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Орловской области от 02.10.2019 N 556</w:t>
              <w:br/>
              <w:t xml:space="preserve">(ред. от 15.09.2023)</w:t>
              <w:br/>
              <w:t xml:space="preserve">"Об утверждении государственной программы Орловской области "Социальная поддержка граждан в Орловской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ОРЛОВСКОЙ ОБЛАСТИ</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2 октября 2019 г. N 556</w:t>
      </w:r>
    </w:p>
    <w:p>
      <w:pPr>
        <w:pStyle w:val="2"/>
        <w:ind w:firstLine="540"/>
        <w:jc w:val="both"/>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ОРЛОВСКОЙ ОБЛАСТИ "СОЦИАЛЬНАЯ ПОДДЕРЖКА ГРАЖДАН</w:t>
      </w:r>
    </w:p>
    <w:p>
      <w:pPr>
        <w:pStyle w:val="2"/>
        <w:jc w:val="center"/>
      </w:pPr>
      <w:r>
        <w:rPr>
          <w:sz w:val="20"/>
        </w:rPr>
        <w:t xml:space="preserve">В ОРЛОВСКОЙ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Орловской области</w:t>
            </w:r>
          </w:p>
          <w:p>
            <w:pPr>
              <w:pStyle w:val="0"/>
              <w:jc w:val="center"/>
            </w:pPr>
            <w:r>
              <w:rPr>
                <w:sz w:val="20"/>
                <w:color w:val="392c69"/>
              </w:rPr>
              <w:t xml:space="preserve">от 28.01.2020 </w:t>
            </w:r>
            <w:hyperlink w:history="0" r:id="rId7" w:tooltip="Постановление Правительства Орловской области от 28.01.2020 N 32 &quot;О внесении изменений в постановление Правительства Орловской области от 2 октября 2019 года N 556 &quot;Об утверждении государственной программы Орловской области &quot;Социальная поддержка граждан в Орловской области&quot; {КонсультантПлюс}">
              <w:r>
                <w:rPr>
                  <w:sz w:val="20"/>
                  <w:color w:val="0000ff"/>
                </w:rPr>
                <w:t xml:space="preserve">N 32</w:t>
              </w:r>
            </w:hyperlink>
            <w:r>
              <w:rPr>
                <w:sz w:val="20"/>
                <w:color w:val="392c69"/>
              </w:rPr>
              <w:t xml:space="preserve">, от 03.04.2020 </w:t>
            </w:r>
            <w:hyperlink w:history="0" r:id="rId8" w:tooltip="Постановление Правительства Орловской области от 03.04.2020 N 205 &quot;О внесении изменений в постановление Правительства Орловской области от 2 октября 2019 года N 556 &quot;Об утверждении государственной программы Орловской области &quot;Социальная поддержка граждан в Орловской области&quot; {КонсультантПлюс}">
              <w:r>
                <w:rPr>
                  <w:sz w:val="20"/>
                  <w:color w:val="0000ff"/>
                </w:rPr>
                <w:t xml:space="preserve">N 205</w:t>
              </w:r>
            </w:hyperlink>
            <w:r>
              <w:rPr>
                <w:sz w:val="20"/>
                <w:color w:val="392c69"/>
              </w:rPr>
              <w:t xml:space="preserve">, от 17.02.2021 </w:t>
            </w:r>
            <w:hyperlink w:history="0" r:id="rId9" w:tooltip="Постановление Правительства Орловской области от 17.02.2021 N 83 &quot;О внесении изменений в постановление Правительства Орловской области от 2 октября 2019 года N 556 &quot;Об утверждении государственной программы Орловской области &quot;Социальная поддержка граждан в Орловской области&quot; (вместе с &quot;Перечнем подпрограмм государственной программы и основных мероприятий подпрограмм государственной программы&quot;) {КонсультантПлюс}">
              <w:r>
                <w:rPr>
                  <w:sz w:val="20"/>
                  <w:color w:val="0000ff"/>
                </w:rPr>
                <w:t xml:space="preserve">N 83</w:t>
              </w:r>
            </w:hyperlink>
            <w:r>
              <w:rPr>
                <w:sz w:val="20"/>
                <w:color w:val="392c69"/>
              </w:rPr>
              <w:t xml:space="preserve">,</w:t>
            </w:r>
          </w:p>
          <w:p>
            <w:pPr>
              <w:pStyle w:val="0"/>
              <w:jc w:val="center"/>
            </w:pPr>
            <w:r>
              <w:rPr>
                <w:sz w:val="20"/>
                <w:color w:val="392c69"/>
              </w:rPr>
              <w:t xml:space="preserve">от 23.04.2021 </w:t>
            </w:r>
            <w:hyperlink w:history="0" r:id="rId10" w:tooltip="Постановление Правительства Орловской области от 23.04.2021 N 240 &quot;О внесении изменений в постановление Правительства Орловской области от 2 октября 2019 года N 556 &quot;Об утверждении государственной программы Орловской области &quot;Социальная поддержка граждан в Орловской области&quot; {КонсультантПлюс}">
              <w:r>
                <w:rPr>
                  <w:sz w:val="20"/>
                  <w:color w:val="0000ff"/>
                </w:rPr>
                <w:t xml:space="preserve">N 240</w:t>
              </w:r>
            </w:hyperlink>
            <w:r>
              <w:rPr>
                <w:sz w:val="20"/>
                <w:color w:val="392c69"/>
              </w:rPr>
              <w:t xml:space="preserve">, от 06.09.2021 </w:t>
            </w:r>
            <w:hyperlink w:history="0" r:id="rId11" w:tooltip="Постановление Правительства Орловской области от 06.09.2021 N 540 &quot;О внесении изменений в постановление Правительства Орловской области от 2 октября 2019 года N 556 &quot;Об утверждении государственной программы Орловской области &quot;Социальная поддержка граждан в Орловской области&quot; {КонсультантПлюс}">
              <w:r>
                <w:rPr>
                  <w:sz w:val="20"/>
                  <w:color w:val="0000ff"/>
                </w:rPr>
                <w:t xml:space="preserve">N 540</w:t>
              </w:r>
            </w:hyperlink>
            <w:r>
              <w:rPr>
                <w:sz w:val="20"/>
                <w:color w:val="392c69"/>
              </w:rPr>
              <w:t xml:space="preserve">, от 24.12.2021 </w:t>
            </w:r>
            <w:hyperlink w:history="0" r:id="rId12" w:tooltip="Постановление Правительства Орловской области от 24.12.2021 N 798 &quot;О внесении изменений в постановление Правительства Орловской области от 2 октября 2019 года N 556 &quot;Об утверждении государственной программы Орловской области &quot;Социальная поддержка граждан в Орловской области&quot; (вместе с &quot;Перечнем подпрограмм государственной программы и основных мероприятий подпрограмм государственной программы&quot;) {КонсультантПлюс}">
              <w:r>
                <w:rPr>
                  <w:sz w:val="20"/>
                  <w:color w:val="0000ff"/>
                </w:rPr>
                <w:t xml:space="preserve">N 798</w:t>
              </w:r>
            </w:hyperlink>
            <w:r>
              <w:rPr>
                <w:sz w:val="20"/>
                <w:color w:val="392c69"/>
              </w:rPr>
              <w:t xml:space="preserve">,</w:t>
            </w:r>
          </w:p>
          <w:p>
            <w:pPr>
              <w:pStyle w:val="0"/>
              <w:jc w:val="center"/>
            </w:pPr>
            <w:r>
              <w:rPr>
                <w:sz w:val="20"/>
                <w:color w:val="392c69"/>
              </w:rPr>
              <w:t xml:space="preserve">от 30.05.2022 </w:t>
            </w:r>
            <w:hyperlink w:history="0" r:id="rId13" w:tooltip="Постановление Правительства Орловской области от 30.05.2022 N 297 &quot;О внесении изменений в постановление Правительства Орловской области от 2 октября 2019 года N 556 &quot;Об утверждении государственной программы Орловской области &quot;Социальная поддержка граждан в Орловской области&quot; {КонсультантПлюс}">
              <w:r>
                <w:rPr>
                  <w:sz w:val="20"/>
                  <w:color w:val="0000ff"/>
                </w:rPr>
                <w:t xml:space="preserve">N 297</w:t>
              </w:r>
            </w:hyperlink>
            <w:r>
              <w:rPr>
                <w:sz w:val="20"/>
                <w:color w:val="392c69"/>
              </w:rPr>
              <w:t xml:space="preserve">, от 23.06.2022 </w:t>
            </w:r>
            <w:hyperlink w:history="0" r:id="rId14" w:tooltip="Постановление Правительства Орловской области от 23.06.2022 N 351 &quot;О внесении изменений в постановление Правительства Орловской области от 2 октября 2019 года N 556 &quot;Об утверждении государственной программы Орловской области &quot;Социальная поддержка граждан в Орловской области&quot; {КонсультантПлюс}">
              <w:r>
                <w:rPr>
                  <w:sz w:val="20"/>
                  <w:color w:val="0000ff"/>
                </w:rPr>
                <w:t xml:space="preserve">N 351</w:t>
              </w:r>
            </w:hyperlink>
            <w:r>
              <w:rPr>
                <w:sz w:val="20"/>
                <w:color w:val="392c69"/>
              </w:rPr>
              <w:t xml:space="preserve">, от 08.09.2022 </w:t>
            </w:r>
            <w:hyperlink w:history="0" r:id="rId15" w:tooltip="Постановление Правительства Орловской области от 08.09.2022 N 524 &quot;О внесении изменений в отдельные нормативные правовые акты Орловской области&quot; {КонсультантПлюс}">
              <w:r>
                <w:rPr>
                  <w:sz w:val="20"/>
                  <w:color w:val="0000ff"/>
                </w:rPr>
                <w:t xml:space="preserve">N 524</w:t>
              </w:r>
            </w:hyperlink>
            <w:r>
              <w:rPr>
                <w:sz w:val="20"/>
                <w:color w:val="392c69"/>
              </w:rPr>
              <w:t xml:space="preserve">,</w:t>
            </w:r>
          </w:p>
          <w:p>
            <w:pPr>
              <w:pStyle w:val="0"/>
              <w:jc w:val="center"/>
            </w:pPr>
            <w:r>
              <w:rPr>
                <w:sz w:val="20"/>
                <w:color w:val="392c69"/>
              </w:rPr>
              <w:t xml:space="preserve">от 12.01.2023 </w:t>
            </w:r>
            <w:hyperlink w:history="0" r:id="rId16" w:tooltip="Постановление Правительства Орловской области от 12.01.2023 N 15 &quot;О внесении изменений в постановление Правительства Орловской области от 2 октября 2019 года N 556 &quot;Об утверждении государственной программы Орловской области &quot;Социальная поддержка граждан в Орловской области&quot; (вместе с &quot;Перечнем подпрограмм государственной программы и основных мероприятий подпрограмм государственной программы&quot;) {КонсультантПлюс}">
              <w:r>
                <w:rPr>
                  <w:sz w:val="20"/>
                  <w:color w:val="0000ff"/>
                </w:rPr>
                <w:t xml:space="preserve">N 15</w:t>
              </w:r>
            </w:hyperlink>
            <w:r>
              <w:rPr>
                <w:sz w:val="20"/>
                <w:color w:val="392c69"/>
              </w:rPr>
              <w:t xml:space="preserve">, от 15.09.2023 </w:t>
            </w:r>
            <w:hyperlink w:history="0" r:id="rId17" w:tooltip="Постановление Правительства Орловской области от 15.09.2023 N 646 &quot;О внесении изменений в постановление Правительства Орловской области от 2 октября 2019 года N 556 &quot;Об утверждении государственной программы Орловской области &quot;Социальная поддержка граждан в Орловской области&quot; (вместе с &quot;Перечнем подпрограмм государственной программы и основных мероприятий подпрограмм государственной программы&quot;) {КонсультантПлюс}">
              <w:r>
                <w:rPr>
                  <w:sz w:val="20"/>
                  <w:color w:val="0000ff"/>
                </w:rPr>
                <w:t xml:space="preserve">N 646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18" w:tooltip="Постановление Правительства Орловской области от 19.07.2012 N 248 (ред. от 02.02.2023) &quot;Об утверждении Перечня государственных программ Орловской области&quot; {КонсультантПлюс}">
        <w:r>
          <w:rPr>
            <w:sz w:val="20"/>
            <w:color w:val="0000ff"/>
          </w:rPr>
          <w:t xml:space="preserve">постановлением</w:t>
        </w:r>
      </w:hyperlink>
      <w:r>
        <w:rPr>
          <w:sz w:val="20"/>
        </w:rPr>
        <w:t xml:space="preserve"> Правительства Орловской области от 19 июля 2012 года N 248 "Об утверждении Перечня государственных программ Орловской области", </w:t>
      </w:r>
      <w:hyperlink w:history="0" r:id="rId19" w:tooltip="Постановление Правительства Орловской области от 23.07.2012 N 255 (ред. от 06.03.2023) &quot;Об утверждении Порядка разработки, реализации и оценки эффективности государственных программ Орловской области и Методических указаний по разработке и реализации государственных программ Орловской области&quot; {КонсультантПлюс}">
        <w:r>
          <w:rPr>
            <w:sz w:val="20"/>
            <w:color w:val="0000ff"/>
          </w:rPr>
          <w:t xml:space="preserve">постановлением</w:t>
        </w:r>
      </w:hyperlink>
      <w:r>
        <w:rPr>
          <w:sz w:val="20"/>
        </w:rPr>
        <w:t xml:space="preserve"> Правительства Орловской области от 23 июля 2012 года N 255 "Об утверждении Порядка разработки, реализации и оценки эффективности государственных программ Орловской области и Методических указаний по разработке и реализации государственных программ Орловской области", в целях внедрения программно-целевых принципов организации бюджетного процесса Правительство Орловской области постановляет:</w:t>
      </w:r>
    </w:p>
    <w:p>
      <w:pPr>
        <w:pStyle w:val="0"/>
        <w:jc w:val="both"/>
      </w:pPr>
      <w:r>
        <w:rPr>
          <w:sz w:val="20"/>
        </w:rPr>
        <w:t xml:space="preserve">(в ред. </w:t>
      </w:r>
      <w:hyperlink w:history="0" r:id="rId20" w:tooltip="Постановление Правительства Орловской области от 15.09.2023 N 646 &quot;О внесении изменений в постановление Правительства Орловской области от 2 октября 2019 года N 556 &quot;Об утверждении государственной программы Орловской области &quot;Социальная поддержка граждан в Орловской области&quot; (вместе с &quot;Перечнем подпрограмм государственной программы и основных мероприятий подпрограмм государственной программы&quot;) {КонсультантПлюс}">
        <w:r>
          <w:rPr>
            <w:sz w:val="20"/>
            <w:color w:val="0000ff"/>
          </w:rPr>
          <w:t xml:space="preserve">Постановления</w:t>
        </w:r>
      </w:hyperlink>
      <w:r>
        <w:rPr>
          <w:sz w:val="20"/>
        </w:rPr>
        <w:t xml:space="preserve"> Правительства Орловской области от 15.09.2023 N 646)</w:t>
      </w:r>
    </w:p>
    <w:p>
      <w:pPr>
        <w:pStyle w:val="0"/>
        <w:ind w:firstLine="540"/>
        <w:jc w:val="both"/>
      </w:pPr>
      <w:r>
        <w:rPr>
          <w:sz w:val="20"/>
        </w:rPr>
      </w:r>
    </w:p>
    <w:p>
      <w:pPr>
        <w:pStyle w:val="0"/>
        <w:ind w:firstLine="540"/>
        <w:jc w:val="both"/>
      </w:pPr>
      <w:r>
        <w:rPr>
          <w:sz w:val="20"/>
        </w:rPr>
        <w:t xml:space="preserve">1. Утвердить прилагаемую государственную </w:t>
      </w:r>
      <w:hyperlink w:history="0" w:anchor="P58" w:tooltip="ГОСУДАРСТВЕННАЯ ПРОГРАММА ОРЛОВСКОЙ ОБЛАСТИ">
        <w:r>
          <w:rPr>
            <w:sz w:val="20"/>
            <w:color w:val="0000ff"/>
          </w:rPr>
          <w:t xml:space="preserve">программу</w:t>
        </w:r>
      </w:hyperlink>
      <w:r>
        <w:rPr>
          <w:sz w:val="20"/>
        </w:rPr>
        <w:t xml:space="preserve"> Орловской области "Социальная поддержка граждан в Орловской области".</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21" w:tooltip="Постановление Правительства Орловской области от 19.12.2012 N 479 (ред. от 31.12.2019) &quot;Об утверждении государственной программы Орловской области &quot;Социальная поддержка граждан в Орлов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Орловской области от 19 декабря 2012 года N 479 "Об утверждении государственной программы Орловской области "Социальная поддержка граждан в Орловской области";</w:t>
      </w:r>
    </w:p>
    <w:p>
      <w:pPr>
        <w:pStyle w:val="0"/>
        <w:spacing w:before="200" w:line-rule="auto"/>
        <w:ind w:firstLine="540"/>
        <w:jc w:val="both"/>
      </w:pPr>
      <w:hyperlink w:history="0" r:id="rId22" w:tooltip="Постановление Правительства Орловской области от 28.02.2013 N 68 &quot;О внесении изменений в постановление Правительства Орловской области от 19 декабря 2012 года N 479 &quot;Об утверждении государственной программы Орловской области &quot;Социальная поддержка граждан в Орловской области на 2013 - 2016 годы&quot; ------------ Утратил силу или отменен {КонсультантПлюс}">
        <w:r>
          <w:rPr>
            <w:sz w:val="20"/>
            <w:color w:val="0000ff"/>
          </w:rPr>
          <w:t xml:space="preserve">постановление</w:t>
        </w:r>
      </w:hyperlink>
      <w:r>
        <w:rPr>
          <w:sz w:val="20"/>
        </w:rPr>
        <w:t xml:space="preserve"> Правительства Орловской области от 28 февраля 2013 года N 68 "О внесении изменений в постановление Правительства Орловской области от 19 декабря 2012 года N 479 "Об утверждении государственной программы Орловской области "Социальная поддержка граждан в Орловской области на 2013 - 2016 годы";</w:t>
      </w:r>
    </w:p>
    <w:p>
      <w:pPr>
        <w:pStyle w:val="0"/>
        <w:spacing w:before="200" w:line-rule="auto"/>
        <w:ind w:firstLine="540"/>
        <w:jc w:val="both"/>
      </w:pPr>
      <w:hyperlink w:history="0" r:id="rId23" w:tooltip="Постановление Правительства Орловской области от 25.07.2013 N 244 &quot;О внесении изменений в постановление Правительства Орловской области от 19 декабря 2012 года N 479 &quot;Об утверждении государственной программы Орловской области &quot;Социальная поддержка граждан в Орловской области на 2013 - 2016 годы&quot; (вместе с &quot;Перечнем подпрограмм государственной программы Орловской области &quot;Социальная поддержка граждан в Орловской области на 2013 - 2016 годы&quot; и основных мероприятий подпрограмм государственной программы&quot;, &quot;План ------------ Утратил силу или отменен {КонсультантПлюс}">
        <w:r>
          <w:rPr>
            <w:sz w:val="20"/>
            <w:color w:val="0000ff"/>
          </w:rPr>
          <w:t xml:space="preserve">постановление</w:t>
        </w:r>
      </w:hyperlink>
      <w:r>
        <w:rPr>
          <w:sz w:val="20"/>
        </w:rPr>
        <w:t xml:space="preserve"> Правительства Орловской области от 25 июля 2013 года N 244 "О внесении изменений в постановление Правительства Орловской области от 19 декабря 2012 года N 479 "Об утверждении государственной программы Орловской области "Социальная поддержка граждан в Орловской области на 2013 - 2016 годы";</w:t>
      </w:r>
    </w:p>
    <w:p>
      <w:pPr>
        <w:pStyle w:val="0"/>
        <w:spacing w:before="200" w:line-rule="auto"/>
        <w:ind w:firstLine="540"/>
        <w:jc w:val="both"/>
      </w:pPr>
      <w:hyperlink w:history="0" r:id="rId24" w:tooltip="Постановление Правительства Орловской области от 15.10.2013 N 356 &quot;О внесении изменений в постановление Правительства Орловской области от 19 декабря 2012 года N 479 &quot;Об утверждении государственной программы Орловской области &quot;Социальная поддержка граждан в Орловской области на 2013 - 2016 годы&quot; ------------ Утратил силу или отменен {КонсультантПлюс}">
        <w:r>
          <w:rPr>
            <w:sz w:val="20"/>
            <w:color w:val="0000ff"/>
          </w:rPr>
          <w:t xml:space="preserve">постановление</w:t>
        </w:r>
      </w:hyperlink>
      <w:r>
        <w:rPr>
          <w:sz w:val="20"/>
        </w:rPr>
        <w:t xml:space="preserve"> Правительства Орловской области от 15 октября 2013 года N 356 "О внесении изменений в постановление Правительства Орловской области от 19 декабря 2012 года N 479 "Об утверждении государственной программы Орловской области "Социальная поддержка граждан в Орловской области на 2013 - 2016 годы";</w:t>
      </w:r>
    </w:p>
    <w:p>
      <w:pPr>
        <w:pStyle w:val="0"/>
        <w:spacing w:before="200" w:line-rule="auto"/>
        <w:ind w:firstLine="540"/>
        <w:jc w:val="both"/>
      </w:pPr>
      <w:hyperlink w:history="0" r:id="rId25" w:tooltip="Постановление Правительства Орловской области от 16.04.2014 N 89 &quot;О внесении изменения в постановление Правительства Орловской области от 19 декабря 2012 года N 479 &quot;Об утверждении государственной программы Орловской области &quot;Социальная поддержка граждан в Орловской области на 2013 - 2016 годы&quot; ------------ Утратил силу или отменен {КонсультантПлюс}">
        <w:r>
          <w:rPr>
            <w:sz w:val="20"/>
            <w:color w:val="0000ff"/>
          </w:rPr>
          <w:t xml:space="preserve">постановление</w:t>
        </w:r>
      </w:hyperlink>
      <w:r>
        <w:rPr>
          <w:sz w:val="20"/>
        </w:rPr>
        <w:t xml:space="preserve"> Правительства Орловской области от 16 апреля 2014 года N 89 "О внесении изменения в постановление Правительства Орловской области от 19 декабря 2012 года N 479 "Об утверждении государственной программы Орловской области "Социальная поддержка граждан в Орловской области на 2013 - 2016 годы";</w:t>
      </w:r>
    </w:p>
    <w:p>
      <w:pPr>
        <w:pStyle w:val="0"/>
        <w:spacing w:before="200" w:line-rule="auto"/>
        <w:ind w:firstLine="540"/>
        <w:jc w:val="both"/>
      </w:pPr>
      <w:hyperlink w:history="0" r:id="rId26" w:tooltip="Постановление Правительства Орловской области от 21.08.2014 N 243 &quot;О внесении изменений в постановление Правительства Орловской области от 19 декабря 2012 года N 479 &quot;Об утверждении государственной программы Орловской области &quot;Социальная поддержка граждан в Орловской области на 2013 - 2016 годы&quot; ------------ Утратил силу или отменен {КонсультантПлюс}">
        <w:r>
          <w:rPr>
            <w:sz w:val="20"/>
            <w:color w:val="0000ff"/>
          </w:rPr>
          <w:t xml:space="preserve">постановление</w:t>
        </w:r>
      </w:hyperlink>
      <w:r>
        <w:rPr>
          <w:sz w:val="20"/>
        </w:rPr>
        <w:t xml:space="preserve"> Правительства Орловской области от 21 августа 2014 года N 243 "О внесении изменений в постановление Правительства Орловской области от 19 декабря 2012 года N 479 "Об утверждении государственной программы Орловской области "Социальная поддержка граждан в Орловской области на 2013 - 2016 годы";</w:t>
      </w:r>
    </w:p>
    <w:p>
      <w:pPr>
        <w:pStyle w:val="0"/>
        <w:spacing w:before="200" w:line-rule="auto"/>
        <w:ind w:firstLine="540"/>
        <w:jc w:val="both"/>
      </w:pPr>
      <w:hyperlink w:history="0" r:id="rId27" w:tooltip="Постановление Правительства Орловской области от 13.10.2014 N 302 &quot;О внесении изменений в постановление Правительства Орловской области от 19 декабря 2012 года N 479 &quot;Об утверждении государственной программы Орловской области &quot;Социальная поддержка граждан в Орловской области на 2013 - 2016 годы&quot; (вместе с &quot;Перечнем подпрограмм государственной программы Орловской области &quot;Социальная поддержка граждан в Орловской области на 2013 - 2016 годы&quot; и основных мероприятий подпрограмм государственной программы&quot;) ------------ Утратил силу или отменен {КонсультантПлюс}">
        <w:r>
          <w:rPr>
            <w:sz w:val="20"/>
            <w:color w:val="0000ff"/>
          </w:rPr>
          <w:t xml:space="preserve">постановление</w:t>
        </w:r>
      </w:hyperlink>
      <w:r>
        <w:rPr>
          <w:sz w:val="20"/>
        </w:rPr>
        <w:t xml:space="preserve"> Правительства Орловской области от 13 октября 2014 года N 302 "О внесении изменений в постановление Правительства Орловской области от 19 декабря 2012 года N 479 "Об утверждении государственной программы Орловской области "Социальная поддержка граждан в Орловской области на 2013 - 2016 годы";</w:t>
      </w:r>
    </w:p>
    <w:p>
      <w:pPr>
        <w:pStyle w:val="0"/>
        <w:spacing w:before="200" w:line-rule="auto"/>
        <w:ind w:firstLine="540"/>
        <w:jc w:val="both"/>
      </w:pPr>
      <w:hyperlink w:history="0" r:id="rId28" w:tooltip="Постановление Правительства Орловской области от 10.12.2015 N 539 &quot;О внесении изменений в постановление Правительства Орловской области от 19 декабря 2012 года N 479 &quot;Об утверждении государственной программы Орловской области &quot;Социальная поддержка граждан в Орловской области на 2013 - 2016 годы&quot; ------------ Утратил силу или отменен {КонсультантПлюс}">
        <w:r>
          <w:rPr>
            <w:sz w:val="20"/>
            <w:color w:val="0000ff"/>
          </w:rPr>
          <w:t xml:space="preserve">постановление</w:t>
        </w:r>
      </w:hyperlink>
      <w:r>
        <w:rPr>
          <w:sz w:val="20"/>
        </w:rPr>
        <w:t xml:space="preserve"> Правительства Орловской области от 10 декабря 2015 года N 539 "О внесении изменений в постановление Правительства Орловской области от 19 декабря 2012 года N 479 "Об утверждении государственной программы Орловской области "Социальная поддержка граждан в Орловской области на 2013 - 2016 годы";</w:t>
      </w:r>
    </w:p>
    <w:p>
      <w:pPr>
        <w:pStyle w:val="0"/>
        <w:spacing w:before="200" w:line-rule="auto"/>
        <w:ind w:firstLine="540"/>
        <w:jc w:val="both"/>
      </w:pPr>
      <w:hyperlink w:history="0" r:id="rId29" w:tooltip="Постановление Правительства Орловской области от 30.12.2015 N 585 &quot;О внесении изменений в постановление Правительства Орловской области от 19 декабря 2012 года N 479 &quot;Об утверждении государственной программы Орловской области &quot;Социальная поддержка граждан в Орловской области на 2013 - 2020 годы&quot; ------------ Утратил силу или отменен {КонсультантПлюс}">
        <w:r>
          <w:rPr>
            <w:sz w:val="20"/>
            <w:color w:val="0000ff"/>
          </w:rPr>
          <w:t xml:space="preserve">постановление</w:t>
        </w:r>
      </w:hyperlink>
      <w:r>
        <w:rPr>
          <w:sz w:val="20"/>
        </w:rPr>
        <w:t xml:space="preserve"> Правительства Орловской области от 30 декабря 2015 года N 585 "О внесении изменений в постановление Правительства Орловской области от 19 декабря 2012 года N 479 "Об утверждении государственной программы Орловской области "Социальная поддержка граждан в Орловской области на 2013 - 2020 годы";</w:t>
      </w:r>
    </w:p>
    <w:p>
      <w:pPr>
        <w:pStyle w:val="0"/>
        <w:spacing w:before="200" w:line-rule="auto"/>
        <w:ind w:firstLine="540"/>
        <w:jc w:val="both"/>
      </w:pPr>
      <w:hyperlink w:history="0" r:id="rId30" w:tooltip="Постановление Правительства Орловской области от 15.07.2016 N 287 &quot;О внесении изменения в постановление Правительства Орловской области от 19 декабря 2012 года N 479 &quot;Об утверждении государственной программы Орловской области &quot;Социальная поддержка граждан в Орлов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Орловской области от 15 июля 2016 года N 287 "О внесении изменения в постановление Правительства Орловской области от 19 декабря 2012 года N 479 "Об утверждении государственной программы Орловской области "Социальная поддержка граждан в Орловской области";</w:t>
      </w:r>
    </w:p>
    <w:p>
      <w:pPr>
        <w:pStyle w:val="0"/>
        <w:spacing w:before="200" w:line-rule="auto"/>
        <w:ind w:firstLine="540"/>
        <w:jc w:val="both"/>
      </w:pPr>
      <w:hyperlink w:history="0" r:id="rId31" w:tooltip="Постановление Правительства Орловской области от 27.10.2016 N 425 &quot;О внесении изменений в постановление Правительства Орловской области от 19 декабря 2012 года N 479 &quot;Об утверждении государственной программы Орловской области &quot;Социальная поддержка граждан в Орловской области&quot; (вместе с &quot;Перечнем подпрограмм государственной программы и основных мероприятий подпрограмм государственной программы&quot;) ------------ Утратил силу или отменен {КонсультантПлюс}">
        <w:r>
          <w:rPr>
            <w:sz w:val="20"/>
            <w:color w:val="0000ff"/>
          </w:rPr>
          <w:t xml:space="preserve">постановление</w:t>
        </w:r>
      </w:hyperlink>
      <w:r>
        <w:rPr>
          <w:sz w:val="20"/>
        </w:rPr>
        <w:t xml:space="preserve"> Правительства Орловской области от 27 октября 2016 года N 425 "О внесении изменений в постановление Правительства Орловской области от 19 декабря 2012 года N 479 "Об утверждении государственной программы Орловской области "Социальная поддержка граждан в Орловской области";</w:t>
      </w:r>
    </w:p>
    <w:p>
      <w:pPr>
        <w:pStyle w:val="0"/>
        <w:spacing w:before="200" w:line-rule="auto"/>
        <w:ind w:firstLine="540"/>
        <w:jc w:val="both"/>
      </w:pPr>
      <w:hyperlink w:history="0" r:id="rId32" w:tooltip="Постановление Правительства Орловской области от 09.02.2017 N 36 &quot;О внесении изменений в постановление Правительства Орловской области от 19 декабря 2012 года N 479 &quot;Об утверждении государственной программы Орловской области &quot;Социальная поддержка граждан в Орловской области&quot; (вместе с &quot;Перечнем подпрограмм государственной программы и основных мероприятий подпрограмм государственной программы&quot;) ------------ Утратил силу или отменен {КонсультантПлюс}">
        <w:r>
          <w:rPr>
            <w:sz w:val="20"/>
            <w:color w:val="0000ff"/>
          </w:rPr>
          <w:t xml:space="preserve">постановление</w:t>
        </w:r>
      </w:hyperlink>
      <w:r>
        <w:rPr>
          <w:sz w:val="20"/>
        </w:rPr>
        <w:t xml:space="preserve"> Правительства Орловской области от 9 февраля 2017 года N 36 "О внесении изменений в постановление Правительства Орловской области от 19 декабря 2012 года N 479 "Об утверждении государственной программы Орловской области "Социальная поддержка граждан в Орловской области";</w:t>
      </w:r>
    </w:p>
    <w:p>
      <w:pPr>
        <w:pStyle w:val="0"/>
        <w:spacing w:before="200" w:line-rule="auto"/>
        <w:ind w:firstLine="540"/>
        <w:jc w:val="both"/>
      </w:pPr>
      <w:hyperlink w:history="0" r:id="rId33" w:tooltip="Постановление Правительства Орловской области от 02.08.2017 N 323 &quot;О внесении изменения в постановление Правительства Орловской области от 19 декабря 2012 года N 479 &quot;Об утверждении государственной программы Орловской области &quot;Социальная поддержка граждан в Орлов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Орловской области от 2 августа 2017 года N 323 "О внесении изменения в постановление Правительства Орловской области от 19 декабря 2012 года N 479 "Об утверждении государственной программы Орловской области "Социальная поддержка граждан в Орловской области";</w:t>
      </w:r>
    </w:p>
    <w:p>
      <w:pPr>
        <w:pStyle w:val="0"/>
        <w:spacing w:before="200" w:line-rule="auto"/>
        <w:ind w:firstLine="540"/>
        <w:jc w:val="both"/>
      </w:pPr>
      <w:hyperlink w:history="0" r:id="rId34" w:tooltip="Постановление Правительства Орловской области от 19.01.2018 N 21 &quot;О внесении изменений в постановление Правительства Орловской области от 19 декабря 2012 года N 479 &quot;Об утверждении государственной программы Орловской области &quot;Социальная поддержка граждан в Орлов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Орловской области от 19 января 2018 года N 21 "О внесении изменений в постановление Правительства Орловской области от 19 декабря 2012 года N 479 "Об утверждении государственной программы Орловской области "Социальная поддержка граждан в Орловской области";</w:t>
      </w:r>
    </w:p>
    <w:p>
      <w:pPr>
        <w:pStyle w:val="0"/>
        <w:spacing w:before="200" w:line-rule="auto"/>
        <w:ind w:firstLine="540"/>
        <w:jc w:val="both"/>
      </w:pPr>
      <w:hyperlink w:history="0" r:id="rId35" w:tooltip="Постановление Правительства Орловской области от 27.08.2018 N 357 &quot;О внесении изменений в постановление Правительства Орловской области от 19 декабря 2012 года N 479 &quot;Об утверждении государственной программы Орловской области &quot;Социальная поддержка граждан в Орлов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Орловской области от 27 августа 2018 года N 357 "О внесении изменений в постановление Правительства Орловской области от 19 декабря 2012 года N 479 "Об утверждении государственной программы Орловской области "Социальная поддержка граждан в Орловской области";</w:t>
      </w:r>
    </w:p>
    <w:p>
      <w:pPr>
        <w:pStyle w:val="0"/>
        <w:spacing w:before="200" w:line-rule="auto"/>
        <w:ind w:firstLine="540"/>
        <w:jc w:val="both"/>
      </w:pPr>
      <w:hyperlink w:history="0" r:id="rId36" w:tooltip="Постановление Правительства Орловской области от 30.01.2019 N 44 &quot;О внесении изменений в постановление Правительства Орловской области от 19 декабря 2012 года N 479 &quot;Об утверждении государственной программы Орловской области &quot;Социальная поддержка граждан в Орлов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Орловской области от 30 января 2019 года N 44 "О внесении изменений в постановление Правительства Орловской области от 19 декабря 2012 года N 479 "Об утверждении государственной программы Орловской области "Социальная поддержка граждан в Орловской области";</w:t>
      </w:r>
    </w:p>
    <w:p>
      <w:pPr>
        <w:pStyle w:val="0"/>
        <w:spacing w:before="200" w:line-rule="auto"/>
        <w:ind w:firstLine="540"/>
        <w:jc w:val="both"/>
      </w:pPr>
      <w:hyperlink w:history="0" r:id="rId37" w:tooltip="Постановление Правительства Орловской области от 26.03.2019 N 163 &quot;О внесении изменений в постановление Правительства Орловской области от 19 декабря 2012 года N 479 &quot;Об утверждении государственной программы Орловской области &quot;Социальная поддержка граждан в Орлов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Орловской области от 26 марта 2019 года N 163 "О внесении изменений в постановление Правительства Орловской области от 19 декабря 2012 года N 479 "Об утверждении государственной программы Орловской области "Социальная поддержка граждан в Орловской области";</w:t>
      </w:r>
    </w:p>
    <w:p>
      <w:pPr>
        <w:pStyle w:val="0"/>
        <w:spacing w:before="200" w:line-rule="auto"/>
        <w:ind w:firstLine="540"/>
        <w:jc w:val="both"/>
      </w:pPr>
      <w:hyperlink w:history="0" r:id="rId38" w:tooltip="Постановление Правительства Орловской области от 22.07.2019 N 413 &quot;О внесении изменения в постановление Правительства Орловской области от 19 декабря 2012 года N 479 &quot;Об утверждении государственной программы Орловской области &quot;Социальная поддержка граждан в Орлов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Орловской области от 22 июля 2019 года N 413 "О внесении изменения в постановление Правительства Орловской области от 19 декабря 2012 года N 479 "Об утверждении государственной программы Орловской области "Социальная поддержка граждан в Орловской области".</w:t>
      </w:r>
    </w:p>
    <w:p>
      <w:pPr>
        <w:pStyle w:val="0"/>
        <w:spacing w:before="200" w:line-rule="auto"/>
        <w:ind w:firstLine="540"/>
        <w:jc w:val="both"/>
      </w:pPr>
      <w:r>
        <w:rPr>
          <w:sz w:val="20"/>
        </w:rPr>
        <w:t xml:space="preserve">3. Департаменту финансов Орловской области при планировании областного бюджета на очередной финансовый год и на плановый период предусмотреть бюджетные ассигнования на реализацию мероприятий государственной программы Орловской области "Социальная поддержка граждан в Орловской области" в соответствии с доходными источниками областного бюджета на соответствующие годы.</w:t>
      </w:r>
    </w:p>
    <w:p>
      <w:pPr>
        <w:pStyle w:val="0"/>
        <w:spacing w:before="200" w:line-rule="auto"/>
        <w:ind w:firstLine="540"/>
        <w:jc w:val="both"/>
      </w:pPr>
      <w:r>
        <w:rPr>
          <w:sz w:val="20"/>
        </w:rPr>
        <w:t xml:space="preserve">4. Настоящее постановление вступает в силу с 1 января 2020 года.</w:t>
      </w:r>
    </w:p>
    <w:p>
      <w:pPr>
        <w:pStyle w:val="0"/>
        <w:spacing w:before="200" w:line-rule="auto"/>
        <w:ind w:firstLine="540"/>
        <w:jc w:val="both"/>
      </w:pPr>
      <w:r>
        <w:rPr>
          <w:sz w:val="20"/>
        </w:rPr>
        <w:t xml:space="preserve">5. Контроль за исполнением постановления возложить на заместителя Губернатора Орловской области в Правительстве Орловской области по социальной политике.</w:t>
      </w:r>
    </w:p>
    <w:p>
      <w:pPr>
        <w:pStyle w:val="0"/>
        <w:jc w:val="both"/>
      </w:pPr>
      <w:r>
        <w:rPr>
          <w:sz w:val="20"/>
        </w:rPr>
        <w:t xml:space="preserve">(п. 5 в ред. </w:t>
      </w:r>
      <w:hyperlink w:history="0" r:id="rId39" w:tooltip="Постановление Правительства Орловской области от 15.09.2023 N 646 &quot;О внесении изменений в постановление Правительства Орловской области от 2 октября 2019 года N 556 &quot;Об утверждении государственной программы Орловской области &quot;Социальная поддержка граждан в Орловской области&quot; (вместе с &quot;Перечнем подпрограмм государственной программы и основных мероприятий подпрограмм государственной программы&quot;) {КонсультантПлюс}">
        <w:r>
          <w:rPr>
            <w:sz w:val="20"/>
            <w:color w:val="0000ff"/>
          </w:rPr>
          <w:t xml:space="preserve">Постановления</w:t>
        </w:r>
      </w:hyperlink>
      <w:r>
        <w:rPr>
          <w:sz w:val="20"/>
        </w:rPr>
        <w:t xml:space="preserve"> Правительства Орловской области от 15.09.2023 N 646)</w:t>
      </w:r>
    </w:p>
    <w:p>
      <w:pPr>
        <w:pStyle w:val="0"/>
        <w:ind w:firstLine="540"/>
        <w:jc w:val="both"/>
      </w:pPr>
      <w:r>
        <w:rPr>
          <w:sz w:val="20"/>
        </w:rPr>
      </w:r>
    </w:p>
    <w:p>
      <w:pPr>
        <w:pStyle w:val="0"/>
        <w:jc w:val="right"/>
      </w:pPr>
      <w:r>
        <w:rPr>
          <w:sz w:val="20"/>
        </w:rPr>
        <w:t xml:space="preserve">Исполняющий обязанности</w:t>
      </w:r>
    </w:p>
    <w:p>
      <w:pPr>
        <w:pStyle w:val="0"/>
        <w:jc w:val="right"/>
      </w:pPr>
      <w:r>
        <w:rPr>
          <w:sz w:val="20"/>
        </w:rPr>
        <w:t xml:space="preserve">Председателя Правительства</w:t>
      </w:r>
    </w:p>
    <w:p>
      <w:pPr>
        <w:pStyle w:val="0"/>
        <w:jc w:val="right"/>
      </w:pPr>
      <w:r>
        <w:rPr>
          <w:sz w:val="20"/>
        </w:rPr>
        <w:t xml:space="preserve">Орловской области</w:t>
      </w:r>
    </w:p>
    <w:p>
      <w:pPr>
        <w:pStyle w:val="0"/>
        <w:jc w:val="right"/>
      </w:pPr>
      <w:r>
        <w:rPr>
          <w:sz w:val="20"/>
        </w:rPr>
        <w:t xml:space="preserve">В.А.ТАРАСОВ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Орловской области</w:t>
      </w:r>
    </w:p>
    <w:p>
      <w:pPr>
        <w:pStyle w:val="0"/>
        <w:jc w:val="right"/>
      </w:pPr>
      <w:r>
        <w:rPr>
          <w:sz w:val="20"/>
        </w:rPr>
        <w:t xml:space="preserve">от 2 октября 2019 г. N 556</w:t>
      </w:r>
    </w:p>
    <w:p>
      <w:pPr>
        <w:pStyle w:val="0"/>
        <w:ind w:firstLine="540"/>
        <w:jc w:val="both"/>
      </w:pPr>
      <w:r>
        <w:rPr>
          <w:sz w:val="20"/>
        </w:rPr>
      </w:r>
    </w:p>
    <w:bookmarkStart w:id="58" w:name="P58"/>
    <w:bookmarkEnd w:id="58"/>
    <w:p>
      <w:pPr>
        <w:pStyle w:val="2"/>
        <w:jc w:val="center"/>
      </w:pPr>
      <w:r>
        <w:rPr>
          <w:sz w:val="20"/>
        </w:rPr>
        <w:t xml:space="preserve">ГОСУДАРСТВЕННАЯ ПРОГРАММА ОРЛОВСКОЙ ОБЛАСТИ</w:t>
      </w:r>
    </w:p>
    <w:p>
      <w:pPr>
        <w:pStyle w:val="2"/>
        <w:jc w:val="center"/>
      </w:pPr>
      <w:r>
        <w:rPr>
          <w:sz w:val="20"/>
        </w:rPr>
        <w:t xml:space="preserve">"СОЦИАЛЬНАЯ ПОДДЕРЖКА ГРАЖДАН В ОРЛОВСКОЙ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Орловской области</w:t>
            </w:r>
          </w:p>
          <w:p>
            <w:pPr>
              <w:pStyle w:val="0"/>
              <w:jc w:val="center"/>
            </w:pPr>
            <w:r>
              <w:rPr>
                <w:sz w:val="20"/>
                <w:color w:val="392c69"/>
              </w:rPr>
              <w:t xml:space="preserve">от 28.01.2020 </w:t>
            </w:r>
            <w:hyperlink w:history="0" r:id="rId40" w:tooltip="Постановление Правительства Орловской области от 28.01.2020 N 32 &quot;О внесении изменений в постановление Правительства Орловской области от 2 октября 2019 года N 556 &quot;Об утверждении государственной программы Орловской области &quot;Социальная поддержка граждан в Орловской области&quot; {КонсультантПлюс}">
              <w:r>
                <w:rPr>
                  <w:sz w:val="20"/>
                  <w:color w:val="0000ff"/>
                </w:rPr>
                <w:t xml:space="preserve">N 32</w:t>
              </w:r>
            </w:hyperlink>
            <w:r>
              <w:rPr>
                <w:sz w:val="20"/>
                <w:color w:val="392c69"/>
              </w:rPr>
              <w:t xml:space="preserve">, от 03.04.2020 </w:t>
            </w:r>
            <w:hyperlink w:history="0" r:id="rId41" w:tooltip="Постановление Правительства Орловской области от 03.04.2020 N 205 &quot;О внесении изменений в постановление Правительства Орловской области от 2 октября 2019 года N 556 &quot;Об утверждении государственной программы Орловской области &quot;Социальная поддержка граждан в Орловской области&quot; {КонсультантПлюс}">
              <w:r>
                <w:rPr>
                  <w:sz w:val="20"/>
                  <w:color w:val="0000ff"/>
                </w:rPr>
                <w:t xml:space="preserve">N 205</w:t>
              </w:r>
            </w:hyperlink>
            <w:r>
              <w:rPr>
                <w:sz w:val="20"/>
                <w:color w:val="392c69"/>
              </w:rPr>
              <w:t xml:space="preserve">, от 17.02.2021 </w:t>
            </w:r>
            <w:hyperlink w:history="0" r:id="rId42" w:tooltip="Постановление Правительства Орловской области от 17.02.2021 N 83 &quot;О внесении изменений в постановление Правительства Орловской области от 2 октября 2019 года N 556 &quot;Об утверждении государственной программы Орловской области &quot;Социальная поддержка граждан в Орловской области&quot; (вместе с &quot;Перечнем подпрограмм государственной программы и основных мероприятий подпрограмм государственной программы&quot;) {КонсультантПлюс}">
              <w:r>
                <w:rPr>
                  <w:sz w:val="20"/>
                  <w:color w:val="0000ff"/>
                </w:rPr>
                <w:t xml:space="preserve">N 83</w:t>
              </w:r>
            </w:hyperlink>
            <w:r>
              <w:rPr>
                <w:sz w:val="20"/>
                <w:color w:val="392c69"/>
              </w:rPr>
              <w:t xml:space="preserve">,</w:t>
            </w:r>
          </w:p>
          <w:p>
            <w:pPr>
              <w:pStyle w:val="0"/>
              <w:jc w:val="center"/>
            </w:pPr>
            <w:r>
              <w:rPr>
                <w:sz w:val="20"/>
                <w:color w:val="392c69"/>
              </w:rPr>
              <w:t xml:space="preserve">от 23.04.2021 </w:t>
            </w:r>
            <w:hyperlink w:history="0" r:id="rId43" w:tooltip="Постановление Правительства Орловской области от 23.04.2021 N 240 &quot;О внесении изменений в постановление Правительства Орловской области от 2 октября 2019 года N 556 &quot;Об утверждении государственной программы Орловской области &quot;Социальная поддержка граждан в Орловской области&quot; {КонсультантПлюс}">
              <w:r>
                <w:rPr>
                  <w:sz w:val="20"/>
                  <w:color w:val="0000ff"/>
                </w:rPr>
                <w:t xml:space="preserve">N 240</w:t>
              </w:r>
            </w:hyperlink>
            <w:r>
              <w:rPr>
                <w:sz w:val="20"/>
                <w:color w:val="392c69"/>
              </w:rPr>
              <w:t xml:space="preserve">, от 06.09.2021 </w:t>
            </w:r>
            <w:hyperlink w:history="0" r:id="rId44" w:tooltip="Постановление Правительства Орловской области от 06.09.2021 N 540 &quot;О внесении изменений в постановление Правительства Орловской области от 2 октября 2019 года N 556 &quot;Об утверждении государственной программы Орловской области &quot;Социальная поддержка граждан в Орловской области&quot; {КонсультантПлюс}">
              <w:r>
                <w:rPr>
                  <w:sz w:val="20"/>
                  <w:color w:val="0000ff"/>
                </w:rPr>
                <w:t xml:space="preserve">N 540</w:t>
              </w:r>
            </w:hyperlink>
            <w:r>
              <w:rPr>
                <w:sz w:val="20"/>
                <w:color w:val="392c69"/>
              </w:rPr>
              <w:t xml:space="preserve">, от 24.12.2021 </w:t>
            </w:r>
            <w:hyperlink w:history="0" r:id="rId45" w:tooltip="Постановление Правительства Орловской области от 24.12.2021 N 798 &quot;О внесении изменений в постановление Правительства Орловской области от 2 октября 2019 года N 556 &quot;Об утверждении государственной программы Орловской области &quot;Социальная поддержка граждан в Орловской области&quot; (вместе с &quot;Перечнем подпрограмм государственной программы и основных мероприятий подпрограмм государственной программы&quot;) {КонсультантПлюс}">
              <w:r>
                <w:rPr>
                  <w:sz w:val="20"/>
                  <w:color w:val="0000ff"/>
                </w:rPr>
                <w:t xml:space="preserve">N 798</w:t>
              </w:r>
            </w:hyperlink>
            <w:r>
              <w:rPr>
                <w:sz w:val="20"/>
                <w:color w:val="392c69"/>
              </w:rPr>
              <w:t xml:space="preserve">,</w:t>
            </w:r>
          </w:p>
          <w:p>
            <w:pPr>
              <w:pStyle w:val="0"/>
              <w:jc w:val="center"/>
            </w:pPr>
            <w:r>
              <w:rPr>
                <w:sz w:val="20"/>
                <w:color w:val="392c69"/>
              </w:rPr>
              <w:t xml:space="preserve">от 30.05.2022 </w:t>
            </w:r>
            <w:hyperlink w:history="0" r:id="rId46" w:tooltip="Постановление Правительства Орловской области от 30.05.2022 N 297 &quot;О внесении изменений в постановление Правительства Орловской области от 2 октября 2019 года N 556 &quot;Об утверждении государственной программы Орловской области &quot;Социальная поддержка граждан в Орловской области&quot; {КонсультантПлюс}">
              <w:r>
                <w:rPr>
                  <w:sz w:val="20"/>
                  <w:color w:val="0000ff"/>
                </w:rPr>
                <w:t xml:space="preserve">N 297</w:t>
              </w:r>
            </w:hyperlink>
            <w:r>
              <w:rPr>
                <w:sz w:val="20"/>
                <w:color w:val="392c69"/>
              </w:rPr>
              <w:t xml:space="preserve">, от 23.06.2022 </w:t>
            </w:r>
            <w:hyperlink w:history="0" r:id="rId47" w:tooltip="Постановление Правительства Орловской области от 23.06.2022 N 351 &quot;О внесении изменений в постановление Правительства Орловской области от 2 октября 2019 года N 556 &quot;Об утверждении государственной программы Орловской области &quot;Социальная поддержка граждан в Орловской области&quot; {КонсультантПлюс}">
              <w:r>
                <w:rPr>
                  <w:sz w:val="20"/>
                  <w:color w:val="0000ff"/>
                </w:rPr>
                <w:t xml:space="preserve">N 351</w:t>
              </w:r>
            </w:hyperlink>
            <w:r>
              <w:rPr>
                <w:sz w:val="20"/>
                <w:color w:val="392c69"/>
              </w:rPr>
              <w:t xml:space="preserve">, от 12.01.2023 </w:t>
            </w:r>
            <w:hyperlink w:history="0" r:id="rId48" w:tooltip="Постановление Правительства Орловской области от 12.01.2023 N 15 &quot;О внесении изменений в постановление Правительства Орловской области от 2 октября 2019 года N 556 &quot;Об утверждении государственной программы Орловской области &quot;Социальная поддержка граждан в Орловской области&quot; (вместе с &quot;Перечнем подпрограмм государственной программы и основных мероприятий подпрограмм государственной программы&quot;) {КонсультантПлюс}">
              <w:r>
                <w:rPr>
                  <w:sz w:val="20"/>
                  <w:color w:val="0000ff"/>
                </w:rPr>
                <w:t xml:space="preserve">N 15</w:t>
              </w:r>
            </w:hyperlink>
            <w:r>
              <w:rPr>
                <w:sz w:val="20"/>
                <w:color w:val="392c69"/>
              </w:rPr>
              <w:t xml:space="preserve">,</w:t>
            </w:r>
          </w:p>
          <w:p>
            <w:pPr>
              <w:pStyle w:val="0"/>
              <w:jc w:val="center"/>
            </w:pPr>
            <w:r>
              <w:rPr>
                <w:sz w:val="20"/>
                <w:color w:val="392c69"/>
              </w:rPr>
              <w:t xml:space="preserve">от 15.09.2023 </w:t>
            </w:r>
            <w:hyperlink w:history="0" r:id="rId49" w:tooltip="Постановление Правительства Орловской области от 15.09.2023 N 646 &quot;О внесении изменений в постановление Правительства Орловской области от 2 октября 2019 года N 556 &quot;Об утверждении государственной программы Орловской области &quot;Социальная поддержка граждан в Орловской области&quot; (вместе с &quot;Перечнем подпрограмм государственной программы и основных мероприятий подпрограмм государственной программы&quot;) {КонсультантПлюс}">
              <w:r>
                <w:rPr>
                  <w:sz w:val="20"/>
                  <w:color w:val="0000ff"/>
                </w:rPr>
                <w:t xml:space="preserve">N 646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Орловской области</w:t>
      </w:r>
    </w:p>
    <w:p>
      <w:pPr>
        <w:pStyle w:val="2"/>
        <w:jc w:val="center"/>
      </w:pPr>
      <w:r>
        <w:rPr>
          <w:sz w:val="20"/>
        </w:rPr>
        <w:t xml:space="preserve">"Социальная поддержка граждан в Орловской области"</w:t>
      </w:r>
    </w:p>
    <w:p>
      <w:pPr>
        <w:pStyle w:val="0"/>
        <w:jc w:val="center"/>
      </w:pPr>
      <w:r>
        <w:rPr>
          <w:sz w:val="20"/>
        </w:rPr>
        <w:t xml:space="preserve">(в ред. </w:t>
      </w:r>
      <w:hyperlink w:history="0" r:id="rId50" w:tooltip="Постановление Правительства Орловской области от 15.09.2023 N 646 &quot;О внесении изменений в постановление Правительства Орловской области от 2 октября 2019 года N 556 &quot;Об утверждении государственной программы Орловской области &quot;Социальная поддержка граждан в Орловской области&quot; (вместе с &quot;Перечнем подпрограмм государственной программы и основных мероприятий подпрограмм государственной программы&quot;) {КонсультантПлюс}">
        <w:r>
          <w:rPr>
            <w:sz w:val="20"/>
            <w:color w:val="0000ff"/>
          </w:rPr>
          <w:t xml:space="preserve">Постановления</w:t>
        </w:r>
      </w:hyperlink>
      <w:r>
        <w:rPr>
          <w:sz w:val="20"/>
        </w:rPr>
        <w:t xml:space="preserve"> Правительства Орловской области</w:t>
      </w:r>
    </w:p>
    <w:p>
      <w:pPr>
        <w:pStyle w:val="0"/>
        <w:jc w:val="center"/>
      </w:pPr>
      <w:r>
        <w:rPr>
          <w:sz w:val="20"/>
        </w:rPr>
        <w:t xml:space="preserve">от 15.09.2023 N 646)</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40"/>
        <w:gridCol w:w="6690"/>
      </w:tblGrid>
      <w:tr>
        <w:tc>
          <w:tcPr>
            <w:tcW w:w="2340" w:type="dxa"/>
          </w:tcPr>
          <w:p>
            <w:pPr>
              <w:pStyle w:val="0"/>
            </w:pPr>
            <w:r>
              <w:rPr>
                <w:sz w:val="20"/>
              </w:rPr>
              <w:t xml:space="preserve">Наименование государственной программы Орловской области</w:t>
            </w:r>
          </w:p>
        </w:tc>
        <w:tc>
          <w:tcPr>
            <w:tcW w:w="6690" w:type="dxa"/>
          </w:tcPr>
          <w:p>
            <w:pPr>
              <w:pStyle w:val="0"/>
            </w:pPr>
            <w:r>
              <w:rPr>
                <w:sz w:val="20"/>
              </w:rPr>
              <w:t xml:space="preserve">"Социальная поддержка граждан в Орловской области" (далее также - государственная программа)</w:t>
            </w:r>
          </w:p>
        </w:tc>
      </w:tr>
      <w:tr>
        <w:tc>
          <w:tcPr>
            <w:tcW w:w="2340" w:type="dxa"/>
          </w:tcPr>
          <w:p>
            <w:pPr>
              <w:pStyle w:val="0"/>
            </w:pPr>
            <w:r>
              <w:rPr>
                <w:sz w:val="20"/>
              </w:rPr>
              <w:t xml:space="preserve">Ответственный исполнитель государственной программы</w:t>
            </w:r>
          </w:p>
        </w:tc>
        <w:tc>
          <w:tcPr>
            <w:tcW w:w="6690" w:type="dxa"/>
          </w:tcPr>
          <w:p>
            <w:pPr>
              <w:pStyle w:val="0"/>
            </w:pPr>
            <w:r>
              <w:rPr>
                <w:sz w:val="20"/>
              </w:rPr>
              <w:t xml:space="preserve">Департамент социальной защиты, опеки и попечительства, труда и занятости Орловской области</w:t>
            </w:r>
          </w:p>
        </w:tc>
      </w:tr>
      <w:tr>
        <w:tc>
          <w:tcPr>
            <w:tcW w:w="2340" w:type="dxa"/>
          </w:tcPr>
          <w:p>
            <w:pPr>
              <w:pStyle w:val="0"/>
            </w:pPr>
            <w:r>
              <w:rPr>
                <w:sz w:val="20"/>
              </w:rPr>
              <w:t xml:space="preserve">Соисполнители государственной программы</w:t>
            </w:r>
          </w:p>
        </w:tc>
        <w:tc>
          <w:tcPr>
            <w:tcW w:w="6690" w:type="dxa"/>
          </w:tcPr>
          <w:p>
            <w:pPr>
              <w:pStyle w:val="0"/>
            </w:pPr>
            <w:r>
              <w:rPr>
                <w:sz w:val="20"/>
              </w:rPr>
              <w:t xml:space="preserve">-</w:t>
            </w:r>
          </w:p>
        </w:tc>
      </w:tr>
      <w:tr>
        <w:tc>
          <w:tcPr>
            <w:tcW w:w="2340" w:type="dxa"/>
          </w:tcPr>
          <w:p>
            <w:pPr>
              <w:pStyle w:val="0"/>
            </w:pPr>
            <w:r>
              <w:rPr>
                <w:sz w:val="20"/>
              </w:rPr>
              <w:t xml:space="preserve">Участники государственной программы</w:t>
            </w:r>
          </w:p>
        </w:tc>
        <w:tc>
          <w:tcPr>
            <w:tcW w:w="6690" w:type="dxa"/>
          </w:tcPr>
          <w:p>
            <w:pPr>
              <w:pStyle w:val="0"/>
            </w:pPr>
            <w:r>
              <w:rPr>
                <w:sz w:val="20"/>
              </w:rPr>
              <w:t xml:space="preserve">Департамент здравоохранения Орловской области;</w:t>
            </w:r>
          </w:p>
          <w:p>
            <w:pPr>
              <w:pStyle w:val="0"/>
            </w:pPr>
            <w:r>
              <w:rPr>
                <w:sz w:val="20"/>
              </w:rPr>
              <w:t xml:space="preserve">Департамент дорожного хозяйства, транспорта и реализации государственных строительных программ Орловской области;</w:t>
            </w:r>
          </w:p>
          <w:p>
            <w:pPr>
              <w:pStyle w:val="0"/>
            </w:pPr>
            <w:r>
              <w:rPr>
                <w:sz w:val="20"/>
              </w:rPr>
              <w:t xml:space="preserve">Департамент жилищно-коммунального хозяйства, топливно-энергетического комплекса и энергосбережения Орловской области;</w:t>
            </w:r>
          </w:p>
          <w:p>
            <w:pPr>
              <w:pStyle w:val="0"/>
            </w:pPr>
            <w:r>
              <w:rPr>
                <w:sz w:val="20"/>
              </w:rPr>
              <w:t xml:space="preserve">Департамент образования Орловской области;</w:t>
            </w:r>
          </w:p>
          <w:p>
            <w:pPr>
              <w:pStyle w:val="0"/>
            </w:pPr>
            <w:r>
              <w:rPr>
                <w:sz w:val="20"/>
              </w:rPr>
              <w:t xml:space="preserve">Администрация Губернатора и Правительства Орловской области;</w:t>
            </w:r>
          </w:p>
          <w:p>
            <w:pPr>
              <w:pStyle w:val="0"/>
            </w:pPr>
            <w:r>
              <w:rPr>
                <w:sz w:val="20"/>
              </w:rPr>
              <w:t xml:space="preserve">Департамент физической культуры и спорта Орловской области;</w:t>
            </w:r>
          </w:p>
          <w:p>
            <w:pPr>
              <w:pStyle w:val="0"/>
            </w:pPr>
            <w:r>
              <w:rPr>
                <w:sz w:val="20"/>
              </w:rPr>
              <w:t xml:space="preserve">Департамент культуры Орловской области</w:t>
            </w:r>
          </w:p>
        </w:tc>
      </w:tr>
      <w:tr>
        <w:tc>
          <w:tcPr>
            <w:tcW w:w="2340" w:type="dxa"/>
          </w:tcPr>
          <w:p>
            <w:pPr>
              <w:pStyle w:val="0"/>
            </w:pPr>
            <w:r>
              <w:rPr>
                <w:sz w:val="20"/>
              </w:rPr>
              <w:t xml:space="preserve">Подпрограммы (в том числе ведомственные целевые программы)</w:t>
            </w:r>
          </w:p>
        </w:tc>
        <w:tc>
          <w:tcPr>
            <w:tcW w:w="6690" w:type="dxa"/>
          </w:tcPr>
          <w:p>
            <w:pPr>
              <w:pStyle w:val="0"/>
            </w:pPr>
            <w:r>
              <w:rPr>
                <w:sz w:val="20"/>
              </w:rPr>
              <w:t xml:space="preserve">1. </w:t>
            </w:r>
            <w:hyperlink w:history="0" w:anchor="P410" w:tooltip="ПАСПОРТ">
              <w:r>
                <w:rPr>
                  <w:sz w:val="20"/>
                  <w:color w:val="0000ff"/>
                </w:rPr>
                <w:t xml:space="preserve">Подпрограмма 1</w:t>
              </w:r>
            </w:hyperlink>
            <w:r>
              <w:rPr>
                <w:sz w:val="20"/>
              </w:rPr>
              <w:t xml:space="preserve"> "Совершенствование системы социальной поддержки отдельных категорий граждан" (далее также - подпрограмма 1).</w:t>
            </w:r>
          </w:p>
          <w:p>
            <w:pPr>
              <w:pStyle w:val="0"/>
            </w:pPr>
            <w:r>
              <w:rPr>
                <w:sz w:val="20"/>
              </w:rPr>
              <w:t xml:space="preserve">2. </w:t>
            </w:r>
            <w:hyperlink w:history="0" w:anchor="P456" w:tooltip="ПАСПОРТ">
              <w:r>
                <w:rPr>
                  <w:sz w:val="20"/>
                  <w:color w:val="0000ff"/>
                </w:rPr>
                <w:t xml:space="preserve">Подпрограмма 2</w:t>
              </w:r>
            </w:hyperlink>
            <w:r>
              <w:rPr>
                <w:sz w:val="20"/>
              </w:rPr>
              <w:t xml:space="preserve"> "Поддержка многодетной семьи" (далее также - подпрограмма 2).</w:t>
            </w:r>
          </w:p>
          <w:p>
            <w:pPr>
              <w:pStyle w:val="0"/>
            </w:pPr>
            <w:r>
              <w:rPr>
                <w:sz w:val="20"/>
              </w:rPr>
              <w:t xml:space="preserve">3. </w:t>
            </w:r>
            <w:hyperlink w:history="0" w:anchor="P496" w:tooltip="ПАСПОРТ">
              <w:r>
                <w:rPr>
                  <w:sz w:val="20"/>
                  <w:color w:val="0000ff"/>
                </w:rPr>
                <w:t xml:space="preserve">Подпрограмма 3</w:t>
              </w:r>
            </w:hyperlink>
            <w:r>
              <w:rPr>
                <w:sz w:val="20"/>
              </w:rPr>
              <w:t xml:space="preserve"> "Развитие эффективной системы социального обслуживания" (далее также - подпрограмма 3).</w:t>
            </w:r>
          </w:p>
          <w:p>
            <w:pPr>
              <w:pStyle w:val="0"/>
            </w:pPr>
            <w:r>
              <w:rPr>
                <w:sz w:val="20"/>
              </w:rPr>
              <w:t xml:space="preserve">4. </w:t>
            </w:r>
            <w:hyperlink w:history="0" w:anchor="P577" w:tooltip="ПАСПОРТ">
              <w:r>
                <w:rPr>
                  <w:sz w:val="20"/>
                  <w:color w:val="0000ff"/>
                </w:rPr>
                <w:t xml:space="preserve">Подпрограмма 4</w:t>
              </w:r>
            </w:hyperlink>
            <w:r>
              <w:rPr>
                <w:sz w:val="20"/>
              </w:rPr>
              <w:t xml:space="preserve"> "Создание условий для реабилитации и социальной интеграции инвалидов" (далее также - подпрограмма 4).</w:t>
            </w:r>
          </w:p>
          <w:p>
            <w:pPr>
              <w:pStyle w:val="0"/>
            </w:pPr>
            <w:r>
              <w:rPr>
                <w:sz w:val="20"/>
              </w:rPr>
              <w:t xml:space="preserve">5. </w:t>
            </w:r>
            <w:hyperlink w:history="0" w:anchor="P623" w:tooltip="ПАСПОРТ">
              <w:r>
                <w:rPr>
                  <w:sz w:val="20"/>
                  <w:color w:val="0000ff"/>
                </w:rPr>
                <w:t xml:space="preserve">Подпрограмма 5</w:t>
              </w:r>
            </w:hyperlink>
            <w:r>
              <w:rPr>
                <w:sz w:val="20"/>
              </w:rPr>
              <w:t xml:space="preserve"> "Реализация отдельных мероприятий в области социальной защиты и социального обслуживания населения Орловской области" (далее также - подпрограмма 5).</w:t>
            </w:r>
          </w:p>
          <w:p>
            <w:pPr>
              <w:pStyle w:val="0"/>
            </w:pPr>
            <w:r>
              <w:rPr>
                <w:sz w:val="20"/>
              </w:rPr>
              <w:t xml:space="preserve">6. </w:t>
            </w:r>
            <w:hyperlink w:history="0" w:anchor="P679" w:tooltip="ПАСПОРТ">
              <w:r>
                <w:rPr>
                  <w:sz w:val="20"/>
                  <w:color w:val="0000ff"/>
                </w:rPr>
                <w:t xml:space="preserve">Подпрограмма 6</w:t>
              </w:r>
            </w:hyperlink>
            <w:r>
              <w:rPr>
                <w:sz w:val="20"/>
              </w:rPr>
              <w:t xml:space="preserve"> "Обеспечение доступа социально ориентированных некоммерческих организаций к предоставлению услуг в социальной сфере" (далее также - подпрограмма 6).</w:t>
            </w:r>
          </w:p>
          <w:p>
            <w:pPr>
              <w:pStyle w:val="0"/>
            </w:pPr>
            <w:r>
              <w:rPr>
                <w:sz w:val="20"/>
              </w:rPr>
              <w:t xml:space="preserve">7. </w:t>
            </w:r>
            <w:hyperlink w:history="0" w:anchor="P728" w:tooltip="ПАСПОРТ">
              <w:r>
                <w:rPr>
                  <w:sz w:val="20"/>
                  <w:color w:val="0000ff"/>
                </w:rPr>
                <w:t xml:space="preserve">Подпрограмма 7</w:t>
              </w:r>
            </w:hyperlink>
            <w:r>
              <w:rPr>
                <w:sz w:val="20"/>
              </w:rPr>
              <w:t xml:space="preserve"> "Реализация дополнительных гарантий прав детей-сирот и детей, оставшихся без попечения родителей, лиц из числа детей-сирот и детей, оставшихся без попечения родителей" (далее также - подпрограмма 7).</w:t>
            </w:r>
          </w:p>
          <w:p>
            <w:pPr>
              <w:pStyle w:val="0"/>
            </w:pPr>
            <w:r>
              <w:rPr>
                <w:sz w:val="20"/>
              </w:rPr>
              <w:t xml:space="preserve">8. </w:t>
            </w:r>
            <w:hyperlink w:history="0" w:anchor="P789" w:tooltip="ПАСПОРТ">
              <w:r>
                <w:rPr>
                  <w:sz w:val="20"/>
                  <w:color w:val="0000ff"/>
                </w:rPr>
                <w:t xml:space="preserve">Подпрограмма 8</w:t>
              </w:r>
            </w:hyperlink>
            <w:r>
              <w:rPr>
                <w:sz w:val="20"/>
              </w:rPr>
              <w:t xml:space="preserve"> "Социальная поддержка инвалидов (доступная среда)" (далее также - подпрограмма 8).</w:t>
            </w:r>
          </w:p>
          <w:p>
            <w:pPr>
              <w:pStyle w:val="0"/>
            </w:pPr>
            <w:r>
              <w:rPr>
                <w:sz w:val="20"/>
              </w:rPr>
              <w:t xml:space="preserve">9. </w:t>
            </w:r>
            <w:hyperlink w:history="0" w:anchor="P865" w:tooltip="ПАСПОРТ">
              <w:r>
                <w:rPr>
                  <w:sz w:val="20"/>
                  <w:color w:val="0000ff"/>
                </w:rPr>
                <w:t xml:space="preserve">Подпрограмма 9</w:t>
              </w:r>
            </w:hyperlink>
            <w:r>
              <w:rPr>
                <w:sz w:val="20"/>
              </w:rPr>
              <w:t xml:space="preserve"> "Старшее поколение" (далее также - подпрограмма 9).</w:t>
            </w:r>
          </w:p>
          <w:p>
            <w:pPr>
              <w:pStyle w:val="0"/>
            </w:pPr>
            <w:r>
              <w:rPr>
                <w:sz w:val="20"/>
              </w:rPr>
              <w:t xml:space="preserve">10. </w:t>
            </w:r>
            <w:hyperlink w:history="0" w:anchor="P918" w:tooltip="ПАСПОРТ">
              <w:r>
                <w:rPr>
                  <w:sz w:val="20"/>
                  <w:color w:val="0000ff"/>
                </w:rPr>
                <w:t xml:space="preserve">Подпрограмма 10</w:t>
              </w:r>
            </w:hyperlink>
            <w:r>
              <w:rPr>
                <w:sz w:val="20"/>
              </w:rPr>
              <w:t xml:space="preserve"> "Формирование системы комплексной реабилитации и абилитации инвалидов, в том числе детей-инвалидов" (далее также - подпрограмма 10)</w:t>
            </w:r>
          </w:p>
        </w:tc>
      </w:tr>
      <w:tr>
        <w:tc>
          <w:tcPr>
            <w:tcW w:w="2340" w:type="dxa"/>
          </w:tcPr>
          <w:p>
            <w:pPr>
              <w:pStyle w:val="0"/>
            </w:pPr>
            <w:r>
              <w:rPr>
                <w:sz w:val="20"/>
              </w:rPr>
              <w:t xml:space="preserve">Цели государственной программы</w:t>
            </w:r>
          </w:p>
        </w:tc>
        <w:tc>
          <w:tcPr>
            <w:tcW w:w="6690" w:type="dxa"/>
          </w:tcPr>
          <w:p>
            <w:pPr>
              <w:pStyle w:val="0"/>
            </w:pPr>
            <w:r>
              <w:rPr>
                <w:sz w:val="20"/>
              </w:rPr>
              <w:t xml:space="preserve">1. Повышение уровня и качества жизни нуждающихся в социальной поддержке жителей Орловской области, имеющих право на предоставление мер социальной поддержки, пособия и компенсации в соответствии с федеральным и региональным законодательством.</w:t>
            </w:r>
          </w:p>
          <w:p>
            <w:pPr>
              <w:pStyle w:val="0"/>
            </w:pPr>
            <w:r>
              <w:rPr>
                <w:sz w:val="20"/>
              </w:rPr>
              <w:t xml:space="preserve">2. Обеспечение доступности и повышение качества социального обслуживания населения</w:t>
            </w:r>
          </w:p>
        </w:tc>
      </w:tr>
      <w:tr>
        <w:tc>
          <w:tcPr>
            <w:tcW w:w="2340" w:type="dxa"/>
          </w:tcPr>
          <w:p>
            <w:pPr>
              <w:pStyle w:val="0"/>
            </w:pPr>
            <w:r>
              <w:rPr>
                <w:sz w:val="20"/>
              </w:rPr>
              <w:t xml:space="preserve">Задачи государственной программы</w:t>
            </w:r>
          </w:p>
        </w:tc>
        <w:tc>
          <w:tcPr>
            <w:tcW w:w="6690" w:type="dxa"/>
          </w:tcPr>
          <w:p>
            <w:pPr>
              <w:pStyle w:val="0"/>
            </w:pPr>
            <w:r>
              <w:rPr>
                <w:sz w:val="20"/>
              </w:rPr>
              <w:t xml:space="preserve">1. Обеспечение максимального охвата жителей Орловской области, нуждающихся в различных видах социальной помощи и поддержки, социальными услугами.</w:t>
            </w:r>
          </w:p>
          <w:p>
            <w:pPr>
              <w:pStyle w:val="0"/>
            </w:pPr>
            <w:r>
              <w:rPr>
                <w:sz w:val="20"/>
              </w:rPr>
              <w:t xml:space="preserve">2. Повышение качества предоставляемых услуг и уровня удовлетворенности граждан пожилого возраста и инвалидов в востребованных социальных услугах.</w:t>
            </w:r>
          </w:p>
          <w:p>
            <w:pPr>
              <w:pStyle w:val="0"/>
            </w:pPr>
            <w:r>
              <w:rPr>
                <w:sz w:val="20"/>
              </w:rPr>
              <w:t xml:space="preserve">3. Повышение качества предоставляемых услуг и уровня удовлетворенности несовершеннолетних и семей с детьми в востребованных социальных услугах.</w:t>
            </w:r>
          </w:p>
          <w:p>
            <w:pPr>
              <w:pStyle w:val="0"/>
            </w:pPr>
            <w:r>
              <w:rPr>
                <w:sz w:val="20"/>
              </w:rPr>
              <w:t xml:space="preserve">4. Повышение эффективности мер социальной поддержки за счет развития и усиления адресного оказания социальной помощи жителям Орловской области.</w:t>
            </w:r>
          </w:p>
          <w:p>
            <w:pPr>
              <w:pStyle w:val="0"/>
            </w:pPr>
            <w:r>
              <w:rPr>
                <w:sz w:val="20"/>
              </w:rPr>
              <w:t xml:space="preserve">5. Реализация дополнительных гарантий прав детей-сирот и детей, оставшихся без попечения родителей, лиц из числа детей-сирот и детей, оставшихся без попечения родителей.</w:t>
            </w:r>
          </w:p>
          <w:p>
            <w:pPr>
              <w:pStyle w:val="0"/>
            </w:pPr>
            <w:r>
              <w:rPr>
                <w:sz w:val="20"/>
              </w:rPr>
              <w:t xml:space="preserve">6. Организация деятельности по укреплению социальной защищенности пожилых людей и их здоровья.</w:t>
            </w:r>
          </w:p>
          <w:p>
            <w:pPr>
              <w:pStyle w:val="0"/>
            </w:pPr>
            <w:r>
              <w:rPr>
                <w:sz w:val="20"/>
              </w:rPr>
              <w:t xml:space="preserve">7. Оптимизация среды жизнедеятельности пожилых людей.</w:t>
            </w:r>
          </w:p>
          <w:p>
            <w:pPr>
              <w:pStyle w:val="0"/>
            </w:pPr>
            <w:r>
              <w:rPr>
                <w:sz w:val="20"/>
              </w:rPr>
              <w:t xml:space="preserve">8. Обеспечение доступной среды в приоритетных сферах жизнедеятельности инвалидов и других маломобильных групп населения.</w:t>
            </w:r>
          </w:p>
          <w:p>
            <w:pPr>
              <w:pStyle w:val="0"/>
            </w:pPr>
            <w:r>
              <w:rPr>
                <w:sz w:val="20"/>
              </w:rPr>
              <w:t xml:space="preserve">9. Совершенствование системы медицинской реабилитации инвалидов и повышение эффективности реабилитационных услуг.</w:t>
            </w:r>
          </w:p>
          <w:p>
            <w:pPr>
              <w:pStyle w:val="0"/>
            </w:pPr>
            <w:r>
              <w:rPr>
                <w:sz w:val="20"/>
              </w:rPr>
              <w:t xml:space="preserve">10. Развитие системы комплексной реабилитации и абилитации инвалидов, в том числе детей-инвалидов</w:t>
            </w:r>
          </w:p>
        </w:tc>
      </w:tr>
      <w:tr>
        <w:tblPrEx>
          <w:tblBorders>
            <w:insideH w:val="nil"/>
          </w:tblBorders>
        </w:tblPrEx>
        <w:tc>
          <w:tcPr>
            <w:tcW w:w="2340" w:type="dxa"/>
            <w:tcBorders>
              <w:bottom w:val="nil"/>
            </w:tcBorders>
          </w:tcPr>
          <w:p>
            <w:pPr>
              <w:pStyle w:val="0"/>
            </w:pPr>
            <w:r>
              <w:rPr>
                <w:sz w:val="20"/>
              </w:rPr>
              <w:t xml:space="preserve">Целевые индикаторы и показатели государственной программы</w:t>
            </w:r>
          </w:p>
        </w:tc>
        <w:tc>
          <w:tcPr>
            <w:tcW w:w="6690" w:type="dxa"/>
            <w:tcBorders>
              <w:bottom w:val="nil"/>
            </w:tcBorders>
          </w:tcPr>
          <w:p>
            <w:pPr>
              <w:pStyle w:val="0"/>
            </w:pPr>
            <w:r>
              <w:rPr>
                <w:sz w:val="20"/>
              </w:rPr>
              <w:t xml:space="preserve">1. Численность граждан, получивших меры социальной поддержки.</w:t>
            </w:r>
          </w:p>
          <w:p>
            <w:pPr>
              <w:pStyle w:val="0"/>
            </w:pPr>
            <w:r>
              <w:rPr>
                <w:sz w:val="20"/>
              </w:rPr>
              <w:t xml:space="preserve">2. Обеспечение предоставления мер социальной поддержки гражданам, имеющим право и обратившимся за их назначением (ежегодное исполнение - 100% показателя).</w:t>
            </w:r>
          </w:p>
          <w:p>
            <w:pPr>
              <w:pStyle w:val="0"/>
            </w:pPr>
            <w:r>
              <w:rPr>
                <w:sz w:val="20"/>
              </w:rPr>
              <w:t xml:space="preserve">3.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 (ежегодное исполнение - 100% показателя).</w:t>
            </w:r>
          </w:p>
          <w:p>
            <w:pPr>
              <w:pStyle w:val="0"/>
            </w:pPr>
            <w:r>
              <w:rPr>
                <w:sz w:val="20"/>
              </w:rPr>
              <w:t xml:space="preserve">4. Увеличение численности многодетных семей.</w:t>
            </w:r>
          </w:p>
          <w:p>
            <w:pPr>
              <w:pStyle w:val="0"/>
            </w:pPr>
            <w:r>
              <w:rPr>
                <w:sz w:val="20"/>
              </w:rPr>
              <w:t xml:space="preserve">5. Численность обслуживаемых отделением социального обслуживания на дому граждан пожилого возраста и инвалидов.</w:t>
            </w:r>
          </w:p>
          <w:p>
            <w:pPr>
              <w:pStyle w:val="0"/>
            </w:pPr>
            <w:r>
              <w:rPr>
                <w:sz w:val="20"/>
              </w:rPr>
              <w:t xml:space="preserve">6. Численность обслуживаемых отделением социальной реабилитации детей и подростков с ограниченными физическими возможностями.</w:t>
            </w:r>
          </w:p>
          <w:p>
            <w:pPr>
              <w:pStyle w:val="0"/>
            </w:pPr>
            <w:r>
              <w:rPr>
                <w:sz w:val="20"/>
              </w:rPr>
              <w:t xml:space="preserve">7. Численность обслуживаемых отделением профилактики безнадзорности несовершеннолетних детей.</w:t>
            </w:r>
          </w:p>
          <w:p>
            <w:pPr>
              <w:pStyle w:val="0"/>
            </w:pPr>
            <w:r>
              <w:rPr>
                <w:sz w:val="20"/>
              </w:rPr>
              <w:t xml:space="preserve">8. Социальное обслуживание в отделении временного проживания.</w:t>
            </w:r>
          </w:p>
          <w:p>
            <w:pPr>
              <w:pStyle w:val="0"/>
            </w:pPr>
            <w:r>
              <w:rPr>
                <w:sz w:val="20"/>
              </w:rPr>
              <w:t xml:space="preserve">9. Социальное обслуживание в отделении ночного пребывания.</w:t>
            </w:r>
          </w:p>
          <w:p>
            <w:pPr>
              <w:pStyle w:val="0"/>
            </w:pPr>
            <w:r>
              <w:rPr>
                <w:sz w:val="20"/>
              </w:rPr>
              <w:t xml:space="preserve">10. Численность обслуживаемых отделением реабилитации семей и детей с ограниченными возможностями.</w:t>
            </w:r>
          </w:p>
          <w:p>
            <w:pPr>
              <w:pStyle w:val="0"/>
            </w:pPr>
            <w:r>
              <w:rPr>
                <w:sz w:val="20"/>
              </w:rPr>
              <w:t xml:space="preserve">11. Предоставление социального обслуживания в стационарной форме в отделениях социальной реабилитации для несовершеннолетних.</w:t>
            </w:r>
          </w:p>
          <w:p>
            <w:pPr>
              <w:pStyle w:val="0"/>
            </w:pPr>
            <w:r>
              <w:rPr>
                <w:sz w:val="20"/>
              </w:rPr>
              <w:t xml:space="preserve">12. Социальное стационарное обслуживание граждан пожилого возраста и инвалидов.</w:t>
            </w:r>
          </w:p>
          <w:p>
            <w:pPr>
              <w:pStyle w:val="0"/>
            </w:pPr>
            <w:r>
              <w:rPr>
                <w:sz w:val="20"/>
              </w:rPr>
              <w:t xml:space="preserve">13. Социальное стационарное обслуживание в психоневрологических интернатах.</w:t>
            </w:r>
          </w:p>
          <w:p>
            <w:pPr>
              <w:pStyle w:val="0"/>
            </w:pPr>
            <w:r>
              <w:rPr>
                <w:sz w:val="20"/>
              </w:rPr>
              <w:t xml:space="preserve">14. Предоставление реабилитационных и социальных услуг в домах-интернатах для детей с ограниченными возможностями.</w:t>
            </w:r>
          </w:p>
          <w:p>
            <w:pPr>
              <w:pStyle w:val="0"/>
            </w:pPr>
            <w:r>
              <w:rPr>
                <w:sz w:val="20"/>
              </w:rPr>
              <w:t xml:space="preserve">15. Социальное стационарное обслуживание в домах-интернатах малой вместимости для граждан пожилого возраста и инвалидов.</w:t>
            </w:r>
          </w:p>
          <w:p>
            <w:pPr>
              <w:pStyle w:val="0"/>
            </w:pPr>
            <w:r>
              <w:rPr>
                <w:sz w:val="20"/>
              </w:rPr>
              <w:t xml:space="preserve">16. Предоставление социального обслуживания в полустационарной форме женщинам и детям, находящимся в кризисной ситуации.</w:t>
            </w:r>
          </w:p>
          <w:p>
            <w:pPr>
              <w:pStyle w:val="0"/>
            </w:pPr>
            <w:r>
              <w:rPr>
                <w:sz w:val="20"/>
              </w:rPr>
              <w:t xml:space="preserve">17. Предоставление социального обслуживания в стационарной форме женщинам и детям, находящимся в кризисной ситуации.</w:t>
            </w:r>
          </w:p>
          <w:p>
            <w:pPr>
              <w:pStyle w:val="0"/>
            </w:pPr>
            <w:r>
              <w:rPr>
                <w:sz w:val="20"/>
              </w:rPr>
              <w:t xml:space="preserve">18. Обеспечение учреждений социального обслуживания семей с детьми и несовершеннолетних камерами видеонаблюдения.</w:t>
            </w:r>
          </w:p>
          <w:p>
            <w:pPr>
              <w:pStyle w:val="0"/>
            </w:pPr>
            <w:r>
              <w:rPr>
                <w:sz w:val="20"/>
              </w:rPr>
              <w:t xml:space="preserve">19. Доля перевезенных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pPr>
              <w:pStyle w:val="0"/>
            </w:pPr>
            <w:r>
              <w:rPr>
                <w:sz w:val="20"/>
              </w:rPr>
              <w:t xml:space="preserve">20. Доля перевезенных в пределах Орловской области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pPr>
              <w:pStyle w:val="0"/>
            </w:pPr>
            <w:r>
              <w:rPr>
                <w:sz w:val="20"/>
              </w:rPr>
              <w:t xml:space="preserve">21. Численность обслуживаемых отделением социального сопровождения и консультирования по вопросам ранней помощи.</w:t>
            </w:r>
          </w:p>
          <w:p>
            <w:pPr>
              <w:pStyle w:val="0"/>
            </w:pPr>
            <w:r>
              <w:rPr>
                <w:sz w:val="20"/>
              </w:rPr>
              <w:t xml:space="preserve">22. Численность обслуживаемых отделением социальной помощи и срочных социальных услуг.</w:t>
            </w:r>
          </w:p>
          <w:p>
            <w:pPr>
              <w:pStyle w:val="0"/>
            </w:pPr>
            <w:r>
              <w:rPr>
                <w:sz w:val="20"/>
              </w:rPr>
              <w:t xml:space="preserve">23. Оказание социального обслуживания в отделении социальной реабилитации и активного долголетия.</w:t>
            </w:r>
          </w:p>
          <w:p>
            <w:pPr>
              <w:pStyle w:val="0"/>
            </w:pPr>
            <w:r>
              <w:rPr>
                <w:sz w:val="20"/>
              </w:rPr>
              <w:t xml:space="preserve">24. Обеспечение мер, направленных на борьбу по недопущению завоза и распространения новой коронавирусной инфекции, в бюджетных учреждениях социального обслуживания.</w:t>
            </w:r>
          </w:p>
          <w:p>
            <w:pPr>
              <w:pStyle w:val="0"/>
            </w:pPr>
            <w:r>
              <w:rPr>
                <w:sz w:val="20"/>
              </w:rPr>
              <w:t xml:space="preserve">25. Численность инвалидов, воспользовавшихся реабилитационными услугами (за исключением услуг, предоставляемых в условиях стационара).</w:t>
            </w:r>
          </w:p>
          <w:p>
            <w:pPr>
              <w:pStyle w:val="0"/>
            </w:pPr>
            <w:r>
              <w:rPr>
                <w:sz w:val="20"/>
              </w:rPr>
              <w:t xml:space="preserve">26. Осуществление реабилитационных, социально-оздоровительных и профилактических мероприятий для граждан пожилого возраста, инвалидов и ветеранов.</w:t>
            </w:r>
          </w:p>
          <w:p>
            <w:pPr>
              <w:pStyle w:val="0"/>
            </w:pPr>
            <w:r>
              <w:rPr>
                <w:sz w:val="20"/>
              </w:rPr>
              <w:t xml:space="preserve">27. Количество зданий бюджетных учреждений Орловской области, в которых проведен капитальный ремонт, строительство (реконструкция).</w:t>
            </w:r>
          </w:p>
          <w:p>
            <w:pPr>
              <w:pStyle w:val="0"/>
            </w:pPr>
            <w:r>
              <w:rPr>
                <w:sz w:val="20"/>
              </w:rPr>
              <w:t xml:space="preserve">28. Количество дипломов и медалей, выданных вновь зарегистрированным многодетным семьям.</w:t>
            </w:r>
          </w:p>
          <w:p>
            <w:pPr>
              <w:pStyle w:val="0"/>
            </w:pPr>
            <w:r>
              <w:rPr>
                <w:sz w:val="20"/>
              </w:rPr>
              <w:t xml:space="preserve">29. Численность ветеранов и участников праздничных мероприятий, посвященных годовщинам Победы в Великой Отечественной войне и освобождения города Орла и Орловской области от немецко-фашистских захватчиков.</w:t>
            </w:r>
          </w:p>
          <w:p>
            <w:pPr>
              <w:pStyle w:val="0"/>
            </w:pPr>
            <w:r>
              <w:rPr>
                <w:sz w:val="20"/>
              </w:rPr>
              <w:t xml:space="preserve">30. Количество поздравительных открыток, врученных ветеранам в связи с годовщиной освобождения города Орла и Орловской области от немецко-фашистских захватчиков.</w:t>
            </w:r>
          </w:p>
          <w:p>
            <w:pPr>
              <w:pStyle w:val="0"/>
            </w:pPr>
            <w:r>
              <w:rPr>
                <w:sz w:val="20"/>
              </w:rPr>
              <w:t xml:space="preserve">31. Численность детей из неблагополучных семей и семей, отнесенных к категории социального риска, приглашенных на мероприятие, приуроченное к проведению "Губернаторской елки".</w:t>
            </w:r>
          </w:p>
          <w:p>
            <w:pPr>
              <w:pStyle w:val="0"/>
            </w:pPr>
            <w:r>
              <w:rPr>
                <w:sz w:val="20"/>
              </w:rPr>
              <w:t xml:space="preserve">32. Доля учреждений социального обслуживания населения и социальной защиты населения Орловской области, получивших средства на укрепление материально-технической базы.</w:t>
            </w:r>
          </w:p>
          <w:p>
            <w:pPr>
              <w:pStyle w:val="0"/>
            </w:pPr>
            <w:r>
              <w:rPr>
                <w:sz w:val="20"/>
              </w:rPr>
              <w:t xml:space="preserve">33. Удельный вес негосударственных организаций, оказывающих социальные услуги, в общем количестве организаций, оказывающих социальные услуги, всех форм собственности.</w:t>
            </w:r>
          </w:p>
          <w:p>
            <w:pPr>
              <w:pStyle w:val="0"/>
            </w:pPr>
            <w:r>
              <w:rPr>
                <w:sz w:val="20"/>
              </w:rPr>
              <w:t xml:space="preserve">34. Количество благотворителей и волонтеров, привлеченных в сферу социального обслуживания.</w:t>
            </w:r>
          </w:p>
          <w:p>
            <w:pPr>
              <w:pStyle w:val="0"/>
            </w:pPr>
            <w:r>
              <w:rPr>
                <w:sz w:val="20"/>
              </w:rPr>
              <w:t xml:space="preserve">35. Количество социально ориентированных некоммерческих организаций, за исключением государственных и муниципальных учреждений, осуществляющих деятельность по социальной поддержке и защите граждан, включенных в реестр поставщиков социальных услуг.</w:t>
            </w:r>
          </w:p>
          <w:p>
            <w:pPr>
              <w:pStyle w:val="0"/>
            </w:pPr>
            <w:r>
              <w:rPr>
                <w:sz w:val="20"/>
              </w:rPr>
              <w:t xml:space="preserve">36. Удельный вес граждан пожилого возраста и инвалидов (взрослых и детей), получивших услуги в негосударственных организациях социального обслуживания, в общей численности граждан пожилого возраста и инвалидов.</w:t>
            </w:r>
          </w:p>
          <w:p>
            <w:pPr>
              <w:pStyle w:val="0"/>
            </w:pPr>
            <w:r>
              <w:rPr>
                <w:sz w:val="20"/>
              </w:rPr>
              <w:t xml:space="preserve">37. Количество членов семей, принявших детей-сирот и детей, оставшихся без попечения родителей, на воспитание под опеку (попечительство), в приемную семью, получивших компенсацию расходов на оплату жилого помещения и коммунальных услуг.</w:t>
            </w:r>
          </w:p>
          <w:p>
            <w:pPr>
              <w:pStyle w:val="0"/>
            </w:pPr>
            <w:r>
              <w:rPr>
                <w:sz w:val="20"/>
              </w:rPr>
              <w:t xml:space="preserve">38. Сумма ежемесячной денежной компенсации (далее - ЕДК) расходов на оплату жилого помещения и коммунальных услуг в расчете на 1 получателя.</w:t>
            </w:r>
          </w:p>
          <w:p>
            <w:pPr>
              <w:pStyle w:val="0"/>
            </w:pPr>
            <w:r>
              <w:rPr>
                <w:sz w:val="20"/>
              </w:rPr>
              <w:t xml:space="preserve">39. Доля семей, обеспеченных ЕДК, в общем количестве семей, имеющих право на ее получение.</w:t>
            </w:r>
          </w:p>
          <w:p>
            <w:pPr>
              <w:pStyle w:val="0"/>
            </w:pPr>
            <w:r>
              <w:rPr>
                <w:sz w:val="20"/>
              </w:rPr>
              <w:t xml:space="preserve">40. Количество детей-сирот и детей, оставшихся без попечения родителей, а также лиц из числа детей-сирот и детей, оставшихся без попечения родителей, воспитывающихся в семьях граждан Российской Федерации.</w:t>
            </w:r>
          </w:p>
          <w:p>
            <w:pPr>
              <w:pStyle w:val="0"/>
            </w:pPr>
            <w:r>
              <w:rPr>
                <w:sz w:val="20"/>
              </w:rPr>
              <w:t xml:space="preserve">41. Количество воспитанников из числа детей-сирот и детей, оставшихся без попечения родителей, находящихся на воспитании в негосударственных организациях социального обслуживания, оказывающих социальные услуги, на которых предоставляются субсидии на возмещение расходов, связанных с организацией питания.</w:t>
            </w:r>
          </w:p>
          <w:p>
            <w:pPr>
              <w:pStyle w:val="0"/>
            </w:pPr>
            <w:r>
              <w:rPr>
                <w:sz w:val="20"/>
              </w:rPr>
              <w:t xml:space="preserve">42. Доля лиц из числа детей-сирот, имеющих право, обратившихся и обеспеченных единовременной выплатой на ремонт жилых помещений, закрепленных за ними на правах собственности.</w:t>
            </w:r>
          </w:p>
          <w:p>
            <w:pPr>
              <w:pStyle w:val="0"/>
            </w:pPr>
            <w:r>
              <w:rPr>
                <w:sz w:val="20"/>
              </w:rPr>
              <w:t xml:space="preserve">43. Доля лиц из числа приемных родителей и опекунов, охваченных выплатами ежемесячного пособия на содержание ребенка в опекунских и приемных семьях и вознаграждения приемным родителям за каждого взятого на воспитание в семью ребенка.</w:t>
            </w:r>
          </w:p>
          <w:p>
            <w:pPr>
              <w:pStyle w:val="0"/>
            </w:pPr>
            <w:r>
              <w:rPr>
                <w:sz w:val="20"/>
              </w:rPr>
              <w:t xml:space="preserve">44. Доля лиц из числа детей-сирот, обеспеченных единовременными денежными пособиями при выпуске из муниципальных образовательных организаций, при поступлении на обучение по очной форме в образовательные организации, реализующие программы среднего профессионального образования и образовательные программы высшего образования, и при их трудоустройстве.</w:t>
            </w:r>
          </w:p>
          <w:p>
            <w:pPr>
              <w:pStyle w:val="0"/>
            </w:pPr>
            <w:r>
              <w:rPr>
                <w:sz w:val="20"/>
              </w:rPr>
              <w:t xml:space="preserve">45. Доля лиц, имеющих право, обратившихся и обеспеченных единовременным пособием при всех формах устройства детей, лишенных родительского попечения, в семью.</w:t>
            </w:r>
          </w:p>
          <w:p>
            <w:pPr>
              <w:pStyle w:val="0"/>
            </w:pPr>
            <w:r>
              <w:rPr>
                <w:sz w:val="20"/>
              </w:rPr>
              <w:t xml:space="preserve">46. Доля граждан, усыновивших (удочеривших) детей-сирот и детей, оставшихся без попечения родителей, обратившихся и обеспеченных единовременной выплатой усыновителям.</w:t>
            </w:r>
          </w:p>
          <w:p>
            <w:pPr>
              <w:pStyle w:val="0"/>
            </w:pPr>
            <w:r>
              <w:rPr>
                <w:sz w:val="20"/>
              </w:rPr>
              <w:t xml:space="preserve">47. Доля нуждающихся детей-сирот и детей, оставшихся без попечения родителей, лиц из числа детей-сирот и детей, оставшихся без попечения родителей, обеспеченных выплатой на проезд на городском, пригородном транспорте, а также 2 раза в год к месту жительства и обратно к месту учебы.</w:t>
            </w:r>
          </w:p>
          <w:p>
            <w:pPr>
              <w:pStyle w:val="0"/>
            </w:pPr>
            <w:r>
              <w:rPr>
                <w:sz w:val="20"/>
              </w:rPr>
              <w:t xml:space="preserve">48. 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по договорам найма специализированных жилых помещений;</w:t>
            </w:r>
          </w:p>
          <w:p>
            <w:pPr>
              <w:pStyle w:val="0"/>
            </w:pPr>
            <w:r>
              <w:rPr>
                <w:sz w:val="20"/>
              </w:rPr>
              <w:t xml:space="preserve">по договорам социального найма в соответствии с судебными решениями.</w:t>
            </w:r>
          </w:p>
          <w:p>
            <w:pPr>
              <w:pStyle w:val="0"/>
            </w:pPr>
            <w:r>
              <w:rPr>
                <w:sz w:val="20"/>
              </w:rPr>
              <w:t xml:space="preserve">49.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Орловской области.</w:t>
            </w:r>
          </w:p>
          <w:p>
            <w:pPr>
              <w:pStyle w:val="0"/>
            </w:pPr>
            <w:r>
              <w:rPr>
                <w:sz w:val="20"/>
              </w:rPr>
              <w:t xml:space="preserve">50. 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в Орловской области.</w:t>
            </w:r>
          </w:p>
        </w:tc>
      </w:tr>
      <w:tr>
        <w:tblPrEx>
          <w:tblBorders>
            <w:insideH w:val="nil"/>
          </w:tblBorders>
        </w:tblPrEx>
        <w:tc>
          <w:tcPr>
            <w:tcW w:w="2340" w:type="dxa"/>
            <w:tcBorders>
              <w:top w:val="nil"/>
            </w:tcBorders>
          </w:tcPr>
          <w:p>
            <w:pPr>
              <w:pStyle w:val="0"/>
            </w:pPr>
            <w:r>
              <w:rPr>
                <w:sz w:val="20"/>
              </w:rPr>
            </w:r>
          </w:p>
        </w:tc>
        <w:tc>
          <w:tcPr>
            <w:tcW w:w="6690" w:type="dxa"/>
            <w:tcBorders>
              <w:top w:val="nil"/>
            </w:tcBorders>
          </w:tcPr>
          <w:p>
            <w:pPr>
              <w:pStyle w:val="0"/>
            </w:pPr>
            <w:r>
              <w:rPr>
                <w:sz w:val="20"/>
              </w:rPr>
              <w:t xml:space="preserve">51. 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 Орловской области.</w:t>
            </w:r>
          </w:p>
          <w:p>
            <w:pPr>
              <w:pStyle w:val="0"/>
            </w:pPr>
            <w:r>
              <w:rPr>
                <w:sz w:val="20"/>
              </w:rPr>
              <w:t xml:space="preserve">52. 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 Орловской области.</w:t>
            </w:r>
          </w:p>
          <w:p>
            <w:pPr>
              <w:pStyle w:val="0"/>
            </w:pPr>
            <w:r>
              <w:rPr>
                <w:sz w:val="20"/>
              </w:rPr>
              <w:t xml:space="preserve">53. 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 в Орловской области.</w:t>
            </w:r>
          </w:p>
          <w:p>
            <w:pPr>
              <w:pStyle w:val="0"/>
            </w:pPr>
            <w:r>
              <w:rPr>
                <w:sz w:val="20"/>
              </w:rPr>
              <w:t xml:space="preserve">54. 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Орловской области.</w:t>
            </w:r>
          </w:p>
          <w:p>
            <w:pPr>
              <w:pStyle w:val="0"/>
            </w:pPr>
            <w:r>
              <w:rPr>
                <w:sz w:val="20"/>
              </w:rPr>
              <w:t xml:space="preserve">55. Доля парка подвижного городского наземного транспорта общего пользования для лиц с ограниченными возможностями.</w:t>
            </w:r>
          </w:p>
          <w:p>
            <w:pPr>
              <w:pStyle w:val="0"/>
            </w:pPr>
            <w:r>
              <w:rPr>
                <w:sz w:val="20"/>
              </w:rPr>
              <w:t xml:space="preserve">56.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pPr>
              <w:pStyle w:val="0"/>
            </w:pPr>
            <w:r>
              <w:rPr>
                <w:sz w:val="20"/>
              </w:rPr>
              <w:t xml:space="preserve">57.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pPr>
              <w:pStyle w:val="0"/>
            </w:pPr>
            <w:r>
              <w:rPr>
                <w:sz w:val="20"/>
              </w:rPr>
              <w:t xml:space="preserve">58. Доля детей-инвалидов в возрасте от 1,5 до 7 лет, охваченных дошкольным образованием, в общей численности детей-инвалидов такого возраста (к 2025 году - рост до 100%).</w:t>
            </w:r>
          </w:p>
          <w:p>
            <w:pPr>
              <w:pStyle w:val="0"/>
            </w:pPr>
            <w:r>
              <w:rPr>
                <w:sz w:val="20"/>
              </w:rPr>
              <w:t xml:space="preserve">59.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(к 2025 году - рост до 100%).</w:t>
            </w:r>
          </w:p>
          <w:p>
            <w:pPr>
              <w:pStyle w:val="0"/>
            </w:pPr>
            <w:r>
              <w:rPr>
                <w:sz w:val="20"/>
              </w:rPr>
              <w:t xml:space="preserve">60. Доля детей-инвалидов в возрасте от 5 до 18 лет, получающих дополнительное образование, в общей численности детей-инвалидов такого возраста (к 2025 году - рост до 68%).</w:t>
            </w:r>
          </w:p>
          <w:p>
            <w:pPr>
              <w:pStyle w:val="0"/>
            </w:pPr>
            <w:r>
              <w:rPr>
                <w:sz w:val="20"/>
              </w:rPr>
              <w:t xml:space="preserve">61. Количество базовых профессиональных образовательных организаций, обеспечивающих поддержку региональной системы инклюзивного профессионального образования инвалидов, в общем количестве профессиональных образовательных организаций.</w:t>
            </w:r>
          </w:p>
          <w:p>
            <w:pPr>
              <w:pStyle w:val="0"/>
            </w:pPr>
            <w:r>
              <w:rPr>
                <w:sz w:val="20"/>
              </w:rPr>
              <w:t xml:space="preserve">62. Темп роста или снижения численности инвалидов и лиц с ограниченными возможностями здоровья, принятых на обучение по образовательным программам среднего профессионального образования (по отношению к значению показателя предыдущего года).</w:t>
            </w:r>
          </w:p>
          <w:p>
            <w:pPr>
              <w:pStyle w:val="0"/>
            </w:pPr>
            <w:r>
              <w:rPr>
                <w:sz w:val="20"/>
              </w:rPr>
              <w:t xml:space="preserve">63. Доля студентов из числа инвалидов и лиц с ограниченными возможностями здоровья, обучавшихся по образовательным программам среднего профессионального образования, выбывших по причине академической неуспеваемости.</w:t>
            </w:r>
          </w:p>
          <w:p>
            <w:pPr>
              <w:pStyle w:val="0"/>
            </w:pPr>
            <w:r>
              <w:rPr>
                <w:sz w:val="20"/>
              </w:rPr>
              <w:t xml:space="preserve">64. Доля профессиональных образовательных организаций,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p>
            <w:pPr>
              <w:pStyle w:val="0"/>
            </w:pPr>
            <w:r>
              <w:rPr>
                <w:sz w:val="20"/>
              </w:rPr>
              <w:t xml:space="preserve">65. Доля населения Орловской области с ограниченными возможностями здоровья и инвалидов, систематически занимающихся физической культурой и спортом, от общего числа данной категории.</w:t>
            </w:r>
          </w:p>
          <w:p>
            <w:pPr>
              <w:pStyle w:val="0"/>
            </w:pPr>
            <w:r>
              <w:rPr>
                <w:sz w:val="20"/>
              </w:rPr>
              <w:t xml:space="preserve">66. Доля лиц с ограниченными возможностями здоровья от общего числа занимающихся физической культурой и спортом, принявших участие во всероссийских и международных соревнованиях.</w:t>
            </w:r>
          </w:p>
          <w:p>
            <w:pPr>
              <w:pStyle w:val="0"/>
            </w:pPr>
            <w:r>
              <w:rPr>
                <w:sz w:val="20"/>
              </w:rPr>
              <w:t xml:space="preserve">67. Доля выпускников-инвалидов 9-х и 11-х классов, охваченных профориентационной работой, в общей численности выпускников-инвалидов.</w:t>
            </w:r>
          </w:p>
          <w:p>
            <w:pPr>
              <w:pStyle w:val="0"/>
            </w:pPr>
            <w:r>
              <w:rPr>
                <w:sz w:val="20"/>
              </w:rPr>
              <w:t xml:space="preserve">68. Численность пенсионеров и инвалидов, воспользовавшихся услугами пунктов выдачи и проката средств реабилитации и социально-технологической системы на дому в бюджетных учреждениях социального обслуживания Орловской области.</w:t>
            </w:r>
          </w:p>
          <w:p>
            <w:pPr>
              <w:pStyle w:val="0"/>
            </w:pPr>
            <w:r>
              <w:rPr>
                <w:sz w:val="20"/>
              </w:rPr>
              <w:t xml:space="preserve">69. Численность пенсионеров, прошедших обучение компьютерной грамотности.</w:t>
            </w:r>
          </w:p>
          <w:p>
            <w:pPr>
              <w:pStyle w:val="0"/>
            </w:pPr>
            <w:r>
              <w:rPr>
                <w:sz w:val="20"/>
              </w:rPr>
              <w:t xml:space="preserve">70. Численность пенсионеров, обслуживаемых отделениями социальной реабилитации и активного долголетия.</w:t>
            </w:r>
          </w:p>
          <w:p>
            <w:pPr>
              <w:pStyle w:val="0"/>
            </w:pPr>
            <w:r>
              <w:rPr>
                <w:sz w:val="20"/>
              </w:rPr>
              <w:t xml:space="preserve">71. Доля граждан старше 65 лет, проживающих в сельской местности, доставленных в медицинские организации.</w:t>
            </w:r>
          </w:p>
          <w:p>
            <w:pPr>
              <w:pStyle w:val="0"/>
            </w:pPr>
            <w:r>
              <w:rPr>
                <w:sz w:val="20"/>
              </w:rPr>
              <w:t xml:space="preserve">72. Доля инвалидов, в отношении которых осуществлялись мероприятия по реабилитации и (или) абилитации, в общей численности инвалидов в Орловской области, имеющих такие рекомендации в индивидуальной программе реабилитации или абилитации (взрослые).</w:t>
            </w:r>
          </w:p>
          <w:p>
            <w:pPr>
              <w:pStyle w:val="0"/>
            </w:pPr>
            <w:r>
              <w:rPr>
                <w:sz w:val="20"/>
              </w:rPr>
              <w:t xml:space="preserve">73. Доля инвалидов, в отношении которых осуществлялись мероприятия по реабилитации и (или) абилитации, в общей численности инвалидов в Орловской области, имеющих такие рекомендации в индивидуальной программе реабилитации или абилитации (дети).</w:t>
            </w:r>
          </w:p>
          <w:p>
            <w:pPr>
              <w:pStyle w:val="0"/>
            </w:pPr>
            <w:r>
              <w:rPr>
                <w:sz w:val="20"/>
              </w:rPr>
              <w:t xml:space="preserve">74. Доля реабилитационных организаций, подлежащих включению в систему комплексной реабилитации и абилитации инвалидов, в том числе детей-инвалидов, в Орловской области, в общем числе реабилитационных организаций, расположенных на территории Орловской области.</w:t>
            </w:r>
          </w:p>
          <w:p>
            <w:pPr>
              <w:pStyle w:val="0"/>
            </w:pPr>
            <w:r>
              <w:rPr>
                <w:sz w:val="20"/>
              </w:rPr>
              <w:t xml:space="preserve">75. Доля выпускников-инвалидов 9-х и 11-х классов, охваченных профориентационной работой службами занятости Орловской области, в общей численности выпускников-инвалидов в Орловской области.</w:t>
            </w:r>
          </w:p>
          <w:p>
            <w:pPr>
              <w:pStyle w:val="0"/>
            </w:pPr>
            <w:r>
              <w:rPr>
                <w:sz w:val="20"/>
              </w:rPr>
              <w:t xml:space="preserve">76. Доля занятых инвалидов трудоспособного возраста в общей численности инвалидов трудоспособного возраста в Орловской области.</w:t>
            </w:r>
          </w:p>
          <w:p>
            <w:pPr>
              <w:pStyle w:val="0"/>
            </w:pPr>
            <w:r>
              <w:rPr>
                <w:sz w:val="20"/>
              </w:rPr>
              <w:t xml:space="preserve">77. Доля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Орловской области.</w:t>
            </w:r>
          </w:p>
          <w:p>
            <w:pPr>
              <w:pStyle w:val="0"/>
            </w:pPr>
            <w:r>
              <w:rPr>
                <w:sz w:val="20"/>
              </w:rPr>
              <w:t xml:space="preserve">78. Доля трудоустроенных инвалидов в общей численности граждан в Орловской области, впервые признанных инвалидами и обратившихся в органы службы занятости Орловской области.</w:t>
            </w:r>
          </w:p>
          <w:p>
            <w:pPr>
              <w:pStyle w:val="0"/>
            </w:pPr>
            <w:r>
              <w:rPr>
                <w:sz w:val="20"/>
              </w:rPr>
              <w:t xml:space="preserve">79. Доля инвалидов, охваченных мероприятиями по психолого-педагогической реабилитации и (или) абилитации инвалидов (детей-инвалидов), в общей численности инвалидов (детей-инвалидов), имеющих такие рекомендации в индивидуальной программе реабилитации или абилитации в Орловской области.</w:t>
            </w:r>
          </w:p>
          <w:p>
            <w:pPr>
              <w:pStyle w:val="0"/>
            </w:pPr>
            <w:r>
              <w:rPr>
                <w:sz w:val="20"/>
              </w:rPr>
              <w:t xml:space="preserve">80. Доля трудоустроенных и (или) продолживших профессиональное образование выпускников-инвалидов и выпускников с ограниченными возможностями здоровья, обучавшихся по программам среднего профессионального образования, от общей численности выпускников-инвалидов и выпускников с ограниченными возможностями здоровья, обучавшихся по программам среднего профессионального образования в Орловской области.</w:t>
            </w:r>
          </w:p>
          <w:p>
            <w:pPr>
              <w:pStyle w:val="0"/>
            </w:pPr>
            <w:r>
              <w:rPr>
                <w:sz w:val="20"/>
              </w:rPr>
              <w:t xml:space="preserve">81. Доля профессиональных образовательных организаций, в которых обеспечены условия для получения среднего профессионального образования и профессиональной подготовки инвалидов и лиц с ограниченными возможностями здоровья, в том числе с использованием дистанционных образовательных технологий, в общем количестве таких организаций в Орловской области.</w:t>
            </w:r>
          </w:p>
          <w:p>
            <w:pPr>
              <w:pStyle w:val="0"/>
            </w:pPr>
            <w:r>
              <w:rPr>
                <w:sz w:val="20"/>
              </w:rPr>
              <w:t xml:space="preserve">82. Доля инвалидов, посещающих учреждения культуры, от общего количества инвалидов в Орловской области.</w:t>
            </w:r>
          </w:p>
          <w:p>
            <w:pPr>
              <w:pStyle w:val="0"/>
            </w:pPr>
            <w:r>
              <w:rPr>
                <w:sz w:val="20"/>
              </w:rPr>
              <w:t xml:space="preserve">83. Доля мероприятий, проводимых учреждениями культуры, доступных для инвалидов, от общего числа мероприятий.</w:t>
            </w:r>
          </w:p>
          <w:p>
            <w:pPr>
              <w:pStyle w:val="0"/>
            </w:pPr>
            <w:r>
              <w:rPr>
                <w:sz w:val="20"/>
              </w:rPr>
              <w:t xml:space="preserve">84. Доля учреждений культуры, имеющих сайт или страницу в информационно-телекоммуникационной сети Интернет, адаптированные для лиц с нарушениями зрения, от общего количества учреждений культуры в Орловской области.</w:t>
            </w:r>
          </w:p>
          <w:p>
            <w:pPr>
              <w:pStyle w:val="0"/>
            </w:pPr>
            <w:r>
              <w:rPr>
                <w:sz w:val="20"/>
              </w:rPr>
              <w:t xml:space="preserve">85. Доля населения в Орловской области с ограниченными физическими возможностями, систематически занимающегося физической культурой и спортом, от общего числа инвалидов в Орловской области (дети).</w:t>
            </w:r>
          </w:p>
          <w:p>
            <w:pPr>
              <w:pStyle w:val="0"/>
            </w:pPr>
            <w:r>
              <w:rPr>
                <w:sz w:val="20"/>
              </w:rPr>
              <w:t xml:space="preserve">86. Доля лиц с ограниченными возможностями здоровья от общего числа занимающихся физической культурой и спортом, принявших участие во всероссийских и международных соревнованиях (дети).</w:t>
            </w:r>
          </w:p>
          <w:p>
            <w:pPr>
              <w:pStyle w:val="0"/>
            </w:pPr>
            <w:r>
              <w:rPr>
                <w:sz w:val="20"/>
              </w:rPr>
              <w:t xml:space="preserve">87. Доля детей целевой группы, получивших раннюю помощь, в общем количестве детей, нуждающихся в получении таких услуг, в Орловской области.</w:t>
            </w:r>
          </w:p>
          <w:p>
            <w:pPr>
              <w:pStyle w:val="0"/>
            </w:pPr>
            <w:r>
              <w:rPr>
                <w:sz w:val="20"/>
              </w:rPr>
              <w:t xml:space="preserve">88. Доля семей, включенных в программы ранней помощи, удовлетворенных качеством ранней помощи, в Орловской области.</w:t>
            </w:r>
          </w:p>
          <w:p>
            <w:pPr>
              <w:pStyle w:val="0"/>
            </w:pPr>
            <w:r>
              <w:rPr>
                <w:sz w:val="20"/>
              </w:rPr>
              <w:t xml:space="preserve">89. Число инвалидов, получающих услуги в рамках сопровождаемого проживания в Орловской области.</w:t>
            </w:r>
          </w:p>
          <w:p>
            <w:pPr>
              <w:pStyle w:val="0"/>
            </w:pPr>
            <w:r>
              <w:rPr>
                <w:sz w:val="20"/>
              </w:rPr>
              <w:t xml:space="preserve">90. Доля специалистов в Орловской области, обеспечивающих оказание реабилитационных и (или) абилитационных услуг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Орловской области</w:t>
            </w:r>
          </w:p>
        </w:tc>
      </w:tr>
      <w:tr>
        <w:tc>
          <w:tcPr>
            <w:tcW w:w="2340" w:type="dxa"/>
          </w:tcPr>
          <w:p>
            <w:pPr>
              <w:pStyle w:val="0"/>
            </w:pPr>
            <w:r>
              <w:rPr>
                <w:sz w:val="20"/>
              </w:rPr>
              <w:t xml:space="preserve">Этапы и сроки реализации государственной программы</w:t>
            </w:r>
          </w:p>
        </w:tc>
        <w:tc>
          <w:tcPr>
            <w:tcW w:w="6690" w:type="dxa"/>
          </w:tcPr>
          <w:p>
            <w:pPr>
              <w:pStyle w:val="0"/>
            </w:pPr>
            <w:r>
              <w:rPr>
                <w:sz w:val="20"/>
              </w:rPr>
              <w:t xml:space="preserve">Государственная программа реализуется в один этап: с 2020 по 2025 год</w:t>
            </w:r>
          </w:p>
        </w:tc>
      </w:tr>
      <w:tr>
        <w:tc>
          <w:tcPr>
            <w:tcW w:w="2340" w:type="dxa"/>
          </w:tcPr>
          <w:p>
            <w:pPr>
              <w:pStyle w:val="0"/>
            </w:pPr>
            <w:r>
              <w:rPr>
                <w:sz w:val="20"/>
              </w:rPr>
              <w:t xml:space="preserve">Объемы бюджетных ассигнований на реализацию государственной программы</w:t>
            </w:r>
          </w:p>
        </w:tc>
        <w:tc>
          <w:tcPr>
            <w:tcW w:w="6690" w:type="dxa"/>
          </w:tcPr>
          <w:p>
            <w:pPr>
              <w:pStyle w:val="0"/>
            </w:pPr>
            <w:r>
              <w:rPr>
                <w:sz w:val="20"/>
              </w:rPr>
              <w:t xml:space="preserve">Общий объем средств, предусмотренных на реализацию государственной программы, - 46205373,1 тыс. рублей, в том числе:</w:t>
            </w:r>
          </w:p>
          <w:p>
            <w:pPr>
              <w:pStyle w:val="0"/>
            </w:pPr>
            <w:r>
              <w:rPr>
                <w:sz w:val="20"/>
              </w:rPr>
              <w:t xml:space="preserve">областной бюджет - 30278053,8 тыс. рублей;</w:t>
            </w:r>
          </w:p>
          <w:p>
            <w:pPr>
              <w:pStyle w:val="0"/>
            </w:pPr>
            <w:r>
              <w:rPr>
                <w:sz w:val="20"/>
              </w:rPr>
              <w:t xml:space="preserve">федеральный бюджет - 15921849,3 тыс. рублей;</w:t>
            </w:r>
          </w:p>
          <w:p>
            <w:pPr>
              <w:pStyle w:val="0"/>
            </w:pPr>
            <w:r>
              <w:rPr>
                <w:sz w:val="20"/>
              </w:rPr>
              <w:t xml:space="preserve">государственные внебюджетные фонды - 5470,0 тыс. рублей,</w:t>
            </w:r>
          </w:p>
          <w:p>
            <w:pPr>
              <w:pStyle w:val="0"/>
            </w:pPr>
            <w:r>
              <w:rPr>
                <w:sz w:val="20"/>
              </w:rPr>
              <w:t xml:space="preserve">в том числе по годам реализации государственной программы:</w:t>
            </w:r>
          </w:p>
          <w:p>
            <w:pPr>
              <w:pStyle w:val="0"/>
            </w:pPr>
            <w:r>
              <w:rPr>
                <w:sz w:val="20"/>
              </w:rPr>
              <w:t xml:space="preserve">2020 - 8255808,8 тыс. рублей, из них:</w:t>
            </w:r>
          </w:p>
          <w:p>
            <w:pPr>
              <w:pStyle w:val="0"/>
            </w:pPr>
            <w:r>
              <w:rPr>
                <w:sz w:val="20"/>
              </w:rPr>
              <w:t xml:space="preserve">областной бюджет - 4435395,9 тыс. рублей;</w:t>
            </w:r>
          </w:p>
          <w:p>
            <w:pPr>
              <w:pStyle w:val="0"/>
            </w:pPr>
            <w:r>
              <w:rPr>
                <w:sz w:val="20"/>
              </w:rPr>
              <w:t xml:space="preserve">ожидаемый объем средств федерального бюджета - 3819912,9 тыс. рублей;</w:t>
            </w:r>
          </w:p>
          <w:p>
            <w:pPr>
              <w:pStyle w:val="0"/>
            </w:pPr>
            <w:r>
              <w:rPr>
                <w:sz w:val="20"/>
              </w:rPr>
              <w:t xml:space="preserve">государственные внебюджетные фонды - 500,0 тыс. рублей; кроме того, погашение кредиторской задолженности - 44110,4 тыс. рублей;</w:t>
            </w:r>
          </w:p>
          <w:p>
            <w:pPr>
              <w:pStyle w:val="0"/>
            </w:pPr>
            <w:r>
              <w:rPr>
                <w:sz w:val="20"/>
              </w:rPr>
              <w:t xml:space="preserve">2021 - 8937527,0 тыс. рублей, из них:</w:t>
            </w:r>
          </w:p>
          <w:p>
            <w:pPr>
              <w:pStyle w:val="0"/>
            </w:pPr>
            <w:r>
              <w:rPr>
                <w:sz w:val="20"/>
              </w:rPr>
              <w:t xml:space="preserve">областной бюджет - 4607626,9 тыс. рублей;</w:t>
            </w:r>
          </w:p>
          <w:p>
            <w:pPr>
              <w:pStyle w:val="0"/>
            </w:pPr>
            <w:r>
              <w:rPr>
                <w:sz w:val="20"/>
              </w:rPr>
              <w:t xml:space="preserve">ожидаемый объем средств федерального бюджета - 4329430,1 тыс. рублей;</w:t>
            </w:r>
          </w:p>
          <w:p>
            <w:pPr>
              <w:pStyle w:val="0"/>
            </w:pPr>
            <w:r>
              <w:rPr>
                <w:sz w:val="20"/>
              </w:rPr>
              <w:t xml:space="preserve">государственные внебюджетные фонды - 470,0 тыс. рублей;</w:t>
            </w:r>
          </w:p>
          <w:p>
            <w:pPr>
              <w:pStyle w:val="0"/>
            </w:pPr>
            <w:r>
              <w:rPr>
                <w:sz w:val="20"/>
              </w:rPr>
              <w:t xml:space="preserve">2022 - 9164941,1 тыс. рублей, из них:</w:t>
            </w:r>
          </w:p>
          <w:p>
            <w:pPr>
              <w:pStyle w:val="0"/>
            </w:pPr>
            <w:r>
              <w:rPr>
                <w:sz w:val="20"/>
              </w:rPr>
              <w:t xml:space="preserve">областной бюджет - 5302001,8 тыс. рублей;</w:t>
            </w:r>
          </w:p>
          <w:p>
            <w:pPr>
              <w:pStyle w:val="0"/>
            </w:pPr>
            <w:r>
              <w:rPr>
                <w:sz w:val="20"/>
              </w:rPr>
              <w:t xml:space="preserve">ожидаемый объем средств федерального бюджета - 3861439,3 тыс. рублей;</w:t>
            </w:r>
          </w:p>
          <w:p>
            <w:pPr>
              <w:pStyle w:val="0"/>
            </w:pPr>
            <w:r>
              <w:rPr>
                <w:sz w:val="20"/>
              </w:rPr>
              <w:t xml:space="preserve">государственные внебюджетные фонды - 1500,0 тыс. рублей;</w:t>
            </w:r>
          </w:p>
          <w:p>
            <w:pPr>
              <w:pStyle w:val="0"/>
            </w:pPr>
            <w:r>
              <w:rPr>
                <w:sz w:val="20"/>
              </w:rPr>
              <w:t xml:space="preserve">2023 - 7447861,0 тыс. рублей, из них:</w:t>
            </w:r>
          </w:p>
          <w:p>
            <w:pPr>
              <w:pStyle w:val="0"/>
            </w:pPr>
            <w:r>
              <w:rPr>
                <w:sz w:val="20"/>
              </w:rPr>
              <w:t xml:space="preserve">областной бюджет - 5540777,6 тыс. рублей;</w:t>
            </w:r>
          </w:p>
          <w:p>
            <w:pPr>
              <w:pStyle w:val="0"/>
            </w:pPr>
            <w:r>
              <w:rPr>
                <w:sz w:val="20"/>
              </w:rPr>
              <w:t xml:space="preserve">ожидаемый объем средств федерального бюджета - 1906083,4 тыс. рублей;</w:t>
            </w:r>
          </w:p>
          <w:p>
            <w:pPr>
              <w:pStyle w:val="0"/>
            </w:pPr>
            <w:r>
              <w:rPr>
                <w:sz w:val="20"/>
              </w:rPr>
              <w:t xml:space="preserve">государственные внебюджетные фонды - 1000,0 тыс. рублей;</w:t>
            </w:r>
          </w:p>
          <w:p>
            <w:pPr>
              <w:pStyle w:val="0"/>
            </w:pPr>
            <w:r>
              <w:rPr>
                <w:sz w:val="20"/>
              </w:rPr>
              <w:t xml:space="preserve">2024 - 6308305,6 тыс. рублей, из них:</w:t>
            </w:r>
          </w:p>
          <w:p>
            <w:pPr>
              <w:pStyle w:val="0"/>
            </w:pPr>
            <w:r>
              <w:rPr>
                <w:sz w:val="20"/>
              </w:rPr>
              <w:t xml:space="preserve">областной бюджет - 5212302,6 тыс. рублей;</w:t>
            </w:r>
          </w:p>
          <w:p>
            <w:pPr>
              <w:pStyle w:val="0"/>
            </w:pPr>
            <w:r>
              <w:rPr>
                <w:sz w:val="20"/>
              </w:rPr>
              <w:t xml:space="preserve">ожидаемый объем средств федерального бюджета - 1095003,0 тыс. рублей;</w:t>
            </w:r>
          </w:p>
          <w:p>
            <w:pPr>
              <w:pStyle w:val="0"/>
            </w:pPr>
            <w:r>
              <w:rPr>
                <w:sz w:val="20"/>
              </w:rPr>
              <w:t xml:space="preserve">государственные внебюджетные фонды - 1000,0 тыс. рублей;</w:t>
            </w:r>
          </w:p>
          <w:p>
            <w:pPr>
              <w:pStyle w:val="0"/>
            </w:pPr>
            <w:r>
              <w:rPr>
                <w:sz w:val="20"/>
              </w:rPr>
              <w:t xml:space="preserve">2025 - 6090929,6 тыс. рублей, из них:</w:t>
            </w:r>
          </w:p>
          <w:p>
            <w:pPr>
              <w:pStyle w:val="0"/>
            </w:pPr>
            <w:r>
              <w:rPr>
                <w:sz w:val="20"/>
              </w:rPr>
              <w:t xml:space="preserve">областной бюджет - 5179949,0 тыс. рублей;</w:t>
            </w:r>
          </w:p>
          <w:p>
            <w:pPr>
              <w:pStyle w:val="0"/>
            </w:pPr>
            <w:r>
              <w:rPr>
                <w:sz w:val="20"/>
              </w:rPr>
              <w:t xml:space="preserve">ожидаемый объем средств федерального бюджета - 909980,6 тыс. рублей;</w:t>
            </w:r>
          </w:p>
          <w:p>
            <w:pPr>
              <w:pStyle w:val="0"/>
            </w:pPr>
            <w:r>
              <w:rPr>
                <w:sz w:val="20"/>
              </w:rPr>
              <w:t xml:space="preserve">государственные внебюджетные фонды - 1000,0 тыс. рублей.</w:t>
            </w:r>
          </w:p>
          <w:p>
            <w:pPr>
              <w:pStyle w:val="0"/>
            </w:pPr>
            <w:r>
              <w:rPr>
                <w:sz w:val="20"/>
              </w:rPr>
              <w:t xml:space="preserve">На реализацию подпрограмм:</w:t>
            </w:r>
          </w:p>
          <w:p>
            <w:pPr>
              <w:pStyle w:val="0"/>
            </w:pPr>
            <w:r>
              <w:rPr>
                <w:sz w:val="20"/>
              </w:rPr>
              <w:t xml:space="preserve">1) </w:t>
            </w:r>
            <w:hyperlink w:history="0" w:anchor="P410" w:tooltip="ПАСПОРТ">
              <w:r>
                <w:rPr>
                  <w:sz w:val="20"/>
                  <w:color w:val="0000ff"/>
                </w:rPr>
                <w:t xml:space="preserve">подпрограммы 1</w:t>
              </w:r>
            </w:hyperlink>
            <w:r>
              <w:rPr>
                <w:sz w:val="20"/>
              </w:rPr>
              <w:t xml:space="preserve"> - 31137606,2 тыс. рублей, в том числе:</w:t>
            </w:r>
          </w:p>
          <w:p>
            <w:pPr>
              <w:pStyle w:val="0"/>
            </w:pPr>
            <w:r>
              <w:rPr>
                <w:sz w:val="20"/>
              </w:rPr>
              <w:t xml:space="preserve">областной бюджет - 15496155,9 тыс. рублей;</w:t>
            </w:r>
          </w:p>
          <w:p>
            <w:pPr>
              <w:pStyle w:val="0"/>
            </w:pPr>
            <w:r>
              <w:rPr>
                <w:sz w:val="20"/>
              </w:rPr>
              <w:t xml:space="preserve">федеральный бюджет - 15635980,3 тыс. рублей;</w:t>
            </w:r>
          </w:p>
          <w:p>
            <w:pPr>
              <w:pStyle w:val="0"/>
            </w:pPr>
            <w:r>
              <w:rPr>
                <w:sz w:val="20"/>
              </w:rPr>
              <w:t xml:space="preserve">государственные внебюджетные фонды - 5470,0 тыс. рублей, кроме того, погашение кредиторской задолженности - 976,1 тыс. рублей, в том числе по годам реализации подпрограммы 1:</w:t>
            </w:r>
          </w:p>
          <w:p>
            <w:pPr>
              <w:pStyle w:val="0"/>
            </w:pPr>
            <w:r>
              <w:rPr>
                <w:sz w:val="20"/>
              </w:rPr>
              <w:t xml:space="preserve">2020 - 5984118,0 тыс. рублей;</w:t>
            </w:r>
          </w:p>
          <w:p>
            <w:pPr>
              <w:pStyle w:val="0"/>
            </w:pPr>
            <w:r>
              <w:rPr>
                <w:sz w:val="20"/>
              </w:rPr>
              <w:t xml:space="preserve">2021 - 6586961,9 тыс. рублей;</w:t>
            </w:r>
          </w:p>
          <w:p>
            <w:pPr>
              <w:pStyle w:val="0"/>
            </w:pPr>
            <w:r>
              <w:rPr>
                <w:sz w:val="20"/>
              </w:rPr>
              <w:t xml:space="preserve">2022 - 6635813,2 тыс. рублей;</w:t>
            </w:r>
          </w:p>
          <w:p>
            <w:pPr>
              <w:pStyle w:val="0"/>
            </w:pPr>
            <w:r>
              <w:rPr>
                <w:sz w:val="20"/>
              </w:rPr>
              <w:t xml:space="preserve">2023 - 4860564,3 тыс. рублей;</w:t>
            </w:r>
          </w:p>
          <w:p>
            <w:pPr>
              <w:pStyle w:val="0"/>
            </w:pPr>
            <w:r>
              <w:rPr>
                <w:sz w:val="20"/>
              </w:rPr>
              <w:t xml:space="preserve">2024 - 3622964,1 тыс. рублей;</w:t>
            </w:r>
          </w:p>
          <w:p>
            <w:pPr>
              <w:pStyle w:val="0"/>
            </w:pPr>
            <w:r>
              <w:rPr>
                <w:sz w:val="20"/>
              </w:rPr>
              <w:t xml:space="preserve">2025 - 3447184,7 тыс. рублей;</w:t>
            </w:r>
          </w:p>
          <w:p>
            <w:pPr>
              <w:pStyle w:val="0"/>
            </w:pPr>
            <w:r>
              <w:rPr>
                <w:sz w:val="20"/>
              </w:rPr>
              <w:t xml:space="preserve">2) </w:t>
            </w:r>
            <w:hyperlink w:history="0" w:anchor="P456" w:tooltip="ПАСПОРТ">
              <w:r>
                <w:rPr>
                  <w:sz w:val="20"/>
                  <w:color w:val="0000ff"/>
                </w:rPr>
                <w:t xml:space="preserve">подпрограммы 2</w:t>
              </w:r>
            </w:hyperlink>
            <w:r>
              <w:rPr>
                <w:sz w:val="20"/>
              </w:rPr>
              <w:t xml:space="preserve"> - 2738150,4 тыс. рублей, в том числе:</w:t>
            </w:r>
          </w:p>
          <w:p>
            <w:pPr>
              <w:pStyle w:val="0"/>
            </w:pPr>
            <w:r>
              <w:rPr>
                <w:sz w:val="20"/>
              </w:rPr>
              <w:t xml:space="preserve">областной бюджет - 2738150,4 тыс. рублей;</w:t>
            </w:r>
          </w:p>
          <w:p>
            <w:pPr>
              <w:pStyle w:val="0"/>
            </w:pPr>
            <w:r>
              <w:rPr>
                <w:sz w:val="20"/>
              </w:rPr>
              <w:t xml:space="preserve">федеральный бюджет - 0,0 тыс. рублей;</w:t>
            </w:r>
          </w:p>
          <w:p>
            <w:pPr>
              <w:pStyle w:val="0"/>
            </w:pPr>
            <w:r>
              <w:rPr>
                <w:sz w:val="20"/>
              </w:rPr>
              <w:t xml:space="preserve">государственные внебюджетные фонды - 0,0 тыс. рублей,</w:t>
            </w:r>
          </w:p>
          <w:p>
            <w:pPr>
              <w:pStyle w:val="0"/>
            </w:pPr>
            <w:r>
              <w:rPr>
                <w:sz w:val="20"/>
              </w:rPr>
              <w:t xml:space="preserve">кроме того, погашение кредиторской задолженности - 4,4 тыс. рублей, в том числе по годам реализации:</w:t>
            </w:r>
          </w:p>
          <w:p>
            <w:pPr>
              <w:pStyle w:val="0"/>
            </w:pPr>
            <w:r>
              <w:rPr>
                <w:sz w:val="20"/>
              </w:rPr>
              <w:t xml:space="preserve">2020 - 339337,1 тыс. рублей;</w:t>
            </w:r>
          </w:p>
          <w:p>
            <w:pPr>
              <w:pStyle w:val="0"/>
            </w:pPr>
            <w:r>
              <w:rPr>
                <w:sz w:val="20"/>
              </w:rPr>
              <w:t xml:space="preserve">2021 - 403773,3 тыс. рублей;</w:t>
            </w:r>
          </w:p>
          <w:p>
            <w:pPr>
              <w:pStyle w:val="0"/>
            </w:pPr>
            <w:r>
              <w:rPr>
                <w:sz w:val="20"/>
              </w:rPr>
              <w:t xml:space="preserve">2022 - 442361,9 тыс. рублей;</w:t>
            </w:r>
          </w:p>
          <w:p>
            <w:pPr>
              <w:pStyle w:val="0"/>
            </w:pPr>
            <w:r>
              <w:rPr>
                <w:sz w:val="20"/>
              </w:rPr>
              <w:t xml:space="preserve">2023 - 503292,6 тыс. рублей;</w:t>
            </w:r>
          </w:p>
          <w:p>
            <w:pPr>
              <w:pStyle w:val="0"/>
            </w:pPr>
            <w:r>
              <w:rPr>
                <w:sz w:val="20"/>
              </w:rPr>
              <w:t xml:space="preserve">2024 - 559692,6 тыс. рублей;</w:t>
            </w:r>
          </w:p>
          <w:p>
            <w:pPr>
              <w:pStyle w:val="0"/>
            </w:pPr>
            <w:r>
              <w:rPr>
                <w:sz w:val="20"/>
              </w:rPr>
              <w:t xml:space="preserve">2025 - 489692,6 тыс. рублей;</w:t>
            </w:r>
          </w:p>
          <w:p>
            <w:pPr>
              <w:pStyle w:val="0"/>
            </w:pPr>
            <w:r>
              <w:rPr>
                <w:sz w:val="20"/>
              </w:rPr>
              <w:t xml:space="preserve">3) </w:t>
            </w:r>
            <w:hyperlink w:history="0" w:anchor="P496" w:tooltip="ПАСПОРТ">
              <w:r>
                <w:rPr>
                  <w:sz w:val="20"/>
                  <w:color w:val="0000ff"/>
                </w:rPr>
                <w:t xml:space="preserve">подпрограммы 3</w:t>
              </w:r>
            </w:hyperlink>
            <w:r>
              <w:rPr>
                <w:sz w:val="20"/>
              </w:rPr>
              <w:t xml:space="preserve"> - 10606474,4 тыс. рублей, в том числе:</w:t>
            </w:r>
          </w:p>
          <w:p>
            <w:pPr>
              <w:pStyle w:val="0"/>
            </w:pPr>
            <w:r>
              <w:rPr>
                <w:sz w:val="20"/>
              </w:rPr>
              <w:t xml:space="preserve">областной бюджет - 10462583,4 тыс. рублей;</w:t>
            </w:r>
          </w:p>
          <w:p>
            <w:pPr>
              <w:pStyle w:val="0"/>
            </w:pPr>
            <w:r>
              <w:rPr>
                <w:sz w:val="20"/>
              </w:rPr>
              <w:t xml:space="preserve">федеральный бюджет - 143891,0 тыс. рублей;</w:t>
            </w:r>
          </w:p>
          <w:p>
            <w:pPr>
              <w:pStyle w:val="0"/>
            </w:pPr>
            <w:r>
              <w:rPr>
                <w:sz w:val="20"/>
              </w:rPr>
              <w:t xml:space="preserve">государственные внебюджетные фонды - 0,0 тыс. рублей, кроме того, погашение кредиторской задолженности - 39387,2 тыс. рублей, в том числе по годам реализации:</w:t>
            </w:r>
          </w:p>
          <w:p>
            <w:pPr>
              <w:pStyle w:val="0"/>
            </w:pPr>
            <w:r>
              <w:rPr>
                <w:sz w:val="20"/>
              </w:rPr>
              <w:t xml:space="preserve">2020 - 1668157,9 тыс. рублей;</w:t>
            </w:r>
          </w:p>
          <w:p>
            <w:pPr>
              <w:pStyle w:val="0"/>
            </w:pPr>
            <w:r>
              <w:rPr>
                <w:sz w:val="20"/>
              </w:rPr>
              <w:t xml:space="preserve">2021 - 1654916,2 тыс. рублей;</w:t>
            </w:r>
          </w:p>
          <w:p>
            <w:pPr>
              <w:pStyle w:val="0"/>
            </w:pPr>
            <w:r>
              <w:rPr>
                <w:sz w:val="20"/>
              </w:rPr>
              <w:t xml:space="preserve">2022 - 1821065,1 тыс. рублей;</w:t>
            </w:r>
          </w:p>
          <w:p>
            <w:pPr>
              <w:pStyle w:val="0"/>
            </w:pPr>
            <w:r>
              <w:rPr>
                <w:sz w:val="20"/>
              </w:rPr>
              <w:t xml:space="preserve">2023 - 1820778,4 тыс. рублей;</w:t>
            </w:r>
          </w:p>
          <w:p>
            <w:pPr>
              <w:pStyle w:val="0"/>
            </w:pPr>
            <w:r>
              <w:rPr>
                <w:sz w:val="20"/>
              </w:rPr>
              <w:t xml:space="preserve">2024 - 1820778,4 тыс. рублей;</w:t>
            </w:r>
          </w:p>
          <w:p>
            <w:pPr>
              <w:pStyle w:val="0"/>
            </w:pPr>
            <w:r>
              <w:rPr>
                <w:sz w:val="20"/>
              </w:rPr>
              <w:t xml:space="preserve">2025 - 1820778,4 тыс. рублей;</w:t>
            </w:r>
          </w:p>
          <w:p>
            <w:pPr>
              <w:pStyle w:val="0"/>
            </w:pPr>
            <w:r>
              <w:rPr>
                <w:sz w:val="20"/>
              </w:rPr>
              <w:t xml:space="preserve">4) </w:t>
            </w:r>
            <w:hyperlink w:history="0" w:anchor="P577" w:tooltip="ПАСПОРТ">
              <w:r>
                <w:rPr>
                  <w:sz w:val="20"/>
                  <w:color w:val="0000ff"/>
                </w:rPr>
                <w:t xml:space="preserve">подпрограммы 4</w:t>
              </w:r>
            </w:hyperlink>
            <w:r>
              <w:rPr>
                <w:sz w:val="20"/>
              </w:rPr>
              <w:t xml:space="preserve"> - 500562,4 тыс. рублей, в том числе:</w:t>
            </w:r>
          </w:p>
          <w:p>
            <w:pPr>
              <w:pStyle w:val="0"/>
            </w:pPr>
            <w:r>
              <w:rPr>
                <w:sz w:val="20"/>
              </w:rPr>
              <w:t xml:space="preserve">областной бюджет - 498996,1 тыс. рублей;</w:t>
            </w:r>
          </w:p>
          <w:p>
            <w:pPr>
              <w:pStyle w:val="0"/>
            </w:pPr>
            <w:r>
              <w:rPr>
                <w:sz w:val="20"/>
              </w:rPr>
              <w:t xml:space="preserve">федеральный бюджет - 1566,3 тыс. рублей;</w:t>
            </w:r>
          </w:p>
          <w:p>
            <w:pPr>
              <w:pStyle w:val="0"/>
            </w:pPr>
            <w:r>
              <w:rPr>
                <w:sz w:val="20"/>
              </w:rPr>
              <w:t xml:space="preserve">государственные внебюджетные фонды - 0,0 тыс. рублей,</w:t>
            </w:r>
          </w:p>
          <w:p>
            <w:pPr>
              <w:pStyle w:val="0"/>
            </w:pPr>
            <w:r>
              <w:rPr>
                <w:sz w:val="20"/>
              </w:rPr>
              <w:t xml:space="preserve">кроме того, погашение кредиторской задолженности - 2242,7 тыс. рублей, в том числе по годам реализации:</w:t>
            </w:r>
          </w:p>
          <w:p>
            <w:pPr>
              <w:pStyle w:val="0"/>
            </w:pPr>
            <w:r>
              <w:rPr>
                <w:sz w:val="20"/>
              </w:rPr>
              <w:t xml:space="preserve">2020 - 68896,9 тыс. рублей;</w:t>
            </w:r>
          </w:p>
          <w:p>
            <w:pPr>
              <w:pStyle w:val="0"/>
            </w:pPr>
            <w:r>
              <w:rPr>
                <w:sz w:val="20"/>
              </w:rPr>
              <w:t xml:space="preserve">2021 - 74923,2 тыс. рублей;</w:t>
            </w:r>
          </w:p>
          <w:p>
            <w:pPr>
              <w:pStyle w:val="0"/>
            </w:pPr>
            <w:r>
              <w:rPr>
                <w:sz w:val="20"/>
              </w:rPr>
              <w:t xml:space="preserve">2022 - 81919,7 тыс. рублей;</w:t>
            </w:r>
          </w:p>
          <w:p>
            <w:pPr>
              <w:pStyle w:val="0"/>
            </w:pPr>
            <w:r>
              <w:rPr>
                <w:sz w:val="20"/>
              </w:rPr>
              <w:t xml:space="preserve">2023 - 75458,3 тыс. рублей;</w:t>
            </w:r>
          </w:p>
          <w:p>
            <w:pPr>
              <w:pStyle w:val="0"/>
            </w:pPr>
            <w:r>
              <w:rPr>
                <w:sz w:val="20"/>
              </w:rPr>
              <w:t xml:space="preserve">2024 - 71026,7 тыс. рублей;</w:t>
            </w:r>
          </w:p>
          <w:p>
            <w:pPr>
              <w:pStyle w:val="0"/>
            </w:pPr>
            <w:r>
              <w:rPr>
                <w:sz w:val="20"/>
              </w:rPr>
              <w:t xml:space="preserve">2025 - 128337,6 тыс. рублей;</w:t>
            </w:r>
          </w:p>
          <w:p>
            <w:pPr>
              <w:pStyle w:val="0"/>
            </w:pPr>
            <w:r>
              <w:rPr>
                <w:sz w:val="20"/>
              </w:rPr>
              <w:t xml:space="preserve">5) </w:t>
            </w:r>
            <w:hyperlink w:history="0" w:anchor="P623" w:tooltip="ПАСПОРТ">
              <w:r>
                <w:rPr>
                  <w:sz w:val="20"/>
                  <w:color w:val="0000ff"/>
                </w:rPr>
                <w:t xml:space="preserve">подпрограммы 5</w:t>
              </w:r>
            </w:hyperlink>
            <w:r>
              <w:rPr>
                <w:sz w:val="20"/>
              </w:rPr>
              <w:t xml:space="preserve"> - 7106,3 тыс. рублей, в том числе:</w:t>
            </w:r>
          </w:p>
          <w:p>
            <w:pPr>
              <w:pStyle w:val="0"/>
            </w:pPr>
            <w:r>
              <w:rPr>
                <w:sz w:val="20"/>
              </w:rPr>
              <w:t xml:space="preserve">областной бюджет - 7106,3 тыс. рублей;</w:t>
            </w:r>
          </w:p>
          <w:p>
            <w:pPr>
              <w:pStyle w:val="0"/>
            </w:pPr>
            <w:r>
              <w:rPr>
                <w:sz w:val="20"/>
              </w:rPr>
              <w:t xml:space="preserve">федеральный бюджет - 0,0 тыс. рублей;</w:t>
            </w:r>
          </w:p>
          <w:p>
            <w:pPr>
              <w:pStyle w:val="0"/>
            </w:pPr>
            <w:r>
              <w:rPr>
                <w:sz w:val="20"/>
              </w:rPr>
              <w:t xml:space="preserve">государственные внебюджетные фонды - 0,0 тыс. рублей,</w:t>
            </w:r>
          </w:p>
          <w:p>
            <w:pPr>
              <w:pStyle w:val="0"/>
            </w:pPr>
            <w:r>
              <w:rPr>
                <w:sz w:val="20"/>
              </w:rPr>
              <w:t xml:space="preserve">кроме того, погашение кредиторской задолженности - 582,8 тыс. рублей, в том числе по годам реализации:</w:t>
            </w:r>
          </w:p>
          <w:p>
            <w:pPr>
              <w:pStyle w:val="0"/>
            </w:pPr>
            <w:r>
              <w:rPr>
                <w:sz w:val="20"/>
              </w:rPr>
              <w:t xml:space="preserve">2020 - 1299,3 тыс. рублей;</w:t>
            </w:r>
          </w:p>
          <w:p>
            <w:pPr>
              <w:pStyle w:val="0"/>
            </w:pPr>
            <w:r>
              <w:rPr>
                <w:sz w:val="20"/>
              </w:rPr>
              <w:t xml:space="preserve">2021 - 675,0 тыс. рублей;</w:t>
            </w:r>
          </w:p>
          <w:p>
            <w:pPr>
              <w:pStyle w:val="0"/>
            </w:pPr>
            <w:r>
              <w:rPr>
                <w:sz w:val="20"/>
              </w:rPr>
              <w:t xml:space="preserve">2022 - 1232,0 тыс. рублей;</w:t>
            </w:r>
          </w:p>
          <w:p>
            <w:pPr>
              <w:pStyle w:val="0"/>
            </w:pPr>
            <w:r>
              <w:rPr>
                <w:sz w:val="20"/>
              </w:rPr>
              <w:t xml:space="preserve">2023 - 1300,0 тыс. рублей;</w:t>
            </w:r>
          </w:p>
          <w:p>
            <w:pPr>
              <w:pStyle w:val="0"/>
            </w:pPr>
            <w:r>
              <w:rPr>
                <w:sz w:val="20"/>
              </w:rPr>
              <w:t xml:space="preserve">2024 - 1300,0 тыс. рублей;</w:t>
            </w:r>
          </w:p>
          <w:p>
            <w:pPr>
              <w:pStyle w:val="0"/>
            </w:pPr>
            <w:r>
              <w:rPr>
                <w:sz w:val="20"/>
              </w:rPr>
              <w:t xml:space="preserve">2025 - 1300,0 тыс. рублей;</w:t>
            </w:r>
          </w:p>
          <w:p>
            <w:pPr>
              <w:pStyle w:val="0"/>
            </w:pPr>
            <w:r>
              <w:rPr>
                <w:sz w:val="20"/>
              </w:rPr>
              <w:t xml:space="preserve">6) </w:t>
            </w:r>
            <w:hyperlink w:history="0" w:anchor="P679" w:tooltip="ПАСПОРТ">
              <w:r>
                <w:rPr>
                  <w:sz w:val="20"/>
                  <w:color w:val="0000ff"/>
                </w:rPr>
                <w:t xml:space="preserve">подпрограммы 6</w:t>
              </w:r>
            </w:hyperlink>
            <w:r>
              <w:rPr>
                <w:sz w:val="20"/>
              </w:rPr>
              <w:t xml:space="preserve"> - 2896,5 тыс. рублей, в том числе:</w:t>
            </w:r>
          </w:p>
          <w:p>
            <w:pPr>
              <w:pStyle w:val="0"/>
            </w:pPr>
            <w:r>
              <w:rPr>
                <w:sz w:val="20"/>
              </w:rPr>
              <w:t xml:space="preserve">областной бюджет - 2896,5 тыс. рублей;</w:t>
            </w:r>
          </w:p>
          <w:p>
            <w:pPr>
              <w:pStyle w:val="0"/>
            </w:pPr>
            <w:r>
              <w:rPr>
                <w:sz w:val="20"/>
              </w:rPr>
              <w:t xml:space="preserve">федеральный бюджет - 0,0 тыс. рублей;</w:t>
            </w:r>
          </w:p>
          <w:p>
            <w:pPr>
              <w:pStyle w:val="0"/>
            </w:pPr>
            <w:r>
              <w:rPr>
                <w:sz w:val="20"/>
              </w:rPr>
              <w:t xml:space="preserve">государственные внебюджетные фонды - 0,0 тыс. рублей,</w:t>
            </w:r>
          </w:p>
          <w:p>
            <w:pPr>
              <w:pStyle w:val="0"/>
            </w:pPr>
            <w:r>
              <w:rPr>
                <w:sz w:val="20"/>
              </w:rPr>
              <w:t xml:space="preserve">кроме того, погашение кредиторской задолженности - 885,1 тыс. рублей, в том числе по годам реализации:</w:t>
            </w:r>
          </w:p>
          <w:p>
            <w:pPr>
              <w:pStyle w:val="0"/>
            </w:pPr>
            <w:r>
              <w:rPr>
                <w:sz w:val="20"/>
              </w:rPr>
              <w:t xml:space="preserve">2020 - 676,5 тыс. рублей;</w:t>
            </w:r>
          </w:p>
          <w:p>
            <w:pPr>
              <w:pStyle w:val="0"/>
            </w:pPr>
            <w:r>
              <w:rPr>
                <w:sz w:val="20"/>
              </w:rPr>
              <w:t xml:space="preserve">2021 - 420,0 тыс. рублей;</w:t>
            </w:r>
          </w:p>
          <w:p>
            <w:pPr>
              <w:pStyle w:val="0"/>
            </w:pPr>
            <w:r>
              <w:rPr>
                <w:sz w:val="20"/>
              </w:rPr>
              <w:t xml:space="preserve">2022 - 0,0 тыс. рублей;</w:t>
            </w:r>
          </w:p>
          <w:p>
            <w:pPr>
              <w:pStyle w:val="0"/>
            </w:pPr>
            <w:r>
              <w:rPr>
                <w:sz w:val="20"/>
              </w:rPr>
              <w:t xml:space="preserve">2023 - 600,0 тыс. рублей;</w:t>
            </w:r>
          </w:p>
          <w:p>
            <w:pPr>
              <w:pStyle w:val="0"/>
            </w:pPr>
            <w:r>
              <w:rPr>
                <w:sz w:val="20"/>
              </w:rPr>
              <w:t xml:space="preserve">2024 - 600,0 тыс. рублей;</w:t>
            </w:r>
          </w:p>
          <w:p>
            <w:pPr>
              <w:pStyle w:val="0"/>
            </w:pPr>
            <w:r>
              <w:rPr>
                <w:sz w:val="20"/>
              </w:rPr>
              <w:t xml:space="preserve">2025 - 600,0 тыс. рублей;</w:t>
            </w:r>
          </w:p>
          <w:p>
            <w:pPr>
              <w:pStyle w:val="0"/>
            </w:pPr>
            <w:r>
              <w:rPr>
                <w:sz w:val="20"/>
              </w:rPr>
              <w:t xml:space="preserve">7) </w:t>
            </w:r>
            <w:hyperlink w:history="0" w:anchor="P728" w:tooltip="ПАСПОРТ">
              <w:r>
                <w:rPr>
                  <w:sz w:val="20"/>
                  <w:color w:val="0000ff"/>
                </w:rPr>
                <w:t xml:space="preserve">подпрограммы 7</w:t>
              </w:r>
            </w:hyperlink>
            <w:r>
              <w:rPr>
                <w:sz w:val="20"/>
              </w:rPr>
              <w:t xml:space="preserve"> - 1096974,3 тыс. рублей, в том числе:</w:t>
            </w:r>
          </w:p>
          <w:p>
            <w:pPr>
              <w:pStyle w:val="0"/>
            </w:pPr>
            <w:r>
              <w:rPr>
                <w:sz w:val="20"/>
              </w:rPr>
              <w:t xml:space="preserve">областной бюджет - 1088685,7 тыс. рублей;</w:t>
            </w:r>
          </w:p>
          <w:p>
            <w:pPr>
              <w:pStyle w:val="0"/>
            </w:pPr>
            <w:r>
              <w:rPr>
                <w:sz w:val="20"/>
              </w:rPr>
              <w:t xml:space="preserve">федеральный бюджет - 8288,6 тыс. рублей;</w:t>
            </w:r>
          </w:p>
          <w:p>
            <w:pPr>
              <w:pStyle w:val="0"/>
            </w:pPr>
            <w:r>
              <w:rPr>
                <w:sz w:val="20"/>
              </w:rPr>
              <w:t xml:space="preserve">государственные внебюджетные фонды - 0,0 тыс. рублей,</w:t>
            </w:r>
          </w:p>
          <w:p>
            <w:pPr>
              <w:pStyle w:val="0"/>
            </w:pPr>
            <w:r>
              <w:rPr>
                <w:sz w:val="20"/>
              </w:rPr>
              <w:t xml:space="preserve">кроме того, погашение кредиторской задолженности - 32,1 тыс. рублей, в том числе по годам реализации:</w:t>
            </w:r>
          </w:p>
          <w:p>
            <w:pPr>
              <w:pStyle w:val="0"/>
            </w:pPr>
            <w:r>
              <w:rPr>
                <w:sz w:val="20"/>
              </w:rPr>
              <w:t xml:space="preserve">2020 - 176683,5 тыс. рублей;</w:t>
            </w:r>
          </w:p>
          <w:p>
            <w:pPr>
              <w:pStyle w:val="0"/>
            </w:pPr>
            <w:r>
              <w:rPr>
                <w:sz w:val="20"/>
              </w:rPr>
              <w:t xml:space="preserve">2021 - 191428,8 тыс. рублей;</w:t>
            </w:r>
          </w:p>
          <w:p>
            <w:pPr>
              <w:pStyle w:val="0"/>
            </w:pPr>
            <w:r>
              <w:rPr>
                <w:sz w:val="20"/>
              </w:rPr>
              <w:t xml:space="preserve">2022 - 180857,3 тыс. рублей;</w:t>
            </w:r>
          </w:p>
          <w:p>
            <w:pPr>
              <w:pStyle w:val="0"/>
            </w:pPr>
            <w:r>
              <w:rPr>
                <w:sz w:val="20"/>
              </w:rPr>
              <w:t xml:space="preserve">2023 - 179018,1 тыс. рублей;</w:t>
            </w:r>
          </w:p>
          <w:p>
            <w:pPr>
              <w:pStyle w:val="0"/>
            </w:pPr>
            <w:r>
              <w:rPr>
                <w:sz w:val="20"/>
              </w:rPr>
              <w:t xml:space="preserve">2024 - 183079,6 тыс. рублей;</w:t>
            </w:r>
          </w:p>
          <w:p>
            <w:pPr>
              <w:pStyle w:val="0"/>
            </w:pPr>
            <w:r>
              <w:rPr>
                <w:sz w:val="20"/>
              </w:rPr>
              <w:t xml:space="preserve">2025 - 185907,0 тыс. рублей;</w:t>
            </w:r>
          </w:p>
          <w:p>
            <w:pPr>
              <w:pStyle w:val="0"/>
            </w:pPr>
            <w:r>
              <w:rPr>
                <w:sz w:val="20"/>
              </w:rPr>
              <w:t xml:space="preserve">8) </w:t>
            </w:r>
            <w:hyperlink w:history="0" w:anchor="P789" w:tooltip="ПАСПОРТ">
              <w:r>
                <w:rPr>
                  <w:sz w:val="20"/>
                  <w:color w:val="0000ff"/>
                </w:rPr>
                <w:t xml:space="preserve">подпрограммы 8</w:t>
              </w:r>
            </w:hyperlink>
            <w:r>
              <w:rPr>
                <w:sz w:val="20"/>
              </w:rPr>
              <w:t xml:space="preserve"> - 86446,8 тыс. рублей, в том числе:</w:t>
            </w:r>
          </w:p>
          <w:p>
            <w:pPr>
              <w:pStyle w:val="0"/>
            </w:pPr>
            <w:r>
              <w:rPr>
                <w:sz w:val="20"/>
              </w:rPr>
              <w:t xml:space="preserve">областной бюджет - 25504,8 тыс. рублей;</w:t>
            </w:r>
          </w:p>
          <w:p>
            <w:pPr>
              <w:pStyle w:val="0"/>
            </w:pPr>
            <w:r>
              <w:rPr>
                <w:sz w:val="20"/>
              </w:rPr>
              <w:t xml:space="preserve">федеральный бюджет - 60942,0 тыс. рублей;</w:t>
            </w:r>
          </w:p>
          <w:p>
            <w:pPr>
              <w:pStyle w:val="0"/>
            </w:pPr>
            <w:r>
              <w:rPr>
                <w:sz w:val="20"/>
              </w:rPr>
              <w:t xml:space="preserve">государственные внебюджетные фонды - 0,0 тыс. рублей;</w:t>
            </w:r>
          </w:p>
          <w:p>
            <w:pPr>
              <w:pStyle w:val="0"/>
            </w:pPr>
            <w:r>
              <w:rPr>
                <w:sz w:val="20"/>
              </w:rPr>
              <w:t xml:space="preserve">ожидаемый объем средств муниципальных бюджетов - 0,0 тыс. рублей, в том числе по годам реализации:</w:t>
            </w:r>
          </w:p>
          <w:p>
            <w:pPr>
              <w:pStyle w:val="0"/>
            </w:pPr>
            <w:r>
              <w:rPr>
                <w:sz w:val="20"/>
              </w:rPr>
              <w:t xml:space="preserve">2020 - 14939,4 тыс. рублей;</w:t>
            </w:r>
          </w:p>
          <w:p>
            <w:pPr>
              <w:pStyle w:val="0"/>
            </w:pPr>
            <w:r>
              <w:rPr>
                <w:sz w:val="20"/>
              </w:rPr>
              <w:t xml:space="preserve">2021 - 23628,6 тыс. рублей;</w:t>
            </w:r>
          </w:p>
          <w:p>
            <w:pPr>
              <w:pStyle w:val="0"/>
            </w:pPr>
            <w:r>
              <w:rPr>
                <w:sz w:val="20"/>
              </w:rPr>
              <w:t xml:space="preserve">2022 - 1000,0 тыс. рублей;</w:t>
            </w:r>
          </w:p>
          <w:p>
            <w:pPr>
              <w:pStyle w:val="0"/>
            </w:pPr>
            <w:r>
              <w:rPr>
                <w:sz w:val="20"/>
              </w:rPr>
              <w:t xml:space="preserve">2023 - 5549,3 тыс. рублей;</w:t>
            </w:r>
          </w:p>
          <w:p>
            <w:pPr>
              <w:pStyle w:val="0"/>
            </w:pPr>
            <w:r>
              <w:rPr>
                <w:sz w:val="20"/>
              </w:rPr>
              <w:t xml:space="preserve">2024 - 35780,2 тыс. рублей;</w:t>
            </w:r>
          </w:p>
          <w:p>
            <w:pPr>
              <w:pStyle w:val="0"/>
            </w:pPr>
            <w:r>
              <w:rPr>
                <w:sz w:val="20"/>
              </w:rPr>
              <w:t xml:space="preserve">2025 - 5549,3 тыс. рублей;</w:t>
            </w:r>
          </w:p>
          <w:p>
            <w:pPr>
              <w:pStyle w:val="0"/>
            </w:pPr>
            <w:r>
              <w:rPr>
                <w:sz w:val="20"/>
              </w:rPr>
              <w:t xml:space="preserve">9) </w:t>
            </w:r>
            <w:hyperlink w:history="0" w:anchor="P865" w:tooltip="ПАСПОРТ">
              <w:r>
                <w:rPr>
                  <w:sz w:val="20"/>
                  <w:color w:val="0000ff"/>
                </w:rPr>
                <w:t xml:space="preserve">подпрограммы 9</w:t>
              </w:r>
            </w:hyperlink>
            <w:r>
              <w:rPr>
                <w:sz w:val="20"/>
              </w:rPr>
              <w:t xml:space="preserve"> - 7091,9 тыс. рублей, в том числе:</w:t>
            </w:r>
          </w:p>
          <w:p>
            <w:pPr>
              <w:pStyle w:val="0"/>
            </w:pPr>
            <w:r>
              <w:rPr>
                <w:sz w:val="20"/>
              </w:rPr>
              <w:t xml:space="preserve">областной бюджет - 7091,9 тыс. рублей;</w:t>
            </w:r>
          </w:p>
          <w:p>
            <w:pPr>
              <w:pStyle w:val="0"/>
            </w:pPr>
            <w:r>
              <w:rPr>
                <w:sz w:val="20"/>
              </w:rPr>
              <w:t xml:space="preserve">федеральный бюджет - 0,0 тыс. рублей;</w:t>
            </w:r>
          </w:p>
          <w:p>
            <w:pPr>
              <w:pStyle w:val="0"/>
            </w:pPr>
            <w:r>
              <w:rPr>
                <w:sz w:val="20"/>
              </w:rPr>
              <w:t xml:space="preserve">государственные внебюджетные фонды - 0,0 тыс. рублей,</w:t>
            </w:r>
          </w:p>
          <w:p>
            <w:pPr>
              <w:pStyle w:val="0"/>
            </w:pPr>
            <w:r>
              <w:rPr>
                <w:sz w:val="20"/>
              </w:rPr>
              <w:t xml:space="preserve">в том числе по годам реализации:</w:t>
            </w:r>
          </w:p>
          <w:p>
            <w:pPr>
              <w:pStyle w:val="0"/>
            </w:pPr>
            <w:r>
              <w:rPr>
                <w:sz w:val="20"/>
              </w:rPr>
              <w:t xml:space="preserve">2020 - 1700,0 тыс. рублей;</w:t>
            </w:r>
          </w:p>
          <w:p>
            <w:pPr>
              <w:pStyle w:val="0"/>
            </w:pPr>
            <w:r>
              <w:rPr>
                <w:sz w:val="20"/>
              </w:rPr>
              <w:t xml:space="preserve">2021 - 800,0 тыс. рублей;</w:t>
            </w:r>
          </w:p>
          <w:p>
            <w:pPr>
              <w:pStyle w:val="0"/>
            </w:pPr>
            <w:r>
              <w:rPr>
                <w:sz w:val="20"/>
              </w:rPr>
              <w:t xml:space="preserve">2022 - 691,9 тыс. рублей;</w:t>
            </w:r>
          </w:p>
          <w:p>
            <w:pPr>
              <w:pStyle w:val="0"/>
            </w:pPr>
            <w:r>
              <w:rPr>
                <w:sz w:val="20"/>
              </w:rPr>
              <w:t xml:space="preserve">2023 - 1300,0 тыс. рублей;</w:t>
            </w:r>
          </w:p>
          <w:p>
            <w:pPr>
              <w:pStyle w:val="0"/>
            </w:pPr>
            <w:r>
              <w:rPr>
                <w:sz w:val="20"/>
              </w:rPr>
              <w:t xml:space="preserve">2024 - 1300,0 тыс. рублей;</w:t>
            </w:r>
          </w:p>
          <w:p>
            <w:pPr>
              <w:pStyle w:val="0"/>
            </w:pPr>
            <w:r>
              <w:rPr>
                <w:sz w:val="20"/>
              </w:rPr>
              <w:t xml:space="preserve">2025 - 1300,0 тыс. рублей;</w:t>
            </w:r>
          </w:p>
          <w:p>
            <w:pPr>
              <w:pStyle w:val="0"/>
            </w:pPr>
            <w:r>
              <w:rPr>
                <w:sz w:val="20"/>
              </w:rPr>
              <w:t xml:space="preserve">10) </w:t>
            </w:r>
            <w:hyperlink w:history="0" w:anchor="P918" w:tooltip="ПАСПОРТ">
              <w:r>
                <w:rPr>
                  <w:sz w:val="20"/>
                  <w:color w:val="0000ff"/>
                </w:rPr>
                <w:t xml:space="preserve">подпрограммы 10</w:t>
              </w:r>
            </w:hyperlink>
            <w:r>
              <w:rPr>
                <w:sz w:val="20"/>
              </w:rPr>
              <w:t xml:space="preserve"> - 22064,0 тыс. рублей, в том числе:</w:t>
            </w:r>
          </w:p>
          <w:p>
            <w:pPr>
              <w:pStyle w:val="0"/>
            </w:pPr>
            <w:r>
              <w:rPr>
                <w:sz w:val="20"/>
              </w:rPr>
              <w:t xml:space="preserve">областной бюджет - 1883,0 тыс. рублей;</w:t>
            </w:r>
          </w:p>
          <w:p>
            <w:pPr>
              <w:pStyle w:val="0"/>
            </w:pPr>
            <w:r>
              <w:rPr>
                <w:sz w:val="20"/>
              </w:rPr>
              <w:t xml:space="preserve">федеральный бюджет - 20181,0 тыс. рублей;</w:t>
            </w:r>
          </w:p>
          <w:p>
            <w:pPr>
              <w:pStyle w:val="0"/>
            </w:pPr>
            <w:r>
              <w:rPr>
                <w:sz w:val="20"/>
              </w:rPr>
              <w:t xml:space="preserve">государственные внебюджетные фонды - 0,0 тыс. рублей,</w:t>
            </w:r>
          </w:p>
          <w:p>
            <w:pPr>
              <w:pStyle w:val="0"/>
            </w:pPr>
            <w:r>
              <w:rPr>
                <w:sz w:val="20"/>
              </w:rPr>
              <w:t xml:space="preserve">в том числе по годам реализации:</w:t>
            </w:r>
          </w:p>
          <w:p>
            <w:pPr>
              <w:pStyle w:val="0"/>
            </w:pPr>
            <w:r>
              <w:rPr>
                <w:sz w:val="20"/>
              </w:rPr>
              <w:t xml:space="preserve">2022 - 0,0 тыс. рублей;</w:t>
            </w:r>
          </w:p>
          <w:p>
            <w:pPr>
              <w:pStyle w:val="0"/>
            </w:pPr>
            <w:r>
              <w:rPr>
                <w:sz w:val="20"/>
              </w:rPr>
              <w:t xml:space="preserve">2023 - 0,0 тыс. рублей;</w:t>
            </w:r>
          </w:p>
          <w:p>
            <w:pPr>
              <w:pStyle w:val="0"/>
            </w:pPr>
            <w:r>
              <w:rPr>
                <w:sz w:val="20"/>
              </w:rPr>
              <w:t xml:space="preserve">2024 - 11784,0 тыс. рублей;</w:t>
            </w:r>
          </w:p>
          <w:p>
            <w:pPr>
              <w:pStyle w:val="0"/>
            </w:pPr>
            <w:r>
              <w:rPr>
                <w:sz w:val="20"/>
              </w:rPr>
              <w:t xml:space="preserve">2025 - 10280,0 тыс. рублей</w:t>
            </w:r>
          </w:p>
        </w:tc>
      </w:tr>
      <w:tr>
        <w:tc>
          <w:tcPr>
            <w:tcW w:w="2340" w:type="dxa"/>
          </w:tcPr>
          <w:p>
            <w:pPr>
              <w:pStyle w:val="0"/>
            </w:pPr>
            <w:r>
              <w:rPr>
                <w:sz w:val="20"/>
              </w:rPr>
              <w:t xml:space="preserve">Ожидаемые результаты реализации государственной программы</w:t>
            </w:r>
          </w:p>
        </w:tc>
        <w:tc>
          <w:tcPr>
            <w:tcW w:w="6690" w:type="dxa"/>
          </w:tcPr>
          <w:p>
            <w:pPr>
              <w:pStyle w:val="0"/>
            </w:pPr>
            <w:r>
              <w:rPr>
                <w:sz w:val="20"/>
              </w:rPr>
              <w:t xml:space="preserve">1) обеспечение предоставления в полном объеме социальных выплат и мер социальной поддержки всем категориям граждан, имеющим право и обратившимся за их назначением (100% к 2025 году);</w:t>
            </w:r>
          </w:p>
          <w:p>
            <w:pPr>
              <w:pStyle w:val="0"/>
            </w:pPr>
            <w:r>
              <w:rPr>
                <w:sz w:val="20"/>
              </w:rPr>
              <w:t xml:space="preserve">2) увеличение количества многодетных семей на территории Орловской области на 15% к 2025 году;</w:t>
            </w:r>
          </w:p>
          <w:p>
            <w:pPr>
              <w:pStyle w:val="0"/>
            </w:pPr>
            <w:r>
              <w:rPr>
                <w:sz w:val="20"/>
              </w:rPr>
              <w:t xml:space="preserve">3) повышение качества обслуживания граждан пожилого возраста и инвалидов, в том числе проживающих в бюджетных стационарных учреждениях социального обслуживания населения;</w:t>
            </w:r>
          </w:p>
          <w:p>
            <w:pPr>
              <w:pStyle w:val="0"/>
            </w:pPr>
            <w:r>
              <w:rPr>
                <w:sz w:val="20"/>
              </w:rPr>
              <w:t xml:space="preserve">4) обеспечение 100-процентного охвата несовершеннолетних и семей с детьми в предоставлении социальных услуг;</w:t>
            </w:r>
          </w:p>
          <w:p>
            <w:pPr>
              <w:pStyle w:val="0"/>
            </w:pPr>
            <w:r>
              <w:rPr>
                <w:sz w:val="20"/>
              </w:rPr>
              <w:t xml:space="preserve">5) обеспечение 100-процентного охвата детей-инвалидов, получивших услуги по социальной реабилитации, от общего количества семей, имеющих право на данную услугу;</w:t>
            </w:r>
          </w:p>
          <w:p>
            <w:pPr>
              <w:pStyle w:val="0"/>
            </w:pPr>
            <w:r>
              <w:rPr>
                <w:sz w:val="20"/>
              </w:rPr>
              <w:t xml:space="preserve">6) обеспечение 100-процентного охвата граждан пожилого возраста и инвалидов стационарным обслуживанием от общего числа нуждающихся;</w:t>
            </w:r>
          </w:p>
          <w:p>
            <w:pPr>
              <w:pStyle w:val="0"/>
            </w:pPr>
            <w:r>
              <w:rPr>
                <w:sz w:val="20"/>
              </w:rPr>
              <w:t xml:space="preserve">7) обеспечение 100-процентного охвата граждан пожилого возраста и инвалидов, имеющих право на полустационарное обслуживание;</w:t>
            </w:r>
          </w:p>
          <w:p>
            <w:pPr>
              <w:pStyle w:val="0"/>
            </w:pPr>
            <w:r>
              <w:rPr>
                <w:sz w:val="20"/>
              </w:rPr>
              <w:t xml:space="preserve">8) увеличение доли граждан пожилого возраста и инвалидов, охваченных нестационарным обслуживанием (на дому), от общего числа нуждающихся на 6% к 2025 году;</w:t>
            </w:r>
          </w:p>
          <w:p>
            <w:pPr>
              <w:pStyle w:val="0"/>
            </w:pPr>
            <w:r>
              <w:rPr>
                <w:sz w:val="20"/>
              </w:rPr>
              <w:t xml:space="preserve">9) обеспечение 100-процентного охвата граждан, оказавшихся в трудной жизненной ситуации и (или) находящихся в социально опасном положении, получивших социальные услуги, в том числе по предоставлению временного приюта, в специализированных учреждениях социального обслуживания;</w:t>
            </w:r>
          </w:p>
          <w:p>
            <w:pPr>
              <w:pStyle w:val="0"/>
            </w:pPr>
            <w:r>
              <w:rPr>
                <w:sz w:val="20"/>
              </w:rPr>
              <w:t xml:space="preserve">10) обеспечение 100-процентной перевозки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pPr>
              <w:pStyle w:val="0"/>
            </w:pPr>
            <w:r>
              <w:rPr>
                <w:sz w:val="20"/>
              </w:rPr>
              <w:t xml:space="preserve">11) обеспечение 100-процентной перевозки в пределах территории Орловской области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pPr>
              <w:pStyle w:val="0"/>
            </w:pPr>
            <w:r>
              <w:rPr>
                <w:sz w:val="20"/>
              </w:rPr>
              <w:t xml:space="preserve">12) обеспечение в полном объеме мер, направленных на борьбу по недопущению завоза и распространения новой коронавирусной инфекции в бюджетных учреждениях социального обслуживания;</w:t>
            </w:r>
          </w:p>
          <w:p>
            <w:pPr>
              <w:pStyle w:val="0"/>
            </w:pPr>
            <w:r>
              <w:rPr>
                <w:sz w:val="20"/>
              </w:rPr>
              <w:t xml:space="preserve">13) численность инвалидов, воспользовавшихся реабилитационными услугами (за исключением услуг, предоставляемых в условиях стационара), ежегодно - 440 человек;</w:t>
            </w:r>
          </w:p>
          <w:p>
            <w:pPr>
              <w:pStyle w:val="0"/>
            </w:pPr>
            <w:r>
              <w:rPr>
                <w:sz w:val="20"/>
              </w:rPr>
              <w:t xml:space="preserve">14) рост в осуществлении реабилитационных, социально-оздоровительных и профилактических мероприятий для граждан пожилого возраста, инвалидов и ветеранов на 12% к 2025 году;</w:t>
            </w:r>
          </w:p>
          <w:p>
            <w:pPr>
              <w:pStyle w:val="0"/>
            </w:pPr>
            <w:r>
              <w:rPr>
                <w:sz w:val="20"/>
              </w:rPr>
              <w:t xml:space="preserve">16) обеспечение 100-процентного охвата ветеранов - участников праздничных мероприятий, посвященных годовщинам Победы в Великой Отечественной войне и освобождения города Орла и Орловской области от немецко-фашистских захватчиков;</w:t>
            </w:r>
          </w:p>
          <w:p>
            <w:pPr>
              <w:pStyle w:val="0"/>
            </w:pPr>
            <w:r>
              <w:rPr>
                <w:sz w:val="20"/>
              </w:rPr>
              <w:t xml:space="preserve">17) обеспечение 100-процентного охвата ветеранов для вручения поздравительных открыток в связи с годовщиной освобождения города Орла и Орловской области от немецко-фашистских захватчиков;</w:t>
            </w:r>
          </w:p>
          <w:p>
            <w:pPr>
              <w:pStyle w:val="0"/>
            </w:pPr>
            <w:r>
              <w:rPr>
                <w:sz w:val="20"/>
              </w:rPr>
              <w:t xml:space="preserve">18) обеспечение 100-процентной социальной поддержки детей из неблагополучных семей и семей, отнесенных к категории социального риска, участвующих в мероприятиях, приуроченных к проведению "Губернаторской елки";</w:t>
            </w:r>
          </w:p>
          <w:p>
            <w:pPr>
              <w:pStyle w:val="0"/>
            </w:pPr>
            <w:r>
              <w:rPr>
                <w:sz w:val="20"/>
              </w:rPr>
              <w:t xml:space="preserve">19) доля учреждений социального обслуживания населения и социальной защиты населения Орловской области, в которых проведены мероприятия по укреплению материально-технической базы;</w:t>
            </w:r>
          </w:p>
          <w:p>
            <w:pPr>
              <w:pStyle w:val="0"/>
            </w:pPr>
            <w:r>
              <w:rPr>
                <w:sz w:val="20"/>
              </w:rPr>
              <w:t xml:space="preserve">20) увеличение доли негосударственных организаций, оказывающих социальные услуги, в общем количестве организаций, оказывающих социальные услуги, всех форм собственности до 15% к 2025 году;</w:t>
            </w:r>
          </w:p>
          <w:p>
            <w:pPr>
              <w:pStyle w:val="0"/>
            </w:pPr>
            <w:r>
              <w:rPr>
                <w:sz w:val="20"/>
              </w:rPr>
              <w:t xml:space="preserve">21) рост количества привлеченных благотворителей и волонтеров в сферу социального обслуживания до 350 единиц к 2025 году;</w:t>
            </w:r>
          </w:p>
          <w:p>
            <w:pPr>
              <w:pStyle w:val="0"/>
            </w:pPr>
            <w:r>
              <w:rPr>
                <w:sz w:val="20"/>
              </w:rPr>
              <w:t xml:space="preserve">22) количество социально ориентированных некоммерческих организаций, за исключением государственных и муниципальных учреждений, осуществляющих деятельность по социальной поддержке и защите граждан, включенных в реестр поставщиков социальных услуг, - 10 единиц ежегодно;</w:t>
            </w:r>
          </w:p>
          <w:p>
            <w:pPr>
              <w:pStyle w:val="0"/>
            </w:pPr>
            <w:r>
              <w:rPr>
                <w:sz w:val="20"/>
              </w:rPr>
              <w:t xml:space="preserve">23) доля граждан пожилого возраста и инвалидов (взрослых и детей), получивших услуги в негосударственных организациях социального обслуживания, в общей численности граждан пожилого возраста и инвалидов, - 3% ежегодно;</w:t>
            </w:r>
          </w:p>
          <w:p>
            <w:pPr>
              <w:pStyle w:val="0"/>
            </w:pPr>
            <w:r>
              <w:rPr>
                <w:sz w:val="20"/>
              </w:rPr>
              <w:t xml:space="preserve">24) количество членов семей, принявших детей-сирот и детей, оставшихся без попечения родителей, на воспитание под опеку (попечительство), в приемную семью, получивших компенсацию расходов на оплату жилого помещения и коммунальных услуг, - 70 человек ежегодно;</w:t>
            </w:r>
          </w:p>
          <w:p>
            <w:pPr>
              <w:pStyle w:val="0"/>
            </w:pPr>
            <w:r>
              <w:rPr>
                <w:sz w:val="20"/>
              </w:rPr>
              <w:t xml:space="preserve">25) 100-процентная реализация мер социальной поддержки по оплате жилого помещения и коммунальных услуг гражданам из семей, воспитывающих детей-сирот и детей, оставшихся без попечения родителей, лиц из числа детей-сирот и детей, оставшихся без попечения родителей;</w:t>
            </w:r>
          </w:p>
          <w:p>
            <w:pPr>
              <w:pStyle w:val="0"/>
            </w:pPr>
            <w:r>
              <w:rPr>
                <w:sz w:val="20"/>
              </w:rPr>
              <w:t xml:space="preserve">26) количество детей-сирот и детей, оставшихся без попечения родителей, лиц из числа детей-сирот и детей, оставшихся без попечения родителей, воспитывающихся в семьях граждан Российской Федерации, - 1500 человек ежегодно;</w:t>
            </w:r>
          </w:p>
          <w:p>
            <w:pPr>
              <w:pStyle w:val="0"/>
            </w:pPr>
            <w:r>
              <w:rPr>
                <w:sz w:val="20"/>
              </w:rPr>
              <w:t xml:space="preserve">27) ежегодное снижение количества воспитанников из числа детей-сирот и детей, оставшихся без попечения родителей, находящихся на воспитании в негосударственных организациях социального обслуживания, оказывающих социальные услуги, на которых предоставляются субсидии на возмещение расходов, связанных с организацией питания;</w:t>
            </w:r>
          </w:p>
          <w:p>
            <w:pPr>
              <w:pStyle w:val="0"/>
            </w:pPr>
            <w:r>
              <w:rPr>
                <w:sz w:val="20"/>
              </w:rPr>
              <w:t xml:space="preserve">28) 100-процентная реализация мер социальной поддержки детей-сирот и детей, оставшихся без попечения родителей, лиц из числа детей-сирот и детей, оставшихся без попечения родителей;</w:t>
            </w:r>
          </w:p>
          <w:p>
            <w:pPr>
              <w:pStyle w:val="0"/>
            </w:pPr>
            <w:r>
              <w:rPr>
                <w:sz w:val="20"/>
              </w:rPr>
              <w:t xml:space="preserve">29) 100-процентная реализация мер социальной поддержки граждан Российской Федерации, принявших на воспитание в семью детей-сирот и детей, оставшихся без попечения родителей, а также лиц из числа детей-сирот и детей, оставшихся без попечения родителей;</w:t>
            </w:r>
          </w:p>
          <w:p>
            <w:pPr>
              <w:pStyle w:val="0"/>
            </w:pPr>
            <w:r>
              <w:rPr>
                <w:sz w:val="20"/>
              </w:rPr>
              <w:t xml:space="preserve">30) формирование условий устойчивого развития доступной среды для инвалидов и маломобильных групп населения в Орловской области;</w:t>
            </w:r>
          </w:p>
          <w:p>
            <w:pPr>
              <w:pStyle w:val="0"/>
            </w:pPr>
            <w:r>
              <w:rPr>
                <w:sz w:val="20"/>
              </w:rPr>
              <w:t xml:space="preserve">31) обеспечение межведомственного взаимодействия и координации работы исполнительных органов государственной власти при формировании условий доступности приоритетных объектов и услуг в приоритетных сферах жизнедеятельности инвалидов и других маломобильных групп населения в Орловской области;</w:t>
            </w:r>
          </w:p>
          <w:p>
            <w:pPr>
              <w:pStyle w:val="0"/>
            </w:pPr>
            <w:r>
              <w:rPr>
                <w:sz w:val="20"/>
              </w:rPr>
              <w:t xml:space="preserve">32) 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маломобильных групп населения в Орловской области с целью размещения в информационно-телекоммуникационной сети Интернет;</w:t>
            </w:r>
          </w:p>
          <w:p>
            <w:pPr>
              <w:pStyle w:val="0"/>
            </w:pPr>
            <w:r>
              <w:rPr>
                <w:sz w:val="20"/>
              </w:rPr>
              <w:t xml:space="preserve">33)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pPr>
              <w:pStyle w:val="0"/>
            </w:pPr>
            <w:r>
              <w:rPr>
                <w:sz w:val="20"/>
              </w:rPr>
              <w:t xml:space="preserve">34) увеличение доли парка подвижного городского наземного транспорта для перевозки лиц с ограниченными возможностями до 8% к 2025 году;</w:t>
            </w:r>
          </w:p>
          <w:p>
            <w:pPr>
              <w:pStyle w:val="0"/>
            </w:pPr>
            <w:r>
              <w:rPr>
                <w:sz w:val="20"/>
              </w:rPr>
              <w:t xml:space="preserve">35)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ежегодно - 24,7%;</w:t>
            </w:r>
          </w:p>
          <w:p>
            <w:pPr>
              <w:pStyle w:val="0"/>
            </w:pPr>
            <w:r>
              <w:rPr>
                <w:sz w:val="20"/>
              </w:rPr>
              <w:t xml:space="preserve">36)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ежегодно - 24,6%;</w:t>
            </w:r>
          </w:p>
          <w:p>
            <w:pPr>
              <w:pStyle w:val="0"/>
            </w:pPr>
            <w:r>
              <w:rPr>
                <w:sz w:val="20"/>
              </w:rPr>
              <w:t xml:space="preserve">37) доля детей-инвалидов в возрасте от 1,5 до 7 лет, охваченных дошкольным образованием, от общей численности детей-инвалидов данного возраста ежегодно - 100%;</w:t>
            </w:r>
          </w:p>
          <w:p>
            <w:pPr>
              <w:pStyle w:val="0"/>
            </w:pPr>
            <w:r>
              <w:rPr>
                <w:sz w:val="20"/>
              </w:rPr>
              <w:t xml:space="preserve">38)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ежегодно - 100%;</w:t>
            </w:r>
          </w:p>
          <w:p>
            <w:pPr>
              <w:pStyle w:val="0"/>
            </w:pPr>
            <w:r>
              <w:rPr>
                <w:sz w:val="20"/>
              </w:rPr>
              <w:t xml:space="preserve">39) увеличение доли детей-инвалидов в возрасте от 5 до 18 лет, получающих дополнительное образование, от общей численности детей-инвалидов данного возраста до 68% к 2025 году;</w:t>
            </w:r>
          </w:p>
          <w:p>
            <w:pPr>
              <w:pStyle w:val="0"/>
            </w:pPr>
            <w:r>
              <w:rPr>
                <w:sz w:val="20"/>
              </w:rPr>
              <w:t xml:space="preserve">40) количество базовых профессиональных образовательных организаций, обеспечивающих поддержку региональной системы инклюзивного профессионального образования инвалидов, ежегодно - 1 единица;</w:t>
            </w:r>
          </w:p>
          <w:p>
            <w:pPr>
              <w:pStyle w:val="0"/>
            </w:pPr>
            <w:r>
              <w:rPr>
                <w:sz w:val="20"/>
              </w:rPr>
              <w:t xml:space="preserve">41) увеличение доли населения Орловской области с ограниченными возможностями здоровья и инвалидов, систематически занимающихся физической культурой и спортом, в общем количестве данной категории до 27% к 2025 году;</w:t>
            </w:r>
          </w:p>
          <w:p>
            <w:pPr>
              <w:pStyle w:val="0"/>
            </w:pPr>
            <w:r>
              <w:rPr>
                <w:sz w:val="20"/>
              </w:rPr>
              <w:t xml:space="preserve">42) повышение качества обслуживания граждан пожилого возраста, в том числе проживающих в бюджетных стационарных учреждениях социального обслуживания населения;</w:t>
            </w:r>
          </w:p>
          <w:p>
            <w:pPr>
              <w:pStyle w:val="0"/>
            </w:pPr>
            <w:r>
              <w:rPr>
                <w:sz w:val="20"/>
              </w:rPr>
              <w:t xml:space="preserve">43) проведение мероприятий по обеспечению пунктов проката техническими средствами реабилитации и по оздоровлению граждан пожилого возраста и инвалидов в рамках работы стационарозамещающей технологии "Санаторий на дому" в бюджетных учреждениях социального обслуживания Орловской области;</w:t>
            </w:r>
          </w:p>
          <w:p>
            <w:pPr>
              <w:pStyle w:val="0"/>
            </w:pPr>
            <w:r>
              <w:rPr>
                <w:sz w:val="20"/>
              </w:rPr>
              <w:t xml:space="preserve">44) обеспечение компьютерных классов компьютерной техникой в бюджетных учреждениях социального обслуживания населения Орловской области;</w:t>
            </w:r>
          </w:p>
          <w:p>
            <w:pPr>
              <w:pStyle w:val="0"/>
            </w:pPr>
            <w:r>
              <w:rPr>
                <w:sz w:val="20"/>
              </w:rPr>
              <w:t xml:space="preserve">45) организация предоставления в полном объеме экскурсионного обслуживания, библиотечного обслуживания населения в форме "мобильной библиотеки" населения;</w:t>
            </w:r>
          </w:p>
          <w:p>
            <w:pPr>
              <w:pStyle w:val="0"/>
            </w:pPr>
            <w:r>
              <w:rPr>
                <w:sz w:val="20"/>
              </w:rPr>
              <w:t xml:space="preserve">46) эффективная реализация на территории Орловской области регионального проекта "Старшее поколение" федерального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p>
            <w:pPr>
              <w:pStyle w:val="0"/>
            </w:pPr>
            <w:r>
              <w:rPr>
                <w:sz w:val="20"/>
              </w:rPr>
              <w:t xml:space="preserve">47) увеличение доли инвалидов, в отношении которых осуществлялись мероприятия по реабилитации и (или) абилитации, в общей численности инвалидов в Орловской области, имеющих такие рекомендации в индивидуальной программе реабилитации или абилитации (взрослые);</w:t>
            </w:r>
          </w:p>
          <w:p>
            <w:pPr>
              <w:pStyle w:val="0"/>
            </w:pPr>
            <w:r>
              <w:rPr>
                <w:sz w:val="20"/>
              </w:rPr>
              <w:t xml:space="preserve">48) увеличение доли инвалидов, в отношении которых осуществлялись мероприятия по реабилитации и (или) абилитации, в общей численности инвалидов в Орловской области, имеющих такие рекомендации в индивидуальной программе реабилитации или абилитации (дети);</w:t>
            </w:r>
          </w:p>
          <w:p>
            <w:pPr>
              <w:pStyle w:val="0"/>
            </w:pPr>
            <w:r>
              <w:rPr>
                <w:sz w:val="20"/>
              </w:rPr>
              <w:t xml:space="preserve">49) увеличение доли реабилитационных организаций, подлежащих включению в систему комплексной реабилитации и абилитации инвалидов, в том числе детей-инвалидов, Орловской области в общем числе реабилитационных организаций, расположенных на территории Орловской области;</w:t>
            </w:r>
          </w:p>
          <w:p>
            <w:pPr>
              <w:pStyle w:val="0"/>
            </w:pPr>
            <w:r>
              <w:rPr>
                <w:sz w:val="20"/>
              </w:rPr>
              <w:t xml:space="preserve">50) увеличение доли выпускников-инвалидов 9-х и 11-х классов, охваченных профориентационной работой службами занятости Орловской области, в общей численности выпускников-инвалидов Орловской области;</w:t>
            </w:r>
          </w:p>
          <w:p>
            <w:pPr>
              <w:pStyle w:val="0"/>
            </w:pPr>
            <w:r>
              <w:rPr>
                <w:sz w:val="20"/>
              </w:rPr>
              <w:t xml:space="preserve">51) увеличение доли занятых инвалидов трудоспособного возраста в общей численности инвалидов трудоспособного возраста в Орловской области;</w:t>
            </w:r>
          </w:p>
          <w:p>
            <w:pPr>
              <w:pStyle w:val="0"/>
            </w:pPr>
            <w:r>
              <w:rPr>
                <w:sz w:val="20"/>
              </w:rPr>
              <w:t xml:space="preserve">52) увеличение доли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Орловской области;</w:t>
            </w:r>
          </w:p>
          <w:p>
            <w:pPr>
              <w:pStyle w:val="0"/>
            </w:pPr>
            <w:r>
              <w:rPr>
                <w:sz w:val="20"/>
              </w:rPr>
              <w:t xml:space="preserve">53) увеличение доли трудоустроенных инвалидов в общей численности граждан Орловской области, впервые признанных инвалидами и обратившихся в органы службы занятости Орловской области;</w:t>
            </w:r>
          </w:p>
          <w:p>
            <w:pPr>
              <w:pStyle w:val="0"/>
            </w:pPr>
            <w:r>
              <w:rPr>
                <w:sz w:val="20"/>
              </w:rPr>
              <w:t xml:space="preserve">54) увеличение доли инвалидов, охваченных мероприятиями по психолого-педагогической реабилитации и (или) абилитации инвалидов (детей-инвалидов), в общей численности инвалидов (детей-инвалидов), имеющих такие рекомендации в индивидуальной программе реабилитации или абилитации;</w:t>
            </w:r>
          </w:p>
          <w:p>
            <w:pPr>
              <w:pStyle w:val="0"/>
            </w:pPr>
            <w:r>
              <w:rPr>
                <w:sz w:val="20"/>
              </w:rPr>
              <w:t xml:space="preserve">55) увеличение доли трудоустроенных и (или) продолживших профессиональное образование выпускников-инвалидов и выпускников с ограниченными возможностями здоровья, обучавшихся по программам среднего профессионального образования, от общей численности выпускников-инвалидов и выпускников с ограниченными возможностями здоровья, обучавшихся по программам среднего профессионального образования;</w:t>
            </w:r>
          </w:p>
          <w:p>
            <w:pPr>
              <w:pStyle w:val="0"/>
            </w:pPr>
            <w:r>
              <w:rPr>
                <w:sz w:val="20"/>
              </w:rPr>
              <w:t xml:space="preserve">56) увеличение доли профессиональных образовательных организаций, в которых обеспечены условия для получения среднего профессионального образования и профессиональной подготовки инвалидов и лиц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p>
            <w:pPr>
              <w:pStyle w:val="0"/>
            </w:pPr>
            <w:r>
              <w:rPr>
                <w:sz w:val="20"/>
              </w:rPr>
              <w:t xml:space="preserve">57) увеличение доли инвалидов, посещающих учреждения культуры, от общего количества инвалидов в Орловской области;</w:t>
            </w:r>
          </w:p>
          <w:p>
            <w:pPr>
              <w:pStyle w:val="0"/>
            </w:pPr>
            <w:r>
              <w:rPr>
                <w:sz w:val="20"/>
              </w:rPr>
              <w:t xml:space="preserve">58) увеличение доли мероприятий, проводимых учреждениями культуры, доступных для инвалидов, от общего числа мероприятий;</w:t>
            </w:r>
          </w:p>
          <w:p>
            <w:pPr>
              <w:pStyle w:val="0"/>
            </w:pPr>
            <w:r>
              <w:rPr>
                <w:sz w:val="20"/>
              </w:rPr>
              <w:t xml:space="preserve">59) увеличение доли учреждений культуры, имеющих сайт или страницу в информационно-телекоммуникационной сети Интернет, адаптированные для лиц с нарушениями зрения, от общего количества учреждений культуры Орловской области;</w:t>
            </w:r>
          </w:p>
          <w:p>
            <w:pPr>
              <w:pStyle w:val="0"/>
            </w:pPr>
            <w:r>
              <w:rPr>
                <w:sz w:val="20"/>
              </w:rPr>
              <w:t xml:space="preserve">60) увеличение доли населения Орловской области с ограниченными физическими возможностями, систематически занимающегося физической культурой и спортом, от общего числа инвалидов (дети);</w:t>
            </w:r>
          </w:p>
          <w:p>
            <w:pPr>
              <w:pStyle w:val="0"/>
            </w:pPr>
            <w:r>
              <w:rPr>
                <w:sz w:val="20"/>
              </w:rPr>
              <w:t xml:space="preserve">61) увеличение доли лиц с ограниченными возможностями здоровья от общего числа занимающихся физической культурой и спортом, принявших участие во всероссийских и международных соревнованиях (дети);</w:t>
            </w:r>
          </w:p>
          <w:p>
            <w:pPr>
              <w:pStyle w:val="0"/>
            </w:pPr>
            <w:r>
              <w:rPr>
                <w:sz w:val="20"/>
              </w:rPr>
              <w:t xml:space="preserve">62) увеличение доли детей целевой группы, получивших услуги ранней помощи, в общем числе детей Орловской области, нуждающихся в получении таких услуг;</w:t>
            </w:r>
          </w:p>
          <w:p>
            <w:pPr>
              <w:pStyle w:val="0"/>
            </w:pPr>
            <w:r>
              <w:rPr>
                <w:sz w:val="20"/>
              </w:rPr>
              <w:t xml:space="preserve">63) увеличение доли семей, включенных в программы ранней помощи, удовлетворенных качеством ранней помощи, в Орловской области;</w:t>
            </w:r>
          </w:p>
          <w:p>
            <w:pPr>
              <w:pStyle w:val="0"/>
            </w:pPr>
            <w:r>
              <w:rPr>
                <w:sz w:val="20"/>
              </w:rPr>
              <w:t xml:space="preserve">64) увеличение числа инвалидов, получающих услуги в рамках сопровождаемого проживания в Орловской области;</w:t>
            </w:r>
          </w:p>
          <w:p>
            <w:pPr>
              <w:pStyle w:val="0"/>
            </w:pPr>
            <w:r>
              <w:rPr>
                <w:sz w:val="20"/>
              </w:rPr>
              <w:t xml:space="preserve">65) увеличение доли специалистов Орловской области, обеспечивающих оказание реабилитационных и (или) абилитационных услуг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Орловской области</w:t>
            </w:r>
          </w:p>
        </w:tc>
      </w:tr>
    </w:tbl>
    <w:p>
      <w:pPr>
        <w:pStyle w:val="0"/>
        <w:ind w:firstLine="540"/>
        <w:jc w:val="both"/>
      </w:pPr>
      <w:r>
        <w:rPr>
          <w:sz w:val="20"/>
        </w:rPr>
      </w:r>
    </w:p>
    <w:bookmarkStart w:id="410" w:name="P410"/>
    <w:bookmarkEnd w:id="410"/>
    <w:p>
      <w:pPr>
        <w:pStyle w:val="2"/>
        <w:outlineLvl w:val="1"/>
        <w:jc w:val="center"/>
      </w:pPr>
      <w:r>
        <w:rPr>
          <w:sz w:val="20"/>
        </w:rPr>
        <w:t xml:space="preserve">ПАСПОРТ</w:t>
      </w:r>
    </w:p>
    <w:p>
      <w:pPr>
        <w:pStyle w:val="2"/>
        <w:jc w:val="center"/>
      </w:pPr>
      <w:r>
        <w:rPr>
          <w:sz w:val="20"/>
        </w:rPr>
        <w:t xml:space="preserve">подпрограммы 1 "Совершенствование системы</w:t>
      </w:r>
    </w:p>
    <w:p>
      <w:pPr>
        <w:pStyle w:val="2"/>
        <w:jc w:val="center"/>
      </w:pPr>
      <w:r>
        <w:rPr>
          <w:sz w:val="20"/>
        </w:rPr>
        <w:t xml:space="preserve">социальной поддержки отдельных категорий граждан"</w:t>
      </w:r>
    </w:p>
    <w:p>
      <w:pPr>
        <w:pStyle w:val="2"/>
        <w:jc w:val="center"/>
      </w:pPr>
      <w:r>
        <w:rPr>
          <w:sz w:val="20"/>
        </w:rPr>
        <w:t xml:space="preserve">государственной программы Орловской области "Социальная</w:t>
      </w:r>
    </w:p>
    <w:p>
      <w:pPr>
        <w:pStyle w:val="2"/>
        <w:jc w:val="center"/>
      </w:pPr>
      <w:r>
        <w:rPr>
          <w:sz w:val="20"/>
        </w:rPr>
        <w:t xml:space="preserve">поддержка граждан в Орловской области"</w:t>
      </w:r>
    </w:p>
    <w:p>
      <w:pPr>
        <w:pStyle w:val="0"/>
        <w:jc w:val="center"/>
      </w:pPr>
      <w:r>
        <w:rPr>
          <w:sz w:val="20"/>
        </w:rPr>
        <w:t xml:space="preserve">(в ред. </w:t>
      </w:r>
      <w:hyperlink w:history="0" r:id="rId51" w:tooltip="Постановление Правительства Орловской области от 15.09.2023 N 646 &quot;О внесении изменений в постановление Правительства Орловской области от 2 октября 2019 года N 556 &quot;Об утверждении государственной программы Орловской области &quot;Социальная поддержка граждан в Орловской области&quot; (вместе с &quot;Перечнем подпрограмм государственной программы и основных мероприятий подпрограмм государственной программы&quot;) {КонсультантПлюс}">
        <w:r>
          <w:rPr>
            <w:sz w:val="20"/>
            <w:color w:val="0000ff"/>
          </w:rPr>
          <w:t xml:space="preserve">Постановления</w:t>
        </w:r>
      </w:hyperlink>
      <w:r>
        <w:rPr>
          <w:sz w:val="20"/>
        </w:rPr>
        <w:t xml:space="preserve"> Правительства Орловской области</w:t>
      </w:r>
    </w:p>
    <w:p>
      <w:pPr>
        <w:pStyle w:val="0"/>
        <w:jc w:val="center"/>
      </w:pPr>
      <w:r>
        <w:rPr>
          <w:sz w:val="20"/>
        </w:rPr>
        <w:t xml:space="preserve">от 15.09.2023 N 646)</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40"/>
        <w:gridCol w:w="6690"/>
      </w:tblGrid>
      <w:tr>
        <w:tc>
          <w:tcPr>
            <w:tcW w:w="2340" w:type="dxa"/>
          </w:tcPr>
          <w:p>
            <w:pPr>
              <w:pStyle w:val="0"/>
            </w:pPr>
            <w:r>
              <w:rPr>
                <w:sz w:val="20"/>
              </w:rPr>
              <w:t xml:space="preserve">Наименование и номер подпрограммы государственной программы Орловской области</w:t>
            </w:r>
          </w:p>
        </w:tc>
        <w:tc>
          <w:tcPr>
            <w:tcW w:w="6690" w:type="dxa"/>
          </w:tcPr>
          <w:p>
            <w:pPr>
              <w:pStyle w:val="0"/>
            </w:pPr>
            <w:r>
              <w:rPr>
                <w:sz w:val="20"/>
              </w:rPr>
              <w:t xml:space="preserve">Подпрограмма 1 </w:t>
            </w:r>
            <w:r>
              <w:rPr>
                <w:sz w:val="20"/>
                <w:b w:val="on"/>
              </w:rPr>
              <w:t xml:space="preserve">"</w:t>
            </w:r>
            <w:r>
              <w:rPr>
                <w:sz w:val="20"/>
              </w:rPr>
              <w:t xml:space="preserve">Совершенствование системы социальной поддержки отдельных категорий граждан</w:t>
            </w:r>
            <w:r>
              <w:rPr>
                <w:sz w:val="20"/>
                <w:b w:val="on"/>
              </w:rPr>
              <w:t xml:space="preserve">"</w:t>
            </w:r>
            <w:r>
              <w:rPr>
                <w:sz w:val="20"/>
              </w:rPr>
              <w:t xml:space="preserve"> (далее также - подпрограмма 1)</w:t>
            </w:r>
          </w:p>
        </w:tc>
      </w:tr>
      <w:tr>
        <w:tc>
          <w:tcPr>
            <w:tcW w:w="2340" w:type="dxa"/>
          </w:tcPr>
          <w:p>
            <w:pPr>
              <w:pStyle w:val="0"/>
            </w:pPr>
            <w:r>
              <w:rPr>
                <w:sz w:val="20"/>
              </w:rPr>
              <w:t xml:space="preserve">Ответственный исполнитель подпрограммы 1 (соисполнитель государственной подпрограммы)</w:t>
            </w:r>
          </w:p>
        </w:tc>
        <w:tc>
          <w:tcPr>
            <w:tcW w:w="6690" w:type="dxa"/>
          </w:tcPr>
          <w:p>
            <w:pPr>
              <w:pStyle w:val="0"/>
            </w:pPr>
            <w:r>
              <w:rPr>
                <w:sz w:val="20"/>
              </w:rPr>
              <w:t xml:space="preserve">Департамент социальной защиты, опеки и попечительства, труда и занятости Орловской области, соисполнители отсутствуют</w:t>
            </w:r>
          </w:p>
        </w:tc>
      </w:tr>
      <w:tr>
        <w:tc>
          <w:tcPr>
            <w:tcW w:w="2340" w:type="dxa"/>
          </w:tcPr>
          <w:p>
            <w:pPr>
              <w:pStyle w:val="0"/>
            </w:pPr>
            <w:r>
              <w:rPr>
                <w:sz w:val="20"/>
              </w:rPr>
              <w:t xml:space="preserve">Участники подпрограммы 1</w:t>
            </w:r>
          </w:p>
        </w:tc>
        <w:tc>
          <w:tcPr>
            <w:tcW w:w="6690" w:type="dxa"/>
          </w:tcPr>
          <w:p>
            <w:pPr>
              <w:pStyle w:val="0"/>
            </w:pPr>
            <w:r>
              <w:rPr>
                <w:sz w:val="20"/>
              </w:rPr>
              <w:t xml:space="preserve">-</w:t>
            </w:r>
          </w:p>
        </w:tc>
      </w:tr>
      <w:tr>
        <w:tc>
          <w:tcPr>
            <w:tcW w:w="2340" w:type="dxa"/>
          </w:tcPr>
          <w:p>
            <w:pPr>
              <w:pStyle w:val="0"/>
            </w:pPr>
            <w:r>
              <w:rPr>
                <w:sz w:val="20"/>
              </w:rPr>
              <w:t xml:space="preserve">Программно-целевые инструменты подпрограммы 1</w:t>
            </w:r>
          </w:p>
        </w:tc>
        <w:tc>
          <w:tcPr>
            <w:tcW w:w="6690" w:type="dxa"/>
          </w:tcPr>
          <w:p>
            <w:pPr>
              <w:pStyle w:val="0"/>
            </w:pPr>
            <w:r>
              <w:rPr>
                <w:sz w:val="20"/>
              </w:rPr>
              <w:t xml:space="preserve">Использование программно-целевых инструментов не предусмотрено</w:t>
            </w:r>
          </w:p>
        </w:tc>
      </w:tr>
      <w:tr>
        <w:tc>
          <w:tcPr>
            <w:tcW w:w="2340" w:type="dxa"/>
          </w:tcPr>
          <w:p>
            <w:pPr>
              <w:pStyle w:val="0"/>
            </w:pPr>
            <w:r>
              <w:rPr>
                <w:sz w:val="20"/>
              </w:rPr>
              <w:t xml:space="preserve">Цель подпрограммы 1</w:t>
            </w:r>
          </w:p>
        </w:tc>
        <w:tc>
          <w:tcPr>
            <w:tcW w:w="6690" w:type="dxa"/>
          </w:tcPr>
          <w:p>
            <w:pPr>
              <w:pStyle w:val="0"/>
            </w:pPr>
            <w:r>
              <w:rPr>
                <w:sz w:val="20"/>
              </w:rPr>
              <w:t xml:space="preserve">Формирование эффективной системы предоставления отдельным категориям граждан социальных выплат и мер социальной поддержки, предусмотренных федеральным и региональным законодательством</w:t>
            </w:r>
          </w:p>
        </w:tc>
      </w:tr>
      <w:tr>
        <w:tc>
          <w:tcPr>
            <w:tcW w:w="2340" w:type="dxa"/>
          </w:tcPr>
          <w:p>
            <w:pPr>
              <w:pStyle w:val="0"/>
            </w:pPr>
            <w:r>
              <w:rPr>
                <w:sz w:val="20"/>
              </w:rPr>
              <w:t xml:space="preserve">Задачи подпрограммы 1</w:t>
            </w:r>
          </w:p>
        </w:tc>
        <w:tc>
          <w:tcPr>
            <w:tcW w:w="6690" w:type="dxa"/>
          </w:tcPr>
          <w:p>
            <w:pPr>
              <w:pStyle w:val="0"/>
            </w:pPr>
            <w:r>
              <w:rPr>
                <w:sz w:val="20"/>
              </w:rPr>
              <w:t xml:space="preserve">1. Обеспечение полного и своевременного предоставления социальных выплат, мер социальной поддержки отдельным категориям граждан, предусмотренных федеральным и региональным законодательством.</w:t>
            </w:r>
          </w:p>
          <w:p>
            <w:pPr>
              <w:pStyle w:val="0"/>
            </w:pPr>
            <w:r>
              <w:rPr>
                <w:sz w:val="20"/>
              </w:rPr>
              <w:t xml:space="preserve">2. Усиление принципа адресности при предоставлении мер социальной поддержки отдельным категориям граждан.</w:t>
            </w:r>
          </w:p>
          <w:p>
            <w:pPr>
              <w:pStyle w:val="0"/>
            </w:pPr>
            <w:r>
              <w:rPr>
                <w:sz w:val="20"/>
              </w:rPr>
              <w:t xml:space="preserve">3. Совершенствование организации административных процедур предоставления мер социальной поддержки отдельным категориям граждан.</w:t>
            </w:r>
          </w:p>
          <w:p>
            <w:pPr>
              <w:pStyle w:val="0"/>
            </w:pPr>
            <w:r>
              <w:rPr>
                <w:sz w:val="20"/>
              </w:rPr>
              <w:t xml:space="preserve">4. Совершенствование системы контроля полноты и качества предоставления мер социальной поддержки отдельным категориям граждан.</w:t>
            </w:r>
          </w:p>
          <w:p>
            <w:pPr>
              <w:pStyle w:val="0"/>
            </w:pPr>
            <w:r>
              <w:rPr>
                <w:sz w:val="20"/>
              </w:rPr>
              <w:t xml:space="preserve">5. Содержание казенных учреждений.</w:t>
            </w:r>
          </w:p>
          <w:p>
            <w:pPr>
              <w:pStyle w:val="0"/>
            </w:pPr>
            <w:r>
              <w:rPr>
                <w:sz w:val="20"/>
              </w:rPr>
              <w:t xml:space="preserve">6. Взаимодействие с некоммерческими организациями, оказывающими социальные услуги</w:t>
            </w:r>
          </w:p>
        </w:tc>
      </w:tr>
      <w:tr>
        <w:tc>
          <w:tcPr>
            <w:tcW w:w="2340" w:type="dxa"/>
          </w:tcPr>
          <w:p>
            <w:pPr>
              <w:pStyle w:val="0"/>
            </w:pPr>
            <w:r>
              <w:rPr>
                <w:sz w:val="20"/>
              </w:rPr>
              <w:t xml:space="preserve">Целевые индикаторы и показатели подпрограммы 1</w:t>
            </w:r>
          </w:p>
        </w:tc>
        <w:tc>
          <w:tcPr>
            <w:tcW w:w="6690" w:type="dxa"/>
          </w:tcPr>
          <w:p>
            <w:pPr>
              <w:pStyle w:val="0"/>
            </w:pPr>
            <w:r>
              <w:rPr>
                <w:sz w:val="20"/>
              </w:rPr>
              <w:t xml:space="preserve">1. Численность граждан, получивших меры социальной поддержки.</w:t>
            </w:r>
          </w:p>
          <w:p>
            <w:pPr>
              <w:pStyle w:val="0"/>
            </w:pPr>
            <w:r>
              <w:rPr>
                <w:sz w:val="20"/>
              </w:rPr>
              <w:t xml:space="preserve">2. Обеспечение предоставления мер социальной поддержки гражданам, имеющим право и обратившимся за их назначением.</w:t>
            </w:r>
          </w:p>
          <w:p>
            <w:pPr>
              <w:pStyle w:val="0"/>
            </w:pPr>
            <w:r>
              <w:rPr>
                <w:sz w:val="20"/>
              </w:rPr>
              <w:t xml:space="preserve">3.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2340" w:type="dxa"/>
          </w:tcPr>
          <w:p>
            <w:pPr>
              <w:pStyle w:val="0"/>
            </w:pPr>
            <w:r>
              <w:rPr>
                <w:sz w:val="20"/>
              </w:rPr>
              <w:t xml:space="preserve">Этапы и сроки реализации подпрограммы 1</w:t>
            </w:r>
          </w:p>
        </w:tc>
        <w:tc>
          <w:tcPr>
            <w:tcW w:w="6690" w:type="dxa"/>
          </w:tcPr>
          <w:p>
            <w:pPr>
              <w:pStyle w:val="0"/>
            </w:pPr>
            <w:r>
              <w:rPr>
                <w:sz w:val="20"/>
              </w:rPr>
              <w:t xml:space="preserve">Подпрограмма 1 реализуется в один этап:</w:t>
            </w:r>
          </w:p>
          <w:p>
            <w:pPr>
              <w:pStyle w:val="0"/>
            </w:pPr>
            <w:r>
              <w:rPr>
                <w:sz w:val="20"/>
              </w:rPr>
              <w:t xml:space="preserve">с 2020 по 2025 год</w:t>
            </w:r>
          </w:p>
        </w:tc>
      </w:tr>
      <w:tr>
        <w:tc>
          <w:tcPr>
            <w:tcW w:w="2340" w:type="dxa"/>
          </w:tcPr>
          <w:p>
            <w:pPr>
              <w:pStyle w:val="0"/>
            </w:pPr>
            <w:r>
              <w:rPr>
                <w:sz w:val="20"/>
              </w:rPr>
              <w:t xml:space="preserve">Объем бюджетных ассигнований подпрограммы 1</w:t>
            </w:r>
          </w:p>
        </w:tc>
        <w:tc>
          <w:tcPr>
            <w:tcW w:w="6690" w:type="dxa"/>
          </w:tcPr>
          <w:p>
            <w:pPr>
              <w:pStyle w:val="0"/>
            </w:pPr>
            <w:r>
              <w:rPr>
                <w:sz w:val="20"/>
              </w:rPr>
              <w:t xml:space="preserve">Общий объем средств, предусмотренных на реализацию подпрограммы 1, - 31137606,2 тыс. рублей, в том числе:</w:t>
            </w:r>
          </w:p>
          <w:p>
            <w:pPr>
              <w:pStyle w:val="0"/>
            </w:pPr>
            <w:r>
              <w:rPr>
                <w:sz w:val="20"/>
              </w:rPr>
              <w:t xml:space="preserve">областной бюджет - 15496155,9 тыс. рублей;</w:t>
            </w:r>
          </w:p>
          <w:p>
            <w:pPr>
              <w:pStyle w:val="0"/>
            </w:pPr>
            <w:r>
              <w:rPr>
                <w:sz w:val="20"/>
              </w:rPr>
              <w:t xml:space="preserve">федеральный бюджет - 15635980,3 тыс. рублей;</w:t>
            </w:r>
          </w:p>
          <w:p>
            <w:pPr>
              <w:pStyle w:val="0"/>
            </w:pPr>
            <w:r>
              <w:rPr>
                <w:sz w:val="20"/>
              </w:rPr>
              <w:t xml:space="preserve">государственные внебюджетные фонды - 5470,0 тыс. рублей, кроме того, погашение кредиторской задолженности - 976,1 тыс. рублей, в том числе по годам реализации подпрограммы 1:</w:t>
            </w:r>
          </w:p>
          <w:p>
            <w:pPr>
              <w:pStyle w:val="0"/>
            </w:pPr>
            <w:r>
              <w:rPr>
                <w:sz w:val="20"/>
              </w:rPr>
              <w:t xml:space="preserve">2020 - 5984118,0 тыс. рублей;</w:t>
            </w:r>
          </w:p>
          <w:p>
            <w:pPr>
              <w:pStyle w:val="0"/>
            </w:pPr>
            <w:r>
              <w:rPr>
                <w:sz w:val="20"/>
              </w:rPr>
              <w:t xml:space="preserve">2021 - 6586961,9 тыс. рублей;</w:t>
            </w:r>
          </w:p>
          <w:p>
            <w:pPr>
              <w:pStyle w:val="0"/>
            </w:pPr>
            <w:r>
              <w:rPr>
                <w:sz w:val="20"/>
              </w:rPr>
              <w:t xml:space="preserve">2022 - 6635813,2 тыс. рублей;</w:t>
            </w:r>
          </w:p>
          <w:p>
            <w:pPr>
              <w:pStyle w:val="0"/>
            </w:pPr>
            <w:r>
              <w:rPr>
                <w:sz w:val="20"/>
              </w:rPr>
              <w:t xml:space="preserve">2023 - 4860564,3 тыс. рублей;</w:t>
            </w:r>
          </w:p>
          <w:p>
            <w:pPr>
              <w:pStyle w:val="0"/>
            </w:pPr>
            <w:r>
              <w:rPr>
                <w:sz w:val="20"/>
              </w:rPr>
              <w:t xml:space="preserve">2024 - 3622964,1 тыс. рублей;</w:t>
            </w:r>
          </w:p>
          <w:p>
            <w:pPr>
              <w:pStyle w:val="0"/>
            </w:pPr>
            <w:r>
              <w:rPr>
                <w:sz w:val="20"/>
              </w:rPr>
              <w:t xml:space="preserve">2025 - 3447184,7 тыс. рублей</w:t>
            </w:r>
          </w:p>
        </w:tc>
      </w:tr>
      <w:tr>
        <w:tc>
          <w:tcPr>
            <w:tcW w:w="2340" w:type="dxa"/>
          </w:tcPr>
          <w:p>
            <w:pPr>
              <w:pStyle w:val="0"/>
            </w:pPr>
            <w:r>
              <w:rPr>
                <w:sz w:val="20"/>
              </w:rPr>
              <w:t xml:space="preserve">Ожидаемый результат реализации подпрограммы 1</w:t>
            </w:r>
          </w:p>
        </w:tc>
        <w:tc>
          <w:tcPr>
            <w:tcW w:w="6690" w:type="dxa"/>
          </w:tcPr>
          <w:p>
            <w:pPr>
              <w:pStyle w:val="0"/>
            </w:pPr>
            <w:r>
              <w:rPr>
                <w:sz w:val="20"/>
              </w:rPr>
              <w:t xml:space="preserve">Обеспечение предоставления в полном объеме социальных выплат и мер социальной поддержки всем категориям граждан, имеющим право и обратившимся за их назначением, на 100% к 2025 году</w:t>
            </w:r>
          </w:p>
        </w:tc>
      </w:tr>
    </w:tbl>
    <w:p>
      <w:pPr>
        <w:pStyle w:val="0"/>
        <w:ind w:firstLine="540"/>
        <w:jc w:val="both"/>
      </w:pPr>
      <w:r>
        <w:rPr>
          <w:sz w:val="20"/>
        </w:rPr>
      </w:r>
    </w:p>
    <w:bookmarkStart w:id="456" w:name="P456"/>
    <w:bookmarkEnd w:id="456"/>
    <w:p>
      <w:pPr>
        <w:pStyle w:val="2"/>
        <w:outlineLvl w:val="1"/>
        <w:jc w:val="center"/>
      </w:pPr>
      <w:r>
        <w:rPr>
          <w:sz w:val="20"/>
        </w:rPr>
        <w:t xml:space="preserve">ПАСПОРТ</w:t>
      </w:r>
    </w:p>
    <w:p>
      <w:pPr>
        <w:pStyle w:val="2"/>
        <w:jc w:val="center"/>
      </w:pPr>
      <w:r>
        <w:rPr>
          <w:sz w:val="20"/>
        </w:rPr>
        <w:t xml:space="preserve">подпрограммы 2 "Поддержка многодетной</w:t>
      </w:r>
    </w:p>
    <w:p>
      <w:pPr>
        <w:pStyle w:val="2"/>
        <w:jc w:val="center"/>
      </w:pPr>
      <w:r>
        <w:rPr>
          <w:sz w:val="20"/>
        </w:rPr>
        <w:t xml:space="preserve">семьи" государственной программы Орловской области</w:t>
      </w:r>
    </w:p>
    <w:p>
      <w:pPr>
        <w:pStyle w:val="2"/>
        <w:jc w:val="center"/>
      </w:pPr>
      <w:r>
        <w:rPr>
          <w:sz w:val="20"/>
        </w:rPr>
        <w:t xml:space="preserve">"Социальная поддержка граждан в Орловской области"</w:t>
      </w:r>
    </w:p>
    <w:p>
      <w:pPr>
        <w:pStyle w:val="0"/>
        <w:jc w:val="center"/>
      </w:pPr>
      <w:r>
        <w:rPr>
          <w:sz w:val="20"/>
        </w:rPr>
        <w:t xml:space="preserve">(в ред. </w:t>
      </w:r>
      <w:hyperlink w:history="0" r:id="rId52" w:tooltip="Постановление Правительства Орловской области от 15.09.2023 N 646 &quot;О внесении изменений в постановление Правительства Орловской области от 2 октября 2019 года N 556 &quot;Об утверждении государственной программы Орловской области &quot;Социальная поддержка граждан в Орловской области&quot; (вместе с &quot;Перечнем подпрограмм государственной программы и основных мероприятий подпрограмм государственной программы&quot;) {КонсультантПлюс}">
        <w:r>
          <w:rPr>
            <w:sz w:val="20"/>
            <w:color w:val="0000ff"/>
          </w:rPr>
          <w:t xml:space="preserve">Постановления</w:t>
        </w:r>
      </w:hyperlink>
      <w:r>
        <w:rPr>
          <w:sz w:val="20"/>
        </w:rPr>
        <w:t xml:space="preserve"> Правительства Орловской области</w:t>
      </w:r>
    </w:p>
    <w:p>
      <w:pPr>
        <w:pStyle w:val="0"/>
        <w:jc w:val="center"/>
      </w:pPr>
      <w:r>
        <w:rPr>
          <w:sz w:val="20"/>
        </w:rPr>
        <w:t xml:space="preserve">от 15.09.2023 N 646)</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40"/>
        <w:gridCol w:w="6690"/>
      </w:tblGrid>
      <w:tr>
        <w:tc>
          <w:tcPr>
            <w:tcW w:w="2340" w:type="dxa"/>
          </w:tcPr>
          <w:p>
            <w:pPr>
              <w:pStyle w:val="0"/>
            </w:pPr>
            <w:r>
              <w:rPr>
                <w:sz w:val="20"/>
              </w:rPr>
              <w:t xml:space="preserve">Наименование и номер подпрограммы государственной программы Орловской области</w:t>
            </w:r>
          </w:p>
        </w:tc>
        <w:tc>
          <w:tcPr>
            <w:tcW w:w="6690" w:type="dxa"/>
          </w:tcPr>
          <w:p>
            <w:pPr>
              <w:pStyle w:val="0"/>
            </w:pPr>
            <w:r>
              <w:rPr>
                <w:sz w:val="20"/>
              </w:rPr>
              <w:t xml:space="preserve">Подпрограмма 2 </w:t>
            </w:r>
            <w:r>
              <w:rPr>
                <w:sz w:val="20"/>
                <w:b w:val="on"/>
              </w:rPr>
              <w:t xml:space="preserve">"</w:t>
            </w:r>
            <w:r>
              <w:rPr>
                <w:sz w:val="20"/>
              </w:rPr>
              <w:t xml:space="preserve">Поддержка многодетной семьи</w:t>
            </w:r>
            <w:r>
              <w:rPr>
                <w:sz w:val="20"/>
                <w:b w:val="on"/>
              </w:rPr>
              <w:t xml:space="preserve">"</w:t>
            </w:r>
            <w:r>
              <w:rPr>
                <w:sz w:val="20"/>
              </w:rPr>
              <w:t xml:space="preserve"> (далее также - подпрограмма 2)</w:t>
            </w:r>
          </w:p>
        </w:tc>
      </w:tr>
      <w:tr>
        <w:tc>
          <w:tcPr>
            <w:tcW w:w="2340" w:type="dxa"/>
          </w:tcPr>
          <w:p>
            <w:pPr>
              <w:pStyle w:val="0"/>
            </w:pPr>
            <w:r>
              <w:rPr>
                <w:sz w:val="20"/>
              </w:rPr>
              <w:t xml:space="preserve">Ответственный исполнитель подпрограммы 2 (соисполнитель государственной программы)</w:t>
            </w:r>
          </w:p>
        </w:tc>
        <w:tc>
          <w:tcPr>
            <w:tcW w:w="6690" w:type="dxa"/>
          </w:tcPr>
          <w:p>
            <w:pPr>
              <w:pStyle w:val="0"/>
            </w:pPr>
            <w:r>
              <w:rPr>
                <w:sz w:val="20"/>
              </w:rPr>
              <w:t xml:space="preserve">Департамент социальной защиты, опеки и попечительства, труда и занятости Орловской области, соисполнители отсутствуют</w:t>
            </w:r>
          </w:p>
        </w:tc>
      </w:tr>
      <w:tr>
        <w:tc>
          <w:tcPr>
            <w:tcW w:w="2340" w:type="dxa"/>
          </w:tcPr>
          <w:p>
            <w:pPr>
              <w:pStyle w:val="0"/>
            </w:pPr>
            <w:r>
              <w:rPr>
                <w:sz w:val="20"/>
              </w:rPr>
              <w:t xml:space="preserve">Участники подпрограммы 2</w:t>
            </w:r>
          </w:p>
        </w:tc>
        <w:tc>
          <w:tcPr>
            <w:tcW w:w="6690" w:type="dxa"/>
          </w:tcPr>
          <w:p>
            <w:pPr>
              <w:pStyle w:val="0"/>
            </w:pPr>
            <w:r>
              <w:rPr>
                <w:sz w:val="20"/>
              </w:rPr>
              <w:t xml:space="preserve">-</w:t>
            </w:r>
          </w:p>
        </w:tc>
      </w:tr>
      <w:tr>
        <w:tc>
          <w:tcPr>
            <w:tcW w:w="2340" w:type="dxa"/>
          </w:tcPr>
          <w:p>
            <w:pPr>
              <w:pStyle w:val="0"/>
            </w:pPr>
            <w:r>
              <w:rPr>
                <w:sz w:val="20"/>
              </w:rPr>
              <w:t xml:space="preserve">Программно-целевые инструменты подпрограммы 2</w:t>
            </w:r>
          </w:p>
        </w:tc>
        <w:tc>
          <w:tcPr>
            <w:tcW w:w="6690" w:type="dxa"/>
          </w:tcPr>
          <w:p>
            <w:pPr>
              <w:pStyle w:val="0"/>
            </w:pPr>
            <w:r>
              <w:rPr>
                <w:sz w:val="20"/>
              </w:rPr>
              <w:t xml:space="preserve">Использование программно-целевых инструментов не предусмотрено</w:t>
            </w:r>
          </w:p>
        </w:tc>
      </w:tr>
      <w:tr>
        <w:tc>
          <w:tcPr>
            <w:tcW w:w="2340" w:type="dxa"/>
          </w:tcPr>
          <w:p>
            <w:pPr>
              <w:pStyle w:val="0"/>
            </w:pPr>
            <w:r>
              <w:rPr>
                <w:sz w:val="20"/>
              </w:rPr>
              <w:t xml:space="preserve">Цели подпрограммы 2</w:t>
            </w:r>
          </w:p>
        </w:tc>
        <w:tc>
          <w:tcPr>
            <w:tcW w:w="6690" w:type="dxa"/>
          </w:tcPr>
          <w:p>
            <w:pPr>
              <w:pStyle w:val="0"/>
            </w:pPr>
            <w:r>
              <w:rPr>
                <w:sz w:val="20"/>
              </w:rPr>
              <w:t xml:space="preserve">1. Стимулирование увеличения количества многодетных семей.</w:t>
            </w:r>
          </w:p>
          <w:p>
            <w:pPr>
              <w:pStyle w:val="0"/>
            </w:pPr>
            <w:r>
              <w:rPr>
                <w:sz w:val="20"/>
              </w:rPr>
              <w:t xml:space="preserve">2. Реализация комплекса мер социальной поддержки многодетным семьям в целях повышения численности многодетных семей в Орловской области</w:t>
            </w:r>
          </w:p>
        </w:tc>
      </w:tr>
      <w:tr>
        <w:tc>
          <w:tcPr>
            <w:tcW w:w="2340" w:type="dxa"/>
          </w:tcPr>
          <w:p>
            <w:pPr>
              <w:pStyle w:val="0"/>
            </w:pPr>
            <w:r>
              <w:rPr>
                <w:sz w:val="20"/>
              </w:rPr>
              <w:t xml:space="preserve">Задачи подпрограммы 2</w:t>
            </w:r>
          </w:p>
        </w:tc>
        <w:tc>
          <w:tcPr>
            <w:tcW w:w="6690" w:type="dxa"/>
          </w:tcPr>
          <w:p>
            <w:pPr>
              <w:pStyle w:val="0"/>
            </w:pPr>
            <w:r>
              <w:rPr>
                <w:sz w:val="20"/>
              </w:rPr>
              <w:t xml:space="preserve">Обеспечение предоставления мер социальной поддержки многодетным семьям Орловской области своевременно и в полном объеме</w:t>
            </w:r>
          </w:p>
        </w:tc>
      </w:tr>
      <w:tr>
        <w:tc>
          <w:tcPr>
            <w:tcW w:w="2340" w:type="dxa"/>
          </w:tcPr>
          <w:p>
            <w:pPr>
              <w:pStyle w:val="0"/>
            </w:pPr>
            <w:r>
              <w:rPr>
                <w:sz w:val="20"/>
              </w:rPr>
              <w:t xml:space="preserve">Целевые индикаторы и показатели подпрограммы 2</w:t>
            </w:r>
          </w:p>
        </w:tc>
        <w:tc>
          <w:tcPr>
            <w:tcW w:w="6690" w:type="dxa"/>
          </w:tcPr>
          <w:p>
            <w:pPr>
              <w:pStyle w:val="0"/>
            </w:pPr>
            <w:r>
              <w:rPr>
                <w:sz w:val="20"/>
              </w:rPr>
              <w:t xml:space="preserve">Увеличение численности многодетных семей</w:t>
            </w:r>
          </w:p>
        </w:tc>
      </w:tr>
      <w:tr>
        <w:tc>
          <w:tcPr>
            <w:tcW w:w="2340" w:type="dxa"/>
          </w:tcPr>
          <w:p>
            <w:pPr>
              <w:pStyle w:val="0"/>
            </w:pPr>
            <w:r>
              <w:rPr>
                <w:sz w:val="20"/>
              </w:rPr>
              <w:t xml:space="preserve">Этапы и сроки реализации подпрограммы 2</w:t>
            </w:r>
          </w:p>
        </w:tc>
        <w:tc>
          <w:tcPr>
            <w:tcW w:w="6690" w:type="dxa"/>
          </w:tcPr>
          <w:p>
            <w:pPr>
              <w:pStyle w:val="0"/>
            </w:pPr>
            <w:r>
              <w:rPr>
                <w:sz w:val="20"/>
              </w:rPr>
              <w:t xml:space="preserve">Подпрограмма 2 реализуется в один этап:</w:t>
            </w:r>
          </w:p>
          <w:p>
            <w:pPr>
              <w:pStyle w:val="0"/>
            </w:pPr>
            <w:r>
              <w:rPr>
                <w:sz w:val="20"/>
              </w:rPr>
              <w:t xml:space="preserve">с 2020 по 2025 год</w:t>
            </w:r>
          </w:p>
        </w:tc>
      </w:tr>
      <w:tr>
        <w:tc>
          <w:tcPr>
            <w:tcW w:w="2340" w:type="dxa"/>
          </w:tcPr>
          <w:p>
            <w:pPr>
              <w:pStyle w:val="0"/>
            </w:pPr>
            <w:r>
              <w:rPr>
                <w:sz w:val="20"/>
              </w:rPr>
              <w:t xml:space="preserve">Объем бюджетных ассигнований подпрограммы 2</w:t>
            </w:r>
          </w:p>
        </w:tc>
        <w:tc>
          <w:tcPr>
            <w:tcW w:w="6690" w:type="dxa"/>
          </w:tcPr>
          <w:p>
            <w:pPr>
              <w:pStyle w:val="0"/>
            </w:pPr>
            <w:r>
              <w:rPr>
                <w:sz w:val="20"/>
              </w:rPr>
              <w:t xml:space="preserve">Общий объем средств, предусмотренных на реализацию подпрограммы 2, - 2738150,4 тыс. рублей, в том числе:</w:t>
            </w:r>
          </w:p>
          <w:p>
            <w:pPr>
              <w:pStyle w:val="0"/>
            </w:pPr>
            <w:r>
              <w:rPr>
                <w:sz w:val="20"/>
              </w:rPr>
              <w:t xml:space="preserve">областной бюджет - 2738150,4 тыс. рублей;</w:t>
            </w:r>
          </w:p>
          <w:p>
            <w:pPr>
              <w:pStyle w:val="0"/>
            </w:pPr>
            <w:r>
              <w:rPr>
                <w:sz w:val="20"/>
              </w:rPr>
              <w:t xml:space="preserve">федеральный бюджет - 0,0 тыс. рублей;</w:t>
            </w:r>
          </w:p>
          <w:p>
            <w:pPr>
              <w:pStyle w:val="0"/>
            </w:pPr>
            <w:r>
              <w:rPr>
                <w:sz w:val="20"/>
              </w:rPr>
              <w:t xml:space="preserve">государственные внебюджетные фонды - 0,0 тыс. рублей,</w:t>
            </w:r>
          </w:p>
          <w:p>
            <w:pPr>
              <w:pStyle w:val="0"/>
            </w:pPr>
            <w:r>
              <w:rPr>
                <w:sz w:val="20"/>
              </w:rPr>
              <w:t xml:space="preserve">кроме того, погашение кредиторской задолженности - 4,4 тыс. рублей, в том числе по годам реализации:</w:t>
            </w:r>
          </w:p>
          <w:p>
            <w:pPr>
              <w:pStyle w:val="0"/>
            </w:pPr>
            <w:r>
              <w:rPr>
                <w:sz w:val="20"/>
              </w:rPr>
              <w:t xml:space="preserve">2020 - 339337,1 тыс. рублей;</w:t>
            </w:r>
          </w:p>
          <w:p>
            <w:pPr>
              <w:pStyle w:val="0"/>
            </w:pPr>
            <w:r>
              <w:rPr>
                <w:sz w:val="20"/>
              </w:rPr>
              <w:t xml:space="preserve">2021 - 403773,3 тыс. рублей;</w:t>
            </w:r>
          </w:p>
          <w:p>
            <w:pPr>
              <w:pStyle w:val="0"/>
            </w:pPr>
            <w:r>
              <w:rPr>
                <w:sz w:val="20"/>
              </w:rPr>
              <w:t xml:space="preserve">2022 - 442361,9 тыс. рублей;</w:t>
            </w:r>
          </w:p>
          <w:p>
            <w:pPr>
              <w:pStyle w:val="0"/>
            </w:pPr>
            <w:r>
              <w:rPr>
                <w:sz w:val="20"/>
              </w:rPr>
              <w:t xml:space="preserve">2023 - 503292,6 тыс. рублей;</w:t>
            </w:r>
          </w:p>
          <w:p>
            <w:pPr>
              <w:pStyle w:val="0"/>
            </w:pPr>
            <w:r>
              <w:rPr>
                <w:sz w:val="20"/>
              </w:rPr>
              <w:t xml:space="preserve">2024 - 559692,6 тыс. рублей;</w:t>
            </w:r>
          </w:p>
          <w:p>
            <w:pPr>
              <w:pStyle w:val="0"/>
            </w:pPr>
            <w:r>
              <w:rPr>
                <w:sz w:val="20"/>
              </w:rPr>
              <w:t xml:space="preserve">2025 - 489692,6 тыс. рублей</w:t>
            </w:r>
          </w:p>
        </w:tc>
      </w:tr>
      <w:tr>
        <w:tc>
          <w:tcPr>
            <w:tcW w:w="2340" w:type="dxa"/>
          </w:tcPr>
          <w:p>
            <w:pPr>
              <w:pStyle w:val="0"/>
            </w:pPr>
            <w:r>
              <w:rPr>
                <w:sz w:val="20"/>
              </w:rPr>
              <w:t xml:space="preserve">Ожидаемый результат реализации подпрограммы 2</w:t>
            </w:r>
          </w:p>
        </w:tc>
        <w:tc>
          <w:tcPr>
            <w:tcW w:w="6690" w:type="dxa"/>
          </w:tcPr>
          <w:p>
            <w:pPr>
              <w:pStyle w:val="0"/>
            </w:pPr>
            <w:r>
              <w:rPr>
                <w:sz w:val="20"/>
              </w:rPr>
              <w:t xml:space="preserve">Увеличение количества многодетных семей на территории Орловской области на 15% к 2025 году</w:t>
            </w:r>
          </w:p>
        </w:tc>
      </w:tr>
    </w:tbl>
    <w:p>
      <w:pPr>
        <w:pStyle w:val="0"/>
        <w:ind w:firstLine="540"/>
        <w:jc w:val="both"/>
      </w:pPr>
      <w:r>
        <w:rPr>
          <w:sz w:val="20"/>
        </w:rPr>
      </w:r>
    </w:p>
    <w:bookmarkStart w:id="496" w:name="P496"/>
    <w:bookmarkEnd w:id="496"/>
    <w:p>
      <w:pPr>
        <w:pStyle w:val="2"/>
        <w:outlineLvl w:val="1"/>
        <w:jc w:val="center"/>
      </w:pPr>
      <w:r>
        <w:rPr>
          <w:sz w:val="20"/>
        </w:rPr>
        <w:t xml:space="preserve">ПАСПОРТ</w:t>
      </w:r>
    </w:p>
    <w:p>
      <w:pPr>
        <w:pStyle w:val="2"/>
        <w:jc w:val="center"/>
      </w:pPr>
      <w:r>
        <w:rPr>
          <w:sz w:val="20"/>
        </w:rPr>
        <w:t xml:space="preserve">подпрограммы 3 "Развитие эффективной системы</w:t>
      </w:r>
    </w:p>
    <w:p>
      <w:pPr>
        <w:pStyle w:val="2"/>
        <w:jc w:val="center"/>
      </w:pPr>
      <w:r>
        <w:rPr>
          <w:sz w:val="20"/>
        </w:rPr>
        <w:t xml:space="preserve">социального обслуживания" государственной программы</w:t>
      </w:r>
    </w:p>
    <w:p>
      <w:pPr>
        <w:pStyle w:val="2"/>
        <w:jc w:val="center"/>
      </w:pPr>
      <w:r>
        <w:rPr>
          <w:sz w:val="20"/>
        </w:rPr>
        <w:t xml:space="preserve">Орловской области "Социальная поддержка</w:t>
      </w:r>
    </w:p>
    <w:p>
      <w:pPr>
        <w:pStyle w:val="2"/>
        <w:jc w:val="center"/>
      </w:pPr>
      <w:r>
        <w:rPr>
          <w:sz w:val="20"/>
        </w:rPr>
        <w:t xml:space="preserve">граждан в Орловской области"</w:t>
      </w:r>
    </w:p>
    <w:p>
      <w:pPr>
        <w:pStyle w:val="0"/>
        <w:jc w:val="center"/>
      </w:pPr>
      <w:r>
        <w:rPr>
          <w:sz w:val="20"/>
        </w:rPr>
        <w:t xml:space="preserve">(в ред. </w:t>
      </w:r>
      <w:hyperlink w:history="0" r:id="rId53" w:tooltip="Постановление Правительства Орловской области от 15.09.2023 N 646 &quot;О внесении изменений в постановление Правительства Орловской области от 2 октября 2019 года N 556 &quot;Об утверждении государственной программы Орловской области &quot;Социальная поддержка граждан в Орловской области&quot; (вместе с &quot;Перечнем подпрограмм государственной программы и основных мероприятий подпрограмм государственной программы&quot;) {КонсультантПлюс}">
        <w:r>
          <w:rPr>
            <w:sz w:val="20"/>
            <w:color w:val="0000ff"/>
          </w:rPr>
          <w:t xml:space="preserve">Постановления</w:t>
        </w:r>
      </w:hyperlink>
      <w:r>
        <w:rPr>
          <w:sz w:val="20"/>
        </w:rPr>
        <w:t xml:space="preserve"> Правительства Орловской области</w:t>
      </w:r>
    </w:p>
    <w:p>
      <w:pPr>
        <w:pStyle w:val="0"/>
        <w:jc w:val="center"/>
      </w:pPr>
      <w:r>
        <w:rPr>
          <w:sz w:val="20"/>
        </w:rPr>
        <w:t xml:space="preserve">от 15.09.2023 N 646)</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40"/>
        <w:gridCol w:w="6690"/>
      </w:tblGrid>
      <w:tr>
        <w:tc>
          <w:tcPr>
            <w:tcW w:w="2340" w:type="dxa"/>
          </w:tcPr>
          <w:p>
            <w:pPr>
              <w:pStyle w:val="0"/>
            </w:pPr>
            <w:r>
              <w:rPr>
                <w:sz w:val="20"/>
              </w:rPr>
              <w:t xml:space="preserve">Наименование и номер подпрограммы государственной программы Орловской области</w:t>
            </w:r>
          </w:p>
        </w:tc>
        <w:tc>
          <w:tcPr>
            <w:tcW w:w="6690" w:type="dxa"/>
          </w:tcPr>
          <w:p>
            <w:pPr>
              <w:pStyle w:val="0"/>
            </w:pPr>
            <w:r>
              <w:rPr>
                <w:sz w:val="20"/>
              </w:rPr>
              <w:t xml:space="preserve">Подпрограмма 3 </w:t>
            </w:r>
            <w:r>
              <w:rPr>
                <w:sz w:val="20"/>
                <w:b w:val="on"/>
              </w:rPr>
              <w:t xml:space="preserve">"</w:t>
            </w:r>
            <w:r>
              <w:rPr>
                <w:sz w:val="20"/>
              </w:rPr>
              <w:t xml:space="preserve">Развитие эффективной системы социального обслуживания</w:t>
            </w:r>
            <w:r>
              <w:rPr>
                <w:sz w:val="20"/>
                <w:b w:val="on"/>
              </w:rPr>
              <w:t xml:space="preserve">"</w:t>
            </w:r>
            <w:r>
              <w:rPr>
                <w:sz w:val="20"/>
              </w:rPr>
              <w:t xml:space="preserve"> (далее также - подпрограмма 3)</w:t>
            </w:r>
          </w:p>
        </w:tc>
      </w:tr>
      <w:tr>
        <w:tc>
          <w:tcPr>
            <w:tcW w:w="2340" w:type="dxa"/>
          </w:tcPr>
          <w:p>
            <w:pPr>
              <w:pStyle w:val="0"/>
            </w:pPr>
            <w:r>
              <w:rPr>
                <w:sz w:val="20"/>
              </w:rPr>
              <w:t xml:space="preserve">Ответственный исполнитель подпрограммы 3 (соисполнитель государственной программы)</w:t>
            </w:r>
          </w:p>
        </w:tc>
        <w:tc>
          <w:tcPr>
            <w:tcW w:w="6690" w:type="dxa"/>
          </w:tcPr>
          <w:p>
            <w:pPr>
              <w:pStyle w:val="0"/>
            </w:pPr>
            <w:r>
              <w:rPr>
                <w:sz w:val="20"/>
              </w:rPr>
              <w:t xml:space="preserve">Департамент социальной защиты, опеки и попечительства, труда и занятости Орловской области, соисполнители отсутствуют</w:t>
            </w:r>
          </w:p>
        </w:tc>
      </w:tr>
      <w:tr>
        <w:tc>
          <w:tcPr>
            <w:tcW w:w="2340" w:type="dxa"/>
          </w:tcPr>
          <w:p>
            <w:pPr>
              <w:pStyle w:val="0"/>
            </w:pPr>
            <w:r>
              <w:rPr>
                <w:sz w:val="20"/>
              </w:rPr>
              <w:t xml:space="preserve">Участники подпрограммы 3</w:t>
            </w:r>
          </w:p>
        </w:tc>
        <w:tc>
          <w:tcPr>
            <w:tcW w:w="6690" w:type="dxa"/>
          </w:tcPr>
          <w:p>
            <w:pPr>
              <w:pStyle w:val="0"/>
            </w:pPr>
            <w:r>
              <w:rPr>
                <w:sz w:val="20"/>
              </w:rPr>
              <w:t xml:space="preserve">-</w:t>
            </w:r>
          </w:p>
        </w:tc>
      </w:tr>
      <w:tr>
        <w:tc>
          <w:tcPr>
            <w:tcW w:w="2340" w:type="dxa"/>
          </w:tcPr>
          <w:p>
            <w:pPr>
              <w:pStyle w:val="0"/>
            </w:pPr>
            <w:r>
              <w:rPr>
                <w:sz w:val="20"/>
              </w:rPr>
              <w:t xml:space="preserve">Программно-целевые инструменты подпрограммы 3</w:t>
            </w:r>
          </w:p>
        </w:tc>
        <w:tc>
          <w:tcPr>
            <w:tcW w:w="6690" w:type="dxa"/>
          </w:tcPr>
          <w:p>
            <w:pPr>
              <w:pStyle w:val="0"/>
            </w:pPr>
            <w:r>
              <w:rPr>
                <w:sz w:val="20"/>
              </w:rPr>
              <w:t xml:space="preserve">Использование программно-целевых инструментов не предусмотрено</w:t>
            </w:r>
          </w:p>
        </w:tc>
      </w:tr>
      <w:tr>
        <w:tc>
          <w:tcPr>
            <w:tcW w:w="2340" w:type="dxa"/>
          </w:tcPr>
          <w:p>
            <w:pPr>
              <w:pStyle w:val="0"/>
            </w:pPr>
            <w:r>
              <w:rPr>
                <w:sz w:val="20"/>
              </w:rPr>
              <w:t xml:space="preserve">Цели подпрограммы 3</w:t>
            </w:r>
          </w:p>
        </w:tc>
        <w:tc>
          <w:tcPr>
            <w:tcW w:w="6690" w:type="dxa"/>
          </w:tcPr>
          <w:p>
            <w:pPr>
              <w:pStyle w:val="0"/>
            </w:pPr>
            <w:r>
              <w:rPr>
                <w:sz w:val="20"/>
              </w:rPr>
              <w:t xml:space="preserve">1. Повышение качества жизни граждан пожилого возраста и инвалидов.</w:t>
            </w:r>
          </w:p>
          <w:p>
            <w:pPr>
              <w:pStyle w:val="0"/>
            </w:pPr>
            <w:r>
              <w:rPr>
                <w:sz w:val="20"/>
              </w:rPr>
              <w:t xml:space="preserve">2. Повышение показателя предоставления государственных социальных услуг гражданам пожилого возраста и инвалидам.</w:t>
            </w:r>
          </w:p>
          <w:p>
            <w:pPr>
              <w:pStyle w:val="0"/>
            </w:pPr>
            <w:r>
              <w:rPr>
                <w:sz w:val="20"/>
              </w:rPr>
              <w:t xml:space="preserve">3. Создание условий для реализации стратегических направлений развития сети учреждений социального обслуживания семей с детьми и несовершеннолетних посредством повышения качества и эффективности предоставляемых государственных услуг</w:t>
            </w:r>
          </w:p>
        </w:tc>
      </w:tr>
      <w:tr>
        <w:tc>
          <w:tcPr>
            <w:tcW w:w="2340" w:type="dxa"/>
          </w:tcPr>
          <w:p>
            <w:pPr>
              <w:pStyle w:val="0"/>
            </w:pPr>
            <w:r>
              <w:rPr>
                <w:sz w:val="20"/>
              </w:rPr>
              <w:t xml:space="preserve">Задачи подпрограммы 3</w:t>
            </w:r>
          </w:p>
        </w:tc>
        <w:tc>
          <w:tcPr>
            <w:tcW w:w="6690" w:type="dxa"/>
          </w:tcPr>
          <w:p>
            <w:pPr>
              <w:pStyle w:val="0"/>
            </w:pPr>
            <w:r>
              <w:rPr>
                <w:sz w:val="20"/>
              </w:rPr>
              <w:t xml:space="preserve">1. Нормативно-правовое обеспечение социальной защищенности граждан пожилого возраста и инвалидов.</w:t>
            </w:r>
          </w:p>
          <w:p>
            <w:pPr>
              <w:pStyle w:val="0"/>
            </w:pPr>
            <w:r>
              <w:rPr>
                <w:sz w:val="20"/>
              </w:rPr>
              <w:t xml:space="preserve">2. Организация деятельности по укреплению социальной защищенности граждан пожилого возраста и инвалидов.</w:t>
            </w:r>
          </w:p>
          <w:p>
            <w:pPr>
              <w:pStyle w:val="0"/>
            </w:pPr>
            <w:r>
              <w:rPr>
                <w:sz w:val="20"/>
              </w:rPr>
              <w:t xml:space="preserve">3. Оптимизация среды жизнедеятельности граждан пожилого возраста и инвалидов (укрепление материально-технической базы действующих стационарных учреждений социального обслуживания).</w:t>
            </w:r>
          </w:p>
          <w:p>
            <w:pPr>
              <w:pStyle w:val="0"/>
            </w:pPr>
            <w:r>
              <w:rPr>
                <w:sz w:val="20"/>
              </w:rPr>
              <w:t xml:space="preserve">4. Совершенствование коммуникационных связей, развитие интеллектуального потенциала и организация свободного времени и культурного досуга граждан пожилого возраста и инвалидов.</w:t>
            </w:r>
          </w:p>
          <w:p>
            <w:pPr>
              <w:pStyle w:val="0"/>
            </w:pPr>
            <w:r>
              <w:rPr>
                <w:sz w:val="20"/>
              </w:rPr>
              <w:t xml:space="preserve">5. Обеспечение бюджетных учреждений социального обслуживания населения квалифицированными кадрами.</w:t>
            </w:r>
          </w:p>
          <w:p>
            <w:pPr>
              <w:pStyle w:val="0"/>
            </w:pPr>
            <w:r>
              <w:rPr>
                <w:sz w:val="20"/>
              </w:rPr>
              <w:t xml:space="preserve">6. Создание нормативной правовой базы, обеспечивающей предоставление государственных услуг по социальному обслуживанию семьям с детьми и несовершеннолетним детям, находящимся в трудной жизненной ситуации или социально опасном положении.</w:t>
            </w:r>
          </w:p>
          <w:p>
            <w:pPr>
              <w:pStyle w:val="0"/>
            </w:pPr>
            <w:r>
              <w:rPr>
                <w:sz w:val="20"/>
              </w:rPr>
              <w:t xml:space="preserve">7. Внедрение единых подходов к мониторингу и анализу деятельности учреждений социального обслуживания семей с детьми и несовершеннолетних.</w:t>
            </w:r>
          </w:p>
          <w:p>
            <w:pPr>
              <w:pStyle w:val="0"/>
            </w:pPr>
            <w:r>
              <w:rPr>
                <w:sz w:val="20"/>
              </w:rPr>
              <w:t xml:space="preserve">8. Создание безопасных и благоприятных условий для несовершеннолетних детей, находящихся в стационарных отделениях и отделениях дневного пребывания учреждений социального обслуживания семей с детьми.</w:t>
            </w:r>
          </w:p>
          <w:p>
            <w:pPr>
              <w:pStyle w:val="0"/>
            </w:pPr>
            <w:r>
              <w:rPr>
                <w:sz w:val="20"/>
              </w:rPr>
              <w:t xml:space="preserve">9. Укрепление материально-технической базы учреждений социального обслуживания семей с детьми и несовершеннолетних.</w:t>
            </w:r>
          </w:p>
          <w:p>
            <w:pPr>
              <w:pStyle w:val="0"/>
            </w:pPr>
            <w:r>
              <w:rPr>
                <w:sz w:val="20"/>
              </w:rPr>
              <w:t xml:space="preserve">10. Проведение текущего ремонта учреждений социального обслуживания семей с детьми и несовершеннолетних.</w:t>
            </w:r>
          </w:p>
          <w:p>
            <w:pPr>
              <w:pStyle w:val="0"/>
            </w:pPr>
            <w:r>
              <w:rPr>
                <w:sz w:val="20"/>
              </w:rPr>
              <w:t xml:space="preserve">11. Организация реабилитационной работы с детьми и подростками, находящимися в социально опасном положении, социального патронажа их семей.</w:t>
            </w:r>
          </w:p>
          <w:p>
            <w:pPr>
              <w:pStyle w:val="0"/>
            </w:pPr>
            <w:r>
              <w:rPr>
                <w:sz w:val="20"/>
              </w:rPr>
              <w:t xml:space="preserve">12. Обеспечение учреждений социального обслуживания семей с детьми и несовершеннолетних квалифицированными кадрами.</w:t>
            </w:r>
          </w:p>
          <w:p>
            <w:pPr>
              <w:pStyle w:val="0"/>
            </w:pPr>
            <w:r>
              <w:rPr>
                <w:sz w:val="20"/>
              </w:rPr>
              <w:t xml:space="preserve">13. Стимулирование творческого поиска инновационных подходов и применения современных технологий в работе с семьей и детьми</w:t>
            </w:r>
          </w:p>
        </w:tc>
      </w:tr>
      <w:tr>
        <w:tc>
          <w:tcPr>
            <w:tcW w:w="2340" w:type="dxa"/>
          </w:tcPr>
          <w:p>
            <w:pPr>
              <w:pStyle w:val="0"/>
            </w:pPr>
            <w:r>
              <w:rPr>
                <w:sz w:val="20"/>
              </w:rPr>
              <w:t xml:space="preserve">Целевые индикаторы и показатели подпрограммы 3</w:t>
            </w:r>
          </w:p>
        </w:tc>
        <w:tc>
          <w:tcPr>
            <w:tcW w:w="6690" w:type="dxa"/>
          </w:tcPr>
          <w:p>
            <w:pPr>
              <w:pStyle w:val="0"/>
            </w:pPr>
            <w:r>
              <w:rPr>
                <w:sz w:val="20"/>
              </w:rPr>
              <w:t xml:space="preserve">1. Численность обслуживаемых отделением социального обслуживания на дому граждан пожилого возраста и инвалидов.</w:t>
            </w:r>
          </w:p>
          <w:p>
            <w:pPr>
              <w:pStyle w:val="0"/>
            </w:pPr>
            <w:r>
              <w:rPr>
                <w:sz w:val="20"/>
              </w:rPr>
              <w:t xml:space="preserve">2. Численность обслуживаемых отделением социальной реабилитации детей и подростков с ограниченными физическими возможностями.</w:t>
            </w:r>
          </w:p>
          <w:p>
            <w:pPr>
              <w:pStyle w:val="0"/>
            </w:pPr>
            <w:r>
              <w:rPr>
                <w:sz w:val="20"/>
              </w:rPr>
              <w:t xml:space="preserve">3. Численность обслуживаемых отделением профилактики безнадзорности несовершеннолетних детей.</w:t>
            </w:r>
          </w:p>
          <w:p>
            <w:pPr>
              <w:pStyle w:val="0"/>
            </w:pPr>
            <w:r>
              <w:rPr>
                <w:sz w:val="20"/>
              </w:rPr>
              <w:t xml:space="preserve">4. Социальное обслуживание в отделении временного проживания.</w:t>
            </w:r>
          </w:p>
          <w:p>
            <w:pPr>
              <w:pStyle w:val="0"/>
            </w:pPr>
            <w:r>
              <w:rPr>
                <w:sz w:val="20"/>
              </w:rPr>
              <w:t xml:space="preserve">5. Социальное обслуживание в отделении ночного пребывания.</w:t>
            </w:r>
          </w:p>
          <w:p>
            <w:pPr>
              <w:pStyle w:val="0"/>
            </w:pPr>
            <w:r>
              <w:rPr>
                <w:sz w:val="20"/>
              </w:rPr>
              <w:t xml:space="preserve">6. Численность обслуживаемых отделением реабилитации семей и детей с ограниченными возможностями.</w:t>
            </w:r>
          </w:p>
          <w:p>
            <w:pPr>
              <w:pStyle w:val="0"/>
            </w:pPr>
            <w:r>
              <w:rPr>
                <w:sz w:val="20"/>
              </w:rPr>
              <w:t xml:space="preserve">7. Предоставление социального обслуживания в стационарной форме в отделениях социальной реабилитации для несовершеннолетних.</w:t>
            </w:r>
          </w:p>
          <w:p>
            <w:pPr>
              <w:pStyle w:val="0"/>
            </w:pPr>
            <w:r>
              <w:rPr>
                <w:sz w:val="20"/>
              </w:rPr>
              <w:t xml:space="preserve">8. Социальное стационарное обслуживание граждан пожилого возраста и инвалидов.</w:t>
            </w:r>
          </w:p>
          <w:p>
            <w:pPr>
              <w:pStyle w:val="0"/>
            </w:pPr>
            <w:r>
              <w:rPr>
                <w:sz w:val="20"/>
              </w:rPr>
              <w:t xml:space="preserve">9. Социальное стационарное обслуживание в психоневрологических интернатах.</w:t>
            </w:r>
          </w:p>
          <w:p>
            <w:pPr>
              <w:pStyle w:val="0"/>
            </w:pPr>
            <w:r>
              <w:rPr>
                <w:sz w:val="20"/>
              </w:rPr>
              <w:t xml:space="preserve">10. Предоставление реабилитационных и социальных услуг в домах-интернатах для детей с ограниченными возможностями.</w:t>
            </w:r>
          </w:p>
          <w:p>
            <w:pPr>
              <w:pStyle w:val="0"/>
            </w:pPr>
            <w:r>
              <w:rPr>
                <w:sz w:val="20"/>
              </w:rPr>
              <w:t xml:space="preserve">11. Социальное стационарное обслуживание в домах-интернатах малой вместимости для граждан пожилого возраста и инвалидов.</w:t>
            </w:r>
          </w:p>
          <w:p>
            <w:pPr>
              <w:pStyle w:val="0"/>
            </w:pPr>
            <w:r>
              <w:rPr>
                <w:sz w:val="20"/>
              </w:rPr>
              <w:t xml:space="preserve">12. Предоставление социального обслуживания в полустационарной форме женщинам и детям, находящимся в кризисной ситуации.</w:t>
            </w:r>
          </w:p>
          <w:p>
            <w:pPr>
              <w:pStyle w:val="0"/>
            </w:pPr>
            <w:r>
              <w:rPr>
                <w:sz w:val="20"/>
              </w:rPr>
              <w:t xml:space="preserve">13. Предоставление социального обслуживания в стационарной форме женщинам и детям, находящимся в кризисной ситуации.</w:t>
            </w:r>
          </w:p>
          <w:p>
            <w:pPr>
              <w:pStyle w:val="0"/>
            </w:pPr>
            <w:r>
              <w:rPr>
                <w:sz w:val="20"/>
              </w:rPr>
              <w:t xml:space="preserve">14. Обеспечение учреждений социального обслуживания семей с детьми и несовершеннолетних камерами видеонаблюдения.</w:t>
            </w:r>
          </w:p>
          <w:p>
            <w:pPr>
              <w:pStyle w:val="0"/>
            </w:pPr>
            <w:r>
              <w:rPr>
                <w:sz w:val="20"/>
              </w:rPr>
              <w:t xml:space="preserve">15. Доля перевезенных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pPr>
              <w:pStyle w:val="0"/>
            </w:pPr>
            <w:r>
              <w:rPr>
                <w:sz w:val="20"/>
              </w:rPr>
              <w:t xml:space="preserve">16. Доля перевезенных в пределах Орловской области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pPr>
              <w:pStyle w:val="0"/>
            </w:pPr>
            <w:r>
              <w:rPr>
                <w:sz w:val="20"/>
              </w:rPr>
              <w:t xml:space="preserve">17. Численность обслуживаемых отделением социального сопровождения и консультирования по вопросам ранней помощи.</w:t>
            </w:r>
          </w:p>
          <w:p>
            <w:pPr>
              <w:pStyle w:val="0"/>
            </w:pPr>
            <w:r>
              <w:rPr>
                <w:sz w:val="20"/>
              </w:rPr>
              <w:t xml:space="preserve">18. Численность обслуживаемых отделением социальной помощи и срочных социальных услуг.</w:t>
            </w:r>
          </w:p>
          <w:p>
            <w:pPr>
              <w:pStyle w:val="0"/>
            </w:pPr>
            <w:r>
              <w:rPr>
                <w:sz w:val="20"/>
              </w:rPr>
              <w:t xml:space="preserve">19. Оказание социального обслуживания в отделении социальной реабилитации и активного долголетия.</w:t>
            </w:r>
          </w:p>
          <w:p>
            <w:pPr>
              <w:pStyle w:val="0"/>
            </w:pPr>
            <w:r>
              <w:rPr>
                <w:sz w:val="20"/>
              </w:rPr>
              <w:t xml:space="preserve">20. Обеспечение мер, направленных на борьбу по недопущению завоза и распространения новой коронавирусной инфекции в бюджетных учреждениях социального обслуживания</w:t>
            </w:r>
          </w:p>
        </w:tc>
      </w:tr>
      <w:tr>
        <w:tc>
          <w:tcPr>
            <w:tcW w:w="2340" w:type="dxa"/>
          </w:tcPr>
          <w:p>
            <w:pPr>
              <w:pStyle w:val="0"/>
            </w:pPr>
            <w:r>
              <w:rPr>
                <w:sz w:val="20"/>
              </w:rPr>
              <w:t xml:space="preserve">Этапы и сроки реализации подпрограммы 3</w:t>
            </w:r>
          </w:p>
        </w:tc>
        <w:tc>
          <w:tcPr>
            <w:tcW w:w="6690" w:type="dxa"/>
          </w:tcPr>
          <w:p>
            <w:pPr>
              <w:pStyle w:val="0"/>
            </w:pPr>
            <w:r>
              <w:rPr>
                <w:sz w:val="20"/>
              </w:rPr>
              <w:t xml:space="preserve">Подпрограмма 3 реализуется в один этап:</w:t>
            </w:r>
          </w:p>
          <w:p>
            <w:pPr>
              <w:pStyle w:val="0"/>
            </w:pPr>
            <w:r>
              <w:rPr>
                <w:sz w:val="20"/>
              </w:rPr>
              <w:t xml:space="preserve">с 2020 по 2025 год</w:t>
            </w:r>
          </w:p>
        </w:tc>
      </w:tr>
      <w:tr>
        <w:tc>
          <w:tcPr>
            <w:tcW w:w="2340" w:type="dxa"/>
          </w:tcPr>
          <w:p>
            <w:pPr>
              <w:pStyle w:val="0"/>
            </w:pPr>
            <w:r>
              <w:rPr>
                <w:sz w:val="20"/>
              </w:rPr>
              <w:t xml:space="preserve">Объем бюджетных ассигнований подпрограммы 3</w:t>
            </w:r>
          </w:p>
        </w:tc>
        <w:tc>
          <w:tcPr>
            <w:tcW w:w="6690" w:type="dxa"/>
          </w:tcPr>
          <w:p>
            <w:pPr>
              <w:pStyle w:val="0"/>
            </w:pPr>
            <w:r>
              <w:rPr>
                <w:sz w:val="20"/>
              </w:rPr>
              <w:t xml:space="preserve">Общий объем средств, предусмотренных на реализацию подпрограммы 3, - 10606474,4 тыс. рублей, в том числе:</w:t>
            </w:r>
          </w:p>
          <w:p>
            <w:pPr>
              <w:pStyle w:val="0"/>
            </w:pPr>
            <w:r>
              <w:rPr>
                <w:sz w:val="20"/>
              </w:rPr>
              <w:t xml:space="preserve">областной бюджет - 10462583,4 тыс. рублей;</w:t>
            </w:r>
          </w:p>
          <w:p>
            <w:pPr>
              <w:pStyle w:val="0"/>
            </w:pPr>
            <w:r>
              <w:rPr>
                <w:sz w:val="20"/>
              </w:rPr>
              <w:t xml:space="preserve">федеральный бюджет - 143891,0 тыс. рублей;</w:t>
            </w:r>
          </w:p>
          <w:p>
            <w:pPr>
              <w:pStyle w:val="0"/>
            </w:pPr>
            <w:r>
              <w:rPr>
                <w:sz w:val="20"/>
              </w:rPr>
              <w:t xml:space="preserve">государственные внебюджетные фонды - 0,0 тыс. рублей, кроме того, погашение кредиторской задолженности - 39387,2 тыс. рублей, в том числе по годам реализации:</w:t>
            </w:r>
          </w:p>
          <w:p>
            <w:pPr>
              <w:pStyle w:val="0"/>
            </w:pPr>
            <w:r>
              <w:rPr>
                <w:sz w:val="20"/>
              </w:rPr>
              <w:t xml:space="preserve">2020 - 1668157,9 тыс. рублей;</w:t>
            </w:r>
          </w:p>
          <w:p>
            <w:pPr>
              <w:pStyle w:val="0"/>
            </w:pPr>
            <w:r>
              <w:rPr>
                <w:sz w:val="20"/>
              </w:rPr>
              <w:t xml:space="preserve">2021 - 1654916,2 тыс. рублей;</w:t>
            </w:r>
          </w:p>
          <w:p>
            <w:pPr>
              <w:pStyle w:val="0"/>
            </w:pPr>
            <w:r>
              <w:rPr>
                <w:sz w:val="20"/>
              </w:rPr>
              <w:t xml:space="preserve">2022 - 1821065,1 тыс. рублей;</w:t>
            </w:r>
          </w:p>
          <w:p>
            <w:pPr>
              <w:pStyle w:val="0"/>
            </w:pPr>
            <w:r>
              <w:rPr>
                <w:sz w:val="20"/>
              </w:rPr>
              <w:t xml:space="preserve">2023 - 1820778,4 тыс. рублей;</w:t>
            </w:r>
          </w:p>
          <w:p>
            <w:pPr>
              <w:pStyle w:val="0"/>
            </w:pPr>
            <w:r>
              <w:rPr>
                <w:sz w:val="20"/>
              </w:rPr>
              <w:t xml:space="preserve">2024 - 1820778,4 тыс. рублей;</w:t>
            </w:r>
          </w:p>
          <w:p>
            <w:pPr>
              <w:pStyle w:val="0"/>
            </w:pPr>
            <w:r>
              <w:rPr>
                <w:sz w:val="20"/>
              </w:rPr>
              <w:t xml:space="preserve">2025 - 1820778,4 тыс. рублей</w:t>
            </w:r>
          </w:p>
        </w:tc>
      </w:tr>
      <w:tr>
        <w:tc>
          <w:tcPr>
            <w:tcW w:w="2340" w:type="dxa"/>
          </w:tcPr>
          <w:p>
            <w:pPr>
              <w:pStyle w:val="0"/>
            </w:pPr>
            <w:r>
              <w:rPr>
                <w:sz w:val="20"/>
              </w:rPr>
              <w:t xml:space="preserve">Ожидаемые результаты реализации подпрограммы 3</w:t>
            </w:r>
          </w:p>
        </w:tc>
        <w:tc>
          <w:tcPr>
            <w:tcW w:w="6690" w:type="dxa"/>
          </w:tcPr>
          <w:p>
            <w:pPr>
              <w:pStyle w:val="0"/>
            </w:pPr>
            <w:r>
              <w:rPr>
                <w:sz w:val="20"/>
              </w:rPr>
              <w:t xml:space="preserve">1) повышение качества обслуживания граждан пожилого возраста и инвалидов, в том числе проживающих в бюджетных стационарных учреждениях социального обслуживания населения;</w:t>
            </w:r>
          </w:p>
          <w:p>
            <w:pPr>
              <w:pStyle w:val="0"/>
            </w:pPr>
            <w:r>
              <w:rPr>
                <w:sz w:val="20"/>
              </w:rPr>
              <w:t xml:space="preserve">2) обеспечение 100-процентного охвата несовершеннолетних и семей с детьми в предоставлении социальных услуг;</w:t>
            </w:r>
          </w:p>
          <w:p>
            <w:pPr>
              <w:pStyle w:val="0"/>
            </w:pPr>
            <w:r>
              <w:rPr>
                <w:sz w:val="20"/>
              </w:rPr>
              <w:t xml:space="preserve">3) обеспечение 100-процентного охвата детей-инвалидов, получивших услуги по социальной реабилитации, от общего количества семей, имеющих право на данную услугу;</w:t>
            </w:r>
          </w:p>
          <w:p>
            <w:pPr>
              <w:pStyle w:val="0"/>
            </w:pPr>
            <w:r>
              <w:rPr>
                <w:sz w:val="20"/>
              </w:rPr>
              <w:t xml:space="preserve">4) обеспечение 100-процентного охвата граждан пожилого возраста и инвалидов стационарным обслуживанием от общего числа нуждающихся;</w:t>
            </w:r>
          </w:p>
          <w:p>
            <w:pPr>
              <w:pStyle w:val="0"/>
            </w:pPr>
            <w:r>
              <w:rPr>
                <w:sz w:val="20"/>
              </w:rPr>
              <w:t xml:space="preserve">5) обеспечение 100-процентного охвата граждан пожилого возраста и инвалидов, имеющих право на полустационарное обслуживание;</w:t>
            </w:r>
          </w:p>
          <w:p>
            <w:pPr>
              <w:pStyle w:val="0"/>
            </w:pPr>
            <w:r>
              <w:rPr>
                <w:sz w:val="20"/>
              </w:rPr>
              <w:t xml:space="preserve">6) увеличение доли граждан пожилого возраста и инвалидов, охваченных нестационарным обслуживанием (на дому), от общего числа нуждающихся на 6% к 2025 году;</w:t>
            </w:r>
          </w:p>
          <w:p>
            <w:pPr>
              <w:pStyle w:val="0"/>
            </w:pPr>
            <w:r>
              <w:rPr>
                <w:sz w:val="20"/>
              </w:rPr>
              <w:t xml:space="preserve">7) обеспечение 100-процентного охвата граждан, оказавшихся в трудной жизненной ситуации и (или) находящихся в социально опасном положении, получивших социальные услуги, в том числе по предоставлению временного приюта, в специализированных учреждениях социального обслуживания;</w:t>
            </w:r>
          </w:p>
          <w:p>
            <w:pPr>
              <w:pStyle w:val="0"/>
            </w:pPr>
            <w:r>
              <w:rPr>
                <w:sz w:val="20"/>
              </w:rPr>
              <w:t xml:space="preserve">8) обеспечение 100-процентной перевозки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pPr>
              <w:pStyle w:val="0"/>
            </w:pPr>
            <w:r>
              <w:rPr>
                <w:sz w:val="20"/>
              </w:rPr>
              <w:t xml:space="preserve">9) обеспечение 100-процентной перевозки в пределах территории Орловской области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pPr>
              <w:pStyle w:val="0"/>
            </w:pPr>
            <w:r>
              <w:rPr>
                <w:sz w:val="20"/>
              </w:rPr>
              <w:t xml:space="preserve">10) обеспечение в полном объеме мер, направленных на борьбу по недопущению завоза и распространения новой коронавирусной инфекции в бюджетных учреждениях социального обслуживания</w:t>
            </w:r>
          </w:p>
        </w:tc>
      </w:tr>
    </w:tbl>
    <w:p>
      <w:pPr>
        <w:pStyle w:val="0"/>
        <w:ind w:firstLine="540"/>
        <w:jc w:val="both"/>
      </w:pPr>
      <w:r>
        <w:rPr>
          <w:sz w:val="20"/>
        </w:rPr>
      </w:r>
    </w:p>
    <w:bookmarkStart w:id="577" w:name="P577"/>
    <w:bookmarkEnd w:id="577"/>
    <w:p>
      <w:pPr>
        <w:pStyle w:val="2"/>
        <w:outlineLvl w:val="1"/>
        <w:jc w:val="center"/>
      </w:pPr>
      <w:r>
        <w:rPr>
          <w:sz w:val="20"/>
        </w:rPr>
        <w:t xml:space="preserve">ПАСПОРТ</w:t>
      </w:r>
    </w:p>
    <w:p>
      <w:pPr>
        <w:pStyle w:val="2"/>
        <w:jc w:val="center"/>
      </w:pPr>
      <w:r>
        <w:rPr>
          <w:sz w:val="20"/>
        </w:rPr>
        <w:t xml:space="preserve">подпрограммы 4 "Создание условий для реабилитации</w:t>
      </w:r>
    </w:p>
    <w:p>
      <w:pPr>
        <w:pStyle w:val="2"/>
        <w:jc w:val="center"/>
      </w:pPr>
      <w:r>
        <w:rPr>
          <w:sz w:val="20"/>
        </w:rPr>
        <w:t xml:space="preserve">и социальной интеграции инвалидов" государственной программы</w:t>
      </w:r>
    </w:p>
    <w:p>
      <w:pPr>
        <w:pStyle w:val="2"/>
        <w:jc w:val="center"/>
      </w:pPr>
      <w:r>
        <w:rPr>
          <w:sz w:val="20"/>
        </w:rPr>
        <w:t xml:space="preserve">Орловской области "Социальная поддержка граждан</w:t>
      </w:r>
    </w:p>
    <w:p>
      <w:pPr>
        <w:pStyle w:val="2"/>
        <w:jc w:val="center"/>
      </w:pPr>
      <w:r>
        <w:rPr>
          <w:sz w:val="20"/>
        </w:rPr>
        <w:t xml:space="preserve">в Орловской области"</w:t>
      </w:r>
    </w:p>
    <w:p>
      <w:pPr>
        <w:pStyle w:val="0"/>
        <w:jc w:val="center"/>
      </w:pPr>
      <w:r>
        <w:rPr>
          <w:sz w:val="20"/>
        </w:rPr>
        <w:t xml:space="preserve">(в ред. </w:t>
      </w:r>
      <w:hyperlink w:history="0" r:id="rId54" w:tooltip="Постановление Правительства Орловской области от 15.09.2023 N 646 &quot;О внесении изменений в постановление Правительства Орловской области от 2 октября 2019 года N 556 &quot;Об утверждении государственной программы Орловской области &quot;Социальная поддержка граждан в Орловской области&quot; (вместе с &quot;Перечнем подпрограмм государственной программы и основных мероприятий подпрограмм государственной программы&quot;) {КонсультантПлюс}">
        <w:r>
          <w:rPr>
            <w:sz w:val="20"/>
            <w:color w:val="0000ff"/>
          </w:rPr>
          <w:t xml:space="preserve">Постановления</w:t>
        </w:r>
      </w:hyperlink>
      <w:r>
        <w:rPr>
          <w:sz w:val="20"/>
        </w:rPr>
        <w:t xml:space="preserve"> Правительства Орловской области</w:t>
      </w:r>
    </w:p>
    <w:p>
      <w:pPr>
        <w:pStyle w:val="0"/>
        <w:jc w:val="center"/>
      </w:pPr>
      <w:r>
        <w:rPr>
          <w:sz w:val="20"/>
        </w:rPr>
        <w:t xml:space="preserve">от 15.09.2023 N 646)</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40"/>
        <w:gridCol w:w="6690"/>
      </w:tblGrid>
      <w:tr>
        <w:tc>
          <w:tcPr>
            <w:tcW w:w="2340" w:type="dxa"/>
          </w:tcPr>
          <w:p>
            <w:pPr>
              <w:pStyle w:val="0"/>
            </w:pPr>
            <w:r>
              <w:rPr>
                <w:sz w:val="20"/>
              </w:rPr>
              <w:t xml:space="preserve">Наименование и номер подпрограммы государственной программы Орловской области</w:t>
            </w:r>
          </w:p>
        </w:tc>
        <w:tc>
          <w:tcPr>
            <w:tcW w:w="6690" w:type="dxa"/>
          </w:tcPr>
          <w:p>
            <w:pPr>
              <w:pStyle w:val="0"/>
            </w:pPr>
            <w:r>
              <w:rPr>
                <w:sz w:val="20"/>
              </w:rPr>
              <w:t xml:space="preserve">Подпрограмма 4 </w:t>
            </w:r>
            <w:r>
              <w:rPr>
                <w:sz w:val="20"/>
                <w:b w:val="on"/>
              </w:rPr>
              <w:t xml:space="preserve">"</w:t>
            </w:r>
            <w:r>
              <w:rPr>
                <w:sz w:val="20"/>
              </w:rPr>
              <w:t xml:space="preserve">Создание условий для реабилитации и социальной интеграции инвалидов</w:t>
            </w:r>
            <w:r>
              <w:rPr>
                <w:sz w:val="20"/>
                <w:b w:val="on"/>
              </w:rPr>
              <w:t xml:space="preserve">"</w:t>
            </w:r>
            <w:r>
              <w:rPr>
                <w:sz w:val="20"/>
              </w:rPr>
              <w:t xml:space="preserve"> (далее также - подпрограмма 4)</w:t>
            </w:r>
          </w:p>
        </w:tc>
      </w:tr>
      <w:tr>
        <w:tc>
          <w:tcPr>
            <w:tcW w:w="2340" w:type="dxa"/>
          </w:tcPr>
          <w:p>
            <w:pPr>
              <w:pStyle w:val="0"/>
            </w:pPr>
            <w:r>
              <w:rPr>
                <w:sz w:val="20"/>
              </w:rPr>
              <w:t xml:space="preserve">Ответственный исполнитель подпрограммы 4 (соисполнитель государственной программы)</w:t>
            </w:r>
          </w:p>
        </w:tc>
        <w:tc>
          <w:tcPr>
            <w:tcW w:w="6690" w:type="dxa"/>
          </w:tcPr>
          <w:p>
            <w:pPr>
              <w:pStyle w:val="0"/>
            </w:pPr>
            <w:r>
              <w:rPr>
                <w:sz w:val="20"/>
              </w:rPr>
              <w:t xml:space="preserve">Департамент социальной защиты, опеки и попечительства, труда и занятости Орловской области, соисполнители отсутствуют</w:t>
            </w:r>
          </w:p>
        </w:tc>
      </w:tr>
      <w:tr>
        <w:tc>
          <w:tcPr>
            <w:tcW w:w="2340" w:type="dxa"/>
          </w:tcPr>
          <w:p>
            <w:pPr>
              <w:pStyle w:val="0"/>
            </w:pPr>
            <w:r>
              <w:rPr>
                <w:sz w:val="20"/>
              </w:rPr>
              <w:t xml:space="preserve">Участники подпрограммы 4</w:t>
            </w:r>
          </w:p>
        </w:tc>
        <w:tc>
          <w:tcPr>
            <w:tcW w:w="6690" w:type="dxa"/>
          </w:tcPr>
          <w:p>
            <w:pPr>
              <w:pStyle w:val="0"/>
            </w:pPr>
            <w:r>
              <w:rPr>
                <w:sz w:val="20"/>
              </w:rPr>
              <w:t xml:space="preserve">Департамент дорожного хозяйства, транспорта и реализации государственных строительных программ Орловской области;</w:t>
            </w:r>
          </w:p>
          <w:p>
            <w:pPr>
              <w:pStyle w:val="0"/>
            </w:pPr>
            <w:r>
              <w:rPr>
                <w:sz w:val="20"/>
              </w:rPr>
              <w:t xml:space="preserve">Департамент жилищно-коммунального хозяйства, топливно-энергетического комплекса и энергосбережения Орловской области</w:t>
            </w:r>
          </w:p>
        </w:tc>
      </w:tr>
      <w:tr>
        <w:tc>
          <w:tcPr>
            <w:tcW w:w="2340" w:type="dxa"/>
          </w:tcPr>
          <w:p>
            <w:pPr>
              <w:pStyle w:val="0"/>
            </w:pPr>
            <w:r>
              <w:rPr>
                <w:sz w:val="20"/>
              </w:rPr>
              <w:t xml:space="preserve">Программно-целевые инструменты подпрограммы 4</w:t>
            </w:r>
          </w:p>
        </w:tc>
        <w:tc>
          <w:tcPr>
            <w:tcW w:w="6690" w:type="dxa"/>
          </w:tcPr>
          <w:p>
            <w:pPr>
              <w:pStyle w:val="0"/>
            </w:pPr>
            <w:r>
              <w:rPr>
                <w:sz w:val="20"/>
              </w:rPr>
              <w:t xml:space="preserve">Использование программно-целевых инструментов не предусмотрено</w:t>
            </w:r>
          </w:p>
        </w:tc>
      </w:tr>
      <w:tr>
        <w:tc>
          <w:tcPr>
            <w:tcW w:w="2340" w:type="dxa"/>
          </w:tcPr>
          <w:p>
            <w:pPr>
              <w:pStyle w:val="0"/>
            </w:pPr>
            <w:r>
              <w:rPr>
                <w:sz w:val="20"/>
              </w:rPr>
              <w:t xml:space="preserve">Цель подпрограммы 4</w:t>
            </w:r>
          </w:p>
        </w:tc>
        <w:tc>
          <w:tcPr>
            <w:tcW w:w="6690" w:type="dxa"/>
          </w:tcPr>
          <w:p>
            <w:pPr>
              <w:pStyle w:val="0"/>
            </w:pPr>
            <w:r>
              <w:rPr>
                <w:sz w:val="20"/>
              </w:rPr>
              <w:t xml:space="preserve">Предоставление современных услуг по социальной реабилитации инвалидов с последующей их интеграцией в общество</w:t>
            </w:r>
          </w:p>
        </w:tc>
      </w:tr>
      <w:tr>
        <w:tc>
          <w:tcPr>
            <w:tcW w:w="2340" w:type="dxa"/>
          </w:tcPr>
          <w:p>
            <w:pPr>
              <w:pStyle w:val="0"/>
            </w:pPr>
            <w:r>
              <w:rPr>
                <w:sz w:val="20"/>
              </w:rPr>
              <w:t xml:space="preserve">Задачи подпрограммы 4</w:t>
            </w:r>
          </w:p>
        </w:tc>
        <w:tc>
          <w:tcPr>
            <w:tcW w:w="6690" w:type="dxa"/>
          </w:tcPr>
          <w:p>
            <w:pPr>
              <w:pStyle w:val="0"/>
            </w:pPr>
            <w:r>
              <w:rPr>
                <w:sz w:val="20"/>
              </w:rPr>
              <w:t xml:space="preserve">1. Повышение качества и доступности предоставляемых реабилитационных услуг, расширение их перечня.</w:t>
            </w:r>
          </w:p>
          <w:p>
            <w:pPr>
              <w:pStyle w:val="0"/>
            </w:pPr>
            <w:r>
              <w:rPr>
                <w:sz w:val="20"/>
              </w:rPr>
              <w:t xml:space="preserve">2. Организация и проведение физкультурно-оздоровительных, спортивных и социокультурных мероприятий для инвалидов.</w:t>
            </w:r>
          </w:p>
          <w:p>
            <w:pPr>
              <w:pStyle w:val="0"/>
            </w:pPr>
            <w:r>
              <w:rPr>
                <w:sz w:val="20"/>
              </w:rPr>
              <w:t xml:space="preserve">3. Обеспечение доступности маломобильных групп населения к объектам социальной защиты и социального обслуживания населения</w:t>
            </w:r>
          </w:p>
        </w:tc>
      </w:tr>
      <w:tr>
        <w:tc>
          <w:tcPr>
            <w:tcW w:w="2340" w:type="dxa"/>
          </w:tcPr>
          <w:p>
            <w:pPr>
              <w:pStyle w:val="0"/>
            </w:pPr>
            <w:r>
              <w:rPr>
                <w:sz w:val="20"/>
              </w:rPr>
              <w:t xml:space="preserve">Целевые индикаторы и показатели подпрограммы 4</w:t>
            </w:r>
          </w:p>
        </w:tc>
        <w:tc>
          <w:tcPr>
            <w:tcW w:w="6690" w:type="dxa"/>
          </w:tcPr>
          <w:p>
            <w:pPr>
              <w:pStyle w:val="0"/>
            </w:pPr>
            <w:r>
              <w:rPr>
                <w:sz w:val="20"/>
              </w:rPr>
              <w:t xml:space="preserve">1. Численность инвалидов, воспользовавшихся реабилитационными услугами (за исключением услуг, предоставляемых в условиях стационара).</w:t>
            </w:r>
          </w:p>
          <w:p>
            <w:pPr>
              <w:pStyle w:val="0"/>
            </w:pPr>
            <w:r>
              <w:rPr>
                <w:sz w:val="20"/>
              </w:rPr>
              <w:t xml:space="preserve">2. Осуществление реабилитационных, социально-оздоровительных и профилактических мероприятий для граждан пожилого возраста, инвалидов и ветеранов.</w:t>
            </w:r>
          </w:p>
          <w:p>
            <w:pPr>
              <w:pStyle w:val="0"/>
            </w:pPr>
            <w:r>
              <w:rPr>
                <w:sz w:val="20"/>
              </w:rPr>
              <w:t xml:space="preserve">3. Количество зданий бюджетных учреждений Орловской области, в которых проведен капитальный ремонт, строительство (реконструкция)</w:t>
            </w:r>
          </w:p>
        </w:tc>
      </w:tr>
      <w:tr>
        <w:tc>
          <w:tcPr>
            <w:tcW w:w="2340" w:type="dxa"/>
          </w:tcPr>
          <w:p>
            <w:pPr>
              <w:pStyle w:val="0"/>
            </w:pPr>
            <w:r>
              <w:rPr>
                <w:sz w:val="20"/>
              </w:rPr>
              <w:t xml:space="preserve">Этапы и сроки реализации подпрограммы 4</w:t>
            </w:r>
          </w:p>
        </w:tc>
        <w:tc>
          <w:tcPr>
            <w:tcW w:w="6690" w:type="dxa"/>
          </w:tcPr>
          <w:p>
            <w:pPr>
              <w:pStyle w:val="0"/>
            </w:pPr>
            <w:r>
              <w:rPr>
                <w:sz w:val="20"/>
              </w:rPr>
              <w:t xml:space="preserve">Подпрограмма 4 реализуется в один этап:</w:t>
            </w:r>
          </w:p>
          <w:p>
            <w:pPr>
              <w:pStyle w:val="0"/>
            </w:pPr>
            <w:r>
              <w:rPr>
                <w:sz w:val="20"/>
              </w:rPr>
              <w:t xml:space="preserve">с 2020 по 2025 год</w:t>
            </w:r>
          </w:p>
        </w:tc>
      </w:tr>
      <w:tr>
        <w:tc>
          <w:tcPr>
            <w:tcW w:w="2340" w:type="dxa"/>
          </w:tcPr>
          <w:p>
            <w:pPr>
              <w:pStyle w:val="0"/>
            </w:pPr>
            <w:r>
              <w:rPr>
                <w:sz w:val="20"/>
              </w:rPr>
              <w:t xml:space="preserve">Объем бюджетных ассигнований подпрограммы 4</w:t>
            </w:r>
          </w:p>
        </w:tc>
        <w:tc>
          <w:tcPr>
            <w:tcW w:w="6690" w:type="dxa"/>
          </w:tcPr>
          <w:p>
            <w:pPr>
              <w:pStyle w:val="0"/>
            </w:pPr>
            <w:r>
              <w:rPr>
                <w:sz w:val="20"/>
              </w:rPr>
              <w:t xml:space="preserve">Общий объем средств, предусмотренных на реализацию подпрограммы 4, - 500562,4 тыс. рублей, в том числе:</w:t>
            </w:r>
          </w:p>
          <w:p>
            <w:pPr>
              <w:pStyle w:val="0"/>
            </w:pPr>
            <w:r>
              <w:rPr>
                <w:sz w:val="20"/>
              </w:rPr>
              <w:t xml:space="preserve">областной бюджет - 498996,1 тыс. рублей;</w:t>
            </w:r>
          </w:p>
          <w:p>
            <w:pPr>
              <w:pStyle w:val="0"/>
            </w:pPr>
            <w:r>
              <w:rPr>
                <w:sz w:val="20"/>
              </w:rPr>
              <w:t xml:space="preserve">федеральный бюджет - 1566,3 тыс. рублей;</w:t>
            </w:r>
          </w:p>
          <w:p>
            <w:pPr>
              <w:pStyle w:val="0"/>
            </w:pPr>
            <w:r>
              <w:rPr>
                <w:sz w:val="20"/>
              </w:rPr>
              <w:t xml:space="preserve">государственные внебюджетные фонды - 0,0 тыс. рублей,</w:t>
            </w:r>
          </w:p>
          <w:p>
            <w:pPr>
              <w:pStyle w:val="0"/>
            </w:pPr>
            <w:r>
              <w:rPr>
                <w:sz w:val="20"/>
              </w:rPr>
              <w:t xml:space="preserve">кроме того, погашение кредиторской задолженности - 2242,7 тыс. рублей, в том числе по годам реализации:</w:t>
            </w:r>
          </w:p>
          <w:p>
            <w:pPr>
              <w:pStyle w:val="0"/>
            </w:pPr>
            <w:r>
              <w:rPr>
                <w:sz w:val="20"/>
              </w:rPr>
              <w:t xml:space="preserve">2020 - 68896,9 тыс. рублей;</w:t>
            </w:r>
          </w:p>
          <w:p>
            <w:pPr>
              <w:pStyle w:val="0"/>
            </w:pPr>
            <w:r>
              <w:rPr>
                <w:sz w:val="20"/>
              </w:rPr>
              <w:t xml:space="preserve">2021 - 74923,2 тыс. рублей;</w:t>
            </w:r>
          </w:p>
          <w:p>
            <w:pPr>
              <w:pStyle w:val="0"/>
            </w:pPr>
            <w:r>
              <w:rPr>
                <w:sz w:val="20"/>
              </w:rPr>
              <w:t xml:space="preserve">2022 - 81919,7 тыс. рублей;</w:t>
            </w:r>
          </w:p>
          <w:p>
            <w:pPr>
              <w:pStyle w:val="0"/>
            </w:pPr>
            <w:r>
              <w:rPr>
                <w:sz w:val="20"/>
              </w:rPr>
              <w:t xml:space="preserve">2023 - 75458,3 тыс. рублей;</w:t>
            </w:r>
          </w:p>
          <w:p>
            <w:pPr>
              <w:pStyle w:val="0"/>
            </w:pPr>
            <w:r>
              <w:rPr>
                <w:sz w:val="20"/>
              </w:rPr>
              <w:t xml:space="preserve">2024 - 71026,7 тыс. рублей;</w:t>
            </w:r>
          </w:p>
          <w:p>
            <w:pPr>
              <w:pStyle w:val="0"/>
            </w:pPr>
            <w:r>
              <w:rPr>
                <w:sz w:val="20"/>
              </w:rPr>
              <w:t xml:space="preserve">2025 - 128337,6 тыс. рублей</w:t>
            </w:r>
          </w:p>
        </w:tc>
      </w:tr>
      <w:tr>
        <w:tc>
          <w:tcPr>
            <w:tcW w:w="2340" w:type="dxa"/>
          </w:tcPr>
          <w:p>
            <w:pPr>
              <w:pStyle w:val="0"/>
            </w:pPr>
            <w:r>
              <w:rPr>
                <w:sz w:val="20"/>
              </w:rPr>
              <w:t xml:space="preserve">Ожидаемые результаты реализации подпрограммы 4</w:t>
            </w:r>
          </w:p>
        </w:tc>
        <w:tc>
          <w:tcPr>
            <w:tcW w:w="6690" w:type="dxa"/>
          </w:tcPr>
          <w:p>
            <w:pPr>
              <w:pStyle w:val="0"/>
            </w:pPr>
            <w:r>
              <w:rPr>
                <w:sz w:val="20"/>
              </w:rPr>
              <w:t xml:space="preserve">1) численность инвалидов, воспользовавшихся реабилитационными услугами (за исключением услуг, предоставляемых в условиях стационара), ежегодно - 440 человек;</w:t>
            </w:r>
          </w:p>
          <w:p>
            <w:pPr>
              <w:pStyle w:val="0"/>
            </w:pPr>
            <w:r>
              <w:rPr>
                <w:sz w:val="20"/>
              </w:rPr>
              <w:t xml:space="preserve">2) рост в осуществлении реабилитационных, социально-оздоровительных и профилактических мероприятий для граждан пожилого возраста, инвалидов и ветеранов на 12% к 2025 году</w:t>
            </w:r>
          </w:p>
        </w:tc>
      </w:tr>
    </w:tbl>
    <w:p>
      <w:pPr>
        <w:pStyle w:val="0"/>
        <w:ind w:firstLine="540"/>
        <w:jc w:val="both"/>
      </w:pPr>
      <w:r>
        <w:rPr>
          <w:sz w:val="20"/>
        </w:rPr>
      </w:r>
    </w:p>
    <w:bookmarkStart w:id="623" w:name="P623"/>
    <w:bookmarkEnd w:id="623"/>
    <w:p>
      <w:pPr>
        <w:pStyle w:val="2"/>
        <w:outlineLvl w:val="1"/>
        <w:jc w:val="center"/>
      </w:pPr>
      <w:r>
        <w:rPr>
          <w:sz w:val="20"/>
        </w:rPr>
        <w:t xml:space="preserve">ПАСПОРТ</w:t>
      </w:r>
    </w:p>
    <w:p>
      <w:pPr>
        <w:pStyle w:val="2"/>
        <w:jc w:val="center"/>
      </w:pPr>
      <w:r>
        <w:rPr>
          <w:sz w:val="20"/>
        </w:rPr>
        <w:t xml:space="preserve">подпрограммы 5 "Реализация отдельных мероприятий</w:t>
      </w:r>
    </w:p>
    <w:p>
      <w:pPr>
        <w:pStyle w:val="2"/>
        <w:jc w:val="center"/>
      </w:pPr>
      <w:r>
        <w:rPr>
          <w:sz w:val="20"/>
        </w:rPr>
        <w:t xml:space="preserve">в области социальной защиты и социального обслуживания</w:t>
      </w:r>
    </w:p>
    <w:p>
      <w:pPr>
        <w:pStyle w:val="2"/>
        <w:jc w:val="center"/>
      </w:pPr>
      <w:r>
        <w:rPr>
          <w:sz w:val="20"/>
        </w:rPr>
        <w:t xml:space="preserve">населения Орловской области" государственной программы</w:t>
      </w:r>
    </w:p>
    <w:p>
      <w:pPr>
        <w:pStyle w:val="2"/>
        <w:jc w:val="center"/>
      </w:pPr>
      <w:r>
        <w:rPr>
          <w:sz w:val="20"/>
        </w:rPr>
        <w:t xml:space="preserve">Орловской области "Социальная поддержка граждан</w:t>
      </w:r>
    </w:p>
    <w:p>
      <w:pPr>
        <w:pStyle w:val="2"/>
        <w:jc w:val="center"/>
      </w:pPr>
      <w:r>
        <w:rPr>
          <w:sz w:val="20"/>
        </w:rPr>
        <w:t xml:space="preserve">в Орловской области"</w:t>
      </w:r>
    </w:p>
    <w:p>
      <w:pPr>
        <w:pStyle w:val="0"/>
        <w:jc w:val="center"/>
      </w:pPr>
      <w:r>
        <w:rPr>
          <w:sz w:val="20"/>
        </w:rPr>
        <w:t xml:space="preserve">(в ред. </w:t>
      </w:r>
      <w:hyperlink w:history="0" r:id="rId55" w:tooltip="Постановление Правительства Орловской области от 15.09.2023 N 646 &quot;О внесении изменений в постановление Правительства Орловской области от 2 октября 2019 года N 556 &quot;Об утверждении государственной программы Орловской области &quot;Социальная поддержка граждан в Орловской области&quot; (вместе с &quot;Перечнем подпрограмм государственной программы и основных мероприятий подпрограмм государственной программы&quot;) {КонсультантПлюс}">
        <w:r>
          <w:rPr>
            <w:sz w:val="20"/>
            <w:color w:val="0000ff"/>
          </w:rPr>
          <w:t xml:space="preserve">Постановления</w:t>
        </w:r>
      </w:hyperlink>
      <w:r>
        <w:rPr>
          <w:sz w:val="20"/>
        </w:rPr>
        <w:t xml:space="preserve"> Правительства Орловской области</w:t>
      </w:r>
    </w:p>
    <w:p>
      <w:pPr>
        <w:pStyle w:val="0"/>
        <w:jc w:val="center"/>
      </w:pPr>
      <w:r>
        <w:rPr>
          <w:sz w:val="20"/>
        </w:rPr>
        <w:t xml:space="preserve">от 15.09.2023 N 646)</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40"/>
        <w:gridCol w:w="6690"/>
      </w:tblGrid>
      <w:tr>
        <w:tc>
          <w:tcPr>
            <w:tcW w:w="2340" w:type="dxa"/>
          </w:tcPr>
          <w:p>
            <w:pPr>
              <w:pStyle w:val="0"/>
            </w:pPr>
            <w:r>
              <w:rPr>
                <w:sz w:val="20"/>
              </w:rPr>
              <w:t xml:space="preserve">Наименование и номер подпрограммы государственной программы Орловской области</w:t>
            </w:r>
          </w:p>
        </w:tc>
        <w:tc>
          <w:tcPr>
            <w:tcW w:w="6690" w:type="dxa"/>
          </w:tcPr>
          <w:p>
            <w:pPr>
              <w:pStyle w:val="0"/>
            </w:pPr>
            <w:r>
              <w:rPr>
                <w:sz w:val="20"/>
              </w:rPr>
              <w:t xml:space="preserve">Подпрограмма 5 </w:t>
            </w:r>
            <w:r>
              <w:rPr>
                <w:sz w:val="20"/>
                <w:b w:val="on"/>
              </w:rPr>
              <w:t xml:space="preserve">"</w:t>
            </w:r>
            <w:r>
              <w:rPr>
                <w:sz w:val="20"/>
              </w:rPr>
              <w:t xml:space="preserve">Реализация отдельных мероприятий в области социальной защиты и социального обслуживания населения Орловской области</w:t>
            </w:r>
            <w:r>
              <w:rPr>
                <w:sz w:val="20"/>
                <w:b w:val="on"/>
              </w:rPr>
              <w:t xml:space="preserve">"</w:t>
            </w:r>
            <w:r>
              <w:rPr>
                <w:sz w:val="20"/>
              </w:rPr>
              <w:t xml:space="preserve"> (далее также - подпрограмма 5)</w:t>
            </w:r>
          </w:p>
        </w:tc>
      </w:tr>
      <w:tr>
        <w:tc>
          <w:tcPr>
            <w:tcW w:w="2340" w:type="dxa"/>
          </w:tcPr>
          <w:p>
            <w:pPr>
              <w:pStyle w:val="0"/>
            </w:pPr>
            <w:r>
              <w:rPr>
                <w:sz w:val="20"/>
              </w:rPr>
              <w:t xml:space="preserve">Ответственный исполнитель подпрограммы 5 (соисполнитель государственной программы)</w:t>
            </w:r>
          </w:p>
        </w:tc>
        <w:tc>
          <w:tcPr>
            <w:tcW w:w="6690" w:type="dxa"/>
          </w:tcPr>
          <w:p>
            <w:pPr>
              <w:pStyle w:val="0"/>
            </w:pPr>
            <w:r>
              <w:rPr>
                <w:sz w:val="20"/>
              </w:rPr>
              <w:t xml:space="preserve">Департамент социальной защиты, опеки и попечительства, труда и занятости Орловской области, соисполнители отсутствуют</w:t>
            </w:r>
          </w:p>
        </w:tc>
      </w:tr>
      <w:tr>
        <w:tc>
          <w:tcPr>
            <w:tcW w:w="2340" w:type="dxa"/>
          </w:tcPr>
          <w:p>
            <w:pPr>
              <w:pStyle w:val="0"/>
            </w:pPr>
            <w:r>
              <w:rPr>
                <w:sz w:val="20"/>
              </w:rPr>
              <w:t xml:space="preserve">Участники подпрограммы 5</w:t>
            </w:r>
          </w:p>
        </w:tc>
        <w:tc>
          <w:tcPr>
            <w:tcW w:w="6690" w:type="dxa"/>
          </w:tcPr>
          <w:p>
            <w:pPr>
              <w:pStyle w:val="0"/>
            </w:pPr>
            <w:r>
              <w:rPr>
                <w:sz w:val="20"/>
              </w:rPr>
              <w:t xml:space="preserve">-</w:t>
            </w:r>
          </w:p>
        </w:tc>
      </w:tr>
      <w:tr>
        <w:tc>
          <w:tcPr>
            <w:tcW w:w="2340" w:type="dxa"/>
          </w:tcPr>
          <w:p>
            <w:pPr>
              <w:pStyle w:val="0"/>
            </w:pPr>
            <w:r>
              <w:rPr>
                <w:sz w:val="20"/>
              </w:rPr>
              <w:t xml:space="preserve">Программно-целевые инструменты подпрограммы 5</w:t>
            </w:r>
          </w:p>
        </w:tc>
        <w:tc>
          <w:tcPr>
            <w:tcW w:w="6690" w:type="dxa"/>
          </w:tcPr>
          <w:p>
            <w:pPr>
              <w:pStyle w:val="0"/>
            </w:pPr>
            <w:r>
              <w:rPr>
                <w:sz w:val="20"/>
              </w:rPr>
              <w:t xml:space="preserve">Использование программно-целевых инструментов не предусмотрено</w:t>
            </w:r>
          </w:p>
        </w:tc>
      </w:tr>
      <w:tr>
        <w:tc>
          <w:tcPr>
            <w:tcW w:w="2340" w:type="dxa"/>
          </w:tcPr>
          <w:p>
            <w:pPr>
              <w:pStyle w:val="0"/>
            </w:pPr>
            <w:r>
              <w:rPr>
                <w:sz w:val="20"/>
              </w:rPr>
              <w:t xml:space="preserve">Цели подпрограммы 5</w:t>
            </w:r>
          </w:p>
        </w:tc>
        <w:tc>
          <w:tcPr>
            <w:tcW w:w="6690" w:type="dxa"/>
          </w:tcPr>
          <w:p>
            <w:pPr>
              <w:pStyle w:val="0"/>
            </w:pPr>
            <w:r>
              <w:rPr>
                <w:sz w:val="20"/>
              </w:rPr>
              <w:t xml:space="preserve">1. Укрепление института семьи.</w:t>
            </w:r>
          </w:p>
          <w:p>
            <w:pPr>
              <w:pStyle w:val="0"/>
            </w:pPr>
            <w:r>
              <w:rPr>
                <w:sz w:val="20"/>
              </w:rPr>
              <w:t xml:space="preserve">2. Повышение социального престижа семейных ценностей в Орловской области.</w:t>
            </w:r>
          </w:p>
          <w:p>
            <w:pPr>
              <w:pStyle w:val="0"/>
            </w:pPr>
            <w:r>
              <w:rPr>
                <w:sz w:val="20"/>
              </w:rPr>
              <w:t xml:space="preserve">3. Обеспечение достойного уровня проведения торжественных мероприятий к праздничным датам.</w:t>
            </w:r>
          </w:p>
          <w:p>
            <w:pPr>
              <w:pStyle w:val="0"/>
            </w:pPr>
            <w:r>
              <w:rPr>
                <w:sz w:val="20"/>
              </w:rPr>
              <w:t xml:space="preserve">4. Сохранение традиций чествования ветеранов и участников Великой Отечественной войны</w:t>
            </w:r>
          </w:p>
        </w:tc>
      </w:tr>
      <w:tr>
        <w:tc>
          <w:tcPr>
            <w:tcW w:w="2340" w:type="dxa"/>
          </w:tcPr>
          <w:p>
            <w:pPr>
              <w:pStyle w:val="0"/>
            </w:pPr>
            <w:r>
              <w:rPr>
                <w:sz w:val="20"/>
              </w:rPr>
              <w:t xml:space="preserve">Задачи подпрограммы 5</w:t>
            </w:r>
          </w:p>
        </w:tc>
        <w:tc>
          <w:tcPr>
            <w:tcW w:w="6690" w:type="dxa"/>
          </w:tcPr>
          <w:p>
            <w:pPr>
              <w:pStyle w:val="0"/>
            </w:pPr>
            <w:r>
              <w:rPr>
                <w:sz w:val="20"/>
              </w:rPr>
              <w:t xml:space="preserve">1. Проведение торжественных мероприятий, акций, посвященных памятным, юбилейным и праздничным датам.</w:t>
            </w:r>
          </w:p>
          <w:p>
            <w:pPr>
              <w:pStyle w:val="0"/>
            </w:pPr>
            <w:r>
              <w:rPr>
                <w:sz w:val="20"/>
              </w:rPr>
              <w:t xml:space="preserve">2. Государственная поддержка и стимулирование семей, имеющих детей, в том числе многодетных семей.</w:t>
            </w:r>
          </w:p>
          <w:p>
            <w:pPr>
              <w:pStyle w:val="0"/>
            </w:pPr>
            <w:r>
              <w:rPr>
                <w:sz w:val="20"/>
              </w:rPr>
              <w:t xml:space="preserve">3. Государственная поддержка ветеранов и участников Великой Отечественной войны.</w:t>
            </w:r>
          </w:p>
          <w:p>
            <w:pPr>
              <w:pStyle w:val="0"/>
            </w:pPr>
            <w:r>
              <w:rPr>
                <w:sz w:val="20"/>
              </w:rPr>
              <w:t xml:space="preserve">4. Профилактика социального неблагополучия семей с детьми, защита прав и интересов детей.</w:t>
            </w:r>
          </w:p>
          <w:p>
            <w:pPr>
              <w:pStyle w:val="0"/>
            </w:pPr>
            <w:r>
              <w:rPr>
                <w:sz w:val="20"/>
              </w:rPr>
              <w:t xml:space="preserve">5. Социальное сопровождение детей из неблагополучных семей и семей, отнесенных к категории социального риска, профилактические работы среди данной категории лиц.</w:t>
            </w:r>
          </w:p>
          <w:p>
            <w:pPr>
              <w:pStyle w:val="0"/>
            </w:pPr>
            <w:r>
              <w:rPr>
                <w:sz w:val="20"/>
              </w:rPr>
              <w:t xml:space="preserve">6. Укрепление материально-технической базы учреждений социального обслуживания населения и социальной защиты населения Орловской области</w:t>
            </w:r>
          </w:p>
        </w:tc>
      </w:tr>
      <w:tr>
        <w:tc>
          <w:tcPr>
            <w:tcW w:w="2340" w:type="dxa"/>
          </w:tcPr>
          <w:p>
            <w:pPr>
              <w:pStyle w:val="0"/>
            </w:pPr>
            <w:r>
              <w:rPr>
                <w:sz w:val="20"/>
              </w:rPr>
              <w:t xml:space="preserve">Целевые индикаторы и показатели подпрограммы 5</w:t>
            </w:r>
          </w:p>
        </w:tc>
        <w:tc>
          <w:tcPr>
            <w:tcW w:w="6690" w:type="dxa"/>
          </w:tcPr>
          <w:p>
            <w:pPr>
              <w:pStyle w:val="0"/>
            </w:pPr>
            <w:r>
              <w:rPr>
                <w:sz w:val="20"/>
              </w:rPr>
              <w:t xml:space="preserve">1. Количество дипломов и медалей, выданных вновь зарегистрированным многодетным семьям.</w:t>
            </w:r>
          </w:p>
          <w:p>
            <w:pPr>
              <w:pStyle w:val="0"/>
            </w:pPr>
            <w:r>
              <w:rPr>
                <w:sz w:val="20"/>
              </w:rPr>
              <w:t xml:space="preserve">2. Численность ветеранов и участников праздничных мероприятий, посвященных годовщинам Победы в Великой Отечественной войне и освобождения города Орла и Орловской области от немецко-фашистских захватчиков.</w:t>
            </w:r>
          </w:p>
          <w:p>
            <w:pPr>
              <w:pStyle w:val="0"/>
            </w:pPr>
            <w:r>
              <w:rPr>
                <w:sz w:val="20"/>
              </w:rPr>
              <w:t xml:space="preserve">3. Количество поздравительных открыток, врученных ветеранам в связи с годовщиной освобождения города Орла и Орловской области от немецко-фашистских захватчиков.</w:t>
            </w:r>
          </w:p>
          <w:p>
            <w:pPr>
              <w:pStyle w:val="0"/>
            </w:pPr>
            <w:r>
              <w:rPr>
                <w:sz w:val="20"/>
              </w:rPr>
              <w:t xml:space="preserve">4. Численность детей из неблагополучных семей и семей, отнесенных к категории социального риска, приглашенных на мероприятие, приуроченное к проведению Губернаторской елки.</w:t>
            </w:r>
          </w:p>
          <w:p>
            <w:pPr>
              <w:pStyle w:val="0"/>
            </w:pPr>
            <w:r>
              <w:rPr>
                <w:sz w:val="20"/>
              </w:rPr>
              <w:t xml:space="preserve">5. Доля учреждений социального обслуживания населения и социальной защиты населения Орловской области, получивших средства на укрепление материально-технической базы</w:t>
            </w:r>
          </w:p>
        </w:tc>
      </w:tr>
      <w:tr>
        <w:tc>
          <w:tcPr>
            <w:tcW w:w="2340" w:type="dxa"/>
          </w:tcPr>
          <w:p>
            <w:pPr>
              <w:pStyle w:val="0"/>
            </w:pPr>
            <w:r>
              <w:rPr>
                <w:sz w:val="20"/>
              </w:rPr>
              <w:t xml:space="preserve">Этапы и сроки реализации подпрограммы 5</w:t>
            </w:r>
          </w:p>
        </w:tc>
        <w:tc>
          <w:tcPr>
            <w:tcW w:w="6690" w:type="dxa"/>
          </w:tcPr>
          <w:p>
            <w:pPr>
              <w:pStyle w:val="0"/>
            </w:pPr>
            <w:r>
              <w:rPr>
                <w:sz w:val="20"/>
              </w:rPr>
              <w:t xml:space="preserve">Подпрограмма 5 реализуется в один этап:</w:t>
            </w:r>
          </w:p>
          <w:p>
            <w:pPr>
              <w:pStyle w:val="0"/>
            </w:pPr>
            <w:r>
              <w:rPr>
                <w:sz w:val="20"/>
              </w:rPr>
              <w:t xml:space="preserve">с 2020 по 2025 год</w:t>
            </w:r>
          </w:p>
        </w:tc>
      </w:tr>
      <w:tr>
        <w:tc>
          <w:tcPr>
            <w:tcW w:w="2340" w:type="dxa"/>
          </w:tcPr>
          <w:p>
            <w:pPr>
              <w:pStyle w:val="0"/>
            </w:pPr>
            <w:r>
              <w:rPr>
                <w:sz w:val="20"/>
              </w:rPr>
              <w:t xml:space="preserve">Объем бюджетных ассигнований подпрограммы 5</w:t>
            </w:r>
          </w:p>
        </w:tc>
        <w:tc>
          <w:tcPr>
            <w:tcW w:w="6690" w:type="dxa"/>
          </w:tcPr>
          <w:p>
            <w:pPr>
              <w:pStyle w:val="0"/>
            </w:pPr>
            <w:r>
              <w:rPr>
                <w:sz w:val="20"/>
              </w:rPr>
              <w:t xml:space="preserve">Общий объем средств, предусмотренных на реализацию подпрограммы 5, - 7106,3 тыс. рублей, в том числе:</w:t>
            </w:r>
          </w:p>
          <w:p>
            <w:pPr>
              <w:pStyle w:val="0"/>
            </w:pPr>
            <w:r>
              <w:rPr>
                <w:sz w:val="20"/>
              </w:rPr>
              <w:t xml:space="preserve">областной бюджет - 7106,3 тыс. рублей;</w:t>
            </w:r>
          </w:p>
          <w:p>
            <w:pPr>
              <w:pStyle w:val="0"/>
            </w:pPr>
            <w:r>
              <w:rPr>
                <w:sz w:val="20"/>
              </w:rPr>
              <w:t xml:space="preserve">федеральный бюджет - 0,0 тыс. рублей;</w:t>
            </w:r>
          </w:p>
          <w:p>
            <w:pPr>
              <w:pStyle w:val="0"/>
            </w:pPr>
            <w:r>
              <w:rPr>
                <w:sz w:val="20"/>
              </w:rPr>
              <w:t xml:space="preserve">государственные внебюджетные фонды - 0,0 тыс. рублей,</w:t>
            </w:r>
          </w:p>
          <w:p>
            <w:pPr>
              <w:pStyle w:val="0"/>
            </w:pPr>
            <w:r>
              <w:rPr>
                <w:sz w:val="20"/>
              </w:rPr>
              <w:t xml:space="preserve">кроме того, погашение кредиторской задолженности - 582,8 тыс. рублей, в том числе по годам реализации:</w:t>
            </w:r>
          </w:p>
          <w:p>
            <w:pPr>
              <w:pStyle w:val="0"/>
            </w:pPr>
            <w:r>
              <w:rPr>
                <w:sz w:val="20"/>
              </w:rPr>
              <w:t xml:space="preserve">2020 - 1299,3 тыс. рублей;</w:t>
            </w:r>
          </w:p>
          <w:p>
            <w:pPr>
              <w:pStyle w:val="0"/>
            </w:pPr>
            <w:r>
              <w:rPr>
                <w:sz w:val="20"/>
              </w:rPr>
              <w:t xml:space="preserve">2021 - 675,0 тыс. рублей;</w:t>
            </w:r>
          </w:p>
          <w:p>
            <w:pPr>
              <w:pStyle w:val="0"/>
            </w:pPr>
            <w:r>
              <w:rPr>
                <w:sz w:val="20"/>
              </w:rPr>
              <w:t xml:space="preserve">2022 - 1232,0 тыс. рублей;</w:t>
            </w:r>
          </w:p>
          <w:p>
            <w:pPr>
              <w:pStyle w:val="0"/>
            </w:pPr>
            <w:r>
              <w:rPr>
                <w:sz w:val="20"/>
              </w:rPr>
              <w:t xml:space="preserve">2023 - 1300,0 тыс. рублей;</w:t>
            </w:r>
          </w:p>
          <w:p>
            <w:pPr>
              <w:pStyle w:val="0"/>
            </w:pPr>
            <w:r>
              <w:rPr>
                <w:sz w:val="20"/>
              </w:rPr>
              <w:t xml:space="preserve">2024 - 1300,0 тыс. рублей;</w:t>
            </w:r>
          </w:p>
          <w:p>
            <w:pPr>
              <w:pStyle w:val="0"/>
            </w:pPr>
            <w:r>
              <w:rPr>
                <w:sz w:val="20"/>
              </w:rPr>
              <w:t xml:space="preserve">2025 - 1300,0 тыс. рублей</w:t>
            </w:r>
          </w:p>
        </w:tc>
      </w:tr>
      <w:tr>
        <w:tc>
          <w:tcPr>
            <w:tcW w:w="2340" w:type="dxa"/>
          </w:tcPr>
          <w:p>
            <w:pPr>
              <w:pStyle w:val="0"/>
            </w:pPr>
            <w:r>
              <w:rPr>
                <w:sz w:val="20"/>
              </w:rPr>
              <w:t xml:space="preserve">Ожидаемые результаты реализации подпрограммы 5</w:t>
            </w:r>
          </w:p>
        </w:tc>
        <w:tc>
          <w:tcPr>
            <w:tcW w:w="6690" w:type="dxa"/>
          </w:tcPr>
          <w:p>
            <w:pPr>
              <w:pStyle w:val="0"/>
            </w:pPr>
            <w:r>
              <w:rPr>
                <w:sz w:val="20"/>
              </w:rPr>
              <w:t xml:space="preserve">1) обеспечение 100-процентного охвата ветеранов - участников праздничных мероприятий, посвященных годовщинам Победы в Великой Отечественной войне и освобождения города Орла и Орловской области от немецко-фашистских захватчиков;</w:t>
            </w:r>
          </w:p>
          <w:p>
            <w:pPr>
              <w:pStyle w:val="0"/>
            </w:pPr>
            <w:r>
              <w:rPr>
                <w:sz w:val="20"/>
              </w:rPr>
              <w:t xml:space="preserve">2) обеспечение 100-процентного охвата ветеранов для вручения поздравительных открыток в связи с годовщиной освобождения города Орла и Орловской области от немецко-фашистских захватчиков;</w:t>
            </w:r>
          </w:p>
          <w:p>
            <w:pPr>
              <w:pStyle w:val="0"/>
            </w:pPr>
            <w:r>
              <w:rPr>
                <w:sz w:val="20"/>
              </w:rPr>
              <w:t xml:space="preserve">3) обеспечение 100-процентной социальной поддержки детей из неблагополучных семей и семей, отнесенных к категории социального риска, участвующих в мероприятиях, приуроченных к проведению "Губернаторской елки";</w:t>
            </w:r>
          </w:p>
          <w:p>
            <w:pPr>
              <w:pStyle w:val="0"/>
            </w:pPr>
            <w:r>
              <w:rPr>
                <w:sz w:val="20"/>
              </w:rPr>
              <w:t xml:space="preserve">4) доля учреждений социального обслуживания населения и социальной защиты населения Орловской области, в которых проведены мероприятия по укреплению материально-технической базы</w:t>
            </w:r>
          </w:p>
        </w:tc>
      </w:tr>
    </w:tbl>
    <w:p>
      <w:pPr>
        <w:pStyle w:val="0"/>
        <w:ind w:firstLine="540"/>
        <w:jc w:val="both"/>
      </w:pPr>
      <w:r>
        <w:rPr>
          <w:sz w:val="20"/>
        </w:rPr>
      </w:r>
    </w:p>
    <w:bookmarkStart w:id="679" w:name="P679"/>
    <w:bookmarkEnd w:id="679"/>
    <w:p>
      <w:pPr>
        <w:pStyle w:val="2"/>
        <w:outlineLvl w:val="1"/>
        <w:jc w:val="center"/>
      </w:pPr>
      <w:r>
        <w:rPr>
          <w:sz w:val="20"/>
        </w:rPr>
        <w:t xml:space="preserve">ПАСПОРТ</w:t>
      </w:r>
    </w:p>
    <w:p>
      <w:pPr>
        <w:pStyle w:val="2"/>
        <w:jc w:val="center"/>
      </w:pPr>
      <w:r>
        <w:rPr>
          <w:sz w:val="20"/>
        </w:rPr>
        <w:t xml:space="preserve">подпрограммы 6 "Обеспечение доступа</w:t>
      </w:r>
    </w:p>
    <w:p>
      <w:pPr>
        <w:pStyle w:val="2"/>
        <w:jc w:val="center"/>
      </w:pPr>
      <w:r>
        <w:rPr>
          <w:sz w:val="20"/>
        </w:rPr>
        <w:t xml:space="preserve">социально ориентированных некоммерческих</w:t>
      </w:r>
    </w:p>
    <w:p>
      <w:pPr>
        <w:pStyle w:val="2"/>
        <w:jc w:val="center"/>
      </w:pPr>
      <w:r>
        <w:rPr>
          <w:sz w:val="20"/>
        </w:rPr>
        <w:t xml:space="preserve">организаций к предоставлению услуг в социальной сфере"</w:t>
      </w:r>
    </w:p>
    <w:p>
      <w:pPr>
        <w:pStyle w:val="2"/>
        <w:jc w:val="center"/>
      </w:pPr>
      <w:r>
        <w:rPr>
          <w:sz w:val="20"/>
        </w:rPr>
        <w:t xml:space="preserve">государственной программы Орловской области "Социальная</w:t>
      </w:r>
    </w:p>
    <w:p>
      <w:pPr>
        <w:pStyle w:val="2"/>
        <w:jc w:val="center"/>
      </w:pPr>
      <w:r>
        <w:rPr>
          <w:sz w:val="20"/>
        </w:rPr>
        <w:t xml:space="preserve">поддержка граждан в Орловской области"</w:t>
      </w:r>
    </w:p>
    <w:p>
      <w:pPr>
        <w:pStyle w:val="0"/>
        <w:jc w:val="center"/>
      </w:pPr>
      <w:r>
        <w:rPr>
          <w:sz w:val="20"/>
        </w:rPr>
        <w:t xml:space="preserve">(в ред. </w:t>
      </w:r>
      <w:hyperlink w:history="0" r:id="rId56" w:tooltip="Постановление Правительства Орловской области от 15.09.2023 N 646 &quot;О внесении изменений в постановление Правительства Орловской области от 2 октября 2019 года N 556 &quot;Об утверждении государственной программы Орловской области &quot;Социальная поддержка граждан в Орловской области&quot; (вместе с &quot;Перечнем подпрограмм государственной программы и основных мероприятий подпрограмм государственной программы&quot;) {КонсультантПлюс}">
        <w:r>
          <w:rPr>
            <w:sz w:val="20"/>
            <w:color w:val="0000ff"/>
          </w:rPr>
          <w:t xml:space="preserve">Постановления</w:t>
        </w:r>
      </w:hyperlink>
      <w:r>
        <w:rPr>
          <w:sz w:val="20"/>
        </w:rPr>
        <w:t xml:space="preserve"> Правительства Орловской области</w:t>
      </w:r>
    </w:p>
    <w:p>
      <w:pPr>
        <w:pStyle w:val="0"/>
        <w:jc w:val="center"/>
      </w:pPr>
      <w:r>
        <w:rPr>
          <w:sz w:val="20"/>
        </w:rPr>
        <w:t xml:space="preserve">от 15.09.2023 N 646)</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40"/>
        <w:gridCol w:w="6690"/>
      </w:tblGrid>
      <w:tr>
        <w:tc>
          <w:tcPr>
            <w:tcW w:w="2340" w:type="dxa"/>
          </w:tcPr>
          <w:p>
            <w:pPr>
              <w:pStyle w:val="0"/>
            </w:pPr>
            <w:r>
              <w:rPr>
                <w:sz w:val="20"/>
              </w:rPr>
              <w:t xml:space="preserve">Наименование и номер подпрограммы государственной программы Орловской области</w:t>
            </w:r>
          </w:p>
        </w:tc>
        <w:tc>
          <w:tcPr>
            <w:tcW w:w="6690" w:type="dxa"/>
          </w:tcPr>
          <w:p>
            <w:pPr>
              <w:pStyle w:val="0"/>
            </w:pPr>
            <w:r>
              <w:rPr>
                <w:sz w:val="20"/>
              </w:rPr>
              <w:t xml:space="preserve">Подпрограмма 6 </w:t>
            </w:r>
            <w:r>
              <w:rPr>
                <w:sz w:val="20"/>
                <w:b w:val="on"/>
              </w:rPr>
              <w:t xml:space="preserve">"</w:t>
            </w:r>
            <w:r>
              <w:rPr>
                <w:sz w:val="20"/>
              </w:rPr>
              <w:t xml:space="preserve">Обеспечение доступа социально ориентированных некоммерческих организаций к предоставлению услуг в социальной сфере</w:t>
            </w:r>
            <w:r>
              <w:rPr>
                <w:sz w:val="20"/>
                <w:b w:val="on"/>
              </w:rPr>
              <w:t xml:space="preserve">"</w:t>
            </w:r>
            <w:r>
              <w:rPr>
                <w:sz w:val="20"/>
              </w:rPr>
              <w:t xml:space="preserve"> (далее также - подпрограмма 6)</w:t>
            </w:r>
          </w:p>
        </w:tc>
      </w:tr>
      <w:tr>
        <w:tc>
          <w:tcPr>
            <w:tcW w:w="2340" w:type="dxa"/>
          </w:tcPr>
          <w:p>
            <w:pPr>
              <w:pStyle w:val="0"/>
            </w:pPr>
            <w:r>
              <w:rPr>
                <w:sz w:val="20"/>
              </w:rPr>
              <w:t xml:space="preserve">Ответственный исполнитель подпрограммы 6 (соисполнитель государственной программы)</w:t>
            </w:r>
          </w:p>
        </w:tc>
        <w:tc>
          <w:tcPr>
            <w:tcW w:w="6690" w:type="dxa"/>
          </w:tcPr>
          <w:p>
            <w:pPr>
              <w:pStyle w:val="0"/>
            </w:pPr>
            <w:r>
              <w:rPr>
                <w:sz w:val="20"/>
              </w:rPr>
              <w:t xml:space="preserve">Департамент социальной защиты, опеки и попечительства, труда и занятости Орловской области, соисполнители отсутствуют</w:t>
            </w:r>
          </w:p>
        </w:tc>
      </w:tr>
      <w:tr>
        <w:tc>
          <w:tcPr>
            <w:tcW w:w="2340" w:type="dxa"/>
          </w:tcPr>
          <w:p>
            <w:pPr>
              <w:pStyle w:val="0"/>
            </w:pPr>
            <w:r>
              <w:rPr>
                <w:sz w:val="20"/>
              </w:rPr>
              <w:t xml:space="preserve">Участники подпрограммы 6</w:t>
            </w:r>
          </w:p>
        </w:tc>
        <w:tc>
          <w:tcPr>
            <w:tcW w:w="6690" w:type="dxa"/>
          </w:tcPr>
          <w:p>
            <w:pPr>
              <w:pStyle w:val="0"/>
            </w:pPr>
            <w:r>
              <w:rPr>
                <w:sz w:val="20"/>
              </w:rPr>
              <w:t xml:space="preserve">-</w:t>
            </w:r>
          </w:p>
        </w:tc>
      </w:tr>
      <w:tr>
        <w:tc>
          <w:tcPr>
            <w:tcW w:w="2340" w:type="dxa"/>
          </w:tcPr>
          <w:p>
            <w:pPr>
              <w:pStyle w:val="0"/>
            </w:pPr>
            <w:r>
              <w:rPr>
                <w:sz w:val="20"/>
              </w:rPr>
              <w:t xml:space="preserve">Программно-целевые инструменты подпрограммы 6</w:t>
            </w:r>
          </w:p>
        </w:tc>
        <w:tc>
          <w:tcPr>
            <w:tcW w:w="6690" w:type="dxa"/>
          </w:tcPr>
          <w:p>
            <w:pPr>
              <w:pStyle w:val="0"/>
            </w:pPr>
            <w:r>
              <w:rPr>
                <w:sz w:val="20"/>
              </w:rPr>
              <w:t xml:space="preserve">Не предусмотрены</w:t>
            </w:r>
          </w:p>
        </w:tc>
      </w:tr>
      <w:tr>
        <w:tc>
          <w:tcPr>
            <w:tcW w:w="2340" w:type="dxa"/>
          </w:tcPr>
          <w:p>
            <w:pPr>
              <w:pStyle w:val="0"/>
            </w:pPr>
            <w:r>
              <w:rPr>
                <w:sz w:val="20"/>
              </w:rPr>
              <w:t xml:space="preserve">Цель подпрограммы 6</w:t>
            </w:r>
          </w:p>
        </w:tc>
        <w:tc>
          <w:tcPr>
            <w:tcW w:w="6690" w:type="dxa"/>
          </w:tcPr>
          <w:p>
            <w:pPr>
              <w:pStyle w:val="0"/>
            </w:pPr>
            <w:r>
              <w:rPr>
                <w:sz w:val="20"/>
              </w:rPr>
              <w:t xml:space="preserve">Поддержка создания и деятельности социально ориентированных некоммерческих организаций, осуществляющих деятельность в социальной сфере</w:t>
            </w:r>
          </w:p>
        </w:tc>
      </w:tr>
      <w:tr>
        <w:tc>
          <w:tcPr>
            <w:tcW w:w="2340" w:type="dxa"/>
          </w:tcPr>
          <w:p>
            <w:pPr>
              <w:pStyle w:val="0"/>
            </w:pPr>
            <w:r>
              <w:rPr>
                <w:sz w:val="20"/>
              </w:rPr>
              <w:t xml:space="preserve">Задачи подпрограммы 6</w:t>
            </w:r>
          </w:p>
        </w:tc>
        <w:tc>
          <w:tcPr>
            <w:tcW w:w="6690" w:type="dxa"/>
          </w:tcPr>
          <w:p>
            <w:pPr>
              <w:pStyle w:val="0"/>
            </w:pPr>
            <w:r>
              <w:rPr>
                <w:sz w:val="20"/>
              </w:rPr>
              <w:t xml:space="preserve">1. Развитие социально ориентированных некоммерческих организаций (далее - СО НКО) Орловской области в целях включения их в реестр поставщиков социальных услуг и увеличения объема социальных услуг.</w:t>
            </w:r>
          </w:p>
          <w:p>
            <w:pPr>
              <w:pStyle w:val="0"/>
            </w:pPr>
            <w:r>
              <w:rPr>
                <w:sz w:val="20"/>
              </w:rPr>
              <w:t xml:space="preserve">2. Развитие конкуренции между государственными учреждениями социального обслуживания и СО НКО в сфере предоставления социальных услуг</w:t>
            </w:r>
          </w:p>
        </w:tc>
      </w:tr>
      <w:tr>
        <w:tc>
          <w:tcPr>
            <w:tcW w:w="2340" w:type="dxa"/>
          </w:tcPr>
          <w:p>
            <w:pPr>
              <w:pStyle w:val="0"/>
            </w:pPr>
            <w:r>
              <w:rPr>
                <w:sz w:val="20"/>
              </w:rPr>
              <w:t xml:space="preserve">Целевые индикаторы и показатели подпрограммы 6</w:t>
            </w:r>
          </w:p>
        </w:tc>
        <w:tc>
          <w:tcPr>
            <w:tcW w:w="6690" w:type="dxa"/>
          </w:tcPr>
          <w:p>
            <w:pPr>
              <w:pStyle w:val="0"/>
            </w:pPr>
            <w:r>
              <w:rPr>
                <w:sz w:val="20"/>
              </w:rPr>
              <w:t xml:space="preserve">1. Удельный вес негосударственных организаций, оказывающих социальные услуги, в общем количестве организаций, оказывающих социальные услуги, всех форм собственности.</w:t>
            </w:r>
          </w:p>
          <w:p>
            <w:pPr>
              <w:pStyle w:val="0"/>
            </w:pPr>
            <w:r>
              <w:rPr>
                <w:sz w:val="20"/>
              </w:rPr>
              <w:t xml:space="preserve">2. Количество благотворителей и волонтеров, привлеченных в сферу социального обслуживания.</w:t>
            </w:r>
          </w:p>
          <w:p>
            <w:pPr>
              <w:pStyle w:val="0"/>
            </w:pPr>
            <w:r>
              <w:rPr>
                <w:sz w:val="20"/>
              </w:rPr>
              <w:t xml:space="preserve">3. Количество социально ориентированных некоммерческих организаций, за исключением государственных и муниципальных учреждений, осуществляющих деятельность по социальной поддержке и защите граждан, включенных в реестр поставщиков социальных услуг.</w:t>
            </w:r>
          </w:p>
          <w:p>
            <w:pPr>
              <w:pStyle w:val="0"/>
            </w:pPr>
            <w:r>
              <w:rPr>
                <w:sz w:val="20"/>
              </w:rPr>
              <w:t xml:space="preserve">4. Удельный вес граждан пожилого возраста и инвалидов (взрослых и детей), получивших услуги в негосударственных организациях социального обслуживания, в общей численности граждан пожилого возраста и инвалидов</w:t>
            </w:r>
          </w:p>
        </w:tc>
      </w:tr>
      <w:tr>
        <w:tc>
          <w:tcPr>
            <w:tcW w:w="2340" w:type="dxa"/>
          </w:tcPr>
          <w:p>
            <w:pPr>
              <w:pStyle w:val="0"/>
            </w:pPr>
            <w:r>
              <w:rPr>
                <w:sz w:val="20"/>
              </w:rPr>
              <w:t xml:space="preserve">Этапы и сроки реализации подпрограммы 6</w:t>
            </w:r>
          </w:p>
        </w:tc>
        <w:tc>
          <w:tcPr>
            <w:tcW w:w="6690" w:type="dxa"/>
          </w:tcPr>
          <w:p>
            <w:pPr>
              <w:pStyle w:val="0"/>
            </w:pPr>
            <w:r>
              <w:rPr>
                <w:sz w:val="20"/>
              </w:rPr>
              <w:t xml:space="preserve">Подпрограмма 6 реализуется в один этап:</w:t>
            </w:r>
          </w:p>
          <w:p>
            <w:pPr>
              <w:pStyle w:val="0"/>
            </w:pPr>
            <w:r>
              <w:rPr>
                <w:sz w:val="20"/>
              </w:rPr>
              <w:t xml:space="preserve">с 2020 по 2025 год</w:t>
            </w:r>
          </w:p>
        </w:tc>
      </w:tr>
      <w:tr>
        <w:tc>
          <w:tcPr>
            <w:tcW w:w="2340" w:type="dxa"/>
          </w:tcPr>
          <w:p>
            <w:pPr>
              <w:pStyle w:val="0"/>
            </w:pPr>
            <w:r>
              <w:rPr>
                <w:sz w:val="20"/>
              </w:rPr>
              <w:t xml:space="preserve">Объем бюджетных ассигнований подпрограммы 6</w:t>
            </w:r>
          </w:p>
        </w:tc>
        <w:tc>
          <w:tcPr>
            <w:tcW w:w="6690" w:type="dxa"/>
          </w:tcPr>
          <w:p>
            <w:pPr>
              <w:pStyle w:val="0"/>
            </w:pPr>
            <w:r>
              <w:rPr>
                <w:sz w:val="20"/>
              </w:rPr>
              <w:t xml:space="preserve">Общий объем средств, предусмотренных на реализацию подпрограммы 6, - 2896,5 тыс. рублей, в том числе:</w:t>
            </w:r>
          </w:p>
          <w:p>
            <w:pPr>
              <w:pStyle w:val="0"/>
            </w:pPr>
            <w:r>
              <w:rPr>
                <w:sz w:val="20"/>
              </w:rPr>
              <w:t xml:space="preserve">областной бюджет - 2896,5 тыс. рублей;</w:t>
            </w:r>
          </w:p>
          <w:p>
            <w:pPr>
              <w:pStyle w:val="0"/>
            </w:pPr>
            <w:r>
              <w:rPr>
                <w:sz w:val="20"/>
              </w:rPr>
              <w:t xml:space="preserve">федеральный бюджет - 0,0 тыс. рублей;</w:t>
            </w:r>
          </w:p>
          <w:p>
            <w:pPr>
              <w:pStyle w:val="0"/>
            </w:pPr>
            <w:r>
              <w:rPr>
                <w:sz w:val="20"/>
              </w:rPr>
              <w:t xml:space="preserve">государственные внебюджетные фонды - 0,0 тыс. рублей,</w:t>
            </w:r>
          </w:p>
          <w:p>
            <w:pPr>
              <w:pStyle w:val="0"/>
            </w:pPr>
            <w:r>
              <w:rPr>
                <w:sz w:val="20"/>
              </w:rPr>
              <w:t xml:space="preserve">кроме того, погашение кредиторской задолженности -</w:t>
            </w:r>
          </w:p>
          <w:p>
            <w:pPr>
              <w:pStyle w:val="0"/>
            </w:pPr>
            <w:r>
              <w:rPr>
                <w:sz w:val="20"/>
              </w:rPr>
              <w:t xml:space="preserve">885,1 тыс. рублей, в том числе по годам реализации:</w:t>
            </w:r>
          </w:p>
          <w:p>
            <w:pPr>
              <w:pStyle w:val="0"/>
            </w:pPr>
            <w:r>
              <w:rPr>
                <w:sz w:val="20"/>
              </w:rPr>
              <w:t xml:space="preserve">2020 - 676,5 тыс. рублей;</w:t>
            </w:r>
          </w:p>
          <w:p>
            <w:pPr>
              <w:pStyle w:val="0"/>
            </w:pPr>
            <w:r>
              <w:rPr>
                <w:sz w:val="20"/>
              </w:rPr>
              <w:t xml:space="preserve">2021 - 420,0 тыс. рублей;</w:t>
            </w:r>
          </w:p>
          <w:p>
            <w:pPr>
              <w:pStyle w:val="0"/>
            </w:pPr>
            <w:r>
              <w:rPr>
                <w:sz w:val="20"/>
              </w:rPr>
              <w:t xml:space="preserve">2022 - 0,0 тыс. рублей;</w:t>
            </w:r>
          </w:p>
          <w:p>
            <w:pPr>
              <w:pStyle w:val="0"/>
            </w:pPr>
            <w:r>
              <w:rPr>
                <w:sz w:val="20"/>
              </w:rPr>
              <w:t xml:space="preserve">2023 - 600,0 тыс. рублей;</w:t>
            </w:r>
          </w:p>
          <w:p>
            <w:pPr>
              <w:pStyle w:val="0"/>
            </w:pPr>
            <w:r>
              <w:rPr>
                <w:sz w:val="20"/>
              </w:rPr>
              <w:t xml:space="preserve">2024 - 600,0 тыс. рублей;</w:t>
            </w:r>
          </w:p>
          <w:p>
            <w:pPr>
              <w:pStyle w:val="0"/>
            </w:pPr>
            <w:r>
              <w:rPr>
                <w:sz w:val="20"/>
              </w:rPr>
              <w:t xml:space="preserve">2025 - 600,0 тыс. рублей</w:t>
            </w:r>
          </w:p>
        </w:tc>
      </w:tr>
      <w:tr>
        <w:tc>
          <w:tcPr>
            <w:tcW w:w="2340" w:type="dxa"/>
          </w:tcPr>
          <w:p>
            <w:pPr>
              <w:pStyle w:val="0"/>
            </w:pPr>
            <w:r>
              <w:rPr>
                <w:sz w:val="20"/>
              </w:rPr>
              <w:t xml:space="preserve">Ожидаемые результаты реализации подпрограммы 6</w:t>
            </w:r>
          </w:p>
        </w:tc>
        <w:tc>
          <w:tcPr>
            <w:tcW w:w="6690" w:type="dxa"/>
          </w:tcPr>
          <w:p>
            <w:pPr>
              <w:pStyle w:val="0"/>
            </w:pPr>
            <w:r>
              <w:rPr>
                <w:sz w:val="20"/>
              </w:rPr>
              <w:t xml:space="preserve">1) увеличение доли негосударственных организаций, оказывающих социальные услуги, в общем количестве организаций, оказывающих социальные услуги, всех форм собственности до 15% к 2025 году;</w:t>
            </w:r>
          </w:p>
          <w:p>
            <w:pPr>
              <w:pStyle w:val="0"/>
            </w:pPr>
            <w:r>
              <w:rPr>
                <w:sz w:val="20"/>
              </w:rPr>
              <w:t xml:space="preserve">2) рост количества привлеченных благотворителей и волонтеров в сферу социального обслуживания до 350 единиц к 2025 году;</w:t>
            </w:r>
          </w:p>
          <w:p>
            <w:pPr>
              <w:pStyle w:val="0"/>
            </w:pPr>
            <w:r>
              <w:rPr>
                <w:sz w:val="20"/>
              </w:rPr>
              <w:t xml:space="preserve">3) количество социально ориентированных некоммерческих организаций, за исключением государственных и муниципальных учреждений, осуществляющих деятельность по социальной поддержке и защите граждан, включенных в реестр поставщиков социальных услуг, - 10 единиц ежегодно;</w:t>
            </w:r>
          </w:p>
          <w:p>
            <w:pPr>
              <w:pStyle w:val="0"/>
            </w:pPr>
            <w:r>
              <w:rPr>
                <w:sz w:val="20"/>
              </w:rPr>
              <w:t xml:space="preserve">4) доля граждан пожилого возраста и инвалидов (взрослых и детей), получивших услуги в негосударственных организациях социального обслуживания, в общей численности граждан пожилого возраста и инвалидов - 3% ежегодно</w:t>
            </w:r>
          </w:p>
        </w:tc>
      </w:tr>
    </w:tbl>
    <w:p>
      <w:pPr>
        <w:pStyle w:val="0"/>
        <w:ind w:firstLine="540"/>
        <w:jc w:val="both"/>
      </w:pPr>
      <w:r>
        <w:rPr>
          <w:sz w:val="20"/>
        </w:rPr>
      </w:r>
    </w:p>
    <w:bookmarkStart w:id="728" w:name="P728"/>
    <w:bookmarkEnd w:id="728"/>
    <w:p>
      <w:pPr>
        <w:pStyle w:val="2"/>
        <w:outlineLvl w:val="1"/>
        <w:jc w:val="center"/>
      </w:pPr>
      <w:r>
        <w:rPr>
          <w:sz w:val="20"/>
        </w:rPr>
        <w:t xml:space="preserve">ПАСПОРТ</w:t>
      </w:r>
    </w:p>
    <w:p>
      <w:pPr>
        <w:pStyle w:val="2"/>
        <w:jc w:val="center"/>
      </w:pPr>
      <w:r>
        <w:rPr>
          <w:sz w:val="20"/>
        </w:rPr>
        <w:t xml:space="preserve">подпрограммы 7 "Реализация дополнительных гарантий прав</w:t>
      </w:r>
    </w:p>
    <w:p>
      <w:pPr>
        <w:pStyle w:val="2"/>
        <w:jc w:val="center"/>
      </w:pPr>
      <w:r>
        <w:rPr>
          <w:sz w:val="20"/>
        </w:rPr>
        <w:t xml:space="preserve">детей-сирот и детей, оставшихся без попечения родителей, лиц</w:t>
      </w:r>
    </w:p>
    <w:p>
      <w:pPr>
        <w:pStyle w:val="2"/>
        <w:jc w:val="center"/>
      </w:pPr>
      <w:r>
        <w:rPr>
          <w:sz w:val="20"/>
        </w:rPr>
        <w:t xml:space="preserve">из числа детей-сирот и детей, оставшихся без попечения</w:t>
      </w:r>
    </w:p>
    <w:p>
      <w:pPr>
        <w:pStyle w:val="2"/>
        <w:jc w:val="center"/>
      </w:pPr>
      <w:r>
        <w:rPr>
          <w:sz w:val="20"/>
        </w:rPr>
        <w:t xml:space="preserve">родителей" государственной программы Орловской области</w:t>
      </w:r>
    </w:p>
    <w:p>
      <w:pPr>
        <w:pStyle w:val="2"/>
        <w:jc w:val="center"/>
      </w:pPr>
      <w:r>
        <w:rPr>
          <w:sz w:val="20"/>
        </w:rPr>
        <w:t xml:space="preserve">"Социальная поддержка граждан в Орловской области"</w:t>
      </w:r>
    </w:p>
    <w:p>
      <w:pPr>
        <w:pStyle w:val="0"/>
        <w:jc w:val="center"/>
      </w:pPr>
      <w:r>
        <w:rPr>
          <w:sz w:val="20"/>
        </w:rPr>
        <w:t xml:space="preserve">(в ред. </w:t>
      </w:r>
      <w:hyperlink w:history="0" r:id="rId57" w:tooltip="Постановление Правительства Орловской области от 15.09.2023 N 646 &quot;О внесении изменений в постановление Правительства Орловской области от 2 октября 2019 года N 556 &quot;Об утверждении государственной программы Орловской области &quot;Социальная поддержка граждан в Орловской области&quot; (вместе с &quot;Перечнем подпрограмм государственной программы и основных мероприятий подпрограмм государственной программы&quot;) {КонсультантПлюс}">
        <w:r>
          <w:rPr>
            <w:sz w:val="20"/>
            <w:color w:val="0000ff"/>
          </w:rPr>
          <w:t xml:space="preserve">Постановления</w:t>
        </w:r>
      </w:hyperlink>
      <w:r>
        <w:rPr>
          <w:sz w:val="20"/>
        </w:rPr>
        <w:t xml:space="preserve"> Правительства Орловской области</w:t>
      </w:r>
    </w:p>
    <w:p>
      <w:pPr>
        <w:pStyle w:val="0"/>
        <w:jc w:val="center"/>
      </w:pPr>
      <w:r>
        <w:rPr>
          <w:sz w:val="20"/>
        </w:rPr>
        <w:t xml:space="preserve">от 15.09.2023 N 646)</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40"/>
        <w:gridCol w:w="6690"/>
      </w:tblGrid>
      <w:tr>
        <w:tc>
          <w:tcPr>
            <w:tcW w:w="2340" w:type="dxa"/>
          </w:tcPr>
          <w:p>
            <w:pPr>
              <w:pStyle w:val="0"/>
            </w:pPr>
            <w:r>
              <w:rPr>
                <w:sz w:val="20"/>
              </w:rPr>
              <w:t xml:space="preserve">Наименование и номер подпрограммы государственной программы Орловской области</w:t>
            </w:r>
          </w:p>
        </w:tc>
        <w:tc>
          <w:tcPr>
            <w:tcW w:w="6690" w:type="dxa"/>
          </w:tcPr>
          <w:p>
            <w:pPr>
              <w:pStyle w:val="0"/>
            </w:pPr>
            <w:r>
              <w:rPr>
                <w:sz w:val="20"/>
              </w:rPr>
              <w:t xml:space="preserve">Подпрограмма 7 </w:t>
            </w:r>
            <w:r>
              <w:rPr>
                <w:sz w:val="20"/>
                <w:b w:val="on"/>
              </w:rPr>
              <w:t xml:space="preserve">"</w:t>
            </w:r>
            <w:r>
              <w:rPr>
                <w:sz w:val="20"/>
              </w:rPr>
              <w:t xml:space="preserve">Реализация дополнительных гарантий прав детей-сирот и детей, оставшихся без попечения родителей, лиц из числа детей-сирот и детей, оставшихся без попечения родителей</w:t>
            </w:r>
            <w:r>
              <w:rPr>
                <w:sz w:val="20"/>
                <w:b w:val="on"/>
              </w:rPr>
              <w:t xml:space="preserve">"</w:t>
            </w:r>
            <w:r>
              <w:rPr>
                <w:sz w:val="20"/>
              </w:rPr>
              <w:t xml:space="preserve"> (далее также - подпрограмма 7)</w:t>
            </w:r>
          </w:p>
        </w:tc>
      </w:tr>
      <w:tr>
        <w:tc>
          <w:tcPr>
            <w:tcW w:w="2340" w:type="dxa"/>
          </w:tcPr>
          <w:p>
            <w:pPr>
              <w:pStyle w:val="0"/>
            </w:pPr>
            <w:r>
              <w:rPr>
                <w:sz w:val="20"/>
              </w:rPr>
              <w:t xml:space="preserve">Ответственный исполнитель подпрограммы 7 (соисполнитель государственной программы)</w:t>
            </w:r>
          </w:p>
        </w:tc>
        <w:tc>
          <w:tcPr>
            <w:tcW w:w="6690" w:type="dxa"/>
          </w:tcPr>
          <w:p>
            <w:pPr>
              <w:pStyle w:val="0"/>
            </w:pPr>
            <w:r>
              <w:rPr>
                <w:sz w:val="20"/>
              </w:rPr>
              <w:t xml:space="preserve">Департамент социальной защиты, опеки и попечительства, труда и занятости Орловской области, соисполнители отсутствуют</w:t>
            </w:r>
          </w:p>
        </w:tc>
      </w:tr>
      <w:tr>
        <w:tc>
          <w:tcPr>
            <w:tcW w:w="2340" w:type="dxa"/>
          </w:tcPr>
          <w:p>
            <w:pPr>
              <w:pStyle w:val="0"/>
            </w:pPr>
            <w:r>
              <w:rPr>
                <w:sz w:val="20"/>
              </w:rPr>
              <w:t xml:space="preserve">Участники подпрограммы 7</w:t>
            </w:r>
          </w:p>
        </w:tc>
        <w:tc>
          <w:tcPr>
            <w:tcW w:w="6690" w:type="dxa"/>
          </w:tcPr>
          <w:p>
            <w:pPr>
              <w:pStyle w:val="0"/>
            </w:pPr>
            <w:r>
              <w:rPr>
                <w:sz w:val="20"/>
              </w:rPr>
              <w:t xml:space="preserve">Департамент образования Орловской области</w:t>
            </w:r>
          </w:p>
        </w:tc>
      </w:tr>
      <w:tr>
        <w:tc>
          <w:tcPr>
            <w:tcW w:w="2340" w:type="dxa"/>
          </w:tcPr>
          <w:p>
            <w:pPr>
              <w:pStyle w:val="0"/>
            </w:pPr>
            <w:r>
              <w:rPr>
                <w:sz w:val="20"/>
              </w:rPr>
              <w:t xml:space="preserve">Программно-целевые инструменты подпрограммы 7</w:t>
            </w:r>
          </w:p>
        </w:tc>
        <w:tc>
          <w:tcPr>
            <w:tcW w:w="6690" w:type="dxa"/>
          </w:tcPr>
          <w:p>
            <w:pPr>
              <w:pStyle w:val="0"/>
            </w:pPr>
            <w:r>
              <w:rPr>
                <w:sz w:val="20"/>
              </w:rPr>
              <w:t xml:space="preserve">Использование программно-целевых инструментов не предусмотрено</w:t>
            </w:r>
          </w:p>
        </w:tc>
      </w:tr>
      <w:tr>
        <w:tc>
          <w:tcPr>
            <w:tcW w:w="2340" w:type="dxa"/>
          </w:tcPr>
          <w:p>
            <w:pPr>
              <w:pStyle w:val="0"/>
            </w:pPr>
            <w:r>
              <w:rPr>
                <w:sz w:val="20"/>
              </w:rPr>
              <w:t xml:space="preserve">Цели подпрограммы 7</w:t>
            </w:r>
          </w:p>
        </w:tc>
        <w:tc>
          <w:tcPr>
            <w:tcW w:w="6690" w:type="dxa"/>
          </w:tcPr>
          <w:p>
            <w:pPr>
              <w:pStyle w:val="0"/>
            </w:pPr>
            <w:r>
              <w:rPr>
                <w:sz w:val="20"/>
              </w:rPr>
              <w:t xml:space="preserve">1. Государственная поддержка детей-сирот и детей, оставшихся без попечения родителей, лиц из числа детей-сирот и детей, оставшихся без попечения родителей, в части оплаты жилого помещения и коммунальных услуг.</w:t>
            </w:r>
          </w:p>
          <w:p>
            <w:pPr>
              <w:pStyle w:val="0"/>
            </w:pPr>
            <w:r>
              <w:rPr>
                <w:sz w:val="20"/>
              </w:rPr>
              <w:t xml:space="preserve">2. Государственная поддержка детей-сирот и детей, оставшихся без попечения родителей, лиц из числа детей-сирот и детей, оставшихся без попечения родителей</w:t>
            </w:r>
          </w:p>
        </w:tc>
      </w:tr>
      <w:tr>
        <w:tc>
          <w:tcPr>
            <w:tcW w:w="2340" w:type="dxa"/>
          </w:tcPr>
          <w:p>
            <w:pPr>
              <w:pStyle w:val="0"/>
            </w:pPr>
            <w:r>
              <w:rPr>
                <w:sz w:val="20"/>
              </w:rPr>
              <w:t xml:space="preserve">Задачи подпрограммы 7</w:t>
            </w:r>
          </w:p>
        </w:tc>
        <w:tc>
          <w:tcPr>
            <w:tcW w:w="6690" w:type="dxa"/>
          </w:tcPr>
          <w:p>
            <w:pPr>
              <w:pStyle w:val="0"/>
            </w:pPr>
            <w:r>
              <w:rPr>
                <w:sz w:val="20"/>
              </w:rPr>
              <w:t xml:space="preserve">1. Предоставление семьям, принявшим детей-сирот и детей, оставшихся без попечения родителей, на воспитание под опеку (попечительство), в приемную семью, компенсации 30% расходов по оплате жилого помещения и коммунальных услуг.</w:t>
            </w:r>
          </w:p>
          <w:p>
            <w:pPr>
              <w:pStyle w:val="0"/>
            </w:pPr>
            <w:r>
              <w:rPr>
                <w:sz w:val="20"/>
              </w:rPr>
              <w:t xml:space="preserve">2. Реализация дополнительных гарантий прав детей-сирот и детей, оставшихся без попечения родителей, а также лиц из числа детей-сирот и детей, оставшихся без попечения родителей</w:t>
            </w:r>
          </w:p>
        </w:tc>
      </w:tr>
      <w:tr>
        <w:tc>
          <w:tcPr>
            <w:tcW w:w="2340" w:type="dxa"/>
          </w:tcPr>
          <w:p>
            <w:pPr>
              <w:pStyle w:val="0"/>
            </w:pPr>
            <w:r>
              <w:rPr>
                <w:sz w:val="20"/>
              </w:rPr>
              <w:t xml:space="preserve">Целевые индикаторы и показатели подпрограммы 7</w:t>
            </w:r>
          </w:p>
        </w:tc>
        <w:tc>
          <w:tcPr>
            <w:tcW w:w="6690" w:type="dxa"/>
          </w:tcPr>
          <w:p>
            <w:pPr>
              <w:pStyle w:val="0"/>
            </w:pPr>
            <w:r>
              <w:rPr>
                <w:sz w:val="20"/>
              </w:rPr>
              <w:t xml:space="preserve">1. Количество членов семей, принявших детей-сирот и детей, оставшихся без попечения родителей, на воспитание под опеку (попечительство), в приемную семью, получивших компенсацию расходов на оплату жилого помещения и коммунальных услуг.</w:t>
            </w:r>
          </w:p>
          <w:p>
            <w:pPr>
              <w:pStyle w:val="0"/>
            </w:pPr>
            <w:r>
              <w:rPr>
                <w:sz w:val="20"/>
              </w:rPr>
              <w:t xml:space="preserve">2. Сумма ЕДК расходов на оплату жилого помещения и коммунальных услуг в расчете на 1 получателя.</w:t>
            </w:r>
          </w:p>
          <w:p>
            <w:pPr>
              <w:pStyle w:val="0"/>
            </w:pPr>
            <w:r>
              <w:rPr>
                <w:sz w:val="20"/>
              </w:rPr>
              <w:t xml:space="preserve">3. Доля семей, обеспеченных ЕДК, в общем количестве семей, имеющих право на ее получение.</w:t>
            </w:r>
          </w:p>
          <w:p>
            <w:pPr>
              <w:pStyle w:val="0"/>
            </w:pPr>
            <w:r>
              <w:rPr>
                <w:sz w:val="20"/>
              </w:rPr>
              <w:t xml:space="preserve">4. Количество детей-сирот и детей, оставшихся без попечения родителей, а также лиц из числа детей-сирот и детей, оставшихся без попечения родителей, воспитывающихся в семьях граждан Российской Федерации.</w:t>
            </w:r>
          </w:p>
          <w:p>
            <w:pPr>
              <w:pStyle w:val="0"/>
            </w:pPr>
            <w:r>
              <w:rPr>
                <w:sz w:val="20"/>
              </w:rPr>
              <w:t xml:space="preserve">5. Количество воспитанников из числа детей-сирот и детей, оставшихся без попечения родителей, находящихся на воспитании в негосударственных организациях социального обслуживания, оказывающих социальные услуги, на которых предоставляются субсидии на возмещение расходов, связанных с организацией питания.</w:t>
            </w:r>
          </w:p>
          <w:p>
            <w:pPr>
              <w:pStyle w:val="0"/>
            </w:pPr>
            <w:r>
              <w:rPr>
                <w:sz w:val="20"/>
              </w:rPr>
              <w:t xml:space="preserve">6. Доля лиц из числа детей-сирот, имеющих право, обратившихся и обеспеченных единовременной выплатой на ремонт жилых помещений, закрепленных за ними на правах собственности.</w:t>
            </w:r>
          </w:p>
          <w:p>
            <w:pPr>
              <w:pStyle w:val="0"/>
            </w:pPr>
            <w:r>
              <w:rPr>
                <w:sz w:val="20"/>
              </w:rPr>
              <w:t xml:space="preserve">7. Доля лиц из числа приемных родителей и опекунов, охваченных выплатами ежемесячного пособия на содержание ребенка в опекунских и приемных семьях и вознаграждения приемным родителям за каждого взятого на воспитание в семью ребенка.</w:t>
            </w:r>
          </w:p>
          <w:p>
            <w:pPr>
              <w:pStyle w:val="0"/>
            </w:pPr>
            <w:r>
              <w:rPr>
                <w:sz w:val="20"/>
              </w:rPr>
              <w:t xml:space="preserve">8. Доля лиц из числа детей-сирот, обеспеченных единовременными денежными пособиями при выпуске из муниципальных образовательных организаций, при поступлении на обучение по очной форме в образовательные организации, реализующие программы среднего профессионального образования и образовательные программы высшего образования, и при их трудоустройстве.</w:t>
            </w:r>
          </w:p>
          <w:p>
            <w:pPr>
              <w:pStyle w:val="0"/>
            </w:pPr>
            <w:r>
              <w:rPr>
                <w:sz w:val="20"/>
              </w:rPr>
              <w:t xml:space="preserve">9. Доля лиц, имеющих право, обратившихся и обеспеченных единовременным пособием при всех формах устройства детей, лишенных родительского попечения, в семью.</w:t>
            </w:r>
          </w:p>
          <w:p>
            <w:pPr>
              <w:pStyle w:val="0"/>
            </w:pPr>
            <w:r>
              <w:rPr>
                <w:sz w:val="20"/>
              </w:rPr>
              <w:t xml:space="preserve">10. Доля граждан, усыновивших (удочеривших) детей-сирот и детей, оставшихся без попечения родителей, обратившихся и обеспеченных единовременной выплатой усыновителям.</w:t>
            </w:r>
          </w:p>
          <w:p>
            <w:pPr>
              <w:pStyle w:val="0"/>
            </w:pPr>
            <w:r>
              <w:rPr>
                <w:sz w:val="20"/>
              </w:rPr>
              <w:t xml:space="preserve">11. Доля нуждающихся детей-сирот и детей, оставшихся без попечения родителей, лиц из числа детей-сирот и детей, оставшихся без попечения родителей, обеспеченных выплатой на проезд на городском, пригородном транспорте, а также 2 раза в год к месту жительства и обратно к месту учебы.</w:t>
            </w:r>
          </w:p>
          <w:p>
            <w:pPr>
              <w:pStyle w:val="0"/>
            </w:pPr>
            <w:r>
              <w:rPr>
                <w:sz w:val="20"/>
              </w:rPr>
              <w:t xml:space="preserve">12. 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по договорам найма специализированных жилых помещений;</w:t>
            </w:r>
          </w:p>
          <w:p>
            <w:pPr>
              <w:pStyle w:val="0"/>
            </w:pPr>
            <w:r>
              <w:rPr>
                <w:sz w:val="20"/>
              </w:rPr>
              <w:t xml:space="preserve">по договорам социального найма в соответствии с судебными решениями</w:t>
            </w:r>
          </w:p>
        </w:tc>
      </w:tr>
      <w:tr>
        <w:tc>
          <w:tcPr>
            <w:tcW w:w="2340" w:type="dxa"/>
          </w:tcPr>
          <w:p>
            <w:pPr>
              <w:pStyle w:val="0"/>
            </w:pPr>
            <w:r>
              <w:rPr>
                <w:sz w:val="20"/>
              </w:rPr>
              <w:t xml:space="preserve">Этапы и сроки реализации подпрограммы 7</w:t>
            </w:r>
          </w:p>
        </w:tc>
        <w:tc>
          <w:tcPr>
            <w:tcW w:w="6690" w:type="dxa"/>
          </w:tcPr>
          <w:p>
            <w:pPr>
              <w:pStyle w:val="0"/>
            </w:pPr>
            <w:r>
              <w:rPr>
                <w:sz w:val="20"/>
              </w:rPr>
              <w:t xml:space="preserve">Подпрограмма 7 реализуется в один этап:</w:t>
            </w:r>
          </w:p>
          <w:p>
            <w:pPr>
              <w:pStyle w:val="0"/>
            </w:pPr>
            <w:r>
              <w:rPr>
                <w:sz w:val="20"/>
              </w:rPr>
              <w:t xml:space="preserve">с 2020 по 2025 год</w:t>
            </w:r>
          </w:p>
        </w:tc>
      </w:tr>
      <w:tr>
        <w:tc>
          <w:tcPr>
            <w:tcW w:w="2340" w:type="dxa"/>
          </w:tcPr>
          <w:p>
            <w:pPr>
              <w:pStyle w:val="0"/>
            </w:pPr>
            <w:r>
              <w:rPr>
                <w:sz w:val="20"/>
              </w:rPr>
              <w:t xml:space="preserve">Объем бюджетных ассигнований подпрограммы 7</w:t>
            </w:r>
          </w:p>
        </w:tc>
        <w:tc>
          <w:tcPr>
            <w:tcW w:w="6690" w:type="dxa"/>
          </w:tcPr>
          <w:p>
            <w:pPr>
              <w:pStyle w:val="0"/>
            </w:pPr>
            <w:r>
              <w:rPr>
                <w:sz w:val="20"/>
              </w:rPr>
              <w:t xml:space="preserve">Общий объем средств, предусмотренных на реализацию подпрограммы 7, - 1096974,3 тыс. рублей, в том числе:</w:t>
            </w:r>
          </w:p>
          <w:p>
            <w:pPr>
              <w:pStyle w:val="0"/>
            </w:pPr>
            <w:r>
              <w:rPr>
                <w:sz w:val="20"/>
              </w:rPr>
              <w:t xml:space="preserve">областной бюджет - 1088685,7 тыс. рублей;</w:t>
            </w:r>
          </w:p>
          <w:p>
            <w:pPr>
              <w:pStyle w:val="0"/>
            </w:pPr>
            <w:r>
              <w:rPr>
                <w:sz w:val="20"/>
              </w:rPr>
              <w:t xml:space="preserve">федеральный бюджет - 8288,6 тыс. рублей;</w:t>
            </w:r>
          </w:p>
          <w:p>
            <w:pPr>
              <w:pStyle w:val="0"/>
            </w:pPr>
            <w:r>
              <w:rPr>
                <w:sz w:val="20"/>
              </w:rPr>
              <w:t xml:space="preserve">государственные внебюджетные фонды - 0,0 тыс. рублей,</w:t>
            </w:r>
          </w:p>
          <w:p>
            <w:pPr>
              <w:pStyle w:val="0"/>
            </w:pPr>
            <w:r>
              <w:rPr>
                <w:sz w:val="20"/>
              </w:rPr>
              <w:t xml:space="preserve">кроме того, погашение кредиторской задолженности -</w:t>
            </w:r>
          </w:p>
          <w:p>
            <w:pPr>
              <w:pStyle w:val="0"/>
            </w:pPr>
            <w:r>
              <w:rPr>
                <w:sz w:val="20"/>
              </w:rPr>
              <w:t xml:space="preserve">32,1 тыс. рублей, в том числе по годам реализации:</w:t>
            </w:r>
          </w:p>
          <w:p>
            <w:pPr>
              <w:pStyle w:val="0"/>
            </w:pPr>
            <w:r>
              <w:rPr>
                <w:sz w:val="20"/>
              </w:rPr>
              <w:t xml:space="preserve">2020 - 176683,5 тыс. рублей;</w:t>
            </w:r>
          </w:p>
          <w:p>
            <w:pPr>
              <w:pStyle w:val="0"/>
            </w:pPr>
            <w:r>
              <w:rPr>
                <w:sz w:val="20"/>
              </w:rPr>
              <w:t xml:space="preserve">2021 - 191428,8 тыс. рублей;</w:t>
            </w:r>
          </w:p>
          <w:p>
            <w:pPr>
              <w:pStyle w:val="0"/>
            </w:pPr>
            <w:r>
              <w:rPr>
                <w:sz w:val="20"/>
              </w:rPr>
              <w:t xml:space="preserve">2022 - 180857,3 тыс. рублей;</w:t>
            </w:r>
          </w:p>
          <w:p>
            <w:pPr>
              <w:pStyle w:val="0"/>
            </w:pPr>
            <w:r>
              <w:rPr>
                <w:sz w:val="20"/>
              </w:rPr>
              <w:t xml:space="preserve">2023 - 179018,1 тыс. рублей;</w:t>
            </w:r>
          </w:p>
          <w:p>
            <w:pPr>
              <w:pStyle w:val="0"/>
            </w:pPr>
            <w:r>
              <w:rPr>
                <w:sz w:val="20"/>
              </w:rPr>
              <w:t xml:space="preserve">2024 - 183079,6 тыс. рублей;</w:t>
            </w:r>
          </w:p>
          <w:p>
            <w:pPr>
              <w:pStyle w:val="0"/>
            </w:pPr>
            <w:r>
              <w:rPr>
                <w:sz w:val="20"/>
              </w:rPr>
              <w:t xml:space="preserve">2025 - 185907,0 тыс. рублей</w:t>
            </w:r>
          </w:p>
        </w:tc>
      </w:tr>
      <w:tr>
        <w:tc>
          <w:tcPr>
            <w:tcW w:w="2340" w:type="dxa"/>
          </w:tcPr>
          <w:p>
            <w:pPr>
              <w:pStyle w:val="0"/>
            </w:pPr>
            <w:r>
              <w:rPr>
                <w:sz w:val="20"/>
              </w:rPr>
              <w:t xml:space="preserve">Ожидаемые результаты реализации подпрограммы 7</w:t>
            </w:r>
          </w:p>
        </w:tc>
        <w:tc>
          <w:tcPr>
            <w:tcW w:w="6690" w:type="dxa"/>
          </w:tcPr>
          <w:p>
            <w:pPr>
              <w:pStyle w:val="0"/>
            </w:pPr>
            <w:r>
              <w:rPr>
                <w:sz w:val="20"/>
              </w:rPr>
              <w:t xml:space="preserve">1) количество членов семей, принявших детей-сирот и детей, оставшихся без попечения родителей, на воспитание под опеку (попечительство), в приемную семью, получивших компенсацию расходов на оплату жилого помещения и коммунальных услуг, - 70 человек ежегодно;</w:t>
            </w:r>
          </w:p>
          <w:p>
            <w:pPr>
              <w:pStyle w:val="0"/>
            </w:pPr>
            <w:r>
              <w:rPr>
                <w:sz w:val="20"/>
              </w:rPr>
              <w:t xml:space="preserve">2) 100-процентная реализация мер социальной поддержки по оплате жилого помещения и коммунальных услуг гражданам из семей, воспитывающих детей-сирот и детей, оставшихся без попечения родителей, лиц из числа детей-сирот и детей, оставшихся без попечения родителей;</w:t>
            </w:r>
          </w:p>
          <w:p>
            <w:pPr>
              <w:pStyle w:val="0"/>
            </w:pPr>
            <w:r>
              <w:rPr>
                <w:sz w:val="20"/>
              </w:rPr>
              <w:t xml:space="preserve">3) количество детей-сирот и детей, оставшихся без попечения родителей, лиц из числа детей-сирот и детей, оставшихся без попечения родителей, воспитывающихся в семьях граждан Российской Федерации, - 1500 человек ежегодно;</w:t>
            </w:r>
          </w:p>
          <w:p>
            <w:pPr>
              <w:pStyle w:val="0"/>
            </w:pPr>
            <w:r>
              <w:rPr>
                <w:sz w:val="20"/>
              </w:rPr>
              <w:t xml:space="preserve">4) ежегодное снижение количества воспитанников из числа детей-сирот и детей, оставшихся без попечения родителей, находящихся на воспитании в негосударственных организациях социального обслуживания, оказывающих социальные услуги, на которых предоставляются субсидии на возмещение расходов, связанных с организацией питания;</w:t>
            </w:r>
          </w:p>
          <w:p>
            <w:pPr>
              <w:pStyle w:val="0"/>
            </w:pPr>
            <w:r>
              <w:rPr>
                <w:sz w:val="20"/>
              </w:rPr>
              <w:t xml:space="preserve">5) 100-процентная реализация мер социальной поддержки детей-сирот и детей, оставшихся без попечения родителей, лиц из числа детей-сирот и детей, оставшихся без попечения родителей;</w:t>
            </w:r>
          </w:p>
          <w:p>
            <w:pPr>
              <w:pStyle w:val="0"/>
            </w:pPr>
            <w:r>
              <w:rPr>
                <w:sz w:val="20"/>
              </w:rPr>
              <w:t xml:space="preserve">6) 100-процентная реализация мер социальной поддержки граждан Российской Федерации, принявших на воспитание в семью детей-сирот и детей, оставшихся без попечения родителей, а также лиц из числа детей-сирот и детей, оставшихся без попечения родителей</w:t>
            </w:r>
          </w:p>
        </w:tc>
      </w:tr>
    </w:tbl>
    <w:p>
      <w:pPr>
        <w:pStyle w:val="0"/>
        <w:ind w:firstLine="540"/>
        <w:jc w:val="both"/>
      </w:pPr>
      <w:r>
        <w:rPr>
          <w:sz w:val="20"/>
        </w:rPr>
      </w:r>
    </w:p>
    <w:bookmarkStart w:id="789" w:name="P789"/>
    <w:bookmarkEnd w:id="789"/>
    <w:p>
      <w:pPr>
        <w:pStyle w:val="2"/>
        <w:outlineLvl w:val="1"/>
        <w:jc w:val="center"/>
      </w:pPr>
      <w:r>
        <w:rPr>
          <w:sz w:val="20"/>
        </w:rPr>
        <w:t xml:space="preserve">ПАСПОРТ</w:t>
      </w:r>
    </w:p>
    <w:p>
      <w:pPr>
        <w:pStyle w:val="2"/>
        <w:jc w:val="center"/>
      </w:pPr>
      <w:r>
        <w:rPr>
          <w:sz w:val="20"/>
        </w:rPr>
        <w:t xml:space="preserve">подпрограммы 8 "Социальная поддержка инвалидов</w:t>
      </w:r>
    </w:p>
    <w:p>
      <w:pPr>
        <w:pStyle w:val="2"/>
        <w:jc w:val="center"/>
      </w:pPr>
      <w:r>
        <w:rPr>
          <w:sz w:val="20"/>
        </w:rPr>
        <w:t xml:space="preserve">(доступная среда)" государственной программы Орловской</w:t>
      </w:r>
    </w:p>
    <w:p>
      <w:pPr>
        <w:pStyle w:val="2"/>
        <w:jc w:val="center"/>
      </w:pPr>
      <w:r>
        <w:rPr>
          <w:sz w:val="20"/>
        </w:rPr>
        <w:t xml:space="preserve">области "Социальная поддержка граждан в Орловской области"</w:t>
      </w:r>
    </w:p>
    <w:p>
      <w:pPr>
        <w:pStyle w:val="0"/>
        <w:jc w:val="center"/>
      </w:pPr>
      <w:r>
        <w:rPr>
          <w:sz w:val="20"/>
        </w:rPr>
        <w:t xml:space="preserve">(в ред. </w:t>
      </w:r>
      <w:hyperlink w:history="0" r:id="rId58" w:tooltip="Постановление Правительства Орловской области от 15.09.2023 N 646 &quot;О внесении изменений в постановление Правительства Орловской области от 2 октября 2019 года N 556 &quot;Об утверждении государственной программы Орловской области &quot;Социальная поддержка граждан в Орловской области&quot; (вместе с &quot;Перечнем подпрограмм государственной программы и основных мероприятий подпрограмм государственной программы&quot;) {КонсультантПлюс}">
        <w:r>
          <w:rPr>
            <w:sz w:val="20"/>
            <w:color w:val="0000ff"/>
          </w:rPr>
          <w:t xml:space="preserve">Постановления</w:t>
        </w:r>
      </w:hyperlink>
      <w:r>
        <w:rPr>
          <w:sz w:val="20"/>
        </w:rPr>
        <w:t xml:space="preserve"> Правительства Орловской области</w:t>
      </w:r>
    </w:p>
    <w:p>
      <w:pPr>
        <w:pStyle w:val="0"/>
        <w:jc w:val="center"/>
      </w:pPr>
      <w:r>
        <w:rPr>
          <w:sz w:val="20"/>
        </w:rPr>
        <w:t xml:space="preserve">от 15.09.2023 N 646)</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40"/>
        <w:gridCol w:w="6690"/>
      </w:tblGrid>
      <w:tr>
        <w:tc>
          <w:tcPr>
            <w:tcW w:w="2340" w:type="dxa"/>
          </w:tcPr>
          <w:p>
            <w:pPr>
              <w:pStyle w:val="0"/>
            </w:pPr>
            <w:r>
              <w:rPr>
                <w:sz w:val="20"/>
              </w:rPr>
              <w:t xml:space="preserve">Наименование и номер подпрограммы государственной программы Орловской области</w:t>
            </w:r>
          </w:p>
        </w:tc>
        <w:tc>
          <w:tcPr>
            <w:tcW w:w="6690" w:type="dxa"/>
          </w:tcPr>
          <w:p>
            <w:pPr>
              <w:pStyle w:val="0"/>
            </w:pPr>
            <w:r>
              <w:rPr>
                <w:sz w:val="20"/>
              </w:rPr>
              <w:t xml:space="preserve">Подпрограмма 8 </w:t>
            </w:r>
            <w:r>
              <w:rPr>
                <w:sz w:val="20"/>
                <w:b w:val="on"/>
              </w:rPr>
              <w:t xml:space="preserve">"</w:t>
            </w:r>
            <w:r>
              <w:rPr>
                <w:sz w:val="20"/>
              </w:rPr>
              <w:t xml:space="preserve">Социальная поддержка инвалидов (доступная среда)</w:t>
            </w:r>
            <w:r>
              <w:rPr>
                <w:sz w:val="20"/>
                <w:b w:val="on"/>
              </w:rPr>
              <w:t xml:space="preserve">"</w:t>
            </w:r>
            <w:r>
              <w:rPr>
                <w:sz w:val="20"/>
              </w:rPr>
              <w:t xml:space="preserve"> (далее также - подпрограмма 8)</w:t>
            </w:r>
          </w:p>
        </w:tc>
      </w:tr>
      <w:tr>
        <w:tc>
          <w:tcPr>
            <w:tcW w:w="2340" w:type="dxa"/>
          </w:tcPr>
          <w:p>
            <w:pPr>
              <w:pStyle w:val="0"/>
            </w:pPr>
            <w:r>
              <w:rPr>
                <w:sz w:val="20"/>
              </w:rPr>
              <w:t xml:space="preserve">Ответственный исполнитель подпрограммы 8 (соисполнитель государственной программы)</w:t>
            </w:r>
          </w:p>
        </w:tc>
        <w:tc>
          <w:tcPr>
            <w:tcW w:w="6690" w:type="dxa"/>
          </w:tcPr>
          <w:p>
            <w:pPr>
              <w:pStyle w:val="0"/>
            </w:pPr>
            <w:r>
              <w:rPr>
                <w:sz w:val="20"/>
              </w:rPr>
              <w:t xml:space="preserve">Департамент социальной защиты, опеки и попечительства, труда и занятости Орловской области, соисполнители отсутствуют</w:t>
            </w:r>
          </w:p>
        </w:tc>
      </w:tr>
      <w:tr>
        <w:tc>
          <w:tcPr>
            <w:tcW w:w="2340" w:type="dxa"/>
          </w:tcPr>
          <w:p>
            <w:pPr>
              <w:pStyle w:val="0"/>
            </w:pPr>
            <w:r>
              <w:rPr>
                <w:sz w:val="20"/>
              </w:rPr>
              <w:t xml:space="preserve">Участники подпрограммы 8</w:t>
            </w:r>
          </w:p>
        </w:tc>
        <w:tc>
          <w:tcPr>
            <w:tcW w:w="6690" w:type="dxa"/>
          </w:tcPr>
          <w:p>
            <w:pPr>
              <w:pStyle w:val="0"/>
            </w:pPr>
            <w:r>
              <w:rPr>
                <w:sz w:val="20"/>
              </w:rPr>
              <w:t xml:space="preserve">Администрация Губернатора и Правительства Орловской области;</w:t>
            </w:r>
          </w:p>
          <w:p>
            <w:pPr>
              <w:pStyle w:val="0"/>
            </w:pPr>
            <w:r>
              <w:rPr>
                <w:sz w:val="20"/>
              </w:rPr>
              <w:t xml:space="preserve">Департамент здравоохранения Орловской области;</w:t>
            </w:r>
          </w:p>
          <w:p>
            <w:pPr>
              <w:pStyle w:val="0"/>
            </w:pPr>
            <w:r>
              <w:rPr>
                <w:sz w:val="20"/>
              </w:rPr>
              <w:t xml:space="preserve">Департамент образования Орловской области;</w:t>
            </w:r>
          </w:p>
          <w:p>
            <w:pPr>
              <w:pStyle w:val="0"/>
            </w:pPr>
            <w:r>
              <w:rPr>
                <w:sz w:val="20"/>
              </w:rPr>
              <w:t xml:space="preserve">Департамент дорожного хозяйства, транспорта и реализации государственных строительных программ Орловской области;</w:t>
            </w:r>
          </w:p>
          <w:p>
            <w:pPr>
              <w:pStyle w:val="0"/>
            </w:pPr>
            <w:r>
              <w:rPr>
                <w:sz w:val="20"/>
              </w:rPr>
              <w:t xml:space="preserve">Департамент жилищно-коммунального хозяйства, топливно-энергетического комплекса и энергосбережения Орловской области;</w:t>
            </w:r>
          </w:p>
          <w:p>
            <w:pPr>
              <w:pStyle w:val="0"/>
            </w:pPr>
            <w:r>
              <w:rPr>
                <w:sz w:val="20"/>
              </w:rPr>
              <w:t xml:space="preserve">Департамент культуры Орловской области;</w:t>
            </w:r>
          </w:p>
          <w:p>
            <w:pPr>
              <w:pStyle w:val="0"/>
            </w:pPr>
            <w:r>
              <w:rPr>
                <w:sz w:val="20"/>
              </w:rPr>
              <w:t xml:space="preserve">Департамент физической культуры и спорта Орловской области</w:t>
            </w:r>
          </w:p>
        </w:tc>
      </w:tr>
      <w:tr>
        <w:tc>
          <w:tcPr>
            <w:tcW w:w="2340" w:type="dxa"/>
          </w:tcPr>
          <w:p>
            <w:pPr>
              <w:pStyle w:val="0"/>
            </w:pPr>
            <w:r>
              <w:rPr>
                <w:sz w:val="20"/>
              </w:rPr>
              <w:t xml:space="preserve">Программно-целевые инструменты подпрограммы 8</w:t>
            </w:r>
          </w:p>
        </w:tc>
        <w:tc>
          <w:tcPr>
            <w:tcW w:w="6690" w:type="dxa"/>
          </w:tcPr>
          <w:p>
            <w:pPr>
              <w:pStyle w:val="0"/>
            </w:pPr>
            <w:r>
              <w:rPr>
                <w:sz w:val="20"/>
              </w:rPr>
              <w:t xml:space="preserve">Использование программно-целевых инструментов не предусмотрено</w:t>
            </w:r>
          </w:p>
        </w:tc>
      </w:tr>
      <w:tr>
        <w:tc>
          <w:tcPr>
            <w:tcW w:w="2340" w:type="dxa"/>
          </w:tcPr>
          <w:p>
            <w:pPr>
              <w:pStyle w:val="0"/>
            </w:pPr>
            <w:r>
              <w:rPr>
                <w:sz w:val="20"/>
              </w:rPr>
              <w:t xml:space="preserve">Цель подпрограммы 8</w:t>
            </w:r>
          </w:p>
        </w:tc>
        <w:tc>
          <w:tcPr>
            <w:tcW w:w="6690" w:type="dxa"/>
          </w:tcPr>
          <w:p>
            <w:pPr>
              <w:pStyle w:val="0"/>
            </w:pPr>
            <w:r>
              <w:rPr>
                <w:sz w:val="20"/>
              </w:rPr>
              <w:t xml:space="preserve">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Орловской области</w:t>
            </w:r>
          </w:p>
        </w:tc>
      </w:tr>
      <w:tr>
        <w:tc>
          <w:tcPr>
            <w:tcW w:w="2340" w:type="dxa"/>
          </w:tcPr>
          <w:p>
            <w:pPr>
              <w:pStyle w:val="0"/>
            </w:pPr>
            <w:r>
              <w:rPr>
                <w:sz w:val="20"/>
              </w:rPr>
              <w:t xml:space="preserve">Задачи подпрограммы 8</w:t>
            </w:r>
          </w:p>
        </w:tc>
        <w:tc>
          <w:tcPr>
            <w:tcW w:w="6690" w:type="dxa"/>
          </w:tcPr>
          <w:p>
            <w:pPr>
              <w:pStyle w:val="0"/>
            </w:pPr>
            <w:r>
              <w:rPr>
                <w:sz w:val="20"/>
              </w:rPr>
              <w:t xml:space="preserve">1) формирование условий для просвещенности граждан в вопросах инвалидности и устранения отношенческих барьеров в Орловской области;</w:t>
            </w:r>
          </w:p>
          <w:p>
            <w:pPr>
              <w:pStyle w:val="0"/>
            </w:pPr>
            <w:r>
              <w:rPr>
                <w:sz w:val="20"/>
              </w:rPr>
              <w:t xml:space="preserve">2)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в Орловской области;</w:t>
            </w:r>
          </w:p>
          <w:p>
            <w:pPr>
              <w:pStyle w:val="0"/>
            </w:pPr>
            <w:r>
              <w:rPr>
                <w:sz w:val="20"/>
              </w:rPr>
              <w:t xml:space="preserve">3)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Орловской области</w:t>
            </w:r>
          </w:p>
        </w:tc>
      </w:tr>
      <w:tr>
        <w:tc>
          <w:tcPr>
            <w:tcW w:w="2340" w:type="dxa"/>
          </w:tcPr>
          <w:p>
            <w:pPr>
              <w:pStyle w:val="0"/>
            </w:pPr>
            <w:r>
              <w:rPr>
                <w:sz w:val="20"/>
              </w:rPr>
              <w:t xml:space="preserve">Целевые индикаторы и показатели подпрограммы 8</w:t>
            </w:r>
          </w:p>
        </w:tc>
        <w:tc>
          <w:tcPr>
            <w:tcW w:w="6690" w:type="dxa"/>
          </w:tcPr>
          <w:p>
            <w:pPr>
              <w:pStyle w:val="0"/>
            </w:pPr>
            <w:r>
              <w:rPr>
                <w:sz w:val="20"/>
              </w:rPr>
              <w:t xml:space="preserve">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Орловской области.</w:t>
            </w:r>
          </w:p>
          <w:p>
            <w:pPr>
              <w:pStyle w:val="0"/>
            </w:pPr>
            <w:r>
              <w:rPr>
                <w:sz w:val="20"/>
              </w:rPr>
              <w:t xml:space="preserve">2. 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в Орловской области.</w:t>
            </w:r>
          </w:p>
          <w:p>
            <w:pPr>
              <w:pStyle w:val="0"/>
            </w:pPr>
            <w:r>
              <w:rPr>
                <w:sz w:val="20"/>
              </w:rPr>
              <w:t xml:space="preserve">3. 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 Орловской области.</w:t>
            </w:r>
          </w:p>
          <w:p>
            <w:pPr>
              <w:pStyle w:val="0"/>
            </w:pPr>
            <w:r>
              <w:rPr>
                <w:sz w:val="20"/>
              </w:rPr>
              <w:t xml:space="preserve">4. 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 Орловской области.</w:t>
            </w:r>
          </w:p>
          <w:p>
            <w:pPr>
              <w:pStyle w:val="0"/>
            </w:pPr>
            <w:r>
              <w:rPr>
                <w:sz w:val="20"/>
              </w:rPr>
              <w:t xml:space="preserve">5. 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 в Орловской области.</w:t>
            </w:r>
          </w:p>
          <w:p>
            <w:pPr>
              <w:pStyle w:val="0"/>
            </w:pPr>
            <w:r>
              <w:rPr>
                <w:sz w:val="20"/>
              </w:rPr>
              <w:t xml:space="preserve">6. 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Орловской области.</w:t>
            </w:r>
          </w:p>
          <w:p>
            <w:pPr>
              <w:pStyle w:val="0"/>
            </w:pPr>
            <w:r>
              <w:rPr>
                <w:sz w:val="20"/>
              </w:rPr>
              <w:t xml:space="preserve">7. Доля парка подвижного городского наземного транспорта общего пользования для лиц с ограниченными возможностями.</w:t>
            </w:r>
          </w:p>
          <w:p>
            <w:pPr>
              <w:pStyle w:val="0"/>
            </w:pPr>
            <w:r>
              <w:rPr>
                <w:sz w:val="20"/>
              </w:rPr>
              <w:t xml:space="preserve">8.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pPr>
              <w:pStyle w:val="0"/>
            </w:pPr>
            <w:r>
              <w:rPr>
                <w:sz w:val="20"/>
              </w:rPr>
              <w:t xml:space="preserve">9.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pPr>
              <w:pStyle w:val="0"/>
            </w:pPr>
            <w:r>
              <w:rPr>
                <w:sz w:val="20"/>
              </w:rPr>
              <w:t xml:space="preserve">10. Доля детей-инвалидов в возрасте от 1,5 до 7 лет, охваченных дошкольным образованием, в общей численности детей-инвалидов такого возраста (к 2025 году - рост до 100%).</w:t>
            </w:r>
          </w:p>
          <w:p>
            <w:pPr>
              <w:pStyle w:val="0"/>
            </w:pPr>
            <w:r>
              <w:rPr>
                <w:sz w:val="20"/>
              </w:rPr>
              <w:t xml:space="preserve">11.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(к 2025 году - рост до 100%).</w:t>
            </w:r>
          </w:p>
          <w:p>
            <w:pPr>
              <w:pStyle w:val="0"/>
            </w:pPr>
            <w:r>
              <w:rPr>
                <w:sz w:val="20"/>
              </w:rPr>
              <w:t xml:space="preserve">12. Доля детей-инвалидов в возрасте от 5 до 18 лет, получающих дополнительное образование, в общей численности детей-инвалидов такого возраста (к 2025 году - рост до 68%).</w:t>
            </w:r>
          </w:p>
          <w:p>
            <w:pPr>
              <w:pStyle w:val="0"/>
            </w:pPr>
            <w:r>
              <w:rPr>
                <w:sz w:val="20"/>
              </w:rPr>
              <w:t xml:space="preserve">13. Количество базовых профессиональных образовательных организаций, обеспечивающих поддержку региональной системы инклюзивного профессионального образования инвалидов, в общем количестве профессиональных образовательных организаций.</w:t>
            </w:r>
          </w:p>
          <w:p>
            <w:pPr>
              <w:pStyle w:val="0"/>
            </w:pPr>
            <w:r>
              <w:rPr>
                <w:sz w:val="20"/>
              </w:rPr>
              <w:t xml:space="preserve">14. Темп роста или снижения численности инвалидов и лиц с ограниченными возможностями здоровья, принятых на обучение по образовательным программам среднего профессионального образования (по отношению к значению показателя предыдущего года).</w:t>
            </w:r>
          </w:p>
          <w:p>
            <w:pPr>
              <w:pStyle w:val="0"/>
            </w:pPr>
            <w:r>
              <w:rPr>
                <w:sz w:val="20"/>
              </w:rPr>
              <w:t xml:space="preserve">15. Доля студентов из числа инвалидов и лиц с ограниченными возможностями здоровья, обучавшихся по образовательным программам среднего профессионального образования, выбывших по причине академической неуспеваемости.</w:t>
            </w:r>
          </w:p>
          <w:p>
            <w:pPr>
              <w:pStyle w:val="0"/>
            </w:pPr>
            <w:r>
              <w:rPr>
                <w:sz w:val="20"/>
              </w:rPr>
              <w:t xml:space="preserve">16. Доля профессиональных образовательных организаций,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p>
            <w:pPr>
              <w:pStyle w:val="0"/>
            </w:pPr>
            <w:r>
              <w:rPr>
                <w:sz w:val="20"/>
              </w:rPr>
              <w:t xml:space="preserve">17. Доля населения Орловской области с ограниченными возможностями здоровья и инвалидов, систематически занимающихся физической культурой и спортом, от общего числа данной категории.</w:t>
            </w:r>
          </w:p>
          <w:p>
            <w:pPr>
              <w:pStyle w:val="0"/>
            </w:pPr>
            <w:r>
              <w:rPr>
                <w:sz w:val="20"/>
              </w:rPr>
              <w:t xml:space="preserve">18. Доля лиц с ограниченными возможностями здоровья от общего числа занимающихся физической культурой и спортом, принявших участие во всероссийских и международных соревнованиях.</w:t>
            </w:r>
          </w:p>
          <w:p>
            <w:pPr>
              <w:pStyle w:val="0"/>
            </w:pPr>
            <w:r>
              <w:rPr>
                <w:sz w:val="20"/>
              </w:rPr>
              <w:t xml:space="preserve">19. Доля выпускников-инвалидов 9-х и 11-х классов, охваченных профориентационной работой, в общей численности выпускников-инвалидов</w:t>
            </w:r>
          </w:p>
        </w:tc>
      </w:tr>
      <w:tr>
        <w:tc>
          <w:tcPr>
            <w:tcW w:w="2340" w:type="dxa"/>
          </w:tcPr>
          <w:p>
            <w:pPr>
              <w:pStyle w:val="0"/>
            </w:pPr>
            <w:r>
              <w:rPr>
                <w:sz w:val="20"/>
              </w:rPr>
              <w:t xml:space="preserve">Этапы и сроки реализации подпрограммы 8</w:t>
            </w:r>
          </w:p>
        </w:tc>
        <w:tc>
          <w:tcPr>
            <w:tcW w:w="6690" w:type="dxa"/>
          </w:tcPr>
          <w:p>
            <w:pPr>
              <w:pStyle w:val="0"/>
            </w:pPr>
            <w:r>
              <w:rPr>
                <w:sz w:val="20"/>
              </w:rPr>
              <w:t xml:space="preserve">Подпрограмма 8 реализуется в один этап:</w:t>
            </w:r>
          </w:p>
          <w:p>
            <w:pPr>
              <w:pStyle w:val="0"/>
            </w:pPr>
            <w:r>
              <w:rPr>
                <w:sz w:val="20"/>
              </w:rPr>
              <w:t xml:space="preserve">с 2020 по 2025 год</w:t>
            </w:r>
          </w:p>
        </w:tc>
      </w:tr>
      <w:tr>
        <w:tc>
          <w:tcPr>
            <w:tcW w:w="2340" w:type="dxa"/>
          </w:tcPr>
          <w:p>
            <w:pPr>
              <w:pStyle w:val="0"/>
            </w:pPr>
            <w:r>
              <w:rPr>
                <w:sz w:val="20"/>
              </w:rPr>
              <w:t xml:space="preserve">Объем бюджетных ассигнований подпрограммы 8</w:t>
            </w:r>
          </w:p>
        </w:tc>
        <w:tc>
          <w:tcPr>
            <w:tcW w:w="6690" w:type="dxa"/>
          </w:tcPr>
          <w:p>
            <w:pPr>
              <w:pStyle w:val="0"/>
            </w:pPr>
            <w:r>
              <w:rPr>
                <w:sz w:val="20"/>
              </w:rPr>
              <w:t xml:space="preserve">Общий объем средств, предусмотренных на реализацию подпрограммы 8, - 86446,8 тыс. рублей, в том числе:</w:t>
            </w:r>
          </w:p>
          <w:p>
            <w:pPr>
              <w:pStyle w:val="0"/>
            </w:pPr>
            <w:r>
              <w:rPr>
                <w:sz w:val="20"/>
              </w:rPr>
              <w:t xml:space="preserve">областной бюджет - 25504,8, тыс. рублей;</w:t>
            </w:r>
          </w:p>
          <w:p>
            <w:pPr>
              <w:pStyle w:val="0"/>
            </w:pPr>
            <w:r>
              <w:rPr>
                <w:sz w:val="20"/>
              </w:rPr>
              <w:t xml:space="preserve">федеральный бюджет - 60942,0 тыс. рублей;</w:t>
            </w:r>
          </w:p>
          <w:p>
            <w:pPr>
              <w:pStyle w:val="0"/>
            </w:pPr>
            <w:r>
              <w:rPr>
                <w:sz w:val="20"/>
              </w:rPr>
              <w:t xml:space="preserve">государственные внебюджетные фонды - 0,0 тыс. рублей;</w:t>
            </w:r>
          </w:p>
          <w:p>
            <w:pPr>
              <w:pStyle w:val="0"/>
            </w:pPr>
            <w:r>
              <w:rPr>
                <w:sz w:val="20"/>
              </w:rPr>
              <w:t xml:space="preserve">ожидаемый объем средств муниципальных бюджетов - 0,0 тыс. рублей, в том числе по годам реализации:</w:t>
            </w:r>
          </w:p>
          <w:p>
            <w:pPr>
              <w:pStyle w:val="0"/>
            </w:pPr>
            <w:r>
              <w:rPr>
                <w:sz w:val="20"/>
              </w:rPr>
              <w:t xml:space="preserve">2020 - 14939,4 тыс. рублей;</w:t>
            </w:r>
          </w:p>
          <w:p>
            <w:pPr>
              <w:pStyle w:val="0"/>
            </w:pPr>
            <w:r>
              <w:rPr>
                <w:sz w:val="20"/>
              </w:rPr>
              <w:t xml:space="preserve">2021 - 23628,6 тыс. рублей;</w:t>
            </w:r>
          </w:p>
          <w:p>
            <w:pPr>
              <w:pStyle w:val="0"/>
            </w:pPr>
            <w:r>
              <w:rPr>
                <w:sz w:val="20"/>
              </w:rPr>
              <w:t xml:space="preserve">2022 - 1000,0 тыс. рублей;</w:t>
            </w:r>
          </w:p>
          <w:p>
            <w:pPr>
              <w:pStyle w:val="0"/>
            </w:pPr>
            <w:r>
              <w:rPr>
                <w:sz w:val="20"/>
              </w:rPr>
              <w:t xml:space="preserve">2023 - 5549,3 тыс. рублей;</w:t>
            </w:r>
          </w:p>
          <w:p>
            <w:pPr>
              <w:pStyle w:val="0"/>
            </w:pPr>
            <w:r>
              <w:rPr>
                <w:sz w:val="20"/>
              </w:rPr>
              <w:t xml:space="preserve">2024 - 35780,2 тыс. рублей;</w:t>
            </w:r>
          </w:p>
          <w:p>
            <w:pPr>
              <w:pStyle w:val="0"/>
            </w:pPr>
            <w:r>
              <w:rPr>
                <w:sz w:val="20"/>
              </w:rPr>
              <w:t xml:space="preserve">2025 - 5549,3 тыс. рублей</w:t>
            </w:r>
          </w:p>
        </w:tc>
      </w:tr>
      <w:tr>
        <w:tc>
          <w:tcPr>
            <w:tcW w:w="2340" w:type="dxa"/>
          </w:tcPr>
          <w:p>
            <w:pPr>
              <w:pStyle w:val="0"/>
            </w:pPr>
            <w:r>
              <w:rPr>
                <w:sz w:val="20"/>
              </w:rPr>
              <w:t xml:space="preserve">Ожидаемые результаты реализации подпрограммы 8</w:t>
            </w:r>
          </w:p>
        </w:tc>
        <w:tc>
          <w:tcPr>
            <w:tcW w:w="6690" w:type="dxa"/>
          </w:tcPr>
          <w:p>
            <w:pPr>
              <w:pStyle w:val="0"/>
            </w:pPr>
            <w:r>
              <w:rPr>
                <w:sz w:val="20"/>
              </w:rPr>
              <w:t xml:space="preserve">1) формирование условий устойчивого развития доступной среды для инвалидов и маломобильных групп населения в Орловской области;</w:t>
            </w:r>
          </w:p>
          <w:p>
            <w:pPr>
              <w:pStyle w:val="0"/>
            </w:pPr>
            <w:r>
              <w:rPr>
                <w:sz w:val="20"/>
              </w:rPr>
              <w:t xml:space="preserve">2) обеспечение межведомственного взаимодействия и координации работы исполнительных органов государственной власти при формировании условий доступности приоритетных объектов и услуг в приоритетных сферах жизнедеятельности инвалидов и других маломобильных групп населения в Орловской области;</w:t>
            </w:r>
          </w:p>
          <w:p>
            <w:pPr>
              <w:pStyle w:val="0"/>
            </w:pPr>
            <w:r>
              <w:rPr>
                <w:sz w:val="20"/>
              </w:rPr>
              <w:t xml:space="preserve">3) 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маломобильных групп населения в Орловской области с целью размещения в информационно-телекоммуникационной сети Интернет;</w:t>
            </w:r>
          </w:p>
          <w:p>
            <w:pPr>
              <w:pStyle w:val="0"/>
            </w:pPr>
            <w:r>
              <w:rPr>
                <w:sz w:val="20"/>
              </w:rPr>
              <w:t xml:space="preserve">4)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pPr>
              <w:pStyle w:val="0"/>
            </w:pPr>
            <w:r>
              <w:rPr>
                <w:sz w:val="20"/>
              </w:rPr>
              <w:t xml:space="preserve">5) увеличение доли парка подвижного городского наземного транспорта для перевозки лиц с ограниченными возможностями до 8% к 2025 году;</w:t>
            </w:r>
          </w:p>
          <w:p>
            <w:pPr>
              <w:pStyle w:val="0"/>
            </w:pPr>
            <w:r>
              <w:rPr>
                <w:sz w:val="20"/>
              </w:rPr>
              <w:t xml:space="preserve">6)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ежегодно - 24,7%;</w:t>
            </w:r>
          </w:p>
          <w:p>
            <w:pPr>
              <w:pStyle w:val="0"/>
            </w:pPr>
            <w:r>
              <w:rPr>
                <w:sz w:val="20"/>
              </w:rPr>
              <w:t xml:space="preserve">7)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ежегодно - 24,6%;</w:t>
            </w:r>
          </w:p>
          <w:p>
            <w:pPr>
              <w:pStyle w:val="0"/>
            </w:pPr>
            <w:r>
              <w:rPr>
                <w:sz w:val="20"/>
              </w:rPr>
              <w:t xml:space="preserve">8) доля детей-инвалидов в возрасте от 1,5 до 7 лет, охваченных дошкольным образованием, от общей численности детей-инвалидов данного возраста ежегодно - 100%;</w:t>
            </w:r>
          </w:p>
          <w:p>
            <w:pPr>
              <w:pStyle w:val="0"/>
            </w:pPr>
            <w:r>
              <w:rPr>
                <w:sz w:val="20"/>
              </w:rPr>
              <w:t xml:space="preserve">9)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ежегодно - 100%;</w:t>
            </w:r>
          </w:p>
          <w:p>
            <w:pPr>
              <w:pStyle w:val="0"/>
            </w:pPr>
            <w:r>
              <w:rPr>
                <w:sz w:val="20"/>
              </w:rPr>
              <w:t xml:space="preserve">10) увеличение доли детей-инвалидов в возрасте от 5 до 18 лет, получающих дополнительное образование, от общей численности детей-инвалидов данного возраста до 68% к 2025 году;</w:t>
            </w:r>
          </w:p>
          <w:p>
            <w:pPr>
              <w:pStyle w:val="0"/>
            </w:pPr>
            <w:r>
              <w:rPr>
                <w:sz w:val="20"/>
              </w:rPr>
              <w:t xml:space="preserve">11) количество базовых профессиональных образовательных организаций, обеспечивающих поддержку региональной системы инклюзивного профессионального образования инвалидов, ежегодно - 1 единица;</w:t>
            </w:r>
          </w:p>
          <w:p>
            <w:pPr>
              <w:pStyle w:val="0"/>
            </w:pPr>
            <w:r>
              <w:rPr>
                <w:sz w:val="20"/>
              </w:rPr>
              <w:t xml:space="preserve">12) увеличение доли населения Орловской области с ограниченными возможностями здоровья и инвалидов, систематически занимающихся физической культурой и спортом, в общем количестве данной категории до 27% к 2025 году</w:t>
            </w:r>
          </w:p>
        </w:tc>
      </w:tr>
    </w:tbl>
    <w:p>
      <w:pPr>
        <w:pStyle w:val="0"/>
        <w:ind w:firstLine="540"/>
        <w:jc w:val="both"/>
      </w:pPr>
      <w:r>
        <w:rPr>
          <w:sz w:val="20"/>
        </w:rPr>
      </w:r>
    </w:p>
    <w:bookmarkStart w:id="865" w:name="P865"/>
    <w:bookmarkEnd w:id="865"/>
    <w:p>
      <w:pPr>
        <w:pStyle w:val="2"/>
        <w:outlineLvl w:val="1"/>
        <w:jc w:val="center"/>
      </w:pPr>
      <w:r>
        <w:rPr>
          <w:sz w:val="20"/>
        </w:rPr>
        <w:t xml:space="preserve">ПАСПОРТ</w:t>
      </w:r>
    </w:p>
    <w:p>
      <w:pPr>
        <w:pStyle w:val="2"/>
        <w:jc w:val="center"/>
      </w:pPr>
      <w:r>
        <w:rPr>
          <w:sz w:val="20"/>
        </w:rPr>
        <w:t xml:space="preserve">подпрограммы 9 "Старшее поколение"</w:t>
      </w:r>
    </w:p>
    <w:p>
      <w:pPr>
        <w:pStyle w:val="2"/>
        <w:jc w:val="center"/>
      </w:pPr>
      <w:r>
        <w:rPr>
          <w:sz w:val="20"/>
        </w:rPr>
        <w:t xml:space="preserve">государственной программы Орловской области</w:t>
      </w:r>
    </w:p>
    <w:p>
      <w:pPr>
        <w:pStyle w:val="2"/>
        <w:jc w:val="center"/>
      </w:pPr>
      <w:r>
        <w:rPr>
          <w:sz w:val="20"/>
        </w:rPr>
        <w:t xml:space="preserve">"Социальная поддержка граждан в Орловской области"</w:t>
      </w:r>
    </w:p>
    <w:p>
      <w:pPr>
        <w:pStyle w:val="0"/>
        <w:jc w:val="center"/>
      </w:pPr>
      <w:r>
        <w:rPr>
          <w:sz w:val="20"/>
        </w:rPr>
        <w:t xml:space="preserve">(в ред. </w:t>
      </w:r>
      <w:hyperlink w:history="0" r:id="rId59" w:tooltip="Постановление Правительства Орловской области от 15.09.2023 N 646 &quot;О внесении изменений в постановление Правительства Орловской области от 2 октября 2019 года N 556 &quot;Об утверждении государственной программы Орловской области &quot;Социальная поддержка граждан в Орловской области&quot; (вместе с &quot;Перечнем подпрограмм государственной программы и основных мероприятий подпрограмм государственной программы&quot;) {КонсультантПлюс}">
        <w:r>
          <w:rPr>
            <w:sz w:val="20"/>
            <w:color w:val="0000ff"/>
          </w:rPr>
          <w:t xml:space="preserve">Постановления</w:t>
        </w:r>
      </w:hyperlink>
      <w:r>
        <w:rPr>
          <w:sz w:val="20"/>
        </w:rPr>
        <w:t xml:space="preserve"> Правительства Орловской области</w:t>
      </w:r>
    </w:p>
    <w:p>
      <w:pPr>
        <w:pStyle w:val="0"/>
        <w:jc w:val="center"/>
      </w:pPr>
      <w:r>
        <w:rPr>
          <w:sz w:val="20"/>
        </w:rPr>
        <w:t xml:space="preserve">от 15.09.2023 N 646)</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40"/>
        <w:gridCol w:w="6690"/>
      </w:tblGrid>
      <w:tr>
        <w:tc>
          <w:tcPr>
            <w:tcW w:w="2340" w:type="dxa"/>
          </w:tcPr>
          <w:p>
            <w:pPr>
              <w:pStyle w:val="0"/>
            </w:pPr>
            <w:r>
              <w:rPr>
                <w:sz w:val="20"/>
              </w:rPr>
              <w:t xml:space="preserve">Наименование и номер подпрограммы государственной программы Орловской области</w:t>
            </w:r>
          </w:p>
        </w:tc>
        <w:tc>
          <w:tcPr>
            <w:tcW w:w="6690" w:type="dxa"/>
          </w:tcPr>
          <w:p>
            <w:pPr>
              <w:pStyle w:val="0"/>
            </w:pPr>
            <w:r>
              <w:rPr>
                <w:sz w:val="20"/>
              </w:rPr>
              <w:t xml:space="preserve">Подпрограмма 9 </w:t>
            </w:r>
            <w:r>
              <w:rPr>
                <w:sz w:val="20"/>
                <w:b w:val="on"/>
              </w:rPr>
              <w:t xml:space="preserve">"</w:t>
            </w:r>
            <w:r>
              <w:rPr>
                <w:sz w:val="20"/>
              </w:rPr>
              <w:t xml:space="preserve">Старшее поколение</w:t>
            </w:r>
            <w:r>
              <w:rPr>
                <w:sz w:val="20"/>
                <w:b w:val="on"/>
              </w:rPr>
              <w:t xml:space="preserve">"</w:t>
            </w:r>
            <w:r>
              <w:rPr>
                <w:sz w:val="20"/>
              </w:rPr>
              <w:t xml:space="preserve"> (далее также - подпрограмма 9)</w:t>
            </w:r>
          </w:p>
        </w:tc>
      </w:tr>
      <w:tr>
        <w:tc>
          <w:tcPr>
            <w:tcW w:w="2340" w:type="dxa"/>
          </w:tcPr>
          <w:p>
            <w:pPr>
              <w:pStyle w:val="0"/>
            </w:pPr>
            <w:r>
              <w:rPr>
                <w:sz w:val="20"/>
              </w:rPr>
              <w:t xml:space="preserve">Ответственный исполнитель подпрограммы 9 (соисполнитель государственной программы)</w:t>
            </w:r>
          </w:p>
        </w:tc>
        <w:tc>
          <w:tcPr>
            <w:tcW w:w="6690" w:type="dxa"/>
          </w:tcPr>
          <w:p>
            <w:pPr>
              <w:pStyle w:val="0"/>
            </w:pPr>
            <w:r>
              <w:rPr>
                <w:sz w:val="20"/>
              </w:rPr>
              <w:t xml:space="preserve">Департамент социальной защиты, опеки и попечительства, труда и занятости Орловской области, соисполнители отсутствуют</w:t>
            </w:r>
          </w:p>
        </w:tc>
      </w:tr>
      <w:tr>
        <w:tc>
          <w:tcPr>
            <w:tcW w:w="2340" w:type="dxa"/>
          </w:tcPr>
          <w:p>
            <w:pPr>
              <w:pStyle w:val="0"/>
            </w:pPr>
            <w:r>
              <w:rPr>
                <w:sz w:val="20"/>
              </w:rPr>
              <w:t xml:space="preserve">Участники подпрограммы 9</w:t>
            </w:r>
          </w:p>
        </w:tc>
        <w:tc>
          <w:tcPr>
            <w:tcW w:w="6690" w:type="dxa"/>
          </w:tcPr>
          <w:p>
            <w:pPr>
              <w:pStyle w:val="0"/>
            </w:pPr>
            <w:r>
              <w:rPr>
                <w:sz w:val="20"/>
              </w:rPr>
              <w:t xml:space="preserve">-</w:t>
            </w:r>
          </w:p>
        </w:tc>
      </w:tr>
      <w:tr>
        <w:tc>
          <w:tcPr>
            <w:tcW w:w="2340" w:type="dxa"/>
          </w:tcPr>
          <w:p>
            <w:pPr>
              <w:pStyle w:val="0"/>
            </w:pPr>
            <w:r>
              <w:rPr>
                <w:sz w:val="20"/>
              </w:rPr>
              <w:t xml:space="preserve">Программно-целевые инструменты подпрограммы 9</w:t>
            </w:r>
          </w:p>
        </w:tc>
        <w:tc>
          <w:tcPr>
            <w:tcW w:w="6690" w:type="dxa"/>
          </w:tcPr>
          <w:p>
            <w:pPr>
              <w:pStyle w:val="0"/>
            </w:pPr>
            <w:r>
              <w:rPr>
                <w:sz w:val="20"/>
              </w:rPr>
              <w:t xml:space="preserve">Использование программно-целевых инструментов не предусмотрено</w:t>
            </w:r>
          </w:p>
        </w:tc>
      </w:tr>
      <w:tr>
        <w:tc>
          <w:tcPr>
            <w:tcW w:w="2340" w:type="dxa"/>
          </w:tcPr>
          <w:p>
            <w:pPr>
              <w:pStyle w:val="0"/>
            </w:pPr>
            <w:r>
              <w:rPr>
                <w:sz w:val="20"/>
              </w:rPr>
              <w:t xml:space="preserve">Цель подпрограммы 9</w:t>
            </w:r>
          </w:p>
        </w:tc>
        <w:tc>
          <w:tcPr>
            <w:tcW w:w="6690" w:type="dxa"/>
          </w:tcPr>
          <w:p>
            <w:pPr>
              <w:pStyle w:val="0"/>
            </w:pPr>
            <w:r>
              <w:rPr>
                <w:sz w:val="20"/>
              </w:rPr>
              <w:t xml:space="preserve">Повышение качества жизни пожилых людей</w:t>
            </w:r>
          </w:p>
        </w:tc>
      </w:tr>
      <w:tr>
        <w:tc>
          <w:tcPr>
            <w:tcW w:w="2340" w:type="dxa"/>
          </w:tcPr>
          <w:p>
            <w:pPr>
              <w:pStyle w:val="0"/>
            </w:pPr>
            <w:r>
              <w:rPr>
                <w:sz w:val="20"/>
              </w:rPr>
              <w:t xml:space="preserve">Задачи подпрограммы 9</w:t>
            </w:r>
          </w:p>
        </w:tc>
        <w:tc>
          <w:tcPr>
            <w:tcW w:w="6690" w:type="dxa"/>
          </w:tcPr>
          <w:p>
            <w:pPr>
              <w:pStyle w:val="0"/>
            </w:pPr>
            <w:r>
              <w:rPr>
                <w:sz w:val="20"/>
              </w:rPr>
              <w:t xml:space="preserve">1. Нормативно-правовое обеспечение социальной защищенности пожилых людей.</w:t>
            </w:r>
          </w:p>
          <w:p>
            <w:pPr>
              <w:pStyle w:val="0"/>
            </w:pPr>
            <w:r>
              <w:rPr>
                <w:sz w:val="20"/>
              </w:rPr>
              <w:t xml:space="preserve">2. Организация деятельности по укреплению социальной защищенности пожилых людей.</w:t>
            </w:r>
          </w:p>
          <w:p>
            <w:pPr>
              <w:pStyle w:val="0"/>
            </w:pPr>
            <w:r>
              <w:rPr>
                <w:sz w:val="20"/>
              </w:rPr>
              <w:t xml:space="preserve">3. Укрепление здоровья пожилых людей.</w:t>
            </w:r>
          </w:p>
          <w:p>
            <w:pPr>
              <w:pStyle w:val="0"/>
            </w:pPr>
            <w:r>
              <w:rPr>
                <w:sz w:val="20"/>
              </w:rPr>
              <w:t xml:space="preserve">4. Оптимизация среды жизнедеятельности пожилых людей.</w:t>
            </w:r>
          </w:p>
          <w:p>
            <w:pPr>
              <w:pStyle w:val="0"/>
            </w:pPr>
            <w:r>
              <w:rPr>
                <w:sz w:val="20"/>
              </w:rPr>
              <w:t xml:space="preserve">5. Совершенствование мер социальной защиты и социального обслуживания пожилых жителей сельской местности.</w:t>
            </w:r>
          </w:p>
          <w:p>
            <w:pPr>
              <w:pStyle w:val="0"/>
            </w:pPr>
            <w:r>
              <w:rPr>
                <w:sz w:val="20"/>
              </w:rPr>
              <w:t xml:space="preserve">6. Совершенствование коммуникационных связей и развитие интеллектуального потенциала пожилых людей.</w:t>
            </w:r>
          </w:p>
          <w:p>
            <w:pPr>
              <w:pStyle w:val="0"/>
            </w:pPr>
            <w:r>
              <w:rPr>
                <w:sz w:val="20"/>
              </w:rPr>
              <w:t xml:space="preserve">7. Организация свободного времени и культурного досуга пожилых людей.</w:t>
            </w:r>
          </w:p>
          <w:p>
            <w:pPr>
              <w:pStyle w:val="0"/>
            </w:pPr>
            <w:r>
              <w:rPr>
                <w:sz w:val="20"/>
              </w:rPr>
              <w:t xml:space="preserve">8. Кадровое обеспечение деятельности по работе с пожилыми людьми</w:t>
            </w:r>
          </w:p>
        </w:tc>
      </w:tr>
      <w:tr>
        <w:tc>
          <w:tcPr>
            <w:tcW w:w="2340" w:type="dxa"/>
          </w:tcPr>
          <w:p>
            <w:pPr>
              <w:pStyle w:val="0"/>
            </w:pPr>
            <w:r>
              <w:rPr>
                <w:sz w:val="20"/>
              </w:rPr>
              <w:t xml:space="preserve">Целевые индикаторы и показатели подпрограммы 9</w:t>
            </w:r>
          </w:p>
        </w:tc>
        <w:tc>
          <w:tcPr>
            <w:tcW w:w="6690" w:type="dxa"/>
          </w:tcPr>
          <w:p>
            <w:pPr>
              <w:pStyle w:val="0"/>
            </w:pPr>
            <w:r>
              <w:rPr>
                <w:sz w:val="20"/>
              </w:rPr>
              <w:t xml:space="preserve">1. Численность пенсионеров и инвалидов, воспользовавшихся услугами пунктов выдачи и проката средств реабилитации и социально-технологической системы на дому в бюджетных учреждениях социального обслуживания Орловской области.</w:t>
            </w:r>
          </w:p>
          <w:p>
            <w:pPr>
              <w:pStyle w:val="0"/>
            </w:pPr>
            <w:r>
              <w:rPr>
                <w:sz w:val="20"/>
              </w:rPr>
              <w:t xml:space="preserve">2. Численность пенсионеров, прошедших обучение компьютерной грамотности.</w:t>
            </w:r>
          </w:p>
          <w:p>
            <w:pPr>
              <w:pStyle w:val="0"/>
            </w:pPr>
            <w:r>
              <w:rPr>
                <w:sz w:val="20"/>
              </w:rPr>
              <w:t xml:space="preserve">3. Численность пенсионеров, обслуживаемых отделениями социальной реабилитации и активного долголетия.</w:t>
            </w:r>
          </w:p>
          <w:p>
            <w:pPr>
              <w:pStyle w:val="0"/>
            </w:pPr>
            <w:r>
              <w:rPr>
                <w:sz w:val="20"/>
              </w:rPr>
              <w:t xml:space="preserve">4. Доля граждан старше 65 лет, проживающих в сельской местности, доставленных в медицинские организации</w:t>
            </w:r>
          </w:p>
        </w:tc>
      </w:tr>
      <w:tr>
        <w:tc>
          <w:tcPr>
            <w:tcW w:w="2340" w:type="dxa"/>
          </w:tcPr>
          <w:p>
            <w:pPr>
              <w:pStyle w:val="0"/>
            </w:pPr>
            <w:r>
              <w:rPr>
                <w:sz w:val="20"/>
              </w:rPr>
              <w:t xml:space="preserve">Этапы и сроки реализации подпрограммы 9</w:t>
            </w:r>
          </w:p>
        </w:tc>
        <w:tc>
          <w:tcPr>
            <w:tcW w:w="6690" w:type="dxa"/>
          </w:tcPr>
          <w:p>
            <w:pPr>
              <w:pStyle w:val="0"/>
            </w:pPr>
            <w:r>
              <w:rPr>
                <w:sz w:val="20"/>
              </w:rPr>
              <w:t xml:space="preserve">Подпрограмма 9 реализуется в один этап:</w:t>
            </w:r>
          </w:p>
          <w:p>
            <w:pPr>
              <w:pStyle w:val="0"/>
            </w:pPr>
            <w:r>
              <w:rPr>
                <w:sz w:val="20"/>
              </w:rPr>
              <w:t xml:space="preserve">с 2020 по 2025 год</w:t>
            </w:r>
          </w:p>
        </w:tc>
      </w:tr>
      <w:tr>
        <w:tc>
          <w:tcPr>
            <w:tcW w:w="2340" w:type="dxa"/>
          </w:tcPr>
          <w:p>
            <w:pPr>
              <w:pStyle w:val="0"/>
            </w:pPr>
            <w:r>
              <w:rPr>
                <w:sz w:val="20"/>
              </w:rPr>
              <w:t xml:space="preserve">Объем бюджетных ассигнований подпрограммы 9</w:t>
            </w:r>
          </w:p>
        </w:tc>
        <w:tc>
          <w:tcPr>
            <w:tcW w:w="6690" w:type="dxa"/>
          </w:tcPr>
          <w:p>
            <w:pPr>
              <w:pStyle w:val="0"/>
            </w:pPr>
            <w:r>
              <w:rPr>
                <w:sz w:val="20"/>
              </w:rPr>
              <w:t xml:space="preserve">Общий объем средств, предусмотренных на реализацию подпрограммы 9, - 7091,9 тыс. рублей, в том числе:</w:t>
            </w:r>
          </w:p>
          <w:p>
            <w:pPr>
              <w:pStyle w:val="0"/>
            </w:pPr>
            <w:r>
              <w:rPr>
                <w:sz w:val="20"/>
              </w:rPr>
              <w:t xml:space="preserve">областной бюджет - 7091,9 тыс. рублей;</w:t>
            </w:r>
          </w:p>
          <w:p>
            <w:pPr>
              <w:pStyle w:val="0"/>
            </w:pPr>
            <w:r>
              <w:rPr>
                <w:sz w:val="20"/>
              </w:rPr>
              <w:t xml:space="preserve">федеральный бюджет - 0,0 тыс. рублей;</w:t>
            </w:r>
          </w:p>
          <w:p>
            <w:pPr>
              <w:pStyle w:val="0"/>
            </w:pPr>
            <w:r>
              <w:rPr>
                <w:sz w:val="20"/>
              </w:rPr>
              <w:t xml:space="preserve">государственные внебюджетные фонды - 0,0 тыс. рублей,</w:t>
            </w:r>
          </w:p>
          <w:p>
            <w:pPr>
              <w:pStyle w:val="0"/>
            </w:pPr>
            <w:r>
              <w:rPr>
                <w:sz w:val="20"/>
              </w:rPr>
              <w:t xml:space="preserve">в том числе по годам реализации:</w:t>
            </w:r>
          </w:p>
          <w:p>
            <w:pPr>
              <w:pStyle w:val="0"/>
            </w:pPr>
            <w:r>
              <w:rPr>
                <w:sz w:val="20"/>
              </w:rPr>
              <w:t xml:space="preserve">2020 - 1700,0 тыс. рублей;</w:t>
            </w:r>
          </w:p>
          <w:p>
            <w:pPr>
              <w:pStyle w:val="0"/>
            </w:pPr>
            <w:r>
              <w:rPr>
                <w:sz w:val="20"/>
              </w:rPr>
              <w:t xml:space="preserve">2021 - 800,0 тыс. рублей;</w:t>
            </w:r>
          </w:p>
          <w:p>
            <w:pPr>
              <w:pStyle w:val="0"/>
            </w:pPr>
            <w:r>
              <w:rPr>
                <w:sz w:val="20"/>
              </w:rPr>
              <w:t xml:space="preserve">2022 - 691,9 тыс. рублей;</w:t>
            </w:r>
          </w:p>
          <w:p>
            <w:pPr>
              <w:pStyle w:val="0"/>
            </w:pPr>
            <w:r>
              <w:rPr>
                <w:sz w:val="20"/>
              </w:rPr>
              <w:t xml:space="preserve">2023 - 1300,0 тыс. рублей;</w:t>
            </w:r>
          </w:p>
          <w:p>
            <w:pPr>
              <w:pStyle w:val="0"/>
            </w:pPr>
            <w:r>
              <w:rPr>
                <w:sz w:val="20"/>
              </w:rPr>
              <w:t xml:space="preserve">2024 - 1300,0 тыс. рублей;</w:t>
            </w:r>
          </w:p>
          <w:p>
            <w:pPr>
              <w:pStyle w:val="0"/>
            </w:pPr>
            <w:r>
              <w:rPr>
                <w:sz w:val="20"/>
              </w:rPr>
              <w:t xml:space="preserve">2025 - 1300,0 тыс. рублей</w:t>
            </w:r>
          </w:p>
        </w:tc>
      </w:tr>
      <w:tr>
        <w:tc>
          <w:tcPr>
            <w:tcW w:w="2340" w:type="dxa"/>
          </w:tcPr>
          <w:p>
            <w:pPr>
              <w:pStyle w:val="0"/>
            </w:pPr>
            <w:r>
              <w:rPr>
                <w:sz w:val="20"/>
              </w:rPr>
              <w:t xml:space="preserve">Ожидаемые результаты реализации подпрограммы 9</w:t>
            </w:r>
          </w:p>
        </w:tc>
        <w:tc>
          <w:tcPr>
            <w:tcW w:w="6690" w:type="dxa"/>
          </w:tcPr>
          <w:p>
            <w:pPr>
              <w:pStyle w:val="0"/>
            </w:pPr>
            <w:r>
              <w:rPr>
                <w:sz w:val="20"/>
              </w:rPr>
              <w:t xml:space="preserve">1) повышение качества обслуживания граждан пожилого возраста, в том числе проживающих в бюджетных стационарных учреждениях социального обслуживания населения;</w:t>
            </w:r>
          </w:p>
          <w:p>
            <w:pPr>
              <w:pStyle w:val="0"/>
            </w:pPr>
            <w:r>
              <w:rPr>
                <w:sz w:val="20"/>
              </w:rPr>
              <w:t xml:space="preserve">2) проведение мероприятий по обеспечению пунктов проката техническими средствами реабилитации и по оздоровлению граждан пожилого возраста и инвалидов в рамках работы стационарозамещающей технологии </w:t>
            </w:r>
            <w:r>
              <w:rPr>
                <w:sz w:val="20"/>
                <w:b w:val="on"/>
              </w:rPr>
              <w:t xml:space="preserve">"</w:t>
            </w:r>
            <w:r>
              <w:rPr>
                <w:sz w:val="20"/>
              </w:rPr>
              <w:t xml:space="preserve">Санаторий на дому</w:t>
            </w:r>
            <w:r>
              <w:rPr>
                <w:sz w:val="20"/>
                <w:b w:val="on"/>
              </w:rPr>
              <w:t xml:space="preserve">"</w:t>
            </w:r>
            <w:r>
              <w:rPr>
                <w:sz w:val="20"/>
              </w:rPr>
              <w:t xml:space="preserve"> в бюджетных учреждениях социального обслуживания Орловской области;</w:t>
            </w:r>
          </w:p>
          <w:p>
            <w:pPr>
              <w:pStyle w:val="0"/>
            </w:pPr>
            <w:r>
              <w:rPr>
                <w:sz w:val="20"/>
              </w:rPr>
              <w:t xml:space="preserve">3) обеспечение компьютерных классов компьютерной техникой в бюджетных учреждениях социального обслуживания населения Орловской области;</w:t>
            </w:r>
          </w:p>
          <w:p>
            <w:pPr>
              <w:pStyle w:val="0"/>
            </w:pPr>
            <w:r>
              <w:rPr>
                <w:sz w:val="20"/>
              </w:rPr>
              <w:t xml:space="preserve">4) организация предоставления в полном объеме экскурсионного обслуживания, библиотечного обслуживания населения в форме </w:t>
            </w:r>
            <w:r>
              <w:rPr>
                <w:sz w:val="20"/>
                <w:b w:val="on"/>
              </w:rPr>
              <w:t xml:space="preserve">"</w:t>
            </w:r>
            <w:r>
              <w:rPr>
                <w:sz w:val="20"/>
              </w:rPr>
              <w:t xml:space="preserve">мобильной библиотеки</w:t>
            </w:r>
            <w:r>
              <w:rPr>
                <w:sz w:val="20"/>
                <w:b w:val="on"/>
              </w:rPr>
              <w:t xml:space="preserve">"</w:t>
            </w:r>
            <w:r>
              <w:rPr>
                <w:sz w:val="20"/>
              </w:rPr>
              <w:t xml:space="preserve"> населения;</w:t>
            </w:r>
          </w:p>
          <w:p>
            <w:pPr>
              <w:pStyle w:val="0"/>
            </w:pPr>
            <w:r>
              <w:rPr>
                <w:sz w:val="20"/>
              </w:rPr>
              <w:t xml:space="preserve">5) эффективная реализация на территории Орловской области регионального проекта </w:t>
            </w:r>
            <w:r>
              <w:rPr>
                <w:sz w:val="20"/>
                <w:b w:val="on"/>
              </w:rPr>
              <w:t xml:space="preserve">"</w:t>
            </w:r>
            <w:r>
              <w:rPr>
                <w:sz w:val="20"/>
              </w:rPr>
              <w:t xml:space="preserve">Старшее поколение</w:t>
            </w:r>
            <w:r>
              <w:rPr>
                <w:sz w:val="20"/>
                <w:b w:val="on"/>
              </w:rPr>
              <w:t xml:space="preserve">"</w:t>
            </w:r>
            <w:r>
              <w:rPr>
                <w:sz w:val="20"/>
              </w:rPr>
              <w:t xml:space="preserve"> федерального проекта </w:t>
            </w:r>
            <w:r>
              <w:rPr>
                <w:sz w:val="20"/>
                <w:b w:val="on"/>
              </w:rPr>
              <w:t xml:space="preserve">"</w:t>
            </w:r>
            <w:r>
              <w:rPr>
                <w:sz w:val="20"/>
              </w:rPr>
              <w:t xml:space="preserve">Разработка и реализация программы системной поддержки и повышения качества жизни граждан старшего поколения </w:t>
            </w:r>
            <w:r>
              <w:rPr>
                <w:sz w:val="20"/>
                <w:b w:val="on"/>
              </w:rPr>
              <w:t xml:space="preserve">"</w:t>
            </w:r>
            <w:r>
              <w:rPr>
                <w:sz w:val="20"/>
              </w:rPr>
              <w:t xml:space="preserve">Старшее поколение</w:t>
            </w:r>
            <w:r>
              <w:rPr>
                <w:sz w:val="20"/>
                <w:b w:val="on"/>
              </w:rPr>
              <w:t xml:space="preserve">"</w:t>
            </w:r>
            <w:r>
              <w:rPr>
                <w:sz w:val="20"/>
              </w:rPr>
              <w:t xml:space="preserve"> национального проекта "Демография"</w:t>
            </w:r>
          </w:p>
        </w:tc>
      </w:tr>
    </w:tbl>
    <w:p>
      <w:pPr>
        <w:pStyle w:val="0"/>
        <w:ind w:firstLine="540"/>
        <w:jc w:val="both"/>
      </w:pPr>
      <w:r>
        <w:rPr>
          <w:sz w:val="20"/>
        </w:rPr>
      </w:r>
    </w:p>
    <w:bookmarkStart w:id="918" w:name="P918"/>
    <w:bookmarkEnd w:id="918"/>
    <w:p>
      <w:pPr>
        <w:pStyle w:val="2"/>
        <w:outlineLvl w:val="1"/>
        <w:jc w:val="center"/>
      </w:pPr>
      <w:r>
        <w:rPr>
          <w:sz w:val="20"/>
        </w:rPr>
        <w:t xml:space="preserve">ПАСПОРТ</w:t>
      </w:r>
    </w:p>
    <w:p>
      <w:pPr>
        <w:pStyle w:val="2"/>
        <w:jc w:val="center"/>
      </w:pPr>
      <w:r>
        <w:rPr>
          <w:sz w:val="20"/>
        </w:rPr>
        <w:t xml:space="preserve">подпрограммы 10 "Формирование системы</w:t>
      </w:r>
    </w:p>
    <w:p>
      <w:pPr>
        <w:pStyle w:val="2"/>
        <w:jc w:val="center"/>
      </w:pPr>
      <w:r>
        <w:rPr>
          <w:sz w:val="20"/>
        </w:rPr>
        <w:t xml:space="preserve">комплексной реабилитации и абилитации инвалидов, в том числе</w:t>
      </w:r>
    </w:p>
    <w:p>
      <w:pPr>
        <w:pStyle w:val="2"/>
        <w:jc w:val="center"/>
      </w:pPr>
      <w:r>
        <w:rPr>
          <w:sz w:val="20"/>
        </w:rPr>
        <w:t xml:space="preserve">детей-инвалидов" государственной программы Орловской области</w:t>
      </w:r>
    </w:p>
    <w:p>
      <w:pPr>
        <w:pStyle w:val="2"/>
        <w:jc w:val="center"/>
      </w:pPr>
      <w:r>
        <w:rPr>
          <w:sz w:val="20"/>
        </w:rPr>
        <w:t xml:space="preserve">"Социальная поддержка граждан в Орловской области"</w:t>
      </w:r>
    </w:p>
    <w:p>
      <w:pPr>
        <w:pStyle w:val="0"/>
        <w:jc w:val="center"/>
      </w:pPr>
      <w:r>
        <w:rPr>
          <w:sz w:val="20"/>
        </w:rPr>
        <w:t xml:space="preserve">(в ред. </w:t>
      </w:r>
      <w:hyperlink w:history="0" r:id="rId60" w:tooltip="Постановление Правительства Орловской области от 15.09.2023 N 646 &quot;О внесении изменений в постановление Правительства Орловской области от 2 октября 2019 года N 556 &quot;Об утверждении государственной программы Орловской области &quot;Социальная поддержка граждан в Орловской области&quot; (вместе с &quot;Перечнем подпрограмм государственной программы и основных мероприятий подпрограмм государственной программы&quot;) {КонсультантПлюс}">
        <w:r>
          <w:rPr>
            <w:sz w:val="20"/>
            <w:color w:val="0000ff"/>
          </w:rPr>
          <w:t xml:space="preserve">Постановления</w:t>
        </w:r>
      </w:hyperlink>
      <w:r>
        <w:rPr>
          <w:sz w:val="20"/>
        </w:rPr>
        <w:t xml:space="preserve"> Правительства Орловской области</w:t>
      </w:r>
    </w:p>
    <w:p>
      <w:pPr>
        <w:pStyle w:val="0"/>
        <w:jc w:val="center"/>
      </w:pPr>
      <w:r>
        <w:rPr>
          <w:sz w:val="20"/>
        </w:rPr>
        <w:t xml:space="preserve">от 15.09.2023 N 646)</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40"/>
        <w:gridCol w:w="6690"/>
      </w:tblGrid>
      <w:tr>
        <w:tc>
          <w:tcPr>
            <w:tcW w:w="2340" w:type="dxa"/>
          </w:tcPr>
          <w:p>
            <w:pPr>
              <w:pStyle w:val="0"/>
            </w:pPr>
            <w:r>
              <w:rPr>
                <w:sz w:val="20"/>
              </w:rPr>
              <w:t xml:space="preserve">Наименование и номер подпрограммы государственной программы Орловской области</w:t>
            </w:r>
          </w:p>
        </w:tc>
        <w:tc>
          <w:tcPr>
            <w:tcW w:w="6690" w:type="dxa"/>
          </w:tcPr>
          <w:p>
            <w:pPr>
              <w:pStyle w:val="0"/>
            </w:pPr>
            <w:r>
              <w:rPr>
                <w:sz w:val="20"/>
              </w:rPr>
              <w:t xml:space="preserve">Подпрограмма 10 </w:t>
            </w:r>
            <w:r>
              <w:rPr>
                <w:sz w:val="20"/>
                <w:b w:val="on"/>
              </w:rPr>
              <w:t xml:space="preserve">"</w:t>
            </w:r>
            <w:r>
              <w:rPr>
                <w:sz w:val="20"/>
              </w:rPr>
              <w:t xml:space="preserve">Формирование системы комплексной реабилитации и абилитации инвалидов, в том числе детей-инвалидов</w:t>
            </w:r>
            <w:r>
              <w:rPr>
                <w:sz w:val="20"/>
                <w:b w:val="on"/>
              </w:rPr>
              <w:t xml:space="preserve">"</w:t>
            </w:r>
            <w:r>
              <w:rPr>
                <w:sz w:val="20"/>
              </w:rPr>
              <w:t xml:space="preserve"> (далее также - подпрограмма 10)</w:t>
            </w:r>
          </w:p>
        </w:tc>
      </w:tr>
      <w:tr>
        <w:tc>
          <w:tcPr>
            <w:tcW w:w="2340" w:type="dxa"/>
          </w:tcPr>
          <w:p>
            <w:pPr>
              <w:pStyle w:val="0"/>
            </w:pPr>
            <w:r>
              <w:rPr>
                <w:sz w:val="20"/>
              </w:rPr>
              <w:t xml:space="preserve">Ответственный исполнитель подпрограммы 10 (соисполнитель государственной программы)</w:t>
            </w:r>
          </w:p>
        </w:tc>
        <w:tc>
          <w:tcPr>
            <w:tcW w:w="6690" w:type="dxa"/>
          </w:tcPr>
          <w:p>
            <w:pPr>
              <w:pStyle w:val="0"/>
            </w:pPr>
            <w:r>
              <w:rPr>
                <w:sz w:val="20"/>
              </w:rPr>
              <w:t xml:space="preserve">Департамент социальной защиты, опеки и попечительства, труда и занятости Орловской области, соисполнители отсутствуют</w:t>
            </w:r>
          </w:p>
        </w:tc>
      </w:tr>
      <w:tr>
        <w:tc>
          <w:tcPr>
            <w:tcW w:w="2340" w:type="dxa"/>
          </w:tcPr>
          <w:p>
            <w:pPr>
              <w:pStyle w:val="0"/>
            </w:pPr>
            <w:r>
              <w:rPr>
                <w:sz w:val="20"/>
              </w:rPr>
              <w:t xml:space="preserve">Участники подпрограммы 10</w:t>
            </w:r>
          </w:p>
        </w:tc>
        <w:tc>
          <w:tcPr>
            <w:tcW w:w="6690" w:type="dxa"/>
          </w:tcPr>
          <w:p>
            <w:pPr>
              <w:pStyle w:val="0"/>
            </w:pPr>
            <w:r>
              <w:rPr>
                <w:sz w:val="20"/>
              </w:rPr>
              <w:t xml:space="preserve">Департамент образования Орловской области;</w:t>
            </w:r>
          </w:p>
          <w:p>
            <w:pPr>
              <w:pStyle w:val="0"/>
            </w:pPr>
            <w:r>
              <w:rPr>
                <w:sz w:val="20"/>
              </w:rPr>
              <w:t xml:space="preserve">Департамент здравоохранения Орловской области;</w:t>
            </w:r>
          </w:p>
          <w:p>
            <w:pPr>
              <w:pStyle w:val="0"/>
            </w:pPr>
            <w:r>
              <w:rPr>
                <w:sz w:val="20"/>
              </w:rPr>
              <w:t xml:space="preserve">Департамент культуры Орловской области;</w:t>
            </w:r>
          </w:p>
          <w:p>
            <w:pPr>
              <w:pStyle w:val="0"/>
            </w:pPr>
            <w:r>
              <w:rPr>
                <w:sz w:val="20"/>
              </w:rPr>
              <w:t xml:space="preserve">Департамент физической культуры и спорта Орловской области</w:t>
            </w:r>
          </w:p>
        </w:tc>
      </w:tr>
      <w:tr>
        <w:tc>
          <w:tcPr>
            <w:tcW w:w="2340" w:type="dxa"/>
          </w:tcPr>
          <w:p>
            <w:pPr>
              <w:pStyle w:val="0"/>
            </w:pPr>
            <w:r>
              <w:rPr>
                <w:sz w:val="20"/>
              </w:rPr>
              <w:t xml:space="preserve">Программно-целевые инструменты подпрограммы 10</w:t>
            </w:r>
          </w:p>
        </w:tc>
        <w:tc>
          <w:tcPr>
            <w:tcW w:w="6690" w:type="dxa"/>
          </w:tcPr>
          <w:p>
            <w:pPr>
              <w:pStyle w:val="0"/>
            </w:pPr>
            <w:r>
              <w:rPr>
                <w:sz w:val="20"/>
              </w:rPr>
              <w:t xml:space="preserve">Использование программно-целевых инструментов не предусмотрено</w:t>
            </w:r>
          </w:p>
        </w:tc>
      </w:tr>
      <w:tr>
        <w:tc>
          <w:tcPr>
            <w:tcW w:w="2340" w:type="dxa"/>
          </w:tcPr>
          <w:p>
            <w:pPr>
              <w:pStyle w:val="0"/>
            </w:pPr>
            <w:r>
              <w:rPr>
                <w:sz w:val="20"/>
              </w:rPr>
              <w:t xml:space="preserve">Цель подпрограммы 10</w:t>
            </w:r>
          </w:p>
        </w:tc>
        <w:tc>
          <w:tcPr>
            <w:tcW w:w="6690" w:type="dxa"/>
          </w:tcPr>
          <w:p>
            <w:pPr>
              <w:pStyle w:val="0"/>
            </w:pPr>
            <w:r>
              <w:rPr>
                <w:sz w:val="20"/>
              </w:rPr>
              <w:t xml:space="preserve">Повышение уровня обеспеченности инвалидов, в том числе детей-инвалидов, реабилитационными и абилитационными услугами, а также уровня профессионального развития и занятости, включая содействие занятости инвалидов, в том числе детей-инвалидов, в Орловской области</w:t>
            </w:r>
          </w:p>
        </w:tc>
      </w:tr>
      <w:tr>
        <w:tc>
          <w:tcPr>
            <w:tcW w:w="2340" w:type="dxa"/>
          </w:tcPr>
          <w:p>
            <w:pPr>
              <w:pStyle w:val="0"/>
            </w:pPr>
            <w:r>
              <w:rPr>
                <w:sz w:val="20"/>
              </w:rPr>
              <w:t xml:space="preserve">Задачи подпрограммы 10</w:t>
            </w:r>
          </w:p>
        </w:tc>
        <w:tc>
          <w:tcPr>
            <w:tcW w:w="6690" w:type="dxa"/>
          </w:tcPr>
          <w:p>
            <w:pPr>
              <w:pStyle w:val="0"/>
            </w:pPr>
            <w:r>
              <w:rPr>
                <w:sz w:val="20"/>
              </w:rPr>
              <w:t xml:space="preserve">1. Определение потребности инвалидов, в том числе детей-инвалидов, в реабилитационных и абилитационных услугах в Орловской области.</w:t>
            </w:r>
          </w:p>
          <w:p>
            <w:pPr>
              <w:pStyle w:val="0"/>
            </w:pPr>
            <w:r>
              <w:rPr>
                <w:sz w:val="20"/>
              </w:rPr>
              <w:t xml:space="preserve">2.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Орловской области.</w:t>
            </w:r>
          </w:p>
          <w:p>
            <w:pPr>
              <w:pStyle w:val="0"/>
            </w:pPr>
            <w:r>
              <w:rPr>
                <w:sz w:val="20"/>
              </w:rPr>
              <w:t xml:space="preserve">3.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в Орловской области.</w:t>
            </w:r>
          </w:p>
          <w:p>
            <w:pPr>
              <w:pStyle w:val="0"/>
            </w:pPr>
            <w:r>
              <w:rPr>
                <w:sz w:val="20"/>
              </w:rPr>
              <w:t xml:space="preserve">4. Формирование условий для развития системы комплексной реабилитации и абилитации инвалидов, в том числе детей-инвалидов, в Орловской области.</w:t>
            </w:r>
          </w:p>
          <w:p>
            <w:pPr>
              <w:pStyle w:val="0"/>
            </w:pPr>
            <w:r>
              <w:rPr>
                <w:sz w:val="20"/>
              </w:rPr>
              <w:t xml:space="preserve">5. Формирование условий для развития системы социально-культурной абилитации инвалидов (детей-инвалидов) в Орловской области.</w:t>
            </w:r>
          </w:p>
          <w:p>
            <w:pPr>
              <w:pStyle w:val="0"/>
            </w:pPr>
            <w:r>
              <w:rPr>
                <w:sz w:val="20"/>
              </w:rPr>
              <w:t xml:space="preserve">6. Формирование условий для развития системы психолого-педагогической реабилитации и (или) абилитации инвалидов (детей-инвалидов) в Орловской области.</w:t>
            </w:r>
          </w:p>
          <w:p>
            <w:pPr>
              <w:pStyle w:val="0"/>
            </w:pPr>
            <w:r>
              <w:rPr>
                <w:sz w:val="20"/>
              </w:rPr>
              <w:t xml:space="preserve">7. Создание условий для развития спорта среди инвалидов как средства их комплексной реабилитации и абилитации в Орловской области</w:t>
            </w:r>
          </w:p>
        </w:tc>
      </w:tr>
      <w:tr>
        <w:tc>
          <w:tcPr>
            <w:tcW w:w="2340" w:type="dxa"/>
          </w:tcPr>
          <w:p>
            <w:pPr>
              <w:pStyle w:val="0"/>
            </w:pPr>
            <w:r>
              <w:rPr>
                <w:sz w:val="20"/>
              </w:rPr>
              <w:t xml:space="preserve">Целевые индикаторы и показатели подпрограммы 10</w:t>
            </w:r>
          </w:p>
        </w:tc>
        <w:tc>
          <w:tcPr>
            <w:tcW w:w="6690" w:type="dxa"/>
          </w:tcPr>
          <w:p>
            <w:pPr>
              <w:pStyle w:val="0"/>
            </w:pPr>
            <w:r>
              <w:rPr>
                <w:sz w:val="20"/>
              </w:rPr>
              <w:t xml:space="preserve">1. Доля инвалидов, в отношении которых осуществлялись мероприятия по реабилитации и (или) абилитации, в общей численности инвалидов в Орловской области, имеющих такие рекомендации в индивидуальной программе реабилитации или абилитации (взрослые).</w:t>
            </w:r>
          </w:p>
          <w:p>
            <w:pPr>
              <w:pStyle w:val="0"/>
            </w:pPr>
            <w:r>
              <w:rPr>
                <w:sz w:val="20"/>
              </w:rPr>
              <w:t xml:space="preserve">2. Доля инвалидов, в отношении которых осуществлялись мероприятия по реабилитации и (или) абилитации, в общей численности инвалидов в Орловской области, имеющих такие рекомендации в индивидуальной программе реабилитации или абилитации (дети).</w:t>
            </w:r>
          </w:p>
          <w:p>
            <w:pPr>
              <w:pStyle w:val="0"/>
            </w:pPr>
            <w:r>
              <w:rPr>
                <w:sz w:val="20"/>
              </w:rPr>
              <w:t xml:space="preserve">3. Доля реабилитационных организаций, подлежащих включению в систему комплексной реабилитации и абилитации инвалидов, в том числе детей-инвалидов, в Орловской области, в общем числе реабилитационных организаций, расположенных на территории Орловской области.</w:t>
            </w:r>
          </w:p>
          <w:p>
            <w:pPr>
              <w:pStyle w:val="0"/>
            </w:pPr>
            <w:r>
              <w:rPr>
                <w:sz w:val="20"/>
              </w:rPr>
              <w:t xml:space="preserve">4. Доля выпускников-инвалидов 9-х и 11-х классов, охваченных профориентационной работой службами занятости Орловской области, в общей численности выпускников-инвалидов в Орловской области.</w:t>
            </w:r>
          </w:p>
          <w:p>
            <w:pPr>
              <w:pStyle w:val="0"/>
            </w:pPr>
            <w:r>
              <w:rPr>
                <w:sz w:val="20"/>
              </w:rPr>
              <w:t xml:space="preserve">5. Доля занятых инвалидов трудоспособного возраста в общей численности инвалидов трудоспособного возраста в Орловской области.</w:t>
            </w:r>
          </w:p>
          <w:p>
            <w:pPr>
              <w:pStyle w:val="0"/>
            </w:pPr>
            <w:r>
              <w:rPr>
                <w:sz w:val="20"/>
              </w:rPr>
              <w:t xml:space="preserve">6. Доля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Орловской области.</w:t>
            </w:r>
          </w:p>
          <w:p>
            <w:pPr>
              <w:pStyle w:val="0"/>
            </w:pPr>
            <w:r>
              <w:rPr>
                <w:sz w:val="20"/>
              </w:rPr>
              <w:t xml:space="preserve">7. Доля трудоустроенных инвалидов в общей численности граждан в Орловской области, впервые признанных инвалидами и обратившихся в органы службы занятости Орловской области.</w:t>
            </w:r>
          </w:p>
          <w:p>
            <w:pPr>
              <w:pStyle w:val="0"/>
            </w:pPr>
            <w:r>
              <w:rPr>
                <w:sz w:val="20"/>
              </w:rPr>
              <w:t xml:space="preserve">8. Доля инвалидов, охваченных мероприятиями по психолого-педагогической реабилитации и (или) абилитации инвалидов (детей-инвалидов), в общей численности инвалидов (детей-инвалидов), имеющих такие рекомендации в индивидуальной программе реабилитации или абилитации в Орловской области.</w:t>
            </w:r>
          </w:p>
          <w:p>
            <w:pPr>
              <w:pStyle w:val="0"/>
            </w:pPr>
            <w:r>
              <w:rPr>
                <w:sz w:val="20"/>
              </w:rPr>
              <w:t xml:space="preserve">9. Доля трудоустроенных и (или) продолживших профессиональное образование выпускников-инвалидов и выпускников с ограниченными возможностями здоровья, обучавшихся по программам среднего профессионального образования, от общей численности выпускников-инвалидов и выпускников с ограниченными возможностями здоровья, обучавшихся по программам среднего профессионального образования в Орловской области.</w:t>
            </w:r>
          </w:p>
          <w:p>
            <w:pPr>
              <w:pStyle w:val="0"/>
            </w:pPr>
            <w:r>
              <w:rPr>
                <w:sz w:val="20"/>
              </w:rPr>
              <w:t xml:space="preserve">10. Доля профессиональных образовательных организаций, в которых обеспечены условия для получения среднего профессионального образования и профессиональной подготовки инвалидов и лиц с ограниченными возможностями здоровья, в том числе с использованием дистанционных образовательных технологий, в общем количестве таких организаций в Орловской области.</w:t>
            </w:r>
          </w:p>
          <w:p>
            <w:pPr>
              <w:pStyle w:val="0"/>
            </w:pPr>
            <w:r>
              <w:rPr>
                <w:sz w:val="20"/>
              </w:rPr>
              <w:t xml:space="preserve">11. Доля инвалидов, посещающих учреждения культуры, от общего количества инвалидов в Орловской области.</w:t>
            </w:r>
          </w:p>
          <w:p>
            <w:pPr>
              <w:pStyle w:val="0"/>
            </w:pPr>
            <w:r>
              <w:rPr>
                <w:sz w:val="20"/>
              </w:rPr>
              <w:t xml:space="preserve">12. Доля мероприятий, проводимых учреждениями культуры, доступных для инвалидов, от общего числа мероприятий.</w:t>
            </w:r>
          </w:p>
          <w:p>
            <w:pPr>
              <w:pStyle w:val="0"/>
            </w:pPr>
            <w:r>
              <w:rPr>
                <w:sz w:val="20"/>
              </w:rPr>
              <w:t xml:space="preserve">13. Доля учреждений культуры, имеющих сайт или страницу в информационно-телекоммуникационной сети Интернет, адаптированные для лиц с нарушениями зрения, от общего количества учреждений культуры в Орловской области.</w:t>
            </w:r>
          </w:p>
          <w:p>
            <w:pPr>
              <w:pStyle w:val="0"/>
            </w:pPr>
            <w:r>
              <w:rPr>
                <w:sz w:val="20"/>
              </w:rPr>
              <w:t xml:space="preserve">14. Доля населения в Орловской области с ограниченными физическими возможностями, систематически занимающегося физической культурой и спортом, от общего числа инвалидов в Орловской области (дети).</w:t>
            </w:r>
          </w:p>
          <w:p>
            <w:pPr>
              <w:pStyle w:val="0"/>
            </w:pPr>
            <w:r>
              <w:rPr>
                <w:sz w:val="20"/>
              </w:rPr>
              <w:t xml:space="preserve">15. Доля лиц с ограниченными возможностями здоровья от общего числа занимающихся физической культурой и спортом, принявших участие во всероссийских и международных соревнованиях (дети).</w:t>
            </w:r>
          </w:p>
          <w:p>
            <w:pPr>
              <w:pStyle w:val="0"/>
            </w:pPr>
            <w:r>
              <w:rPr>
                <w:sz w:val="20"/>
              </w:rPr>
              <w:t xml:space="preserve">16. Доля детей целевой группы, получивших раннюю помощь, в общем количестве детей, нуждающихся в получении таких услуг, в Орловской области.</w:t>
            </w:r>
          </w:p>
          <w:p>
            <w:pPr>
              <w:pStyle w:val="0"/>
            </w:pPr>
            <w:r>
              <w:rPr>
                <w:sz w:val="20"/>
              </w:rPr>
              <w:t xml:space="preserve">17. Доля семей, включенных в программы ранней помощи, удовлетворенных качеством ранней помощи, в Орловской области.</w:t>
            </w:r>
          </w:p>
          <w:p>
            <w:pPr>
              <w:pStyle w:val="0"/>
            </w:pPr>
            <w:r>
              <w:rPr>
                <w:sz w:val="20"/>
              </w:rPr>
              <w:t xml:space="preserve">18. Число инвалидов, получающих услуги в рамках сопровождаемого проживания в Орловской области.</w:t>
            </w:r>
          </w:p>
          <w:p>
            <w:pPr>
              <w:pStyle w:val="0"/>
            </w:pPr>
            <w:r>
              <w:rPr>
                <w:sz w:val="20"/>
              </w:rPr>
              <w:t xml:space="preserve">19. Доля специалистов в Орловской области, обеспечивающих оказание реабилитационных и (или) абилитационных услуг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Орловской области</w:t>
            </w:r>
          </w:p>
        </w:tc>
      </w:tr>
      <w:tr>
        <w:tc>
          <w:tcPr>
            <w:tcW w:w="2340" w:type="dxa"/>
          </w:tcPr>
          <w:p>
            <w:pPr>
              <w:pStyle w:val="0"/>
            </w:pPr>
            <w:r>
              <w:rPr>
                <w:sz w:val="20"/>
              </w:rPr>
              <w:t xml:space="preserve">Этапы и сроки реализации подпрограммы 10</w:t>
            </w:r>
          </w:p>
        </w:tc>
        <w:tc>
          <w:tcPr>
            <w:tcW w:w="6690" w:type="dxa"/>
          </w:tcPr>
          <w:p>
            <w:pPr>
              <w:pStyle w:val="0"/>
            </w:pPr>
            <w:r>
              <w:rPr>
                <w:sz w:val="20"/>
              </w:rPr>
              <w:t xml:space="preserve">Подпрограмма 10 реализуется в один этап:</w:t>
            </w:r>
          </w:p>
          <w:p>
            <w:pPr>
              <w:pStyle w:val="0"/>
            </w:pPr>
            <w:r>
              <w:rPr>
                <w:sz w:val="20"/>
              </w:rPr>
              <w:t xml:space="preserve">с 2020 по 2024 год</w:t>
            </w:r>
          </w:p>
        </w:tc>
      </w:tr>
      <w:tr>
        <w:tc>
          <w:tcPr>
            <w:tcW w:w="2340" w:type="dxa"/>
          </w:tcPr>
          <w:p>
            <w:pPr>
              <w:pStyle w:val="0"/>
            </w:pPr>
            <w:r>
              <w:rPr>
                <w:sz w:val="20"/>
              </w:rPr>
              <w:t xml:space="preserve">Объем бюджетных ассигнований подпрограммы 10</w:t>
            </w:r>
          </w:p>
        </w:tc>
        <w:tc>
          <w:tcPr>
            <w:tcW w:w="6690" w:type="dxa"/>
          </w:tcPr>
          <w:p>
            <w:pPr>
              <w:pStyle w:val="0"/>
            </w:pPr>
            <w:r>
              <w:rPr>
                <w:sz w:val="20"/>
              </w:rPr>
              <w:t xml:space="preserve">Общий объем финансирования подпрограммы 10 - 22064,0 тыс. рублей, в том числе:</w:t>
            </w:r>
          </w:p>
          <w:p>
            <w:pPr>
              <w:pStyle w:val="0"/>
            </w:pPr>
            <w:r>
              <w:rPr>
                <w:sz w:val="20"/>
              </w:rPr>
              <w:t xml:space="preserve">областной бюджет - 1883,0 тыс. рублей;</w:t>
            </w:r>
          </w:p>
          <w:p>
            <w:pPr>
              <w:pStyle w:val="0"/>
            </w:pPr>
            <w:r>
              <w:rPr>
                <w:sz w:val="20"/>
              </w:rPr>
              <w:t xml:space="preserve">федеральный бюджет - 20181,0 тыс. рублей;</w:t>
            </w:r>
          </w:p>
          <w:p>
            <w:pPr>
              <w:pStyle w:val="0"/>
            </w:pPr>
            <w:r>
              <w:rPr>
                <w:sz w:val="20"/>
              </w:rPr>
              <w:t xml:space="preserve">государственные внебюджетные фонды - 0,0 тыс. рублей,</w:t>
            </w:r>
          </w:p>
          <w:p>
            <w:pPr>
              <w:pStyle w:val="0"/>
            </w:pPr>
            <w:r>
              <w:rPr>
                <w:sz w:val="20"/>
              </w:rPr>
              <w:t xml:space="preserve">в том числе по годам реализации подпрограммы 10:</w:t>
            </w:r>
          </w:p>
          <w:p>
            <w:pPr>
              <w:pStyle w:val="0"/>
            </w:pPr>
            <w:r>
              <w:rPr>
                <w:sz w:val="20"/>
              </w:rPr>
              <w:t xml:space="preserve">2022 - 0,0 тыс. рублей;</w:t>
            </w:r>
          </w:p>
          <w:p>
            <w:pPr>
              <w:pStyle w:val="0"/>
            </w:pPr>
            <w:r>
              <w:rPr>
                <w:sz w:val="20"/>
              </w:rPr>
              <w:t xml:space="preserve">2023 - 0,0 тыс. рублей;</w:t>
            </w:r>
          </w:p>
          <w:p>
            <w:pPr>
              <w:pStyle w:val="0"/>
            </w:pPr>
            <w:r>
              <w:rPr>
                <w:sz w:val="20"/>
              </w:rPr>
              <w:t xml:space="preserve">2024 - 11784,0 тыс. рублей;</w:t>
            </w:r>
          </w:p>
          <w:p>
            <w:pPr>
              <w:pStyle w:val="0"/>
            </w:pPr>
            <w:r>
              <w:rPr>
                <w:sz w:val="20"/>
              </w:rPr>
              <w:t xml:space="preserve">2025 - 10280,0 тыс. рублей</w:t>
            </w:r>
          </w:p>
        </w:tc>
      </w:tr>
      <w:tr>
        <w:tc>
          <w:tcPr>
            <w:tcW w:w="2340" w:type="dxa"/>
          </w:tcPr>
          <w:p>
            <w:pPr>
              <w:pStyle w:val="0"/>
            </w:pPr>
            <w:r>
              <w:rPr>
                <w:sz w:val="20"/>
              </w:rPr>
              <w:t xml:space="preserve">Ожидаемые результаты реализации подпрограммы 10</w:t>
            </w:r>
          </w:p>
        </w:tc>
        <w:tc>
          <w:tcPr>
            <w:tcW w:w="6690" w:type="dxa"/>
          </w:tcPr>
          <w:p>
            <w:pPr>
              <w:pStyle w:val="0"/>
            </w:pPr>
            <w:r>
              <w:rPr>
                <w:sz w:val="20"/>
              </w:rPr>
              <w:t xml:space="preserve">1) увеличение доли инвалидов, в отношении которых осуществлялись мероприятия по реабилитации и (или) абилитации, в общей численности инвалидов в Орловской области, имеющих такие рекомендации в индивидуальной программе реабилитации или абилитации (взрослые);</w:t>
            </w:r>
          </w:p>
          <w:p>
            <w:pPr>
              <w:pStyle w:val="0"/>
            </w:pPr>
            <w:r>
              <w:rPr>
                <w:sz w:val="20"/>
              </w:rPr>
              <w:t xml:space="preserve">2) увеличение доли инвалидов, в отношении которых осуществлялись мероприятия по реабилитации и (или) абилитации, в общей численности инвалидов в Орловской области, имеющих такие рекомендации в индивидуальной программе реабилитации или абилитации (дети);</w:t>
            </w:r>
          </w:p>
          <w:p>
            <w:pPr>
              <w:pStyle w:val="0"/>
            </w:pPr>
            <w:r>
              <w:rPr>
                <w:sz w:val="20"/>
              </w:rPr>
              <w:t xml:space="preserve">3) увеличение доли реабилитационных организаций, подлежащих включению в систему комплексной реабилитации и абилитации инвалидов, в том числе детей-инвалидов, Орловской области в общем числе реабилитационных организаций, расположенных на территории Орловской области;</w:t>
            </w:r>
          </w:p>
          <w:p>
            <w:pPr>
              <w:pStyle w:val="0"/>
            </w:pPr>
            <w:r>
              <w:rPr>
                <w:sz w:val="20"/>
              </w:rPr>
              <w:t xml:space="preserve">4) увеличение доли выпускников-инвалидов 9-х и 11-х классов, охваченных профориентационной работой службами занятости Орловской области, в общей численности выпускников-инвалидов Орловской области;</w:t>
            </w:r>
          </w:p>
          <w:p>
            <w:pPr>
              <w:pStyle w:val="0"/>
            </w:pPr>
            <w:r>
              <w:rPr>
                <w:sz w:val="20"/>
              </w:rPr>
              <w:t xml:space="preserve">5) увеличение доли занятых инвалидов трудоспособного возраста в общей численности инвалидов трудоспособного возраста в Орловской области;</w:t>
            </w:r>
          </w:p>
          <w:p>
            <w:pPr>
              <w:pStyle w:val="0"/>
            </w:pPr>
            <w:r>
              <w:rPr>
                <w:sz w:val="20"/>
              </w:rPr>
              <w:t xml:space="preserve">6) увеличение доли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Орловской области;</w:t>
            </w:r>
          </w:p>
          <w:p>
            <w:pPr>
              <w:pStyle w:val="0"/>
            </w:pPr>
            <w:r>
              <w:rPr>
                <w:sz w:val="20"/>
              </w:rPr>
              <w:t xml:space="preserve">7) увеличение доли трудоустроенных инвалидов в общей численности граждан Орловской области, впервые признанных инвалидами и обратившихся в органы службы занятости Орловской области;</w:t>
            </w:r>
          </w:p>
          <w:p>
            <w:pPr>
              <w:pStyle w:val="0"/>
            </w:pPr>
            <w:r>
              <w:rPr>
                <w:sz w:val="20"/>
              </w:rPr>
              <w:t xml:space="preserve">8) увеличение доли инвалидов, охваченных мероприятиями по психолого-педагогической реабилитации и (или) абилитации инвалидов (детей-инвалидов), в общей численности инвалидов (детей-инвалидов), имеющих такие рекомендации в индивидуальной программе реабилитации или абилитации;</w:t>
            </w:r>
          </w:p>
          <w:p>
            <w:pPr>
              <w:pStyle w:val="0"/>
            </w:pPr>
            <w:r>
              <w:rPr>
                <w:sz w:val="20"/>
              </w:rPr>
              <w:t xml:space="preserve">9) увеличение доли трудоустроенных и (или) продолживших профессиональное образование выпускников-инвалидов и выпускников с ограниченными возможностями здоровья, обучавшихся по программам среднего профессионального образования, от общей численности выпускников-инвалидов и выпускников с ограниченными возможностями здоровья, обучавшихся по программам среднего профессионального образования;</w:t>
            </w:r>
          </w:p>
          <w:p>
            <w:pPr>
              <w:pStyle w:val="0"/>
            </w:pPr>
            <w:r>
              <w:rPr>
                <w:sz w:val="20"/>
              </w:rPr>
              <w:t xml:space="preserve">10) увеличение доли профессиональных образовательных организаций, в которых обеспечены условия для получения среднего профессионального образования и профессиональной подготовки инвалидов и лиц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p>
            <w:pPr>
              <w:pStyle w:val="0"/>
            </w:pPr>
            <w:r>
              <w:rPr>
                <w:sz w:val="20"/>
              </w:rPr>
              <w:t xml:space="preserve">11) увеличение доли инвалидов, посещающих учреждения культуры, от общего количества инвалидов в Орловской области;</w:t>
            </w:r>
          </w:p>
          <w:p>
            <w:pPr>
              <w:pStyle w:val="0"/>
            </w:pPr>
            <w:r>
              <w:rPr>
                <w:sz w:val="20"/>
              </w:rPr>
              <w:t xml:space="preserve">12) увеличение доли мероприятий, проводимых учреждениями культуры, доступных для инвалидов, от общего числа мероприятий;</w:t>
            </w:r>
          </w:p>
          <w:p>
            <w:pPr>
              <w:pStyle w:val="0"/>
            </w:pPr>
            <w:r>
              <w:rPr>
                <w:sz w:val="20"/>
              </w:rPr>
              <w:t xml:space="preserve">13) увеличение доли учреждений культуры, имеющих сайт или страницу в информационно-телекоммуникационной сети Интернет, адаптированные для лиц с нарушениями зрения, от общего количества учреждений культуры Орловской области;</w:t>
            </w:r>
          </w:p>
          <w:p>
            <w:pPr>
              <w:pStyle w:val="0"/>
            </w:pPr>
            <w:r>
              <w:rPr>
                <w:sz w:val="20"/>
              </w:rPr>
              <w:t xml:space="preserve">14) увеличение доли населения Орловской области с ограниченными физическими возможностями, систематически занимающегося физической культурой и спортом, от общего числа инвалидов (дети);</w:t>
            </w:r>
          </w:p>
          <w:p>
            <w:pPr>
              <w:pStyle w:val="0"/>
            </w:pPr>
            <w:r>
              <w:rPr>
                <w:sz w:val="20"/>
              </w:rPr>
              <w:t xml:space="preserve">15) увеличение доли лиц с ограниченными возможностями здоровья от общего числа занимающихся физической культурой и спортом, принявших участие во всероссийских и международных соревнованиях (дети);</w:t>
            </w:r>
          </w:p>
          <w:p>
            <w:pPr>
              <w:pStyle w:val="0"/>
            </w:pPr>
            <w:r>
              <w:rPr>
                <w:sz w:val="20"/>
              </w:rPr>
              <w:t xml:space="preserve">16) увеличение доли детей целевой группы, получивших услуги ранней помощи, в общем числе детей Орловской области, нуждающихся в получении таких услуг;</w:t>
            </w:r>
          </w:p>
          <w:p>
            <w:pPr>
              <w:pStyle w:val="0"/>
            </w:pPr>
            <w:r>
              <w:rPr>
                <w:sz w:val="20"/>
              </w:rPr>
              <w:t xml:space="preserve">17) увеличение доли семей, включенных в программы ранней помощи, удовлетворенных качеством ранней помощи, в Орловской области;</w:t>
            </w:r>
          </w:p>
          <w:p>
            <w:pPr>
              <w:pStyle w:val="0"/>
            </w:pPr>
            <w:r>
              <w:rPr>
                <w:sz w:val="20"/>
              </w:rPr>
              <w:t xml:space="preserve">18) увеличение числа инвалидов, получающих услуги в рамках сопровождаемого проживания в Орловской области;</w:t>
            </w:r>
          </w:p>
          <w:p>
            <w:pPr>
              <w:pStyle w:val="0"/>
            </w:pPr>
            <w:r>
              <w:rPr>
                <w:sz w:val="20"/>
              </w:rPr>
              <w:t xml:space="preserve">19) увеличение доли специалистов Орловской области, обеспечивающих оказание реабилитационных и (или) абилитационных услуг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Орловской области</w:t>
            </w:r>
          </w:p>
        </w:tc>
      </w:tr>
    </w:tbl>
    <w:p>
      <w:pPr>
        <w:pStyle w:val="0"/>
        <w:ind w:firstLine="540"/>
        <w:jc w:val="both"/>
      </w:pPr>
      <w:r>
        <w:rPr>
          <w:sz w:val="20"/>
        </w:rPr>
      </w:r>
    </w:p>
    <w:p>
      <w:pPr>
        <w:pStyle w:val="2"/>
        <w:outlineLvl w:val="1"/>
        <w:jc w:val="center"/>
      </w:pPr>
      <w:r>
        <w:rPr>
          <w:sz w:val="20"/>
        </w:rPr>
        <w:t xml:space="preserve">I. Приоритеты и цели государственной политики</w:t>
      </w:r>
    </w:p>
    <w:p>
      <w:pPr>
        <w:pStyle w:val="2"/>
        <w:jc w:val="center"/>
      </w:pPr>
      <w:r>
        <w:rPr>
          <w:sz w:val="20"/>
        </w:rPr>
        <w:t xml:space="preserve">в сфере социальной защиты населения</w:t>
      </w:r>
    </w:p>
    <w:p>
      <w:pPr>
        <w:pStyle w:val="0"/>
        <w:ind w:firstLine="540"/>
        <w:jc w:val="both"/>
      </w:pPr>
      <w:r>
        <w:rPr>
          <w:sz w:val="20"/>
        </w:rPr>
      </w:r>
    </w:p>
    <w:p>
      <w:pPr>
        <w:pStyle w:val="0"/>
        <w:ind w:firstLine="540"/>
        <w:jc w:val="both"/>
      </w:pPr>
      <w:r>
        <w:rPr>
          <w:sz w:val="20"/>
        </w:rPr>
        <w:t xml:space="preserve">В общей системе распределения полномочий между государственными институтами системой социальной поддержки населения предусматриваются:</w:t>
      </w:r>
    </w:p>
    <w:p>
      <w:pPr>
        <w:pStyle w:val="0"/>
        <w:spacing w:before="200" w:line-rule="auto"/>
        <w:ind w:firstLine="540"/>
        <w:jc w:val="both"/>
      </w:pPr>
      <w:r>
        <w:rPr>
          <w:sz w:val="20"/>
        </w:rPr>
        <w:t xml:space="preserve">страхование и преодоление рисков снижения уровня и качества жизни, возникающих в связи с особенностями различных этапов жизненного цикла (рождение и воспитание детей), нетрудоспособностью (пенсионный возраст, инвалидность) и ограничениями экономической активности (незанятость и безработица);</w:t>
      </w:r>
    </w:p>
    <w:p>
      <w:pPr>
        <w:pStyle w:val="0"/>
        <w:spacing w:before="200" w:line-rule="auto"/>
        <w:ind w:firstLine="540"/>
        <w:jc w:val="both"/>
      </w:pPr>
      <w:r>
        <w:rPr>
          <w:sz w:val="20"/>
        </w:rPr>
        <w:t xml:space="preserve">инвестиции в низкоресурсные и уязвимые категории населения;</w:t>
      </w:r>
    </w:p>
    <w:p>
      <w:pPr>
        <w:pStyle w:val="0"/>
        <w:spacing w:before="200" w:line-rule="auto"/>
        <w:ind w:firstLine="540"/>
        <w:jc w:val="both"/>
      </w:pPr>
      <w:r>
        <w:rPr>
          <w:sz w:val="20"/>
        </w:rPr>
        <w:t xml:space="preserve">обеспечение государственных социальных гарантий;</w:t>
      </w:r>
    </w:p>
    <w:p>
      <w:pPr>
        <w:pStyle w:val="0"/>
        <w:spacing w:before="200" w:line-rule="auto"/>
        <w:ind w:firstLine="540"/>
        <w:jc w:val="both"/>
      </w:pPr>
      <w:r>
        <w:rPr>
          <w:sz w:val="20"/>
        </w:rPr>
        <w:t xml:space="preserve">содействие развитию в соответствии с национальными социальными приоритетами.</w:t>
      </w:r>
    </w:p>
    <w:p>
      <w:pPr>
        <w:pStyle w:val="0"/>
        <w:spacing w:before="200" w:line-rule="auto"/>
        <w:ind w:firstLine="540"/>
        <w:jc w:val="both"/>
      </w:pPr>
      <w:r>
        <w:rPr>
          <w:sz w:val="20"/>
        </w:rPr>
        <w:t xml:space="preserve">На реализацию функций социальной поддержки работает множество экономических и социальных институтов: рынок труда; системы пенсионного обеспечения и социального страхования; образование; здравоохранение; региональные программы социальной поддержки.</w:t>
      </w:r>
    </w:p>
    <w:p>
      <w:pPr>
        <w:pStyle w:val="0"/>
        <w:spacing w:before="200" w:line-rule="auto"/>
        <w:ind w:firstLine="540"/>
        <w:jc w:val="both"/>
      </w:pPr>
      <w:r>
        <w:rPr>
          <w:sz w:val="20"/>
        </w:rPr>
        <w:t xml:space="preserve">С учетом задач, поставленных в Посланиях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а также важнейших решений, принятых Президентом Российской Федерации и Правительством Российской Федерации, приоритетами развития отрасли являются:</w:t>
      </w:r>
    </w:p>
    <w:p>
      <w:pPr>
        <w:pStyle w:val="0"/>
        <w:spacing w:before="200" w:line-rule="auto"/>
        <w:ind w:firstLine="540"/>
        <w:jc w:val="both"/>
      </w:pPr>
      <w:r>
        <w:rPr>
          <w:sz w:val="20"/>
        </w:rPr>
        <w:t xml:space="preserve">повышение уровня и качества жизни нуждающихся в социальной поддержке жителей Орловской области, имеющих право на предоставление мер социальной поддержки, пособия и компенсации в соответствии с федеральным и региональным законодательством;</w:t>
      </w:r>
    </w:p>
    <w:p>
      <w:pPr>
        <w:pStyle w:val="0"/>
        <w:spacing w:before="200" w:line-rule="auto"/>
        <w:ind w:firstLine="540"/>
        <w:jc w:val="both"/>
      </w:pPr>
      <w:r>
        <w:rPr>
          <w:sz w:val="20"/>
        </w:rPr>
        <w:t xml:space="preserve">дополнительный мониторинг состояния психоневрологических интернатов, функционирующих на территории субъекта, включающих анализ материально-технической базы, очередности, соблюдения норм жилья, питания, обеспечения мягким инвентарем, предметами личной гигиены и оборудования;</w:t>
      </w:r>
    </w:p>
    <w:p>
      <w:pPr>
        <w:pStyle w:val="0"/>
        <w:spacing w:before="200" w:line-rule="auto"/>
        <w:ind w:firstLine="540"/>
        <w:jc w:val="both"/>
      </w:pPr>
      <w:r>
        <w:rPr>
          <w:sz w:val="20"/>
        </w:rPr>
        <w:t xml:space="preserve">обеспечение доступности и повышение качества социального обслуживания населения.</w:t>
      </w:r>
    </w:p>
    <w:p>
      <w:pPr>
        <w:pStyle w:val="0"/>
        <w:spacing w:before="200" w:line-rule="auto"/>
        <w:ind w:firstLine="540"/>
        <w:jc w:val="both"/>
      </w:pPr>
      <w:r>
        <w:rPr>
          <w:sz w:val="20"/>
        </w:rPr>
        <w:t xml:space="preserve">Под уровнем жизни подразумевается уровень доходной, жилищной и имущественной обеспеченности населения, под качеством жизни - доступность и уровень потребления услуг социальной сферы. Нуждающимися в социальной поддержке являются семьи и признаются категории граждан, которые в соответствии с федеральным законодательством и законодательством Орловской области имеют право на социальную поддержку, осуществляемую через институты социальной защиты. В рамках функционала институтов социальной поддержки на повышение уровня жизни работает система социальных выплат в денежной и натуральной формах, предоставляемых за счет средств федерального и областного бюджетов, а повышение качества жизни достигается посредством увеличения объема и повышения качества предоставляемых услуг по уходу, социальному обслуживанию, социальной и психологической адаптации. В совокупности меры социальной защиты должны быть эффективными и результативными, то есть достигать максимального результата в соответствии со стратегическими и тактическими целями и задачами.</w:t>
      </w:r>
    </w:p>
    <w:p>
      <w:pPr>
        <w:pStyle w:val="0"/>
        <w:spacing w:before="200" w:line-rule="auto"/>
        <w:ind w:firstLine="540"/>
        <w:jc w:val="both"/>
      </w:pPr>
      <w:r>
        <w:rPr>
          <w:sz w:val="20"/>
        </w:rPr>
        <w:t xml:space="preserve">В настоящее время существуют следующие направления развития системы социальной защиты населения, указывающие на ее актуальность:</w:t>
      </w:r>
    </w:p>
    <w:p>
      <w:pPr>
        <w:pStyle w:val="0"/>
        <w:spacing w:before="200" w:line-rule="auto"/>
        <w:ind w:firstLine="540"/>
        <w:jc w:val="both"/>
      </w:pPr>
      <w:r>
        <w:rPr>
          <w:sz w:val="20"/>
        </w:rPr>
        <w:t xml:space="preserve">а) поддержка граждан пожилого возраста;</w:t>
      </w:r>
    </w:p>
    <w:p>
      <w:pPr>
        <w:pStyle w:val="0"/>
        <w:spacing w:before="200" w:line-rule="auto"/>
        <w:ind w:firstLine="540"/>
        <w:jc w:val="both"/>
      </w:pPr>
      <w:r>
        <w:rPr>
          <w:sz w:val="20"/>
        </w:rPr>
        <w:t xml:space="preserve">б) усиление социальной защиты семей с детьми;</w:t>
      </w:r>
    </w:p>
    <w:p>
      <w:pPr>
        <w:pStyle w:val="0"/>
        <w:spacing w:before="200" w:line-rule="auto"/>
        <w:ind w:firstLine="540"/>
        <w:jc w:val="both"/>
      </w:pPr>
      <w:r>
        <w:rPr>
          <w:sz w:val="20"/>
        </w:rPr>
        <w:t xml:space="preserve">в) создание условий для социальной интеграции лиц с ограниченными возможностями здоровья;</w:t>
      </w:r>
    </w:p>
    <w:p>
      <w:pPr>
        <w:pStyle w:val="0"/>
        <w:spacing w:before="200" w:line-rule="auto"/>
        <w:ind w:firstLine="540"/>
        <w:jc w:val="both"/>
      </w:pPr>
      <w:r>
        <w:rPr>
          <w:sz w:val="20"/>
        </w:rPr>
        <w:t xml:space="preserve">г) реализация отдельных мероприятий в области социальной политики;</w:t>
      </w:r>
    </w:p>
    <w:p>
      <w:pPr>
        <w:pStyle w:val="0"/>
        <w:spacing w:before="200" w:line-rule="auto"/>
        <w:ind w:firstLine="540"/>
        <w:jc w:val="both"/>
      </w:pPr>
      <w:r>
        <w:rPr>
          <w:sz w:val="20"/>
        </w:rPr>
        <w:t xml:space="preserve">д) совершенствование социального обслуживания населения и социальной защиты населения Орловской области в целом.</w:t>
      </w:r>
    </w:p>
    <w:p>
      <w:pPr>
        <w:pStyle w:val="0"/>
        <w:ind w:firstLine="540"/>
        <w:jc w:val="both"/>
      </w:pPr>
      <w:r>
        <w:rPr>
          <w:sz w:val="20"/>
        </w:rPr>
      </w:r>
    </w:p>
    <w:p>
      <w:pPr>
        <w:pStyle w:val="2"/>
        <w:outlineLvl w:val="1"/>
        <w:jc w:val="center"/>
      </w:pPr>
      <w:r>
        <w:rPr>
          <w:sz w:val="20"/>
        </w:rPr>
        <w:t xml:space="preserve">II. Цели и задачи государственной программы</w:t>
      </w:r>
    </w:p>
    <w:p>
      <w:pPr>
        <w:pStyle w:val="0"/>
        <w:jc w:val="center"/>
      </w:pPr>
      <w:r>
        <w:rPr>
          <w:sz w:val="20"/>
        </w:rPr>
        <w:t xml:space="preserve">(в ред. </w:t>
      </w:r>
      <w:hyperlink w:history="0" r:id="rId61" w:tooltip="Постановление Правительства Орловской области от 15.09.2023 N 646 &quot;О внесении изменений в постановление Правительства Орловской области от 2 октября 2019 года N 556 &quot;Об утверждении государственной программы Орловской области &quot;Социальная поддержка граждан в Орловской области&quot; (вместе с &quot;Перечнем подпрограмм государственной программы и основных мероприятий подпрограмм государственной программы&quot;) {КонсультантПлюс}">
        <w:r>
          <w:rPr>
            <w:sz w:val="20"/>
            <w:color w:val="0000ff"/>
          </w:rPr>
          <w:t xml:space="preserve">Постановления</w:t>
        </w:r>
      </w:hyperlink>
      <w:r>
        <w:rPr>
          <w:sz w:val="20"/>
        </w:rPr>
        <w:t xml:space="preserve"> Правительства Орловской области</w:t>
      </w:r>
    </w:p>
    <w:p>
      <w:pPr>
        <w:pStyle w:val="0"/>
        <w:jc w:val="center"/>
      </w:pPr>
      <w:r>
        <w:rPr>
          <w:sz w:val="20"/>
        </w:rPr>
        <w:t xml:space="preserve">от 15.09.2023 N 646)</w:t>
      </w:r>
    </w:p>
    <w:p>
      <w:pPr>
        <w:pStyle w:val="0"/>
        <w:ind w:firstLine="540"/>
        <w:jc w:val="both"/>
      </w:pPr>
      <w:r>
        <w:rPr>
          <w:sz w:val="20"/>
        </w:rPr>
      </w:r>
    </w:p>
    <w:p>
      <w:pPr>
        <w:pStyle w:val="0"/>
        <w:ind w:firstLine="540"/>
        <w:jc w:val="both"/>
      </w:pPr>
      <w:r>
        <w:rPr>
          <w:sz w:val="20"/>
        </w:rPr>
        <w:t xml:space="preserve">Целями государственной программы являются:</w:t>
      </w:r>
    </w:p>
    <w:p>
      <w:pPr>
        <w:pStyle w:val="0"/>
        <w:spacing w:before="200" w:line-rule="auto"/>
        <w:ind w:firstLine="540"/>
        <w:jc w:val="both"/>
      </w:pPr>
      <w:r>
        <w:rPr>
          <w:sz w:val="20"/>
        </w:rPr>
        <w:t xml:space="preserve">1) повышение уровня и качества жизни нуждающихся в социальной поддержке жителей Орловской области, имеющих право на предоставление мер социальной поддержки, пособия и компенсации в соответствии с федеральным и региональным законодательством;</w:t>
      </w:r>
    </w:p>
    <w:p>
      <w:pPr>
        <w:pStyle w:val="0"/>
        <w:spacing w:before="200" w:line-rule="auto"/>
        <w:ind w:firstLine="540"/>
        <w:jc w:val="both"/>
      </w:pPr>
      <w:r>
        <w:rPr>
          <w:sz w:val="20"/>
        </w:rPr>
        <w:t xml:space="preserve">2) обеспечение доступности и повышение качества социального обслуживания населения.</w:t>
      </w:r>
    </w:p>
    <w:p>
      <w:pPr>
        <w:pStyle w:val="0"/>
        <w:spacing w:before="200" w:line-rule="auto"/>
        <w:ind w:firstLine="540"/>
        <w:jc w:val="both"/>
      </w:pPr>
      <w:r>
        <w:rPr>
          <w:sz w:val="20"/>
        </w:rPr>
        <w:t xml:space="preserve">Цели государственной программы достигаются путем реализации целей подпрограмм, а именно:</w:t>
      </w:r>
    </w:p>
    <w:p>
      <w:pPr>
        <w:pStyle w:val="0"/>
        <w:spacing w:before="200" w:line-rule="auto"/>
        <w:ind w:firstLine="540"/>
        <w:jc w:val="both"/>
      </w:pPr>
      <w:r>
        <w:rPr>
          <w:sz w:val="20"/>
        </w:rPr>
        <w:t xml:space="preserve">1) формирования эффективной системы предоставления отдельным категориям граждан социальных выплат и мер социальной поддержки, предусмотренных федеральным и региональным законодательством;</w:t>
      </w:r>
    </w:p>
    <w:p>
      <w:pPr>
        <w:pStyle w:val="0"/>
        <w:spacing w:before="200" w:line-rule="auto"/>
        <w:ind w:firstLine="540"/>
        <w:jc w:val="both"/>
      </w:pPr>
      <w:r>
        <w:rPr>
          <w:sz w:val="20"/>
        </w:rPr>
        <w:t xml:space="preserve">2) стимулирования увеличения количества многодетных семей;</w:t>
      </w:r>
    </w:p>
    <w:p>
      <w:pPr>
        <w:pStyle w:val="0"/>
        <w:spacing w:before="200" w:line-rule="auto"/>
        <w:ind w:firstLine="540"/>
        <w:jc w:val="both"/>
      </w:pPr>
      <w:r>
        <w:rPr>
          <w:sz w:val="20"/>
        </w:rPr>
        <w:t xml:space="preserve">3) повышения рождаемости;</w:t>
      </w:r>
    </w:p>
    <w:p>
      <w:pPr>
        <w:pStyle w:val="0"/>
        <w:spacing w:before="200" w:line-rule="auto"/>
        <w:ind w:firstLine="540"/>
        <w:jc w:val="both"/>
      </w:pPr>
      <w:r>
        <w:rPr>
          <w:sz w:val="20"/>
        </w:rPr>
        <w:t xml:space="preserve">4) улучшения уровня и качества жизни и престижа многодетных семей в Орловской области;</w:t>
      </w:r>
    </w:p>
    <w:p>
      <w:pPr>
        <w:pStyle w:val="0"/>
        <w:spacing w:before="200" w:line-rule="auto"/>
        <w:ind w:firstLine="540"/>
        <w:jc w:val="both"/>
      </w:pPr>
      <w:r>
        <w:rPr>
          <w:sz w:val="20"/>
        </w:rPr>
        <w:t xml:space="preserve">5) повышения качества жизни граждан пожилого возраста и инвалидов;</w:t>
      </w:r>
    </w:p>
    <w:p>
      <w:pPr>
        <w:pStyle w:val="0"/>
        <w:spacing w:before="200" w:line-rule="auto"/>
        <w:ind w:firstLine="540"/>
        <w:jc w:val="both"/>
      </w:pPr>
      <w:r>
        <w:rPr>
          <w:sz w:val="20"/>
        </w:rPr>
        <w:t xml:space="preserve">6) создания условий для реализации стратегических направлений развития сети учреждений социального обслуживания семей с детьми и несовершеннолетних посредством повышения качества и эффективности предоставляемых государственных услуг;</w:t>
      </w:r>
    </w:p>
    <w:p>
      <w:pPr>
        <w:pStyle w:val="0"/>
        <w:spacing w:before="200" w:line-rule="auto"/>
        <w:ind w:firstLine="540"/>
        <w:jc w:val="both"/>
      </w:pPr>
      <w:r>
        <w:rPr>
          <w:sz w:val="20"/>
        </w:rPr>
        <w:t xml:space="preserve">7) предоставления современных услуг по социальной реабилитации инвалидов с последующей их интеграцией в общество;</w:t>
      </w:r>
    </w:p>
    <w:p>
      <w:pPr>
        <w:pStyle w:val="0"/>
        <w:spacing w:before="200" w:line-rule="auto"/>
        <w:ind w:firstLine="540"/>
        <w:jc w:val="both"/>
      </w:pPr>
      <w:r>
        <w:rPr>
          <w:sz w:val="20"/>
        </w:rPr>
        <w:t xml:space="preserve">8) укрепления института семьи;</w:t>
      </w:r>
    </w:p>
    <w:p>
      <w:pPr>
        <w:pStyle w:val="0"/>
        <w:spacing w:before="200" w:line-rule="auto"/>
        <w:ind w:firstLine="540"/>
        <w:jc w:val="both"/>
      </w:pPr>
      <w:r>
        <w:rPr>
          <w:sz w:val="20"/>
        </w:rPr>
        <w:t xml:space="preserve">9) повышения социального престижа семейных ценностей в Орловской области;</w:t>
      </w:r>
    </w:p>
    <w:p>
      <w:pPr>
        <w:pStyle w:val="0"/>
        <w:spacing w:before="200" w:line-rule="auto"/>
        <w:ind w:firstLine="540"/>
        <w:jc w:val="both"/>
      </w:pPr>
      <w:r>
        <w:rPr>
          <w:sz w:val="20"/>
        </w:rPr>
        <w:t xml:space="preserve">10) обеспечения достойного уровня проведения торжественных мероприятий к праздничным датам;</w:t>
      </w:r>
    </w:p>
    <w:p>
      <w:pPr>
        <w:pStyle w:val="0"/>
        <w:spacing w:before="200" w:line-rule="auto"/>
        <w:ind w:firstLine="540"/>
        <w:jc w:val="both"/>
      </w:pPr>
      <w:r>
        <w:rPr>
          <w:sz w:val="20"/>
        </w:rPr>
        <w:t xml:space="preserve">11) сохранения традиций чествования ветеранов и участников Великой Отечественной войны;</w:t>
      </w:r>
    </w:p>
    <w:p>
      <w:pPr>
        <w:pStyle w:val="0"/>
        <w:spacing w:before="200" w:line-rule="auto"/>
        <w:ind w:firstLine="540"/>
        <w:jc w:val="both"/>
      </w:pPr>
      <w:r>
        <w:rPr>
          <w:sz w:val="20"/>
        </w:rPr>
        <w:t xml:space="preserve">12) поддержки создания и деятельности социально ориентированных некоммерческих организаций, осуществляющих деятельность в социальной сфере;</w:t>
      </w:r>
    </w:p>
    <w:p>
      <w:pPr>
        <w:pStyle w:val="0"/>
        <w:spacing w:before="200" w:line-rule="auto"/>
        <w:ind w:firstLine="540"/>
        <w:jc w:val="both"/>
      </w:pPr>
      <w:r>
        <w:rPr>
          <w:sz w:val="20"/>
        </w:rPr>
        <w:t xml:space="preserve">13) государственной поддержки детей-сирот и детей, оставшихся без попечения родителей, лиц из числа детей-сирот и детей, оставшихся без попечения родителей, в части оплаты жилого помещения и коммунальных услуг;</w:t>
      </w:r>
    </w:p>
    <w:p>
      <w:pPr>
        <w:pStyle w:val="0"/>
        <w:spacing w:before="200" w:line-rule="auto"/>
        <w:ind w:firstLine="540"/>
        <w:jc w:val="both"/>
      </w:pPr>
      <w:r>
        <w:rPr>
          <w:sz w:val="20"/>
        </w:rPr>
        <w:t xml:space="preserve">14) государственной поддержки детей-сирот и детей, оставшихся без попечения родителей, лиц из числа детей-сирот и детей, оставшихся без попечения родителей;</w:t>
      </w:r>
    </w:p>
    <w:p>
      <w:pPr>
        <w:pStyle w:val="0"/>
        <w:spacing w:before="200" w:line-rule="auto"/>
        <w:ind w:firstLine="540"/>
        <w:jc w:val="both"/>
      </w:pPr>
      <w:r>
        <w:rPr>
          <w:sz w:val="20"/>
        </w:rPr>
        <w:t xml:space="preserve">15) обеспечения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Орловской области;</w:t>
      </w:r>
    </w:p>
    <w:p>
      <w:pPr>
        <w:pStyle w:val="0"/>
        <w:spacing w:before="200" w:line-rule="auto"/>
        <w:ind w:firstLine="540"/>
        <w:jc w:val="both"/>
      </w:pPr>
      <w:r>
        <w:rPr>
          <w:sz w:val="20"/>
        </w:rPr>
        <w:t xml:space="preserve">16) повышения качества жизни пожилых людей;</w:t>
      </w:r>
    </w:p>
    <w:p>
      <w:pPr>
        <w:pStyle w:val="0"/>
        <w:spacing w:before="200" w:line-rule="auto"/>
        <w:ind w:firstLine="540"/>
        <w:jc w:val="both"/>
      </w:pPr>
      <w:r>
        <w:rPr>
          <w:sz w:val="20"/>
        </w:rPr>
        <w:t xml:space="preserve">17) повышения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включая содействие занятости инвалидов, в том числе детей-инвалидов, в Орловской области.</w:t>
      </w:r>
    </w:p>
    <w:p>
      <w:pPr>
        <w:pStyle w:val="0"/>
        <w:spacing w:before="200" w:line-rule="auto"/>
        <w:ind w:firstLine="540"/>
        <w:jc w:val="both"/>
      </w:pPr>
      <w:r>
        <w:rPr>
          <w:sz w:val="20"/>
        </w:rPr>
        <w:t xml:space="preserve">Достижение целей обеспечивается решением задач государственной программы:</w:t>
      </w:r>
    </w:p>
    <w:p>
      <w:pPr>
        <w:pStyle w:val="0"/>
        <w:spacing w:before="200" w:line-rule="auto"/>
        <w:ind w:firstLine="540"/>
        <w:jc w:val="both"/>
      </w:pPr>
      <w:r>
        <w:rPr>
          <w:sz w:val="20"/>
        </w:rPr>
        <w:t xml:space="preserve">1) обеспечение максимального охвата жителей Орловской области, нуждающихся в различных видах социальной помощи и поддержки, социальными услугами;</w:t>
      </w:r>
    </w:p>
    <w:p>
      <w:pPr>
        <w:pStyle w:val="0"/>
        <w:spacing w:before="200" w:line-rule="auto"/>
        <w:ind w:firstLine="540"/>
        <w:jc w:val="both"/>
      </w:pPr>
      <w:r>
        <w:rPr>
          <w:sz w:val="20"/>
        </w:rPr>
        <w:t xml:space="preserve">2) повышение качества предоставляемых услуг и уровня удовлетворенности граждан пожилого возраста и инвалидов востребованными социальными услугами;</w:t>
      </w:r>
    </w:p>
    <w:p>
      <w:pPr>
        <w:pStyle w:val="0"/>
        <w:spacing w:before="200" w:line-rule="auto"/>
        <w:ind w:firstLine="540"/>
        <w:jc w:val="both"/>
      </w:pPr>
      <w:r>
        <w:rPr>
          <w:sz w:val="20"/>
        </w:rPr>
        <w:t xml:space="preserve">3) повышение качества предоставляемых услуг и уровня удовлетворенности несовершеннолетних и семей с детьми востребованными социальными услугами;</w:t>
      </w:r>
    </w:p>
    <w:p>
      <w:pPr>
        <w:pStyle w:val="0"/>
        <w:spacing w:before="200" w:line-rule="auto"/>
        <w:ind w:firstLine="540"/>
        <w:jc w:val="both"/>
      </w:pPr>
      <w:r>
        <w:rPr>
          <w:sz w:val="20"/>
        </w:rPr>
        <w:t xml:space="preserve">4) повышение эффективности мер социальной поддержки за счет развития и усиления адресного оказания социальной помощи жителям Орловской области;</w:t>
      </w:r>
    </w:p>
    <w:p>
      <w:pPr>
        <w:pStyle w:val="0"/>
        <w:spacing w:before="200" w:line-rule="auto"/>
        <w:ind w:firstLine="540"/>
        <w:jc w:val="both"/>
      </w:pPr>
      <w:r>
        <w:rPr>
          <w:sz w:val="20"/>
        </w:rPr>
        <w:t xml:space="preserve">5) реализация дополнительных гарантий прав детей-сирот и детей, оставшихся без попечения родителей, лиц из числа детей-сирот и детей, оставшихся без попечения родителей;</w:t>
      </w:r>
    </w:p>
    <w:p>
      <w:pPr>
        <w:pStyle w:val="0"/>
        <w:spacing w:before="200" w:line-rule="auto"/>
        <w:ind w:firstLine="540"/>
        <w:jc w:val="both"/>
      </w:pPr>
      <w:r>
        <w:rPr>
          <w:sz w:val="20"/>
        </w:rPr>
        <w:t xml:space="preserve">6) организация деятельности по укреплению социальной защищенности пожилых людей и их здоровья;</w:t>
      </w:r>
    </w:p>
    <w:p>
      <w:pPr>
        <w:pStyle w:val="0"/>
        <w:spacing w:before="200" w:line-rule="auto"/>
        <w:ind w:firstLine="540"/>
        <w:jc w:val="both"/>
      </w:pPr>
      <w:r>
        <w:rPr>
          <w:sz w:val="20"/>
        </w:rPr>
        <w:t xml:space="preserve">7) оптимизация среды жизнедеятельности пожилых людей;</w:t>
      </w:r>
    </w:p>
    <w:p>
      <w:pPr>
        <w:pStyle w:val="0"/>
        <w:spacing w:before="200" w:line-rule="auto"/>
        <w:ind w:firstLine="540"/>
        <w:jc w:val="both"/>
      </w:pPr>
      <w:r>
        <w:rPr>
          <w:sz w:val="20"/>
        </w:rPr>
        <w:t xml:space="preserve">8) обеспечение доступной среды в приоритетных сферах жизнедеятельности инвалидов и других маломобильных групп населения;</w:t>
      </w:r>
    </w:p>
    <w:p>
      <w:pPr>
        <w:pStyle w:val="0"/>
        <w:spacing w:before="200" w:line-rule="auto"/>
        <w:ind w:firstLine="540"/>
        <w:jc w:val="both"/>
      </w:pPr>
      <w:r>
        <w:rPr>
          <w:sz w:val="20"/>
        </w:rPr>
        <w:t xml:space="preserve">9) совершенствование системы медицинской реабилитации инвалидов и повышение эффективности реабилитационных услуг;</w:t>
      </w:r>
    </w:p>
    <w:p>
      <w:pPr>
        <w:pStyle w:val="0"/>
        <w:spacing w:before="200" w:line-rule="auto"/>
        <w:ind w:firstLine="540"/>
        <w:jc w:val="both"/>
      </w:pPr>
      <w:r>
        <w:rPr>
          <w:sz w:val="20"/>
        </w:rPr>
        <w:t xml:space="preserve">10) развитие системы комплексной реабилитации и абилитации инвалидов, в том числе детей-инвалидов.</w:t>
      </w:r>
    </w:p>
    <w:p>
      <w:pPr>
        <w:pStyle w:val="0"/>
        <w:spacing w:before="200" w:line-rule="auto"/>
        <w:ind w:firstLine="540"/>
        <w:jc w:val="both"/>
      </w:pPr>
      <w:r>
        <w:rPr>
          <w:sz w:val="20"/>
        </w:rPr>
        <w:t xml:space="preserve">Государственной программой обеспечена возможность проверки и подтверждения достижения целей и решения поставленных задач посредством целевых показателей (индикаторов), количественно характеризующих погодовую динамику степени решения задач и уровня достижения цели, а также конечные результаты реализации государственной программы.</w:t>
      </w:r>
    </w:p>
    <w:p>
      <w:pPr>
        <w:pStyle w:val="0"/>
        <w:spacing w:before="200" w:line-rule="auto"/>
        <w:ind w:firstLine="540"/>
        <w:jc w:val="both"/>
      </w:pPr>
      <w:r>
        <w:rPr>
          <w:sz w:val="20"/>
        </w:rPr>
        <w:t xml:space="preserve">Система показателей (индикаторов) сформирована с учетом обеспечения возможности проверки и подтверждения достижения цели и решения задач государственной программы.</w:t>
      </w:r>
    </w:p>
    <w:p>
      <w:pPr>
        <w:pStyle w:val="0"/>
        <w:spacing w:before="200" w:line-rule="auto"/>
        <w:ind w:firstLine="540"/>
        <w:jc w:val="both"/>
      </w:pPr>
      <w:hyperlink w:history="0" w:anchor="P1493" w:tooltip="СВЕДЕНИЯ">
        <w:r>
          <w:rPr>
            <w:sz w:val="20"/>
            <w:color w:val="0000ff"/>
          </w:rPr>
          <w:t xml:space="preserve">Сведения</w:t>
        </w:r>
      </w:hyperlink>
      <w:r>
        <w:rPr>
          <w:sz w:val="20"/>
        </w:rPr>
        <w:t xml:space="preserve"> о показателях (индикаторах) государственной программы и их значениях приведены в приложении 1 к государственной программе.</w:t>
      </w:r>
    </w:p>
    <w:p>
      <w:pPr>
        <w:pStyle w:val="0"/>
        <w:spacing w:before="200" w:line-rule="auto"/>
        <w:ind w:firstLine="540"/>
        <w:jc w:val="both"/>
      </w:pPr>
      <w:r>
        <w:rPr>
          <w:sz w:val="20"/>
        </w:rPr>
        <w:t xml:space="preserve">Решение поставленных задач обеспечивается результатами реализации подпрограмм.</w:t>
      </w:r>
    </w:p>
    <w:p>
      <w:pPr>
        <w:pStyle w:val="0"/>
        <w:spacing w:before="200" w:line-rule="auto"/>
        <w:ind w:firstLine="540"/>
        <w:jc w:val="both"/>
      </w:pPr>
      <w:r>
        <w:rPr>
          <w:sz w:val="20"/>
        </w:rPr>
        <w:t xml:space="preserve">Задача по обеспечению максимального охвата жителей Орловской области, нуждающихся в различных видах социальной помощи и поддержки, социальными услугами решается посредством реализации всех 10 подпрограмм государственной программы.</w:t>
      </w:r>
    </w:p>
    <w:p>
      <w:pPr>
        <w:pStyle w:val="0"/>
        <w:spacing w:before="200" w:line-rule="auto"/>
        <w:ind w:firstLine="540"/>
        <w:jc w:val="both"/>
      </w:pPr>
      <w:r>
        <w:rPr>
          <w:sz w:val="20"/>
        </w:rPr>
        <w:t xml:space="preserve">Задача по повышению качества предоставляемых услуг и уровня удовлетворенности граждан пожилого возраста и инвалидов в востребованных социальных услугах решается посредством реализации 8 основных мероприятий </w:t>
      </w:r>
      <w:hyperlink w:history="0" w:anchor="P496" w:tooltip="ПАСПОРТ">
        <w:r>
          <w:rPr>
            <w:sz w:val="20"/>
            <w:color w:val="0000ff"/>
          </w:rPr>
          <w:t xml:space="preserve">подпрограммы 3</w:t>
        </w:r>
      </w:hyperlink>
      <w:r>
        <w:rPr>
          <w:sz w:val="20"/>
        </w:rPr>
        <w:t xml:space="preserve"> "Развитие эффективной системы социального обслуживания", 2 основных мероприятий </w:t>
      </w:r>
      <w:hyperlink w:history="0" w:anchor="P577" w:tooltip="ПАСПОРТ">
        <w:r>
          <w:rPr>
            <w:sz w:val="20"/>
            <w:color w:val="0000ff"/>
          </w:rPr>
          <w:t xml:space="preserve">подпрограммы 4</w:t>
        </w:r>
      </w:hyperlink>
      <w:r>
        <w:rPr>
          <w:sz w:val="20"/>
        </w:rPr>
        <w:t xml:space="preserve"> "Создание условий для реабилитации и социальной интеграции инвалидов", 4 основных мероприятий </w:t>
      </w:r>
      <w:hyperlink w:history="0" w:anchor="P789" w:tooltip="ПАСПОРТ">
        <w:r>
          <w:rPr>
            <w:sz w:val="20"/>
            <w:color w:val="0000ff"/>
          </w:rPr>
          <w:t xml:space="preserve">подпрограммы 8</w:t>
        </w:r>
      </w:hyperlink>
      <w:r>
        <w:rPr>
          <w:sz w:val="20"/>
        </w:rPr>
        <w:t xml:space="preserve"> "Социальная поддержка инвалидов (доступная среда)", 2 основных мероприятий </w:t>
      </w:r>
      <w:hyperlink w:history="0" w:anchor="P679" w:tooltip="ПАСПОРТ">
        <w:r>
          <w:rPr>
            <w:sz w:val="20"/>
            <w:color w:val="0000ff"/>
          </w:rPr>
          <w:t xml:space="preserve">подпрограммы 6</w:t>
        </w:r>
      </w:hyperlink>
      <w:r>
        <w:rPr>
          <w:sz w:val="20"/>
        </w:rPr>
        <w:t xml:space="preserve"> "Обеспечение доступа социально ориентированных некоммерческих организаций к предоставлению услуг в социальной сфере Орловской области", 4 основных мероприятий </w:t>
      </w:r>
      <w:hyperlink w:history="0" w:anchor="P865" w:tooltip="ПАСПОРТ">
        <w:r>
          <w:rPr>
            <w:sz w:val="20"/>
            <w:color w:val="0000ff"/>
          </w:rPr>
          <w:t xml:space="preserve">подпрограммы 9</w:t>
        </w:r>
      </w:hyperlink>
      <w:r>
        <w:rPr>
          <w:sz w:val="20"/>
        </w:rPr>
        <w:t xml:space="preserve"> "Старшее поколение" путем:</w:t>
      </w:r>
    </w:p>
    <w:p>
      <w:pPr>
        <w:pStyle w:val="0"/>
        <w:spacing w:before="200" w:line-rule="auto"/>
        <w:ind w:firstLine="540"/>
        <w:jc w:val="both"/>
      </w:pPr>
      <w:r>
        <w:rPr>
          <w:sz w:val="20"/>
        </w:rPr>
        <w:t xml:space="preserve">1) нормативного правового обеспечения социальной защищенности граждан пожилого возраста и инвалидов;</w:t>
      </w:r>
    </w:p>
    <w:p>
      <w:pPr>
        <w:pStyle w:val="0"/>
        <w:spacing w:before="200" w:line-rule="auto"/>
        <w:ind w:firstLine="540"/>
        <w:jc w:val="both"/>
      </w:pPr>
      <w:r>
        <w:rPr>
          <w:sz w:val="20"/>
        </w:rPr>
        <w:t xml:space="preserve">2) организации деятельности по укреплению социальной защищенности граждан пожилого возраста и инвалидов;</w:t>
      </w:r>
    </w:p>
    <w:p>
      <w:pPr>
        <w:pStyle w:val="0"/>
        <w:spacing w:before="200" w:line-rule="auto"/>
        <w:ind w:firstLine="540"/>
        <w:jc w:val="both"/>
      </w:pPr>
      <w:r>
        <w:rPr>
          <w:sz w:val="20"/>
        </w:rPr>
        <w:t xml:space="preserve">3) оптимизации среды жизнедеятельности граждан пожилого возраста и инвалидов (укрепления материально-технической базы действующих стационарных учреждений социального обслуживания);</w:t>
      </w:r>
    </w:p>
    <w:p>
      <w:pPr>
        <w:pStyle w:val="0"/>
        <w:spacing w:before="200" w:line-rule="auto"/>
        <w:ind w:firstLine="540"/>
        <w:jc w:val="both"/>
      </w:pPr>
      <w:r>
        <w:rPr>
          <w:sz w:val="20"/>
        </w:rPr>
        <w:t xml:space="preserve">4) совершенствования коммуникационных связей, развития интеллектуального потенциала и организации свободного времени и культурного досуга граждан пожилого возраста и инвалидов;</w:t>
      </w:r>
    </w:p>
    <w:p>
      <w:pPr>
        <w:pStyle w:val="0"/>
        <w:spacing w:before="200" w:line-rule="auto"/>
        <w:ind w:firstLine="540"/>
        <w:jc w:val="both"/>
      </w:pPr>
      <w:r>
        <w:rPr>
          <w:sz w:val="20"/>
        </w:rPr>
        <w:t xml:space="preserve">5) обеспечения бюджетных учреждений социального обслуживания населения квалифицированными кадрами;</w:t>
      </w:r>
    </w:p>
    <w:p>
      <w:pPr>
        <w:pStyle w:val="0"/>
        <w:spacing w:before="200" w:line-rule="auto"/>
        <w:ind w:firstLine="540"/>
        <w:jc w:val="both"/>
      </w:pPr>
      <w:r>
        <w:rPr>
          <w:sz w:val="20"/>
        </w:rPr>
        <w:t xml:space="preserve">6) создания нормативной правовой базы, обеспечивающей предоставление государственных услуг по социальному обслуживанию семьям с детьми и несовершеннолетним детям, находящимся в трудной жизненной ситуации или социально опасном положении;</w:t>
      </w:r>
    </w:p>
    <w:p>
      <w:pPr>
        <w:pStyle w:val="0"/>
        <w:spacing w:before="200" w:line-rule="auto"/>
        <w:ind w:firstLine="540"/>
        <w:jc w:val="both"/>
      </w:pPr>
      <w:r>
        <w:rPr>
          <w:sz w:val="20"/>
        </w:rPr>
        <w:t xml:space="preserve">7) внедрения единых подходов к мониторингу и анализу деятельности учреждений социального обслуживания семей с детьми и несовершеннолетних;</w:t>
      </w:r>
    </w:p>
    <w:p>
      <w:pPr>
        <w:pStyle w:val="0"/>
        <w:spacing w:before="200" w:line-rule="auto"/>
        <w:ind w:firstLine="540"/>
        <w:jc w:val="both"/>
      </w:pPr>
      <w:r>
        <w:rPr>
          <w:sz w:val="20"/>
        </w:rPr>
        <w:t xml:space="preserve">8) создания безопасных и благоприятных условий для несовершеннолетних детей, находящихся в стационарных отделениях и отделениях дневного пребывания учреждений социального обслуживания семей с детьми;</w:t>
      </w:r>
    </w:p>
    <w:p>
      <w:pPr>
        <w:pStyle w:val="0"/>
        <w:spacing w:before="200" w:line-rule="auto"/>
        <w:ind w:firstLine="540"/>
        <w:jc w:val="both"/>
      </w:pPr>
      <w:r>
        <w:rPr>
          <w:sz w:val="20"/>
        </w:rPr>
        <w:t xml:space="preserve">9) укрепления материально-технической базы учреждений социального обслуживания семей с детьми и несовершеннолетних;</w:t>
      </w:r>
    </w:p>
    <w:p>
      <w:pPr>
        <w:pStyle w:val="0"/>
        <w:spacing w:before="200" w:line-rule="auto"/>
        <w:ind w:firstLine="540"/>
        <w:jc w:val="both"/>
      </w:pPr>
      <w:r>
        <w:rPr>
          <w:sz w:val="20"/>
        </w:rPr>
        <w:t xml:space="preserve">10) проведения текущего ремонта учреждений социального обслуживания семей с детьми и несовершеннолетних;</w:t>
      </w:r>
    </w:p>
    <w:p>
      <w:pPr>
        <w:pStyle w:val="0"/>
        <w:spacing w:before="200" w:line-rule="auto"/>
        <w:ind w:firstLine="540"/>
        <w:jc w:val="both"/>
      </w:pPr>
      <w:r>
        <w:rPr>
          <w:sz w:val="20"/>
        </w:rPr>
        <w:t xml:space="preserve">11) организации реабилитационной работы с детьми и подростками, находящимися в социально опасном положении, социального патронажа их семей;</w:t>
      </w:r>
    </w:p>
    <w:p>
      <w:pPr>
        <w:pStyle w:val="0"/>
        <w:spacing w:before="200" w:line-rule="auto"/>
        <w:ind w:firstLine="540"/>
        <w:jc w:val="both"/>
      </w:pPr>
      <w:r>
        <w:rPr>
          <w:sz w:val="20"/>
        </w:rPr>
        <w:t xml:space="preserve">12) обеспечения учреждений социального обслуживания семей с детьми и несовершеннолетних квалифицированными кадрами;</w:t>
      </w:r>
    </w:p>
    <w:p>
      <w:pPr>
        <w:pStyle w:val="0"/>
        <w:spacing w:before="200" w:line-rule="auto"/>
        <w:ind w:firstLine="540"/>
        <w:jc w:val="both"/>
      </w:pPr>
      <w:r>
        <w:rPr>
          <w:sz w:val="20"/>
        </w:rPr>
        <w:t xml:space="preserve">13) стимулирования творческого поиска инновационных подходов и применения современных технологий в работе с семьей и детьми;</w:t>
      </w:r>
    </w:p>
    <w:p>
      <w:pPr>
        <w:pStyle w:val="0"/>
        <w:spacing w:before="200" w:line-rule="auto"/>
        <w:ind w:firstLine="540"/>
        <w:jc w:val="both"/>
      </w:pPr>
      <w:r>
        <w:rPr>
          <w:sz w:val="20"/>
        </w:rPr>
        <w:t xml:space="preserve">14) повышения качества и доступности предоставляемых реабилитационных услуг, расширения их перечня;</w:t>
      </w:r>
    </w:p>
    <w:p>
      <w:pPr>
        <w:pStyle w:val="0"/>
        <w:spacing w:before="200" w:line-rule="auto"/>
        <w:ind w:firstLine="540"/>
        <w:jc w:val="both"/>
      </w:pPr>
      <w:r>
        <w:rPr>
          <w:sz w:val="20"/>
        </w:rPr>
        <w:t xml:space="preserve">15) организации и проведения физкультурно-оздоровительных, спортивных и социокультурных мероприятий для инвалидов;</w:t>
      </w:r>
    </w:p>
    <w:p>
      <w:pPr>
        <w:pStyle w:val="0"/>
        <w:spacing w:before="200" w:line-rule="auto"/>
        <w:ind w:firstLine="540"/>
        <w:jc w:val="both"/>
      </w:pPr>
      <w:r>
        <w:rPr>
          <w:sz w:val="20"/>
        </w:rPr>
        <w:t xml:space="preserve">16) обеспечения доступности маломобильных групп населения к объектам социальной защиты и социального обслуживания населения;</w:t>
      </w:r>
    </w:p>
    <w:p>
      <w:pPr>
        <w:pStyle w:val="0"/>
        <w:spacing w:before="200" w:line-rule="auto"/>
        <w:ind w:firstLine="540"/>
        <w:jc w:val="both"/>
      </w:pPr>
      <w:r>
        <w:rPr>
          <w:sz w:val="20"/>
        </w:rPr>
        <w:t xml:space="preserve">17) формирования условий для просвещенности граждан в вопросах инвалидности и устранения отношенческих барьеров в Орловской области;</w:t>
      </w:r>
    </w:p>
    <w:p>
      <w:pPr>
        <w:pStyle w:val="0"/>
        <w:spacing w:before="200" w:line-rule="auto"/>
        <w:ind w:firstLine="540"/>
        <w:jc w:val="both"/>
      </w:pPr>
      <w:r>
        <w:rPr>
          <w:sz w:val="20"/>
        </w:rPr>
        <w:t xml:space="preserve">18) оценки состояния доступности приоритетных объектов и услуг и формирования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в Орловской области;</w:t>
      </w:r>
    </w:p>
    <w:p>
      <w:pPr>
        <w:pStyle w:val="0"/>
        <w:spacing w:before="200" w:line-rule="auto"/>
        <w:ind w:firstLine="540"/>
        <w:jc w:val="both"/>
      </w:pPr>
      <w:r>
        <w:rPr>
          <w:sz w:val="20"/>
        </w:rPr>
        <w:t xml:space="preserve">19) формирования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Орловской области;</w:t>
      </w:r>
    </w:p>
    <w:p>
      <w:pPr>
        <w:pStyle w:val="0"/>
        <w:spacing w:before="200" w:line-rule="auto"/>
        <w:ind w:firstLine="540"/>
        <w:jc w:val="both"/>
      </w:pPr>
      <w:r>
        <w:rPr>
          <w:sz w:val="20"/>
        </w:rPr>
        <w:t xml:space="preserve">20) нормативно-правового обеспечения социальной защищенности пожилых людей;</w:t>
      </w:r>
    </w:p>
    <w:p>
      <w:pPr>
        <w:pStyle w:val="0"/>
        <w:spacing w:before="200" w:line-rule="auto"/>
        <w:ind w:firstLine="540"/>
        <w:jc w:val="both"/>
      </w:pPr>
      <w:r>
        <w:rPr>
          <w:sz w:val="20"/>
        </w:rPr>
        <w:t xml:space="preserve">21) организации деятельности по укреплению социальной защищенности пожилых людей;</w:t>
      </w:r>
    </w:p>
    <w:p>
      <w:pPr>
        <w:pStyle w:val="0"/>
        <w:spacing w:before="200" w:line-rule="auto"/>
        <w:ind w:firstLine="540"/>
        <w:jc w:val="both"/>
      </w:pPr>
      <w:r>
        <w:rPr>
          <w:sz w:val="20"/>
        </w:rPr>
        <w:t xml:space="preserve">22) укрепления здоровья пожилых людей;</w:t>
      </w:r>
    </w:p>
    <w:p>
      <w:pPr>
        <w:pStyle w:val="0"/>
        <w:spacing w:before="200" w:line-rule="auto"/>
        <w:ind w:firstLine="540"/>
        <w:jc w:val="both"/>
      </w:pPr>
      <w:r>
        <w:rPr>
          <w:sz w:val="20"/>
        </w:rPr>
        <w:t xml:space="preserve">23) оптимизации среды жизнедеятельности пожилых людей;</w:t>
      </w:r>
    </w:p>
    <w:p>
      <w:pPr>
        <w:pStyle w:val="0"/>
        <w:spacing w:before="200" w:line-rule="auto"/>
        <w:ind w:firstLine="540"/>
        <w:jc w:val="both"/>
      </w:pPr>
      <w:r>
        <w:rPr>
          <w:sz w:val="20"/>
        </w:rPr>
        <w:t xml:space="preserve">24) совершенствования мер социальной защиты и социального обслуживания пожилых жителей сельской местности;</w:t>
      </w:r>
    </w:p>
    <w:p>
      <w:pPr>
        <w:pStyle w:val="0"/>
        <w:spacing w:before="200" w:line-rule="auto"/>
        <w:ind w:firstLine="540"/>
        <w:jc w:val="both"/>
      </w:pPr>
      <w:r>
        <w:rPr>
          <w:sz w:val="20"/>
        </w:rPr>
        <w:t xml:space="preserve">25) совершенствования коммуникационных связей и развития интеллектуального потенциала пожилых людей;</w:t>
      </w:r>
    </w:p>
    <w:p>
      <w:pPr>
        <w:pStyle w:val="0"/>
        <w:spacing w:before="200" w:line-rule="auto"/>
        <w:ind w:firstLine="540"/>
        <w:jc w:val="both"/>
      </w:pPr>
      <w:r>
        <w:rPr>
          <w:sz w:val="20"/>
        </w:rPr>
        <w:t xml:space="preserve">26) организации свободного времени и культурного досуга пожилых людей;</w:t>
      </w:r>
    </w:p>
    <w:p>
      <w:pPr>
        <w:pStyle w:val="0"/>
        <w:spacing w:before="200" w:line-rule="auto"/>
        <w:ind w:firstLine="540"/>
        <w:jc w:val="both"/>
      </w:pPr>
      <w:r>
        <w:rPr>
          <w:sz w:val="20"/>
        </w:rPr>
        <w:t xml:space="preserve">27) кадрового обеспечения деятельности по работе с пожилыми людьми.</w:t>
      </w:r>
    </w:p>
    <w:p>
      <w:pPr>
        <w:pStyle w:val="0"/>
        <w:spacing w:before="200" w:line-rule="auto"/>
        <w:ind w:firstLine="540"/>
        <w:jc w:val="both"/>
      </w:pPr>
      <w:r>
        <w:rPr>
          <w:sz w:val="20"/>
        </w:rPr>
        <w:t xml:space="preserve">Задача по повышению качества предоставляемых услуг и уровня удовлетворенности несовершеннолетних и семей с детьми в востребованных социальных услугах решается посредством реализации 1 основного мероприятия </w:t>
      </w:r>
      <w:hyperlink w:history="0" w:anchor="P456" w:tooltip="ПАСПОРТ">
        <w:r>
          <w:rPr>
            <w:sz w:val="20"/>
            <w:color w:val="0000ff"/>
          </w:rPr>
          <w:t xml:space="preserve">подпрограммы 2</w:t>
        </w:r>
      </w:hyperlink>
      <w:r>
        <w:rPr>
          <w:sz w:val="20"/>
        </w:rPr>
        <w:t xml:space="preserve"> "Поддержка многодетной семьи", 2 основных мероприятий </w:t>
      </w:r>
      <w:hyperlink w:history="0" w:anchor="P496" w:tooltip="ПАСПОРТ">
        <w:r>
          <w:rPr>
            <w:sz w:val="20"/>
            <w:color w:val="0000ff"/>
          </w:rPr>
          <w:t xml:space="preserve">подпрограммы 3</w:t>
        </w:r>
      </w:hyperlink>
      <w:r>
        <w:rPr>
          <w:sz w:val="20"/>
        </w:rPr>
        <w:t xml:space="preserve"> "Развитие эффективной системы социального обслуживания", 1 основного мероприятия </w:t>
      </w:r>
      <w:hyperlink w:history="0" w:anchor="P623" w:tooltip="ПАСПОРТ">
        <w:r>
          <w:rPr>
            <w:sz w:val="20"/>
            <w:color w:val="0000ff"/>
          </w:rPr>
          <w:t xml:space="preserve">подпрограммы 5</w:t>
        </w:r>
      </w:hyperlink>
      <w:r>
        <w:rPr>
          <w:sz w:val="20"/>
        </w:rPr>
        <w:t xml:space="preserve"> "Реализация отдельных мероприятий в области социальной защиты и социального обслуживания населения Орловской области" путем:</w:t>
      </w:r>
    </w:p>
    <w:p>
      <w:pPr>
        <w:pStyle w:val="0"/>
        <w:spacing w:before="200" w:line-rule="auto"/>
        <w:ind w:firstLine="540"/>
        <w:jc w:val="both"/>
      </w:pPr>
      <w:r>
        <w:rPr>
          <w:sz w:val="20"/>
        </w:rPr>
        <w:t xml:space="preserve">1) обеспечения предоставления мер социальной поддержки многодетным семьям Орловской области своевременно и в полном объеме;</w:t>
      </w:r>
    </w:p>
    <w:p>
      <w:pPr>
        <w:pStyle w:val="0"/>
        <w:spacing w:before="200" w:line-rule="auto"/>
        <w:ind w:firstLine="540"/>
        <w:jc w:val="both"/>
      </w:pPr>
      <w:r>
        <w:rPr>
          <w:sz w:val="20"/>
        </w:rPr>
        <w:t xml:space="preserve">2) обеспечения бюджетных учреждений социального обслуживания населения квалифицированными кадрами;</w:t>
      </w:r>
    </w:p>
    <w:p>
      <w:pPr>
        <w:pStyle w:val="0"/>
        <w:spacing w:before="200" w:line-rule="auto"/>
        <w:ind w:firstLine="540"/>
        <w:jc w:val="both"/>
      </w:pPr>
      <w:r>
        <w:rPr>
          <w:sz w:val="20"/>
        </w:rPr>
        <w:t xml:space="preserve">3) создания нормативной правовой базы, обеспечивающей предоставление государственных услуг по социальному обслуживанию семьям с детьми и несовершеннолетним детям, находящимся в трудной жизненной ситуации или социально опасном положении;</w:t>
      </w:r>
    </w:p>
    <w:p>
      <w:pPr>
        <w:pStyle w:val="0"/>
        <w:spacing w:before="200" w:line-rule="auto"/>
        <w:ind w:firstLine="540"/>
        <w:jc w:val="both"/>
      </w:pPr>
      <w:r>
        <w:rPr>
          <w:sz w:val="20"/>
        </w:rPr>
        <w:t xml:space="preserve">4) внедрения единых подходов к мониторингу и анализу деятельности учреждений социального обслуживания семей с детьми и несовершеннолетних;</w:t>
      </w:r>
    </w:p>
    <w:p>
      <w:pPr>
        <w:pStyle w:val="0"/>
        <w:spacing w:before="200" w:line-rule="auto"/>
        <w:ind w:firstLine="540"/>
        <w:jc w:val="both"/>
      </w:pPr>
      <w:r>
        <w:rPr>
          <w:sz w:val="20"/>
        </w:rPr>
        <w:t xml:space="preserve">5) создания безопасных и благоприятных условий для несовершеннолетних детей, находящихся в стационарных отделениях и отделениях дневного пребывания учреждений социального обслуживания семей с детьми;</w:t>
      </w:r>
    </w:p>
    <w:p>
      <w:pPr>
        <w:pStyle w:val="0"/>
        <w:spacing w:before="200" w:line-rule="auto"/>
        <w:ind w:firstLine="540"/>
        <w:jc w:val="both"/>
      </w:pPr>
      <w:r>
        <w:rPr>
          <w:sz w:val="20"/>
        </w:rPr>
        <w:t xml:space="preserve">6) укрепления материально-технической базы учреждений социального обслуживания семей с детьми и несовершеннолетних;</w:t>
      </w:r>
    </w:p>
    <w:p>
      <w:pPr>
        <w:pStyle w:val="0"/>
        <w:spacing w:before="200" w:line-rule="auto"/>
        <w:ind w:firstLine="540"/>
        <w:jc w:val="both"/>
      </w:pPr>
      <w:r>
        <w:rPr>
          <w:sz w:val="20"/>
        </w:rPr>
        <w:t xml:space="preserve">7) проведения текущего ремонта учреждений социального обслуживания семей с детьми и несовершеннолетних;</w:t>
      </w:r>
    </w:p>
    <w:p>
      <w:pPr>
        <w:pStyle w:val="0"/>
        <w:spacing w:before="200" w:line-rule="auto"/>
        <w:ind w:firstLine="540"/>
        <w:jc w:val="both"/>
      </w:pPr>
      <w:r>
        <w:rPr>
          <w:sz w:val="20"/>
        </w:rPr>
        <w:t xml:space="preserve">8) организации реабилитационной работы с детьми и подростками, находящимися в социально опасном положении, социального патронажа их семей;</w:t>
      </w:r>
    </w:p>
    <w:p>
      <w:pPr>
        <w:pStyle w:val="0"/>
        <w:spacing w:before="200" w:line-rule="auto"/>
        <w:ind w:firstLine="540"/>
        <w:jc w:val="both"/>
      </w:pPr>
      <w:r>
        <w:rPr>
          <w:sz w:val="20"/>
        </w:rPr>
        <w:t xml:space="preserve">9) обеспечения учреждений социального обслуживания семей с детьми и несовершеннолетних квалифицированными кадрами;</w:t>
      </w:r>
    </w:p>
    <w:p>
      <w:pPr>
        <w:pStyle w:val="0"/>
        <w:spacing w:before="200" w:line-rule="auto"/>
        <w:ind w:firstLine="540"/>
        <w:jc w:val="both"/>
      </w:pPr>
      <w:r>
        <w:rPr>
          <w:sz w:val="20"/>
        </w:rPr>
        <w:t xml:space="preserve">10) стимулирования творческого поиска инновационных подходов и применения современных технологий в работе с семьей и детьми;</w:t>
      </w:r>
    </w:p>
    <w:p>
      <w:pPr>
        <w:pStyle w:val="0"/>
        <w:spacing w:before="200" w:line-rule="auto"/>
        <w:ind w:firstLine="540"/>
        <w:jc w:val="both"/>
      </w:pPr>
      <w:r>
        <w:rPr>
          <w:sz w:val="20"/>
        </w:rPr>
        <w:t xml:space="preserve">11) проведения торжественных мероприятий, акций, посвященных памятным, юбилейным и праздничным датам;</w:t>
      </w:r>
    </w:p>
    <w:p>
      <w:pPr>
        <w:pStyle w:val="0"/>
        <w:spacing w:before="200" w:line-rule="auto"/>
        <w:ind w:firstLine="540"/>
        <w:jc w:val="both"/>
      </w:pPr>
      <w:r>
        <w:rPr>
          <w:sz w:val="20"/>
        </w:rPr>
        <w:t xml:space="preserve">12) государственной поддержки и стимулирования семей, имеющих детей, в том числе и многодетных семей;</w:t>
      </w:r>
    </w:p>
    <w:p>
      <w:pPr>
        <w:pStyle w:val="0"/>
        <w:spacing w:before="200" w:line-rule="auto"/>
        <w:ind w:firstLine="540"/>
        <w:jc w:val="both"/>
      </w:pPr>
      <w:r>
        <w:rPr>
          <w:sz w:val="20"/>
        </w:rPr>
        <w:t xml:space="preserve">13) профилактики социального неблагополучия семей с детьми, защиты прав и интересов детей;</w:t>
      </w:r>
    </w:p>
    <w:p>
      <w:pPr>
        <w:pStyle w:val="0"/>
        <w:spacing w:before="200" w:line-rule="auto"/>
        <w:ind w:firstLine="540"/>
        <w:jc w:val="both"/>
      </w:pPr>
      <w:r>
        <w:rPr>
          <w:sz w:val="20"/>
        </w:rPr>
        <w:t xml:space="preserve">14) социального сопровождения детей из неблагополучных семей и семей, отнесенных к категории социального риска, проведения профилактических работ среди данной категории лиц;</w:t>
      </w:r>
    </w:p>
    <w:p>
      <w:pPr>
        <w:pStyle w:val="0"/>
        <w:spacing w:before="200" w:line-rule="auto"/>
        <w:ind w:firstLine="540"/>
        <w:jc w:val="both"/>
      </w:pPr>
      <w:r>
        <w:rPr>
          <w:sz w:val="20"/>
        </w:rPr>
        <w:t xml:space="preserve">15) укрепления материально-технической базы учреждений социального обслуживания населения и социальной защиты населения Орловской области.</w:t>
      </w:r>
    </w:p>
    <w:p>
      <w:pPr>
        <w:pStyle w:val="0"/>
        <w:spacing w:before="200" w:line-rule="auto"/>
        <w:ind w:firstLine="540"/>
        <w:jc w:val="both"/>
      </w:pPr>
      <w:r>
        <w:rPr>
          <w:sz w:val="20"/>
        </w:rPr>
        <w:t xml:space="preserve">Задача по повышению эффективности мер социальной поддержки за счет развития и усиления адресного оказания социальной помощи жителям Орловской области решается посредством реализации 61 основного мероприятия </w:t>
      </w:r>
      <w:hyperlink w:history="0" w:anchor="P410" w:tooltip="ПАСПОРТ">
        <w:r>
          <w:rPr>
            <w:sz w:val="20"/>
            <w:color w:val="0000ff"/>
          </w:rPr>
          <w:t xml:space="preserve">подпрограммы 1</w:t>
        </w:r>
      </w:hyperlink>
      <w:r>
        <w:rPr>
          <w:sz w:val="20"/>
        </w:rPr>
        <w:t xml:space="preserve"> "Совершенствование системы социальной поддержки отдельных категорий граждан" путем:</w:t>
      </w:r>
    </w:p>
    <w:p>
      <w:pPr>
        <w:pStyle w:val="0"/>
        <w:spacing w:before="200" w:line-rule="auto"/>
        <w:ind w:firstLine="540"/>
        <w:jc w:val="both"/>
      </w:pPr>
      <w:r>
        <w:rPr>
          <w:sz w:val="20"/>
        </w:rPr>
        <w:t xml:space="preserve">1) обеспечения полного и своевременного предоставления социальных выплат, мер социальной поддержки отдельным категориям граждан, предусмотренных федеральным и региональным законодательством;</w:t>
      </w:r>
    </w:p>
    <w:p>
      <w:pPr>
        <w:pStyle w:val="0"/>
        <w:spacing w:before="200" w:line-rule="auto"/>
        <w:ind w:firstLine="540"/>
        <w:jc w:val="both"/>
      </w:pPr>
      <w:r>
        <w:rPr>
          <w:sz w:val="20"/>
        </w:rPr>
        <w:t xml:space="preserve">2) усиления принципа адресности при предоставлении мер социальной поддержки отдельным категориям граждан;</w:t>
      </w:r>
    </w:p>
    <w:p>
      <w:pPr>
        <w:pStyle w:val="0"/>
        <w:spacing w:before="200" w:line-rule="auto"/>
        <w:ind w:firstLine="540"/>
        <w:jc w:val="both"/>
      </w:pPr>
      <w:r>
        <w:rPr>
          <w:sz w:val="20"/>
        </w:rPr>
        <w:t xml:space="preserve">3) совершенствования организации административных процедур предоставления мер социальной поддержки отдельным категориям граждан;</w:t>
      </w:r>
    </w:p>
    <w:p>
      <w:pPr>
        <w:pStyle w:val="0"/>
        <w:spacing w:before="200" w:line-rule="auto"/>
        <w:ind w:firstLine="540"/>
        <w:jc w:val="both"/>
      </w:pPr>
      <w:r>
        <w:rPr>
          <w:sz w:val="20"/>
        </w:rPr>
        <w:t xml:space="preserve">4) совершенствования системы контроля полноты и качества предоставления мер социальной поддержки отдельным категориям граждан;</w:t>
      </w:r>
    </w:p>
    <w:p>
      <w:pPr>
        <w:pStyle w:val="0"/>
        <w:spacing w:before="200" w:line-rule="auto"/>
        <w:ind w:firstLine="540"/>
        <w:jc w:val="both"/>
      </w:pPr>
      <w:r>
        <w:rPr>
          <w:sz w:val="20"/>
        </w:rPr>
        <w:t xml:space="preserve">5) содержания казенных учреждений;</w:t>
      </w:r>
    </w:p>
    <w:p>
      <w:pPr>
        <w:pStyle w:val="0"/>
        <w:spacing w:before="200" w:line-rule="auto"/>
        <w:ind w:firstLine="540"/>
        <w:jc w:val="both"/>
      </w:pPr>
      <w:r>
        <w:rPr>
          <w:sz w:val="20"/>
        </w:rPr>
        <w:t xml:space="preserve">6) взаимодействия с некоммерческими организациями, оказывающими социальные услуги.</w:t>
      </w:r>
    </w:p>
    <w:p>
      <w:pPr>
        <w:pStyle w:val="0"/>
        <w:spacing w:before="200" w:line-rule="auto"/>
        <w:ind w:firstLine="540"/>
        <w:jc w:val="both"/>
      </w:pPr>
      <w:r>
        <w:rPr>
          <w:sz w:val="20"/>
        </w:rPr>
        <w:t xml:space="preserve">Задача по реализации дополнительных гарантий прав детей-сирот и детей, оставшихся без попечения родителей, лиц из числа детей-сирот и детей, оставшихся без попечения родителей, решается посредством реализации 5 основных мероприятий </w:t>
      </w:r>
      <w:hyperlink w:history="0" w:anchor="P728" w:tooltip="ПАСПОРТ">
        <w:r>
          <w:rPr>
            <w:sz w:val="20"/>
            <w:color w:val="0000ff"/>
          </w:rPr>
          <w:t xml:space="preserve">подпрограммы 7</w:t>
        </w:r>
      </w:hyperlink>
      <w:r>
        <w:rPr>
          <w:sz w:val="20"/>
        </w:rPr>
        <w:t xml:space="preserve"> "Реализация дополнительных гарантий прав детей-сирот и детей, оставшихся без попечения родителей, лиц из числа детей-сирот и детей, оставшихся без попечения родителей" путем:</w:t>
      </w:r>
    </w:p>
    <w:p>
      <w:pPr>
        <w:pStyle w:val="0"/>
        <w:spacing w:before="200" w:line-rule="auto"/>
        <w:ind w:firstLine="540"/>
        <w:jc w:val="both"/>
      </w:pPr>
      <w:r>
        <w:rPr>
          <w:sz w:val="20"/>
        </w:rPr>
        <w:t xml:space="preserve">1) предоставления семьям, принявшим детей-сирот и детей, оставшихся без попечения родителей, на воспитание под опеку (попечительство), в приемную семью, компенсации 30% расходов на оплату жилого помещения и коммунальных услуг;</w:t>
      </w:r>
    </w:p>
    <w:p>
      <w:pPr>
        <w:pStyle w:val="0"/>
        <w:spacing w:before="200" w:line-rule="auto"/>
        <w:ind w:firstLine="540"/>
        <w:jc w:val="both"/>
      </w:pPr>
      <w:r>
        <w:rPr>
          <w:sz w:val="20"/>
        </w:rPr>
        <w:t xml:space="preserve">2) реализации дополнительных гарантий прав детей-сирот и детей, оставшихся без попечения родителей, а также лиц из числа детей-сирот и детей, оставшихся без попечения родителей.</w:t>
      </w:r>
    </w:p>
    <w:p>
      <w:pPr>
        <w:pStyle w:val="0"/>
        <w:spacing w:before="200" w:line-rule="auto"/>
        <w:ind w:firstLine="540"/>
        <w:jc w:val="both"/>
      </w:pPr>
      <w:r>
        <w:rPr>
          <w:sz w:val="20"/>
        </w:rPr>
        <w:t xml:space="preserve">Задача по организации деятельности по укреплению социальной защищенности пожилых людей и их здоровья решается посредством реализации 2 основных мероприятий </w:t>
      </w:r>
      <w:hyperlink w:history="0" w:anchor="P496" w:tooltip="ПАСПОРТ">
        <w:r>
          <w:rPr>
            <w:sz w:val="20"/>
            <w:color w:val="0000ff"/>
          </w:rPr>
          <w:t xml:space="preserve">подпрограммы 3</w:t>
        </w:r>
      </w:hyperlink>
      <w:r>
        <w:rPr>
          <w:sz w:val="20"/>
        </w:rPr>
        <w:t xml:space="preserve"> "Развитие эффективной системы социального обслуживания" и 4 основных мероприятий </w:t>
      </w:r>
      <w:hyperlink w:history="0" w:anchor="P865" w:tooltip="ПАСПОРТ">
        <w:r>
          <w:rPr>
            <w:sz w:val="20"/>
            <w:color w:val="0000ff"/>
          </w:rPr>
          <w:t xml:space="preserve">подпрограммы 9</w:t>
        </w:r>
      </w:hyperlink>
      <w:r>
        <w:rPr>
          <w:sz w:val="20"/>
        </w:rPr>
        <w:t xml:space="preserve"> "Старшее поколение" путем:</w:t>
      </w:r>
    </w:p>
    <w:p>
      <w:pPr>
        <w:pStyle w:val="0"/>
        <w:spacing w:before="200" w:line-rule="auto"/>
        <w:ind w:firstLine="540"/>
        <w:jc w:val="both"/>
      </w:pPr>
      <w:r>
        <w:rPr>
          <w:sz w:val="20"/>
        </w:rPr>
        <w:t xml:space="preserve">1) нормативного правового обеспечения социальной защищенности граждан пожилого возраста и инвалидов;</w:t>
      </w:r>
    </w:p>
    <w:p>
      <w:pPr>
        <w:pStyle w:val="0"/>
        <w:spacing w:before="200" w:line-rule="auto"/>
        <w:ind w:firstLine="540"/>
        <w:jc w:val="both"/>
      </w:pPr>
      <w:r>
        <w:rPr>
          <w:sz w:val="20"/>
        </w:rPr>
        <w:t xml:space="preserve">2) организации деятельности по укреплению социальной защищенности граждан пожилого возраста и инвалидов;</w:t>
      </w:r>
    </w:p>
    <w:p>
      <w:pPr>
        <w:pStyle w:val="0"/>
        <w:spacing w:before="200" w:line-rule="auto"/>
        <w:ind w:firstLine="540"/>
        <w:jc w:val="both"/>
      </w:pPr>
      <w:r>
        <w:rPr>
          <w:sz w:val="20"/>
        </w:rPr>
        <w:t xml:space="preserve">3) оптимизации среды жизнедеятельности граждан пожилого возраста и инвалидов (укрепления материально-технической базы действующих стационарных учреждений социального обслуживания);</w:t>
      </w:r>
    </w:p>
    <w:p>
      <w:pPr>
        <w:pStyle w:val="0"/>
        <w:spacing w:before="200" w:line-rule="auto"/>
        <w:ind w:firstLine="540"/>
        <w:jc w:val="both"/>
      </w:pPr>
      <w:r>
        <w:rPr>
          <w:sz w:val="20"/>
        </w:rPr>
        <w:t xml:space="preserve">4) совершенствования коммуникационных связей, развития интеллектуального потенциала и организации свободного времени и культурного досуга граждан пожилого возраста и инвалидов;</w:t>
      </w:r>
    </w:p>
    <w:p>
      <w:pPr>
        <w:pStyle w:val="0"/>
        <w:spacing w:before="200" w:line-rule="auto"/>
        <w:ind w:firstLine="540"/>
        <w:jc w:val="both"/>
      </w:pPr>
      <w:r>
        <w:rPr>
          <w:sz w:val="20"/>
        </w:rPr>
        <w:t xml:space="preserve">5) обеспечения бюджетных учреждений социального обслуживания населения квалифицированными кадрами;</w:t>
      </w:r>
    </w:p>
    <w:p>
      <w:pPr>
        <w:pStyle w:val="0"/>
        <w:spacing w:before="200" w:line-rule="auto"/>
        <w:ind w:firstLine="540"/>
        <w:jc w:val="both"/>
      </w:pPr>
      <w:r>
        <w:rPr>
          <w:sz w:val="20"/>
        </w:rPr>
        <w:t xml:space="preserve">6) создания нормативной правовой базы, обеспечивающей предоставление государственных услуг по социальному обслуживанию семьям с детьми и несовершеннолетним детям, находящимся в трудной жизненной ситуации или социально опасном положении;</w:t>
      </w:r>
    </w:p>
    <w:p>
      <w:pPr>
        <w:pStyle w:val="0"/>
        <w:spacing w:before="200" w:line-rule="auto"/>
        <w:ind w:firstLine="540"/>
        <w:jc w:val="both"/>
      </w:pPr>
      <w:r>
        <w:rPr>
          <w:sz w:val="20"/>
        </w:rPr>
        <w:t xml:space="preserve">7) внедрения единых подходов к мониторингу и анализу деятельности учреждений социального обслуживания семей с детьми и несовершеннолетних;</w:t>
      </w:r>
    </w:p>
    <w:p>
      <w:pPr>
        <w:pStyle w:val="0"/>
        <w:spacing w:before="200" w:line-rule="auto"/>
        <w:ind w:firstLine="540"/>
        <w:jc w:val="both"/>
      </w:pPr>
      <w:r>
        <w:rPr>
          <w:sz w:val="20"/>
        </w:rPr>
        <w:t xml:space="preserve">8) создания безопасных и благоприятных условий для несовершеннолетних детей, находящихся в стационарных отделениях и отделениях дневного пребывания учреждений социального обслуживания семей с детьми;</w:t>
      </w:r>
    </w:p>
    <w:p>
      <w:pPr>
        <w:pStyle w:val="0"/>
        <w:spacing w:before="200" w:line-rule="auto"/>
        <w:ind w:firstLine="540"/>
        <w:jc w:val="both"/>
      </w:pPr>
      <w:r>
        <w:rPr>
          <w:sz w:val="20"/>
        </w:rPr>
        <w:t xml:space="preserve">9) нормативно-правового обеспечения социальной защищенности пожилых людей;</w:t>
      </w:r>
    </w:p>
    <w:p>
      <w:pPr>
        <w:pStyle w:val="0"/>
        <w:spacing w:before="200" w:line-rule="auto"/>
        <w:ind w:firstLine="540"/>
        <w:jc w:val="both"/>
      </w:pPr>
      <w:r>
        <w:rPr>
          <w:sz w:val="20"/>
        </w:rPr>
        <w:t xml:space="preserve">10) организации деятельности по укреплению социальной защищенности пожилых людей;</w:t>
      </w:r>
    </w:p>
    <w:p>
      <w:pPr>
        <w:pStyle w:val="0"/>
        <w:spacing w:before="200" w:line-rule="auto"/>
        <w:ind w:firstLine="540"/>
        <w:jc w:val="both"/>
      </w:pPr>
      <w:r>
        <w:rPr>
          <w:sz w:val="20"/>
        </w:rPr>
        <w:t xml:space="preserve">11) укрепления здоровья пожилых людей;</w:t>
      </w:r>
    </w:p>
    <w:p>
      <w:pPr>
        <w:pStyle w:val="0"/>
        <w:spacing w:before="200" w:line-rule="auto"/>
        <w:ind w:firstLine="540"/>
        <w:jc w:val="both"/>
      </w:pPr>
      <w:r>
        <w:rPr>
          <w:sz w:val="20"/>
        </w:rPr>
        <w:t xml:space="preserve">12) оптимизации среды жизнедеятельности пожилых людей;</w:t>
      </w:r>
    </w:p>
    <w:p>
      <w:pPr>
        <w:pStyle w:val="0"/>
        <w:spacing w:before="200" w:line-rule="auto"/>
        <w:ind w:firstLine="540"/>
        <w:jc w:val="both"/>
      </w:pPr>
      <w:r>
        <w:rPr>
          <w:sz w:val="20"/>
        </w:rPr>
        <w:t xml:space="preserve">13) совершенствования мер социальной защиты и социального обслуживания пожилых жителей сельской местности;</w:t>
      </w:r>
    </w:p>
    <w:p>
      <w:pPr>
        <w:pStyle w:val="0"/>
        <w:spacing w:before="200" w:line-rule="auto"/>
        <w:ind w:firstLine="540"/>
        <w:jc w:val="both"/>
      </w:pPr>
      <w:r>
        <w:rPr>
          <w:sz w:val="20"/>
        </w:rPr>
        <w:t xml:space="preserve">14) совершенствования коммуникационных связей и развития интеллектуального потенциала пожилых людей;</w:t>
      </w:r>
    </w:p>
    <w:p>
      <w:pPr>
        <w:pStyle w:val="0"/>
        <w:spacing w:before="200" w:line-rule="auto"/>
        <w:ind w:firstLine="540"/>
        <w:jc w:val="both"/>
      </w:pPr>
      <w:r>
        <w:rPr>
          <w:sz w:val="20"/>
        </w:rPr>
        <w:t xml:space="preserve">15) организации свободного времени и культурного досуга пожилых людей;</w:t>
      </w:r>
    </w:p>
    <w:p>
      <w:pPr>
        <w:pStyle w:val="0"/>
        <w:spacing w:before="200" w:line-rule="auto"/>
        <w:ind w:firstLine="540"/>
        <w:jc w:val="both"/>
      </w:pPr>
      <w:r>
        <w:rPr>
          <w:sz w:val="20"/>
        </w:rPr>
        <w:t xml:space="preserve">16) кадрового обеспечения деятельности по работе с пожилыми людьми.</w:t>
      </w:r>
    </w:p>
    <w:p>
      <w:pPr>
        <w:pStyle w:val="0"/>
        <w:spacing w:before="200" w:line-rule="auto"/>
        <w:ind w:firstLine="540"/>
        <w:jc w:val="both"/>
      </w:pPr>
      <w:r>
        <w:rPr>
          <w:sz w:val="20"/>
        </w:rPr>
        <w:t xml:space="preserve">Задача по оптимизации среды жизнедеятельности пожилых людей решается посредством реализации 4 основных мероприятий </w:t>
      </w:r>
      <w:hyperlink w:history="0" w:anchor="P496" w:tooltip="ПАСПОРТ">
        <w:r>
          <w:rPr>
            <w:sz w:val="20"/>
            <w:color w:val="0000ff"/>
          </w:rPr>
          <w:t xml:space="preserve">подпрограммы 3</w:t>
        </w:r>
      </w:hyperlink>
      <w:r>
        <w:rPr>
          <w:sz w:val="20"/>
        </w:rPr>
        <w:t xml:space="preserve"> "Развитие эффективной системы социального обслуживания" и 1 основного мероприятия </w:t>
      </w:r>
      <w:hyperlink w:history="0" w:anchor="P623" w:tooltip="ПАСПОРТ">
        <w:r>
          <w:rPr>
            <w:sz w:val="20"/>
            <w:color w:val="0000ff"/>
          </w:rPr>
          <w:t xml:space="preserve">подпрограммы 5</w:t>
        </w:r>
      </w:hyperlink>
      <w:r>
        <w:rPr>
          <w:sz w:val="20"/>
        </w:rPr>
        <w:t xml:space="preserve"> "Реализация отдельных мероприятий в области социальной защиты и социального обслуживания населения Орловской области" путем:</w:t>
      </w:r>
    </w:p>
    <w:p>
      <w:pPr>
        <w:pStyle w:val="0"/>
        <w:spacing w:before="200" w:line-rule="auto"/>
        <w:ind w:firstLine="540"/>
        <w:jc w:val="both"/>
      </w:pPr>
      <w:r>
        <w:rPr>
          <w:sz w:val="20"/>
        </w:rPr>
        <w:t xml:space="preserve">1) нормативного правового обеспечения социальной защищенности граждан пожилого возраста и инвалидов;</w:t>
      </w:r>
    </w:p>
    <w:p>
      <w:pPr>
        <w:pStyle w:val="0"/>
        <w:spacing w:before="200" w:line-rule="auto"/>
        <w:ind w:firstLine="540"/>
        <w:jc w:val="both"/>
      </w:pPr>
      <w:r>
        <w:rPr>
          <w:sz w:val="20"/>
        </w:rPr>
        <w:t xml:space="preserve">2) организации деятельности по укреплению социальной защищенности граждан пожилого возраста и инвалидов;</w:t>
      </w:r>
    </w:p>
    <w:p>
      <w:pPr>
        <w:pStyle w:val="0"/>
        <w:spacing w:before="200" w:line-rule="auto"/>
        <w:ind w:firstLine="540"/>
        <w:jc w:val="both"/>
      </w:pPr>
      <w:r>
        <w:rPr>
          <w:sz w:val="20"/>
        </w:rPr>
        <w:t xml:space="preserve">3) оптимизации среды жизнедеятельности граждан пожилого возраста и инвалидов (укрепления материально-технической базы действующих стационарных учреждений социального обслуживания);</w:t>
      </w:r>
    </w:p>
    <w:p>
      <w:pPr>
        <w:pStyle w:val="0"/>
        <w:spacing w:before="200" w:line-rule="auto"/>
        <w:ind w:firstLine="540"/>
        <w:jc w:val="both"/>
      </w:pPr>
      <w:r>
        <w:rPr>
          <w:sz w:val="20"/>
        </w:rPr>
        <w:t xml:space="preserve">4) совершенствования коммуникационных связей, развития интеллектуального потенциала и организации свободного времени и культурного досуга граждан пожилого возраста и инвалидов;</w:t>
      </w:r>
    </w:p>
    <w:p>
      <w:pPr>
        <w:pStyle w:val="0"/>
        <w:spacing w:before="200" w:line-rule="auto"/>
        <w:ind w:firstLine="540"/>
        <w:jc w:val="both"/>
      </w:pPr>
      <w:r>
        <w:rPr>
          <w:sz w:val="20"/>
        </w:rPr>
        <w:t xml:space="preserve">5) обеспечения бюджетных учреждений социального обслуживания населения квалифицированными кадрами;</w:t>
      </w:r>
    </w:p>
    <w:p>
      <w:pPr>
        <w:pStyle w:val="0"/>
        <w:spacing w:before="200" w:line-rule="auto"/>
        <w:ind w:firstLine="540"/>
        <w:jc w:val="both"/>
      </w:pPr>
      <w:r>
        <w:rPr>
          <w:sz w:val="20"/>
        </w:rPr>
        <w:t xml:space="preserve">6) создания нормативной правовой базы, обеспечивающей предоставление государственных услуг по социальному обслуживанию семьям с детьми и несовершеннолетним детям, находящимся в трудной жизненной ситуации или социально опасном положении;</w:t>
      </w:r>
    </w:p>
    <w:p>
      <w:pPr>
        <w:pStyle w:val="0"/>
        <w:spacing w:before="200" w:line-rule="auto"/>
        <w:ind w:firstLine="540"/>
        <w:jc w:val="both"/>
      </w:pPr>
      <w:r>
        <w:rPr>
          <w:sz w:val="20"/>
        </w:rPr>
        <w:t xml:space="preserve">7) внедрения единых подходов к мониторингу и анализу деятельности учреждений социального обслуживания семей с детьми и несовершеннолетних;</w:t>
      </w:r>
    </w:p>
    <w:p>
      <w:pPr>
        <w:pStyle w:val="0"/>
        <w:spacing w:before="200" w:line-rule="auto"/>
        <w:ind w:firstLine="540"/>
        <w:jc w:val="both"/>
      </w:pPr>
      <w:r>
        <w:rPr>
          <w:sz w:val="20"/>
        </w:rPr>
        <w:t xml:space="preserve">8) создания безопасных и благоприятных условий для несовершеннолетних детей, находящихся в стационарных отделениях и отделениях дневного пребывания учреждений социального обслуживания семей с детьми;</w:t>
      </w:r>
    </w:p>
    <w:p>
      <w:pPr>
        <w:pStyle w:val="0"/>
        <w:spacing w:before="200" w:line-rule="auto"/>
        <w:ind w:firstLine="540"/>
        <w:jc w:val="both"/>
      </w:pPr>
      <w:r>
        <w:rPr>
          <w:sz w:val="20"/>
        </w:rPr>
        <w:t xml:space="preserve">9) укрепления материально-технической базы учреждений социального обслуживания семей с детьми и несовершеннолетних;</w:t>
      </w:r>
    </w:p>
    <w:p>
      <w:pPr>
        <w:pStyle w:val="0"/>
        <w:spacing w:before="200" w:line-rule="auto"/>
        <w:ind w:firstLine="540"/>
        <w:jc w:val="both"/>
      </w:pPr>
      <w:r>
        <w:rPr>
          <w:sz w:val="20"/>
        </w:rPr>
        <w:t xml:space="preserve">10) проведения текущего ремонта учреждений социального обслуживания семей с детьми и несовершеннолетних;</w:t>
      </w:r>
    </w:p>
    <w:p>
      <w:pPr>
        <w:pStyle w:val="0"/>
        <w:spacing w:before="200" w:line-rule="auto"/>
        <w:ind w:firstLine="540"/>
        <w:jc w:val="both"/>
      </w:pPr>
      <w:r>
        <w:rPr>
          <w:sz w:val="20"/>
        </w:rPr>
        <w:t xml:space="preserve">11) организации реабилитационной работы с детьми и подростками, находящимися в социально опасном положении, социального патронажа их семей;</w:t>
      </w:r>
    </w:p>
    <w:p>
      <w:pPr>
        <w:pStyle w:val="0"/>
        <w:spacing w:before="200" w:line-rule="auto"/>
        <w:ind w:firstLine="540"/>
        <w:jc w:val="both"/>
      </w:pPr>
      <w:r>
        <w:rPr>
          <w:sz w:val="20"/>
        </w:rPr>
        <w:t xml:space="preserve">12) обеспечения учреждений социального обслуживания семей с детьми и несовершеннолетних квалифицированными кадрами;</w:t>
      </w:r>
    </w:p>
    <w:p>
      <w:pPr>
        <w:pStyle w:val="0"/>
        <w:spacing w:before="200" w:line-rule="auto"/>
        <w:ind w:firstLine="540"/>
        <w:jc w:val="both"/>
      </w:pPr>
      <w:r>
        <w:rPr>
          <w:sz w:val="20"/>
        </w:rPr>
        <w:t xml:space="preserve">13) стимулирования творческого поиска инновационных подходов и применения современных технологий в работе с семьей и детьми;</w:t>
      </w:r>
    </w:p>
    <w:p>
      <w:pPr>
        <w:pStyle w:val="0"/>
        <w:spacing w:before="200" w:line-rule="auto"/>
        <w:ind w:firstLine="540"/>
        <w:jc w:val="both"/>
      </w:pPr>
      <w:r>
        <w:rPr>
          <w:sz w:val="20"/>
        </w:rPr>
        <w:t xml:space="preserve">14) проведения торжественных мероприятий, акций, посвященных памятным, юбилейным и праздничным датам;</w:t>
      </w:r>
    </w:p>
    <w:p>
      <w:pPr>
        <w:pStyle w:val="0"/>
        <w:spacing w:before="200" w:line-rule="auto"/>
        <w:ind w:firstLine="540"/>
        <w:jc w:val="both"/>
      </w:pPr>
      <w:r>
        <w:rPr>
          <w:sz w:val="20"/>
        </w:rPr>
        <w:t xml:space="preserve">15) государственной поддержки и стимулирования семей, имеющих детей, в том числе и многодетных семей;</w:t>
      </w:r>
    </w:p>
    <w:p>
      <w:pPr>
        <w:pStyle w:val="0"/>
        <w:spacing w:before="200" w:line-rule="auto"/>
        <w:ind w:firstLine="540"/>
        <w:jc w:val="both"/>
      </w:pPr>
      <w:r>
        <w:rPr>
          <w:sz w:val="20"/>
        </w:rPr>
        <w:t xml:space="preserve">16) государственной поддержки ветеранов и участников Великой Отечественной войны;</w:t>
      </w:r>
    </w:p>
    <w:p>
      <w:pPr>
        <w:pStyle w:val="0"/>
        <w:spacing w:before="200" w:line-rule="auto"/>
        <w:ind w:firstLine="540"/>
        <w:jc w:val="both"/>
      </w:pPr>
      <w:r>
        <w:rPr>
          <w:sz w:val="20"/>
        </w:rPr>
        <w:t xml:space="preserve">17) принятия профилактических мер по недопущению социального неблагополучия семей с детьми, защите прав и интересов детей;</w:t>
      </w:r>
    </w:p>
    <w:p>
      <w:pPr>
        <w:pStyle w:val="0"/>
        <w:spacing w:before="200" w:line-rule="auto"/>
        <w:ind w:firstLine="540"/>
        <w:jc w:val="both"/>
      </w:pPr>
      <w:r>
        <w:rPr>
          <w:sz w:val="20"/>
        </w:rPr>
        <w:t xml:space="preserve">18) социального сопровождения детей из неблагополучных семей и семей, отнесенных к категории социального риска, профилактических работ среди данной категории лиц;</w:t>
      </w:r>
    </w:p>
    <w:p>
      <w:pPr>
        <w:pStyle w:val="0"/>
        <w:spacing w:before="200" w:line-rule="auto"/>
        <w:ind w:firstLine="540"/>
        <w:jc w:val="both"/>
      </w:pPr>
      <w:r>
        <w:rPr>
          <w:sz w:val="20"/>
        </w:rPr>
        <w:t xml:space="preserve">19) укрепления материально-технической базы учреждений социального обслуживания населения и социальной защиты населения Орловской области.</w:t>
      </w:r>
    </w:p>
    <w:p>
      <w:pPr>
        <w:pStyle w:val="0"/>
        <w:spacing w:before="200" w:line-rule="auto"/>
        <w:ind w:firstLine="540"/>
        <w:jc w:val="both"/>
      </w:pPr>
      <w:r>
        <w:rPr>
          <w:sz w:val="20"/>
        </w:rPr>
        <w:t xml:space="preserve">Задача по обеспечению доступной среды в приоритетных сферах жизнедеятельности инвалидов и других маломобильных групп населения решается посредством реализации 4 основных мероприятий </w:t>
      </w:r>
      <w:hyperlink w:history="0" w:anchor="P789" w:tooltip="ПАСПОРТ">
        <w:r>
          <w:rPr>
            <w:sz w:val="20"/>
            <w:color w:val="0000ff"/>
          </w:rPr>
          <w:t xml:space="preserve">подпрограммы 8</w:t>
        </w:r>
      </w:hyperlink>
      <w:r>
        <w:rPr>
          <w:sz w:val="20"/>
        </w:rPr>
        <w:t xml:space="preserve"> "Социальная поддержка инвалидов (доступная среда)" путем:</w:t>
      </w:r>
    </w:p>
    <w:p>
      <w:pPr>
        <w:pStyle w:val="0"/>
        <w:spacing w:before="200" w:line-rule="auto"/>
        <w:ind w:firstLine="540"/>
        <w:jc w:val="both"/>
      </w:pPr>
      <w:r>
        <w:rPr>
          <w:sz w:val="20"/>
        </w:rPr>
        <w:t xml:space="preserve">1) формирования условий для просвещенности граждан в вопросах инвалидности и устранения отношенческих барьеров в Орловской области;</w:t>
      </w:r>
    </w:p>
    <w:p>
      <w:pPr>
        <w:pStyle w:val="0"/>
        <w:spacing w:before="200" w:line-rule="auto"/>
        <w:ind w:firstLine="540"/>
        <w:jc w:val="both"/>
      </w:pPr>
      <w:r>
        <w:rPr>
          <w:sz w:val="20"/>
        </w:rPr>
        <w:t xml:space="preserve">2) оценки состояния доступности приоритетных объектов и услуг и формирования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в Орловской области;</w:t>
      </w:r>
    </w:p>
    <w:p>
      <w:pPr>
        <w:pStyle w:val="0"/>
        <w:spacing w:before="200" w:line-rule="auto"/>
        <w:ind w:firstLine="540"/>
        <w:jc w:val="both"/>
      </w:pPr>
      <w:r>
        <w:rPr>
          <w:sz w:val="20"/>
        </w:rPr>
        <w:t xml:space="preserve">3) формирования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Орловской области.</w:t>
      </w:r>
    </w:p>
    <w:p>
      <w:pPr>
        <w:pStyle w:val="0"/>
        <w:spacing w:before="200" w:line-rule="auto"/>
        <w:ind w:firstLine="540"/>
        <w:jc w:val="both"/>
      </w:pPr>
      <w:r>
        <w:rPr>
          <w:sz w:val="20"/>
        </w:rPr>
        <w:t xml:space="preserve">Задача по совершенствованию системы медицинской реабилитации инвалидов и повышение эффективности реабилитационных услуг решается посредством реализации 2 основных мероприятий </w:t>
      </w:r>
      <w:hyperlink w:history="0" w:anchor="P577" w:tooltip="ПАСПОРТ">
        <w:r>
          <w:rPr>
            <w:sz w:val="20"/>
            <w:color w:val="0000ff"/>
          </w:rPr>
          <w:t xml:space="preserve">подпрограммы 4</w:t>
        </w:r>
      </w:hyperlink>
      <w:r>
        <w:rPr>
          <w:sz w:val="20"/>
        </w:rPr>
        <w:t xml:space="preserve"> "Создание условий для реабилитации и социальной интеграции инвалидов" путем:</w:t>
      </w:r>
    </w:p>
    <w:p>
      <w:pPr>
        <w:pStyle w:val="0"/>
        <w:spacing w:before="200" w:line-rule="auto"/>
        <w:ind w:firstLine="540"/>
        <w:jc w:val="both"/>
      </w:pPr>
      <w:r>
        <w:rPr>
          <w:sz w:val="20"/>
        </w:rPr>
        <w:t xml:space="preserve">1) повышения качества и доступности предоставляемых реабилитационных услуг, расширения их перечня;</w:t>
      </w:r>
    </w:p>
    <w:p>
      <w:pPr>
        <w:pStyle w:val="0"/>
        <w:spacing w:before="200" w:line-rule="auto"/>
        <w:ind w:firstLine="540"/>
        <w:jc w:val="both"/>
      </w:pPr>
      <w:r>
        <w:rPr>
          <w:sz w:val="20"/>
        </w:rPr>
        <w:t xml:space="preserve">2) организации и проведения физкультурно-оздоровительных, спортивных и социокультурных мероприятий для инвалидов;</w:t>
      </w:r>
    </w:p>
    <w:p>
      <w:pPr>
        <w:pStyle w:val="0"/>
        <w:spacing w:before="200" w:line-rule="auto"/>
        <w:ind w:firstLine="540"/>
        <w:jc w:val="both"/>
      </w:pPr>
      <w:r>
        <w:rPr>
          <w:sz w:val="20"/>
        </w:rPr>
        <w:t xml:space="preserve">3) обеспечения доступности маломобильных групп населения к объектам социальной защиты и социального обслуживания населения.</w:t>
      </w:r>
    </w:p>
    <w:p>
      <w:pPr>
        <w:pStyle w:val="0"/>
        <w:spacing w:before="200" w:line-rule="auto"/>
        <w:ind w:firstLine="540"/>
        <w:jc w:val="both"/>
      </w:pPr>
      <w:r>
        <w:rPr>
          <w:sz w:val="20"/>
        </w:rPr>
        <w:t xml:space="preserve">Задача по развитию системы комплексной реабилитации и абилитации инвалидов, в том числе детей-инвалидов, решается посредством реализации 26 основных мероприятий </w:t>
      </w:r>
      <w:hyperlink w:history="0" w:anchor="P918" w:tooltip="ПАСПОРТ">
        <w:r>
          <w:rPr>
            <w:sz w:val="20"/>
            <w:color w:val="0000ff"/>
          </w:rPr>
          <w:t xml:space="preserve">подпрограммы 10</w:t>
        </w:r>
      </w:hyperlink>
      <w:r>
        <w:rPr>
          <w:sz w:val="20"/>
        </w:rPr>
        <w:t xml:space="preserve"> "Формирование системы комплексной реабилитации и абилитации инвалидов, в том числе детей-инвалидов" путем:</w:t>
      </w:r>
    </w:p>
    <w:p>
      <w:pPr>
        <w:pStyle w:val="0"/>
        <w:spacing w:before="200" w:line-rule="auto"/>
        <w:ind w:firstLine="540"/>
        <w:jc w:val="both"/>
      </w:pPr>
      <w:r>
        <w:rPr>
          <w:sz w:val="20"/>
        </w:rPr>
        <w:t xml:space="preserve">1) определения потребности инвалидов, в том числе детей-инвалидов, в реабилитационных и абилитационных услугах в Орловской области;</w:t>
      </w:r>
    </w:p>
    <w:p>
      <w:pPr>
        <w:pStyle w:val="0"/>
        <w:spacing w:before="200" w:line-rule="auto"/>
        <w:ind w:firstLine="540"/>
        <w:jc w:val="both"/>
      </w:pPr>
      <w:r>
        <w:rPr>
          <w:sz w:val="20"/>
        </w:rPr>
        <w:t xml:space="preserve">2) формирования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Орловской области;</w:t>
      </w:r>
    </w:p>
    <w:p>
      <w:pPr>
        <w:pStyle w:val="0"/>
        <w:spacing w:before="200" w:line-rule="auto"/>
        <w:ind w:firstLine="540"/>
        <w:jc w:val="both"/>
      </w:pPr>
      <w:r>
        <w:rPr>
          <w:sz w:val="20"/>
        </w:rPr>
        <w:t xml:space="preserve">3) формирования и поддержания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в Орловской области;</w:t>
      </w:r>
    </w:p>
    <w:p>
      <w:pPr>
        <w:pStyle w:val="0"/>
        <w:spacing w:before="200" w:line-rule="auto"/>
        <w:ind w:firstLine="540"/>
        <w:jc w:val="both"/>
      </w:pPr>
      <w:r>
        <w:rPr>
          <w:sz w:val="20"/>
        </w:rPr>
        <w:t xml:space="preserve">4) формирования условий для развития системы комплексной реабилитации и абилитации инвалидов, в том числе детей-инвалидов, в Орловской области;</w:t>
      </w:r>
    </w:p>
    <w:p>
      <w:pPr>
        <w:pStyle w:val="0"/>
        <w:spacing w:before="200" w:line-rule="auto"/>
        <w:ind w:firstLine="540"/>
        <w:jc w:val="both"/>
      </w:pPr>
      <w:r>
        <w:rPr>
          <w:sz w:val="20"/>
        </w:rPr>
        <w:t xml:space="preserve">5) формирования условий для развития системы социально-культурной абилитации инвалидов (детей-инвалидов) в Орловской области;</w:t>
      </w:r>
    </w:p>
    <w:p>
      <w:pPr>
        <w:pStyle w:val="0"/>
        <w:spacing w:before="200" w:line-rule="auto"/>
        <w:ind w:firstLine="540"/>
        <w:jc w:val="both"/>
      </w:pPr>
      <w:r>
        <w:rPr>
          <w:sz w:val="20"/>
        </w:rPr>
        <w:t xml:space="preserve">6) формирования условий для развития системы психолого-педагогической реабилитации и (или) абилитации инвалидов (детей-инвалидов) в Орловской области;</w:t>
      </w:r>
    </w:p>
    <w:p>
      <w:pPr>
        <w:pStyle w:val="0"/>
        <w:spacing w:before="200" w:line-rule="auto"/>
        <w:ind w:firstLine="540"/>
        <w:jc w:val="both"/>
      </w:pPr>
      <w:r>
        <w:rPr>
          <w:sz w:val="20"/>
        </w:rPr>
        <w:t xml:space="preserve">7) формирования условий для развития спорта среди инвалидов как средства их комплексной реабилитации и абилитации.</w:t>
      </w:r>
    </w:p>
    <w:p>
      <w:pPr>
        <w:pStyle w:val="0"/>
        <w:spacing w:before="200" w:line-rule="auto"/>
        <w:ind w:firstLine="540"/>
        <w:jc w:val="both"/>
      </w:pPr>
      <w:r>
        <w:rPr>
          <w:sz w:val="20"/>
        </w:rPr>
        <w:t xml:space="preserve">Государственная программа содержит направления деятельности, обеспечивающие реализацию принятых публичных обязательств и модернизацию сложившейся системы социальной поддержки населения в целях повышения ее эффективности и результативности. Государственная программа включает 10 подпрограмм, в комплексе обеспечивающих достижение поставленных целей и решение программных задач. Для каждой подпрограммы сформулированы цель, задачи, целевые индикаторы и их целевые значения, разработаны основные мероприятия, за счет реализации которых предполагается достичь намеченных результатов.</w:t>
      </w:r>
    </w:p>
    <w:p>
      <w:pPr>
        <w:pStyle w:val="0"/>
        <w:spacing w:before="200" w:line-rule="auto"/>
        <w:ind w:firstLine="540"/>
        <w:jc w:val="both"/>
      </w:pPr>
      <w:r>
        <w:rPr>
          <w:sz w:val="20"/>
        </w:rPr>
        <w:t xml:space="preserve">Все 10 подпрограмм адресованы группам населения, являющимся основными участниками системы социальной защиты населения: семьям с детьми, пенсионерам, инвалидам и особо нуждающимся гражданам. Внутри каждой подпрограммы выделяются наиболее многочисленные категории получателей социальной помощи, а внутри каждой категории - наиболее значимые виды и формы социальной поддержки, которые оказываются в денежной форме и натуральной помощи, а также в форме услуг и прочих видов социальной поддержки.</w:t>
      </w:r>
    </w:p>
    <w:p>
      <w:pPr>
        <w:pStyle w:val="0"/>
        <w:spacing w:before="200" w:line-rule="auto"/>
        <w:ind w:firstLine="540"/>
        <w:jc w:val="both"/>
      </w:pPr>
      <w:r>
        <w:rPr>
          <w:sz w:val="20"/>
        </w:rPr>
        <w:t xml:space="preserve">Комплекс мер, обеспечивающих модернизацию и содержание учреждений системы социальной защиты населения, объединен в подпрограммах:</w:t>
      </w:r>
    </w:p>
    <w:p>
      <w:pPr>
        <w:pStyle w:val="0"/>
        <w:spacing w:before="200" w:line-rule="auto"/>
        <w:ind w:firstLine="540"/>
        <w:jc w:val="both"/>
      </w:pPr>
      <w:r>
        <w:rPr>
          <w:sz w:val="20"/>
        </w:rPr>
        <w:t xml:space="preserve">1) </w:t>
      </w:r>
      <w:hyperlink w:history="0" w:anchor="P410" w:tooltip="ПАСПОРТ">
        <w:r>
          <w:rPr>
            <w:sz w:val="20"/>
            <w:color w:val="0000ff"/>
          </w:rPr>
          <w:t xml:space="preserve">подпрограмма 1</w:t>
        </w:r>
      </w:hyperlink>
      <w:r>
        <w:rPr>
          <w:sz w:val="20"/>
        </w:rPr>
        <w:t xml:space="preserve"> - совершенствование системы социальной поддержки отдельных категорий граждан;</w:t>
      </w:r>
    </w:p>
    <w:p>
      <w:pPr>
        <w:pStyle w:val="0"/>
        <w:spacing w:before="200" w:line-rule="auto"/>
        <w:ind w:firstLine="540"/>
        <w:jc w:val="both"/>
      </w:pPr>
      <w:r>
        <w:rPr>
          <w:sz w:val="20"/>
        </w:rPr>
        <w:t xml:space="preserve">2) </w:t>
      </w:r>
      <w:hyperlink w:history="0" w:anchor="P456" w:tooltip="ПАСПОРТ">
        <w:r>
          <w:rPr>
            <w:sz w:val="20"/>
            <w:color w:val="0000ff"/>
          </w:rPr>
          <w:t xml:space="preserve">подпрограмма 2</w:t>
        </w:r>
      </w:hyperlink>
      <w:r>
        <w:rPr>
          <w:sz w:val="20"/>
        </w:rPr>
        <w:t xml:space="preserve"> - поддержка многодетной семьи;</w:t>
      </w:r>
    </w:p>
    <w:p>
      <w:pPr>
        <w:pStyle w:val="0"/>
        <w:spacing w:before="200" w:line-rule="auto"/>
        <w:ind w:firstLine="540"/>
        <w:jc w:val="both"/>
      </w:pPr>
      <w:r>
        <w:rPr>
          <w:sz w:val="20"/>
        </w:rPr>
        <w:t xml:space="preserve">3) </w:t>
      </w:r>
      <w:hyperlink w:history="0" w:anchor="P496" w:tooltip="ПАСПОРТ">
        <w:r>
          <w:rPr>
            <w:sz w:val="20"/>
            <w:color w:val="0000ff"/>
          </w:rPr>
          <w:t xml:space="preserve">подпрограмма 3</w:t>
        </w:r>
      </w:hyperlink>
      <w:r>
        <w:rPr>
          <w:sz w:val="20"/>
        </w:rPr>
        <w:t xml:space="preserve"> - развитие эффективной системы социального обслуживания;</w:t>
      </w:r>
    </w:p>
    <w:p>
      <w:pPr>
        <w:pStyle w:val="0"/>
        <w:spacing w:before="200" w:line-rule="auto"/>
        <w:ind w:firstLine="540"/>
        <w:jc w:val="both"/>
      </w:pPr>
      <w:r>
        <w:rPr>
          <w:sz w:val="20"/>
        </w:rPr>
        <w:t xml:space="preserve">4) </w:t>
      </w:r>
      <w:hyperlink w:history="0" w:anchor="P577" w:tooltip="ПАСПОРТ">
        <w:r>
          <w:rPr>
            <w:sz w:val="20"/>
            <w:color w:val="0000ff"/>
          </w:rPr>
          <w:t xml:space="preserve">подпрограмма 4</w:t>
        </w:r>
      </w:hyperlink>
      <w:r>
        <w:rPr>
          <w:sz w:val="20"/>
        </w:rPr>
        <w:t xml:space="preserve"> - создание условий для реабилитации и социальной интеграции инвалидов;</w:t>
      </w:r>
    </w:p>
    <w:p>
      <w:pPr>
        <w:pStyle w:val="0"/>
        <w:spacing w:before="200" w:line-rule="auto"/>
        <w:ind w:firstLine="540"/>
        <w:jc w:val="both"/>
      </w:pPr>
      <w:r>
        <w:rPr>
          <w:sz w:val="20"/>
        </w:rPr>
        <w:t xml:space="preserve">5) </w:t>
      </w:r>
      <w:hyperlink w:history="0" w:anchor="P623" w:tooltip="ПАСПОРТ">
        <w:r>
          <w:rPr>
            <w:sz w:val="20"/>
            <w:color w:val="0000ff"/>
          </w:rPr>
          <w:t xml:space="preserve">подпрограмма 5</w:t>
        </w:r>
      </w:hyperlink>
      <w:r>
        <w:rPr>
          <w:sz w:val="20"/>
        </w:rPr>
        <w:t xml:space="preserve"> - реализация отдельных мероприятий в области социальной защиты и социального обслуживания населения Орловской области;</w:t>
      </w:r>
    </w:p>
    <w:p>
      <w:pPr>
        <w:pStyle w:val="0"/>
        <w:spacing w:before="200" w:line-rule="auto"/>
        <w:ind w:firstLine="540"/>
        <w:jc w:val="both"/>
      </w:pPr>
      <w:r>
        <w:rPr>
          <w:sz w:val="20"/>
        </w:rPr>
        <w:t xml:space="preserve">6) </w:t>
      </w:r>
      <w:hyperlink w:history="0" w:anchor="P679" w:tooltip="ПАСПОРТ">
        <w:r>
          <w:rPr>
            <w:sz w:val="20"/>
            <w:color w:val="0000ff"/>
          </w:rPr>
          <w:t xml:space="preserve">подпрограмма 6</w:t>
        </w:r>
      </w:hyperlink>
      <w:r>
        <w:rPr>
          <w:sz w:val="20"/>
        </w:rPr>
        <w:t xml:space="preserve"> - обеспечение доступа социально ориентированных некоммерческих организаций к предоставлению услуг в социальной сфере;</w:t>
      </w:r>
    </w:p>
    <w:p>
      <w:pPr>
        <w:pStyle w:val="0"/>
        <w:spacing w:before="200" w:line-rule="auto"/>
        <w:ind w:firstLine="540"/>
        <w:jc w:val="both"/>
      </w:pPr>
      <w:r>
        <w:rPr>
          <w:sz w:val="20"/>
        </w:rPr>
        <w:t xml:space="preserve">7) </w:t>
      </w:r>
      <w:hyperlink w:history="0" w:anchor="P728" w:tooltip="ПАСПОРТ">
        <w:r>
          <w:rPr>
            <w:sz w:val="20"/>
            <w:color w:val="0000ff"/>
          </w:rPr>
          <w:t xml:space="preserve">подпрограмма 7</w:t>
        </w:r>
      </w:hyperlink>
      <w:r>
        <w:rPr>
          <w:sz w:val="20"/>
        </w:rPr>
        <w:t xml:space="preserve"> - реализация дополнительных гарантий прав детей-сирот и детей, оставшихся без попечения родителей, лиц из числа детей-сирот и детей, оставшихся без попечения родителей;</w:t>
      </w:r>
    </w:p>
    <w:p>
      <w:pPr>
        <w:pStyle w:val="0"/>
        <w:spacing w:before="200" w:line-rule="auto"/>
        <w:ind w:firstLine="540"/>
        <w:jc w:val="both"/>
      </w:pPr>
      <w:r>
        <w:rPr>
          <w:sz w:val="20"/>
        </w:rPr>
        <w:t xml:space="preserve">8) </w:t>
      </w:r>
      <w:hyperlink w:history="0" w:anchor="P789" w:tooltip="ПАСПОРТ">
        <w:r>
          <w:rPr>
            <w:sz w:val="20"/>
            <w:color w:val="0000ff"/>
          </w:rPr>
          <w:t xml:space="preserve">подпрограмма 8</w:t>
        </w:r>
      </w:hyperlink>
      <w:r>
        <w:rPr>
          <w:sz w:val="20"/>
        </w:rPr>
        <w:t xml:space="preserve"> - социальная поддержка инвалидов (доступная среда);</w:t>
      </w:r>
    </w:p>
    <w:p>
      <w:pPr>
        <w:pStyle w:val="0"/>
        <w:spacing w:before="200" w:line-rule="auto"/>
        <w:ind w:firstLine="540"/>
        <w:jc w:val="both"/>
      </w:pPr>
      <w:r>
        <w:rPr>
          <w:sz w:val="20"/>
        </w:rPr>
        <w:t xml:space="preserve">9) </w:t>
      </w:r>
      <w:hyperlink w:history="0" w:anchor="P865" w:tooltip="ПАСПОРТ">
        <w:r>
          <w:rPr>
            <w:sz w:val="20"/>
            <w:color w:val="0000ff"/>
          </w:rPr>
          <w:t xml:space="preserve">подпрограмма 9</w:t>
        </w:r>
      </w:hyperlink>
      <w:r>
        <w:rPr>
          <w:sz w:val="20"/>
        </w:rPr>
        <w:t xml:space="preserve"> - старшее поколение;</w:t>
      </w:r>
    </w:p>
    <w:p>
      <w:pPr>
        <w:pStyle w:val="0"/>
        <w:spacing w:before="200" w:line-rule="auto"/>
        <w:ind w:firstLine="540"/>
        <w:jc w:val="both"/>
      </w:pPr>
      <w:r>
        <w:rPr>
          <w:sz w:val="20"/>
        </w:rPr>
        <w:t xml:space="preserve">10) </w:t>
      </w:r>
      <w:hyperlink w:history="0" w:anchor="P918" w:tooltip="ПАСПОРТ">
        <w:r>
          <w:rPr>
            <w:sz w:val="20"/>
            <w:color w:val="0000ff"/>
          </w:rPr>
          <w:t xml:space="preserve">подпрограмма 10</w:t>
        </w:r>
      </w:hyperlink>
      <w:r>
        <w:rPr>
          <w:sz w:val="20"/>
        </w:rPr>
        <w:t xml:space="preserve"> - формирование системы комплексной реабилитации и абилитации инвалидов, в том числе детей-инвалидов.</w:t>
      </w:r>
    </w:p>
    <w:p>
      <w:pPr>
        <w:pStyle w:val="0"/>
        <w:spacing w:before="200" w:line-rule="auto"/>
        <w:ind w:firstLine="540"/>
        <w:jc w:val="both"/>
      </w:pPr>
      <w:r>
        <w:rPr>
          <w:sz w:val="20"/>
        </w:rPr>
        <w:t xml:space="preserve">Основными мероприятиями, направленными на реализацию и решение задач подпрограмм государственной программы, следует считать:</w:t>
      </w:r>
    </w:p>
    <w:p>
      <w:pPr>
        <w:pStyle w:val="0"/>
        <w:spacing w:before="200" w:line-rule="auto"/>
        <w:ind w:firstLine="540"/>
        <w:jc w:val="both"/>
      </w:pPr>
      <w:r>
        <w:rPr>
          <w:sz w:val="20"/>
        </w:rPr>
        <w:t xml:space="preserve">1) содержание казенных учреждений, деятельность которых направлена на назначение выплат отдельным категориям граждан;</w:t>
      </w:r>
    </w:p>
    <w:p>
      <w:pPr>
        <w:pStyle w:val="0"/>
        <w:spacing w:before="200" w:line-rule="auto"/>
        <w:ind w:firstLine="540"/>
        <w:jc w:val="both"/>
      </w:pPr>
      <w:r>
        <w:rPr>
          <w:sz w:val="20"/>
        </w:rPr>
        <w:t xml:space="preserve">2) оказание других видов социальной помощи, направленных на поддержку малообеспеченных граждан, оказавшихся в трудной жизненной ситуации;</w:t>
      </w:r>
    </w:p>
    <w:p>
      <w:pPr>
        <w:pStyle w:val="0"/>
        <w:spacing w:before="200" w:line-rule="auto"/>
        <w:ind w:firstLine="540"/>
        <w:jc w:val="both"/>
      </w:pPr>
      <w:r>
        <w:rPr>
          <w:sz w:val="20"/>
        </w:rPr>
        <w:t xml:space="preserve">3) направление региональных доплат к пенсии на осуществление доплат к пенсии следующим категориям граждан:</w:t>
      </w:r>
    </w:p>
    <w:p>
      <w:pPr>
        <w:pStyle w:val="0"/>
        <w:spacing w:before="200" w:line-rule="auto"/>
        <w:ind w:firstLine="540"/>
        <w:jc w:val="both"/>
      </w:pPr>
      <w:r>
        <w:rPr>
          <w:sz w:val="20"/>
        </w:rPr>
        <w:t xml:space="preserve">Героям Советского Союза, Героям Российской Федерации, Героям Социалистического Труда и гражданам, награжденным орденом Славы трех степеней, проживающим на территории Орловской области;</w:t>
      </w:r>
    </w:p>
    <w:p>
      <w:pPr>
        <w:pStyle w:val="0"/>
        <w:spacing w:before="200" w:line-rule="auto"/>
        <w:ind w:firstLine="540"/>
        <w:jc w:val="both"/>
      </w:pPr>
      <w:r>
        <w:rPr>
          <w:sz w:val="20"/>
        </w:rPr>
        <w:t xml:space="preserve">участникам вооруженных конфликтов последних лет, получившим инвалидность вследствие военной травмы;</w:t>
      </w:r>
    </w:p>
    <w:p>
      <w:pPr>
        <w:pStyle w:val="0"/>
        <w:spacing w:before="200" w:line-rule="auto"/>
        <w:ind w:firstLine="540"/>
        <w:jc w:val="both"/>
      </w:pPr>
      <w:r>
        <w:rPr>
          <w:sz w:val="20"/>
        </w:rPr>
        <w:t xml:space="preserve">лицам, удостоенным звания "Почетный гражданин Орловской области";</w:t>
      </w:r>
    </w:p>
    <w:p>
      <w:pPr>
        <w:pStyle w:val="0"/>
        <w:spacing w:before="200" w:line-rule="auto"/>
        <w:ind w:firstLine="540"/>
        <w:jc w:val="both"/>
      </w:pPr>
      <w:r>
        <w:rPr>
          <w:sz w:val="20"/>
        </w:rPr>
        <w:t xml:space="preserve">лицам, получавшим до 1992 года пенсии союзного и республиканского значения;</w:t>
      </w:r>
    </w:p>
    <w:p>
      <w:pPr>
        <w:pStyle w:val="0"/>
        <w:spacing w:before="200" w:line-rule="auto"/>
        <w:ind w:firstLine="540"/>
        <w:jc w:val="both"/>
      </w:pPr>
      <w:r>
        <w:rPr>
          <w:sz w:val="20"/>
        </w:rPr>
        <w:t xml:space="preserve">лицам, внесшим большой вклад в социально-экономическое развитие Орловской области;</w:t>
      </w:r>
    </w:p>
    <w:p>
      <w:pPr>
        <w:pStyle w:val="0"/>
        <w:spacing w:before="200" w:line-rule="auto"/>
        <w:ind w:firstLine="540"/>
        <w:jc w:val="both"/>
      </w:pPr>
      <w:r>
        <w:rPr>
          <w:sz w:val="20"/>
        </w:rPr>
        <w:t xml:space="preserve">лицам, привлекавшимся к разминированию территорий и объектов в Орловской области;</w:t>
      </w:r>
    </w:p>
    <w:p>
      <w:pPr>
        <w:pStyle w:val="0"/>
        <w:spacing w:before="200" w:line-rule="auto"/>
        <w:ind w:firstLine="540"/>
        <w:jc w:val="both"/>
      </w:pPr>
      <w:r>
        <w:rPr>
          <w:sz w:val="20"/>
        </w:rPr>
        <w:t xml:space="preserve">4) пенсию за выслугу лет государственным гражданским служащим Орловской области, дополнительное пенсионное обеспечение лицам, занимавшим должность Губернатора Орловской области, должностным лицам, занимавшим должность в высшем органе исполнительной государственной власти Орловской области, и председателю, заместителю председателя, секретарю Избирательной комиссии Орловской области, дополнительное материальное обеспечение в виде ежемесячной денежной выплаты председателю, заместителю председателя, аудитору Контрольно-счетной палаты Орловской области, а также лицам, избравшимся депутатами Орловского областного Совета народных депутатов, устанавливаемые в соответствии с действующим законодательством Орловской области и нормативными правовыми актами, утвержденными Правительством Орловской области;</w:t>
      </w:r>
    </w:p>
    <w:p>
      <w:pPr>
        <w:pStyle w:val="0"/>
        <w:spacing w:before="200" w:line-rule="auto"/>
        <w:ind w:firstLine="540"/>
        <w:jc w:val="both"/>
      </w:pPr>
      <w:r>
        <w:rPr>
          <w:sz w:val="20"/>
        </w:rPr>
        <w:t xml:space="preserve">5) компенсацию расходов на погребение в случае, если оно осуществлялось за счет средств супругов, близких родственников, иных родственников, законного представителя умершего или иных лиц, взявших на себя обязанность осуществить погребение умершего;</w:t>
      </w:r>
    </w:p>
    <w:p>
      <w:pPr>
        <w:pStyle w:val="0"/>
        <w:spacing w:before="200" w:line-rule="auto"/>
        <w:ind w:firstLine="540"/>
        <w:jc w:val="both"/>
      </w:pPr>
      <w:r>
        <w:rPr>
          <w:sz w:val="20"/>
        </w:rPr>
        <w:t xml:space="preserve">6) выплату ежемесячного пособия на ребенка одному из родителей (усыновителей, опекунов, попечителей) на каждого рожденного, усыновленного, принятого под опеку (попечительство) совместно проживающего с ним ребенка до достижения им возраста шестнадцати лет (на учащегося образовательной организации - до окончания им обучения, но не более чем до достижения им возраста восемнадцати лет) в семьях со среднедушевым доходом, размер которого не превышает величину прожиточного минимума в Орловской области;</w:t>
      </w:r>
    </w:p>
    <w:p>
      <w:pPr>
        <w:pStyle w:val="0"/>
        <w:spacing w:before="200" w:line-rule="auto"/>
        <w:ind w:firstLine="540"/>
        <w:jc w:val="both"/>
      </w:pPr>
      <w:r>
        <w:rPr>
          <w:sz w:val="20"/>
        </w:rPr>
        <w:t xml:space="preserve">7) социальные выплаты ветеранам труда, направленные на осуществление ежемесячной денежной выплаты и ежемесячной денежной компенсации расходов на оплату жилого помещения и коммунальных услуг данным категориям граждан;</w:t>
      </w:r>
    </w:p>
    <w:p>
      <w:pPr>
        <w:pStyle w:val="0"/>
        <w:spacing w:before="200" w:line-rule="auto"/>
        <w:ind w:firstLine="540"/>
        <w:jc w:val="both"/>
      </w:pPr>
      <w:r>
        <w:rPr>
          <w:sz w:val="20"/>
        </w:rPr>
        <w:t xml:space="preserve">8) социальные выплаты труженикам тыла, направленные на осуществление ежемесячной денежной выплаты и ежемесячной денежной компенсации расходов на оплату жилого помещения и коммунальных услуг данным категориям граждан;</w:t>
      </w:r>
    </w:p>
    <w:p>
      <w:pPr>
        <w:pStyle w:val="0"/>
        <w:spacing w:before="200" w:line-rule="auto"/>
        <w:ind w:firstLine="540"/>
        <w:jc w:val="both"/>
      </w:pPr>
      <w:r>
        <w:rPr>
          <w:sz w:val="20"/>
        </w:rPr>
        <w:t xml:space="preserve">9) социальные выплаты реабилитированным лицам и лицам, признанным пострадавшими от политических репрессий, направленные на осуществление ежемесячной денежной выплаты и ежемесячной денежной компенсации расходов на оплату жилого помещения и коммунальных услуг данным категориям граждан;</w:t>
      </w:r>
    </w:p>
    <w:p>
      <w:pPr>
        <w:pStyle w:val="0"/>
        <w:spacing w:before="200" w:line-rule="auto"/>
        <w:ind w:firstLine="540"/>
        <w:jc w:val="both"/>
      </w:pPr>
      <w:r>
        <w:rPr>
          <w:sz w:val="20"/>
        </w:rPr>
        <w:t xml:space="preserve">10) социальные выплаты ветеранам труда Орловской области, направленные на осуществление ежемесячной денежной выплаты и ежемесячной денежной компенсации расходов на оплату жилого помещения и коммунальных услуг данным категориям граждан;</w:t>
      </w:r>
    </w:p>
    <w:p>
      <w:pPr>
        <w:pStyle w:val="0"/>
        <w:spacing w:before="200" w:line-rule="auto"/>
        <w:ind w:firstLine="540"/>
        <w:jc w:val="both"/>
      </w:pPr>
      <w:r>
        <w:rPr>
          <w:sz w:val="20"/>
        </w:rPr>
        <w:t xml:space="preserve">11) субсидии гражданам на оплату жилого помещения и коммунальных услуг;</w:t>
      </w:r>
    </w:p>
    <w:p>
      <w:pPr>
        <w:pStyle w:val="0"/>
        <w:spacing w:before="200" w:line-rule="auto"/>
        <w:ind w:firstLine="540"/>
        <w:jc w:val="both"/>
      </w:pPr>
      <w:r>
        <w:rPr>
          <w:sz w:val="20"/>
        </w:rPr>
        <w:t xml:space="preserve">12) компенсацию расходов на оказание бесплатной юридической помощи;</w:t>
      </w:r>
    </w:p>
    <w:p>
      <w:pPr>
        <w:pStyle w:val="0"/>
        <w:spacing w:before="200" w:line-rule="auto"/>
        <w:ind w:firstLine="540"/>
        <w:jc w:val="both"/>
      </w:pPr>
      <w:r>
        <w:rPr>
          <w:sz w:val="20"/>
        </w:rPr>
        <w:t xml:space="preserve">13) ежемесячную социальную выплату спасателям государственного казенного учреждения Орловской области "Отряд аварийно-спасательной и противопожарной службы";</w:t>
      </w:r>
    </w:p>
    <w:p>
      <w:pPr>
        <w:pStyle w:val="0"/>
        <w:spacing w:before="200" w:line-rule="auto"/>
        <w:ind w:firstLine="540"/>
        <w:jc w:val="both"/>
      </w:pPr>
      <w:r>
        <w:rPr>
          <w:sz w:val="20"/>
        </w:rPr>
        <w:t xml:space="preserve">14) региональный проект "Финансовая поддержка семей при рождении детей в Орловской области" федерального проекта "Финансовая поддержка семей при рождении детей" национального проекта "Демография". Ежемесячная денежная выплата, назначаемая в случае рождения третьего ребенка или последующих детей до достижения ребенком возраста трех лет;</w:t>
      </w:r>
    </w:p>
    <w:p>
      <w:pPr>
        <w:pStyle w:val="0"/>
        <w:spacing w:before="200" w:line-rule="auto"/>
        <w:ind w:firstLine="540"/>
        <w:jc w:val="both"/>
      </w:pPr>
      <w:r>
        <w:rPr>
          <w:sz w:val="20"/>
        </w:rPr>
        <w:t xml:space="preserve">15) пособие по уходу за ребенком гражданам, подвергшимся воздействию радиации вследствие радиационных аварий;</w:t>
      </w:r>
    </w:p>
    <w:p>
      <w:pPr>
        <w:pStyle w:val="0"/>
        <w:spacing w:before="200" w:line-rule="auto"/>
        <w:ind w:firstLine="540"/>
        <w:jc w:val="both"/>
      </w:pPr>
      <w:r>
        <w:rPr>
          <w:sz w:val="20"/>
        </w:rPr>
        <w:t xml:space="preserve">16)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p>
      <w:pPr>
        <w:pStyle w:val="0"/>
        <w:spacing w:before="200" w:line-rule="auto"/>
        <w:ind w:firstLine="540"/>
        <w:jc w:val="both"/>
      </w:pPr>
      <w:r>
        <w:rPr>
          <w:sz w:val="20"/>
        </w:rPr>
        <w:t xml:space="preserve">17) социальную поддержку Героев Советского Союза, Героев Российской Федерации и полных кавалеров ордена Славы, осуществляемую в виде компенсации на бензин;</w:t>
      </w:r>
    </w:p>
    <w:p>
      <w:pPr>
        <w:pStyle w:val="0"/>
        <w:spacing w:before="200" w:line-rule="auto"/>
        <w:ind w:firstLine="540"/>
        <w:jc w:val="both"/>
      </w:pPr>
      <w:r>
        <w:rPr>
          <w:sz w:val="20"/>
        </w:rPr>
        <w:t xml:space="preserve">18) 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p>
      <w:pPr>
        <w:pStyle w:val="0"/>
        <w:spacing w:before="200" w:line-rule="auto"/>
        <w:ind w:firstLine="540"/>
        <w:jc w:val="both"/>
      </w:pPr>
      <w:r>
        <w:rPr>
          <w:sz w:val="20"/>
        </w:rPr>
        <w:t xml:space="preserve">19) обеспечение мер социальной поддержки для лиц, награжденных знаком "Почетный донор СССР", "Почетный донор России";</w:t>
      </w:r>
    </w:p>
    <w:p>
      <w:pPr>
        <w:pStyle w:val="0"/>
        <w:spacing w:before="200" w:line-rule="auto"/>
        <w:ind w:firstLine="540"/>
        <w:jc w:val="both"/>
      </w:pPr>
      <w:r>
        <w:rPr>
          <w:sz w:val="20"/>
        </w:rPr>
        <w:t xml:space="preserve">20) единовременное пособие и ежемесячную денежную компенсацию гражданам при возникновении поствакцинальных осложнений;</w:t>
      </w:r>
    </w:p>
    <w:p>
      <w:pPr>
        <w:pStyle w:val="0"/>
        <w:spacing w:before="200" w:line-rule="auto"/>
        <w:ind w:firstLine="540"/>
        <w:jc w:val="both"/>
      </w:pPr>
      <w:r>
        <w:rPr>
          <w:sz w:val="20"/>
        </w:rPr>
        <w:t xml:space="preserve">21) выплату инвалидам компенсации страховых премий по договорам обязательного страхования гражданской ответственности владельцев транспортных средств;</w:t>
      </w:r>
    </w:p>
    <w:p>
      <w:pPr>
        <w:pStyle w:val="0"/>
        <w:spacing w:before="200" w:line-rule="auto"/>
        <w:ind w:firstLine="540"/>
        <w:jc w:val="both"/>
      </w:pPr>
      <w:r>
        <w:rPr>
          <w:sz w:val="20"/>
        </w:rPr>
        <w:t xml:space="preserve">22) оплату жилищно-коммунальных услуг отдельным категориям граждан;</w:t>
      </w:r>
    </w:p>
    <w:p>
      <w:pPr>
        <w:pStyle w:val="0"/>
        <w:spacing w:before="200" w:line-rule="auto"/>
        <w:ind w:firstLine="540"/>
        <w:jc w:val="both"/>
      </w:pPr>
      <w:r>
        <w:rPr>
          <w:sz w:val="20"/>
        </w:rPr>
        <w:t xml:space="preserve">23) ежемесячную денежную компенсацию на оплату жилищно-коммунальных услуг педагогическим работникам образовательных организаций Орловской области, муниципальных образовательных организаций, проживающим и работающим в сельской местности, рабочих поселках (поселках городского типа);</w:t>
      </w:r>
    </w:p>
    <w:p>
      <w:pPr>
        <w:pStyle w:val="0"/>
        <w:spacing w:before="200" w:line-rule="auto"/>
        <w:ind w:firstLine="540"/>
        <w:jc w:val="both"/>
      </w:pPr>
      <w:r>
        <w:rPr>
          <w:sz w:val="20"/>
        </w:rPr>
        <w:t xml:space="preserve">24) осуществление переданных полномочий Российской Федерации по предоставлению отдельных мер социальной поддержки гражданам, подвергшимся воздействию радиации;</w:t>
      </w:r>
    </w:p>
    <w:p>
      <w:pPr>
        <w:pStyle w:val="0"/>
        <w:spacing w:before="200" w:line-rule="auto"/>
        <w:ind w:firstLine="540"/>
        <w:jc w:val="both"/>
      </w:pPr>
      <w:r>
        <w:rPr>
          <w:sz w:val="20"/>
        </w:rPr>
        <w:t xml:space="preserve">25) единовременную денежную выплату на проведение ремонта жилых помещений, в которых проживают инвалиды и участники Великой Отечественной войны, не имеющие оснований для обеспечения жильем;</w:t>
      </w:r>
    </w:p>
    <w:p>
      <w:pPr>
        <w:pStyle w:val="0"/>
        <w:spacing w:before="200" w:line-rule="auto"/>
        <w:ind w:firstLine="540"/>
        <w:jc w:val="both"/>
      </w:pPr>
      <w:r>
        <w:rPr>
          <w:sz w:val="20"/>
        </w:rPr>
        <w:t xml:space="preserve">26) компенсацию расходов на уплату взноса на капитальный ремонт общего имущества в многоквартирных домах отдельным категориям граждан;</w:t>
      </w:r>
    </w:p>
    <w:p>
      <w:pPr>
        <w:pStyle w:val="0"/>
        <w:spacing w:before="200" w:line-rule="auto"/>
        <w:ind w:firstLine="540"/>
        <w:jc w:val="both"/>
      </w:pPr>
      <w:r>
        <w:rPr>
          <w:sz w:val="20"/>
        </w:rPr>
        <w:t xml:space="preserve">27) ежемесячную денежную компенсацию на оплату жилищно-коммунальных услуг медицинским работникам медицинских организаций Орловской области, муниципальных медицинских организаций, проживающим и работающим в сельской местности, рабочих поселках (поселках городского типа);</w:t>
      </w:r>
    </w:p>
    <w:p>
      <w:pPr>
        <w:pStyle w:val="0"/>
        <w:spacing w:before="200" w:line-rule="auto"/>
        <w:ind w:firstLine="540"/>
        <w:jc w:val="both"/>
      </w:pPr>
      <w:r>
        <w:rPr>
          <w:sz w:val="20"/>
        </w:rPr>
        <w:t xml:space="preserve">28) ежегодную денежную выплату к Дню Победы;</w:t>
      </w:r>
    </w:p>
    <w:p>
      <w:pPr>
        <w:pStyle w:val="0"/>
        <w:spacing w:before="200" w:line-rule="auto"/>
        <w:ind w:firstLine="540"/>
        <w:jc w:val="both"/>
      </w:pPr>
      <w:r>
        <w:rPr>
          <w:sz w:val="20"/>
        </w:rPr>
        <w:t xml:space="preserve">29) единовременную денежную выплату на проведение капитального ремонта жилых помещений, в которых проживают инвалиды и ветераны Великой Отечественной войны 1941 - 1945 годов, не имеющие оснований для обеспечения жильем;</w:t>
      </w:r>
    </w:p>
    <w:p>
      <w:pPr>
        <w:pStyle w:val="0"/>
        <w:spacing w:before="200" w:line-rule="auto"/>
        <w:ind w:firstLine="540"/>
        <w:jc w:val="both"/>
      </w:pPr>
      <w:r>
        <w:rPr>
          <w:sz w:val="20"/>
        </w:rPr>
        <w:t xml:space="preserve">30) региональный проект "Финансовая поддержка семей при рождении детей в Орловской области" федерального проекта "Финансовая поддержка семей при рождении детей" национального проекта "Демография". Ежемесячная выплата в связи с рождением (усыновлением) первого ребенка;</w:t>
      </w:r>
    </w:p>
    <w:p>
      <w:pPr>
        <w:pStyle w:val="0"/>
        <w:spacing w:before="200" w:line-rule="auto"/>
        <w:ind w:firstLine="540"/>
        <w:jc w:val="both"/>
      </w:pPr>
      <w:r>
        <w:rPr>
          <w:sz w:val="20"/>
        </w:rPr>
        <w:t xml:space="preserve">31) ежемесячную субсидию на оплату коммунальной услуги по горячему водоснабжению;</w:t>
      </w:r>
    </w:p>
    <w:p>
      <w:pPr>
        <w:pStyle w:val="0"/>
        <w:spacing w:before="200" w:line-rule="auto"/>
        <w:ind w:firstLine="540"/>
        <w:jc w:val="both"/>
      </w:pPr>
      <w:r>
        <w:rPr>
          <w:sz w:val="20"/>
        </w:rPr>
        <w:t xml:space="preserve">32) обеспечение предоставления в полном объеме компенсации стоимости проезда лицам, нуждающимся в проведении процедур гемодиализа, к месту проведения процедур гемодиализа и обратно;</w:t>
      </w:r>
    </w:p>
    <w:p>
      <w:pPr>
        <w:pStyle w:val="0"/>
        <w:spacing w:before="200" w:line-rule="auto"/>
        <w:ind w:firstLine="540"/>
        <w:jc w:val="both"/>
      </w:pPr>
      <w:r>
        <w:rPr>
          <w:sz w:val="20"/>
        </w:rPr>
        <w:t xml:space="preserve">33) предоставление лицу, удостоенному звания "Почетный гражданин Орловской области" единовременного денежного вознаграждения, компенсации расходов на санаторно-курортное лечение и компенсации затрат на его похороны;</w:t>
      </w:r>
    </w:p>
    <w:p>
      <w:pPr>
        <w:pStyle w:val="0"/>
        <w:spacing w:before="200" w:line-rule="auto"/>
        <w:ind w:firstLine="540"/>
        <w:jc w:val="both"/>
      </w:pPr>
      <w:r>
        <w:rPr>
          <w:sz w:val="20"/>
        </w:rPr>
        <w:t xml:space="preserve">34) обеспечение автономными пожарными извещателями мест проживания отдельных категорий граждан;</w:t>
      </w:r>
    </w:p>
    <w:p>
      <w:pPr>
        <w:pStyle w:val="0"/>
        <w:spacing w:before="200" w:line-rule="auto"/>
        <w:ind w:firstLine="540"/>
        <w:jc w:val="both"/>
      </w:pPr>
      <w:r>
        <w:rPr>
          <w:sz w:val="20"/>
        </w:rPr>
        <w:t xml:space="preserve">35) обеспечение предоставления в полном объеме единовременной денежной выплаты к 75-летию Победы в Великой Отечественной войне в 2020 году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pPr>
        <w:pStyle w:val="0"/>
        <w:spacing w:before="200" w:line-rule="auto"/>
        <w:ind w:firstLine="540"/>
        <w:jc w:val="both"/>
      </w:pPr>
      <w:r>
        <w:rPr>
          <w:sz w:val="20"/>
        </w:rPr>
        <w:t xml:space="preserve">36) обеспечение предоставления в полном объеме ежемесячной денежной выплаты на ребенка в возрасте от трех до семи лет включительно;</w:t>
      </w:r>
    </w:p>
    <w:p>
      <w:pPr>
        <w:pStyle w:val="0"/>
        <w:spacing w:before="200" w:line-rule="auto"/>
        <w:ind w:firstLine="540"/>
        <w:jc w:val="both"/>
      </w:pPr>
      <w:r>
        <w:rPr>
          <w:sz w:val="20"/>
        </w:rPr>
        <w:t xml:space="preserve">37) обеспечение предоставления в полном объеме ежемесячных пособий постоянно проживающему на территории Орловской области одному из родителей военнослужащих, сотрудников органов внутренних дел, погибших при исполнении обязанностей военной службы (служебных обязанностей) в период выполнения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а также в ходе контртеррористических операций на территории Северо-Кавказского региона с августа 1999 года, которым присвоено звание Героя Российской Федерации (посмертно);</w:t>
      </w:r>
    </w:p>
    <w:p>
      <w:pPr>
        <w:pStyle w:val="0"/>
        <w:spacing w:before="200" w:line-rule="auto"/>
        <w:ind w:firstLine="540"/>
        <w:jc w:val="both"/>
      </w:pPr>
      <w:r>
        <w:rPr>
          <w:sz w:val="20"/>
        </w:rPr>
        <w:t xml:space="preserve">38) обеспечение предоставления в полном объеме единовременной денежной выплаты к 75-летию Победы в Великой Отечественной войне 1941 - 1945 годов гражданам Российской Федерации, родившимся в период с 3 сентября 1927 года по 2 сентября 1945 года и имеющим место жительства на территории Орловской области, не получающим мер социальной поддержки в виде денежных выплат, установленных федеральными законами или нормативными правовыми актами Орловской области, не получавшим таких мер по состоянию на 1 января 2020 года, за исключением граждан, которым предусмотрена единовременная денежная выплата к 75-летию Победы в Великой Отечественной войне 1941 - 1945 годов в соответствии с </w:t>
      </w:r>
      <w:hyperlink w:history="0" r:id="rId62" w:tooltip="Указ Губернатора Орловской области от 05.03.2020 N 90 &quot;О единовременной денежной выплате к 75-летию Победы в Великой Отечественной войне&quot; {КонсультантПлюс}">
        <w:r>
          <w:rPr>
            <w:sz w:val="20"/>
            <w:color w:val="0000ff"/>
          </w:rPr>
          <w:t xml:space="preserve">указом</w:t>
        </w:r>
      </w:hyperlink>
      <w:r>
        <w:rPr>
          <w:sz w:val="20"/>
        </w:rPr>
        <w:t xml:space="preserve"> Губернатора Орловской области от 5 марта 2020 года N 90 "О единовременной денежной выплате к 75-летию Победы в Великой Отечественной войне";</w:t>
      </w:r>
    </w:p>
    <w:p>
      <w:pPr>
        <w:pStyle w:val="0"/>
        <w:spacing w:before="200" w:line-rule="auto"/>
        <w:ind w:firstLine="540"/>
        <w:jc w:val="both"/>
      </w:pPr>
      <w:r>
        <w:rPr>
          <w:sz w:val="20"/>
        </w:rPr>
        <w:t xml:space="preserve">39) обеспечение предоставления в полном объеме ежемесячной денежной компенсации народным дружинникам и членам их семей в Орловской области;</w:t>
      </w:r>
    </w:p>
    <w:p>
      <w:pPr>
        <w:pStyle w:val="0"/>
        <w:spacing w:before="200" w:line-rule="auto"/>
        <w:ind w:firstLine="540"/>
        <w:jc w:val="both"/>
      </w:pPr>
      <w:r>
        <w:rPr>
          <w:sz w:val="20"/>
        </w:rPr>
        <w:t xml:space="preserve">40) обеспечение предоставления в полном объеме ежемесячной денежной компенсации на оплату жилищно-коммунальных услуг участникам и инвалидам Великой Отечественной войны;</w:t>
      </w:r>
    </w:p>
    <w:p>
      <w:pPr>
        <w:pStyle w:val="0"/>
        <w:spacing w:before="200" w:line-rule="auto"/>
        <w:ind w:firstLine="540"/>
        <w:jc w:val="both"/>
      </w:pPr>
      <w:r>
        <w:rPr>
          <w:sz w:val="20"/>
        </w:rPr>
        <w:t xml:space="preserve">41) обеспечение предоставления в полном объеме оплаты расходов на газификацию домовладений отдельных категорий граждан, проживающих на территории Орловской области;</w:t>
      </w:r>
    </w:p>
    <w:p>
      <w:pPr>
        <w:pStyle w:val="0"/>
        <w:spacing w:before="200" w:line-rule="auto"/>
        <w:ind w:firstLine="540"/>
        <w:jc w:val="both"/>
      </w:pPr>
      <w:r>
        <w:rPr>
          <w:sz w:val="20"/>
        </w:rPr>
        <w:t xml:space="preserve">42) обеспечение предоставления в полном объеме денежной выплаты членам семей погибших (умерших) военнослужащих, лиц, проходящих службу в войсках национальной гвардии Российской Федерации и имеющих специальное звание полиции, принимавших участие в специальной военной операции на территориях Донецкой Народной Республики, Луганской Народной Республики и Украины, проживающим на территории Орловской области;</w:t>
      </w:r>
    </w:p>
    <w:p>
      <w:pPr>
        <w:pStyle w:val="0"/>
        <w:spacing w:before="200" w:line-rule="auto"/>
        <w:ind w:firstLine="540"/>
        <w:jc w:val="both"/>
      </w:pPr>
      <w:r>
        <w:rPr>
          <w:sz w:val="20"/>
        </w:rPr>
        <w:t xml:space="preserve">43) обеспечение предоставления в полном объеме единовременной материальной помощи гражданам, пострадавшим в результате чрезвычайных ситуаций природного и техногенного характера на территории Орловской области;</w:t>
      </w:r>
    </w:p>
    <w:p>
      <w:pPr>
        <w:pStyle w:val="0"/>
        <w:spacing w:before="200" w:line-rule="auto"/>
        <w:ind w:firstLine="540"/>
        <w:jc w:val="both"/>
      </w:pPr>
      <w:r>
        <w:rPr>
          <w:sz w:val="20"/>
        </w:rPr>
        <w:t xml:space="preserve">44) обеспечение финансовой помощи гражданам в связи с утратой ими имущества первой необходимости в результате чрезвычайных ситуаций природного и техногенного характера на территории Орловской области;</w:t>
      </w:r>
    </w:p>
    <w:p>
      <w:pPr>
        <w:pStyle w:val="0"/>
        <w:spacing w:before="200" w:line-rule="auto"/>
        <w:ind w:firstLine="540"/>
        <w:jc w:val="both"/>
      </w:pPr>
      <w:r>
        <w:rPr>
          <w:sz w:val="20"/>
        </w:rPr>
        <w:t xml:space="preserve">45) обеспечение предоставления в полном объеме единовременного пособия гражданам, получившим в результате чрезвычайных ситуаций природного и техногенного характера на территории Орловской области вред здоровью;</w:t>
      </w:r>
    </w:p>
    <w:p>
      <w:pPr>
        <w:pStyle w:val="0"/>
        <w:spacing w:before="200" w:line-rule="auto"/>
        <w:ind w:firstLine="540"/>
        <w:jc w:val="both"/>
      </w:pPr>
      <w:r>
        <w:rPr>
          <w:sz w:val="20"/>
        </w:rPr>
        <w:t xml:space="preserve">46) обеспечение предоставления в полном объеме ежемесячной денежной выплаты на ребенка в возрасте от восьми до семнадцати лет;</w:t>
      </w:r>
    </w:p>
    <w:p>
      <w:pPr>
        <w:pStyle w:val="0"/>
        <w:spacing w:before="200" w:line-rule="auto"/>
        <w:ind w:firstLine="540"/>
        <w:jc w:val="both"/>
      </w:pPr>
      <w:r>
        <w:rPr>
          <w:sz w:val="20"/>
        </w:rPr>
        <w:t xml:space="preserve">47) обеспечение предоставления в полном объеме единовременного пособия членам семей граждан, погибших (умерших) в результате чрезвычайных ситуаций природного и техногенного характера на территории Орловской области;</w:t>
      </w:r>
    </w:p>
    <w:p>
      <w:pPr>
        <w:pStyle w:val="0"/>
        <w:spacing w:before="200" w:line-rule="auto"/>
        <w:ind w:firstLine="540"/>
        <w:jc w:val="both"/>
      </w:pPr>
      <w:r>
        <w:rPr>
          <w:sz w:val="20"/>
        </w:rPr>
        <w:t xml:space="preserve">48) обеспечение дополнительной меры социальной поддержки семей с детьми, проживающих на территории Орловской области, в соответствии с </w:t>
      </w:r>
      <w:hyperlink w:history="0" r:id="rId63" w:tooltip="Указ Губернатора Орловской области от 13.05.2022 N 215 (ред. от 21.12.2022) &quot;О дополнительной мере социальной поддержки семей с детьми, проживающих на территории Орловской области, в 2022 - 2023 годах&quot; {КонсультантПлюс}">
        <w:r>
          <w:rPr>
            <w:sz w:val="20"/>
            <w:color w:val="0000ff"/>
          </w:rPr>
          <w:t xml:space="preserve">указом</w:t>
        </w:r>
      </w:hyperlink>
      <w:r>
        <w:rPr>
          <w:sz w:val="20"/>
        </w:rPr>
        <w:t xml:space="preserve"> Губернатора Орловской области от 13 мая 2022 года N 215 "О дополнительной мере социальной поддержки семей с детьми, проживающих на территории Орловской области, в 2022 - 2023 годах";</w:t>
      </w:r>
    </w:p>
    <w:p>
      <w:pPr>
        <w:pStyle w:val="0"/>
        <w:spacing w:before="200" w:line-rule="auto"/>
        <w:ind w:firstLine="540"/>
        <w:jc w:val="both"/>
      </w:pPr>
      <w:r>
        <w:rPr>
          <w:sz w:val="20"/>
        </w:rPr>
        <w:t xml:space="preserve">49) обеспечение предоставления в полном объеме единовременной денежной выплаты военнослужащим, лицам, проходящим службу в войсках национальной гвардии Российской Федерации и имеющим специальное звание полиции, принимающим участие в специальной военной операции на территориях Донецкой Народной Республики, Луганской Народной Республики и Украины, получившим ранение (контузию, травму, увечье) в ходе проведения специальной военной операции, проживающим на территории Орловской области;</w:t>
      </w:r>
    </w:p>
    <w:p>
      <w:pPr>
        <w:pStyle w:val="0"/>
        <w:spacing w:before="200" w:line-rule="auto"/>
        <w:ind w:firstLine="540"/>
        <w:jc w:val="both"/>
      </w:pPr>
      <w:r>
        <w:rPr>
          <w:sz w:val="20"/>
        </w:rPr>
        <w:t xml:space="preserve">50) обеспечение предоставления в полном объеме единовременной денежной выплаты членам семей погибших (умерших) лиц, направленных (командированных) для выполнения задач на территориях Донецкой Народной Республики, Луганской Народной Республики, замещавших государственные должности, муниципальные должности, государственных гражданских служащих, муниципальных служащих, работников, замещавших в органах публичной власти должности, не отнесенные к должностям государственной или муниципальной службы, работников организаций и учреждений, подведомственных органам публичной власти, а также работников иных организаций, принимавших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на территориях Донецкой Народной Республики, Луганской Народной Республики, проживающим на территории Орловской области;</w:t>
      </w:r>
    </w:p>
    <w:p>
      <w:pPr>
        <w:pStyle w:val="0"/>
        <w:spacing w:before="200" w:line-rule="auto"/>
        <w:ind w:firstLine="540"/>
        <w:jc w:val="both"/>
      </w:pPr>
      <w:r>
        <w:rPr>
          <w:sz w:val="20"/>
        </w:rPr>
        <w:t xml:space="preserve">51) обеспечение предоставления в полном объеме единовременной денежной выплаты лицам, направленным (командированным) для выполнения задач на территориях Донецкой Народной Республики, Луганской Народной Республики, замещающим государственные должности, муниципальные должности, государственным гражданским служащим, муниципальным служащим, работникам, замещающим в органах публичной власти должности, не отнесенные к должностям государственной или муниципальной службы, работникам организаций и учреждений, подведомственных органам публичной власти, а также работникам иных организаций, принимавшим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на территориях Донецкой Народной Республики, Луганской Народной Республики, получившим увечье (ранение, травму, контузию) при выполнении указанных задач, работ (оказании услуг), проживающим на территории Орловской области;</w:t>
      </w:r>
    </w:p>
    <w:p>
      <w:pPr>
        <w:pStyle w:val="0"/>
        <w:spacing w:before="200" w:line-rule="auto"/>
        <w:ind w:firstLine="540"/>
        <w:jc w:val="both"/>
      </w:pPr>
      <w:r>
        <w:rPr>
          <w:sz w:val="20"/>
        </w:rPr>
        <w:t xml:space="preserve">52) обеспечение предоставления в полном объеме единовременной денежной выплаты гражданам Российской Федерации, проживающим на территории Орловской области, направленным федеральным казенным учреждением "Военный комиссариат Орловской области" для прохождения военной службы по контракту в 3-й армейский корпус для участия в специальной военной операции на территориях Донецкой Народной Республики, Луганской Народной Республики и Украины;</w:t>
      </w:r>
    </w:p>
    <w:p>
      <w:pPr>
        <w:pStyle w:val="0"/>
        <w:spacing w:before="200" w:line-rule="auto"/>
        <w:ind w:firstLine="540"/>
        <w:jc w:val="both"/>
      </w:pPr>
      <w:r>
        <w:rPr>
          <w:sz w:val="20"/>
        </w:rPr>
        <w:t xml:space="preserve">53) обеспечение предоставления в полном объеме социальных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 за счет средств резервного фонда Правительства Российской Федерации;</w:t>
      </w:r>
    </w:p>
    <w:p>
      <w:pPr>
        <w:pStyle w:val="0"/>
        <w:spacing w:before="200" w:line-rule="auto"/>
        <w:ind w:firstLine="540"/>
        <w:jc w:val="both"/>
      </w:pPr>
      <w:r>
        <w:rPr>
          <w:sz w:val="20"/>
        </w:rPr>
        <w:t xml:space="preserve">54) обеспечение в полном объеме возмещения понесенных затрат по обеспечению детей в возрасте от 0 до 12 лет (включительно), страдающих заболеваниями "Сахарный диабет 1 типа", системой непрерывного мониторирования глюкозы и расходными материалами к ней;</w:t>
      </w:r>
    </w:p>
    <w:p>
      <w:pPr>
        <w:pStyle w:val="0"/>
        <w:spacing w:before="200" w:line-rule="auto"/>
        <w:ind w:firstLine="540"/>
        <w:jc w:val="both"/>
      </w:pPr>
      <w:r>
        <w:rPr>
          <w:sz w:val="20"/>
        </w:rPr>
        <w:t xml:space="preserve">55) обеспечение дополнительной меры социальной поддержки граждан Российской Федерации, призванных на военную службу по мобилизации в Вооруженные Силы Российской Федерации, направленных к месту прохождения военной службы федеральным казенным учреждением "Военный комиссариат Орловской области";</w:t>
      </w:r>
    </w:p>
    <w:p>
      <w:pPr>
        <w:pStyle w:val="0"/>
        <w:spacing w:before="200" w:line-rule="auto"/>
        <w:ind w:firstLine="540"/>
        <w:jc w:val="both"/>
      </w:pPr>
      <w:r>
        <w:rPr>
          <w:sz w:val="20"/>
        </w:rPr>
        <w:t xml:space="preserve">56) обеспечение дополнительной меры социальной поддержки граждан Российской Федерации, призванных на военную службу по мобилизации в Вооруженные Силы Российской Федерации, направленных к месту прохождения военной службы федеральным казенным учреждением "Военный комиссариат Орловской области", сотрудников и военнослужащих Управления Федеральной службы войск национальной гвардии Российской Федерации по Орловской области, командированных для выполнения задач в ходе специальной военной операции на территории Украины, Донецкой Народной Республики, Луганской Народной Республики, Херсонской и Запорожской областей, и совместно проживающих с ними членов их семей в виде ежемесячной денежной компенсации расходов на оплату жилых помещений;</w:t>
      </w:r>
    </w:p>
    <w:p>
      <w:pPr>
        <w:pStyle w:val="0"/>
        <w:spacing w:before="200" w:line-rule="auto"/>
        <w:ind w:firstLine="540"/>
        <w:jc w:val="both"/>
      </w:pPr>
      <w:r>
        <w:rPr>
          <w:sz w:val="20"/>
        </w:rPr>
        <w:t xml:space="preserve">57) обеспечение дополнительной меры социальной поддержки в виде единовременной денежной выплаты гражданам, призванным на военную службу по мобилизации (за исключением граждан, в отношении которых призывной комиссией Орловской области по мобилизации приняты решения о предоставлении отсрочки от призыва на военную службу по мобилизации и об отмене решений призывных комиссий по мобилизации муниципальных образований Орловской области о призыве на военную службу по мобилизации соответствующих граждан, а также граждан, которые признаны военно-врачебной комиссией негодными или ограничено годными к военной службе, и не принимавших участие в специальной военной операции, а также граждан, самовольно оставивших воинские части и не принимавших участие в специальной военной операции);</w:t>
      </w:r>
    </w:p>
    <w:p>
      <w:pPr>
        <w:pStyle w:val="0"/>
        <w:spacing w:before="200" w:line-rule="auto"/>
        <w:ind w:firstLine="540"/>
        <w:jc w:val="both"/>
      </w:pPr>
      <w:r>
        <w:rPr>
          <w:sz w:val="20"/>
        </w:rPr>
        <w:t xml:space="preserve">58) обеспечение дополнительной меры социальной поддержки отдельных категорий граждан, оказавших содействие в заключении гражданином Российской Федерации контракта о прохождении военной службы;</w:t>
      </w:r>
    </w:p>
    <w:p>
      <w:pPr>
        <w:pStyle w:val="0"/>
        <w:spacing w:before="200" w:line-rule="auto"/>
        <w:ind w:firstLine="540"/>
        <w:jc w:val="both"/>
      </w:pPr>
      <w:r>
        <w:rPr>
          <w:sz w:val="20"/>
        </w:rPr>
        <w:t xml:space="preserve">59) обеспечение предоставления в полном объеме ежемесячного пособия в связи с рождением и воспитанием ребенка;</w:t>
      </w:r>
    </w:p>
    <w:p>
      <w:pPr>
        <w:pStyle w:val="0"/>
        <w:spacing w:before="200" w:line-rule="auto"/>
        <w:ind w:firstLine="540"/>
        <w:jc w:val="both"/>
      </w:pPr>
      <w:r>
        <w:rPr>
          <w:sz w:val="20"/>
        </w:rPr>
        <w:t xml:space="preserve">60) обеспечение предоставления в полном объеме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жителям города Херсона и части Херсонской области, покинувшим место постоянного проживания и прибывшим в экстренном массовом порядке на территорию Орловской области на постоянное место жительства;</w:t>
      </w:r>
    </w:p>
    <w:p>
      <w:pPr>
        <w:pStyle w:val="0"/>
        <w:spacing w:before="200" w:line-rule="auto"/>
        <w:ind w:firstLine="540"/>
        <w:jc w:val="both"/>
      </w:pPr>
      <w:r>
        <w:rPr>
          <w:sz w:val="20"/>
        </w:rPr>
        <w:t xml:space="preserve">61) обеспечение предоставления субсидий отдельным категориям граждан, проживающим на территории Орловской области,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w:t>
      </w:r>
    </w:p>
    <w:p>
      <w:pPr>
        <w:pStyle w:val="0"/>
        <w:spacing w:before="200" w:line-rule="auto"/>
        <w:ind w:firstLine="540"/>
        <w:jc w:val="both"/>
      </w:pPr>
      <w:r>
        <w:rPr>
          <w:sz w:val="20"/>
        </w:rPr>
        <w:t xml:space="preserve">62) социальную поддержку многодетной семьи;</w:t>
      </w:r>
    </w:p>
    <w:p>
      <w:pPr>
        <w:pStyle w:val="0"/>
        <w:spacing w:before="200" w:line-rule="auto"/>
        <w:ind w:firstLine="540"/>
        <w:jc w:val="both"/>
      </w:pPr>
      <w:r>
        <w:rPr>
          <w:sz w:val="20"/>
        </w:rPr>
        <w:t xml:space="preserve">63) 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pPr>
        <w:pStyle w:val="0"/>
        <w:spacing w:before="200" w:line-rule="auto"/>
        <w:ind w:firstLine="540"/>
        <w:jc w:val="both"/>
      </w:pPr>
      <w:r>
        <w:rPr>
          <w:sz w:val="20"/>
        </w:rPr>
        <w:t xml:space="preserve">64) содержание (безопасность) домов-интернатов;</w:t>
      </w:r>
    </w:p>
    <w:p>
      <w:pPr>
        <w:pStyle w:val="0"/>
        <w:spacing w:before="200" w:line-rule="auto"/>
        <w:ind w:firstLine="540"/>
        <w:jc w:val="both"/>
      </w:pPr>
      <w:r>
        <w:rPr>
          <w:sz w:val="20"/>
        </w:rPr>
        <w:t xml:space="preserve">65) содержание (безопасность) взрослых и детских центров;</w:t>
      </w:r>
    </w:p>
    <w:p>
      <w:pPr>
        <w:pStyle w:val="0"/>
        <w:spacing w:before="200" w:line-rule="auto"/>
        <w:ind w:firstLine="540"/>
        <w:jc w:val="both"/>
      </w:pPr>
      <w:r>
        <w:rPr>
          <w:sz w:val="20"/>
        </w:rPr>
        <w:t xml:space="preserve">66) перевозку в пределах территории Орловской области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pPr>
        <w:pStyle w:val="0"/>
        <w:spacing w:before="200" w:line-rule="auto"/>
        <w:ind w:firstLine="540"/>
        <w:jc w:val="both"/>
      </w:pPr>
      <w:r>
        <w:rPr>
          <w:sz w:val="20"/>
        </w:rPr>
        <w:t xml:space="preserve">67) капитальное строительство и капитальный ремонт бюджетных учреждений Орловской области;</w:t>
      </w:r>
    </w:p>
    <w:p>
      <w:pPr>
        <w:pStyle w:val="0"/>
        <w:spacing w:before="200" w:line-rule="auto"/>
        <w:ind w:firstLine="540"/>
        <w:jc w:val="both"/>
      </w:pPr>
      <w:r>
        <w:rPr>
          <w:sz w:val="20"/>
        </w:rPr>
        <w:t xml:space="preserve">68)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w:t>
      </w:r>
    </w:p>
    <w:p>
      <w:pPr>
        <w:pStyle w:val="0"/>
        <w:spacing w:before="200" w:line-rule="auto"/>
        <w:ind w:firstLine="540"/>
        <w:jc w:val="both"/>
      </w:pPr>
      <w:r>
        <w:rPr>
          <w:sz w:val="20"/>
        </w:rPr>
        <w:t xml:space="preserve">69) меры поддержки бюджетных учреждений социального обслуживания с целью недопущения завоза и распространения новой коронавирусной инфекции (COVID-2019);</w:t>
      </w:r>
    </w:p>
    <w:p>
      <w:pPr>
        <w:pStyle w:val="0"/>
        <w:spacing w:before="200" w:line-rule="auto"/>
        <w:ind w:firstLine="540"/>
        <w:jc w:val="both"/>
      </w:pPr>
      <w:r>
        <w:rPr>
          <w:sz w:val="20"/>
        </w:rPr>
        <w:t xml:space="preserve">70) оплату отпусков и выплаты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w:t>
      </w:r>
    </w:p>
    <w:p>
      <w:pPr>
        <w:pStyle w:val="0"/>
        <w:spacing w:before="200" w:line-rule="auto"/>
        <w:ind w:firstLine="540"/>
        <w:jc w:val="both"/>
      </w:pPr>
      <w:r>
        <w:rPr>
          <w:sz w:val="20"/>
        </w:rPr>
        <w:t xml:space="preserve">71) содержание (безопасность) бюджетных учреждений;</w:t>
      </w:r>
    </w:p>
    <w:p>
      <w:pPr>
        <w:pStyle w:val="0"/>
        <w:spacing w:before="200" w:line-rule="auto"/>
        <w:ind w:firstLine="540"/>
        <w:jc w:val="both"/>
      </w:pPr>
      <w:r>
        <w:rPr>
          <w:sz w:val="20"/>
        </w:rPr>
        <w:t xml:space="preserve">72) капитальный ремонт, строительство (реконструкция) бюджетных учреждений Орловской области;</w:t>
      </w:r>
    </w:p>
    <w:p>
      <w:pPr>
        <w:pStyle w:val="0"/>
        <w:spacing w:before="200" w:line-rule="auto"/>
        <w:ind w:firstLine="540"/>
        <w:jc w:val="both"/>
      </w:pPr>
      <w:r>
        <w:rPr>
          <w:sz w:val="20"/>
        </w:rPr>
        <w:t xml:space="preserve">73) реализацию мероприятий в области социальной политики;</w:t>
      </w:r>
    </w:p>
    <w:p>
      <w:pPr>
        <w:pStyle w:val="0"/>
        <w:spacing w:before="200" w:line-rule="auto"/>
        <w:ind w:firstLine="540"/>
        <w:jc w:val="both"/>
      </w:pPr>
      <w:r>
        <w:rPr>
          <w:sz w:val="20"/>
        </w:rPr>
        <w:t xml:space="preserve">74) привлечение в сферу социального обслуживания населения СО НКО, благотворителей и волонтеров;</w:t>
      </w:r>
    </w:p>
    <w:p>
      <w:pPr>
        <w:pStyle w:val="0"/>
        <w:spacing w:before="200" w:line-rule="auto"/>
        <w:ind w:firstLine="540"/>
        <w:jc w:val="both"/>
      </w:pPr>
      <w:r>
        <w:rPr>
          <w:sz w:val="20"/>
        </w:rPr>
        <w:t xml:space="preserve">75) организацию предоставления субсидий из областного бюджета поставщику или поставщикам социальных услуг, которые включены в реестр поставщиков социальных услуг Орловской области, но не участвуют в выполнении государственного задания (заказа);</w:t>
      </w:r>
    </w:p>
    <w:p>
      <w:pPr>
        <w:pStyle w:val="0"/>
        <w:spacing w:before="200" w:line-rule="auto"/>
        <w:ind w:firstLine="540"/>
        <w:jc w:val="both"/>
      </w:pPr>
      <w:r>
        <w:rPr>
          <w:sz w:val="20"/>
        </w:rPr>
        <w:t xml:space="preserve">76) меры социальной поддержки семей, принявших детей-сирот и детей, оставшихся без попечения родителей, на воспитание под опеку (попечительство), в приемную семью, по оплате жилого помещения и коммунальных услуг;</w:t>
      </w:r>
    </w:p>
    <w:p>
      <w:pPr>
        <w:pStyle w:val="0"/>
        <w:spacing w:before="200" w:line-rule="auto"/>
        <w:ind w:firstLine="540"/>
        <w:jc w:val="both"/>
      </w:pPr>
      <w:r>
        <w:rPr>
          <w:sz w:val="20"/>
        </w:rPr>
        <w:t xml:space="preserve">77) обеспечение жилищных прав детям-сиротам и детям, оставшимся без попечения родителей, лицам из числа детей-сирот и детей, оставшихся без попечения родителей;</w:t>
      </w:r>
    </w:p>
    <w:p>
      <w:pPr>
        <w:pStyle w:val="0"/>
        <w:spacing w:before="200" w:line-rule="auto"/>
        <w:ind w:firstLine="540"/>
        <w:jc w:val="both"/>
      </w:pPr>
      <w:r>
        <w:rPr>
          <w:sz w:val="20"/>
        </w:rPr>
        <w:t xml:space="preserve">78) обеспечение семейных форм устройства детей-сирот и детей, оставшихся без попечения родителей, лиц из числа детей-сирот и детей, оставшихся без попечения родителей;</w:t>
      </w:r>
    </w:p>
    <w:p>
      <w:pPr>
        <w:pStyle w:val="0"/>
        <w:spacing w:before="200" w:line-rule="auto"/>
        <w:ind w:firstLine="540"/>
        <w:jc w:val="both"/>
      </w:pPr>
      <w:r>
        <w:rPr>
          <w:sz w:val="20"/>
        </w:rPr>
        <w:t xml:space="preserve">79) компенсацию расходов на оплату жилого помещения и коммунальных услуг по отоплению и газоснабжению на цели отопления жилых помещений, а также коммунальных услуг, потребляемых при использовании общего имущества в многоквартирном доме, во время прохождения военной службы по призыву лицами из числа детей-сирот;</w:t>
      </w:r>
    </w:p>
    <w:p>
      <w:pPr>
        <w:pStyle w:val="0"/>
        <w:spacing w:before="200" w:line-rule="auto"/>
        <w:ind w:firstLine="540"/>
        <w:jc w:val="both"/>
      </w:pPr>
      <w:r>
        <w:rPr>
          <w:sz w:val="20"/>
        </w:rPr>
        <w:t xml:space="preserve">80) возмещение расходов, связанных с организацией питания воспитанников из числа детей-сирот, оставшихся без попечения родителей;</w:t>
      </w:r>
    </w:p>
    <w:p>
      <w:pPr>
        <w:pStyle w:val="0"/>
        <w:spacing w:before="200" w:line-rule="auto"/>
        <w:ind w:firstLine="540"/>
        <w:jc w:val="both"/>
      </w:pPr>
      <w:r>
        <w:rPr>
          <w:sz w:val="20"/>
        </w:rPr>
        <w:t xml:space="preserve">81) совершенствование нормативно-правовой и организационной основы создания доступной среды жизнедеятельности инвалидов и других маломобильных групп населения на территории Орловской области;</w:t>
      </w:r>
    </w:p>
    <w:p>
      <w:pPr>
        <w:pStyle w:val="0"/>
        <w:spacing w:before="200" w:line-rule="auto"/>
        <w:ind w:firstLine="540"/>
        <w:jc w:val="both"/>
      </w:pPr>
      <w:r>
        <w:rPr>
          <w:sz w:val="20"/>
        </w:rPr>
        <w:t xml:space="preserve">82)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pPr>
        <w:pStyle w:val="0"/>
        <w:spacing w:before="200" w:line-rule="auto"/>
        <w:ind w:firstLine="540"/>
        <w:jc w:val="both"/>
      </w:pPr>
      <w:r>
        <w:rPr>
          <w:sz w:val="20"/>
        </w:rPr>
        <w:t xml:space="preserve">83) информационно-методическое и кадровое обеспечение системы реабилитации и социальной интеграции инвалидов;</w:t>
      </w:r>
    </w:p>
    <w:p>
      <w:pPr>
        <w:pStyle w:val="0"/>
        <w:spacing w:before="200" w:line-rule="auto"/>
        <w:ind w:firstLine="540"/>
        <w:jc w:val="both"/>
      </w:pPr>
      <w:r>
        <w:rPr>
          <w:sz w:val="20"/>
        </w:rPr>
        <w:t xml:space="preserve">84) создание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w:t>
      </w:r>
    </w:p>
    <w:p>
      <w:pPr>
        <w:pStyle w:val="0"/>
        <w:spacing w:before="200" w:line-rule="auto"/>
        <w:ind w:firstLine="540"/>
        <w:jc w:val="both"/>
      </w:pPr>
      <w:r>
        <w:rPr>
          <w:sz w:val="20"/>
        </w:rPr>
        <w:t xml:space="preserve">85) укрепление здоровья пожилых людей.</w:t>
      </w:r>
    </w:p>
    <w:p>
      <w:pPr>
        <w:pStyle w:val="0"/>
        <w:spacing w:before="200" w:line-rule="auto"/>
        <w:ind w:firstLine="540"/>
        <w:jc w:val="both"/>
      </w:pPr>
      <w:r>
        <w:rPr>
          <w:sz w:val="20"/>
        </w:rPr>
        <w:t xml:space="preserve">В целях минимизации несчастных случаев предполагается проведение рейдов по оказанию содействия одиноко проживающим гражданам в обеспечении противопожарной безопасности жилых домовладений;</w:t>
      </w:r>
    </w:p>
    <w:p>
      <w:pPr>
        <w:pStyle w:val="0"/>
        <w:spacing w:before="200" w:line-rule="auto"/>
        <w:ind w:firstLine="540"/>
        <w:jc w:val="both"/>
      </w:pPr>
      <w:r>
        <w:rPr>
          <w:sz w:val="20"/>
        </w:rPr>
        <w:t xml:space="preserve">86) совершенствование коммуникационных связей и развитие интеллектуального потенциала пожилых людей;</w:t>
      </w:r>
    </w:p>
    <w:p>
      <w:pPr>
        <w:pStyle w:val="0"/>
        <w:spacing w:before="200" w:line-rule="auto"/>
        <w:ind w:firstLine="540"/>
        <w:jc w:val="both"/>
      </w:pPr>
      <w:r>
        <w:rPr>
          <w:sz w:val="20"/>
        </w:rPr>
        <w:t xml:space="preserve">87) организацию свободного времени и культурного досуга пожилых людей;</w:t>
      </w:r>
    </w:p>
    <w:p>
      <w:pPr>
        <w:pStyle w:val="0"/>
        <w:spacing w:before="200" w:line-rule="auto"/>
        <w:ind w:firstLine="540"/>
        <w:jc w:val="both"/>
      </w:pPr>
      <w:r>
        <w:rPr>
          <w:sz w:val="20"/>
        </w:rPr>
        <w:t xml:space="preserve">88) оснащение специальным оборудованием вновь созданных мобильных бригад и содержание автотранспортных средств, приобретенных в рамках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 территории Орловской области" федерального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 в целях доставки граждан старше 65 лет, проживающих в сельской местности, в медицинские организации;</w:t>
      </w:r>
    </w:p>
    <w:p>
      <w:pPr>
        <w:pStyle w:val="0"/>
        <w:spacing w:before="200" w:line-rule="auto"/>
        <w:ind w:firstLine="540"/>
        <w:jc w:val="both"/>
      </w:pPr>
      <w:r>
        <w:rPr>
          <w:sz w:val="20"/>
        </w:rPr>
        <w:t xml:space="preserve">89) проведение мониторинга потребности семей, имеющих в своем составе детей с ограниченными возможностями здоровья, детей-инвалидов и взрослых с инвалидностью, в предоставлении услуг;</w:t>
      </w:r>
    </w:p>
    <w:p>
      <w:pPr>
        <w:pStyle w:val="0"/>
        <w:spacing w:before="200" w:line-rule="auto"/>
        <w:ind w:firstLine="540"/>
        <w:jc w:val="both"/>
      </w:pPr>
      <w:r>
        <w:rPr>
          <w:sz w:val="20"/>
        </w:rPr>
        <w:t xml:space="preserve">90) оснащение организаций, предоставляющих реабилитационные услуги инвалидам, в том числе детям-инвалидам, необходимым оборудованием;</w:t>
      </w:r>
    </w:p>
    <w:p>
      <w:pPr>
        <w:pStyle w:val="0"/>
        <w:spacing w:before="200" w:line-rule="auto"/>
        <w:ind w:firstLine="540"/>
        <w:jc w:val="both"/>
      </w:pPr>
      <w:r>
        <w:rPr>
          <w:sz w:val="20"/>
        </w:rPr>
        <w:t xml:space="preserve">91) укомплектование организаций, предоставляющих реабилитационные услуги инвалидам, в том числе детям-инвалидам, специалистами соответствующего профиля;</w:t>
      </w:r>
    </w:p>
    <w:p>
      <w:pPr>
        <w:pStyle w:val="0"/>
        <w:spacing w:before="200" w:line-rule="auto"/>
        <w:ind w:firstLine="540"/>
        <w:jc w:val="both"/>
      </w:pPr>
      <w:r>
        <w:rPr>
          <w:sz w:val="20"/>
        </w:rPr>
        <w:t xml:space="preserve">92) создание отделений по социальному сопровождению инвалидов старше 18 лет на базе организаций, предоставляющих реабилитационные услуги детям-инвалидам;</w:t>
      </w:r>
    </w:p>
    <w:p>
      <w:pPr>
        <w:pStyle w:val="0"/>
        <w:spacing w:before="200" w:line-rule="auto"/>
        <w:ind w:firstLine="540"/>
        <w:jc w:val="both"/>
      </w:pPr>
      <w:r>
        <w:rPr>
          <w:sz w:val="20"/>
        </w:rPr>
        <w:t xml:space="preserve">93) создание отделений по сопровождаемому проживанию инвалидов старше 18 лет на базе стационарных организаций социального обслуживания;</w:t>
      </w:r>
    </w:p>
    <w:p>
      <w:pPr>
        <w:pStyle w:val="0"/>
        <w:spacing w:before="200" w:line-rule="auto"/>
        <w:ind w:firstLine="540"/>
        <w:jc w:val="both"/>
      </w:pPr>
      <w:r>
        <w:rPr>
          <w:sz w:val="20"/>
        </w:rPr>
        <w:t xml:space="preserve">94) оказание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инвалидам, детям-инвалидам;</w:t>
      </w:r>
    </w:p>
    <w:p>
      <w:pPr>
        <w:pStyle w:val="0"/>
        <w:spacing w:before="200" w:line-rule="auto"/>
        <w:ind w:firstLine="540"/>
        <w:jc w:val="both"/>
      </w:pPr>
      <w:r>
        <w:rPr>
          <w:sz w:val="20"/>
        </w:rPr>
        <w:t xml:space="preserve">95) предоставление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w:t>
      </w:r>
    </w:p>
    <w:p>
      <w:pPr>
        <w:pStyle w:val="0"/>
        <w:spacing w:before="200" w:line-rule="auto"/>
        <w:ind w:firstLine="540"/>
        <w:jc w:val="both"/>
      </w:pPr>
      <w:r>
        <w:rPr>
          <w:sz w:val="20"/>
        </w:rPr>
        <w:t xml:space="preserve">96) обеспечение условий для получения среднего профессионального образования и профессиональной подготовки инвалидами и лицами с ограниченными возможностями здоровья, в том числе с использованием дистанционных образовательных технологий;</w:t>
      </w:r>
    </w:p>
    <w:p>
      <w:pPr>
        <w:pStyle w:val="0"/>
        <w:spacing w:before="200" w:line-rule="auto"/>
        <w:ind w:firstLine="540"/>
        <w:jc w:val="both"/>
      </w:pPr>
      <w:r>
        <w:rPr>
          <w:sz w:val="20"/>
        </w:rPr>
        <w:t xml:space="preserve">97) организацию содействия занятости и трудоустройству инвалидов и лиц с ограниченными возможностями здоровья, обучающихся в профессиональных образовательных организациях;</w:t>
      </w:r>
    </w:p>
    <w:p>
      <w:pPr>
        <w:pStyle w:val="0"/>
        <w:spacing w:before="200" w:line-rule="auto"/>
        <w:ind w:firstLine="540"/>
        <w:jc w:val="both"/>
      </w:pPr>
      <w:r>
        <w:rPr>
          <w:sz w:val="20"/>
        </w:rPr>
        <w:t xml:space="preserve">98) сопровождение (наставничество) инвалидов молодого возраста при трудоустройстве на постоянные рабочие места;</w:t>
      </w:r>
    </w:p>
    <w:p>
      <w:pPr>
        <w:pStyle w:val="0"/>
        <w:spacing w:before="200" w:line-rule="auto"/>
        <w:ind w:firstLine="540"/>
        <w:jc w:val="both"/>
      </w:pPr>
      <w:r>
        <w:rPr>
          <w:sz w:val="20"/>
        </w:rPr>
        <w:t xml:space="preserve">99) организацию стажировки выпускников профессиональных образовательных организаций и образовательных организаций высшего образования из числа инвалидов (в течение 3 лет после окончания образовательной организации);</w:t>
      </w:r>
    </w:p>
    <w:p>
      <w:pPr>
        <w:pStyle w:val="0"/>
        <w:spacing w:before="200" w:line-rule="auto"/>
        <w:ind w:firstLine="540"/>
        <w:jc w:val="both"/>
      </w:pPr>
      <w:r>
        <w:rPr>
          <w:sz w:val="20"/>
        </w:rPr>
        <w:t xml:space="preserve">100) укомплектование кадрами организаций, оказывающих реабилитационные услуги;</w:t>
      </w:r>
    </w:p>
    <w:p>
      <w:pPr>
        <w:pStyle w:val="0"/>
        <w:spacing w:before="200" w:line-rule="auto"/>
        <w:ind w:firstLine="540"/>
        <w:jc w:val="both"/>
      </w:pPr>
      <w:r>
        <w:rPr>
          <w:sz w:val="20"/>
        </w:rPr>
        <w:t xml:space="preserve">102) выявление детей раннего возраста, имеющих отклонения в развитии и здоровье, и установление нуждаемости ребенка и семьи в услугах ранней помощи;</w:t>
      </w:r>
    </w:p>
    <w:p>
      <w:pPr>
        <w:pStyle w:val="0"/>
        <w:spacing w:before="200" w:line-rule="auto"/>
        <w:ind w:firstLine="540"/>
        <w:jc w:val="both"/>
      </w:pPr>
      <w:r>
        <w:rPr>
          <w:sz w:val="20"/>
        </w:rPr>
        <w:t xml:space="preserve">103) проведение систематического мониторинга потребностей семей в услугах ранней помощи (создание реестра детей, нуждающихся и получающих раннюю помощь);</w:t>
      </w:r>
    </w:p>
    <w:p>
      <w:pPr>
        <w:pStyle w:val="0"/>
        <w:spacing w:before="200" w:line-rule="auto"/>
        <w:ind w:firstLine="540"/>
        <w:jc w:val="both"/>
      </w:pPr>
      <w:r>
        <w:rPr>
          <w:sz w:val="20"/>
        </w:rPr>
        <w:t xml:space="preserve">104) создание реестра организаций, оказывающих услуги ранней помощи;</w:t>
      </w:r>
    </w:p>
    <w:p>
      <w:pPr>
        <w:pStyle w:val="0"/>
        <w:spacing w:before="200" w:line-rule="auto"/>
        <w:ind w:firstLine="540"/>
        <w:jc w:val="both"/>
      </w:pPr>
      <w:r>
        <w:rPr>
          <w:sz w:val="20"/>
        </w:rPr>
        <w:t xml:space="preserve">105) информирование семей, имеющих детей с отклонениями в развитии и здоровье, о существующих услугах ранней помощи;</w:t>
      </w:r>
    </w:p>
    <w:p>
      <w:pPr>
        <w:pStyle w:val="0"/>
        <w:spacing w:before="200" w:line-rule="auto"/>
        <w:ind w:firstLine="540"/>
        <w:jc w:val="both"/>
      </w:pPr>
      <w:r>
        <w:rPr>
          <w:sz w:val="20"/>
        </w:rPr>
        <w:t xml:space="preserve">106) междисциплинарную оценку основных областей развития ребенка (состояния здоровья, познавательной, социально-эмоциональной, двигательной, коммуникативной и речевой сфер);</w:t>
      </w:r>
    </w:p>
    <w:p>
      <w:pPr>
        <w:pStyle w:val="0"/>
        <w:spacing w:before="200" w:line-rule="auto"/>
        <w:ind w:firstLine="540"/>
        <w:jc w:val="both"/>
      </w:pPr>
      <w:r>
        <w:rPr>
          <w:sz w:val="20"/>
        </w:rPr>
        <w:t xml:space="preserve">107) создание обменной карты ребенка, нуждающегося в услугах ранней помощи;</w:t>
      </w:r>
    </w:p>
    <w:p>
      <w:pPr>
        <w:pStyle w:val="0"/>
        <w:spacing w:before="200" w:line-rule="auto"/>
        <w:ind w:firstLine="540"/>
        <w:jc w:val="both"/>
      </w:pPr>
      <w:r>
        <w:rPr>
          <w:sz w:val="20"/>
        </w:rPr>
        <w:t xml:space="preserve">108) разработку межведомственного регламента по вопросам оказания ранней помощи в регионе;</w:t>
      </w:r>
    </w:p>
    <w:p>
      <w:pPr>
        <w:pStyle w:val="0"/>
        <w:spacing w:before="200" w:line-rule="auto"/>
        <w:ind w:firstLine="540"/>
        <w:jc w:val="both"/>
      </w:pPr>
      <w:r>
        <w:rPr>
          <w:sz w:val="20"/>
        </w:rPr>
        <w:t xml:space="preserve">109) создание центра ранней помощи в здравоохранении на базе бюджетного учреждения здравоохранения Орловской области "Научно-клинический многопрофильный центр медицинской помощи матерям и детям им. З.И. Круглой";</w:t>
      </w:r>
    </w:p>
    <w:p>
      <w:pPr>
        <w:pStyle w:val="0"/>
        <w:spacing w:before="200" w:line-rule="auto"/>
        <w:ind w:firstLine="540"/>
        <w:jc w:val="both"/>
      </w:pPr>
      <w:r>
        <w:rPr>
          <w:sz w:val="20"/>
        </w:rPr>
        <w:t xml:space="preserve">110) содействие в подготовке кадров системы комплексной реабилитации и абилитации инвалидов, в том числе детей-инвалидов, ранней помощи, а также сопровождаемого проживания инвалидов в части повышения квалификации специалистов на базе бюджетного учреждения Орловской области "Кризисный центр помощи женщинам и детям "Орловский";</w:t>
      </w:r>
    </w:p>
    <w:p>
      <w:pPr>
        <w:pStyle w:val="0"/>
        <w:spacing w:before="200" w:line-rule="auto"/>
        <w:ind w:firstLine="540"/>
        <w:jc w:val="both"/>
      </w:pPr>
      <w:r>
        <w:rPr>
          <w:sz w:val="20"/>
        </w:rPr>
        <w:t xml:space="preserve">111) создание электронного реестра организаций - участников формирования системы комплексной реабилитации и абилитации инвалидов, в том числе детей-инвалидов, ранней помощи, сопровождаемого проживания инвалидов в Орловской области;</w:t>
      </w:r>
    </w:p>
    <w:p>
      <w:pPr>
        <w:pStyle w:val="0"/>
        <w:spacing w:before="200" w:line-rule="auto"/>
        <w:ind w:firstLine="540"/>
        <w:jc w:val="both"/>
      </w:pPr>
      <w:r>
        <w:rPr>
          <w:sz w:val="20"/>
        </w:rPr>
        <w:t xml:space="preserve">112) обеспечение условий для развития системы психолого-педагогической реабилитации и (или) абилитации инвалидов (детей-инвалидов);</w:t>
      </w:r>
    </w:p>
    <w:p>
      <w:pPr>
        <w:pStyle w:val="0"/>
        <w:spacing w:before="200" w:line-rule="auto"/>
        <w:ind w:firstLine="540"/>
        <w:jc w:val="both"/>
      </w:pPr>
      <w:r>
        <w:rPr>
          <w:sz w:val="20"/>
        </w:rPr>
        <w:t xml:space="preserve">113) обеспечение в учреждениях культуры комфортных условий социально-культурной абилитации инвалидов (детей-инвалидов), их участия в культурной жизни региона;</w:t>
      </w:r>
    </w:p>
    <w:p>
      <w:pPr>
        <w:pStyle w:val="0"/>
        <w:spacing w:before="200" w:line-rule="auto"/>
        <w:ind w:firstLine="540"/>
        <w:jc w:val="both"/>
      </w:pPr>
      <w:r>
        <w:rPr>
          <w:sz w:val="20"/>
        </w:rPr>
        <w:t xml:space="preserve">114) организацию и проведение областных спортивно-массовых мероприятий среди инвалидов;</w:t>
      </w:r>
    </w:p>
    <w:p>
      <w:pPr>
        <w:pStyle w:val="0"/>
        <w:spacing w:before="200" w:line-rule="auto"/>
        <w:ind w:firstLine="540"/>
        <w:jc w:val="both"/>
      </w:pPr>
      <w:r>
        <w:rPr>
          <w:sz w:val="20"/>
        </w:rPr>
        <w:t xml:space="preserve">115) формирование доступности объектов спорта для инвалидов в сфере физической культуры и спорта.</w:t>
      </w:r>
    </w:p>
    <w:p>
      <w:pPr>
        <w:pStyle w:val="0"/>
        <w:spacing w:before="200" w:line-rule="auto"/>
        <w:ind w:firstLine="540"/>
        <w:jc w:val="both"/>
      </w:pPr>
      <w:hyperlink w:history="0" w:anchor="P8594" w:tooltip="ПЕРЕЧЕНЬ">
        <w:r>
          <w:rPr>
            <w:sz w:val="20"/>
            <w:color w:val="0000ff"/>
          </w:rPr>
          <w:t xml:space="preserve">Перечень</w:t>
        </w:r>
      </w:hyperlink>
      <w:r>
        <w:rPr>
          <w:sz w:val="20"/>
        </w:rPr>
        <w:t xml:space="preserve"> подпрограмм государственной программы, основных мероприятий подпрограмм с указанием сроков их реализации и ожидаемых результатов, а также сведения о взаимосвязи мероприятий и результатов их выполнения с показателями (индикаторами) государственной программы приведены в приложении 2 к государственной программе.</w:t>
      </w:r>
    </w:p>
    <w:p>
      <w:pPr>
        <w:pStyle w:val="0"/>
        <w:spacing w:before="200" w:line-rule="auto"/>
        <w:ind w:firstLine="540"/>
        <w:jc w:val="both"/>
      </w:pPr>
      <w:r>
        <w:rPr>
          <w:sz w:val="20"/>
        </w:rPr>
        <w:t xml:space="preserve">Последовательность решения задач и выполнения подпрограмм и их мероприятий определяется ответственным исполнителем государственной программы в соответствии с процедурами управления реализацией государственной программы.</w:t>
      </w:r>
    </w:p>
    <w:p>
      <w:pPr>
        <w:pStyle w:val="0"/>
        <w:spacing w:before="200" w:line-rule="auto"/>
        <w:ind w:firstLine="540"/>
        <w:jc w:val="both"/>
      </w:pPr>
      <w:r>
        <w:rPr>
          <w:sz w:val="20"/>
        </w:rPr>
        <w:t xml:space="preserve">Ответственным исполнителем государственной программы ежегодно разрабатывается план реализации государственной программы на очередной финансовый год и плановый период и утверждается приказом Департамента социальной защиты, опеки и попечительства, труда и занятости Орловской области (не позднее 1 декабря текущего года).</w:t>
      </w:r>
    </w:p>
    <w:p>
      <w:pPr>
        <w:pStyle w:val="0"/>
        <w:spacing w:before="200" w:line-rule="auto"/>
        <w:ind w:firstLine="540"/>
        <w:jc w:val="both"/>
      </w:pPr>
      <w:r>
        <w:rPr>
          <w:sz w:val="20"/>
        </w:rPr>
        <w:t xml:space="preserve">Подпрограммы и состав основных мероприятий подпрограмм могут корректироваться по мере решения задач государственной программы в следующих случаях:</w:t>
      </w:r>
    </w:p>
    <w:p>
      <w:pPr>
        <w:pStyle w:val="0"/>
        <w:spacing w:before="200" w:line-rule="auto"/>
        <w:ind w:firstLine="540"/>
        <w:jc w:val="both"/>
      </w:pPr>
      <w:r>
        <w:rPr>
          <w:sz w:val="20"/>
        </w:rPr>
        <w:t xml:space="preserve">1) изменения законодательства в сфере реализации государственной программы;</w:t>
      </w:r>
    </w:p>
    <w:p>
      <w:pPr>
        <w:pStyle w:val="0"/>
        <w:spacing w:before="200" w:line-rule="auto"/>
        <w:ind w:firstLine="540"/>
        <w:jc w:val="both"/>
      </w:pPr>
      <w:r>
        <w:rPr>
          <w:sz w:val="20"/>
        </w:rPr>
        <w:t xml:space="preserve">2) изменения объема субвенций из федерального бюджета и средств областного бюджета на исполнение отдельных полномочий Российской Федерации в области лесных отношений;</w:t>
      </w:r>
    </w:p>
    <w:p>
      <w:pPr>
        <w:pStyle w:val="0"/>
        <w:spacing w:before="200" w:line-rule="auto"/>
        <w:ind w:firstLine="540"/>
        <w:jc w:val="both"/>
      </w:pPr>
      <w:r>
        <w:rPr>
          <w:sz w:val="20"/>
        </w:rPr>
        <w:t xml:space="preserve">3) возникновения техногенных катастроф или катастроф природного характера;</w:t>
      </w:r>
    </w:p>
    <w:p>
      <w:pPr>
        <w:pStyle w:val="0"/>
        <w:spacing w:before="200" w:line-rule="auto"/>
        <w:ind w:firstLine="540"/>
        <w:jc w:val="both"/>
      </w:pPr>
      <w:r>
        <w:rPr>
          <w:sz w:val="20"/>
        </w:rPr>
        <w:t xml:space="preserve">4) по причинам, указанным в </w:t>
      </w:r>
      <w:hyperlink w:history="0" r:id="rId64" w:tooltip="Постановление Правительства Орловской области от 23.07.2012 N 255 (ред. от 06.03.2023) &quot;Об утверждении Порядка разработки, реализации и оценки эффективности государственных программ Орловской области и Методических указаний по разработке и реализации государственных программ Орловской области&quot; {КонсультантПлюс}">
        <w:r>
          <w:rPr>
            <w:sz w:val="20"/>
            <w:color w:val="0000ff"/>
          </w:rPr>
          <w:t xml:space="preserve">пункте 48</w:t>
        </w:r>
      </w:hyperlink>
      <w:r>
        <w:rPr>
          <w:sz w:val="20"/>
        </w:rPr>
        <w:t xml:space="preserve"> приложения 1 к постановлению Правительства Орловской области от 23 июля 2012 года N 255 "Об утверждении Порядка разработки, реализации и оценки эффективности государственных программ Орловской области и Методических указаний по разработке и реализации государственных программ Орловской области".</w:t>
      </w:r>
    </w:p>
    <w:p>
      <w:pPr>
        <w:pStyle w:val="0"/>
        <w:spacing w:before="200" w:line-rule="auto"/>
        <w:ind w:firstLine="540"/>
        <w:jc w:val="both"/>
      </w:pPr>
      <w:hyperlink w:history="0" w:anchor="P9434" w:tooltip="СВЕДЕНИЯ">
        <w:r>
          <w:rPr>
            <w:sz w:val="20"/>
            <w:color w:val="0000ff"/>
          </w:rPr>
          <w:t xml:space="preserve">Сведения</w:t>
        </w:r>
      </w:hyperlink>
      <w:r>
        <w:rPr>
          <w:sz w:val="20"/>
        </w:rPr>
        <w:t xml:space="preserve"> об основных мерах правового регулирования в сфере реализации государственной программы, направленных на достижение цели и ожидаемых результатов государственной программы, с указанием основных положений и сроков принятия необходимых нормативных правовых актов представлены в приложении 3 к государственной программе.</w:t>
      </w:r>
    </w:p>
    <w:p>
      <w:pPr>
        <w:pStyle w:val="0"/>
        <w:spacing w:before="200" w:line-rule="auto"/>
        <w:ind w:firstLine="540"/>
        <w:jc w:val="both"/>
      </w:pPr>
      <w:r>
        <w:rPr>
          <w:sz w:val="20"/>
        </w:rPr>
        <w:t xml:space="preserve">Объемы финансирования государственной программы носят прогнозный характер и подлежат ежегодному уточнению в установленном порядке при формировании проекта бюджета на соответствующий год.</w:t>
      </w:r>
    </w:p>
    <w:p>
      <w:pPr>
        <w:pStyle w:val="0"/>
        <w:spacing w:before="200" w:line-rule="auto"/>
        <w:ind w:firstLine="540"/>
        <w:jc w:val="both"/>
      </w:pPr>
      <w:r>
        <w:rPr>
          <w:sz w:val="20"/>
        </w:rPr>
        <w:t xml:space="preserve">По предварительным прогнозным данным, общий объем финансирования государственной программы, рассчитанный в ценах соответствующих лет, предусматривается в размере 46205373,1 тыс. рублей, в том числе:</w:t>
      </w:r>
    </w:p>
    <w:p>
      <w:pPr>
        <w:pStyle w:val="0"/>
        <w:spacing w:before="200" w:line-rule="auto"/>
        <w:ind w:firstLine="540"/>
        <w:jc w:val="both"/>
      </w:pPr>
      <w:r>
        <w:rPr>
          <w:sz w:val="20"/>
        </w:rPr>
        <w:t xml:space="preserve">областной бюджет - 30337682,5 тыс. рублей;</w:t>
      </w:r>
    </w:p>
    <w:p>
      <w:pPr>
        <w:pStyle w:val="0"/>
        <w:spacing w:before="200" w:line-rule="auto"/>
        <w:ind w:firstLine="540"/>
        <w:jc w:val="both"/>
      </w:pPr>
      <w:r>
        <w:rPr>
          <w:sz w:val="20"/>
        </w:rPr>
        <w:t xml:space="preserve">федеральный бюджет - 15862220,6 тыс. рублей;</w:t>
      </w:r>
    </w:p>
    <w:p>
      <w:pPr>
        <w:pStyle w:val="0"/>
        <w:spacing w:before="200" w:line-rule="auto"/>
        <w:ind w:firstLine="540"/>
        <w:jc w:val="both"/>
      </w:pPr>
      <w:r>
        <w:rPr>
          <w:sz w:val="20"/>
        </w:rPr>
        <w:t xml:space="preserve">государственные внебюджетные фонды - 5470,0 тыс. рублей,</w:t>
      </w:r>
    </w:p>
    <w:p>
      <w:pPr>
        <w:pStyle w:val="0"/>
        <w:spacing w:before="200" w:line-rule="auto"/>
        <w:ind w:firstLine="540"/>
        <w:jc w:val="both"/>
      </w:pPr>
      <w:r>
        <w:rPr>
          <w:sz w:val="20"/>
        </w:rPr>
        <w:t xml:space="preserve">в том числе по годам реализации государственной программы:</w:t>
      </w:r>
    </w:p>
    <w:p>
      <w:pPr>
        <w:pStyle w:val="0"/>
        <w:spacing w:before="200" w:line-rule="auto"/>
        <w:ind w:firstLine="540"/>
        <w:jc w:val="both"/>
      </w:pPr>
      <w:r>
        <w:rPr>
          <w:sz w:val="20"/>
        </w:rPr>
        <w:t xml:space="preserve">2020 - 8255808,8 тыс. рублей, из них:</w:t>
      </w:r>
    </w:p>
    <w:p>
      <w:pPr>
        <w:pStyle w:val="0"/>
        <w:spacing w:before="200" w:line-rule="auto"/>
        <w:ind w:firstLine="540"/>
        <w:jc w:val="both"/>
      </w:pPr>
      <w:r>
        <w:rPr>
          <w:sz w:val="20"/>
        </w:rPr>
        <w:t xml:space="preserve">областной бюджет - 4435395,9 тыс. рублей;</w:t>
      </w:r>
    </w:p>
    <w:p>
      <w:pPr>
        <w:pStyle w:val="0"/>
        <w:spacing w:before="200" w:line-rule="auto"/>
        <w:ind w:firstLine="540"/>
        <w:jc w:val="both"/>
      </w:pPr>
      <w:r>
        <w:rPr>
          <w:sz w:val="20"/>
        </w:rPr>
        <w:t xml:space="preserve">ожидаемый объем средств федерального бюджета - 3819912,9 тыс. рублей;</w:t>
      </w:r>
    </w:p>
    <w:p>
      <w:pPr>
        <w:pStyle w:val="0"/>
        <w:spacing w:before="200" w:line-rule="auto"/>
        <w:ind w:firstLine="540"/>
        <w:jc w:val="both"/>
      </w:pPr>
      <w:r>
        <w:rPr>
          <w:sz w:val="20"/>
        </w:rPr>
        <w:t xml:space="preserve">государственные внебюджетные фонды - 500,0 тыс. рублей; кроме того, погашение кредиторской задолженности - 44110,4 тыс. рублей;</w:t>
      </w:r>
    </w:p>
    <w:p>
      <w:pPr>
        <w:pStyle w:val="0"/>
        <w:spacing w:before="200" w:line-rule="auto"/>
        <w:ind w:firstLine="540"/>
        <w:jc w:val="both"/>
      </w:pPr>
      <w:r>
        <w:rPr>
          <w:sz w:val="20"/>
        </w:rPr>
        <w:t xml:space="preserve">2021 - 8937527,0 тыс. рублей, из них:</w:t>
      </w:r>
    </w:p>
    <w:p>
      <w:pPr>
        <w:pStyle w:val="0"/>
        <w:spacing w:before="200" w:line-rule="auto"/>
        <w:ind w:firstLine="540"/>
        <w:jc w:val="both"/>
      </w:pPr>
      <w:r>
        <w:rPr>
          <w:sz w:val="20"/>
        </w:rPr>
        <w:t xml:space="preserve">областной бюджет - 4607626,9 тыс. рублей;</w:t>
      </w:r>
    </w:p>
    <w:p>
      <w:pPr>
        <w:pStyle w:val="0"/>
        <w:spacing w:before="200" w:line-rule="auto"/>
        <w:ind w:firstLine="540"/>
        <w:jc w:val="both"/>
      </w:pPr>
      <w:r>
        <w:rPr>
          <w:sz w:val="20"/>
        </w:rPr>
        <w:t xml:space="preserve">ожидаемый объем средств федерального бюджета - 4329430,1 тыс. рублей;</w:t>
      </w:r>
    </w:p>
    <w:p>
      <w:pPr>
        <w:pStyle w:val="0"/>
        <w:spacing w:before="200" w:line-rule="auto"/>
        <w:ind w:firstLine="540"/>
        <w:jc w:val="both"/>
      </w:pPr>
      <w:r>
        <w:rPr>
          <w:sz w:val="20"/>
        </w:rPr>
        <w:t xml:space="preserve">государственные внебюджетные фонды - 470,0 тыс. рублей;</w:t>
      </w:r>
    </w:p>
    <w:p>
      <w:pPr>
        <w:pStyle w:val="0"/>
        <w:spacing w:before="200" w:line-rule="auto"/>
        <w:ind w:firstLine="540"/>
        <w:jc w:val="both"/>
      </w:pPr>
      <w:r>
        <w:rPr>
          <w:sz w:val="20"/>
        </w:rPr>
        <w:t xml:space="preserve">2022 - 9164941,1 тыс. рублей, из них:</w:t>
      </w:r>
    </w:p>
    <w:p>
      <w:pPr>
        <w:pStyle w:val="0"/>
        <w:spacing w:before="200" w:line-rule="auto"/>
        <w:ind w:firstLine="540"/>
        <w:jc w:val="both"/>
      </w:pPr>
      <w:r>
        <w:rPr>
          <w:sz w:val="20"/>
        </w:rPr>
        <w:t xml:space="preserve">областной бюджет - 5361630,5 тыс. рублей;</w:t>
      </w:r>
    </w:p>
    <w:p>
      <w:pPr>
        <w:pStyle w:val="0"/>
        <w:spacing w:before="200" w:line-rule="auto"/>
        <w:ind w:firstLine="540"/>
        <w:jc w:val="both"/>
      </w:pPr>
      <w:r>
        <w:rPr>
          <w:sz w:val="20"/>
        </w:rPr>
        <w:t xml:space="preserve">ожидаемый объем средств федерального бюджета - 3801810,6 тыс. рублей;</w:t>
      </w:r>
    </w:p>
    <w:p>
      <w:pPr>
        <w:pStyle w:val="0"/>
        <w:spacing w:before="200" w:line-rule="auto"/>
        <w:ind w:firstLine="540"/>
        <w:jc w:val="both"/>
      </w:pPr>
      <w:r>
        <w:rPr>
          <w:sz w:val="20"/>
        </w:rPr>
        <w:t xml:space="preserve">государственные внебюджетные фонды - 1500,0 тыс. рублей;</w:t>
      </w:r>
    </w:p>
    <w:p>
      <w:pPr>
        <w:pStyle w:val="0"/>
        <w:spacing w:before="200" w:line-rule="auto"/>
        <w:ind w:firstLine="540"/>
        <w:jc w:val="both"/>
      </w:pPr>
      <w:r>
        <w:rPr>
          <w:sz w:val="20"/>
        </w:rPr>
        <w:t xml:space="preserve">2023 - 7447861,0 тыс. рублей, из них:</w:t>
      </w:r>
    </w:p>
    <w:p>
      <w:pPr>
        <w:pStyle w:val="0"/>
        <w:spacing w:before="200" w:line-rule="auto"/>
        <w:ind w:firstLine="540"/>
        <w:jc w:val="both"/>
      </w:pPr>
      <w:r>
        <w:rPr>
          <w:sz w:val="20"/>
        </w:rPr>
        <w:t xml:space="preserve">областной бюджет - 5540777,6 тыс. рублей;</w:t>
      </w:r>
    </w:p>
    <w:p>
      <w:pPr>
        <w:pStyle w:val="0"/>
        <w:spacing w:before="200" w:line-rule="auto"/>
        <w:ind w:firstLine="540"/>
        <w:jc w:val="both"/>
      </w:pPr>
      <w:r>
        <w:rPr>
          <w:sz w:val="20"/>
        </w:rPr>
        <w:t xml:space="preserve">ожидаемый объем средств федерального бюджета - 1906083,4 тыс. рублей;</w:t>
      </w:r>
    </w:p>
    <w:p>
      <w:pPr>
        <w:pStyle w:val="0"/>
        <w:spacing w:before="200" w:line-rule="auto"/>
        <w:ind w:firstLine="540"/>
        <w:jc w:val="both"/>
      </w:pPr>
      <w:r>
        <w:rPr>
          <w:sz w:val="20"/>
        </w:rPr>
        <w:t xml:space="preserve">государственные внебюджетные фонды - 1000,0 тыс. рублей;</w:t>
      </w:r>
    </w:p>
    <w:p>
      <w:pPr>
        <w:pStyle w:val="0"/>
        <w:spacing w:before="200" w:line-rule="auto"/>
        <w:ind w:firstLine="540"/>
        <w:jc w:val="both"/>
      </w:pPr>
      <w:r>
        <w:rPr>
          <w:sz w:val="20"/>
        </w:rPr>
        <w:t xml:space="preserve">2024 - 6308305,6 тыс. рублей, из них:</w:t>
      </w:r>
    </w:p>
    <w:p>
      <w:pPr>
        <w:pStyle w:val="0"/>
        <w:spacing w:before="200" w:line-rule="auto"/>
        <w:ind w:firstLine="540"/>
        <w:jc w:val="both"/>
      </w:pPr>
      <w:r>
        <w:rPr>
          <w:sz w:val="20"/>
        </w:rPr>
        <w:t xml:space="preserve">областной бюджет - 5212302,6 тыс. рублей;</w:t>
      </w:r>
    </w:p>
    <w:p>
      <w:pPr>
        <w:pStyle w:val="0"/>
        <w:spacing w:before="200" w:line-rule="auto"/>
        <w:ind w:firstLine="540"/>
        <w:jc w:val="both"/>
      </w:pPr>
      <w:r>
        <w:rPr>
          <w:sz w:val="20"/>
        </w:rPr>
        <w:t xml:space="preserve">ожидаемый объем средств федерального бюджета - 1095003,0 тыс. рублей;</w:t>
      </w:r>
    </w:p>
    <w:p>
      <w:pPr>
        <w:pStyle w:val="0"/>
        <w:spacing w:before="200" w:line-rule="auto"/>
        <w:ind w:firstLine="540"/>
        <w:jc w:val="both"/>
      </w:pPr>
      <w:r>
        <w:rPr>
          <w:sz w:val="20"/>
        </w:rPr>
        <w:t xml:space="preserve">государственные внебюджетные фонды - 1000,0 тыс. рублей;</w:t>
      </w:r>
    </w:p>
    <w:p>
      <w:pPr>
        <w:pStyle w:val="0"/>
        <w:spacing w:before="200" w:line-rule="auto"/>
        <w:ind w:firstLine="540"/>
        <w:jc w:val="both"/>
      </w:pPr>
      <w:r>
        <w:rPr>
          <w:sz w:val="20"/>
        </w:rPr>
        <w:t xml:space="preserve">2025 - 6090929,6 тыс. рублей, из них:</w:t>
      </w:r>
    </w:p>
    <w:p>
      <w:pPr>
        <w:pStyle w:val="0"/>
        <w:spacing w:before="200" w:line-rule="auto"/>
        <w:ind w:firstLine="540"/>
        <w:jc w:val="both"/>
      </w:pPr>
      <w:r>
        <w:rPr>
          <w:sz w:val="20"/>
        </w:rPr>
        <w:t xml:space="preserve">областной бюджет - 5179949,0 тыс. рублей;</w:t>
      </w:r>
    </w:p>
    <w:p>
      <w:pPr>
        <w:pStyle w:val="0"/>
        <w:spacing w:before="200" w:line-rule="auto"/>
        <w:ind w:firstLine="540"/>
        <w:jc w:val="both"/>
      </w:pPr>
      <w:r>
        <w:rPr>
          <w:sz w:val="20"/>
        </w:rPr>
        <w:t xml:space="preserve">ожидаемый объем средств федерального бюджета - 909980,6 тыс. рублей;</w:t>
      </w:r>
    </w:p>
    <w:p>
      <w:pPr>
        <w:pStyle w:val="0"/>
        <w:spacing w:before="200" w:line-rule="auto"/>
        <w:ind w:firstLine="540"/>
        <w:jc w:val="both"/>
      </w:pPr>
      <w:r>
        <w:rPr>
          <w:sz w:val="20"/>
        </w:rPr>
        <w:t xml:space="preserve">государственные внебюджетные фонды - 1000,0 тыс. рублей.</w:t>
      </w:r>
    </w:p>
    <w:p>
      <w:pPr>
        <w:pStyle w:val="0"/>
        <w:spacing w:before="200" w:line-rule="auto"/>
        <w:ind w:firstLine="540"/>
        <w:jc w:val="both"/>
      </w:pPr>
      <w:r>
        <w:rPr>
          <w:sz w:val="20"/>
        </w:rPr>
        <w:t xml:space="preserve">На реализацию подпрограмм:</w:t>
      </w:r>
    </w:p>
    <w:p>
      <w:pPr>
        <w:pStyle w:val="0"/>
        <w:spacing w:before="200" w:line-rule="auto"/>
        <w:ind w:firstLine="540"/>
        <w:jc w:val="both"/>
      </w:pPr>
      <w:r>
        <w:rPr>
          <w:sz w:val="20"/>
        </w:rPr>
        <w:t xml:space="preserve">1) </w:t>
      </w:r>
      <w:hyperlink w:history="0" w:anchor="P410" w:tooltip="ПАСПОРТ">
        <w:r>
          <w:rPr>
            <w:sz w:val="20"/>
            <w:color w:val="0000ff"/>
          </w:rPr>
          <w:t xml:space="preserve">подпрограммы 1</w:t>
        </w:r>
      </w:hyperlink>
      <w:r>
        <w:rPr>
          <w:sz w:val="20"/>
        </w:rPr>
        <w:t xml:space="preserve"> - 31137606,2 тыс. рублей, в том числе:</w:t>
      </w:r>
    </w:p>
    <w:p>
      <w:pPr>
        <w:pStyle w:val="0"/>
        <w:spacing w:before="200" w:line-rule="auto"/>
        <w:ind w:firstLine="540"/>
        <w:jc w:val="both"/>
      </w:pPr>
      <w:r>
        <w:rPr>
          <w:sz w:val="20"/>
        </w:rPr>
        <w:t xml:space="preserve">областной бюджет - 15496155,9 тыс. рублей;</w:t>
      </w:r>
    </w:p>
    <w:p>
      <w:pPr>
        <w:pStyle w:val="0"/>
        <w:spacing w:before="200" w:line-rule="auto"/>
        <w:ind w:firstLine="540"/>
        <w:jc w:val="both"/>
      </w:pPr>
      <w:r>
        <w:rPr>
          <w:sz w:val="20"/>
        </w:rPr>
        <w:t xml:space="preserve">федеральный бюджет - 15635980,3 тыс. рублей;</w:t>
      </w:r>
    </w:p>
    <w:p>
      <w:pPr>
        <w:pStyle w:val="0"/>
        <w:spacing w:before="200" w:line-rule="auto"/>
        <w:ind w:firstLine="540"/>
        <w:jc w:val="both"/>
      </w:pPr>
      <w:r>
        <w:rPr>
          <w:sz w:val="20"/>
        </w:rPr>
        <w:t xml:space="preserve">государственные внебюджетные фонды - 5470,0 тыс. рублей, кроме того, погашение кредиторской задолженности - 976,1 тыс. рублей, в том числе по годам реализации </w:t>
      </w:r>
      <w:hyperlink w:history="0" w:anchor="P410" w:tooltip="ПАСПОРТ">
        <w:r>
          <w:rPr>
            <w:sz w:val="20"/>
            <w:color w:val="0000ff"/>
          </w:rPr>
          <w:t xml:space="preserve">подпрограммы 1</w:t>
        </w:r>
      </w:hyperlink>
      <w:r>
        <w:rPr>
          <w:sz w:val="20"/>
        </w:rPr>
        <w:t xml:space="preserve">:</w:t>
      </w:r>
    </w:p>
    <w:p>
      <w:pPr>
        <w:pStyle w:val="0"/>
        <w:spacing w:before="200" w:line-rule="auto"/>
        <w:ind w:firstLine="540"/>
        <w:jc w:val="both"/>
      </w:pPr>
      <w:r>
        <w:rPr>
          <w:sz w:val="20"/>
        </w:rPr>
        <w:t xml:space="preserve">2020 - 5984118,0 тыс. рублей;</w:t>
      </w:r>
    </w:p>
    <w:p>
      <w:pPr>
        <w:pStyle w:val="0"/>
        <w:spacing w:before="200" w:line-rule="auto"/>
        <w:ind w:firstLine="540"/>
        <w:jc w:val="both"/>
      </w:pPr>
      <w:r>
        <w:rPr>
          <w:sz w:val="20"/>
        </w:rPr>
        <w:t xml:space="preserve">2021 - 6586961,9 тыс. рублей;</w:t>
      </w:r>
    </w:p>
    <w:p>
      <w:pPr>
        <w:pStyle w:val="0"/>
        <w:spacing w:before="200" w:line-rule="auto"/>
        <w:ind w:firstLine="540"/>
        <w:jc w:val="both"/>
      </w:pPr>
      <w:r>
        <w:rPr>
          <w:sz w:val="20"/>
        </w:rPr>
        <w:t xml:space="preserve">2022 - 6635813,2 тыс. рублей;</w:t>
      </w:r>
    </w:p>
    <w:p>
      <w:pPr>
        <w:pStyle w:val="0"/>
        <w:spacing w:before="200" w:line-rule="auto"/>
        <w:ind w:firstLine="540"/>
        <w:jc w:val="both"/>
      </w:pPr>
      <w:r>
        <w:rPr>
          <w:sz w:val="20"/>
        </w:rPr>
        <w:t xml:space="preserve">2023 - 4860564,3 тыс. рублей;</w:t>
      </w:r>
    </w:p>
    <w:p>
      <w:pPr>
        <w:pStyle w:val="0"/>
        <w:spacing w:before="200" w:line-rule="auto"/>
        <w:ind w:firstLine="540"/>
        <w:jc w:val="both"/>
      </w:pPr>
      <w:r>
        <w:rPr>
          <w:sz w:val="20"/>
        </w:rPr>
        <w:t xml:space="preserve">2024 - 3622964,1 тыс. рублей;</w:t>
      </w:r>
    </w:p>
    <w:p>
      <w:pPr>
        <w:pStyle w:val="0"/>
        <w:spacing w:before="200" w:line-rule="auto"/>
        <w:ind w:firstLine="540"/>
        <w:jc w:val="both"/>
      </w:pPr>
      <w:r>
        <w:rPr>
          <w:sz w:val="20"/>
        </w:rPr>
        <w:t xml:space="preserve">2025 - 3447184,7 тыс. рублей;</w:t>
      </w:r>
    </w:p>
    <w:p>
      <w:pPr>
        <w:pStyle w:val="0"/>
        <w:spacing w:before="200" w:line-rule="auto"/>
        <w:ind w:firstLine="540"/>
        <w:jc w:val="both"/>
      </w:pPr>
      <w:r>
        <w:rPr>
          <w:sz w:val="20"/>
        </w:rPr>
        <w:t xml:space="preserve">2) </w:t>
      </w:r>
      <w:hyperlink w:history="0" w:anchor="P456" w:tooltip="ПАСПОРТ">
        <w:r>
          <w:rPr>
            <w:sz w:val="20"/>
            <w:color w:val="0000ff"/>
          </w:rPr>
          <w:t xml:space="preserve">подпрограммы 2</w:t>
        </w:r>
      </w:hyperlink>
      <w:r>
        <w:rPr>
          <w:sz w:val="20"/>
        </w:rPr>
        <w:t xml:space="preserve"> - 2738150,4 тыс. рублей, в том числе:</w:t>
      </w:r>
    </w:p>
    <w:p>
      <w:pPr>
        <w:pStyle w:val="0"/>
        <w:spacing w:before="200" w:line-rule="auto"/>
        <w:ind w:firstLine="540"/>
        <w:jc w:val="both"/>
      </w:pPr>
      <w:r>
        <w:rPr>
          <w:sz w:val="20"/>
        </w:rPr>
        <w:t xml:space="preserve">областной бюджет - 2738150,4 тыс. рублей;</w:t>
      </w:r>
    </w:p>
    <w:p>
      <w:pPr>
        <w:pStyle w:val="0"/>
        <w:spacing w:before="200" w:line-rule="auto"/>
        <w:ind w:firstLine="540"/>
        <w:jc w:val="both"/>
      </w:pPr>
      <w:r>
        <w:rPr>
          <w:sz w:val="20"/>
        </w:rPr>
        <w:t xml:space="preserve">федеральный бюджет - 0,0 тыс. рублей;</w:t>
      </w:r>
    </w:p>
    <w:p>
      <w:pPr>
        <w:pStyle w:val="0"/>
        <w:spacing w:before="200" w:line-rule="auto"/>
        <w:ind w:firstLine="540"/>
        <w:jc w:val="both"/>
      </w:pPr>
      <w:r>
        <w:rPr>
          <w:sz w:val="20"/>
        </w:rPr>
        <w:t xml:space="preserve">государственные внебюджетные фонды - 0,0 тыс. рублей,</w:t>
      </w:r>
    </w:p>
    <w:p>
      <w:pPr>
        <w:pStyle w:val="0"/>
        <w:spacing w:before="200" w:line-rule="auto"/>
        <w:ind w:firstLine="540"/>
        <w:jc w:val="both"/>
      </w:pPr>
      <w:r>
        <w:rPr>
          <w:sz w:val="20"/>
        </w:rPr>
        <w:t xml:space="preserve">кроме того, погашение кредиторской задолженности - 4,4 тыс. рублей, в том числе по годам реализации:</w:t>
      </w:r>
    </w:p>
    <w:p>
      <w:pPr>
        <w:pStyle w:val="0"/>
        <w:spacing w:before="200" w:line-rule="auto"/>
        <w:ind w:firstLine="540"/>
        <w:jc w:val="both"/>
      </w:pPr>
      <w:r>
        <w:rPr>
          <w:sz w:val="20"/>
        </w:rPr>
        <w:t xml:space="preserve">2020 - 339337,1 тыс. рублей;</w:t>
      </w:r>
    </w:p>
    <w:p>
      <w:pPr>
        <w:pStyle w:val="0"/>
        <w:spacing w:before="200" w:line-rule="auto"/>
        <w:ind w:firstLine="540"/>
        <w:jc w:val="both"/>
      </w:pPr>
      <w:r>
        <w:rPr>
          <w:sz w:val="20"/>
        </w:rPr>
        <w:t xml:space="preserve">2021 - 403773,3 тыс. рублей;</w:t>
      </w:r>
    </w:p>
    <w:p>
      <w:pPr>
        <w:pStyle w:val="0"/>
        <w:spacing w:before="200" w:line-rule="auto"/>
        <w:ind w:firstLine="540"/>
        <w:jc w:val="both"/>
      </w:pPr>
      <w:r>
        <w:rPr>
          <w:sz w:val="20"/>
        </w:rPr>
        <w:t xml:space="preserve">2022 - 442361,9 тыс. рублей;</w:t>
      </w:r>
    </w:p>
    <w:p>
      <w:pPr>
        <w:pStyle w:val="0"/>
        <w:spacing w:before="200" w:line-rule="auto"/>
        <w:ind w:firstLine="540"/>
        <w:jc w:val="both"/>
      </w:pPr>
      <w:r>
        <w:rPr>
          <w:sz w:val="20"/>
        </w:rPr>
        <w:t xml:space="preserve">2023 - 503292,6 тыс. рублей;</w:t>
      </w:r>
    </w:p>
    <w:p>
      <w:pPr>
        <w:pStyle w:val="0"/>
        <w:spacing w:before="200" w:line-rule="auto"/>
        <w:ind w:firstLine="540"/>
        <w:jc w:val="both"/>
      </w:pPr>
      <w:r>
        <w:rPr>
          <w:sz w:val="20"/>
        </w:rPr>
        <w:t xml:space="preserve">2024 - 559692,6 тыс. рублей;</w:t>
      </w:r>
    </w:p>
    <w:p>
      <w:pPr>
        <w:pStyle w:val="0"/>
        <w:spacing w:before="200" w:line-rule="auto"/>
        <w:ind w:firstLine="540"/>
        <w:jc w:val="both"/>
      </w:pPr>
      <w:r>
        <w:rPr>
          <w:sz w:val="20"/>
        </w:rPr>
        <w:t xml:space="preserve">2025 - 489692,6 тыс. рублей;</w:t>
      </w:r>
    </w:p>
    <w:p>
      <w:pPr>
        <w:pStyle w:val="0"/>
        <w:spacing w:before="200" w:line-rule="auto"/>
        <w:ind w:firstLine="540"/>
        <w:jc w:val="both"/>
      </w:pPr>
      <w:r>
        <w:rPr>
          <w:sz w:val="20"/>
        </w:rPr>
        <w:t xml:space="preserve">3) </w:t>
      </w:r>
      <w:hyperlink w:history="0" w:anchor="P496" w:tooltip="ПАСПОРТ">
        <w:r>
          <w:rPr>
            <w:sz w:val="20"/>
            <w:color w:val="0000ff"/>
          </w:rPr>
          <w:t xml:space="preserve">подпрограммы 3</w:t>
        </w:r>
      </w:hyperlink>
      <w:r>
        <w:rPr>
          <w:sz w:val="20"/>
        </w:rPr>
        <w:t xml:space="preserve"> - 10606474,4 тыс. рублей, в том числе:</w:t>
      </w:r>
    </w:p>
    <w:p>
      <w:pPr>
        <w:pStyle w:val="0"/>
        <w:spacing w:before="200" w:line-rule="auto"/>
        <w:ind w:firstLine="540"/>
        <w:jc w:val="both"/>
      </w:pPr>
      <w:r>
        <w:rPr>
          <w:sz w:val="20"/>
        </w:rPr>
        <w:t xml:space="preserve">областной бюджет - 10462583,4 тыс. рублей;</w:t>
      </w:r>
    </w:p>
    <w:p>
      <w:pPr>
        <w:pStyle w:val="0"/>
        <w:spacing w:before="200" w:line-rule="auto"/>
        <w:ind w:firstLine="540"/>
        <w:jc w:val="both"/>
      </w:pPr>
      <w:r>
        <w:rPr>
          <w:sz w:val="20"/>
        </w:rPr>
        <w:t xml:space="preserve">федеральный бюджет - 143891,0 тыс. рублей;</w:t>
      </w:r>
    </w:p>
    <w:p>
      <w:pPr>
        <w:pStyle w:val="0"/>
        <w:spacing w:before="200" w:line-rule="auto"/>
        <w:ind w:firstLine="540"/>
        <w:jc w:val="both"/>
      </w:pPr>
      <w:r>
        <w:rPr>
          <w:sz w:val="20"/>
        </w:rPr>
        <w:t xml:space="preserve">государственные внебюджетные фонды - 0,0 тыс. рублей, кроме того, погашение кредиторской задолженности - 39387,2 тыс. рублей, в том числе по годам реализации:</w:t>
      </w:r>
    </w:p>
    <w:p>
      <w:pPr>
        <w:pStyle w:val="0"/>
        <w:spacing w:before="200" w:line-rule="auto"/>
        <w:ind w:firstLine="540"/>
        <w:jc w:val="both"/>
      </w:pPr>
      <w:r>
        <w:rPr>
          <w:sz w:val="20"/>
        </w:rPr>
        <w:t xml:space="preserve">2020 - 1668157,9 тыс. рублей;</w:t>
      </w:r>
    </w:p>
    <w:p>
      <w:pPr>
        <w:pStyle w:val="0"/>
        <w:spacing w:before="200" w:line-rule="auto"/>
        <w:ind w:firstLine="540"/>
        <w:jc w:val="both"/>
      </w:pPr>
      <w:r>
        <w:rPr>
          <w:sz w:val="20"/>
        </w:rPr>
        <w:t xml:space="preserve">2021 - 1654916,2 тыс. рублей;</w:t>
      </w:r>
    </w:p>
    <w:p>
      <w:pPr>
        <w:pStyle w:val="0"/>
        <w:spacing w:before="200" w:line-rule="auto"/>
        <w:ind w:firstLine="540"/>
        <w:jc w:val="both"/>
      </w:pPr>
      <w:r>
        <w:rPr>
          <w:sz w:val="20"/>
        </w:rPr>
        <w:t xml:space="preserve">2022 - 1821065,1 тыс. рублей;</w:t>
      </w:r>
    </w:p>
    <w:p>
      <w:pPr>
        <w:pStyle w:val="0"/>
        <w:spacing w:before="200" w:line-rule="auto"/>
        <w:ind w:firstLine="540"/>
        <w:jc w:val="both"/>
      </w:pPr>
      <w:r>
        <w:rPr>
          <w:sz w:val="20"/>
        </w:rPr>
        <w:t xml:space="preserve">2023 - 1820778,4 тыс. рублей;</w:t>
      </w:r>
    </w:p>
    <w:p>
      <w:pPr>
        <w:pStyle w:val="0"/>
        <w:spacing w:before="200" w:line-rule="auto"/>
        <w:ind w:firstLine="540"/>
        <w:jc w:val="both"/>
      </w:pPr>
      <w:r>
        <w:rPr>
          <w:sz w:val="20"/>
        </w:rPr>
        <w:t xml:space="preserve">2024 - 1820778,4 тыс. рублей;</w:t>
      </w:r>
    </w:p>
    <w:p>
      <w:pPr>
        <w:pStyle w:val="0"/>
        <w:spacing w:before="200" w:line-rule="auto"/>
        <w:ind w:firstLine="540"/>
        <w:jc w:val="both"/>
      </w:pPr>
      <w:r>
        <w:rPr>
          <w:sz w:val="20"/>
        </w:rPr>
        <w:t xml:space="preserve">2025 - 1820778,4 тыс. рублей;</w:t>
      </w:r>
    </w:p>
    <w:p>
      <w:pPr>
        <w:pStyle w:val="0"/>
        <w:spacing w:before="200" w:line-rule="auto"/>
        <w:ind w:firstLine="540"/>
        <w:jc w:val="both"/>
      </w:pPr>
      <w:r>
        <w:rPr>
          <w:sz w:val="20"/>
        </w:rPr>
        <w:t xml:space="preserve">4) подпрограммы 500562,4 тыс. рублей, в том числе:</w:t>
      </w:r>
    </w:p>
    <w:p>
      <w:pPr>
        <w:pStyle w:val="0"/>
        <w:spacing w:before="200" w:line-rule="auto"/>
        <w:ind w:firstLine="540"/>
        <w:jc w:val="both"/>
      </w:pPr>
      <w:r>
        <w:rPr>
          <w:sz w:val="20"/>
        </w:rPr>
        <w:t xml:space="preserve">областной бюджет - 498996,1 тыс. рублей;</w:t>
      </w:r>
    </w:p>
    <w:p>
      <w:pPr>
        <w:pStyle w:val="0"/>
        <w:spacing w:before="200" w:line-rule="auto"/>
        <w:ind w:firstLine="540"/>
        <w:jc w:val="both"/>
      </w:pPr>
      <w:r>
        <w:rPr>
          <w:sz w:val="20"/>
        </w:rPr>
        <w:t xml:space="preserve">федеральный бюджет - 1566,3 тыс. рублей;</w:t>
      </w:r>
    </w:p>
    <w:p>
      <w:pPr>
        <w:pStyle w:val="0"/>
        <w:spacing w:before="200" w:line-rule="auto"/>
        <w:ind w:firstLine="540"/>
        <w:jc w:val="both"/>
      </w:pPr>
      <w:r>
        <w:rPr>
          <w:sz w:val="20"/>
        </w:rPr>
        <w:t xml:space="preserve">государственные внебюджетные фонды - 0,0 тыс. рублей,</w:t>
      </w:r>
    </w:p>
    <w:p>
      <w:pPr>
        <w:pStyle w:val="0"/>
        <w:spacing w:before="200" w:line-rule="auto"/>
        <w:ind w:firstLine="540"/>
        <w:jc w:val="both"/>
      </w:pPr>
      <w:r>
        <w:rPr>
          <w:sz w:val="20"/>
        </w:rPr>
        <w:t xml:space="preserve">кроме того, погашение кредиторской задолженности - 2242,7 тыс. рублей, в том числе по годам реализации:</w:t>
      </w:r>
    </w:p>
    <w:p>
      <w:pPr>
        <w:pStyle w:val="0"/>
        <w:spacing w:before="200" w:line-rule="auto"/>
        <w:ind w:firstLine="540"/>
        <w:jc w:val="both"/>
      </w:pPr>
      <w:r>
        <w:rPr>
          <w:sz w:val="20"/>
        </w:rPr>
        <w:t xml:space="preserve">2020 - 68896,9 тыс. рублей;</w:t>
      </w:r>
    </w:p>
    <w:p>
      <w:pPr>
        <w:pStyle w:val="0"/>
        <w:spacing w:before="200" w:line-rule="auto"/>
        <w:ind w:firstLine="540"/>
        <w:jc w:val="both"/>
      </w:pPr>
      <w:r>
        <w:rPr>
          <w:sz w:val="20"/>
        </w:rPr>
        <w:t xml:space="preserve">2021 - 74923,2 тыс. рублей;</w:t>
      </w:r>
    </w:p>
    <w:p>
      <w:pPr>
        <w:pStyle w:val="0"/>
        <w:spacing w:before="200" w:line-rule="auto"/>
        <w:ind w:firstLine="540"/>
        <w:jc w:val="both"/>
      </w:pPr>
      <w:r>
        <w:rPr>
          <w:sz w:val="20"/>
        </w:rPr>
        <w:t xml:space="preserve">2022 - 81919,7 тыс. рублей;</w:t>
      </w:r>
    </w:p>
    <w:p>
      <w:pPr>
        <w:pStyle w:val="0"/>
        <w:spacing w:before="200" w:line-rule="auto"/>
        <w:ind w:firstLine="540"/>
        <w:jc w:val="both"/>
      </w:pPr>
      <w:r>
        <w:rPr>
          <w:sz w:val="20"/>
        </w:rPr>
        <w:t xml:space="preserve">2023 - 75458,3 тыс. рублей;</w:t>
      </w:r>
    </w:p>
    <w:p>
      <w:pPr>
        <w:pStyle w:val="0"/>
        <w:spacing w:before="200" w:line-rule="auto"/>
        <w:ind w:firstLine="540"/>
        <w:jc w:val="both"/>
      </w:pPr>
      <w:r>
        <w:rPr>
          <w:sz w:val="20"/>
        </w:rPr>
        <w:t xml:space="preserve">2024 - 71026,7 тыс. рублей;</w:t>
      </w:r>
    </w:p>
    <w:p>
      <w:pPr>
        <w:pStyle w:val="0"/>
        <w:spacing w:before="200" w:line-rule="auto"/>
        <w:ind w:firstLine="540"/>
        <w:jc w:val="both"/>
      </w:pPr>
      <w:r>
        <w:rPr>
          <w:sz w:val="20"/>
        </w:rPr>
        <w:t xml:space="preserve">2025 - 128337,6 тыс. рублей;</w:t>
      </w:r>
    </w:p>
    <w:p>
      <w:pPr>
        <w:pStyle w:val="0"/>
        <w:spacing w:before="200" w:line-rule="auto"/>
        <w:ind w:firstLine="540"/>
        <w:jc w:val="both"/>
      </w:pPr>
      <w:r>
        <w:rPr>
          <w:sz w:val="20"/>
        </w:rPr>
        <w:t xml:space="preserve">5) </w:t>
      </w:r>
      <w:hyperlink w:history="0" w:anchor="P623" w:tooltip="ПАСПОРТ">
        <w:r>
          <w:rPr>
            <w:sz w:val="20"/>
            <w:color w:val="0000ff"/>
          </w:rPr>
          <w:t xml:space="preserve">подпрограммы 5</w:t>
        </w:r>
      </w:hyperlink>
      <w:r>
        <w:rPr>
          <w:sz w:val="20"/>
        </w:rPr>
        <w:t xml:space="preserve"> - 7106,3 тыс. рублей, в том числе:</w:t>
      </w:r>
    </w:p>
    <w:p>
      <w:pPr>
        <w:pStyle w:val="0"/>
        <w:spacing w:before="200" w:line-rule="auto"/>
        <w:ind w:firstLine="540"/>
        <w:jc w:val="both"/>
      </w:pPr>
      <w:r>
        <w:rPr>
          <w:sz w:val="20"/>
        </w:rPr>
        <w:t xml:space="preserve">областной бюджет - 7106,3 тыс. рублей;</w:t>
      </w:r>
    </w:p>
    <w:p>
      <w:pPr>
        <w:pStyle w:val="0"/>
        <w:spacing w:before="200" w:line-rule="auto"/>
        <w:ind w:firstLine="540"/>
        <w:jc w:val="both"/>
      </w:pPr>
      <w:r>
        <w:rPr>
          <w:sz w:val="20"/>
        </w:rPr>
        <w:t xml:space="preserve">федеральный бюджет - 0,0 тыс. рублей;</w:t>
      </w:r>
    </w:p>
    <w:p>
      <w:pPr>
        <w:pStyle w:val="0"/>
        <w:spacing w:before="200" w:line-rule="auto"/>
        <w:ind w:firstLine="540"/>
        <w:jc w:val="both"/>
      </w:pPr>
      <w:r>
        <w:rPr>
          <w:sz w:val="20"/>
        </w:rPr>
        <w:t xml:space="preserve">государственные внебюджетные фонды - 0,0 тыс. рублей,</w:t>
      </w:r>
    </w:p>
    <w:p>
      <w:pPr>
        <w:pStyle w:val="0"/>
        <w:spacing w:before="200" w:line-rule="auto"/>
        <w:ind w:firstLine="540"/>
        <w:jc w:val="both"/>
      </w:pPr>
      <w:r>
        <w:rPr>
          <w:sz w:val="20"/>
        </w:rPr>
        <w:t xml:space="preserve">кроме того, погашение кредиторской задолженности - 582,8 тыс. рублей, в том числе по годам реализации:</w:t>
      </w:r>
    </w:p>
    <w:p>
      <w:pPr>
        <w:pStyle w:val="0"/>
        <w:spacing w:before="200" w:line-rule="auto"/>
        <w:ind w:firstLine="540"/>
        <w:jc w:val="both"/>
      </w:pPr>
      <w:r>
        <w:rPr>
          <w:sz w:val="20"/>
        </w:rPr>
        <w:t xml:space="preserve">2020 - 1299,3 тыс. рублей;</w:t>
      </w:r>
    </w:p>
    <w:p>
      <w:pPr>
        <w:pStyle w:val="0"/>
        <w:spacing w:before="200" w:line-rule="auto"/>
        <w:ind w:firstLine="540"/>
        <w:jc w:val="both"/>
      </w:pPr>
      <w:r>
        <w:rPr>
          <w:sz w:val="20"/>
        </w:rPr>
        <w:t xml:space="preserve">2021 - 675,0 тыс. рублей;</w:t>
      </w:r>
    </w:p>
    <w:p>
      <w:pPr>
        <w:pStyle w:val="0"/>
        <w:spacing w:before="200" w:line-rule="auto"/>
        <w:ind w:firstLine="540"/>
        <w:jc w:val="both"/>
      </w:pPr>
      <w:r>
        <w:rPr>
          <w:sz w:val="20"/>
        </w:rPr>
        <w:t xml:space="preserve">2022 - 1232,0 тыс. рублей;</w:t>
      </w:r>
    </w:p>
    <w:p>
      <w:pPr>
        <w:pStyle w:val="0"/>
        <w:spacing w:before="200" w:line-rule="auto"/>
        <w:ind w:firstLine="540"/>
        <w:jc w:val="both"/>
      </w:pPr>
      <w:r>
        <w:rPr>
          <w:sz w:val="20"/>
        </w:rPr>
        <w:t xml:space="preserve">2023 - 1300,0 тыс. рублей;</w:t>
      </w:r>
    </w:p>
    <w:p>
      <w:pPr>
        <w:pStyle w:val="0"/>
        <w:spacing w:before="200" w:line-rule="auto"/>
        <w:ind w:firstLine="540"/>
        <w:jc w:val="both"/>
      </w:pPr>
      <w:r>
        <w:rPr>
          <w:sz w:val="20"/>
        </w:rPr>
        <w:t xml:space="preserve">2024 - 1300,0 тыс. рублей;</w:t>
      </w:r>
    </w:p>
    <w:p>
      <w:pPr>
        <w:pStyle w:val="0"/>
        <w:spacing w:before="200" w:line-rule="auto"/>
        <w:ind w:firstLine="540"/>
        <w:jc w:val="both"/>
      </w:pPr>
      <w:r>
        <w:rPr>
          <w:sz w:val="20"/>
        </w:rPr>
        <w:t xml:space="preserve">2025 - 1300,0 тыс. рублей;</w:t>
      </w:r>
    </w:p>
    <w:p>
      <w:pPr>
        <w:pStyle w:val="0"/>
        <w:spacing w:before="200" w:line-rule="auto"/>
        <w:ind w:firstLine="540"/>
        <w:jc w:val="both"/>
      </w:pPr>
      <w:r>
        <w:rPr>
          <w:sz w:val="20"/>
        </w:rPr>
        <w:t xml:space="preserve">6) </w:t>
      </w:r>
      <w:hyperlink w:history="0" w:anchor="P679" w:tooltip="ПАСПОРТ">
        <w:r>
          <w:rPr>
            <w:sz w:val="20"/>
            <w:color w:val="0000ff"/>
          </w:rPr>
          <w:t xml:space="preserve">подпрограммы 6</w:t>
        </w:r>
      </w:hyperlink>
      <w:r>
        <w:rPr>
          <w:sz w:val="20"/>
        </w:rPr>
        <w:t xml:space="preserve"> - 2896,5 тыс. рублей, в том числе:</w:t>
      </w:r>
    </w:p>
    <w:p>
      <w:pPr>
        <w:pStyle w:val="0"/>
        <w:spacing w:before="200" w:line-rule="auto"/>
        <w:ind w:firstLine="540"/>
        <w:jc w:val="both"/>
      </w:pPr>
      <w:r>
        <w:rPr>
          <w:sz w:val="20"/>
        </w:rPr>
        <w:t xml:space="preserve">областной бюджет - 2896,5 тыс. рублей;</w:t>
      </w:r>
    </w:p>
    <w:p>
      <w:pPr>
        <w:pStyle w:val="0"/>
        <w:spacing w:before="200" w:line-rule="auto"/>
        <w:ind w:firstLine="540"/>
        <w:jc w:val="both"/>
      </w:pPr>
      <w:r>
        <w:rPr>
          <w:sz w:val="20"/>
        </w:rPr>
        <w:t xml:space="preserve">федеральный бюджет - 0,0 тыс. рублей;</w:t>
      </w:r>
    </w:p>
    <w:p>
      <w:pPr>
        <w:pStyle w:val="0"/>
        <w:spacing w:before="200" w:line-rule="auto"/>
        <w:ind w:firstLine="540"/>
        <w:jc w:val="both"/>
      </w:pPr>
      <w:r>
        <w:rPr>
          <w:sz w:val="20"/>
        </w:rPr>
        <w:t xml:space="preserve">государственные внебюджетные фонды - 0,0 тыс. рублей,</w:t>
      </w:r>
    </w:p>
    <w:p>
      <w:pPr>
        <w:pStyle w:val="0"/>
        <w:spacing w:before="200" w:line-rule="auto"/>
        <w:ind w:firstLine="540"/>
        <w:jc w:val="both"/>
      </w:pPr>
      <w:r>
        <w:rPr>
          <w:sz w:val="20"/>
        </w:rPr>
        <w:t xml:space="preserve">кроме того, погашение кредиторской задолженности - 885,1 тыс. рублей, в том числе по годам реализации:</w:t>
      </w:r>
    </w:p>
    <w:p>
      <w:pPr>
        <w:pStyle w:val="0"/>
        <w:spacing w:before="200" w:line-rule="auto"/>
        <w:ind w:firstLine="540"/>
        <w:jc w:val="both"/>
      </w:pPr>
      <w:r>
        <w:rPr>
          <w:sz w:val="20"/>
        </w:rPr>
        <w:t xml:space="preserve">2020 - 676,5 тыс. рублей;</w:t>
      </w:r>
    </w:p>
    <w:p>
      <w:pPr>
        <w:pStyle w:val="0"/>
        <w:spacing w:before="200" w:line-rule="auto"/>
        <w:ind w:firstLine="540"/>
        <w:jc w:val="both"/>
      </w:pPr>
      <w:r>
        <w:rPr>
          <w:sz w:val="20"/>
        </w:rPr>
        <w:t xml:space="preserve">2021 - 420,0 тыс. рублей;</w:t>
      </w:r>
    </w:p>
    <w:p>
      <w:pPr>
        <w:pStyle w:val="0"/>
        <w:spacing w:before="200" w:line-rule="auto"/>
        <w:ind w:firstLine="540"/>
        <w:jc w:val="both"/>
      </w:pPr>
      <w:r>
        <w:rPr>
          <w:sz w:val="20"/>
        </w:rPr>
        <w:t xml:space="preserve">2022 - 0,0 тыс. рублей;</w:t>
      </w:r>
    </w:p>
    <w:p>
      <w:pPr>
        <w:pStyle w:val="0"/>
        <w:spacing w:before="200" w:line-rule="auto"/>
        <w:ind w:firstLine="540"/>
        <w:jc w:val="both"/>
      </w:pPr>
      <w:r>
        <w:rPr>
          <w:sz w:val="20"/>
        </w:rPr>
        <w:t xml:space="preserve">2023 - 600,0 тыс. рублей;</w:t>
      </w:r>
    </w:p>
    <w:p>
      <w:pPr>
        <w:pStyle w:val="0"/>
        <w:spacing w:before="200" w:line-rule="auto"/>
        <w:ind w:firstLine="540"/>
        <w:jc w:val="both"/>
      </w:pPr>
      <w:r>
        <w:rPr>
          <w:sz w:val="20"/>
        </w:rPr>
        <w:t xml:space="preserve">2024 - 600,0 тыс. рублей;</w:t>
      </w:r>
    </w:p>
    <w:p>
      <w:pPr>
        <w:pStyle w:val="0"/>
        <w:spacing w:before="200" w:line-rule="auto"/>
        <w:ind w:firstLine="540"/>
        <w:jc w:val="both"/>
      </w:pPr>
      <w:r>
        <w:rPr>
          <w:sz w:val="20"/>
        </w:rPr>
        <w:t xml:space="preserve">2025 - 600,0 тыс. рублей;</w:t>
      </w:r>
    </w:p>
    <w:p>
      <w:pPr>
        <w:pStyle w:val="0"/>
        <w:spacing w:before="200" w:line-rule="auto"/>
        <w:ind w:firstLine="540"/>
        <w:jc w:val="both"/>
      </w:pPr>
      <w:r>
        <w:rPr>
          <w:sz w:val="20"/>
        </w:rPr>
        <w:t xml:space="preserve">7) </w:t>
      </w:r>
      <w:hyperlink w:history="0" w:anchor="P728" w:tooltip="ПАСПОРТ">
        <w:r>
          <w:rPr>
            <w:sz w:val="20"/>
            <w:color w:val="0000ff"/>
          </w:rPr>
          <w:t xml:space="preserve">подпрограммы 7</w:t>
        </w:r>
      </w:hyperlink>
      <w:r>
        <w:rPr>
          <w:sz w:val="20"/>
        </w:rPr>
        <w:t xml:space="preserve"> - 1103474,3 тыс. рублей, в том числе:</w:t>
      </w:r>
    </w:p>
    <w:p>
      <w:pPr>
        <w:pStyle w:val="0"/>
        <w:spacing w:before="200" w:line-rule="auto"/>
        <w:ind w:firstLine="540"/>
        <w:jc w:val="both"/>
      </w:pPr>
      <w:r>
        <w:rPr>
          <w:sz w:val="20"/>
        </w:rPr>
        <w:t xml:space="preserve">областной бюджет - 1095185,7 тыс. рублей;</w:t>
      </w:r>
    </w:p>
    <w:p>
      <w:pPr>
        <w:pStyle w:val="0"/>
        <w:spacing w:before="200" w:line-rule="auto"/>
        <w:ind w:firstLine="540"/>
        <w:jc w:val="both"/>
      </w:pPr>
      <w:r>
        <w:rPr>
          <w:sz w:val="20"/>
        </w:rPr>
        <w:t xml:space="preserve">федеральный бюджет - 8288,6 тыс. рублей;</w:t>
      </w:r>
    </w:p>
    <w:p>
      <w:pPr>
        <w:pStyle w:val="0"/>
        <w:spacing w:before="200" w:line-rule="auto"/>
        <w:ind w:firstLine="540"/>
        <w:jc w:val="both"/>
      </w:pPr>
      <w:r>
        <w:rPr>
          <w:sz w:val="20"/>
        </w:rPr>
        <w:t xml:space="preserve">государственные внебюджетные фонды - 0,0 тыс. рублей,</w:t>
      </w:r>
    </w:p>
    <w:p>
      <w:pPr>
        <w:pStyle w:val="0"/>
        <w:spacing w:before="200" w:line-rule="auto"/>
        <w:ind w:firstLine="540"/>
        <w:jc w:val="both"/>
      </w:pPr>
      <w:r>
        <w:rPr>
          <w:sz w:val="20"/>
        </w:rPr>
        <w:t xml:space="preserve">кроме того, погашение кредиторской задолженности - 32,1 тыс. рублей, в том числе по годам реализации:</w:t>
      </w:r>
    </w:p>
    <w:p>
      <w:pPr>
        <w:pStyle w:val="0"/>
        <w:spacing w:before="200" w:line-rule="auto"/>
        <w:ind w:firstLine="540"/>
        <w:jc w:val="both"/>
      </w:pPr>
      <w:r>
        <w:rPr>
          <w:sz w:val="20"/>
        </w:rPr>
        <w:t xml:space="preserve">2020 - 176683,5 тыс. рублей;</w:t>
      </w:r>
    </w:p>
    <w:p>
      <w:pPr>
        <w:pStyle w:val="0"/>
        <w:spacing w:before="200" w:line-rule="auto"/>
        <w:ind w:firstLine="540"/>
        <w:jc w:val="both"/>
      </w:pPr>
      <w:r>
        <w:rPr>
          <w:sz w:val="20"/>
        </w:rPr>
        <w:t xml:space="preserve">2021 - 191428,8 тыс. рублей;</w:t>
      </w:r>
    </w:p>
    <w:p>
      <w:pPr>
        <w:pStyle w:val="0"/>
        <w:spacing w:before="200" w:line-rule="auto"/>
        <w:ind w:firstLine="540"/>
        <w:jc w:val="both"/>
      </w:pPr>
      <w:r>
        <w:rPr>
          <w:sz w:val="20"/>
        </w:rPr>
        <w:t xml:space="preserve">2022 - 187357,3 тыс. рублей;</w:t>
      </w:r>
    </w:p>
    <w:p>
      <w:pPr>
        <w:pStyle w:val="0"/>
        <w:spacing w:before="200" w:line-rule="auto"/>
        <w:ind w:firstLine="540"/>
        <w:jc w:val="both"/>
      </w:pPr>
      <w:r>
        <w:rPr>
          <w:sz w:val="20"/>
        </w:rPr>
        <w:t xml:space="preserve">2023 - 179018,1 тыс. рублей;</w:t>
      </w:r>
    </w:p>
    <w:p>
      <w:pPr>
        <w:pStyle w:val="0"/>
        <w:spacing w:before="200" w:line-rule="auto"/>
        <w:ind w:firstLine="540"/>
        <w:jc w:val="both"/>
      </w:pPr>
      <w:r>
        <w:rPr>
          <w:sz w:val="20"/>
        </w:rPr>
        <w:t xml:space="preserve">2024 - 183079,6 тыс. рублей;</w:t>
      </w:r>
    </w:p>
    <w:p>
      <w:pPr>
        <w:pStyle w:val="0"/>
        <w:spacing w:before="200" w:line-rule="auto"/>
        <w:ind w:firstLine="540"/>
        <w:jc w:val="both"/>
      </w:pPr>
      <w:r>
        <w:rPr>
          <w:sz w:val="20"/>
        </w:rPr>
        <w:t xml:space="preserve">2025 - 185907,0 тыс. рублей;</w:t>
      </w:r>
    </w:p>
    <w:p>
      <w:pPr>
        <w:pStyle w:val="0"/>
        <w:spacing w:before="200" w:line-rule="auto"/>
        <w:ind w:firstLine="540"/>
        <w:jc w:val="both"/>
      </w:pPr>
      <w:r>
        <w:rPr>
          <w:sz w:val="20"/>
        </w:rPr>
        <w:t xml:space="preserve">8) </w:t>
      </w:r>
      <w:hyperlink w:history="0" w:anchor="P789" w:tooltip="ПАСПОРТ">
        <w:r>
          <w:rPr>
            <w:sz w:val="20"/>
            <w:color w:val="0000ff"/>
          </w:rPr>
          <w:t xml:space="preserve">подпрограммы 8</w:t>
        </w:r>
      </w:hyperlink>
      <w:r>
        <w:rPr>
          <w:sz w:val="20"/>
        </w:rPr>
        <w:t xml:space="preserve"> - 86446,8 тыс. рублей, в том числе:</w:t>
      </w:r>
    </w:p>
    <w:p>
      <w:pPr>
        <w:pStyle w:val="0"/>
        <w:spacing w:before="200" w:line-rule="auto"/>
        <w:ind w:firstLine="540"/>
        <w:jc w:val="both"/>
      </w:pPr>
      <w:r>
        <w:rPr>
          <w:sz w:val="20"/>
        </w:rPr>
        <w:t xml:space="preserve">областной бюджет - 25504,8 тыс. рублей;</w:t>
      </w:r>
    </w:p>
    <w:p>
      <w:pPr>
        <w:pStyle w:val="0"/>
        <w:spacing w:before="200" w:line-rule="auto"/>
        <w:ind w:firstLine="540"/>
        <w:jc w:val="both"/>
      </w:pPr>
      <w:r>
        <w:rPr>
          <w:sz w:val="20"/>
        </w:rPr>
        <w:t xml:space="preserve">федеральный бюджет - 60942,0 тыс. рублей;</w:t>
      </w:r>
    </w:p>
    <w:p>
      <w:pPr>
        <w:pStyle w:val="0"/>
        <w:spacing w:before="200" w:line-rule="auto"/>
        <w:ind w:firstLine="540"/>
        <w:jc w:val="both"/>
      </w:pPr>
      <w:r>
        <w:rPr>
          <w:sz w:val="20"/>
        </w:rPr>
        <w:t xml:space="preserve">государственные внебюджетные фонды - 0,0 тыс. рублей;</w:t>
      </w:r>
    </w:p>
    <w:p>
      <w:pPr>
        <w:pStyle w:val="0"/>
        <w:spacing w:before="200" w:line-rule="auto"/>
        <w:ind w:firstLine="540"/>
        <w:jc w:val="both"/>
      </w:pPr>
      <w:r>
        <w:rPr>
          <w:sz w:val="20"/>
        </w:rPr>
        <w:t xml:space="preserve">ожидаемый объем средств муниципальных бюджетов - 0,0 тыс. рублей, в том числе по годам реализации:</w:t>
      </w:r>
    </w:p>
    <w:p>
      <w:pPr>
        <w:pStyle w:val="0"/>
        <w:spacing w:before="200" w:line-rule="auto"/>
        <w:ind w:firstLine="540"/>
        <w:jc w:val="both"/>
      </w:pPr>
      <w:r>
        <w:rPr>
          <w:sz w:val="20"/>
        </w:rPr>
        <w:t xml:space="preserve">2020 - 14939,4 тыс. рублей;</w:t>
      </w:r>
    </w:p>
    <w:p>
      <w:pPr>
        <w:pStyle w:val="0"/>
        <w:spacing w:before="200" w:line-rule="auto"/>
        <w:ind w:firstLine="540"/>
        <w:jc w:val="both"/>
      </w:pPr>
      <w:r>
        <w:rPr>
          <w:sz w:val="20"/>
        </w:rPr>
        <w:t xml:space="preserve">2021 - 23628,6 тыс. рублей;</w:t>
      </w:r>
    </w:p>
    <w:p>
      <w:pPr>
        <w:pStyle w:val="0"/>
        <w:spacing w:before="200" w:line-rule="auto"/>
        <w:ind w:firstLine="540"/>
        <w:jc w:val="both"/>
      </w:pPr>
      <w:r>
        <w:rPr>
          <w:sz w:val="20"/>
        </w:rPr>
        <w:t xml:space="preserve">2022 - 1000,0 тыс. рублей;</w:t>
      </w:r>
    </w:p>
    <w:p>
      <w:pPr>
        <w:pStyle w:val="0"/>
        <w:spacing w:before="200" w:line-rule="auto"/>
        <w:ind w:firstLine="540"/>
        <w:jc w:val="both"/>
      </w:pPr>
      <w:r>
        <w:rPr>
          <w:sz w:val="20"/>
        </w:rPr>
        <w:t xml:space="preserve">2023 - 5549,3 тыс. рублей;</w:t>
      </w:r>
    </w:p>
    <w:p>
      <w:pPr>
        <w:pStyle w:val="0"/>
        <w:spacing w:before="200" w:line-rule="auto"/>
        <w:ind w:firstLine="540"/>
        <w:jc w:val="both"/>
      </w:pPr>
      <w:r>
        <w:rPr>
          <w:sz w:val="20"/>
        </w:rPr>
        <w:t xml:space="preserve">2024 - 35780,2 тыс. рублей;</w:t>
      </w:r>
    </w:p>
    <w:p>
      <w:pPr>
        <w:pStyle w:val="0"/>
        <w:spacing w:before="200" w:line-rule="auto"/>
        <w:ind w:firstLine="540"/>
        <w:jc w:val="both"/>
      </w:pPr>
      <w:r>
        <w:rPr>
          <w:sz w:val="20"/>
        </w:rPr>
        <w:t xml:space="preserve">2025 - 5549,3 тыс. рублей;</w:t>
      </w:r>
    </w:p>
    <w:p>
      <w:pPr>
        <w:pStyle w:val="0"/>
        <w:spacing w:before="200" w:line-rule="auto"/>
        <w:ind w:firstLine="540"/>
        <w:jc w:val="both"/>
      </w:pPr>
      <w:r>
        <w:rPr>
          <w:sz w:val="20"/>
        </w:rPr>
        <w:t xml:space="preserve">9) </w:t>
      </w:r>
      <w:hyperlink w:history="0" w:anchor="P865" w:tooltip="ПАСПОРТ">
        <w:r>
          <w:rPr>
            <w:sz w:val="20"/>
            <w:color w:val="0000ff"/>
          </w:rPr>
          <w:t xml:space="preserve">подпрограммы 9</w:t>
        </w:r>
      </w:hyperlink>
      <w:r>
        <w:rPr>
          <w:sz w:val="20"/>
        </w:rPr>
        <w:t xml:space="preserve"> - 7091,9 тыс. рублей, в том числе:</w:t>
      </w:r>
    </w:p>
    <w:p>
      <w:pPr>
        <w:pStyle w:val="0"/>
        <w:spacing w:before="200" w:line-rule="auto"/>
        <w:ind w:firstLine="540"/>
        <w:jc w:val="both"/>
      </w:pPr>
      <w:r>
        <w:rPr>
          <w:sz w:val="20"/>
        </w:rPr>
        <w:t xml:space="preserve">областной бюджет - 7091,9 тыс. рублей;</w:t>
      </w:r>
    </w:p>
    <w:p>
      <w:pPr>
        <w:pStyle w:val="0"/>
        <w:spacing w:before="200" w:line-rule="auto"/>
        <w:ind w:firstLine="540"/>
        <w:jc w:val="both"/>
      </w:pPr>
      <w:r>
        <w:rPr>
          <w:sz w:val="20"/>
        </w:rPr>
        <w:t xml:space="preserve">федеральный бюджет - 0,0 тыс. рублей;</w:t>
      </w:r>
    </w:p>
    <w:p>
      <w:pPr>
        <w:pStyle w:val="0"/>
        <w:spacing w:before="200" w:line-rule="auto"/>
        <w:ind w:firstLine="540"/>
        <w:jc w:val="both"/>
      </w:pPr>
      <w:r>
        <w:rPr>
          <w:sz w:val="20"/>
        </w:rPr>
        <w:t xml:space="preserve">государственные внебюджетные фонды - 0,0 тыс. рублей,</w:t>
      </w:r>
    </w:p>
    <w:p>
      <w:pPr>
        <w:pStyle w:val="0"/>
        <w:spacing w:before="200" w:line-rule="auto"/>
        <w:ind w:firstLine="540"/>
        <w:jc w:val="both"/>
      </w:pPr>
      <w:r>
        <w:rPr>
          <w:sz w:val="20"/>
        </w:rPr>
        <w:t xml:space="preserve">в том числе по годам реализации:</w:t>
      </w:r>
    </w:p>
    <w:p>
      <w:pPr>
        <w:pStyle w:val="0"/>
        <w:spacing w:before="200" w:line-rule="auto"/>
        <w:ind w:firstLine="540"/>
        <w:jc w:val="both"/>
      </w:pPr>
      <w:r>
        <w:rPr>
          <w:sz w:val="20"/>
        </w:rPr>
        <w:t xml:space="preserve">2020 - 1700,0 тыс. рублей;</w:t>
      </w:r>
    </w:p>
    <w:p>
      <w:pPr>
        <w:pStyle w:val="0"/>
        <w:spacing w:before="200" w:line-rule="auto"/>
        <w:ind w:firstLine="540"/>
        <w:jc w:val="both"/>
      </w:pPr>
      <w:r>
        <w:rPr>
          <w:sz w:val="20"/>
        </w:rPr>
        <w:t xml:space="preserve">2021 - 800,0 тыс. рублей;</w:t>
      </w:r>
    </w:p>
    <w:p>
      <w:pPr>
        <w:pStyle w:val="0"/>
        <w:spacing w:before="200" w:line-rule="auto"/>
        <w:ind w:firstLine="540"/>
        <w:jc w:val="both"/>
      </w:pPr>
      <w:r>
        <w:rPr>
          <w:sz w:val="20"/>
        </w:rPr>
        <w:t xml:space="preserve">2022 - 691,9 тыс. рублей;</w:t>
      </w:r>
    </w:p>
    <w:p>
      <w:pPr>
        <w:pStyle w:val="0"/>
        <w:spacing w:before="200" w:line-rule="auto"/>
        <w:ind w:firstLine="540"/>
        <w:jc w:val="both"/>
      </w:pPr>
      <w:r>
        <w:rPr>
          <w:sz w:val="20"/>
        </w:rPr>
        <w:t xml:space="preserve">2023 - 1300,0 тыс. рублей;</w:t>
      </w:r>
    </w:p>
    <w:p>
      <w:pPr>
        <w:pStyle w:val="0"/>
        <w:spacing w:before="200" w:line-rule="auto"/>
        <w:ind w:firstLine="540"/>
        <w:jc w:val="both"/>
      </w:pPr>
      <w:r>
        <w:rPr>
          <w:sz w:val="20"/>
        </w:rPr>
        <w:t xml:space="preserve">2024 - 1300,0 тыс. рублей;</w:t>
      </w:r>
    </w:p>
    <w:p>
      <w:pPr>
        <w:pStyle w:val="0"/>
        <w:spacing w:before="200" w:line-rule="auto"/>
        <w:ind w:firstLine="540"/>
        <w:jc w:val="both"/>
      </w:pPr>
      <w:r>
        <w:rPr>
          <w:sz w:val="20"/>
        </w:rPr>
        <w:t xml:space="preserve">2025 - 1300,0 тыс. рублей;</w:t>
      </w:r>
    </w:p>
    <w:p>
      <w:pPr>
        <w:pStyle w:val="0"/>
        <w:spacing w:before="200" w:line-rule="auto"/>
        <w:ind w:firstLine="540"/>
        <w:jc w:val="both"/>
      </w:pPr>
      <w:r>
        <w:rPr>
          <w:sz w:val="20"/>
        </w:rPr>
        <w:t xml:space="preserve">10) </w:t>
      </w:r>
      <w:hyperlink w:history="0" w:anchor="P918" w:tooltip="ПАСПОРТ">
        <w:r>
          <w:rPr>
            <w:sz w:val="20"/>
            <w:color w:val="0000ff"/>
          </w:rPr>
          <w:t xml:space="preserve">подпрограммы 10</w:t>
        </w:r>
      </w:hyperlink>
      <w:r>
        <w:rPr>
          <w:sz w:val="20"/>
        </w:rPr>
        <w:t xml:space="preserve"> - 22064,0 тыс. рублей, в том числе:</w:t>
      </w:r>
    </w:p>
    <w:p>
      <w:pPr>
        <w:pStyle w:val="0"/>
        <w:spacing w:before="200" w:line-rule="auto"/>
        <w:ind w:firstLine="540"/>
        <w:jc w:val="both"/>
      </w:pPr>
      <w:r>
        <w:rPr>
          <w:sz w:val="20"/>
        </w:rPr>
        <w:t xml:space="preserve">областной бюджет - 1883,0 тыс. рублей;</w:t>
      </w:r>
    </w:p>
    <w:p>
      <w:pPr>
        <w:pStyle w:val="0"/>
        <w:spacing w:before="200" w:line-rule="auto"/>
        <w:ind w:firstLine="540"/>
        <w:jc w:val="both"/>
      </w:pPr>
      <w:r>
        <w:rPr>
          <w:sz w:val="20"/>
        </w:rPr>
        <w:t xml:space="preserve">федеральный бюджет - 20181,0 тыс. рублей;</w:t>
      </w:r>
    </w:p>
    <w:p>
      <w:pPr>
        <w:pStyle w:val="0"/>
        <w:spacing w:before="200" w:line-rule="auto"/>
        <w:ind w:firstLine="540"/>
        <w:jc w:val="both"/>
      </w:pPr>
      <w:r>
        <w:rPr>
          <w:sz w:val="20"/>
        </w:rPr>
        <w:t xml:space="preserve">государственные внебюджетные фонды - 0,0 тыс. рублей,</w:t>
      </w:r>
    </w:p>
    <w:p>
      <w:pPr>
        <w:pStyle w:val="0"/>
        <w:spacing w:before="200" w:line-rule="auto"/>
        <w:ind w:firstLine="540"/>
        <w:jc w:val="both"/>
      </w:pPr>
      <w:r>
        <w:rPr>
          <w:sz w:val="20"/>
        </w:rPr>
        <w:t xml:space="preserve">в том числе по годам реализации:</w:t>
      </w:r>
    </w:p>
    <w:p>
      <w:pPr>
        <w:pStyle w:val="0"/>
        <w:spacing w:before="200" w:line-rule="auto"/>
        <w:ind w:firstLine="540"/>
        <w:jc w:val="both"/>
      </w:pPr>
      <w:r>
        <w:rPr>
          <w:sz w:val="20"/>
        </w:rPr>
        <w:t xml:space="preserve">2022 - 0,0 тыс. рублей;</w:t>
      </w:r>
    </w:p>
    <w:p>
      <w:pPr>
        <w:pStyle w:val="0"/>
        <w:spacing w:before="200" w:line-rule="auto"/>
        <w:ind w:firstLine="540"/>
        <w:jc w:val="both"/>
      </w:pPr>
      <w:r>
        <w:rPr>
          <w:sz w:val="20"/>
        </w:rPr>
        <w:t xml:space="preserve">2023 - 0,0 тыс. рублей;</w:t>
      </w:r>
    </w:p>
    <w:p>
      <w:pPr>
        <w:pStyle w:val="0"/>
        <w:spacing w:before="200" w:line-rule="auto"/>
        <w:ind w:firstLine="540"/>
        <w:jc w:val="both"/>
      </w:pPr>
      <w:r>
        <w:rPr>
          <w:sz w:val="20"/>
        </w:rPr>
        <w:t xml:space="preserve">2024 - 11784,0 тыс. рублей;</w:t>
      </w:r>
    </w:p>
    <w:p>
      <w:pPr>
        <w:pStyle w:val="0"/>
        <w:spacing w:before="200" w:line-rule="auto"/>
        <w:ind w:firstLine="540"/>
        <w:jc w:val="both"/>
      </w:pPr>
      <w:r>
        <w:rPr>
          <w:sz w:val="20"/>
        </w:rPr>
        <w:t xml:space="preserve">2025 - 10280,0 тыс. рублей.</w:t>
      </w:r>
    </w:p>
    <w:p>
      <w:pPr>
        <w:pStyle w:val="0"/>
        <w:spacing w:before="200" w:line-rule="auto"/>
        <w:ind w:firstLine="540"/>
        <w:jc w:val="both"/>
      </w:pPr>
      <w:r>
        <w:rPr>
          <w:sz w:val="20"/>
        </w:rPr>
        <w:t xml:space="preserve">Ресурсное обеспечение реализации государственной программы Орловской области "Социальная поддержка граждан в Орловской области" за счет средств областного бюджета приведено в </w:t>
      </w:r>
      <w:hyperlink w:history="0" w:anchor="P9548" w:tooltip="РЕСУРСНОЕ ОБЕСПЕЧЕНИЕ РЕАЛИЗАЦИИ ГОСУДАРСТВЕННОЙ ПРОГРАММЫ">
        <w:r>
          <w:rPr>
            <w:sz w:val="20"/>
            <w:color w:val="0000ff"/>
          </w:rPr>
          <w:t xml:space="preserve">приложении 4</w:t>
        </w:r>
      </w:hyperlink>
      <w:r>
        <w:rPr>
          <w:sz w:val="20"/>
        </w:rPr>
        <w:t xml:space="preserve"> к государственной программе.</w:t>
      </w:r>
    </w:p>
    <w:p>
      <w:pPr>
        <w:pStyle w:val="0"/>
        <w:spacing w:before="200" w:line-rule="auto"/>
        <w:ind w:firstLine="540"/>
        <w:jc w:val="both"/>
      </w:pPr>
      <w:r>
        <w:rPr>
          <w:sz w:val="20"/>
        </w:rPr>
        <w:t xml:space="preserve">При планировании ресурсного обеспечения государственной программы учитывались реальная ситуация в бюджетной сфере на федеральном и региональном уровнях, экономическая и социальная значимость проблем, а также реальная возможность их решения при федеральной поддержке и вовлечении в совместную деятельность всех участников реализации государственной программы.</w:t>
      </w:r>
    </w:p>
    <w:p>
      <w:pPr>
        <w:pStyle w:val="0"/>
        <w:spacing w:before="200" w:line-rule="auto"/>
        <w:ind w:firstLine="540"/>
        <w:jc w:val="both"/>
      </w:pPr>
      <w:r>
        <w:rPr>
          <w:sz w:val="20"/>
        </w:rPr>
        <w:t xml:space="preserve">Финансирование мероприятий государственной программы осуществляется за счет средств федерального и областного бюджетов, государственных внебюджетных фондов.</w:t>
      </w:r>
    </w:p>
    <w:p>
      <w:pPr>
        <w:pStyle w:val="0"/>
        <w:spacing w:before="200" w:line-rule="auto"/>
        <w:ind w:firstLine="540"/>
        <w:jc w:val="both"/>
      </w:pPr>
      <w:r>
        <w:rPr>
          <w:sz w:val="20"/>
        </w:rPr>
        <w:t xml:space="preserve">Ресурсное обеспечение и прогнозная (справочная) оценка расходов федерального и областного бюджетов, бюджетов государственных внебюджетных фондов, бюджетов муниципальных образований, внебюджетных источников на реализацию целей государственной программы Орловской области "Социальная поддержка граждан в Орловской области" приведены в </w:t>
      </w:r>
      <w:hyperlink w:history="0" w:anchor="P13057" w:tooltip="РЕСУРСНОЕ ОБЕСПЕЧЕНИЕ И ПРОГНОЗНАЯ (СПРАВОЧНАЯ) ОЦЕНКА">
        <w:r>
          <w:rPr>
            <w:sz w:val="20"/>
            <w:color w:val="0000ff"/>
          </w:rPr>
          <w:t xml:space="preserve">приложении 5</w:t>
        </w:r>
      </w:hyperlink>
      <w:r>
        <w:rPr>
          <w:sz w:val="20"/>
        </w:rPr>
        <w:t xml:space="preserve"> к государственной программе.</w:t>
      </w:r>
    </w:p>
    <w:p>
      <w:pPr>
        <w:pStyle w:val="0"/>
        <w:spacing w:before="200" w:line-rule="auto"/>
        <w:ind w:firstLine="540"/>
        <w:jc w:val="both"/>
      </w:pPr>
      <w:r>
        <w:rPr>
          <w:sz w:val="20"/>
        </w:rPr>
        <w:t xml:space="preserve">Сроки проведения оценки эффективности государственной программы определяются в соответствии с </w:t>
      </w:r>
      <w:hyperlink w:history="0" r:id="rId65" w:tooltip="Постановление Правительства Орловской области от 23.07.2012 N 255 (ред. от 06.03.2023) &quot;Об утверждении Порядка разработки, реализации и оценки эффективности государственных программ Орловской области и Методических указаний по разработке и реализации государственных программ Орловской области&quot; {КонсультантПлюс}">
        <w:r>
          <w:rPr>
            <w:sz w:val="20"/>
            <w:color w:val="0000ff"/>
          </w:rPr>
          <w:t xml:space="preserve">постановлением</w:t>
        </w:r>
      </w:hyperlink>
      <w:r>
        <w:rPr>
          <w:sz w:val="20"/>
        </w:rPr>
        <w:t xml:space="preserve"> Правительства Орловской области от 23 июля 2012 года N 255 "Об утверждении Порядка разработки, реализации и оценки эффективности государственных программ Орловской области и Методических указаний по разработке и реализации государственных программ Орловской области".</w:t>
      </w:r>
    </w:p>
    <w:p>
      <w:pPr>
        <w:pStyle w:val="0"/>
        <w:spacing w:before="200" w:line-rule="auto"/>
        <w:ind w:firstLine="540"/>
        <w:jc w:val="both"/>
      </w:pPr>
      <w:r>
        <w:rPr>
          <w:sz w:val="20"/>
        </w:rPr>
        <w:t xml:space="preserve">Оценка эффективности реализации государственной программы проводится ежегодно. Результаты оценки эффективности реализации государственной программы представляются в составе годового отчета ответственного исполнителя государственной программы о ходе ее реализации и об оценке эффективности.</w:t>
      </w:r>
    </w:p>
    <w:p>
      <w:pPr>
        <w:pStyle w:val="0"/>
        <w:spacing w:before="200" w:line-rule="auto"/>
        <w:ind w:firstLine="540"/>
        <w:jc w:val="both"/>
      </w:pPr>
      <w:r>
        <w:rPr>
          <w:sz w:val="20"/>
        </w:rPr>
        <w:t xml:space="preserve">Порядок и методика оценки эффективности государственной программы Орловской области "Социальная поддержка граждан в Орловской области" представлены в </w:t>
      </w:r>
      <w:hyperlink w:history="0" w:anchor="P19403" w:tooltip="ПОРЯДОК И МЕТОДИКА">
        <w:r>
          <w:rPr>
            <w:sz w:val="20"/>
            <w:color w:val="0000ff"/>
          </w:rPr>
          <w:t xml:space="preserve">приложении 6</w:t>
        </w:r>
      </w:hyperlink>
      <w:r>
        <w:rPr>
          <w:sz w:val="20"/>
        </w:rPr>
        <w:t xml:space="preserve"> к государственной программе.</w:t>
      </w:r>
    </w:p>
    <w:p>
      <w:pPr>
        <w:pStyle w:val="0"/>
        <w:spacing w:before="200" w:line-rule="auto"/>
        <w:ind w:firstLine="540"/>
        <w:jc w:val="both"/>
      </w:pPr>
      <w:r>
        <w:rPr>
          <w:sz w:val="20"/>
        </w:rPr>
        <w:t xml:space="preserve">Результаты оценки эффективности реализации государственной программы представляются в составе годового и уточненного годового отчетов ответственного исполнителя государственной программы о ходе ее реализации и оценке эффективности по итогам отчетного года.</w:t>
      </w:r>
    </w:p>
    <w:p>
      <w:pPr>
        <w:pStyle w:val="0"/>
        <w:spacing w:before="200" w:line-rule="auto"/>
        <w:ind w:firstLine="540"/>
        <w:jc w:val="both"/>
      </w:pPr>
      <w:hyperlink w:history="0" w:anchor="P19527" w:tooltip="ОЦЕНКА ПРИМЕНЕНИЯ МЕР ГОСУДАРСТВЕННОГО РЕГУЛИРОВАНИЯ В СФЕРЕ">
        <w:r>
          <w:rPr>
            <w:sz w:val="20"/>
            <w:color w:val="0000ff"/>
          </w:rPr>
          <w:t xml:space="preserve">Оценка</w:t>
        </w:r>
      </w:hyperlink>
      <w:r>
        <w:rPr>
          <w:sz w:val="20"/>
        </w:rPr>
        <w:t xml:space="preserve"> применения мер государственного регулирования в сфере реализации государственной программы Орловской области "Социальная поддержка граждан в Орловской области" представлена в приложении 7 к государственной программе.</w:t>
      </w:r>
    </w:p>
    <w:p>
      <w:pPr>
        <w:pStyle w:val="0"/>
        <w:ind w:firstLine="540"/>
        <w:jc w:val="both"/>
      </w:pPr>
      <w:r>
        <w:rPr>
          <w:sz w:val="20"/>
        </w:rPr>
      </w:r>
    </w:p>
    <w:p>
      <w:pPr>
        <w:pStyle w:val="2"/>
        <w:outlineLvl w:val="1"/>
        <w:jc w:val="center"/>
      </w:pPr>
      <w:r>
        <w:rPr>
          <w:sz w:val="20"/>
        </w:rPr>
        <w:t xml:space="preserve">III. Общая характеристика участия</w:t>
      </w:r>
    </w:p>
    <w:p>
      <w:pPr>
        <w:pStyle w:val="2"/>
        <w:jc w:val="center"/>
      </w:pPr>
      <w:r>
        <w:rPr>
          <w:sz w:val="20"/>
        </w:rPr>
        <w:t xml:space="preserve">муниципальных образований Орловской области</w:t>
      </w:r>
    </w:p>
    <w:p>
      <w:pPr>
        <w:pStyle w:val="2"/>
        <w:jc w:val="center"/>
      </w:pPr>
      <w:r>
        <w:rPr>
          <w:sz w:val="20"/>
        </w:rPr>
        <w:t xml:space="preserve">в реализации государственной программы "Социальная</w:t>
      </w:r>
    </w:p>
    <w:p>
      <w:pPr>
        <w:pStyle w:val="2"/>
        <w:jc w:val="center"/>
      </w:pPr>
      <w:r>
        <w:rPr>
          <w:sz w:val="20"/>
        </w:rPr>
        <w:t xml:space="preserve">поддержка граждан в Орловской области"</w:t>
      </w:r>
    </w:p>
    <w:p>
      <w:pPr>
        <w:pStyle w:val="0"/>
        <w:ind w:firstLine="540"/>
        <w:jc w:val="both"/>
      </w:pPr>
      <w:r>
        <w:rPr>
          <w:sz w:val="20"/>
        </w:rPr>
      </w:r>
    </w:p>
    <w:p>
      <w:pPr>
        <w:pStyle w:val="0"/>
        <w:ind w:firstLine="540"/>
        <w:jc w:val="both"/>
      </w:pPr>
      <w:r>
        <w:rPr>
          <w:sz w:val="20"/>
        </w:rPr>
        <w:t xml:space="preserve">В сфере реализации государственной программы предусмотрены субвенции бюджетам муниципальных образований на исполнение переданных государственных полномочий в сфере обеспечения жилищных прав детей-сирот, детей, оставшихся без попечения родителей, лиц из числа детей-сирот и детей, оставшихся без попечения родителей.</w:t>
      </w:r>
    </w:p>
    <w:p>
      <w:pPr>
        <w:pStyle w:val="0"/>
        <w:spacing w:before="200" w:line-rule="auto"/>
        <w:ind w:firstLine="540"/>
        <w:jc w:val="both"/>
      </w:pPr>
      <w:r>
        <w:rPr>
          <w:sz w:val="20"/>
        </w:rPr>
        <w:t xml:space="preserve">Органами местного самоуправления аналогичные мероприятия самостоятельно не реализуются, финансирование их из муниципальных бюджетов не производится.</w:t>
      </w:r>
    </w:p>
    <w:p>
      <w:pPr>
        <w:pStyle w:val="0"/>
        <w:spacing w:before="200" w:line-rule="auto"/>
        <w:ind w:firstLine="540"/>
        <w:jc w:val="both"/>
      </w:pPr>
      <w:r>
        <w:rPr>
          <w:sz w:val="20"/>
        </w:rPr>
        <w:t xml:space="preserve">В ходе реализации государственной программы будут предоставляться следующие виды субвенции из областного бюджета:</w:t>
      </w:r>
    </w:p>
    <w:p>
      <w:pPr>
        <w:pStyle w:val="0"/>
        <w:spacing w:before="200" w:line-rule="auto"/>
        <w:ind w:firstLine="540"/>
        <w:jc w:val="both"/>
      </w:pPr>
      <w:r>
        <w:rPr>
          <w:sz w:val="20"/>
        </w:rPr>
        <w:t xml:space="preserve">1. Субвенции муниципальным образованиям Орловской области на предоставление единовременной выплаты на ремонт жилых помещений, закрепленных на праве собственности за детьми-сиротами и детьми, оставшимися без попечения родителей, а также лицами из их числа, после окончания их пребывания в образовательной организации или учреждении социального обслуживания, а также в организациях всех видов профессионального образования либо по окончании службы в рядах Вооруженных Сил Российской Федерации, либо после возвращения из учреждений, исполняющих наказание в виде лишения свободы, при условии отсутствия проживания в жилых помещениях других несовершеннолетних членов семьи.</w:t>
      </w:r>
    </w:p>
    <w:p>
      <w:pPr>
        <w:pStyle w:val="0"/>
        <w:spacing w:before="200" w:line-rule="auto"/>
        <w:ind w:firstLine="540"/>
        <w:jc w:val="both"/>
      </w:pPr>
      <w:r>
        <w:rPr>
          <w:sz w:val="20"/>
        </w:rPr>
        <w:t xml:space="preserve">2. Субвенции муниципальным образованиям Орловской области на выплату единовременного пособия при всех формах устройства детей, лишенных родительского попечения, в семью.</w:t>
      </w:r>
    </w:p>
    <w:p>
      <w:pPr>
        <w:pStyle w:val="0"/>
        <w:spacing w:before="200" w:line-rule="auto"/>
        <w:ind w:firstLine="540"/>
        <w:jc w:val="both"/>
      </w:pPr>
      <w:r>
        <w:rPr>
          <w:sz w:val="20"/>
        </w:rPr>
        <w:t xml:space="preserve">3. Субвенции муниципальным образованиям Орловской области на реализацию </w:t>
      </w:r>
      <w:hyperlink w:history="0" r:id="rId66" w:tooltip="Закон Орловской области от 12.11.2008 N 832-ОЗ (ред. от 03.11.2022) &quot;О социальной поддержке граждан, усыновивших (удочеривших) детей-сирот и детей, оставшихся без попечения родителей&quot; (принят ООСНД 31.10.2008) {КонсультантПлюс}">
        <w:r>
          <w:rPr>
            <w:sz w:val="20"/>
            <w:color w:val="0000ff"/>
          </w:rPr>
          <w:t xml:space="preserve">Закона</w:t>
        </w:r>
      </w:hyperlink>
      <w:r>
        <w:rPr>
          <w:sz w:val="20"/>
        </w:rPr>
        <w:t xml:space="preserve"> Орловской области от 12 ноября 2008 года N 832-ОЗ "О социальной поддержке граждан, усыновивших (удочеривших) детей-сирот и детей, оставшихся без попечения родителей".</w:t>
      </w:r>
    </w:p>
    <w:p>
      <w:pPr>
        <w:pStyle w:val="0"/>
        <w:spacing w:before="200" w:line-rule="auto"/>
        <w:ind w:firstLine="540"/>
        <w:jc w:val="both"/>
      </w:pPr>
      <w:r>
        <w:rPr>
          <w:sz w:val="20"/>
        </w:rPr>
        <w:t xml:space="preserve">4. Субвенции муниципальным образованиям Орловской области на содержание ребенка в семье опекуна и приемной семье, а также вознаграждение, причитающееся приемному родителю.</w:t>
      </w:r>
    </w:p>
    <w:p>
      <w:pPr>
        <w:pStyle w:val="0"/>
        <w:spacing w:before="200" w:line-rule="auto"/>
        <w:ind w:firstLine="540"/>
        <w:jc w:val="both"/>
      </w:pPr>
      <w:r>
        <w:rPr>
          <w:sz w:val="20"/>
        </w:rPr>
        <w:t xml:space="preserve">5. Субвенции муниципальным образованиям Орловской области на обеспечение бесплатного проезда на городском, пригородном (в сельской местности - на внутрирайонном) транспорте (кроме такси), а также 2 раза в год к месту жительства и обратно к месту учебы детей-сирот и детей, оставшихся без попечения родителей, лиц из их числа, обучающихся в государственных областных, муниципальных образовательных организациях Орловской области.</w:t>
      </w:r>
    </w:p>
    <w:p>
      <w:pPr>
        <w:pStyle w:val="0"/>
        <w:spacing w:before="200" w:line-rule="auto"/>
        <w:ind w:firstLine="540"/>
        <w:jc w:val="both"/>
      </w:pPr>
      <w:r>
        <w:rPr>
          <w:sz w:val="20"/>
        </w:rPr>
        <w:t xml:space="preserve">6. Субвенции муниципальным образованиям Орловской области на обеспечение выпускников муниципальных образовательных организаций из числа детей-сирот и детей, оставшихся без попечения родителей, единовременным денежным пособием, одеждой, обувью, мягким инвентарем и оборудованием.</w:t>
      </w:r>
    </w:p>
    <w:p>
      <w:pPr>
        <w:pStyle w:val="0"/>
        <w:spacing w:before="200" w:line-rule="auto"/>
        <w:ind w:firstLine="540"/>
        <w:jc w:val="both"/>
      </w:pPr>
      <w:r>
        <w:rPr>
          <w:sz w:val="20"/>
        </w:rPr>
        <w:t xml:space="preserve">7. Субвенции муниципальным образованиям Орловской области на обеспечение предоставления жилых помещений детям-сиротам и детям, оставшимся без попечения родителей, лицам из их числа по договорам социального найма в соответствии с судебными решениями.</w:t>
      </w:r>
    </w:p>
    <w:p>
      <w:pPr>
        <w:pStyle w:val="0"/>
        <w:spacing w:before="200" w:line-rule="auto"/>
        <w:ind w:firstLine="540"/>
        <w:jc w:val="both"/>
      </w:pPr>
      <w:r>
        <w:rPr>
          <w:sz w:val="20"/>
        </w:rPr>
        <w:t xml:space="preserve">В сфере реализации государственной программы предусмотрены субсидии бюджетам муниципальных образований на создание в муниципальных дошкольных образовательных, общеобразовательных организациях дополнительного образования условий для получения детьми-инвалидами качественного образования.</w:t>
      </w:r>
    </w:p>
    <w:p>
      <w:pPr>
        <w:pStyle w:val="0"/>
        <w:spacing w:before="200" w:line-rule="auto"/>
        <w:ind w:firstLine="540"/>
        <w:jc w:val="both"/>
      </w:pPr>
      <w:r>
        <w:rPr>
          <w:sz w:val="20"/>
        </w:rPr>
        <w:t xml:space="preserve">В целях создания условий для инклюзивного образования проведены работы по обеспечению архитектурной доступности образовательных организаций для детей-инвалидов, закуплено специализированное оборудование.</w:t>
      </w:r>
    </w:p>
    <w:p>
      <w:pPr>
        <w:pStyle w:val="0"/>
        <w:spacing w:before="200" w:line-rule="auto"/>
        <w:ind w:firstLine="540"/>
        <w:jc w:val="both"/>
      </w:pPr>
      <w:r>
        <w:rPr>
          <w:sz w:val="20"/>
        </w:rPr>
        <w:t xml:space="preserve">Построение образовательного процесса ориентировано на учет индивидуальных, возрастных, психофизических особенностей обучающихся, в том числе детей с нарушением зрения, слуха, опорно-двигательного аппарата, задержкой психического развития, тяжелыми нарушениями речи, умственной отсталостью, расстройствами аутистического спектра.</w:t>
      </w:r>
    </w:p>
    <w:p>
      <w:pPr>
        <w:pStyle w:val="0"/>
        <w:spacing w:before="200" w:line-rule="auto"/>
        <w:ind w:firstLine="540"/>
        <w:jc w:val="both"/>
      </w:pPr>
      <w:r>
        <w:rPr>
          <w:sz w:val="20"/>
        </w:rPr>
        <w:t xml:space="preserve">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составляет 24,4%.</w:t>
      </w:r>
    </w:p>
    <w:p>
      <w:pPr>
        <w:pStyle w:val="0"/>
        <w:spacing w:before="200" w:line-rule="auto"/>
        <w:ind w:firstLine="540"/>
        <w:jc w:val="both"/>
      </w:pPr>
      <w:r>
        <w:rPr>
          <w:sz w:val="20"/>
        </w:rPr>
        <w:t xml:space="preserve">Основным целевым показателем, характеризующим доступность услуг в сфере дошкольного образования, в 2020 году является обеспечение услугами дошкольного образования 100% детей-инвалидов в возрасте от 1,5 до 7 лет от общей численности детей-инвалидов данного возраста, проживающих на территории Орловской области.</w:t>
      </w:r>
    </w:p>
    <w:p>
      <w:pPr>
        <w:pStyle w:val="0"/>
        <w:spacing w:before="200" w:line-rule="auto"/>
        <w:ind w:firstLine="540"/>
        <w:jc w:val="both"/>
      </w:pPr>
      <w:r>
        <w:rPr>
          <w:sz w:val="20"/>
        </w:rPr>
        <w:t xml:space="preserve">В данных дошкольных образовательных организациях планируется создание условий инклюзивного образования для детей с расстройством аутистического спектра, нарушениями зрения и опорно-двигательного аппарата, а также детей с умственной отсталостью.</w:t>
      </w:r>
    </w:p>
    <w:p>
      <w:pPr>
        <w:pStyle w:val="0"/>
        <w:spacing w:before="200" w:line-rule="auto"/>
        <w:ind w:firstLine="540"/>
        <w:jc w:val="both"/>
      </w:pPr>
      <w:r>
        <w:rPr>
          <w:sz w:val="20"/>
        </w:rPr>
        <w:t xml:space="preserve">Для этого во всех организациях будет создана архитектурная среда, обеспечивающая свободный доступ маломобильных групп населения, и приобретено специализированное оборудование для создания условий получения детьми-инвалидами качественного образования.</w:t>
      </w:r>
    </w:p>
    <w:p>
      <w:pPr>
        <w:pStyle w:val="0"/>
        <w:spacing w:before="200" w:line-rule="auto"/>
        <w:ind w:firstLine="540"/>
        <w:jc w:val="both"/>
      </w:pPr>
      <w:hyperlink w:history="0" w:anchor="P3159" w:tooltip="СВЕДЕНИЯ">
        <w:r>
          <w:rPr>
            <w:sz w:val="20"/>
            <w:color w:val="0000ff"/>
          </w:rPr>
          <w:t xml:space="preserve">Сведения</w:t>
        </w:r>
      </w:hyperlink>
      <w:r>
        <w:rPr>
          <w:sz w:val="20"/>
        </w:rPr>
        <w:t xml:space="preserve"> о показателях (индикаторах) государственной программы в разрезе муниципальных образований Орловской области представлены в приложении 1а к государственной программе.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 Орловской области</w:t>
      </w:r>
    </w:p>
    <w:p>
      <w:pPr>
        <w:pStyle w:val="0"/>
        <w:jc w:val="right"/>
      </w:pPr>
      <w:r>
        <w:rPr>
          <w:sz w:val="20"/>
        </w:rPr>
        <w:t xml:space="preserve">"Социальная поддержка граждан в Орловской области"</w:t>
      </w:r>
    </w:p>
    <w:p>
      <w:pPr>
        <w:pStyle w:val="0"/>
        <w:ind w:firstLine="540"/>
        <w:jc w:val="both"/>
      </w:pPr>
      <w:r>
        <w:rPr>
          <w:sz w:val="20"/>
        </w:rPr>
      </w:r>
    </w:p>
    <w:bookmarkStart w:id="1493" w:name="P1493"/>
    <w:bookmarkEnd w:id="1493"/>
    <w:p>
      <w:pPr>
        <w:pStyle w:val="2"/>
        <w:jc w:val="center"/>
      </w:pPr>
      <w:r>
        <w:rPr>
          <w:sz w:val="20"/>
        </w:rPr>
        <w:t xml:space="preserve">СВЕДЕНИЯ</w:t>
      </w:r>
    </w:p>
    <w:p>
      <w:pPr>
        <w:pStyle w:val="2"/>
        <w:jc w:val="center"/>
      </w:pPr>
      <w:r>
        <w:rPr>
          <w:sz w:val="20"/>
        </w:rPr>
        <w:t xml:space="preserve">О ПОКАЗАТЕЛЯХ (ИНДИКАТОРАХ) ГОСУДАРСТВЕННОЙ</w:t>
      </w:r>
    </w:p>
    <w:p>
      <w:pPr>
        <w:pStyle w:val="2"/>
        <w:jc w:val="center"/>
      </w:pPr>
      <w:r>
        <w:rPr>
          <w:sz w:val="20"/>
        </w:rPr>
        <w:t xml:space="preserve">ПРОГРАММЫ ОРЛОВСКОЙ ОБЛАСТИ "СОЦИАЛЬНАЯ ПОДДЕРЖКА ГРАЖДАН</w:t>
      </w:r>
    </w:p>
    <w:p>
      <w:pPr>
        <w:pStyle w:val="2"/>
        <w:jc w:val="center"/>
      </w:pPr>
      <w:r>
        <w:rPr>
          <w:sz w:val="20"/>
        </w:rPr>
        <w:t xml:space="preserve">В ОРЛОВСКОЙ ОБЛАСТИ" И ИХ ЗНАЧЕНИЯХ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7" w:tooltip="Постановление Правительства Орловской области от 15.09.2023 N 646 &quot;О внесении изменений в постановление Правительства Орловской области от 2 октября 2019 года N 556 &quot;Об утверждении государственной программы Орловской области &quot;Социальная поддержка граждан в Орловской области&quot; (вместе с &quot;Перечнем подпрограмм государственной программы и основных мероприятий подпрограмм государственной программы&quot;) {КонсультантПлюс}">
              <w:r>
                <w:rPr>
                  <w:sz w:val="20"/>
                  <w:color w:val="0000ff"/>
                </w:rPr>
                <w:t xml:space="preserve">Постановления</w:t>
              </w:r>
            </w:hyperlink>
            <w:r>
              <w:rPr>
                <w:sz w:val="20"/>
                <w:color w:val="392c69"/>
              </w:rPr>
              <w:t xml:space="preserve"> Правительства Орловской области</w:t>
            </w:r>
          </w:p>
          <w:p>
            <w:pPr>
              <w:pStyle w:val="0"/>
              <w:jc w:val="center"/>
            </w:pPr>
            <w:r>
              <w:rPr>
                <w:sz w:val="20"/>
                <w:color w:val="392c69"/>
              </w:rPr>
              <w:t xml:space="preserve">от 15.09.2023 N 646)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154"/>
        <w:gridCol w:w="949"/>
        <w:gridCol w:w="850"/>
        <w:gridCol w:w="907"/>
        <w:gridCol w:w="964"/>
        <w:gridCol w:w="850"/>
        <w:gridCol w:w="907"/>
        <w:gridCol w:w="907"/>
        <w:gridCol w:w="907"/>
        <w:gridCol w:w="964"/>
        <w:gridCol w:w="964"/>
        <w:gridCol w:w="708"/>
        <w:gridCol w:w="907"/>
        <w:gridCol w:w="624"/>
        <w:gridCol w:w="907"/>
        <w:gridCol w:w="680"/>
      </w:tblGrid>
      <w:tr>
        <w:tc>
          <w:tcPr>
            <w:tcW w:w="794" w:type="dxa"/>
            <w:vMerge w:val="restart"/>
          </w:tcPr>
          <w:p>
            <w:pPr>
              <w:pStyle w:val="0"/>
              <w:jc w:val="center"/>
            </w:pPr>
            <w:r>
              <w:rPr>
                <w:sz w:val="20"/>
              </w:rPr>
              <w:t xml:space="preserve">N</w:t>
            </w:r>
          </w:p>
        </w:tc>
        <w:tc>
          <w:tcPr>
            <w:tcW w:w="2154" w:type="dxa"/>
            <w:vMerge w:val="restart"/>
          </w:tcPr>
          <w:p>
            <w:pPr>
              <w:pStyle w:val="0"/>
              <w:jc w:val="center"/>
            </w:pPr>
            <w:r>
              <w:rPr>
                <w:sz w:val="20"/>
              </w:rPr>
              <w:t xml:space="preserve">Наименование показателя (индикатора)</w:t>
            </w:r>
          </w:p>
        </w:tc>
        <w:tc>
          <w:tcPr>
            <w:tcW w:w="949" w:type="dxa"/>
            <w:vMerge w:val="restart"/>
          </w:tcPr>
          <w:p>
            <w:pPr>
              <w:pStyle w:val="0"/>
              <w:jc w:val="center"/>
            </w:pPr>
            <w:r>
              <w:rPr>
                <w:sz w:val="20"/>
              </w:rPr>
              <w:t xml:space="preserve">Единица измерения</w:t>
            </w:r>
          </w:p>
        </w:tc>
        <w:tc>
          <w:tcPr>
            <w:gridSpan w:val="14"/>
            <w:tcW w:w="12046" w:type="dxa"/>
          </w:tcPr>
          <w:p>
            <w:pPr>
              <w:pStyle w:val="0"/>
              <w:jc w:val="center"/>
            </w:pPr>
            <w:r>
              <w:rPr>
                <w:sz w:val="20"/>
              </w:rPr>
              <w:t xml:space="preserve">Значения показателей</w:t>
            </w:r>
          </w:p>
        </w:tc>
      </w:tr>
      <w:tr>
        <w:tc>
          <w:tcPr>
            <w:vMerge w:val="continue"/>
          </w:tcPr>
          <w:p/>
        </w:tc>
        <w:tc>
          <w:tcPr>
            <w:vMerge w:val="continue"/>
          </w:tcPr>
          <w:p/>
        </w:tc>
        <w:tc>
          <w:tcPr>
            <w:vMerge w:val="continue"/>
          </w:tcPr>
          <w:p/>
        </w:tc>
        <w:tc>
          <w:tcPr>
            <w:gridSpan w:val="2"/>
            <w:tcW w:w="1757" w:type="dxa"/>
          </w:tcPr>
          <w:p>
            <w:pPr>
              <w:pStyle w:val="0"/>
              <w:jc w:val="center"/>
            </w:pPr>
            <w:r>
              <w:rPr>
                <w:sz w:val="20"/>
              </w:rPr>
              <w:t xml:space="preserve">базовое значение</w:t>
            </w:r>
          </w:p>
        </w:tc>
        <w:tc>
          <w:tcPr>
            <w:gridSpan w:val="2"/>
            <w:tcW w:w="1814" w:type="dxa"/>
          </w:tcPr>
          <w:p>
            <w:pPr>
              <w:pStyle w:val="0"/>
              <w:jc w:val="center"/>
            </w:pPr>
            <w:r>
              <w:rPr>
                <w:sz w:val="20"/>
              </w:rPr>
              <w:t xml:space="preserve">2020 год</w:t>
            </w:r>
          </w:p>
        </w:tc>
        <w:tc>
          <w:tcPr>
            <w:gridSpan w:val="2"/>
            <w:tcW w:w="1814" w:type="dxa"/>
          </w:tcPr>
          <w:p>
            <w:pPr>
              <w:pStyle w:val="0"/>
              <w:jc w:val="center"/>
            </w:pPr>
            <w:r>
              <w:rPr>
                <w:sz w:val="20"/>
              </w:rPr>
              <w:t xml:space="preserve">2021 год</w:t>
            </w:r>
          </w:p>
        </w:tc>
        <w:tc>
          <w:tcPr>
            <w:gridSpan w:val="2"/>
            <w:tcW w:w="1871" w:type="dxa"/>
          </w:tcPr>
          <w:p>
            <w:pPr>
              <w:pStyle w:val="0"/>
              <w:jc w:val="center"/>
            </w:pPr>
            <w:r>
              <w:rPr>
                <w:sz w:val="20"/>
              </w:rPr>
              <w:t xml:space="preserve">2022 год</w:t>
            </w:r>
          </w:p>
        </w:tc>
        <w:tc>
          <w:tcPr>
            <w:gridSpan w:val="2"/>
            <w:tcW w:w="1672" w:type="dxa"/>
          </w:tcPr>
          <w:p>
            <w:pPr>
              <w:pStyle w:val="0"/>
              <w:jc w:val="center"/>
            </w:pPr>
            <w:r>
              <w:rPr>
                <w:sz w:val="20"/>
              </w:rPr>
              <w:t xml:space="preserve">2023 год</w:t>
            </w:r>
          </w:p>
        </w:tc>
        <w:tc>
          <w:tcPr>
            <w:gridSpan w:val="2"/>
            <w:tcW w:w="1531" w:type="dxa"/>
          </w:tcPr>
          <w:p>
            <w:pPr>
              <w:pStyle w:val="0"/>
              <w:jc w:val="center"/>
            </w:pPr>
            <w:r>
              <w:rPr>
                <w:sz w:val="20"/>
              </w:rPr>
              <w:t xml:space="preserve">2024 год</w:t>
            </w:r>
          </w:p>
        </w:tc>
        <w:tc>
          <w:tcPr>
            <w:gridSpan w:val="2"/>
            <w:tcW w:w="1587" w:type="dxa"/>
          </w:tcPr>
          <w:p>
            <w:pPr>
              <w:pStyle w:val="0"/>
              <w:jc w:val="center"/>
            </w:pPr>
            <w:r>
              <w:rPr>
                <w:sz w:val="20"/>
              </w:rPr>
              <w:t xml:space="preserve">2025 год</w:t>
            </w:r>
          </w:p>
        </w:tc>
      </w:tr>
      <w:tr>
        <w:tc>
          <w:tcPr>
            <w:vMerge w:val="continue"/>
          </w:tcPr>
          <w:p/>
        </w:tc>
        <w:tc>
          <w:tcPr>
            <w:vMerge w:val="continue"/>
          </w:tcPr>
          <w:p/>
        </w:tc>
        <w:tc>
          <w:tcPr>
            <w:vMerge w:val="continue"/>
          </w:tcPr>
          <w:p/>
        </w:tc>
        <w:tc>
          <w:tcPr>
            <w:tcW w:w="850" w:type="dxa"/>
          </w:tcPr>
          <w:p>
            <w:pPr>
              <w:pStyle w:val="0"/>
              <w:jc w:val="center"/>
            </w:pPr>
            <w:r>
              <w:rPr>
                <w:sz w:val="20"/>
              </w:rPr>
              <w:t xml:space="preserve">плановое значение</w:t>
            </w:r>
          </w:p>
        </w:tc>
        <w:tc>
          <w:tcPr>
            <w:tcW w:w="907" w:type="dxa"/>
          </w:tcPr>
          <w:p>
            <w:pPr>
              <w:pStyle w:val="0"/>
              <w:jc w:val="center"/>
            </w:pPr>
            <w:r>
              <w:rPr>
                <w:sz w:val="20"/>
              </w:rPr>
              <w:t xml:space="preserve">фактическое значение</w:t>
            </w:r>
          </w:p>
        </w:tc>
        <w:tc>
          <w:tcPr>
            <w:tcW w:w="964" w:type="dxa"/>
          </w:tcPr>
          <w:p>
            <w:pPr>
              <w:pStyle w:val="0"/>
              <w:jc w:val="center"/>
            </w:pPr>
            <w:r>
              <w:rPr>
                <w:sz w:val="20"/>
              </w:rPr>
              <w:t xml:space="preserve">план</w:t>
            </w:r>
          </w:p>
        </w:tc>
        <w:tc>
          <w:tcPr>
            <w:tcW w:w="850" w:type="dxa"/>
          </w:tcPr>
          <w:p>
            <w:pPr>
              <w:pStyle w:val="0"/>
              <w:jc w:val="center"/>
            </w:pPr>
            <w:r>
              <w:rPr>
                <w:sz w:val="20"/>
              </w:rPr>
              <w:t xml:space="preserve">факт</w:t>
            </w:r>
          </w:p>
        </w:tc>
        <w:tc>
          <w:tcPr>
            <w:tcW w:w="907" w:type="dxa"/>
          </w:tcPr>
          <w:p>
            <w:pPr>
              <w:pStyle w:val="0"/>
              <w:jc w:val="center"/>
            </w:pPr>
            <w:r>
              <w:rPr>
                <w:sz w:val="20"/>
              </w:rPr>
              <w:t xml:space="preserve">план</w:t>
            </w:r>
          </w:p>
        </w:tc>
        <w:tc>
          <w:tcPr>
            <w:tcW w:w="907" w:type="dxa"/>
          </w:tcPr>
          <w:p>
            <w:pPr>
              <w:pStyle w:val="0"/>
              <w:jc w:val="center"/>
            </w:pPr>
            <w:r>
              <w:rPr>
                <w:sz w:val="20"/>
              </w:rPr>
              <w:t xml:space="preserve">факт</w:t>
            </w:r>
          </w:p>
        </w:tc>
        <w:tc>
          <w:tcPr>
            <w:tcW w:w="907" w:type="dxa"/>
          </w:tcPr>
          <w:p>
            <w:pPr>
              <w:pStyle w:val="0"/>
              <w:jc w:val="center"/>
            </w:pPr>
            <w:r>
              <w:rPr>
                <w:sz w:val="20"/>
              </w:rPr>
              <w:t xml:space="preserve">план</w:t>
            </w:r>
          </w:p>
        </w:tc>
        <w:tc>
          <w:tcPr>
            <w:tcW w:w="964" w:type="dxa"/>
          </w:tcPr>
          <w:p>
            <w:pPr>
              <w:pStyle w:val="0"/>
              <w:jc w:val="center"/>
            </w:pPr>
            <w:r>
              <w:rPr>
                <w:sz w:val="20"/>
              </w:rPr>
              <w:t xml:space="preserve">факт</w:t>
            </w:r>
          </w:p>
        </w:tc>
        <w:tc>
          <w:tcPr>
            <w:tcW w:w="964" w:type="dxa"/>
          </w:tcPr>
          <w:p>
            <w:pPr>
              <w:pStyle w:val="0"/>
              <w:jc w:val="center"/>
            </w:pPr>
            <w:r>
              <w:rPr>
                <w:sz w:val="20"/>
              </w:rPr>
              <w:t xml:space="preserve">план</w:t>
            </w:r>
          </w:p>
        </w:tc>
        <w:tc>
          <w:tcPr>
            <w:tcW w:w="708" w:type="dxa"/>
          </w:tcPr>
          <w:p>
            <w:pPr>
              <w:pStyle w:val="0"/>
              <w:jc w:val="center"/>
            </w:pPr>
            <w:r>
              <w:rPr>
                <w:sz w:val="20"/>
              </w:rPr>
              <w:t xml:space="preserve">факт</w:t>
            </w:r>
          </w:p>
        </w:tc>
        <w:tc>
          <w:tcPr>
            <w:tcW w:w="907" w:type="dxa"/>
          </w:tcPr>
          <w:p>
            <w:pPr>
              <w:pStyle w:val="0"/>
              <w:jc w:val="center"/>
            </w:pPr>
            <w:r>
              <w:rPr>
                <w:sz w:val="20"/>
              </w:rPr>
              <w:t xml:space="preserve">план</w:t>
            </w:r>
          </w:p>
        </w:tc>
        <w:tc>
          <w:tcPr>
            <w:tcW w:w="624" w:type="dxa"/>
          </w:tcPr>
          <w:p>
            <w:pPr>
              <w:pStyle w:val="0"/>
              <w:jc w:val="center"/>
            </w:pPr>
            <w:r>
              <w:rPr>
                <w:sz w:val="20"/>
              </w:rPr>
              <w:t xml:space="preserve">факт</w:t>
            </w:r>
          </w:p>
        </w:tc>
        <w:tc>
          <w:tcPr>
            <w:tcW w:w="907" w:type="dxa"/>
          </w:tcPr>
          <w:p>
            <w:pPr>
              <w:pStyle w:val="0"/>
              <w:jc w:val="center"/>
            </w:pPr>
            <w:r>
              <w:rPr>
                <w:sz w:val="20"/>
              </w:rPr>
              <w:t xml:space="preserve">план</w:t>
            </w:r>
          </w:p>
        </w:tc>
        <w:tc>
          <w:tcPr>
            <w:tcW w:w="680" w:type="dxa"/>
          </w:tcPr>
          <w:p>
            <w:pPr>
              <w:pStyle w:val="0"/>
              <w:jc w:val="center"/>
            </w:pPr>
            <w:r>
              <w:rPr>
                <w:sz w:val="20"/>
              </w:rPr>
              <w:t xml:space="preserve">факт</w:t>
            </w:r>
          </w:p>
        </w:tc>
      </w:tr>
      <w:tr>
        <w:tc>
          <w:tcPr>
            <w:tcW w:w="794" w:type="dxa"/>
          </w:tcPr>
          <w:p>
            <w:pPr>
              <w:pStyle w:val="0"/>
              <w:jc w:val="center"/>
            </w:pPr>
            <w:r>
              <w:rPr>
                <w:sz w:val="20"/>
              </w:rPr>
              <w:t xml:space="preserve">1</w:t>
            </w:r>
          </w:p>
        </w:tc>
        <w:tc>
          <w:tcPr>
            <w:tcW w:w="2154" w:type="dxa"/>
          </w:tcPr>
          <w:p>
            <w:pPr>
              <w:pStyle w:val="0"/>
              <w:jc w:val="center"/>
            </w:pPr>
            <w:r>
              <w:rPr>
                <w:sz w:val="20"/>
              </w:rPr>
              <w:t xml:space="preserve">2</w:t>
            </w:r>
          </w:p>
        </w:tc>
        <w:tc>
          <w:tcPr>
            <w:tcW w:w="949" w:type="dxa"/>
          </w:tcPr>
          <w:p>
            <w:pPr>
              <w:pStyle w:val="0"/>
              <w:jc w:val="center"/>
            </w:pPr>
            <w:r>
              <w:rPr>
                <w:sz w:val="20"/>
              </w:rPr>
              <w:t xml:space="preserve">3</w:t>
            </w:r>
          </w:p>
        </w:tc>
        <w:tc>
          <w:tcPr>
            <w:tcW w:w="850" w:type="dxa"/>
          </w:tcPr>
          <w:p>
            <w:pPr>
              <w:pStyle w:val="0"/>
              <w:jc w:val="center"/>
            </w:pPr>
            <w:r>
              <w:rPr>
                <w:sz w:val="20"/>
              </w:rPr>
              <w:t xml:space="preserve">4</w:t>
            </w:r>
          </w:p>
        </w:tc>
        <w:tc>
          <w:tcPr>
            <w:tcW w:w="907" w:type="dxa"/>
          </w:tcPr>
          <w:p>
            <w:pPr>
              <w:pStyle w:val="0"/>
              <w:jc w:val="center"/>
            </w:pPr>
            <w:r>
              <w:rPr>
                <w:sz w:val="20"/>
              </w:rPr>
              <w:t xml:space="preserve">5</w:t>
            </w:r>
          </w:p>
        </w:tc>
        <w:tc>
          <w:tcPr>
            <w:tcW w:w="964" w:type="dxa"/>
          </w:tcPr>
          <w:p>
            <w:pPr>
              <w:pStyle w:val="0"/>
              <w:jc w:val="center"/>
            </w:pPr>
            <w:r>
              <w:rPr>
                <w:sz w:val="20"/>
              </w:rPr>
              <w:t xml:space="preserve">6</w:t>
            </w:r>
          </w:p>
        </w:tc>
        <w:tc>
          <w:tcPr>
            <w:tcW w:w="850" w:type="dxa"/>
          </w:tcPr>
          <w:p>
            <w:pPr>
              <w:pStyle w:val="0"/>
              <w:jc w:val="center"/>
            </w:pPr>
            <w:r>
              <w:rPr>
                <w:sz w:val="20"/>
              </w:rPr>
              <w:t xml:space="preserve">7</w:t>
            </w:r>
          </w:p>
        </w:tc>
        <w:tc>
          <w:tcPr>
            <w:tcW w:w="907" w:type="dxa"/>
          </w:tcPr>
          <w:p>
            <w:pPr>
              <w:pStyle w:val="0"/>
              <w:jc w:val="center"/>
            </w:pPr>
            <w:r>
              <w:rPr>
                <w:sz w:val="20"/>
              </w:rPr>
              <w:t xml:space="preserve">8</w:t>
            </w:r>
          </w:p>
        </w:tc>
        <w:tc>
          <w:tcPr>
            <w:tcW w:w="907" w:type="dxa"/>
          </w:tcPr>
          <w:p>
            <w:pPr>
              <w:pStyle w:val="0"/>
              <w:jc w:val="center"/>
            </w:pPr>
            <w:r>
              <w:rPr>
                <w:sz w:val="20"/>
              </w:rPr>
              <w:t xml:space="preserve">9</w:t>
            </w:r>
          </w:p>
        </w:tc>
        <w:tc>
          <w:tcPr>
            <w:tcW w:w="907" w:type="dxa"/>
          </w:tcPr>
          <w:p>
            <w:pPr>
              <w:pStyle w:val="0"/>
              <w:jc w:val="center"/>
            </w:pPr>
            <w:r>
              <w:rPr>
                <w:sz w:val="20"/>
              </w:rPr>
              <w:t xml:space="preserve">10</w:t>
            </w:r>
          </w:p>
        </w:tc>
        <w:tc>
          <w:tcPr>
            <w:tcW w:w="964" w:type="dxa"/>
          </w:tcPr>
          <w:p>
            <w:pPr>
              <w:pStyle w:val="0"/>
              <w:jc w:val="center"/>
            </w:pPr>
            <w:r>
              <w:rPr>
                <w:sz w:val="20"/>
              </w:rPr>
              <w:t xml:space="preserve">11</w:t>
            </w:r>
          </w:p>
        </w:tc>
        <w:tc>
          <w:tcPr>
            <w:tcW w:w="964" w:type="dxa"/>
          </w:tcPr>
          <w:p>
            <w:pPr>
              <w:pStyle w:val="0"/>
              <w:jc w:val="center"/>
            </w:pPr>
            <w:r>
              <w:rPr>
                <w:sz w:val="20"/>
              </w:rPr>
              <w:t xml:space="preserve">12</w:t>
            </w:r>
          </w:p>
        </w:tc>
        <w:tc>
          <w:tcPr>
            <w:tcW w:w="708" w:type="dxa"/>
          </w:tcPr>
          <w:p>
            <w:pPr>
              <w:pStyle w:val="0"/>
              <w:jc w:val="center"/>
            </w:pPr>
            <w:r>
              <w:rPr>
                <w:sz w:val="20"/>
              </w:rPr>
              <w:t xml:space="preserve">13</w:t>
            </w:r>
          </w:p>
        </w:tc>
        <w:tc>
          <w:tcPr>
            <w:tcW w:w="907" w:type="dxa"/>
          </w:tcPr>
          <w:p>
            <w:pPr>
              <w:pStyle w:val="0"/>
              <w:jc w:val="center"/>
            </w:pPr>
            <w:r>
              <w:rPr>
                <w:sz w:val="20"/>
              </w:rPr>
              <w:t xml:space="preserve">14</w:t>
            </w:r>
          </w:p>
        </w:tc>
        <w:tc>
          <w:tcPr>
            <w:tcW w:w="624" w:type="dxa"/>
          </w:tcPr>
          <w:p>
            <w:pPr>
              <w:pStyle w:val="0"/>
              <w:jc w:val="center"/>
            </w:pPr>
            <w:r>
              <w:rPr>
                <w:sz w:val="20"/>
              </w:rPr>
              <w:t xml:space="preserve">15</w:t>
            </w:r>
          </w:p>
        </w:tc>
        <w:tc>
          <w:tcPr>
            <w:tcW w:w="907" w:type="dxa"/>
          </w:tcPr>
          <w:p>
            <w:pPr>
              <w:pStyle w:val="0"/>
              <w:jc w:val="center"/>
            </w:pPr>
            <w:r>
              <w:rPr>
                <w:sz w:val="20"/>
              </w:rPr>
              <w:t xml:space="preserve">16</w:t>
            </w:r>
          </w:p>
        </w:tc>
        <w:tc>
          <w:tcPr>
            <w:tcW w:w="680" w:type="dxa"/>
          </w:tcPr>
          <w:p>
            <w:pPr>
              <w:pStyle w:val="0"/>
              <w:jc w:val="center"/>
            </w:pPr>
            <w:r>
              <w:rPr>
                <w:sz w:val="20"/>
              </w:rPr>
              <w:t xml:space="preserve">17</w:t>
            </w:r>
          </w:p>
        </w:tc>
      </w:tr>
      <w:tr>
        <w:tc>
          <w:tcPr>
            <w:gridSpan w:val="17"/>
            <w:tcW w:w="15943" w:type="dxa"/>
          </w:tcPr>
          <w:p>
            <w:pPr>
              <w:pStyle w:val="0"/>
              <w:outlineLvl w:val="2"/>
              <w:jc w:val="center"/>
            </w:pPr>
            <w:r>
              <w:rPr>
                <w:sz w:val="20"/>
              </w:rPr>
              <w:t xml:space="preserve">Государственная программа Орловской области "Социальная поддержка граждан в Орловской области"</w:t>
            </w:r>
          </w:p>
        </w:tc>
      </w:tr>
      <w:tr>
        <w:tc>
          <w:tcPr>
            <w:gridSpan w:val="17"/>
            <w:tcW w:w="15943" w:type="dxa"/>
          </w:tcPr>
          <w:p>
            <w:pPr>
              <w:pStyle w:val="0"/>
              <w:outlineLvl w:val="3"/>
              <w:jc w:val="center"/>
            </w:pPr>
            <w:r>
              <w:rPr>
                <w:sz w:val="20"/>
              </w:rPr>
              <w:t xml:space="preserve">Подпрограмма 1 "Совершенствование системы социальной поддержки отдельных категорий граждан"</w:t>
            </w:r>
          </w:p>
        </w:tc>
      </w:tr>
      <w:tr>
        <w:tc>
          <w:tcPr>
            <w:tcW w:w="794" w:type="dxa"/>
          </w:tcPr>
          <w:p>
            <w:pPr>
              <w:pStyle w:val="0"/>
            </w:pPr>
            <w:r>
              <w:rPr>
                <w:sz w:val="20"/>
              </w:rPr>
              <w:t xml:space="preserve">1.1.</w:t>
            </w:r>
          </w:p>
        </w:tc>
        <w:tc>
          <w:tcPr>
            <w:tcW w:w="2154" w:type="dxa"/>
          </w:tcPr>
          <w:p>
            <w:pPr>
              <w:pStyle w:val="0"/>
            </w:pPr>
            <w:r>
              <w:rPr>
                <w:sz w:val="20"/>
              </w:rPr>
              <w:t xml:space="preserve">Численность граждан, получивших меры социальной поддержки</w:t>
            </w:r>
          </w:p>
        </w:tc>
        <w:tc>
          <w:tcPr>
            <w:tcW w:w="949" w:type="dxa"/>
          </w:tcPr>
          <w:p>
            <w:pPr>
              <w:pStyle w:val="0"/>
            </w:pPr>
            <w:r>
              <w:rPr>
                <w:sz w:val="20"/>
              </w:rPr>
              <w:t xml:space="preserve">тыс. человек</w:t>
            </w:r>
          </w:p>
        </w:tc>
        <w:tc>
          <w:tcPr>
            <w:tcW w:w="850" w:type="dxa"/>
          </w:tcPr>
          <w:p>
            <w:pPr>
              <w:pStyle w:val="0"/>
            </w:pPr>
            <w:r>
              <w:rPr>
                <w:sz w:val="20"/>
              </w:rPr>
              <w:t xml:space="preserve">481,8</w:t>
            </w:r>
          </w:p>
        </w:tc>
        <w:tc>
          <w:tcPr>
            <w:tcW w:w="907" w:type="dxa"/>
          </w:tcPr>
          <w:p>
            <w:pPr>
              <w:pStyle w:val="0"/>
            </w:pPr>
            <w:r>
              <w:rPr>
                <w:sz w:val="20"/>
              </w:rPr>
              <w:t xml:space="preserve">456,6</w:t>
            </w:r>
          </w:p>
        </w:tc>
        <w:tc>
          <w:tcPr>
            <w:tcW w:w="964" w:type="dxa"/>
          </w:tcPr>
          <w:p>
            <w:pPr>
              <w:pStyle w:val="0"/>
            </w:pPr>
            <w:r>
              <w:rPr>
                <w:sz w:val="20"/>
              </w:rPr>
              <w:t xml:space="preserve">450</w:t>
            </w:r>
          </w:p>
        </w:tc>
        <w:tc>
          <w:tcPr>
            <w:tcW w:w="850" w:type="dxa"/>
          </w:tcPr>
          <w:p>
            <w:pPr>
              <w:pStyle w:val="0"/>
            </w:pPr>
            <w:r>
              <w:rPr>
                <w:sz w:val="20"/>
              </w:rPr>
              <w:t xml:space="preserve">463,5</w:t>
            </w:r>
          </w:p>
        </w:tc>
        <w:tc>
          <w:tcPr>
            <w:tcW w:w="907" w:type="dxa"/>
          </w:tcPr>
          <w:p>
            <w:pPr>
              <w:pStyle w:val="0"/>
            </w:pPr>
            <w:r>
              <w:rPr>
                <w:sz w:val="20"/>
              </w:rPr>
              <w:t xml:space="preserve">400</w:t>
            </w:r>
          </w:p>
        </w:tc>
        <w:tc>
          <w:tcPr>
            <w:tcW w:w="907" w:type="dxa"/>
          </w:tcPr>
          <w:p>
            <w:pPr>
              <w:pStyle w:val="0"/>
            </w:pPr>
            <w:r>
              <w:rPr>
                <w:sz w:val="20"/>
              </w:rPr>
              <w:t xml:space="preserve">454</w:t>
            </w:r>
          </w:p>
        </w:tc>
        <w:tc>
          <w:tcPr>
            <w:tcW w:w="907" w:type="dxa"/>
          </w:tcPr>
          <w:p>
            <w:pPr>
              <w:pStyle w:val="0"/>
            </w:pPr>
            <w:r>
              <w:rPr>
                <w:sz w:val="20"/>
              </w:rPr>
              <w:t xml:space="preserve">400</w:t>
            </w:r>
          </w:p>
        </w:tc>
        <w:tc>
          <w:tcPr>
            <w:tcW w:w="964" w:type="dxa"/>
          </w:tcPr>
          <w:p>
            <w:pPr>
              <w:pStyle w:val="0"/>
            </w:pPr>
            <w:r>
              <w:rPr>
                <w:sz w:val="20"/>
              </w:rPr>
              <w:t xml:space="preserve">347</w:t>
            </w:r>
          </w:p>
        </w:tc>
        <w:tc>
          <w:tcPr>
            <w:tcW w:w="964" w:type="dxa"/>
          </w:tcPr>
          <w:p>
            <w:pPr>
              <w:pStyle w:val="0"/>
            </w:pPr>
            <w:r>
              <w:rPr>
                <w:sz w:val="20"/>
              </w:rPr>
              <w:t xml:space="preserve">400</w:t>
            </w:r>
          </w:p>
        </w:tc>
        <w:tc>
          <w:tcPr>
            <w:tcW w:w="708" w:type="dxa"/>
          </w:tcPr>
          <w:p>
            <w:pPr>
              <w:pStyle w:val="0"/>
            </w:pPr>
            <w:r>
              <w:rPr>
                <w:sz w:val="20"/>
              </w:rPr>
            </w:r>
          </w:p>
        </w:tc>
        <w:tc>
          <w:tcPr>
            <w:tcW w:w="907" w:type="dxa"/>
          </w:tcPr>
          <w:p>
            <w:pPr>
              <w:pStyle w:val="0"/>
            </w:pPr>
            <w:r>
              <w:rPr>
                <w:sz w:val="20"/>
              </w:rPr>
              <w:t xml:space="preserve">400</w:t>
            </w:r>
          </w:p>
        </w:tc>
        <w:tc>
          <w:tcPr>
            <w:tcW w:w="624" w:type="dxa"/>
          </w:tcPr>
          <w:p>
            <w:pPr>
              <w:pStyle w:val="0"/>
            </w:pPr>
            <w:r>
              <w:rPr>
                <w:sz w:val="20"/>
              </w:rPr>
            </w:r>
          </w:p>
        </w:tc>
        <w:tc>
          <w:tcPr>
            <w:tcW w:w="907" w:type="dxa"/>
          </w:tcPr>
          <w:p>
            <w:pPr>
              <w:pStyle w:val="0"/>
            </w:pPr>
            <w:r>
              <w:rPr>
                <w:sz w:val="20"/>
              </w:rPr>
              <w:t xml:space="preserve">400</w:t>
            </w:r>
          </w:p>
        </w:tc>
        <w:tc>
          <w:tcPr>
            <w:tcW w:w="680" w:type="dxa"/>
          </w:tcPr>
          <w:p>
            <w:pPr>
              <w:pStyle w:val="0"/>
            </w:pPr>
            <w:r>
              <w:rPr>
                <w:sz w:val="20"/>
              </w:rPr>
            </w:r>
          </w:p>
        </w:tc>
      </w:tr>
      <w:tr>
        <w:tc>
          <w:tcPr>
            <w:tcW w:w="794" w:type="dxa"/>
          </w:tcPr>
          <w:p>
            <w:pPr>
              <w:pStyle w:val="0"/>
            </w:pPr>
            <w:r>
              <w:rPr>
                <w:sz w:val="20"/>
              </w:rPr>
              <w:t xml:space="preserve">1.2.</w:t>
            </w:r>
          </w:p>
        </w:tc>
        <w:tc>
          <w:tcPr>
            <w:tcW w:w="2154" w:type="dxa"/>
          </w:tcPr>
          <w:p>
            <w:pPr>
              <w:pStyle w:val="0"/>
            </w:pPr>
            <w:r>
              <w:rPr>
                <w:sz w:val="20"/>
              </w:rPr>
              <w:t xml:space="preserve">Обеспечение предоставления мер социальной поддержки гражданам, имеющим право и обратившимся за их назначением</w:t>
            </w:r>
          </w:p>
        </w:tc>
        <w:tc>
          <w:tcPr>
            <w:tcW w:w="949" w:type="dxa"/>
          </w:tcPr>
          <w:p>
            <w:pPr>
              <w:pStyle w:val="0"/>
            </w:pPr>
            <w:r>
              <w:rPr>
                <w:sz w:val="20"/>
              </w:rPr>
              <w:t xml:space="preserve">%</w:t>
            </w:r>
          </w:p>
        </w:tc>
        <w:tc>
          <w:tcPr>
            <w:tcW w:w="850" w:type="dxa"/>
          </w:tcPr>
          <w:p>
            <w:pPr>
              <w:pStyle w:val="0"/>
            </w:pPr>
            <w:r>
              <w:rPr>
                <w:sz w:val="20"/>
              </w:rPr>
              <w:t xml:space="preserve">100</w:t>
            </w:r>
          </w:p>
        </w:tc>
        <w:tc>
          <w:tcPr>
            <w:tcW w:w="907" w:type="dxa"/>
          </w:tcPr>
          <w:p>
            <w:pPr>
              <w:pStyle w:val="0"/>
            </w:pPr>
            <w:r>
              <w:rPr>
                <w:sz w:val="20"/>
              </w:rPr>
              <w:t xml:space="preserve">100</w:t>
            </w:r>
          </w:p>
        </w:tc>
        <w:tc>
          <w:tcPr>
            <w:tcW w:w="964" w:type="dxa"/>
          </w:tcPr>
          <w:p>
            <w:pPr>
              <w:pStyle w:val="0"/>
            </w:pPr>
            <w:r>
              <w:rPr>
                <w:sz w:val="20"/>
              </w:rPr>
              <w:t xml:space="preserve">100</w:t>
            </w:r>
          </w:p>
        </w:tc>
        <w:tc>
          <w:tcPr>
            <w:tcW w:w="850" w:type="dxa"/>
          </w:tcPr>
          <w:p>
            <w:pPr>
              <w:pStyle w:val="0"/>
            </w:pPr>
            <w:r>
              <w:rPr>
                <w:sz w:val="20"/>
              </w:rPr>
              <w:t xml:space="preserve">100</w:t>
            </w:r>
          </w:p>
        </w:tc>
        <w:tc>
          <w:tcPr>
            <w:tcW w:w="907" w:type="dxa"/>
          </w:tcPr>
          <w:p>
            <w:pPr>
              <w:pStyle w:val="0"/>
            </w:pPr>
            <w:r>
              <w:rPr>
                <w:sz w:val="20"/>
              </w:rPr>
              <w:t xml:space="preserve">100</w:t>
            </w:r>
          </w:p>
        </w:tc>
        <w:tc>
          <w:tcPr>
            <w:tcW w:w="907" w:type="dxa"/>
          </w:tcPr>
          <w:p>
            <w:pPr>
              <w:pStyle w:val="0"/>
            </w:pPr>
            <w:r>
              <w:rPr>
                <w:sz w:val="20"/>
              </w:rPr>
              <w:t xml:space="preserve">100</w:t>
            </w:r>
          </w:p>
        </w:tc>
        <w:tc>
          <w:tcPr>
            <w:tcW w:w="907" w:type="dxa"/>
          </w:tcPr>
          <w:p>
            <w:pPr>
              <w:pStyle w:val="0"/>
            </w:pPr>
            <w:r>
              <w:rPr>
                <w:sz w:val="20"/>
              </w:rPr>
              <w:t xml:space="preserve">100</w:t>
            </w:r>
          </w:p>
        </w:tc>
        <w:tc>
          <w:tcPr>
            <w:tcW w:w="964" w:type="dxa"/>
          </w:tcPr>
          <w:p>
            <w:pPr>
              <w:pStyle w:val="0"/>
            </w:pPr>
            <w:r>
              <w:rPr>
                <w:sz w:val="20"/>
              </w:rPr>
              <w:t xml:space="preserve">100</w:t>
            </w:r>
          </w:p>
        </w:tc>
        <w:tc>
          <w:tcPr>
            <w:tcW w:w="964" w:type="dxa"/>
          </w:tcPr>
          <w:p>
            <w:pPr>
              <w:pStyle w:val="0"/>
            </w:pPr>
            <w:r>
              <w:rPr>
                <w:sz w:val="20"/>
              </w:rPr>
              <w:t xml:space="preserve">100</w:t>
            </w:r>
          </w:p>
        </w:tc>
        <w:tc>
          <w:tcPr>
            <w:tcW w:w="708" w:type="dxa"/>
          </w:tcPr>
          <w:p>
            <w:pPr>
              <w:pStyle w:val="0"/>
            </w:pPr>
            <w:r>
              <w:rPr>
                <w:sz w:val="20"/>
              </w:rPr>
            </w:r>
          </w:p>
        </w:tc>
        <w:tc>
          <w:tcPr>
            <w:tcW w:w="907" w:type="dxa"/>
          </w:tcPr>
          <w:p>
            <w:pPr>
              <w:pStyle w:val="0"/>
            </w:pPr>
            <w:r>
              <w:rPr>
                <w:sz w:val="20"/>
              </w:rPr>
              <w:t xml:space="preserve">100</w:t>
            </w:r>
          </w:p>
        </w:tc>
        <w:tc>
          <w:tcPr>
            <w:tcW w:w="624" w:type="dxa"/>
          </w:tcPr>
          <w:p>
            <w:pPr>
              <w:pStyle w:val="0"/>
            </w:pPr>
            <w:r>
              <w:rPr>
                <w:sz w:val="20"/>
              </w:rPr>
            </w:r>
          </w:p>
        </w:tc>
        <w:tc>
          <w:tcPr>
            <w:tcW w:w="907" w:type="dxa"/>
          </w:tcPr>
          <w:p>
            <w:pPr>
              <w:pStyle w:val="0"/>
            </w:pPr>
            <w:r>
              <w:rPr>
                <w:sz w:val="20"/>
              </w:rPr>
              <w:t xml:space="preserve">100</w:t>
            </w:r>
          </w:p>
        </w:tc>
        <w:tc>
          <w:tcPr>
            <w:tcW w:w="680" w:type="dxa"/>
          </w:tcPr>
          <w:p>
            <w:pPr>
              <w:pStyle w:val="0"/>
            </w:pPr>
            <w:r>
              <w:rPr>
                <w:sz w:val="20"/>
              </w:rPr>
            </w:r>
          </w:p>
        </w:tc>
      </w:tr>
      <w:tr>
        <w:tc>
          <w:tcPr>
            <w:tcW w:w="794" w:type="dxa"/>
          </w:tcPr>
          <w:p>
            <w:pPr>
              <w:pStyle w:val="0"/>
            </w:pPr>
            <w:r>
              <w:rPr>
                <w:sz w:val="20"/>
              </w:rPr>
              <w:t xml:space="preserve">1.3.</w:t>
            </w:r>
          </w:p>
        </w:tc>
        <w:tc>
          <w:tcPr>
            <w:tcW w:w="2154" w:type="dxa"/>
          </w:tcPr>
          <w:p>
            <w:pPr>
              <w:pStyle w:val="0"/>
            </w:pPr>
            <w:r>
              <w:rPr>
                <w:sz w:val="20"/>
              </w:rPr>
              <w:t xml:space="preserve">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c>
          <w:tcPr>
            <w:tcW w:w="949" w:type="dxa"/>
          </w:tcPr>
          <w:p>
            <w:pPr>
              <w:pStyle w:val="0"/>
            </w:pPr>
            <w:r>
              <w:rPr>
                <w:sz w:val="20"/>
              </w:rPr>
              <w:t xml:space="preserve">%</w:t>
            </w:r>
          </w:p>
        </w:tc>
        <w:tc>
          <w:tcPr>
            <w:tcW w:w="850" w:type="dxa"/>
          </w:tcPr>
          <w:p>
            <w:pPr>
              <w:pStyle w:val="0"/>
            </w:pPr>
            <w:r>
              <w:rPr>
                <w:sz w:val="20"/>
              </w:rPr>
              <w:t xml:space="preserve">100</w:t>
            </w:r>
          </w:p>
        </w:tc>
        <w:tc>
          <w:tcPr>
            <w:tcW w:w="907" w:type="dxa"/>
          </w:tcPr>
          <w:p>
            <w:pPr>
              <w:pStyle w:val="0"/>
            </w:pPr>
            <w:r>
              <w:rPr>
                <w:sz w:val="20"/>
              </w:rPr>
              <w:t xml:space="preserve">100</w:t>
            </w:r>
          </w:p>
        </w:tc>
        <w:tc>
          <w:tcPr>
            <w:tcW w:w="964" w:type="dxa"/>
          </w:tcPr>
          <w:p>
            <w:pPr>
              <w:pStyle w:val="0"/>
            </w:pPr>
            <w:r>
              <w:rPr>
                <w:sz w:val="20"/>
              </w:rPr>
              <w:t xml:space="preserve">100</w:t>
            </w:r>
          </w:p>
        </w:tc>
        <w:tc>
          <w:tcPr>
            <w:tcW w:w="850" w:type="dxa"/>
          </w:tcPr>
          <w:p>
            <w:pPr>
              <w:pStyle w:val="0"/>
            </w:pPr>
            <w:r>
              <w:rPr>
                <w:sz w:val="20"/>
              </w:rPr>
              <w:t xml:space="preserve">100</w:t>
            </w:r>
          </w:p>
        </w:tc>
        <w:tc>
          <w:tcPr>
            <w:tcW w:w="907" w:type="dxa"/>
          </w:tcPr>
          <w:p>
            <w:pPr>
              <w:pStyle w:val="0"/>
            </w:pPr>
            <w:r>
              <w:rPr>
                <w:sz w:val="20"/>
              </w:rPr>
              <w:t xml:space="preserve">100</w:t>
            </w:r>
          </w:p>
        </w:tc>
        <w:tc>
          <w:tcPr>
            <w:tcW w:w="907" w:type="dxa"/>
          </w:tcPr>
          <w:p>
            <w:pPr>
              <w:pStyle w:val="0"/>
            </w:pPr>
            <w:r>
              <w:rPr>
                <w:sz w:val="20"/>
              </w:rPr>
              <w:t xml:space="preserve">100</w:t>
            </w:r>
          </w:p>
        </w:tc>
        <w:tc>
          <w:tcPr>
            <w:tcW w:w="907" w:type="dxa"/>
          </w:tcPr>
          <w:p>
            <w:pPr>
              <w:pStyle w:val="0"/>
            </w:pPr>
            <w:r>
              <w:rPr>
                <w:sz w:val="20"/>
              </w:rPr>
              <w:t xml:space="preserve">100</w:t>
            </w:r>
          </w:p>
        </w:tc>
        <w:tc>
          <w:tcPr>
            <w:tcW w:w="964" w:type="dxa"/>
          </w:tcPr>
          <w:p>
            <w:pPr>
              <w:pStyle w:val="0"/>
            </w:pPr>
            <w:r>
              <w:rPr>
                <w:sz w:val="20"/>
              </w:rPr>
              <w:t xml:space="preserve">100</w:t>
            </w:r>
          </w:p>
        </w:tc>
        <w:tc>
          <w:tcPr>
            <w:tcW w:w="964" w:type="dxa"/>
          </w:tcPr>
          <w:p>
            <w:pPr>
              <w:pStyle w:val="0"/>
            </w:pPr>
            <w:r>
              <w:rPr>
                <w:sz w:val="20"/>
              </w:rPr>
              <w:t xml:space="preserve">100</w:t>
            </w:r>
          </w:p>
        </w:tc>
        <w:tc>
          <w:tcPr>
            <w:tcW w:w="708" w:type="dxa"/>
          </w:tcPr>
          <w:p>
            <w:pPr>
              <w:pStyle w:val="0"/>
            </w:pPr>
            <w:r>
              <w:rPr>
                <w:sz w:val="20"/>
              </w:rPr>
            </w:r>
          </w:p>
        </w:tc>
        <w:tc>
          <w:tcPr>
            <w:tcW w:w="907" w:type="dxa"/>
          </w:tcPr>
          <w:p>
            <w:pPr>
              <w:pStyle w:val="0"/>
            </w:pPr>
            <w:r>
              <w:rPr>
                <w:sz w:val="20"/>
              </w:rPr>
              <w:t xml:space="preserve">100</w:t>
            </w:r>
          </w:p>
        </w:tc>
        <w:tc>
          <w:tcPr>
            <w:tcW w:w="624" w:type="dxa"/>
          </w:tcPr>
          <w:p>
            <w:pPr>
              <w:pStyle w:val="0"/>
            </w:pPr>
            <w:r>
              <w:rPr>
                <w:sz w:val="20"/>
              </w:rPr>
            </w:r>
          </w:p>
        </w:tc>
        <w:tc>
          <w:tcPr>
            <w:tcW w:w="907" w:type="dxa"/>
          </w:tcPr>
          <w:p>
            <w:pPr>
              <w:pStyle w:val="0"/>
            </w:pPr>
            <w:r>
              <w:rPr>
                <w:sz w:val="20"/>
              </w:rPr>
              <w:t xml:space="preserve">100</w:t>
            </w:r>
          </w:p>
        </w:tc>
        <w:tc>
          <w:tcPr>
            <w:tcW w:w="680" w:type="dxa"/>
          </w:tcPr>
          <w:p>
            <w:pPr>
              <w:pStyle w:val="0"/>
            </w:pPr>
            <w:r>
              <w:rPr>
                <w:sz w:val="20"/>
              </w:rPr>
            </w:r>
          </w:p>
        </w:tc>
      </w:tr>
      <w:tr>
        <w:tc>
          <w:tcPr>
            <w:gridSpan w:val="17"/>
            <w:tcW w:w="15943" w:type="dxa"/>
          </w:tcPr>
          <w:p>
            <w:pPr>
              <w:pStyle w:val="0"/>
              <w:outlineLvl w:val="3"/>
              <w:jc w:val="center"/>
            </w:pPr>
            <w:r>
              <w:rPr>
                <w:sz w:val="20"/>
              </w:rPr>
              <w:t xml:space="preserve">Подпрограмма 2 "Поддержка многодетной семьи"</w:t>
            </w:r>
          </w:p>
        </w:tc>
      </w:tr>
      <w:tr>
        <w:tc>
          <w:tcPr>
            <w:tcW w:w="794" w:type="dxa"/>
          </w:tcPr>
          <w:p>
            <w:pPr>
              <w:pStyle w:val="0"/>
            </w:pPr>
            <w:r>
              <w:rPr>
                <w:sz w:val="20"/>
              </w:rPr>
              <w:t xml:space="preserve">2.1.</w:t>
            </w:r>
          </w:p>
        </w:tc>
        <w:tc>
          <w:tcPr>
            <w:tcW w:w="2154" w:type="dxa"/>
          </w:tcPr>
          <w:p>
            <w:pPr>
              <w:pStyle w:val="0"/>
            </w:pPr>
            <w:r>
              <w:rPr>
                <w:sz w:val="20"/>
              </w:rPr>
              <w:t xml:space="preserve">Увеличение численности многодетных семей</w:t>
            </w:r>
          </w:p>
        </w:tc>
        <w:tc>
          <w:tcPr>
            <w:tcW w:w="949" w:type="dxa"/>
          </w:tcPr>
          <w:p>
            <w:pPr>
              <w:pStyle w:val="0"/>
            </w:pPr>
            <w:r>
              <w:rPr>
                <w:sz w:val="20"/>
              </w:rPr>
              <w:t xml:space="preserve">%</w:t>
            </w:r>
          </w:p>
        </w:tc>
        <w:tc>
          <w:tcPr>
            <w:tcW w:w="850" w:type="dxa"/>
          </w:tcPr>
          <w:p>
            <w:pPr>
              <w:pStyle w:val="0"/>
            </w:pPr>
            <w:r>
              <w:rPr>
                <w:sz w:val="20"/>
              </w:rPr>
              <w:t xml:space="preserve">100</w:t>
            </w:r>
          </w:p>
        </w:tc>
        <w:tc>
          <w:tcPr>
            <w:tcW w:w="907" w:type="dxa"/>
          </w:tcPr>
          <w:p>
            <w:pPr>
              <w:pStyle w:val="0"/>
            </w:pPr>
            <w:r>
              <w:rPr>
                <w:sz w:val="20"/>
              </w:rPr>
              <w:t xml:space="preserve">124</w:t>
            </w:r>
          </w:p>
        </w:tc>
        <w:tc>
          <w:tcPr>
            <w:tcW w:w="964" w:type="dxa"/>
          </w:tcPr>
          <w:p>
            <w:pPr>
              <w:pStyle w:val="0"/>
            </w:pPr>
            <w:r>
              <w:rPr>
                <w:sz w:val="20"/>
              </w:rPr>
              <w:t xml:space="preserve">102</w:t>
            </w:r>
          </w:p>
        </w:tc>
        <w:tc>
          <w:tcPr>
            <w:tcW w:w="850" w:type="dxa"/>
          </w:tcPr>
          <w:p>
            <w:pPr>
              <w:pStyle w:val="0"/>
            </w:pPr>
            <w:r>
              <w:rPr>
                <w:sz w:val="20"/>
              </w:rPr>
              <w:t xml:space="preserve">102</w:t>
            </w:r>
          </w:p>
        </w:tc>
        <w:tc>
          <w:tcPr>
            <w:tcW w:w="907" w:type="dxa"/>
          </w:tcPr>
          <w:p>
            <w:pPr>
              <w:pStyle w:val="0"/>
            </w:pPr>
            <w:r>
              <w:rPr>
                <w:sz w:val="20"/>
              </w:rPr>
              <w:t xml:space="preserve">103</w:t>
            </w:r>
          </w:p>
        </w:tc>
        <w:tc>
          <w:tcPr>
            <w:tcW w:w="907" w:type="dxa"/>
          </w:tcPr>
          <w:p>
            <w:pPr>
              <w:pStyle w:val="0"/>
            </w:pPr>
            <w:r>
              <w:rPr>
                <w:sz w:val="20"/>
              </w:rPr>
              <w:t xml:space="preserve">106</w:t>
            </w:r>
          </w:p>
        </w:tc>
        <w:tc>
          <w:tcPr>
            <w:tcW w:w="907" w:type="dxa"/>
          </w:tcPr>
          <w:p>
            <w:pPr>
              <w:pStyle w:val="0"/>
            </w:pPr>
            <w:r>
              <w:rPr>
                <w:sz w:val="20"/>
              </w:rPr>
              <w:t xml:space="preserve">108</w:t>
            </w:r>
          </w:p>
        </w:tc>
        <w:tc>
          <w:tcPr>
            <w:tcW w:w="964" w:type="dxa"/>
          </w:tcPr>
          <w:p>
            <w:pPr>
              <w:pStyle w:val="0"/>
            </w:pPr>
            <w:r>
              <w:rPr>
                <w:sz w:val="20"/>
              </w:rPr>
              <w:t xml:space="preserve">111</w:t>
            </w:r>
          </w:p>
        </w:tc>
        <w:tc>
          <w:tcPr>
            <w:tcW w:w="964" w:type="dxa"/>
          </w:tcPr>
          <w:p>
            <w:pPr>
              <w:pStyle w:val="0"/>
            </w:pPr>
            <w:r>
              <w:rPr>
                <w:sz w:val="20"/>
              </w:rPr>
              <w:t xml:space="preserve">112</w:t>
            </w:r>
          </w:p>
        </w:tc>
        <w:tc>
          <w:tcPr>
            <w:tcW w:w="708" w:type="dxa"/>
          </w:tcPr>
          <w:p>
            <w:pPr>
              <w:pStyle w:val="0"/>
            </w:pPr>
            <w:r>
              <w:rPr>
                <w:sz w:val="20"/>
              </w:rPr>
            </w:r>
          </w:p>
        </w:tc>
        <w:tc>
          <w:tcPr>
            <w:tcW w:w="907" w:type="dxa"/>
          </w:tcPr>
          <w:p>
            <w:pPr>
              <w:pStyle w:val="0"/>
            </w:pPr>
            <w:r>
              <w:rPr>
                <w:sz w:val="20"/>
              </w:rPr>
              <w:t xml:space="preserve">114</w:t>
            </w:r>
          </w:p>
        </w:tc>
        <w:tc>
          <w:tcPr>
            <w:tcW w:w="624" w:type="dxa"/>
          </w:tcPr>
          <w:p>
            <w:pPr>
              <w:pStyle w:val="0"/>
            </w:pPr>
            <w:r>
              <w:rPr>
                <w:sz w:val="20"/>
              </w:rPr>
            </w:r>
          </w:p>
        </w:tc>
        <w:tc>
          <w:tcPr>
            <w:tcW w:w="907" w:type="dxa"/>
          </w:tcPr>
          <w:p>
            <w:pPr>
              <w:pStyle w:val="0"/>
            </w:pPr>
            <w:r>
              <w:rPr>
                <w:sz w:val="20"/>
              </w:rPr>
              <w:t xml:space="preserve">115</w:t>
            </w:r>
          </w:p>
        </w:tc>
        <w:tc>
          <w:tcPr>
            <w:tcW w:w="680" w:type="dxa"/>
          </w:tcPr>
          <w:p>
            <w:pPr>
              <w:pStyle w:val="0"/>
            </w:pPr>
            <w:r>
              <w:rPr>
                <w:sz w:val="20"/>
              </w:rPr>
            </w:r>
          </w:p>
        </w:tc>
      </w:tr>
      <w:tr>
        <w:tc>
          <w:tcPr>
            <w:gridSpan w:val="17"/>
            <w:tcW w:w="15943" w:type="dxa"/>
          </w:tcPr>
          <w:p>
            <w:pPr>
              <w:pStyle w:val="0"/>
              <w:outlineLvl w:val="3"/>
              <w:jc w:val="center"/>
            </w:pPr>
            <w:r>
              <w:rPr>
                <w:sz w:val="20"/>
              </w:rPr>
              <w:t xml:space="preserve">Подпрограмма 3 "Развитие эффективной системы социального обслуживания"</w:t>
            </w:r>
          </w:p>
        </w:tc>
      </w:tr>
      <w:tr>
        <w:tc>
          <w:tcPr>
            <w:tcW w:w="794" w:type="dxa"/>
          </w:tcPr>
          <w:p>
            <w:pPr>
              <w:pStyle w:val="0"/>
            </w:pPr>
            <w:r>
              <w:rPr>
                <w:sz w:val="20"/>
              </w:rPr>
              <w:t xml:space="preserve">3.1.</w:t>
            </w:r>
          </w:p>
        </w:tc>
        <w:tc>
          <w:tcPr>
            <w:tcW w:w="2154" w:type="dxa"/>
          </w:tcPr>
          <w:p>
            <w:pPr>
              <w:pStyle w:val="0"/>
            </w:pPr>
            <w:r>
              <w:rPr>
                <w:sz w:val="20"/>
              </w:rPr>
              <w:t xml:space="preserve">Численность обслуживаемых отделением социального обслуживания на дому граждан пожилого возраста и инвалидов</w:t>
            </w:r>
          </w:p>
        </w:tc>
        <w:tc>
          <w:tcPr>
            <w:tcW w:w="949" w:type="dxa"/>
          </w:tcPr>
          <w:p>
            <w:pPr>
              <w:pStyle w:val="0"/>
            </w:pPr>
            <w:r>
              <w:rPr>
                <w:sz w:val="20"/>
              </w:rPr>
              <w:t xml:space="preserve">человек</w:t>
            </w:r>
          </w:p>
        </w:tc>
        <w:tc>
          <w:tcPr>
            <w:tcW w:w="850" w:type="dxa"/>
          </w:tcPr>
          <w:p>
            <w:pPr>
              <w:pStyle w:val="0"/>
            </w:pPr>
            <w:r>
              <w:rPr>
                <w:sz w:val="20"/>
              </w:rPr>
              <w:t xml:space="preserve">9200</w:t>
            </w:r>
          </w:p>
        </w:tc>
        <w:tc>
          <w:tcPr>
            <w:tcW w:w="907" w:type="dxa"/>
          </w:tcPr>
          <w:p>
            <w:pPr>
              <w:pStyle w:val="0"/>
            </w:pPr>
            <w:r>
              <w:rPr>
                <w:sz w:val="20"/>
              </w:rPr>
              <w:t xml:space="preserve">9305</w:t>
            </w:r>
          </w:p>
        </w:tc>
        <w:tc>
          <w:tcPr>
            <w:tcW w:w="964" w:type="dxa"/>
          </w:tcPr>
          <w:p>
            <w:pPr>
              <w:pStyle w:val="0"/>
            </w:pPr>
            <w:r>
              <w:rPr>
                <w:sz w:val="20"/>
              </w:rPr>
              <w:t xml:space="preserve">9200</w:t>
            </w:r>
          </w:p>
        </w:tc>
        <w:tc>
          <w:tcPr>
            <w:tcW w:w="850" w:type="dxa"/>
          </w:tcPr>
          <w:p>
            <w:pPr>
              <w:pStyle w:val="0"/>
            </w:pPr>
            <w:r>
              <w:rPr>
                <w:sz w:val="20"/>
              </w:rPr>
              <w:t xml:space="preserve">10547</w:t>
            </w:r>
          </w:p>
        </w:tc>
        <w:tc>
          <w:tcPr>
            <w:tcW w:w="907" w:type="dxa"/>
          </w:tcPr>
          <w:p>
            <w:pPr>
              <w:pStyle w:val="0"/>
            </w:pPr>
            <w:r>
              <w:rPr>
                <w:sz w:val="20"/>
              </w:rPr>
              <w:t xml:space="preserve">10000</w:t>
            </w:r>
          </w:p>
        </w:tc>
        <w:tc>
          <w:tcPr>
            <w:tcW w:w="907" w:type="dxa"/>
          </w:tcPr>
          <w:p>
            <w:pPr>
              <w:pStyle w:val="0"/>
            </w:pPr>
            <w:r>
              <w:rPr>
                <w:sz w:val="20"/>
              </w:rPr>
              <w:t xml:space="preserve">10227</w:t>
            </w:r>
          </w:p>
        </w:tc>
        <w:tc>
          <w:tcPr>
            <w:tcW w:w="907" w:type="dxa"/>
          </w:tcPr>
          <w:p>
            <w:pPr>
              <w:pStyle w:val="0"/>
            </w:pPr>
            <w:r>
              <w:rPr>
                <w:sz w:val="20"/>
              </w:rPr>
              <w:t xml:space="preserve">9600</w:t>
            </w:r>
          </w:p>
        </w:tc>
        <w:tc>
          <w:tcPr>
            <w:tcW w:w="964" w:type="dxa"/>
          </w:tcPr>
          <w:p>
            <w:pPr>
              <w:pStyle w:val="0"/>
            </w:pPr>
            <w:r>
              <w:rPr>
                <w:sz w:val="20"/>
              </w:rPr>
              <w:t xml:space="preserve">10935</w:t>
            </w:r>
          </w:p>
        </w:tc>
        <w:tc>
          <w:tcPr>
            <w:tcW w:w="964" w:type="dxa"/>
          </w:tcPr>
          <w:p>
            <w:pPr>
              <w:pStyle w:val="0"/>
            </w:pPr>
            <w:r>
              <w:rPr>
                <w:sz w:val="20"/>
              </w:rPr>
              <w:t xml:space="preserve">9700</w:t>
            </w:r>
          </w:p>
        </w:tc>
        <w:tc>
          <w:tcPr>
            <w:tcW w:w="708" w:type="dxa"/>
          </w:tcPr>
          <w:p>
            <w:pPr>
              <w:pStyle w:val="0"/>
            </w:pPr>
            <w:r>
              <w:rPr>
                <w:sz w:val="20"/>
              </w:rPr>
            </w:r>
          </w:p>
        </w:tc>
        <w:tc>
          <w:tcPr>
            <w:tcW w:w="907" w:type="dxa"/>
          </w:tcPr>
          <w:p>
            <w:pPr>
              <w:pStyle w:val="0"/>
            </w:pPr>
            <w:r>
              <w:rPr>
                <w:sz w:val="20"/>
              </w:rPr>
              <w:t xml:space="preserve">9800</w:t>
            </w:r>
          </w:p>
        </w:tc>
        <w:tc>
          <w:tcPr>
            <w:tcW w:w="624" w:type="dxa"/>
          </w:tcPr>
          <w:p>
            <w:pPr>
              <w:pStyle w:val="0"/>
            </w:pPr>
            <w:r>
              <w:rPr>
                <w:sz w:val="20"/>
              </w:rPr>
            </w:r>
          </w:p>
        </w:tc>
        <w:tc>
          <w:tcPr>
            <w:tcW w:w="907" w:type="dxa"/>
          </w:tcPr>
          <w:p>
            <w:pPr>
              <w:pStyle w:val="0"/>
            </w:pPr>
            <w:r>
              <w:rPr>
                <w:sz w:val="20"/>
              </w:rPr>
              <w:t xml:space="preserve">9800</w:t>
            </w:r>
          </w:p>
        </w:tc>
        <w:tc>
          <w:tcPr>
            <w:tcW w:w="680" w:type="dxa"/>
          </w:tcPr>
          <w:p>
            <w:pPr>
              <w:pStyle w:val="0"/>
            </w:pPr>
            <w:r>
              <w:rPr>
                <w:sz w:val="20"/>
              </w:rPr>
            </w:r>
          </w:p>
        </w:tc>
      </w:tr>
      <w:tr>
        <w:tc>
          <w:tcPr>
            <w:tcW w:w="794" w:type="dxa"/>
          </w:tcPr>
          <w:p>
            <w:pPr>
              <w:pStyle w:val="0"/>
            </w:pPr>
            <w:r>
              <w:rPr>
                <w:sz w:val="20"/>
              </w:rPr>
              <w:t xml:space="preserve">3.2.</w:t>
            </w:r>
          </w:p>
        </w:tc>
        <w:tc>
          <w:tcPr>
            <w:tcW w:w="2154" w:type="dxa"/>
          </w:tcPr>
          <w:p>
            <w:pPr>
              <w:pStyle w:val="0"/>
            </w:pPr>
            <w:r>
              <w:rPr>
                <w:sz w:val="20"/>
              </w:rPr>
              <w:t xml:space="preserve">Численность обслуживаемых отделением социальной</w:t>
            </w:r>
          </w:p>
        </w:tc>
        <w:tc>
          <w:tcPr>
            <w:tcW w:w="949" w:type="dxa"/>
          </w:tcPr>
          <w:p>
            <w:pPr>
              <w:pStyle w:val="0"/>
            </w:pPr>
            <w:r>
              <w:rPr>
                <w:sz w:val="20"/>
              </w:rPr>
              <w:t xml:space="preserve">человек</w:t>
            </w:r>
          </w:p>
        </w:tc>
        <w:tc>
          <w:tcPr>
            <w:tcW w:w="850" w:type="dxa"/>
          </w:tcPr>
          <w:p>
            <w:pPr>
              <w:pStyle w:val="0"/>
            </w:pPr>
            <w:r>
              <w:rPr>
                <w:sz w:val="20"/>
              </w:rPr>
              <w:t xml:space="preserve">650</w:t>
            </w:r>
          </w:p>
        </w:tc>
        <w:tc>
          <w:tcPr>
            <w:tcW w:w="907" w:type="dxa"/>
          </w:tcPr>
          <w:p>
            <w:pPr>
              <w:pStyle w:val="0"/>
            </w:pPr>
            <w:r>
              <w:rPr>
                <w:sz w:val="20"/>
              </w:rPr>
              <w:t xml:space="preserve">650</w:t>
            </w:r>
          </w:p>
        </w:tc>
        <w:tc>
          <w:tcPr>
            <w:tcW w:w="964" w:type="dxa"/>
          </w:tcPr>
          <w:p>
            <w:pPr>
              <w:pStyle w:val="0"/>
            </w:pPr>
            <w:r>
              <w:rPr>
                <w:sz w:val="20"/>
              </w:rPr>
              <w:t xml:space="preserve">650</w:t>
            </w:r>
          </w:p>
        </w:tc>
        <w:tc>
          <w:tcPr>
            <w:tcW w:w="850" w:type="dxa"/>
          </w:tcPr>
          <w:p>
            <w:pPr>
              <w:pStyle w:val="0"/>
            </w:pPr>
            <w:r>
              <w:rPr>
                <w:sz w:val="20"/>
              </w:rPr>
              <w:t xml:space="preserve">650</w:t>
            </w:r>
          </w:p>
        </w:tc>
        <w:tc>
          <w:tcPr>
            <w:tcW w:w="907" w:type="dxa"/>
          </w:tcPr>
          <w:p>
            <w:pPr>
              <w:pStyle w:val="0"/>
            </w:pPr>
            <w:r>
              <w:rPr>
                <w:sz w:val="20"/>
              </w:rPr>
              <w:t xml:space="preserve">650</w:t>
            </w:r>
          </w:p>
        </w:tc>
        <w:tc>
          <w:tcPr>
            <w:tcW w:w="907" w:type="dxa"/>
          </w:tcPr>
          <w:p>
            <w:pPr>
              <w:pStyle w:val="0"/>
            </w:pPr>
            <w:r>
              <w:rPr>
                <w:sz w:val="20"/>
              </w:rPr>
              <w:t xml:space="preserve">650</w:t>
            </w:r>
          </w:p>
        </w:tc>
        <w:tc>
          <w:tcPr>
            <w:tcW w:w="907" w:type="dxa"/>
          </w:tcPr>
          <w:p>
            <w:pPr>
              <w:pStyle w:val="0"/>
            </w:pPr>
            <w:r>
              <w:rPr>
                <w:sz w:val="20"/>
              </w:rPr>
              <w:t xml:space="preserve">650</w:t>
            </w:r>
          </w:p>
        </w:tc>
        <w:tc>
          <w:tcPr>
            <w:tcW w:w="964" w:type="dxa"/>
          </w:tcPr>
          <w:p>
            <w:pPr>
              <w:pStyle w:val="0"/>
            </w:pPr>
            <w:r>
              <w:rPr>
                <w:sz w:val="20"/>
              </w:rPr>
              <w:t xml:space="preserve">650</w:t>
            </w:r>
          </w:p>
        </w:tc>
        <w:tc>
          <w:tcPr>
            <w:tcW w:w="964" w:type="dxa"/>
          </w:tcPr>
          <w:p>
            <w:pPr>
              <w:pStyle w:val="0"/>
            </w:pPr>
            <w:r>
              <w:rPr>
                <w:sz w:val="20"/>
              </w:rPr>
              <w:t xml:space="preserve">650</w:t>
            </w:r>
          </w:p>
        </w:tc>
        <w:tc>
          <w:tcPr>
            <w:tcW w:w="708" w:type="dxa"/>
          </w:tcPr>
          <w:p>
            <w:pPr>
              <w:pStyle w:val="0"/>
            </w:pPr>
            <w:r>
              <w:rPr>
                <w:sz w:val="20"/>
              </w:rPr>
            </w:r>
          </w:p>
        </w:tc>
        <w:tc>
          <w:tcPr>
            <w:tcW w:w="907" w:type="dxa"/>
          </w:tcPr>
          <w:p>
            <w:pPr>
              <w:pStyle w:val="0"/>
            </w:pPr>
            <w:r>
              <w:rPr>
                <w:sz w:val="20"/>
              </w:rPr>
              <w:t xml:space="preserve">650</w:t>
            </w:r>
          </w:p>
        </w:tc>
        <w:tc>
          <w:tcPr>
            <w:tcW w:w="624" w:type="dxa"/>
          </w:tcPr>
          <w:p>
            <w:pPr>
              <w:pStyle w:val="0"/>
            </w:pPr>
            <w:r>
              <w:rPr>
                <w:sz w:val="20"/>
              </w:rPr>
            </w:r>
          </w:p>
        </w:tc>
        <w:tc>
          <w:tcPr>
            <w:tcW w:w="907" w:type="dxa"/>
          </w:tcPr>
          <w:p>
            <w:pPr>
              <w:pStyle w:val="0"/>
            </w:pPr>
            <w:r>
              <w:rPr>
                <w:sz w:val="20"/>
              </w:rPr>
              <w:t xml:space="preserve">650</w:t>
            </w:r>
          </w:p>
        </w:tc>
        <w:tc>
          <w:tcPr>
            <w:tcW w:w="680" w:type="dxa"/>
          </w:tcPr>
          <w:p>
            <w:pPr>
              <w:pStyle w:val="0"/>
            </w:pPr>
            <w:r>
              <w:rPr>
                <w:sz w:val="20"/>
              </w:rPr>
            </w:r>
          </w:p>
        </w:tc>
      </w:tr>
      <w:tr>
        <w:tc>
          <w:tcPr>
            <w:tcW w:w="794" w:type="dxa"/>
          </w:tcPr>
          <w:p>
            <w:pPr>
              <w:pStyle w:val="0"/>
            </w:pPr>
            <w:r>
              <w:rPr>
                <w:sz w:val="20"/>
              </w:rPr>
            </w:r>
          </w:p>
        </w:tc>
        <w:tc>
          <w:tcPr>
            <w:tcW w:w="2154" w:type="dxa"/>
          </w:tcPr>
          <w:p>
            <w:pPr>
              <w:pStyle w:val="0"/>
            </w:pPr>
            <w:r>
              <w:rPr>
                <w:sz w:val="20"/>
              </w:rPr>
              <w:t xml:space="preserve">реабилитации детей и подростков с ограниченными физическими возможностями</w:t>
            </w:r>
          </w:p>
        </w:tc>
        <w:tc>
          <w:tcPr>
            <w:tcW w:w="949"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708" w:type="dxa"/>
          </w:tcPr>
          <w:p>
            <w:pPr>
              <w:pStyle w:val="0"/>
            </w:pPr>
            <w:r>
              <w:rPr>
                <w:sz w:val="20"/>
              </w:rPr>
            </w:r>
          </w:p>
        </w:tc>
        <w:tc>
          <w:tcPr>
            <w:tcW w:w="907" w:type="dxa"/>
          </w:tcPr>
          <w:p>
            <w:pPr>
              <w:pStyle w:val="0"/>
            </w:pPr>
            <w:r>
              <w:rPr>
                <w:sz w:val="20"/>
              </w:rPr>
            </w:r>
          </w:p>
        </w:tc>
        <w:tc>
          <w:tcPr>
            <w:tcW w:w="624" w:type="dxa"/>
          </w:tcPr>
          <w:p>
            <w:pPr>
              <w:pStyle w:val="0"/>
            </w:pPr>
            <w:r>
              <w:rPr>
                <w:sz w:val="20"/>
              </w:rPr>
            </w:r>
          </w:p>
        </w:tc>
        <w:tc>
          <w:tcPr>
            <w:tcW w:w="907" w:type="dxa"/>
          </w:tcPr>
          <w:p>
            <w:pPr>
              <w:pStyle w:val="0"/>
            </w:pPr>
            <w:r>
              <w:rPr>
                <w:sz w:val="20"/>
              </w:rPr>
            </w:r>
          </w:p>
        </w:tc>
        <w:tc>
          <w:tcPr>
            <w:tcW w:w="680" w:type="dxa"/>
          </w:tcPr>
          <w:p>
            <w:pPr>
              <w:pStyle w:val="0"/>
            </w:pPr>
            <w:r>
              <w:rPr>
                <w:sz w:val="20"/>
              </w:rPr>
            </w:r>
          </w:p>
        </w:tc>
      </w:tr>
      <w:tr>
        <w:tc>
          <w:tcPr>
            <w:tcW w:w="794" w:type="dxa"/>
          </w:tcPr>
          <w:p>
            <w:pPr>
              <w:pStyle w:val="0"/>
            </w:pPr>
            <w:r>
              <w:rPr>
                <w:sz w:val="20"/>
              </w:rPr>
              <w:t xml:space="preserve">3.3.</w:t>
            </w:r>
          </w:p>
        </w:tc>
        <w:tc>
          <w:tcPr>
            <w:tcW w:w="2154" w:type="dxa"/>
          </w:tcPr>
          <w:p>
            <w:pPr>
              <w:pStyle w:val="0"/>
            </w:pPr>
            <w:r>
              <w:rPr>
                <w:sz w:val="20"/>
              </w:rPr>
              <w:t xml:space="preserve">Численность обслуживаемых отделением профилактики безнадзорности несовершеннолетних детей</w:t>
            </w:r>
          </w:p>
        </w:tc>
        <w:tc>
          <w:tcPr>
            <w:tcW w:w="949" w:type="dxa"/>
          </w:tcPr>
          <w:p>
            <w:pPr>
              <w:pStyle w:val="0"/>
            </w:pPr>
            <w:r>
              <w:rPr>
                <w:sz w:val="20"/>
              </w:rPr>
              <w:t xml:space="preserve">человек</w:t>
            </w:r>
          </w:p>
        </w:tc>
        <w:tc>
          <w:tcPr>
            <w:tcW w:w="850" w:type="dxa"/>
          </w:tcPr>
          <w:p>
            <w:pPr>
              <w:pStyle w:val="0"/>
            </w:pPr>
            <w:r>
              <w:rPr>
                <w:sz w:val="20"/>
              </w:rPr>
              <w:t xml:space="preserve">1218</w:t>
            </w:r>
          </w:p>
        </w:tc>
        <w:tc>
          <w:tcPr>
            <w:tcW w:w="907" w:type="dxa"/>
          </w:tcPr>
          <w:p>
            <w:pPr>
              <w:pStyle w:val="0"/>
            </w:pPr>
            <w:r>
              <w:rPr>
                <w:sz w:val="20"/>
              </w:rPr>
              <w:t xml:space="preserve">1218</w:t>
            </w:r>
          </w:p>
        </w:tc>
        <w:tc>
          <w:tcPr>
            <w:tcW w:w="964" w:type="dxa"/>
          </w:tcPr>
          <w:p>
            <w:pPr>
              <w:pStyle w:val="0"/>
            </w:pPr>
            <w:r>
              <w:rPr>
                <w:sz w:val="20"/>
              </w:rPr>
              <w:t xml:space="preserve">1218</w:t>
            </w:r>
          </w:p>
        </w:tc>
        <w:tc>
          <w:tcPr>
            <w:tcW w:w="850" w:type="dxa"/>
          </w:tcPr>
          <w:p>
            <w:pPr>
              <w:pStyle w:val="0"/>
            </w:pPr>
            <w:r>
              <w:rPr>
                <w:sz w:val="20"/>
              </w:rPr>
              <w:t xml:space="preserve">1218</w:t>
            </w:r>
          </w:p>
        </w:tc>
        <w:tc>
          <w:tcPr>
            <w:tcW w:w="907" w:type="dxa"/>
          </w:tcPr>
          <w:p>
            <w:pPr>
              <w:pStyle w:val="0"/>
            </w:pPr>
            <w:r>
              <w:rPr>
                <w:sz w:val="20"/>
              </w:rPr>
              <w:t xml:space="preserve">1218</w:t>
            </w:r>
          </w:p>
        </w:tc>
        <w:tc>
          <w:tcPr>
            <w:tcW w:w="907" w:type="dxa"/>
          </w:tcPr>
          <w:p>
            <w:pPr>
              <w:pStyle w:val="0"/>
            </w:pPr>
            <w:r>
              <w:rPr>
                <w:sz w:val="20"/>
              </w:rPr>
              <w:t xml:space="preserve">1218</w:t>
            </w:r>
          </w:p>
        </w:tc>
        <w:tc>
          <w:tcPr>
            <w:tcW w:w="907" w:type="dxa"/>
          </w:tcPr>
          <w:p>
            <w:pPr>
              <w:pStyle w:val="0"/>
            </w:pPr>
            <w:r>
              <w:rPr>
                <w:sz w:val="20"/>
              </w:rPr>
              <w:t xml:space="preserve">1218</w:t>
            </w:r>
          </w:p>
        </w:tc>
        <w:tc>
          <w:tcPr>
            <w:tcW w:w="964" w:type="dxa"/>
          </w:tcPr>
          <w:p>
            <w:pPr>
              <w:pStyle w:val="0"/>
            </w:pPr>
            <w:r>
              <w:rPr>
                <w:sz w:val="20"/>
              </w:rPr>
              <w:t xml:space="preserve">1218</w:t>
            </w:r>
          </w:p>
        </w:tc>
        <w:tc>
          <w:tcPr>
            <w:tcW w:w="964" w:type="dxa"/>
          </w:tcPr>
          <w:p>
            <w:pPr>
              <w:pStyle w:val="0"/>
            </w:pPr>
            <w:r>
              <w:rPr>
                <w:sz w:val="20"/>
              </w:rPr>
              <w:t xml:space="preserve">1218</w:t>
            </w:r>
          </w:p>
        </w:tc>
        <w:tc>
          <w:tcPr>
            <w:tcW w:w="708" w:type="dxa"/>
          </w:tcPr>
          <w:p>
            <w:pPr>
              <w:pStyle w:val="0"/>
            </w:pPr>
            <w:r>
              <w:rPr>
                <w:sz w:val="20"/>
              </w:rPr>
            </w:r>
          </w:p>
        </w:tc>
        <w:tc>
          <w:tcPr>
            <w:tcW w:w="907" w:type="dxa"/>
          </w:tcPr>
          <w:p>
            <w:pPr>
              <w:pStyle w:val="0"/>
            </w:pPr>
            <w:r>
              <w:rPr>
                <w:sz w:val="20"/>
              </w:rPr>
              <w:t xml:space="preserve">1218</w:t>
            </w:r>
          </w:p>
        </w:tc>
        <w:tc>
          <w:tcPr>
            <w:tcW w:w="624" w:type="dxa"/>
          </w:tcPr>
          <w:p>
            <w:pPr>
              <w:pStyle w:val="0"/>
            </w:pPr>
            <w:r>
              <w:rPr>
                <w:sz w:val="20"/>
              </w:rPr>
            </w:r>
          </w:p>
        </w:tc>
        <w:tc>
          <w:tcPr>
            <w:tcW w:w="907" w:type="dxa"/>
          </w:tcPr>
          <w:p>
            <w:pPr>
              <w:pStyle w:val="0"/>
            </w:pPr>
            <w:r>
              <w:rPr>
                <w:sz w:val="20"/>
              </w:rPr>
              <w:t xml:space="preserve">1218</w:t>
            </w:r>
          </w:p>
        </w:tc>
        <w:tc>
          <w:tcPr>
            <w:tcW w:w="680" w:type="dxa"/>
          </w:tcPr>
          <w:p>
            <w:pPr>
              <w:pStyle w:val="0"/>
            </w:pPr>
            <w:r>
              <w:rPr>
                <w:sz w:val="20"/>
              </w:rPr>
            </w:r>
          </w:p>
        </w:tc>
      </w:tr>
      <w:tr>
        <w:tc>
          <w:tcPr>
            <w:tcW w:w="794" w:type="dxa"/>
          </w:tcPr>
          <w:p>
            <w:pPr>
              <w:pStyle w:val="0"/>
            </w:pPr>
            <w:r>
              <w:rPr>
                <w:sz w:val="20"/>
              </w:rPr>
              <w:t xml:space="preserve">3.4.</w:t>
            </w:r>
          </w:p>
        </w:tc>
        <w:tc>
          <w:tcPr>
            <w:tcW w:w="2154" w:type="dxa"/>
          </w:tcPr>
          <w:p>
            <w:pPr>
              <w:pStyle w:val="0"/>
            </w:pPr>
            <w:r>
              <w:rPr>
                <w:sz w:val="20"/>
              </w:rPr>
              <w:t xml:space="preserve">Социальное обслуживание в отделении временного проживания</w:t>
            </w:r>
          </w:p>
        </w:tc>
        <w:tc>
          <w:tcPr>
            <w:tcW w:w="949" w:type="dxa"/>
          </w:tcPr>
          <w:p>
            <w:pPr>
              <w:pStyle w:val="0"/>
            </w:pPr>
            <w:r>
              <w:rPr>
                <w:sz w:val="20"/>
              </w:rPr>
              <w:t xml:space="preserve">койко-дней</w:t>
            </w:r>
          </w:p>
        </w:tc>
        <w:tc>
          <w:tcPr>
            <w:tcW w:w="850" w:type="dxa"/>
          </w:tcPr>
          <w:p>
            <w:pPr>
              <w:pStyle w:val="0"/>
            </w:pPr>
            <w:r>
              <w:rPr>
                <w:sz w:val="20"/>
              </w:rPr>
              <w:t xml:space="preserve">7600</w:t>
            </w:r>
          </w:p>
        </w:tc>
        <w:tc>
          <w:tcPr>
            <w:tcW w:w="907" w:type="dxa"/>
          </w:tcPr>
          <w:p>
            <w:pPr>
              <w:pStyle w:val="0"/>
            </w:pPr>
            <w:r>
              <w:rPr>
                <w:sz w:val="20"/>
              </w:rPr>
              <w:t xml:space="preserve">7680</w:t>
            </w:r>
          </w:p>
        </w:tc>
        <w:tc>
          <w:tcPr>
            <w:tcW w:w="964" w:type="dxa"/>
          </w:tcPr>
          <w:p>
            <w:pPr>
              <w:pStyle w:val="0"/>
            </w:pPr>
            <w:r>
              <w:rPr>
                <w:sz w:val="20"/>
              </w:rPr>
              <w:t xml:space="preserve">7600</w:t>
            </w:r>
          </w:p>
        </w:tc>
        <w:tc>
          <w:tcPr>
            <w:tcW w:w="850" w:type="dxa"/>
          </w:tcPr>
          <w:p>
            <w:pPr>
              <w:pStyle w:val="0"/>
            </w:pPr>
            <w:r>
              <w:rPr>
                <w:sz w:val="20"/>
              </w:rPr>
              <w:t xml:space="preserve">5700</w:t>
            </w:r>
          </w:p>
        </w:tc>
        <w:tc>
          <w:tcPr>
            <w:tcW w:w="907" w:type="dxa"/>
          </w:tcPr>
          <w:p>
            <w:pPr>
              <w:pStyle w:val="0"/>
            </w:pPr>
            <w:r>
              <w:rPr>
                <w:sz w:val="20"/>
              </w:rPr>
              <w:t xml:space="preserve">7600</w:t>
            </w:r>
          </w:p>
        </w:tc>
        <w:tc>
          <w:tcPr>
            <w:tcW w:w="907" w:type="dxa"/>
          </w:tcPr>
          <w:p>
            <w:pPr>
              <w:pStyle w:val="0"/>
            </w:pPr>
            <w:r>
              <w:rPr>
                <w:sz w:val="20"/>
              </w:rPr>
              <w:t xml:space="preserve">7600</w:t>
            </w:r>
          </w:p>
        </w:tc>
        <w:tc>
          <w:tcPr>
            <w:tcW w:w="907" w:type="dxa"/>
          </w:tcPr>
          <w:p>
            <w:pPr>
              <w:pStyle w:val="0"/>
            </w:pPr>
            <w:r>
              <w:rPr>
                <w:sz w:val="20"/>
              </w:rPr>
              <w:t xml:space="preserve">7600</w:t>
            </w:r>
          </w:p>
        </w:tc>
        <w:tc>
          <w:tcPr>
            <w:tcW w:w="964" w:type="dxa"/>
          </w:tcPr>
          <w:p>
            <w:pPr>
              <w:pStyle w:val="0"/>
            </w:pPr>
            <w:r>
              <w:rPr>
                <w:sz w:val="20"/>
              </w:rPr>
              <w:t xml:space="preserve">7600</w:t>
            </w:r>
          </w:p>
        </w:tc>
        <w:tc>
          <w:tcPr>
            <w:tcW w:w="964" w:type="dxa"/>
          </w:tcPr>
          <w:p>
            <w:pPr>
              <w:pStyle w:val="0"/>
            </w:pPr>
            <w:r>
              <w:rPr>
                <w:sz w:val="20"/>
              </w:rPr>
              <w:t xml:space="preserve">7600</w:t>
            </w:r>
          </w:p>
        </w:tc>
        <w:tc>
          <w:tcPr>
            <w:tcW w:w="708" w:type="dxa"/>
          </w:tcPr>
          <w:p>
            <w:pPr>
              <w:pStyle w:val="0"/>
            </w:pPr>
            <w:r>
              <w:rPr>
                <w:sz w:val="20"/>
              </w:rPr>
            </w:r>
          </w:p>
        </w:tc>
        <w:tc>
          <w:tcPr>
            <w:tcW w:w="907" w:type="dxa"/>
          </w:tcPr>
          <w:p>
            <w:pPr>
              <w:pStyle w:val="0"/>
            </w:pPr>
            <w:r>
              <w:rPr>
                <w:sz w:val="20"/>
              </w:rPr>
              <w:t xml:space="preserve">7600</w:t>
            </w:r>
          </w:p>
        </w:tc>
        <w:tc>
          <w:tcPr>
            <w:tcW w:w="624" w:type="dxa"/>
          </w:tcPr>
          <w:p>
            <w:pPr>
              <w:pStyle w:val="0"/>
            </w:pPr>
            <w:r>
              <w:rPr>
                <w:sz w:val="20"/>
              </w:rPr>
            </w:r>
          </w:p>
        </w:tc>
        <w:tc>
          <w:tcPr>
            <w:tcW w:w="907" w:type="dxa"/>
          </w:tcPr>
          <w:p>
            <w:pPr>
              <w:pStyle w:val="0"/>
            </w:pPr>
            <w:r>
              <w:rPr>
                <w:sz w:val="20"/>
              </w:rPr>
              <w:t xml:space="preserve">7600</w:t>
            </w:r>
          </w:p>
        </w:tc>
        <w:tc>
          <w:tcPr>
            <w:tcW w:w="680" w:type="dxa"/>
          </w:tcPr>
          <w:p>
            <w:pPr>
              <w:pStyle w:val="0"/>
            </w:pPr>
            <w:r>
              <w:rPr>
                <w:sz w:val="20"/>
              </w:rPr>
            </w:r>
          </w:p>
        </w:tc>
      </w:tr>
      <w:tr>
        <w:tc>
          <w:tcPr>
            <w:tcW w:w="794" w:type="dxa"/>
          </w:tcPr>
          <w:p>
            <w:pPr>
              <w:pStyle w:val="0"/>
            </w:pPr>
            <w:r>
              <w:rPr>
                <w:sz w:val="20"/>
              </w:rPr>
              <w:t xml:space="preserve">3.5.</w:t>
            </w:r>
          </w:p>
        </w:tc>
        <w:tc>
          <w:tcPr>
            <w:tcW w:w="2154" w:type="dxa"/>
          </w:tcPr>
          <w:p>
            <w:pPr>
              <w:pStyle w:val="0"/>
            </w:pPr>
            <w:r>
              <w:rPr>
                <w:sz w:val="20"/>
              </w:rPr>
              <w:t xml:space="preserve">Социальное обслуживание в отделении ночного пребывания</w:t>
            </w:r>
          </w:p>
        </w:tc>
        <w:tc>
          <w:tcPr>
            <w:tcW w:w="949" w:type="dxa"/>
          </w:tcPr>
          <w:p>
            <w:pPr>
              <w:pStyle w:val="0"/>
            </w:pPr>
            <w:r>
              <w:rPr>
                <w:sz w:val="20"/>
              </w:rPr>
              <w:t xml:space="preserve">койко-дней</w:t>
            </w:r>
          </w:p>
        </w:tc>
        <w:tc>
          <w:tcPr>
            <w:tcW w:w="850" w:type="dxa"/>
          </w:tcPr>
          <w:p>
            <w:pPr>
              <w:pStyle w:val="0"/>
            </w:pPr>
            <w:r>
              <w:rPr>
                <w:sz w:val="20"/>
              </w:rPr>
              <w:t xml:space="preserve">1500</w:t>
            </w:r>
          </w:p>
        </w:tc>
        <w:tc>
          <w:tcPr>
            <w:tcW w:w="907" w:type="dxa"/>
          </w:tcPr>
          <w:p>
            <w:pPr>
              <w:pStyle w:val="0"/>
            </w:pPr>
            <w:r>
              <w:rPr>
                <w:sz w:val="20"/>
              </w:rPr>
              <w:t xml:space="preserve">1500</w:t>
            </w:r>
          </w:p>
        </w:tc>
        <w:tc>
          <w:tcPr>
            <w:tcW w:w="964" w:type="dxa"/>
          </w:tcPr>
          <w:p>
            <w:pPr>
              <w:pStyle w:val="0"/>
            </w:pPr>
            <w:r>
              <w:rPr>
                <w:sz w:val="20"/>
              </w:rPr>
              <w:t xml:space="preserve">1500</w:t>
            </w:r>
          </w:p>
        </w:tc>
        <w:tc>
          <w:tcPr>
            <w:tcW w:w="850" w:type="dxa"/>
          </w:tcPr>
          <w:p>
            <w:pPr>
              <w:pStyle w:val="0"/>
            </w:pPr>
            <w:r>
              <w:rPr>
                <w:sz w:val="20"/>
              </w:rPr>
              <w:t xml:space="preserve">1100</w:t>
            </w:r>
          </w:p>
        </w:tc>
        <w:tc>
          <w:tcPr>
            <w:tcW w:w="907" w:type="dxa"/>
          </w:tcPr>
          <w:p>
            <w:pPr>
              <w:pStyle w:val="0"/>
            </w:pPr>
            <w:r>
              <w:rPr>
                <w:sz w:val="20"/>
              </w:rPr>
              <w:t xml:space="preserve">1500</w:t>
            </w:r>
          </w:p>
        </w:tc>
        <w:tc>
          <w:tcPr>
            <w:tcW w:w="907" w:type="dxa"/>
          </w:tcPr>
          <w:p>
            <w:pPr>
              <w:pStyle w:val="0"/>
            </w:pPr>
            <w:r>
              <w:rPr>
                <w:sz w:val="20"/>
              </w:rPr>
              <w:t xml:space="preserve">1500</w:t>
            </w:r>
          </w:p>
        </w:tc>
        <w:tc>
          <w:tcPr>
            <w:tcW w:w="907" w:type="dxa"/>
          </w:tcPr>
          <w:p>
            <w:pPr>
              <w:pStyle w:val="0"/>
            </w:pPr>
            <w:r>
              <w:rPr>
                <w:sz w:val="20"/>
              </w:rPr>
              <w:t xml:space="preserve">1500</w:t>
            </w:r>
          </w:p>
        </w:tc>
        <w:tc>
          <w:tcPr>
            <w:tcW w:w="964" w:type="dxa"/>
          </w:tcPr>
          <w:p>
            <w:pPr>
              <w:pStyle w:val="0"/>
            </w:pPr>
            <w:r>
              <w:rPr>
                <w:sz w:val="20"/>
              </w:rPr>
              <w:t xml:space="preserve">1500</w:t>
            </w:r>
          </w:p>
        </w:tc>
        <w:tc>
          <w:tcPr>
            <w:tcW w:w="964" w:type="dxa"/>
          </w:tcPr>
          <w:p>
            <w:pPr>
              <w:pStyle w:val="0"/>
            </w:pPr>
            <w:r>
              <w:rPr>
                <w:sz w:val="20"/>
              </w:rPr>
              <w:t xml:space="preserve">1500</w:t>
            </w:r>
          </w:p>
        </w:tc>
        <w:tc>
          <w:tcPr>
            <w:tcW w:w="708" w:type="dxa"/>
          </w:tcPr>
          <w:p>
            <w:pPr>
              <w:pStyle w:val="0"/>
            </w:pPr>
            <w:r>
              <w:rPr>
                <w:sz w:val="20"/>
              </w:rPr>
            </w:r>
          </w:p>
        </w:tc>
        <w:tc>
          <w:tcPr>
            <w:tcW w:w="907" w:type="dxa"/>
          </w:tcPr>
          <w:p>
            <w:pPr>
              <w:pStyle w:val="0"/>
            </w:pPr>
            <w:r>
              <w:rPr>
                <w:sz w:val="20"/>
              </w:rPr>
              <w:t xml:space="preserve">1500</w:t>
            </w:r>
          </w:p>
        </w:tc>
        <w:tc>
          <w:tcPr>
            <w:tcW w:w="624" w:type="dxa"/>
          </w:tcPr>
          <w:p>
            <w:pPr>
              <w:pStyle w:val="0"/>
            </w:pPr>
            <w:r>
              <w:rPr>
                <w:sz w:val="20"/>
              </w:rPr>
            </w:r>
          </w:p>
        </w:tc>
        <w:tc>
          <w:tcPr>
            <w:tcW w:w="907" w:type="dxa"/>
          </w:tcPr>
          <w:p>
            <w:pPr>
              <w:pStyle w:val="0"/>
            </w:pPr>
            <w:r>
              <w:rPr>
                <w:sz w:val="20"/>
              </w:rPr>
              <w:t xml:space="preserve">1500</w:t>
            </w:r>
          </w:p>
        </w:tc>
        <w:tc>
          <w:tcPr>
            <w:tcW w:w="680" w:type="dxa"/>
          </w:tcPr>
          <w:p>
            <w:pPr>
              <w:pStyle w:val="0"/>
            </w:pPr>
            <w:r>
              <w:rPr>
                <w:sz w:val="20"/>
              </w:rPr>
            </w:r>
          </w:p>
        </w:tc>
      </w:tr>
      <w:tr>
        <w:tc>
          <w:tcPr>
            <w:tcW w:w="794" w:type="dxa"/>
          </w:tcPr>
          <w:p>
            <w:pPr>
              <w:pStyle w:val="0"/>
            </w:pPr>
            <w:r>
              <w:rPr>
                <w:sz w:val="20"/>
              </w:rPr>
              <w:t xml:space="preserve">3.6.</w:t>
            </w:r>
          </w:p>
        </w:tc>
        <w:tc>
          <w:tcPr>
            <w:tcW w:w="2154" w:type="dxa"/>
          </w:tcPr>
          <w:p>
            <w:pPr>
              <w:pStyle w:val="0"/>
            </w:pPr>
            <w:r>
              <w:rPr>
                <w:sz w:val="20"/>
              </w:rPr>
              <w:t xml:space="preserve">Численность обслуживаемых отделением реабилитации семей и детей с ограниченными возможностями</w:t>
            </w:r>
          </w:p>
        </w:tc>
        <w:tc>
          <w:tcPr>
            <w:tcW w:w="949" w:type="dxa"/>
          </w:tcPr>
          <w:p>
            <w:pPr>
              <w:pStyle w:val="0"/>
            </w:pPr>
            <w:r>
              <w:rPr>
                <w:sz w:val="20"/>
              </w:rPr>
              <w:t xml:space="preserve">человек</w:t>
            </w:r>
          </w:p>
        </w:tc>
        <w:tc>
          <w:tcPr>
            <w:tcW w:w="850" w:type="dxa"/>
          </w:tcPr>
          <w:p>
            <w:pPr>
              <w:pStyle w:val="0"/>
            </w:pPr>
            <w:r>
              <w:rPr>
                <w:sz w:val="20"/>
              </w:rPr>
              <w:t xml:space="preserve">60</w:t>
            </w:r>
          </w:p>
        </w:tc>
        <w:tc>
          <w:tcPr>
            <w:tcW w:w="907" w:type="dxa"/>
          </w:tcPr>
          <w:p>
            <w:pPr>
              <w:pStyle w:val="0"/>
            </w:pPr>
            <w:r>
              <w:rPr>
                <w:sz w:val="20"/>
              </w:rPr>
              <w:t xml:space="preserve">60</w:t>
            </w:r>
          </w:p>
        </w:tc>
        <w:tc>
          <w:tcPr>
            <w:tcW w:w="964" w:type="dxa"/>
          </w:tcPr>
          <w:p>
            <w:pPr>
              <w:pStyle w:val="0"/>
            </w:pPr>
            <w:r>
              <w:rPr>
                <w:sz w:val="20"/>
              </w:rPr>
              <w:t xml:space="preserve">60</w:t>
            </w:r>
          </w:p>
        </w:tc>
        <w:tc>
          <w:tcPr>
            <w:tcW w:w="850" w:type="dxa"/>
          </w:tcPr>
          <w:p>
            <w:pPr>
              <w:pStyle w:val="0"/>
            </w:pPr>
            <w:r>
              <w:rPr>
                <w:sz w:val="20"/>
              </w:rPr>
              <w:t xml:space="preserve">60</w:t>
            </w:r>
          </w:p>
        </w:tc>
        <w:tc>
          <w:tcPr>
            <w:tcW w:w="907" w:type="dxa"/>
          </w:tcPr>
          <w:p>
            <w:pPr>
              <w:pStyle w:val="0"/>
            </w:pPr>
            <w:r>
              <w:rPr>
                <w:sz w:val="20"/>
              </w:rPr>
              <w:t xml:space="preserve">60</w:t>
            </w:r>
          </w:p>
        </w:tc>
        <w:tc>
          <w:tcPr>
            <w:tcW w:w="907" w:type="dxa"/>
          </w:tcPr>
          <w:p>
            <w:pPr>
              <w:pStyle w:val="0"/>
            </w:pPr>
            <w:r>
              <w:rPr>
                <w:sz w:val="20"/>
              </w:rPr>
              <w:t xml:space="preserve">88</w:t>
            </w:r>
          </w:p>
        </w:tc>
        <w:tc>
          <w:tcPr>
            <w:tcW w:w="907" w:type="dxa"/>
          </w:tcPr>
          <w:p>
            <w:pPr>
              <w:pStyle w:val="0"/>
            </w:pPr>
            <w:r>
              <w:rPr>
                <w:sz w:val="20"/>
              </w:rPr>
              <w:t xml:space="preserve">60</w:t>
            </w:r>
          </w:p>
        </w:tc>
        <w:tc>
          <w:tcPr>
            <w:tcW w:w="964" w:type="dxa"/>
          </w:tcPr>
          <w:p>
            <w:pPr>
              <w:pStyle w:val="0"/>
            </w:pPr>
            <w:r>
              <w:rPr>
                <w:sz w:val="20"/>
              </w:rPr>
              <w:t xml:space="preserve">88</w:t>
            </w:r>
          </w:p>
        </w:tc>
        <w:tc>
          <w:tcPr>
            <w:tcW w:w="964" w:type="dxa"/>
          </w:tcPr>
          <w:p>
            <w:pPr>
              <w:pStyle w:val="0"/>
            </w:pPr>
            <w:r>
              <w:rPr>
                <w:sz w:val="20"/>
              </w:rPr>
              <w:t xml:space="preserve">60</w:t>
            </w:r>
          </w:p>
        </w:tc>
        <w:tc>
          <w:tcPr>
            <w:tcW w:w="708" w:type="dxa"/>
          </w:tcPr>
          <w:p>
            <w:pPr>
              <w:pStyle w:val="0"/>
            </w:pPr>
            <w:r>
              <w:rPr>
                <w:sz w:val="20"/>
              </w:rPr>
            </w:r>
          </w:p>
        </w:tc>
        <w:tc>
          <w:tcPr>
            <w:tcW w:w="907" w:type="dxa"/>
          </w:tcPr>
          <w:p>
            <w:pPr>
              <w:pStyle w:val="0"/>
            </w:pPr>
            <w:r>
              <w:rPr>
                <w:sz w:val="20"/>
              </w:rPr>
              <w:t xml:space="preserve">60</w:t>
            </w:r>
          </w:p>
        </w:tc>
        <w:tc>
          <w:tcPr>
            <w:tcW w:w="624" w:type="dxa"/>
          </w:tcPr>
          <w:p>
            <w:pPr>
              <w:pStyle w:val="0"/>
            </w:pPr>
            <w:r>
              <w:rPr>
                <w:sz w:val="20"/>
              </w:rPr>
            </w:r>
          </w:p>
        </w:tc>
        <w:tc>
          <w:tcPr>
            <w:tcW w:w="907" w:type="dxa"/>
          </w:tcPr>
          <w:p>
            <w:pPr>
              <w:pStyle w:val="0"/>
            </w:pPr>
            <w:r>
              <w:rPr>
                <w:sz w:val="20"/>
              </w:rPr>
              <w:t xml:space="preserve">60</w:t>
            </w:r>
          </w:p>
        </w:tc>
        <w:tc>
          <w:tcPr>
            <w:tcW w:w="680" w:type="dxa"/>
          </w:tcPr>
          <w:p>
            <w:pPr>
              <w:pStyle w:val="0"/>
            </w:pPr>
            <w:r>
              <w:rPr>
                <w:sz w:val="20"/>
              </w:rPr>
            </w:r>
          </w:p>
        </w:tc>
      </w:tr>
      <w:tr>
        <w:tc>
          <w:tcPr>
            <w:tcW w:w="794" w:type="dxa"/>
          </w:tcPr>
          <w:p>
            <w:pPr>
              <w:pStyle w:val="0"/>
            </w:pPr>
            <w:r>
              <w:rPr>
                <w:sz w:val="20"/>
              </w:rPr>
              <w:t xml:space="preserve">3.7.</w:t>
            </w:r>
          </w:p>
        </w:tc>
        <w:tc>
          <w:tcPr>
            <w:tcW w:w="2154" w:type="dxa"/>
          </w:tcPr>
          <w:p>
            <w:pPr>
              <w:pStyle w:val="0"/>
            </w:pPr>
            <w:r>
              <w:rPr>
                <w:sz w:val="20"/>
              </w:rPr>
              <w:t xml:space="preserve">Предоставление социального обслуживания в стационарной форме в отделениях социальной реабилитации для несовершеннолетних</w:t>
            </w:r>
          </w:p>
        </w:tc>
        <w:tc>
          <w:tcPr>
            <w:tcW w:w="949" w:type="dxa"/>
          </w:tcPr>
          <w:p>
            <w:pPr>
              <w:pStyle w:val="0"/>
            </w:pPr>
            <w:r>
              <w:rPr>
                <w:sz w:val="20"/>
              </w:rPr>
              <w:t xml:space="preserve">человек</w:t>
            </w:r>
          </w:p>
        </w:tc>
        <w:tc>
          <w:tcPr>
            <w:tcW w:w="850" w:type="dxa"/>
          </w:tcPr>
          <w:p>
            <w:pPr>
              <w:pStyle w:val="0"/>
            </w:pPr>
            <w:r>
              <w:rPr>
                <w:sz w:val="20"/>
              </w:rPr>
              <w:t xml:space="preserve">910</w:t>
            </w:r>
          </w:p>
        </w:tc>
        <w:tc>
          <w:tcPr>
            <w:tcW w:w="907" w:type="dxa"/>
          </w:tcPr>
          <w:p>
            <w:pPr>
              <w:pStyle w:val="0"/>
            </w:pPr>
            <w:r>
              <w:rPr>
                <w:sz w:val="20"/>
              </w:rPr>
              <w:t xml:space="preserve">910</w:t>
            </w:r>
          </w:p>
        </w:tc>
        <w:tc>
          <w:tcPr>
            <w:tcW w:w="964" w:type="dxa"/>
          </w:tcPr>
          <w:p>
            <w:pPr>
              <w:pStyle w:val="0"/>
            </w:pPr>
            <w:r>
              <w:rPr>
                <w:sz w:val="20"/>
              </w:rPr>
              <w:t xml:space="preserve">910</w:t>
            </w:r>
          </w:p>
        </w:tc>
        <w:tc>
          <w:tcPr>
            <w:tcW w:w="850" w:type="dxa"/>
          </w:tcPr>
          <w:p>
            <w:pPr>
              <w:pStyle w:val="0"/>
            </w:pPr>
            <w:r>
              <w:rPr>
                <w:sz w:val="20"/>
              </w:rPr>
              <w:t xml:space="preserve">460</w:t>
            </w:r>
          </w:p>
        </w:tc>
        <w:tc>
          <w:tcPr>
            <w:tcW w:w="907" w:type="dxa"/>
          </w:tcPr>
          <w:p>
            <w:pPr>
              <w:pStyle w:val="0"/>
            </w:pPr>
            <w:r>
              <w:rPr>
                <w:sz w:val="20"/>
              </w:rPr>
              <w:t xml:space="preserve">850</w:t>
            </w:r>
          </w:p>
        </w:tc>
        <w:tc>
          <w:tcPr>
            <w:tcW w:w="907" w:type="dxa"/>
          </w:tcPr>
          <w:p>
            <w:pPr>
              <w:pStyle w:val="0"/>
            </w:pPr>
            <w:r>
              <w:rPr>
                <w:sz w:val="20"/>
              </w:rPr>
              <w:t xml:space="preserve">744</w:t>
            </w:r>
          </w:p>
        </w:tc>
        <w:tc>
          <w:tcPr>
            <w:tcW w:w="907" w:type="dxa"/>
          </w:tcPr>
          <w:p>
            <w:pPr>
              <w:pStyle w:val="0"/>
            </w:pPr>
            <w:r>
              <w:rPr>
                <w:sz w:val="20"/>
              </w:rPr>
              <w:t xml:space="preserve">850</w:t>
            </w:r>
          </w:p>
        </w:tc>
        <w:tc>
          <w:tcPr>
            <w:tcW w:w="964" w:type="dxa"/>
          </w:tcPr>
          <w:p>
            <w:pPr>
              <w:pStyle w:val="0"/>
            </w:pPr>
            <w:r>
              <w:rPr>
                <w:sz w:val="20"/>
              </w:rPr>
              <w:t xml:space="preserve">850</w:t>
            </w:r>
          </w:p>
        </w:tc>
        <w:tc>
          <w:tcPr>
            <w:tcW w:w="964" w:type="dxa"/>
          </w:tcPr>
          <w:p>
            <w:pPr>
              <w:pStyle w:val="0"/>
            </w:pPr>
            <w:r>
              <w:rPr>
                <w:sz w:val="20"/>
              </w:rPr>
              <w:t xml:space="preserve">850</w:t>
            </w:r>
          </w:p>
        </w:tc>
        <w:tc>
          <w:tcPr>
            <w:tcW w:w="708" w:type="dxa"/>
          </w:tcPr>
          <w:p>
            <w:pPr>
              <w:pStyle w:val="0"/>
            </w:pPr>
            <w:r>
              <w:rPr>
                <w:sz w:val="20"/>
              </w:rPr>
            </w:r>
          </w:p>
        </w:tc>
        <w:tc>
          <w:tcPr>
            <w:tcW w:w="907" w:type="dxa"/>
          </w:tcPr>
          <w:p>
            <w:pPr>
              <w:pStyle w:val="0"/>
            </w:pPr>
            <w:r>
              <w:rPr>
                <w:sz w:val="20"/>
              </w:rPr>
              <w:t xml:space="preserve">850</w:t>
            </w:r>
          </w:p>
        </w:tc>
        <w:tc>
          <w:tcPr>
            <w:tcW w:w="624" w:type="dxa"/>
          </w:tcPr>
          <w:p>
            <w:pPr>
              <w:pStyle w:val="0"/>
            </w:pPr>
            <w:r>
              <w:rPr>
                <w:sz w:val="20"/>
              </w:rPr>
            </w:r>
          </w:p>
        </w:tc>
        <w:tc>
          <w:tcPr>
            <w:tcW w:w="907" w:type="dxa"/>
          </w:tcPr>
          <w:p>
            <w:pPr>
              <w:pStyle w:val="0"/>
            </w:pPr>
            <w:r>
              <w:rPr>
                <w:sz w:val="20"/>
              </w:rPr>
              <w:t xml:space="preserve">850</w:t>
            </w:r>
          </w:p>
        </w:tc>
        <w:tc>
          <w:tcPr>
            <w:tcW w:w="680" w:type="dxa"/>
          </w:tcPr>
          <w:p>
            <w:pPr>
              <w:pStyle w:val="0"/>
            </w:pPr>
            <w:r>
              <w:rPr>
                <w:sz w:val="20"/>
              </w:rPr>
            </w:r>
          </w:p>
        </w:tc>
      </w:tr>
      <w:tr>
        <w:tc>
          <w:tcPr>
            <w:tcW w:w="794" w:type="dxa"/>
          </w:tcPr>
          <w:p>
            <w:pPr>
              <w:pStyle w:val="0"/>
            </w:pPr>
            <w:r>
              <w:rPr>
                <w:sz w:val="20"/>
              </w:rPr>
              <w:t xml:space="preserve">3.8.</w:t>
            </w:r>
          </w:p>
        </w:tc>
        <w:tc>
          <w:tcPr>
            <w:tcW w:w="2154" w:type="dxa"/>
          </w:tcPr>
          <w:p>
            <w:pPr>
              <w:pStyle w:val="0"/>
            </w:pPr>
            <w:r>
              <w:rPr>
                <w:sz w:val="20"/>
              </w:rPr>
              <w:t xml:space="preserve">Социальное стационарное обслуживание граждан пожилого возраста и инвалидов</w:t>
            </w:r>
          </w:p>
        </w:tc>
        <w:tc>
          <w:tcPr>
            <w:tcW w:w="949" w:type="dxa"/>
          </w:tcPr>
          <w:p>
            <w:pPr>
              <w:pStyle w:val="0"/>
            </w:pPr>
            <w:r>
              <w:rPr>
                <w:sz w:val="20"/>
              </w:rPr>
              <w:t xml:space="preserve">койко-дней</w:t>
            </w:r>
          </w:p>
        </w:tc>
        <w:tc>
          <w:tcPr>
            <w:tcW w:w="850" w:type="dxa"/>
          </w:tcPr>
          <w:p>
            <w:pPr>
              <w:pStyle w:val="0"/>
            </w:pPr>
            <w:r>
              <w:rPr>
                <w:sz w:val="20"/>
              </w:rPr>
              <w:t xml:space="preserve">28155</w:t>
            </w:r>
          </w:p>
        </w:tc>
        <w:tc>
          <w:tcPr>
            <w:tcW w:w="907" w:type="dxa"/>
          </w:tcPr>
          <w:p>
            <w:pPr>
              <w:pStyle w:val="0"/>
            </w:pPr>
            <w:r>
              <w:rPr>
                <w:sz w:val="20"/>
              </w:rPr>
              <w:t xml:space="preserve">28303</w:t>
            </w:r>
          </w:p>
        </w:tc>
        <w:tc>
          <w:tcPr>
            <w:tcW w:w="964" w:type="dxa"/>
          </w:tcPr>
          <w:p>
            <w:pPr>
              <w:pStyle w:val="0"/>
            </w:pPr>
            <w:r>
              <w:rPr>
                <w:sz w:val="20"/>
              </w:rPr>
              <w:t xml:space="preserve">28155</w:t>
            </w:r>
          </w:p>
        </w:tc>
        <w:tc>
          <w:tcPr>
            <w:tcW w:w="850" w:type="dxa"/>
          </w:tcPr>
          <w:p>
            <w:pPr>
              <w:pStyle w:val="0"/>
            </w:pPr>
            <w:r>
              <w:rPr>
                <w:sz w:val="20"/>
              </w:rPr>
              <w:t xml:space="preserve">28203</w:t>
            </w:r>
          </w:p>
        </w:tc>
        <w:tc>
          <w:tcPr>
            <w:tcW w:w="907" w:type="dxa"/>
          </w:tcPr>
          <w:p>
            <w:pPr>
              <w:pStyle w:val="0"/>
            </w:pPr>
            <w:r>
              <w:rPr>
                <w:sz w:val="20"/>
              </w:rPr>
              <w:t xml:space="preserve">28155</w:t>
            </w:r>
          </w:p>
        </w:tc>
        <w:tc>
          <w:tcPr>
            <w:tcW w:w="907" w:type="dxa"/>
          </w:tcPr>
          <w:p>
            <w:pPr>
              <w:pStyle w:val="0"/>
            </w:pPr>
            <w:r>
              <w:rPr>
                <w:sz w:val="20"/>
              </w:rPr>
              <w:t xml:space="preserve">28183</w:t>
            </w:r>
          </w:p>
        </w:tc>
        <w:tc>
          <w:tcPr>
            <w:tcW w:w="907" w:type="dxa"/>
          </w:tcPr>
          <w:p>
            <w:pPr>
              <w:pStyle w:val="0"/>
            </w:pPr>
            <w:r>
              <w:rPr>
                <w:sz w:val="20"/>
              </w:rPr>
              <w:t xml:space="preserve">28155</w:t>
            </w:r>
          </w:p>
        </w:tc>
        <w:tc>
          <w:tcPr>
            <w:tcW w:w="964" w:type="dxa"/>
          </w:tcPr>
          <w:p>
            <w:pPr>
              <w:pStyle w:val="0"/>
            </w:pPr>
            <w:r>
              <w:rPr>
                <w:sz w:val="20"/>
              </w:rPr>
              <w:t xml:space="preserve">28155</w:t>
            </w:r>
          </w:p>
        </w:tc>
        <w:tc>
          <w:tcPr>
            <w:tcW w:w="964" w:type="dxa"/>
          </w:tcPr>
          <w:p>
            <w:pPr>
              <w:pStyle w:val="0"/>
            </w:pPr>
            <w:r>
              <w:rPr>
                <w:sz w:val="20"/>
              </w:rPr>
              <w:t xml:space="preserve">28155</w:t>
            </w:r>
          </w:p>
        </w:tc>
        <w:tc>
          <w:tcPr>
            <w:tcW w:w="708" w:type="dxa"/>
          </w:tcPr>
          <w:p>
            <w:pPr>
              <w:pStyle w:val="0"/>
            </w:pPr>
            <w:r>
              <w:rPr>
                <w:sz w:val="20"/>
              </w:rPr>
            </w:r>
          </w:p>
        </w:tc>
        <w:tc>
          <w:tcPr>
            <w:tcW w:w="907" w:type="dxa"/>
          </w:tcPr>
          <w:p>
            <w:pPr>
              <w:pStyle w:val="0"/>
            </w:pPr>
            <w:r>
              <w:rPr>
                <w:sz w:val="20"/>
              </w:rPr>
              <w:t xml:space="preserve">28155</w:t>
            </w:r>
          </w:p>
        </w:tc>
        <w:tc>
          <w:tcPr>
            <w:tcW w:w="624" w:type="dxa"/>
          </w:tcPr>
          <w:p>
            <w:pPr>
              <w:pStyle w:val="0"/>
            </w:pPr>
            <w:r>
              <w:rPr>
                <w:sz w:val="20"/>
              </w:rPr>
            </w:r>
          </w:p>
        </w:tc>
        <w:tc>
          <w:tcPr>
            <w:tcW w:w="907" w:type="dxa"/>
          </w:tcPr>
          <w:p>
            <w:pPr>
              <w:pStyle w:val="0"/>
            </w:pPr>
            <w:r>
              <w:rPr>
                <w:sz w:val="20"/>
              </w:rPr>
              <w:t xml:space="preserve">28155</w:t>
            </w:r>
          </w:p>
        </w:tc>
        <w:tc>
          <w:tcPr>
            <w:tcW w:w="680" w:type="dxa"/>
          </w:tcPr>
          <w:p>
            <w:pPr>
              <w:pStyle w:val="0"/>
            </w:pPr>
            <w:r>
              <w:rPr>
                <w:sz w:val="20"/>
              </w:rPr>
            </w:r>
          </w:p>
        </w:tc>
      </w:tr>
      <w:tr>
        <w:tc>
          <w:tcPr>
            <w:tcW w:w="794" w:type="dxa"/>
          </w:tcPr>
          <w:p>
            <w:pPr>
              <w:pStyle w:val="0"/>
            </w:pPr>
            <w:r>
              <w:rPr>
                <w:sz w:val="20"/>
              </w:rPr>
              <w:t xml:space="preserve">3.9.</w:t>
            </w:r>
          </w:p>
        </w:tc>
        <w:tc>
          <w:tcPr>
            <w:tcW w:w="2154" w:type="dxa"/>
          </w:tcPr>
          <w:p>
            <w:pPr>
              <w:pStyle w:val="0"/>
            </w:pPr>
            <w:r>
              <w:rPr>
                <w:sz w:val="20"/>
              </w:rPr>
              <w:t xml:space="preserve">Социальное стационарное обслуживание в психоневрологических интернатах</w:t>
            </w:r>
          </w:p>
        </w:tc>
        <w:tc>
          <w:tcPr>
            <w:tcW w:w="949" w:type="dxa"/>
          </w:tcPr>
          <w:p>
            <w:pPr>
              <w:pStyle w:val="0"/>
            </w:pPr>
            <w:r>
              <w:rPr>
                <w:sz w:val="20"/>
              </w:rPr>
              <w:t xml:space="preserve">койко-дней</w:t>
            </w:r>
          </w:p>
        </w:tc>
        <w:tc>
          <w:tcPr>
            <w:tcW w:w="850" w:type="dxa"/>
          </w:tcPr>
          <w:p>
            <w:pPr>
              <w:pStyle w:val="0"/>
            </w:pPr>
            <w:r>
              <w:rPr>
                <w:sz w:val="20"/>
              </w:rPr>
              <w:t xml:space="preserve">324150</w:t>
            </w:r>
          </w:p>
        </w:tc>
        <w:tc>
          <w:tcPr>
            <w:tcW w:w="907" w:type="dxa"/>
          </w:tcPr>
          <w:p>
            <w:pPr>
              <w:pStyle w:val="0"/>
            </w:pPr>
            <w:r>
              <w:rPr>
                <w:sz w:val="20"/>
              </w:rPr>
              <w:t xml:space="preserve">324415</w:t>
            </w:r>
          </w:p>
        </w:tc>
        <w:tc>
          <w:tcPr>
            <w:tcW w:w="964" w:type="dxa"/>
          </w:tcPr>
          <w:p>
            <w:pPr>
              <w:pStyle w:val="0"/>
            </w:pPr>
            <w:r>
              <w:rPr>
                <w:sz w:val="20"/>
              </w:rPr>
              <w:t xml:space="preserve">324150</w:t>
            </w:r>
          </w:p>
        </w:tc>
        <w:tc>
          <w:tcPr>
            <w:tcW w:w="850" w:type="dxa"/>
          </w:tcPr>
          <w:p>
            <w:pPr>
              <w:pStyle w:val="0"/>
            </w:pPr>
            <w:r>
              <w:rPr>
                <w:sz w:val="20"/>
              </w:rPr>
              <w:t xml:space="preserve">324150</w:t>
            </w:r>
          </w:p>
        </w:tc>
        <w:tc>
          <w:tcPr>
            <w:tcW w:w="907" w:type="dxa"/>
          </w:tcPr>
          <w:p>
            <w:pPr>
              <w:pStyle w:val="0"/>
            </w:pPr>
            <w:r>
              <w:rPr>
                <w:sz w:val="20"/>
              </w:rPr>
              <w:t xml:space="preserve">324150</w:t>
            </w:r>
          </w:p>
        </w:tc>
        <w:tc>
          <w:tcPr>
            <w:tcW w:w="907" w:type="dxa"/>
          </w:tcPr>
          <w:p>
            <w:pPr>
              <w:pStyle w:val="0"/>
            </w:pPr>
            <w:r>
              <w:rPr>
                <w:sz w:val="20"/>
              </w:rPr>
              <w:t xml:space="preserve">324150</w:t>
            </w:r>
          </w:p>
        </w:tc>
        <w:tc>
          <w:tcPr>
            <w:tcW w:w="907" w:type="dxa"/>
          </w:tcPr>
          <w:p>
            <w:pPr>
              <w:pStyle w:val="0"/>
            </w:pPr>
            <w:r>
              <w:rPr>
                <w:sz w:val="20"/>
              </w:rPr>
              <w:t xml:space="preserve">324150</w:t>
            </w:r>
          </w:p>
        </w:tc>
        <w:tc>
          <w:tcPr>
            <w:tcW w:w="964" w:type="dxa"/>
          </w:tcPr>
          <w:p>
            <w:pPr>
              <w:pStyle w:val="0"/>
            </w:pPr>
            <w:r>
              <w:rPr>
                <w:sz w:val="20"/>
              </w:rPr>
              <w:t xml:space="preserve">324150</w:t>
            </w:r>
          </w:p>
        </w:tc>
        <w:tc>
          <w:tcPr>
            <w:tcW w:w="964" w:type="dxa"/>
          </w:tcPr>
          <w:p>
            <w:pPr>
              <w:pStyle w:val="0"/>
            </w:pPr>
            <w:r>
              <w:rPr>
                <w:sz w:val="20"/>
              </w:rPr>
              <w:t xml:space="preserve">324150</w:t>
            </w:r>
          </w:p>
        </w:tc>
        <w:tc>
          <w:tcPr>
            <w:tcW w:w="708" w:type="dxa"/>
          </w:tcPr>
          <w:p>
            <w:pPr>
              <w:pStyle w:val="0"/>
            </w:pPr>
            <w:r>
              <w:rPr>
                <w:sz w:val="20"/>
              </w:rPr>
            </w:r>
          </w:p>
        </w:tc>
        <w:tc>
          <w:tcPr>
            <w:tcW w:w="907" w:type="dxa"/>
          </w:tcPr>
          <w:p>
            <w:pPr>
              <w:pStyle w:val="0"/>
            </w:pPr>
            <w:r>
              <w:rPr>
                <w:sz w:val="20"/>
              </w:rPr>
              <w:t xml:space="preserve">324150</w:t>
            </w:r>
          </w:p>
        </w:tc>
        <w:tc>
          <w:tcPr>
            <w:tcW w:w="624" w:type="dxa"/>
          </w:tcPr>
          <w:p>
            <w:pPr>
              <w:pStyle w:val="0"/>
            </w:pPr>
            <w:r>
              <w:rPr>
                <w:sz w:val="20"/>
              </w:rPr>
            </w:r>
          </w:p>
        </w:tc>
        <w:tc>
          <w:tcPr>
            <w:tcW w:w="907" w:type="dxa"/>
          </w:tcPr>
          <w:p>
            <w:pPr>
              <w:pStyle w:val="0"/>
            </w:pPr>
            <w:r>
              <w:rPr>
                <w:sz w:val="20"/>
              </w:rPr>
              <w:t xml:space="preserve">324150</w:t>
            </w:r>
          </w:p>
        </w:tc>
        <w:tc>
          <w:tcPr>
            <w:tcW w:w="680" w:type="dxa"/>
          </w:tcPr>
          <w:p>
            <w:pPr>
              <w:pStyle w:val="0"/>
            </w:pPr>
            <w:r>
              <w:rPr>
                <w:sz w:val="20"/>
              </w:rPr>
            </w:r>
          </w:p>
        </w:tc>
      </w:tr>
      <w:tr>
        <w:tc>
          <w:tcPr>
            <w:tcW w:w="794" w:type="dxa"/>
          </w:tcPr>
          <w:p>
            <w:pPr>
              <w:pStyle w:val="0"/>
            </w:pPr>
            <w:r>
              <w:rPr>
                <w:sz w:val="20"/>
              </w:rPr>
              <w:t xml:space="preserve">3.10.</w:t>
            </w:r>
          </w:p>
        </w:tc>
        <w:tc>
          <w:tcPr>
            <w:tcW w:w="2154" w:type="dxa"/>
          </w:tcPr>
          <w:p>
            <w:pPr>
              <w:pStyle w:val="0"/>
            </w:pPr>
            <w:r>
              <w:rPr>
                <w:sz w:val="20"/>
              </w:rPr>
              <w:t xml:space="preserve">Предоставление реабилитационных и социальных услуг в домах-интернатах для детей с ограниченными возможностями</w:t>
            </w:r>
          </w:p>
        </w:tc>
        <w:tc>
          <w:tcPr>
            <w:tcW w:w="949" w:type="dxa"/>
          </w:tcPr>
          <w:p>
            <w:pPr>
              <w:pStyle w:val="0"/>
            </w:pPr>
            <w:r>
              <w:rPr>
                <w:sz w:val="20"/>
              </w:rPr>
              <w:t xml:space="preserve">койко-дней</w:t>
            </w:r>
          </w:p>
        </w:tc>
        <w:tc>
          <w:tcPr>
            <w:tcW w:w="850" w:type="dxa"/>
          </w:tcPr>
          <w:p>
            <w:pPr>
              <w:pStyle w:val="0"/>
            </w:pPr>
            <w:r>
              <w:rPr>
                <w:sz w:val="20"/>
              </w:rPr>
              <w:t xml:space="preserve">49181</w:t>
            </w:r>
          </w:p>
        </w:tc>
        <w:tc>
          <w:tcPr>
            <w:tcW w:w="907" w:type="dxa"/>
          </w:tcPr>
          <w:p>
            <w:pPr>
              <w:pStyle w:val="0"/>
            </w:pPr>
            <w:r>
              <w:rPr>
                <w:sz w:val="20"/>
              </w:rPr>
              <w:t xml:space="preserve">49181</w:t>
            </w:r>
          </w:p>
        </w:tc>
        <w:tc>
          <w:tcPr>
            <w:tcW w:w="964" w:type="dxa"/>
          </w:tcPr>
          <w:p>
            <w:pPr>
              <w:pStyle w:val="0"/>
            </w:pPr>
            <w:r>
              <w:rPr>
                <w:sz w:val="20"/>
              </w:rPr>
              <w:t xml:space="preserve">49181</w:t>
            </w:r>
          </w:p>
        </w:tc>
        <w:tc>
          <w:tcPr>
            <w:tcW w:w="850" w:type="dxa"/>
          </w:tcPr>
          <w:p>
            <w:pPr>
              <w:pStyle w:val="0"/>
            </w:pPr>
            <w:r>
              <w:rPr>
                <w:sz w:val="20"/>
              </w:rPr>
              <w:t xml:space="preserve">49181</w:t>
            </w:r>
          </w:p>
        </w:tc>
        <w:tc>
          <w:tcPr>
            <w:tcW w:w="907" w:type="dxa"/>
          </w:tcPr>
          <w:p>
            <w:pPr>
              <w:pStyle w:val="0"/>
            </w:pPr>
            <w:r>
              <w:rPr>
                <w:sz w:val="20"/>
              </w:rPr>
              <w:t xml:space="preserve">49181</w:t>
            </w:r>
          </w:p>
        </w:tc>
        <w:tc>
          <w:tcPr>
            <w:tcW w:w="907" w:type="dxa"/>
          </w:tcPr>
          <w:p>
            <w:pPr>
              <w:pStyle w:val="0"/>
            </w:pPr>
            <w:r>
              <w:rPr>
                <w:sz w:val="20"/>
              </w:rPr>
              <w:t xml:space="preserve">49181</w:t>
            </w:r>
          </w:p>
        </w:tc>
        <w:tc>
          <w:tcPr>
            <w:tcW w:w="907" w:type="dxa"/>
          </w:tcPr>
          <w:p>
            <w:pPr>
              <w:pStyle w:val="0"/>
            </w:pPr>
            <w:r>
              <w:rPr>
                <w:sz w:val="20"/>
              </w:rPr>
              <w:t xml:space="preserve">49181</w:t>
            </w:r>
          </w:p>
        </w:tc>
        <w:tc>
          <w:tcPr>
            <w:tcW w:w="964" w:type="dxa"/>
          </w:tcPr>
          <w:p>
            <w:pPr>
              <w:pStyle w:val="0"/>
            </w:pPr>
            <w:r>
              <w:rPr>
                <w:sz w:val="20"/>
              </w:rPr>
              <w:t xml:space="preserve">49181</w:t>
            </w:r>
          </w:p>
        </w:tc>
        <w:tc>
          <w:tcPr>
            <w:tcW w:w="964" w:type="dxa"/>
          </w:tcPr>
          <w:p>
            <w:pPr>
              <w:pStyle w:val="0"/>
            </w:pPr>
            <w:r>
              <w:rPr>
                <w:sz w:val="20"/>
              </w:rPr>
              <w:t xml:space="preserve">49181</w:t>
            </w:r>
          </w:p>
        </w:tc>
        <w:tc>
          <w:tcPr>
            <w:tcW w:w="708" w:type="dxa"/>
          </w:tcPr>
          <w:p>
            <w:pPr>
              <w:pStyle w:val="0"/>
            </w:pPr>
            <w:r>
              <w:rPr>
                <w:sz w:val="20"/>
              </w:rPr>
            </w:r>
          </w:p>
        </w:tc>
        <w:tc>
          <w:tcPr>
            <w:tcW w:w="907" w:type="dxa"/>
          </w:tcPr>
          <w:p>
            <w:pPr>
              <w:pStyle w:val="0"/>
            </w:pPr>
            <w:r>
              <w:rPr>
                <w:sz w:val="20"/>
              </w:rPr>
              <w:t xml:space="preserve">49181</w:t>
            </w:r>
          </w:p>
        </w:tc>
        <w:tc>
          <w:tcPr>
            <w:tcW w:w="624" w:type="dxa"/>
          </w:tcPr>
          <w:p>
            <w:pPr>
              <w:pStyle w:val="0"/>
            </w:pPr>
            <w:r>
              <w:rPr>
                <w:sz w:val="20"/>
              </w:rPr>
            </w:r>
          </w:p>
        </w:tc>
        <w:tc>
          <w:tcPr>
            <w:tcW w:w="907" w:type="dxa"/>
          </w:tcPr>
          <w:p>
            <w:pPr>
              <w:pStyle w:val="0"/>
            </w:pPr>
            <w:r>
              <w:rPr>
                <w:sz w:val="20"/>
              </w:rPr>
              <w:t xml:space="preserve">49181</w:t>
            </w:r>
          </w:p>
        </w:tc>
        <w:tc>
          <w:tcPr>
            <w:tcW w:w="680" w:type="dxa"/>
          </w:tcPr>
          <w:p>
            <w:pPr>
              <w:pStyle w:val="0"/>
            </w:pPr>
            <w:r>
              <w:rPr>
                <w:sz w:val="20"/>
              </w:rPr>
            </w:r>
          </w:p>
        </w:tc>
      </w:tr>
      <w:tr>
        <w:tc>
          <w:tcPr>
            <w:tcW w:w="794" w:type="dxa"/>
          </w:tcPr>
          <w:p>
            <w:pPr>
              <w:pStyle w:val="0"/>
            </w:pPr>
            <w:r>
              <w:rPr>
                <w:sz w:val="20"/>
              </w:rPr>
              <w:t xml:space="preserve">3.11.</w:t>
            </w:r>
          </w:p>
        </w:tc>
        <w:tc>
          <w:tcPr>
            <w:tcW w:w="2154" w:type="dxa"/>
          </w:tcPr>
          <w:p>
            <w:pPr>
              <w:pStyle w:val="0"/>
            </w:pPr>
            <w:r>
              <w:rPr>
                <w:sz w:val="20"/>
              </w:rPr>
              <w:t xml:space="preserve">Социальное стационарное обслуживание в домах-интернатах малой вместимости для граждан пожилого возраста и инвалидов</w:t>
            </w:r>
          </w:p>
        </w:tc>
        <w:tc>
          <w:tcPr>
            <w:tcW w:w="949" w:type="dxa"/>
          </w:tcPr>
          <w:p>
            <w:pPr>
              <w:pStyle w:val="0"/>
            </w:pPr>
            <w:r>
              <w:rPr>
                <w:sz w:val="20"/>
              </w:rPr>
              <w:t xml:space="preserve">койко-дней</w:t>
            </w:r>
          </w:p>
        </w:tc>
        <w:tc>
          <w:tcPr>
            <w:tcW w:w="850" w:type="dxa"/>
          </w:tcPr>
          <w:p>
            <w:pPr>
              <w:pStyle w:val="0"/>
            </w:pPr>
            <w:r>
              <w:rPr>
                <w:sz w:val="20"/>
              </w:rPr>
              <w:t xml:space="preserve">8580</w:t>
            </w:r>
          </w:p>
        </w:tc>
        <w:tc>
          <w:tcPr>
            <w:tcW w:w="907" w:type="dxa"/>
          </w:tcPr>
          <w:p>
            <w:pPr>
              <w:pStyle w:val="0"/>
            </w:pPr>
            <w:r>
              <w:rPr>
                <w:sz w:val="20"/>
              </w:rPr>
              <w:t xml:space="preserve">8580</w:t>
            </w:r>
          </w:p>
        </w:tc>
        <w:tc>
          <w:tcPr>
            <w:tcW w:w="964" w:type="dxa"/>
          </w:tcPr>
          <w:p>
            <w:pPr>
              <w:pStyle w:val="0"/>
            </w:pPr>
            <w:r>
              <w:rPr>
                <w:sz w:val="20"/>
              </w:rPr>
              <w:t xml:space="preserve">8580</w:t>
            </w:r>
          </w:p>
        </w:tc>
        <w:tc>
          <w:tcPr>
            <w:tcW w:w="850" w:type="dxa"/>
          </w:tcPr>
          <w:p>
            <w:pPr>
              <w:pStyle w:val="0"/>
            </w:pPr>
            <w:r>
              <w:rPr>
                <w:sz w:val="20"/>
              </w:rPr>
              <w:t xml:space="preserve">473</w:t>
            </w:r>
          </w:p>
        </w:tc>
        <w:tc>
          <w:tcPr>
            <w:tcW w:w="907" w:type="dxa"/>
          </w:tcPr>
          <w:p>
            <w:pPr>
              <w:pStyle w:val="0"/>
            </w:pPr>
            <w:r>
              <w:rPr>
                <w:sz w:val="20"/>
              </w:rPr>
              <w:t xml:space="preserve">-</w:t>
            </w:r>
          </w:p>
        </w:tc>
        <w:tc>
          <w:tcPr>
            <w:tcW w:w="907" w:type="dxa"/>
          </w:tcPr>
          <w:p>
            <w:pPr>
              <w:pStyle w:val="0"/>
            </w:pPr>
            <w:r>
              <w:rPr>
                <w:sz w:val="20"/>
              </w:rPr>
              <w:t xml:space="preserve">-</w:t>
            </w:r>
          </w:p>
        </w:tc>
        <w:tc>
          <w:tcPr>
            <w:tcW w:w="907" w:type="dxa"/>
          </w:tcPr>
          <w:p>
            <w:pPr>
              <w:pStyle w:val="0"/>
            </w:pPr>
            <w:r>
              <w:rPr>
                <w:sz w:val="20"/>
              </w:rPr>
              <w:t xml:space="preserve">-</w:t>
            </w:r>
          </w:p>
        </w:tc>
        <w:tc>
          <w:tcPr>
            <w:tcW w:w="964" w:type="dxa"/>
          </w:tcPr>
          <w:p>
            <w:pPr>
              <w:pStyle w:val="0"/>
            </w:pPr>
            <w:r>
              <w:rPr>
                <w:sz w:val="20"/>
              </w:rPr>
              <w:t xml:space="preserve">-</w:t>
            </w:r>
          </w:p>
        </w:tc>
        <w:tc>
          <w:tcPr>
            <w:tcW w:w="964" w:type="dxa"/>
          </w:tcPr>
          <w:p>
            <w:pPr>
              <w:pStyle w:val="0"/>
            </w:pPr>
            <w:r>
              <w:rPr>
                <w:sz w:val="20"/>
              </w:rPr>
              <w:t xml:space="preserve">-</w:t>
            </w:r>
          </w:p>
        </w:tc>
        <w:tc>
          <w:tcPr>
            <w:tcW w:w="708" w:type="dxa"/>
          </w:tcPr>
          <w:p>
            <w:pPr>
              <w:pStyle w:val="0"/>
            </w:pPr>
            <w:r>
              <w:rPr>
                <w:sz w:val="20"/>
              </w:rPr>
            </w:r>
          </w:p>
        </w:tc>
        <w:tc>
          <w:tcPr>
            <w:tcW w:w="907" w:type="dxa"/>
          </w:tcPr>
          <w:p>
            <w:pPr>
              <w:pStyle w:val="0"/>
            </w:pPr>
            <w:r>
              <w:rPr>
                <w:sz w:val="20"/>
              </w:rPr>
              <w:t xml:space="preserve">-</w:t>
            </w:r>
          </w:p>
        </w:tc>
        <w:tc>
          <w:tcPr>
            <w:tcW w:w="624" w:type="dxa"/>
          </w:tcPr>
          <w:p>
            <w:pPr>
              <w:pStyle w:val="0"/>
            </w:pPr>
            <w:r>
              <w:rPr>
                <w:sz w:val="20"/>
              </w:rPr>
            </w:r>
          </w:p>
        </w:tc>
        <w:tc>
          <w:tcPr>
            <w:tcW w:w="907" w:type="dxa"/>
          </w:tcPr>
          <w:p>
            <w:pPr>
              <w:pStyle w:val="0"/>
            </w:pPr>
            <w:r>
              <w:rPr>
                <w:sz w:val="20"/>
              </w:rPr>
              <w:t xml:space="preserve">-</w:t>
            </w:r>
          </w:p>
        </w:tc>
        <w:tc>
          <w:tcPr>
            <w:tcW w:w="680" w:type="dxa"/>
          </w:tcPr>
          <w:p>
            <w:pPr>
              <w:pStyle w:val="0"/>
            </w:pPr>
            <w:r>
              <w:rPr>
                <w:sz w:val="20"/>
              </w:rPr>
            </w:r>
          </w:p>
        </w:tc>
      </w:tr>
      <w:tr>
        <w:tc>
          <w:tcPr>
            <w:tcW w:w="794" w:type="dxa"/>
          </w:tcPr>
          <w:p>
            <w:pPr>
              <w:pStyle w:val="0"/>
            </w:pPr>
            <w:r>
              <w:rPr>
                <w:sz w:val="20"/>
              </w:rPr>
              <w:t xml:space="preserve">3.12.</w:t>
            </w:r>
          </w:p>
        </w:tc>
        <w:tc>
          <w:tcPr>
            <w:tcW w:w="2154" w:type="dxa"/>
          </w:tcPr>
          <w:p>
            <w:pPr>
              <w:pStyle w:val="0"/>
            </w:pPr>
            <w:r>
              <w:rPr>
                <w:sz w:val="20"/>
              </w:rPr>
              <w:t xml:space="preserve">Предоставление социального обслуживания в полустационарной форме женщинам и детям, находящимся в кризисной ситуации</w:t>
            </w:r>
          </w:p>
        </w:tc>
        <w:tc>
          <w:tcPr>
            <w:tcW w:w="949" w:type="dxa"/>
          </w:tcPr>
          <w:p>
            <w:pPr>
              <w:pStyle w:val="0"/>
            </w:pPr>
            <w:r>
              <w:rPr>
                <w:sz w:val="20"/>
              </w:rPr>
              <w:t xml:space="preserve">человек</w:t>
            </w:r>
          </w:p>
        </w:tc>
        <w:tc>
          <w:tcPr>
            <w:tcW w:w="850" w:type="dxa"/>
          </w:tcPr>
          <w:p>
            <w:pPr>
              <w:pStyle w:val="0"/>
            </w:pPr>
            <w:r>
              <w:rPr>
                <w:sz w:val="20"/>
              </w:rPr>
              <w:t xml:space="preserve">258</w:t>
            </w:r>
          </w:p>
        </w:tc>
        <w:tc>
          <w:tcPr>
            <w:tcW w:w="907" w:type="dxa"/>
          </w:tcPr>
          <w:p>
            <w:pPr>
              <w:pStyle w:val="0"/>
            </w:pPr>
            <w:r>
              <w:rPr>
                <w:sz w:val="20"/>
              </w:rPr>
              <w:t xml:space="preserve">258</w:t>
            </w:r>
          </w:p>
        </w:tc>
        <w:tc>
          <w:tcPr>
            <w:tcW w:w="964" w:type="dxa"/>
          </w:tcPr>
          <w:p>
            <w:pPr>
              <w:pStyle w:val="0"/>
            </w:pPr>
            <w:r>
              <w:rPr>
                <w:sz w:val="20"/>
              </w:rPr>
              <w:t xml:space="preserve">258</w:t>
            </w:r>
          </w:p>
        </w:tc>
        <w:tc>
          <w:tcPr>
            <w:tcW w:w="850" w:type="dxa"/>
          </w:tcPr>
          <w:p>
            <w:pPr>
              <w:pStyle w:val="0"/>
            </w:pPr>
            <w:r>
              <w:rPr>
                <w:sz w:val="20"/>
              </w:rPr>
              <w:t xml:space="preserve">258</w:t>
            </w:r>
          </w:p>
        </w:tc>
        <w:tc>
          <w:tcPr>
            <w:tcW w:w="907" w:type="dxa"/>
          </w:tcPr>
          <w:p>
            <w:pPr>
              <w:pStyle w:val="0"/>
            </w:pPr>
            <w:r>
              <w:rPr>
                <w:sz w:val="20"/>
              </w:rPr>
              <w:t xml:space="preserve">258</w:t>
            </w:r>
          </w:p>
        </w:tc>
        <w:tc>
          <w:tcPr>
            <w:tcW w:w="907" w:type="dxa"/>
          </w:tcPr>
          <w:p>
            <w:pPr>
              <w:pStyle w:val="0"/>
            </w:pPr>
            <w:r>
              <w:rPr>
                <w:sz w:val="20"/>
              </w:rPr>
              <w:t xml:space="preserve">258</w:t>
            </w:r>
          </w:p>
        </w:tc>
        <w:tc>
          <w:tcPr>
            <w:tcW w:w="907" w:type="dxa"/>
          </w:tcPr>
          <w:p>
            <w:pPr>
              <w:pStyle w:val="0"/>
            </w:pPr>
            <w:r>
              <w:rPr>
                <w:sz w:val="20"/>
              </w:rPr>
              <w:t xml:space="preserve">258</w:t>
            </w:r>
          </w:p>
        </w:tc>
        <w:tc>
          <w:tcPr>
            <w:tcW w:w="964" w:type="dxa"/>
          </w:tcPr>
          <w:p>
            <w:pPr>
              <w:pStyle w:val="0"/>
            </w:pPr>
            <w:r>
              <w:rPr>
                <w:sz w:val="20"/>
              </w:rPr>
              <w:t xml:space="preserve">258</w:t>
            </w:r>
          </w:p>
        </w:tc>
        <w:tc>
          <w:tcPr>
            <w:tcW w:w="964" w:type="dxa"/>
          </w:tcPr>
          <w:p>
            <w:pPr>
              <w:pStyle w:val="0"/>
            </w:pPr>
            <w:r>
              <w:rPr>
                <w:sz w:val="20"/>
              </w:rPr>
              <w:t xml:space="preserve">258</w:t>
            </w:r>
          </w:p>
        </w:tc>
        <w:tc>
          <w:tcPr>
            <w:tcW w:w="708" w:type="dxa"/>
          </w:tcPr>
          <w:p>
            <w:pPr>
              <w:pStyle w:val="0"/>
            </w:pPr>
            <w:r>
              <w:rPr>
                <w:sz w:val="20"/>
              </w:rPr>
            </w:r>
          </w:p>
        </w:tc>
        <w:tc>
          <w:tcPr>
            <w:tcW w:w="907" w:type="dxa"/>
          </w:tcPr>
          <w:p>
            <w:pPr>
              <w:pStyle w:val="0"/>
            </w:pPr>
            <w:r>
              <w:rPr>
                <w:sz w:val="20"/>
              </w:rPr>
              <w:t xml:space="preserve">258</w:t>
            </w:r>
          </w:p>
        </w:tc>
        <w:tc>
          <w:tcPr>
            <w:tcW w:w="624" w:type="dxa"/>
          </w:tcPr>
          <w:p>
            <w:pPr>
              <w:pStyle w:val="0"/>
            </w:pPr>
            <w:r>
              <w:rPr>
                <w:sz w:val="20"/>
              </w:rPr>
            </w:r>
          </w:p>
        </w:tc>
        <w:tc>
          <w:tcPr>
            <w:tcW w:w="907" w:type="dxa"/>
          </w:tcPr>
          <w:p>
            <w:pPr>
              <w:pStyle w:val="0"/>
            </w:pPr>
            <w:r>
              <w:rPr>
                <w:sz w:val="20"/>
              </w:rPr>
              <w:t xml:space="preserve">258</w:t>
            </w:r>
          </w:p>
        </w:tc>
        <w:tc>
          <w:tcPr>
            <w:tcW w:w="680" w:type="dxa"/>
          </w:tcPr>
          <w:p>
            <w:pPr>
              <w:pStyle w:val="0"/>
            </w:pPr>
            <w:r>
              <w:rPr>
                <w:sz w:val="20"/>
              </w:rPr>
            </w:r>
          </w:p>
        </w:tc>
      </w:tr>
      <w:tr>
        <w:tc>
          <w:tcPr>
            <w:tcW w:w="794" w:type="dxa"/>
          </w:tcPr>
          <w:p>
            <w:pPr>
              <w:pStyle w:val="0"/>
            </w:pPr>
            <w:r>
              <w:rPr>
                <w:sz w:val="20"/>
              </w:rPr>
              <w:t xml:space="preserve">3.13.</w:t>
            </w:r>
          </w:p>
        </w:tc>
        <w:tc>
          <w:tcPr>
            <w:tcW w:w="2154" w:type="dxa"/>
          </w:tcPr>
          <w:p>
            <w:pPr>
              <w:pStyle w:val="0"/>
            </w:pPr>
            <w:r>
              <w:rPr>
                <w:sz w:val="20"/>
              </w:rPr>
              <w:t xml:space="preserve">Предоставление социального обслуживания в стационарной форме женщинам и детям, находящимся в кризисной ситуации</w:t>
            </w:r>
          </w:p>
        </w:tc>
        <w:tc>
          <w:tcPr>
            <w:tcW w:w="949" w:type="dxa"/>
          </w:tcPr>
          <w:p>
            <w:pPr>
              <w:pStyle w:val="0"/>
            </w:pPr>
            <w:r>
              <w:rPr>
                <w:sz w:val="20"/>
              </w:rPr>
              <w:t xml:space="preserve">человек</w:t>
            </w:r>
          </w:p>
        </w:tc>
        <w:tc>
          <w:tcPr>
            <w:tcW w:w="850" w:type="dxa"/>
          </w:tcPr>
          <w:p>
            <w:pPr>
              <w:pStyle w:val="0"/>
            </w:pPr>
            <w:r>
              <w:rPr>
                <w:sz w:val="20"/>
              </w:rPr>
              <w:t xml:space="preserve">220</w:t>
            </w:r>
          </w:p>
        </w:tc>
        <w:tc>
          <w:tcPr>
            <w:tcW w:w="907" w:type="dxa"/>
          </w:tcPr>
          <w:p>
            <w:pPr>
              <w:pStyle w:val="0"/>
            </w:pPr>
            <w:r>
              <w:rPr>
                <w:sz w:val="20"/>
              </w:rPr>
              <w:t xml:space="preserve">220</w:t>
            </w:r>
          </w:p>
        </w:tc>
        <w:tc>
          <w:tcPr>
            <w:tcW w:w="964" w:type="dxa"/>
          </w:tcPr>
          <w:p>
            <w:pPr>
              <w:pStyle w:val="0"/>
            </w:pPr>
            <w:r>
              <w:rPr>
                <w:sz w:val="20"/>
              </w:rPr>
              <w:t xml:space="preserve">220</w:t>
            </w:r>
          </w:p>
        </w:tc>
        <w:tc>
          <w:tcPr>
            <w:tcW w:w="850" w:type="dxa"/>
          </w:tcPr>
          <w:p>
            <w:pPr>
              <w:pStyle w:val="0"/>
            </w:pPr>
            <w:r>
              <w:rPr>
                <w:sz w:val="20"/>
              </w:rPr>
              <w:t xml:space="preserve">208</w:t>
            </w:r>
          </w:p>
        </w:tc>
        <w:tc>
          <w:tcPr>
            <w:tcW w:w="907" w:type="dxa"/>
          </w:tcPr>
          <w:p>
            <w:pPr>
              <w:pStyle w:val="0"/>
            </w:pPr>
            <w:r>
              <w:rPr>
                <w:sz w:val="20"/>
              </w:rPr>
              <w:t xml:space="preserve">260</w:t>
            </w:r>
          </w:p>
        </w:tc>
        <w:tc>
          <w:tcPr>
            <w:tcW w:w="907" w:type="dxa"/>
          </w:tcPr>
          <w:p>
            <w:pPr>
              <w:pStyle w:val="0"/>
            </w:pPr>
            <w:r>
              <w:rPr>
                <w:sz w:val="20"/>
              </w:rPr>
              <w:t xml:space="preserve">268</w:t>
            </w:r>
          </w:p>
        </w:tc>
        <w:tc>
          <w:tcPr>
            <w:tcW w:w="907" w:type="dxa"/>
          </w:tcPr>
          <w:p>
            <w:pPr>
              <w:pStyle w:val="0"/>
            </w:pPr>
            <w:r>
              <w:rPr>
                <w:sz w:val="20"/>
              </w:rPr>
              <w:t xml:space="preserve">260</w:t>
            </w:r>
          </w:p>
        </w:tc>
        <w:tc>
          <w:tcPr>
            <w:tcW w:w="964" w:type="dxa"/>
          </w:tcPr>
          <w:p>
            <w:pPr>
              <w:pStyle w:val="0"/>
            </w:pPr>
            <w:r>
              <w:rPr>
                <w:sz w:val="20"/>
              </w:rPr>
              <w:t xml:space="preserve">271</w:t>
            </w:r>
          </w:p>
        </w:tc>
        <w:tc>
          <w:tcPr>
            <w:tcW w:w="964" w:type="dxa"/>
          </w:tcPr>
          <w:p>
            <w:pPr>
              <w:pStyle w:val="0"/>
            </w:pPr>
            <w:r>
              <w:rPr>
                <w:sz w:val="20"/>
              </w:rPr>
              <w:t xml:space="preserve">260</w:t>
            </w:r>
          </w:p>
        </w:tc>
        <w:tc>
          <w:tcPr>
            <w:tcW w:w="708" w:type="dxa"/>
          </w:tcPr>
          <w:p>
            <w:pPr>
              <w:pStyle w:val="0"/>
            </w:pPr>
            <w:r>
              <w:rPr>
                <w:sz w:val="20"/>
              </w:rPr>
            </w:r>
          </w:p>
        </w:tc>
        <w:tc>
          <w:tcPr>
            <w:tcW w:w="907" w:type="dxa"/>
          </w:tcPr>
          <w:p>
            <w:pPr>
              <w:pStyle w:val="0"/>
            </w:pPr>
            <w:r>
              <w:rPr>
                <w:sz w:val="20"/>
              </w:rPr>
              <w:t xml:space="preserve">260</w:t>
            </w:r>
          </w:p>
        </w:tc>
        <w:tc>
          <w:tcPr>
            <w:tcW w:w="624" w:type="dxa"/>
          </w:tcPr>
          <w:p>
            <w:pPr>
              <w:pStyle w:val="0"/>
            </w:pPr>
            <w:r>
              <w:rPr>
                <w:sz w:val="20"/>
              </w:rPr>
            </w:r>
          </w:p>
        </w:tc>
        <w:tc>
          <w:tcPr>
            <w:tcW w:w="907" w:type="dxa"/>
          </w:tcPr>
          <w:p>
            <w:pPr>
              <w:pStyle w:val="0"/>
            </w:pPr>
            <w:r>
              <w:rPr>
                <w:sz w:val="20"/>
              </w:rPr>
              <w:t xml:space="preserve">260</w:t>
            </w:r>
          </w:p>
        </w:tc>
        <w:tc>
          <w:tcPr>
            <w:tcW w:w="680" w:type="dxa"/>
          </w:tcPr>
          <w:p>
            <w:pPr>
              <w:pStyle w:val="0"/>
            </w:pPr>
            <w:r>
              <w:rPr>
                <w:sz w:val="20"/>
              </w:rPr>
            </w:r>
          </w:p>
        </w:tc>
      </w:tr>
      <w:tr>
        <w:tc>
          <w:tcPr>
            <w:tcW w:w="794" w:type="dxa"/>
          </w:tcPr>
          <w:p>
            <w:pPr>
              <w:pStyle w:val="0"/>
            </w:pPr>
            <w:r>
              <w:rPr>
                <w:sz w:val="20"/>
              </w:rPr>
              <w:t xml:space="preserve">3.14.</w:t>
            </w:r>
          </w:p>
        </w:tc>
        <w:tc>
          <w:tcPr>
            <w:tcW w:w="2154" w:type="dxa"/>
          </w:tcPr>
          <w:p>
            <w:pPr>
              <w:pStyle w:val="0"/>
            </w:pPr>
            <w:r>
              <w:rPr>
                <w:sz w:val="20"/>
              </w:rPr>
              <w:t xml:space="preserve">Обеспечение учреждений социального обслуживания семей с детьми и несовершеннолетних камерами видеонаблюдения</w:t>
            </w:r>
          </w:p>
        </w:tc>
        <w:tc>
          <w:tcPr>
            <w:tcW w:w="949" w:type="dxa"/>
          </w:tcPr>
          <w:p>
            <w:pPr>
              <w:pStyle w:val="0"/>
            </w:pPr>
            <w:r>
              <w:rPr>
                <w:sz w:val="20"/>
              </w:rPr>
              <w:t xml:space="preserve">%</w:t>
            </w:r>
          </w:p>
        </w:tc>
        <w:tc>
          <w:tcPr>
            <w:tcW w:w="850" w:type="dxa"/>
          </w:tcPr>
          <w:p>
            <w:pPr>
              <w:pStyle w:val="0"/>
            </w:pPr>
            <w:r>
              <w:rPr>
                <w:sz w:val="20"/>
              </w:rPr>
              <w:t xml:space="preserve">100</w:t>
            </w:r>
          </w:p>
        </w:tc>
        <w:tc>
          <w:tcPr>
            <w:tcW w:w="907" w:type="dxa"/>
          </w:tcPr>
          <w:p>
            <w:pPr>
              <w:pStyle w:val="0"/>
            </w:pPr>
            <w:r>
              <w:rPr>
                <w:sz w:val="20"/>
              </w:rPr>
              <w:t xml:space="preserve">100</w:t>
            </w:r>
          </w:p>
        </w:tc>
        <w:tc>
          <w:tcPr>
            <w:tcW w:w="964" w:type="dxa"/>
          </w:tcPr>
          <w:p>
            <w:pPr>
              <w:pStyle w:val="0"/>
            </w:pPr>
            <w:r>
              <w:rPr>
                <w:sz w:val="20"/>
              </w:rPr>
              <w:t xml:space="preserve">100</w:t>
            </w:r>
          </w:p>
        </w:tc>
        <w:tc>
          <w:tcPr>
            <w:tcW w:w="850" w:type="dxa"/>
          </w:tcPr>
          <w:p>
            <w:pPr>
              <w:pStyle w:val="0"/>
            </w:pPr>
            <w:r>
              <w:rPr>
                <w:sz w:val="20"/>
              </w:rPr>
              <w:t xml:space="preserve">100</w:t>
            </w:r>
          </w:p>
        </w:tc>
        <w:tc>
          <w:tcPr>
            <w:tcW w:w="907" w:type="dxa"/>
          </w:tcPr>
          <w:p>
            <w:pPr>
              <w:pStyle w:val="0"/>
            </w:pPr>
            <w:r>
              <w:rPr>
                <w:sz w:val="20"/>
              </w:rPr>
              <w:t xml:space="preserve">100</w:t>
            </w:r>
          </w:p>
        </w:tc>
        <w:tc>
          <w:tcPr>
            <w:tcW w:w="907" w:type="dxa"/>
          </w:tcPr>
          <w:p>
            <w:pPr>
              <w:pStyle w:val="0"/>
            </w:pPr>
            <w:r>
              <w:rPr>
                <w:sz w:val="20"/>
              </w:rPr>
              <w:t xml:space="preserve">100</w:t>
            </w:r>
          </w:p>
        </w:tc>
        <w:tc>
          <w:tcPr>
            <w:tcW w:w="907" w:type="dxa"/>
          </w:tcPr>
          <w:p>
            <w:pPr>
              <w:pStyle w:val="0"/>
            </w:pPr>
            <w:r>
              <w:rPr>
                <w:sz w:val="20"/>
              </w:rPr>
              <w:t xml:space="preserve">100</w:t>
            </w:r>
          </w:p>
        </w:tc>
        <w:tc>
          <w:tcPr>
            <w:tcW w:w="964" w:type="dxa"/>
          </w:tcPr>
          <w:p>
            <w:pPr>
              <w:pStyle w:val="0"/>
            </w:pPr>
            <w:r>
              <w:rPr>
                <w:sz w:val="20"/>
              </w:rPr>
              <w:t xml:space="preserve">100</w:t>
            </w:r>
          </w:p>
        </w:tc>
        <w:tc>
          <w:tcPr>
            <w:tcW w:w="964" w:type="dxa"/>
          </w:tcPr>
          <w:p>
            <w:pPr>
              <w:pStyle w:val="0"/>
            </w:pPr>
            <w:r>
              <w:rPr>
                <w:sz w:val="20"/>
              </w:rPr>
              <w:t xml:space="preserve">100</w:t>
            </w:r>
          </w:p>
        </w:tc>
        <w:tc>
          <w:tcPr>
            <w:tcW w:w="708" w:type="dxa"/>
          </w:tcPr>
          <w:p>
            <w:pPr>
              <w:pStyle w:val="0"/>
            </w:pPr>
            <w:r>
              <w:rPr>
                <w:sz w:val="20"/>
              </w:rPr>
            </w:r>
          </w:p>
        </w:tc>
        <w:tc>
          <w:tcPr>
            <w:tcW w:w="907" w:type="dxa"/>
          </w:tcPr>
          <w:p>
            <w:pPr>
              <w:pStyle w:val="0"/>
            </w:pPr>
            <w:r>
              <w:rPr>
                <w:sz w:val="20"/>
              </w:rPr>
              <w:t xml:space="preserve">100</w:t>
            </w:r>
          </w:p>
        </w:tc>
        <w:tc>
          <w:tcPr>
            <w:tcW w:w="624" w:type="dxa"/>
          </w:tcPr>
          <w:p>
            <w:pPr>
              <w:pStyle w:val="0"/>
            </w:pPr>
            <w:r>
              <w:rPr>
                <w:sz w:val="20"/>
              </w:rPr>
            </w:r>
          </w:p>
        </w:tc>
        <w:tc>
          <w:tcPr>
            <w:tcW w:w="907" w:type="dxa"/>
          </w:tcPr>
          <w:p>
            <w:pPr>
              <w:pStyle w:val="0"/>
            </w:pPr>
            <w:r>
              <w:rPr>
                <w:sz w:val="20"/>
              </w:rPr>
              <w:t xml:space="preserve">100</w:t>
            </w:r>
          </w:p>
        </w:tc>
        <w:tc>
          <w:tcPr>
            <w:tcW w:w="680" w:type="dxa"/>
          </w:tcPr>
          <w:p>
            <w:pPr>
              <w:pStyle w:val="0"/>
            </w:pPr>
            <w:r>
              <w:rPr>
                <w:sz w:val="20"/>
              </w:rPr>
            </w:r>
          </w:p>
        </w:tc>
      </w:tr>
      <w:tr>
        <w:tc>
          <w:tcPr>
            <w:tcW w:w="794" w:type="dxa"/>
          </w:tcPr>
          <w:p>
            <w:pPr>
              <w:pStyle w:val="0"/>
            </w:pPr>
            <w:r>
              <w:rPr>
                <w:sz w:val="20"/>
              </w:rPr>
              <w:t xml:space="preserve">3.15.</w:t>
            </w:r>
          </w:p>
        </w:tc>
        <w:tc>
          <w:tcPr>
            <w:tcW w:w="2154" w:type="dxa"/>
          </w:tcPr>
          <w:p>
            <w:pPr>
              <w:pStyle w:val="0"/>
            </w:pPr>
            <w:r>
              <w:rPr>
                <w:sz w:val="20"/>
              </w:rPr>
              <w:t xml:space="preserve">Доля перевезенных между субъектами Российской</w:t>
            </w:r>
          </w:p>
        </w:tc>
        <w:tc>
          <w:tcPr>
            <w:tcW w:w="949"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708" w:type="dxa"/>
          </w:tcPr>
          <w:p>
            <w:pPr>
              <w:pStyle w:val="0"/>
            </w:pPr>
            <w:r>
              <w:rPr>
                <w:sz w:val="20"/>
              </w:rPr>
            </w:r>
          </w:p>
        </w:tc>
        <w:tc>
          <w:tcPr>
            <w:tcW w:w="907" w:type="dxa"/>
          </w:tcPr>
          <w:p>
            <w:pPr>
              <w:pStyle w:val="0"/>
            </w:pPr>
            <w:r>
              <w:rPr>
                <w:sz w:val="20"/>
              </w:rPr>
            </w:r>
          </w:p>
        </w:tc>
        <w:tc>
          <w:tcPr>
            <w:tcW w:w="624" w:type="dxa"/>
          </w:tcPr>
          <w:p>
            <w:pPr>
              <w:pStyle w:val="0"/>
            </w:pPr>
            <w:r>
              <w:rPr>
                <w:sz w:val="20"/>
              </w:rPr>
            </w:r>
          </w:p>
        </w:tc>
        <w:tc>
          <w:tcPr>
            <w:tcW w:w="907" w:type="dxa"/>
          </w:tcPr>
          <w:p>
            <w:pPr>
              <w:pStyle w:val="0"/>
            </w:pPr>
            <w:r>
              <w:rPr>
                <w:sz w:val="20"/>
              </w:rPr>
            </w:r>
          </w:p>
        </w:tc>
        <w:tc>
          <w:tcPr>
            <w:tcW w:w="680" w:type="dxa"/>
          </w:tcPr>
          <w:p>
            <w:pPr>
              <w:pStyle w:val="0"/>
            </w:pPr>
            <w:r>
              <w:rPr>
                <w:sz w:val="20"/>
              </w:rPr>
            </w:r>
          </w:p>
        </w:tc>
      </w:tr>
      <w:tr>
        <w:tc>
          <w:tcPr>
            <w:tcW w:w="794" w:type="dxa"/>
          </w:tcPr>
          <w:p>
            <w:pPr>
              <w:pStyle w:val="0"/>
            </w:pPr>
            <w:r>
              <w:rPr>
                <w:sz w:val="20"/>
              </w:rPr>
            </w:r>
          </w:p>
        </w:tc>
        <w:tc>
          <w:tcPr>
            <w:tcW w:w="2154" w:type="dxa"/>
          </w:tcPr>
          <w:p>
            <w:pPr>
              <w:pStyle w:val="0"/>
            </w:pPr>
            <w:r>
              <w:rPr>
                <w:sz w:val="20"/>
              </w:rPr>
              <w:t xml:space="preserve">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949" w:type="dxa"/>
          </w:tcPr>
          <w:p>
            <w:pPr>
              <w:pStyle w:val="0"/>
            </w:pPr>
            <w:r>
              <w:rPr>
                <w:sz w:val="20"/>
              </w:rPr>
              <w:t xml:space="preserve">%</w:t>
            </w:r>
          </w:p>
        </w:tc>
        <w:tc>
          <w:tcPr>
            <w:tcW w:w="850" w:type="dxa"/>
          </w:tcPr>
          <w:p>
            <w:pPr>
              <w:pStyle w:val="0"/>
            </w:pPr>
            <w:r>
              <w:rPr>
                <w:sz w:val="20"/>
              </w:rPr>
              <w:t xml:space="preserve">100</w:t>
            </w:r>
          </w:p>
        </w:tc>
        <w:tc>
          <w:tcPr>
            <w:tcW w:w="907" w:type="dxa"/>
          </w:tcPr>
          <w:p>
            <w:pPr>
              <w:pStyle w:val="0"/>
            </w:pPr>
            <w:r>
              <w:rPr>
                <w:sz w:val="20"/>
              </w:rPr>
              <w:t xml:space="preserve">100</w:t>
            </w:r>
          </w:p>
        </w:tc>
        <w:tc>
          <w:tcPr>
            <w:tcW w:w="964" w:type="dxa"/>
          </w:tcPr>
          <w:p>
            <w:pPr>
              <w:pStyle w:val="0"/>
            </w:pPr>
            <w:r>
              <w:rPr>
                <w:sz w:val="20"/>
              </w:rPr>
              <w:t xml:space="preserve">100</w:t>
            </w:r>
          </w:p>
        </w:tc>
        <w:tc>
          <w:tcPr>
            <w:tcW w:w="850" w:type="dxa"/>
          </w:tcPr>
          <w:p>
            <w:pPr>
              <w:pStyle w:val="0"/>
            </w:pPr>
            <w:r>
              <w:rPr>
                <w:sz w:val="20"/>
              </w:rPr>
              <w:t xml:space="preserve">100</w:t>
            </w:r>
          </w:p>
        </w:tc>
        <w:tc>
          <w:tcPr>
            <w:tcW w:w="907" w:type="dxa"/>
          </w:tcPr>
          <w:p>
            <w:pPr>
              <w:pStyle w:val="0"/>
            </w:pPr>
            <w:r>
              <w:rPr>
                <w:sz w:val="20"/>
              </w:rPr>
              <w:t xml:space="preserve">100</w:t>
            </w:r>
          </w:p>
        </w:tc>
        <w:tc>
          <w:tcPr>
            <w:tcW w:w="907" w:type="dxa"/>
          </w:tcPr>
          <w:p>
            <w:pPr>
              <w:pStyle w:val="0"/>
            </w:pPr>
            <w:r>
              <w:rPr>
                <w:sz w:val="20"/>
              </w:rPr>
              <w:t xml:space="preserve">100</w:t>
            </w:r>
          </w:p>
        </w:tc>
        <w:tc>
          <w:tcPr>
            <w:tcW w:w="907" w:type="dxa"/>
          </w:tcPr>
          <w:p>
            <w:pPr>
              <w:pStyle w:val="0"/>
            </w:pPr>
            <w:r>
              <w:rPr>
                <w:sz w:val="20"/>
              </w:rPr>
              <w:t xml:space="preserve">100</w:t>
            </w:r>
          </w:p>
        </w:tc>
        <w:tc>
          <w:tcPr>
            <w:tcW w:w="964" w:type="dxa"/>
          </w:tcPr>
          <w:p>
            <w:pPr>
              <w:pStyle w:val="0"/>
            </w:pPr>
            <w:r>
              <w:rPr>
                <w:sz w:val="20"/>
              </w:rPr>
              <w:t xml:space="preserve">100</w:t>
            </w:r>
          </w:p>
        </w:tc>
        <w:tc>
          <w:tcPr>
            <w:tcW w:w="964" w:type="dxa"/>
          </w:tcPr>
          <w:p>
            <w:pPr>
              <w:pStyle w:val="0"/>
            </w:pPr>
            <w:r>
              <w:rPr>
                <w:sz w:val="20"/>
              </w:rPr>
              <w:t xml:space="preserve">100</w:t>
            </w:r>
          </w:p>
        </w:tc>
        <w:tc>
          <w:tcPr>
            <w:tcW w:w="708" w:type="dxa"/>
          </w:tcPr>
          <w:p>
            <w:pPr>
              <w:pStyle w:val="0"/>
            </w:pPr>
            <w:r>
              <w:rPr>
                <w:sz w:val="20"/>
              </w:rPr>
            </w:r>
          </w:p>
        </w:tc>
        <w:tc>
          <w:tcPr>
            <w:tcW w:w="907" w:type="dxa"/>
          </w:tcPr>
          <w:p>
            <w:pPr>
              <w:pStyle w:val="0"/>
            </w:pPr>
            <w:r>
              <w:rPr>
                <w:sz w:val="20"/>
              </w:rPr>
              <w:t xml:space="preserve">100</w:t>
            </w:r>
          </w:p>
        </w:tc>
        <w:tc>
          <w:tcPr>
            <w:tcW w:w="624" w:type="dxa"/>
          </w:tcPr>
          <w:p>
            <w:pPr>
              <w:pStyle w:val="0"/>
            </w:pPr>
            <w:r>
              <w:rPr>
                <w:sz w:val="20"/>
              </w:rPr>
            </w:r>
          </w:p>
        </w:tc>
        <w:tc>
          <w:tcPr>
            <w:tcW w:w="907" w:type="dxa"/>
          </w:tcPr>
          <w:p>
            <w:pPr>
              <w:pStyle w:val="0"/>
            </w:pPr>
            <w:r>
              <w:rPr>
                <w:sz w:val="20"/>
              </w:rPr>
              <w:t xml:space="preserve">100</w:t>
            </w:r>
          </w:p>
        </w:tc>
        <w:tc>
          <w:tcPr>
            <w:tcW w:w="680" w:type="dxa"/>
          </w:tcPr>
          <w:p>
            <w:pPr>
              <w:pStyle w:val="0"/>
            </w:pPr>
            <w:r>
              <w:rPr>
                <w:sz w:val="20"/>
              </w:rPr>
            </w:r>
          </w:p>
        </w:tc>
      </w:tr>
      <w:tr>
        <w:tc>
          <w:tcPr>
            <w:tcW w:w="794" w:type="dxa"/>
          </w:tcPr>
          <w:p>
            <w:pPr>
              <w:pStyle w:val="0"/>
            </w:pPr>
            <w:r>
              <w:rPr>
                <w:sz w:val="20"/>
              </w:rPr>
              <w:t xml:space="preserve">3.16.</w:t>
            </w:r>
          </w:p>
        </w:tc>
        <w:tc>
          <w:tcPr>
            <w:tcW w:w="2154" w:type="dxa"/>
          </w:tcPr>
          <w:p>
            <w:pPr>
              <w:pStyle w:val="0"/>
            </w:pPr>
            <w:r>
              <w:rPr>
                <w:sz w:val="20"/>
              </w:rPr>
              <w:t xml:space="preserve">Доля перевезенных в пределах Орловской области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949" w:type="dxa"/>
          </w:tcPr>
          <w:p>
            <w:pPr>
              <w:pStyle w:val="0"/>
            </w:pPr>
            <w:r>
              <w:rPr>
                <w:sz w:val="20"/>
              </w:rPr>
              <w:t xml:space="preserve">%</w:t>
            </w:r>
          </w:p>
        </w:tc>
        <w:tc>
          <w:tcPr>
            <w:tcW w:w="850" w:type="dxa"/>
          </w:tcPr>
          <w:p>
            <w:pPr>
              <w:pStyle w:val="0"/>
            </w:pPr>
            <w:r>
              <w:rPr>
                <w:sz w:val="20"/>
              </w:rPr>
              <w:t xml:space="preserve">100</w:t>
            </w:r>
          </w:p>
        </w:tc>
        <w:tc>
          <w:tcPr>
            <w:tcW w:w="907" w:type="dxa"/>
          </w:tcPr>
          <w:p>
            <w:pPr>
              <w:pStyle w:val="0"/>
            </w:pPr>
            <w:r>
              <w:rPr>
                <w:sz w:val="20"/>
              </w:rPr>
              <w:t xml:space="preserve">100</w:t>
            </w:r>
          </w:p>
        </w:tc>
        <w:tc>
          <w:tcPr>
            <w:tcW w:w="964" w:type="dxa"/>
          </w:tcPr>
          <w:p>
            <w:pPr>
              <w:pStyle w:val="0"/>
            </w:pPr>
            <w:r>
              <w:rPr>
                <w:sz w:val="20"/>
              </w:rPr>
              <w:t xml:space="preserve">100</w:t>
            </w:r>
          </w:p>
        </w:tc>
        <w:tc>
          <w:tcPr>
            <w:tcW w:w="850" w:type="dxa"/>
          </w:tcPr>
          <w:p>
            <w:pPr>
              <w:pStyle w:val="0"/>
            </w:pPr>
            <w:r>
              <w:rPr>
                <w:sz w:val="20"/>
              </w:rPr>
              <w:t xml:space="preserve">100</w:t>
            </w:r>
          </w:p>
        </w:tc>
        <w:tc>
          <w:tcPr>
            <w:tcW w:w="907" w:type="dxa"/>
          </w:tcPr>
          <w:p>
            <w:pPr>
              <w:pStyle w:val="0"/>
            </w:pPr>
            <w:r>
              <w:rPr>
                <w:sz w:val="20"/>
              </w:rPr>
              <w:t xml:space="preserve">100</w:t>
            </w:r>
          </w:p>
        </w:tc>
        <w:tc>
          <w:tcPr>
            <w:tcW w:w="907" w:type="dxa"/>
          </w:tcPr>
          <w:p>
            <w:pPr>
              <w:pStyle w:val="0"/>
            </w:pPr>
            <w:r>
              <w:rPr>
                <w:sz w:val="20"/>
              </w:rPr>
              <w:t xml:space="preserve">100</w:t>
            </w:r>
          </w:p>
        </w:tc>
        <w:tc>
          <w:tcPr>
            <w:tcW w:w="907" w:type="dxa"/>
          </w:tcPr>
          <w:p>
            <w:pPr>
              <w:pStyle w:val="0"/>
            </w:pPr>
            <w:r>
              <w:rPr>
                <w:sz w:val="20"/>
              </w:rPr>
              <w:t xml:space="preserve">100</w:t>
            </w:r>
          </w:p>
        </w:tc>
        <w:tc>
          <w:tcPr>
            <w:tcW w:w="964" w:type="dxa"/>
          </w:tcPr>
          <w:p>
            <w:pPr>
              <w:pStyle w:val="0"/>
            </w:pPr>
            <w:r>
              <w:rPr>
                <w:sz w:val="20"/>
              </w:rPr>
              <w:t xml:space="preserve">100</w:t>
            </w:r>
          </w:p>
        </w:tc>
        <w:tc>
          <w:tcPr>
            <w:tcW w:w="964" w:type="dxa"/>
          </w:tcPr>
          <w:p>
            <w:pPr>
              <w:pStyle w:val="0"/>
            </w:pPr>
            <w:r>
              <w:rPr>
                <w:sz w:val="20"/>
              </w:rPr>
              <w:t xml:space="preserve">100</w:t>
            </w:r>
          </w:p>
        </w:tc>
        <w:tc>
          <w:tcPr>
            <w:tcW w:w="708" w:type="dxa"/>
          </w:tcPr>
          <w:p>
            <w:pPr>
              <w:pStyle w:val="0"/>
            </w:pPr>
            <w:r>
              <w:rPr>
                <w:sz w:val="20"/>
              </w:rPr>
            </w:r>
          </w:p>
        </w:tc>
        <w:tc>
          <w:tcPr>
            <w:tcW w:w="907" w:type="dxa"/>
          </w:tcPr>
          <w:p>
            <w:pPr>
              <w:pStyle w:val="0"/>
            </w:pPr>
            <w:r>
              <w:rPr>
                <w:sz w:val="20"/>
              </w:rPr>
              <w:t xml:space="preserve">100</w:t>
            </w:r>
          </w:p>
        </w:tc>
        <w:tc>
          <w:tcPr>
            <w:tcW w:w="624" w:type="dxa"/>
          </w:tcPr>
          <w:p>
            <w:pPr>
              <w:pStyle w:val="0"/>
            </w:pPr>
            <w:r>
              <w:rPr>
                <w:sz w:val="20"/>
              </w:rPr>
            </w:r>
          </w:p>
        </w:tc>
        <w:tc>
          <w:tcPr>
            <w:tcW w:w="907" w:type="dxa"/>
          </w:tcPr>
          <w:p>
            <w:pPr>
              <w:pStyle w:val="0"/>
            </w:pPr>
            <w:r>
              <w:rPr>
                <w:sz w:val="20"/>
              </w:rPr>
              <w:t xml:space="preserve">100</w:t>
            </w:r>
          </w:p>
        </w:tc>
        <w:tc>
          <w:tcPr>
            <w:tcW w:w="680" w:type="dxa"/>
          </w:tcPr>
          <w:p>
            <w:pPr>
              <w:pStyle w:val="0"/>
            </w:pPr>
            <w:r>
              <w:rPr>
                <w:sz w:val="20"/>
              </w:rPr>
            </w:r>
          </w:p>
        </w:tc>
      </w:tr>
      <w:tr>
        <w:tc>
          <w:tcPr>
            <w:tcW w:w="794" w:type="dxa"/>
          </w:tcPr>
          <w:p>
            <w:pPr>
              <w:pStyle w:val="0"/>
            </w:pPr>
            <w:r>
              <w:rPr>
                <w:sz w:val="20"/>
              </w:rPr>
              <w:t xml:space="preserve">3.17.</w:t>
            </w:r>
          </w:p>
        </w:tc>
        <w:tc>
          <w:tcPr>
            <w:tcW w:w="2154" w:type="dxa"/>
          </w:tcPr>
          <w:p>
            <w:pPr>
              <w:pStyle w:val="0"/>
            </w:pPr>
            <w:r>
              <w:rPr>
                <w:sz w:val="20"/>
              </w:rPr>
              <w:t xml:space="preserve">Численность обслуживаемых отделением социального сопровождения и консультирования по вопросам ранней помощи</w:t>
            </w:r>
          </w:p>
        </w:tc>
        <w:tc>
          <w:tcPr>
            <w:tcW w:w="949" w:type="dxa"/>
          </w:tcPr>
          <w:p>
            <w:pPr>
              <w:pStyle w:val="0"/>
            </w:pPr>
            <w:r>
              <w:rPr>
                <w:sz w:val="20"/>
              </w:rPr>
              <w:t xml:space="preserve">человек</w:t>
            </w:r>
          </w:p>
        </w:tc>
        <w:tc>
          <w:tcPr>
            <w:tcW w:w="850" w:type="dxa"/>
          </w:tcPr>
          <w:p>
            <w:pPr>
              <w:pStyle w:val="0"/>
            </w:pPr>
            <w:r>
              <w:rPr>
                <w:sz w:val="20"/>
              </w:rPr>
              <w:t xml:space="preserve">60</w:t>
            </w:r>
          </w:p>
        </w:tc>
        <w:tc>
          <w:tcPr>
            <w:tcW w:w="907" w:type="dxa"/>
          </w:tcPr>
          <w:p>
            <w:pPr>
              <w:pStyle w:val="0"/>
            </w:pPr>
            <w:r>
              <w:rPr>
                <w:sz w:val="20"/>
              </w:rPr>
              <w:t xml:space="preserve">60</w:t>
            </w:r>
          </w:p>
        </w:tc>
        <w:tc>
          <w:tcPr>
            <w:tcW w:w="964" w:type="dxa"/>
          </w:tcPr>
          <w:p>
            <w:pPr>
              <w:pStyle w:val="0"/>
            </w:pPr>
            <w:r>
              <w:rPr>
                <w:sz w:val="20"/>
              </w:rPr>
              <w:t xml:space="preserve">60</w:t>
            </w:r>
          </w:p>
        </w:tc>
        <w:tc>
          <w:tcPr>
            <w:tcW w:w="850" w:type="dxa"/>
          </w:tcPr>
          <w:p>
            <w:pPr>
              <w:pStyle w:val="0"/>
            </w:pPr>
            <w:r>
              <w:rPr>
                <w:sz w:val="20"/>
              </w:rPr>
              <w:t xml:space="preserve">60</w:t>
            </w:r>
          </w:p>
        </w:tc>
        <w:tc>
          <w:tcPr>
            <w:tcW w:w="907" w:type="dxa"/>
          </w:tcPr>
          <w:p>
            <w:pPr>
              <w:pStyle w:val="0"/>
            </w:pPr>
            <w:r>
              <w:rPr>
                <w:sz w:val="20"/>
              </w:rPr>
              <w:t xml:space="preserve">60</w:t>
            </w:r>
          </w:p>
        </w:tc>
        <w:tc>
          <w:tcPr>
            <w:tcW w:w="907" w:type="dxa"/>
          </w:tcPr>
          <w:p>
            <w:pPr>
              <w:pStyle w:val="0"/>
            </w:pPr>
            <w:r>
              <w:rPr>
                <w:sz w:val="20"/>
              </w:rPr>
              <w:t xml:space="preserve">60</w:t>
            </w:r>
          </w:p>
        </w:tc>
        <w:tc>
          <w:tcPr>
            <w:tcW w:w="907" w:type="dxa"/>
          </w:tcPr>
          <w:p>
            <w:pPr>
              <w:pStyle w:val="0"/>
            </w:pPr>
            <w:r>
              <w:rPr>
                <w:sz w:val="20"/>
              </w:rPr>
              <w:t xml:space="preserve">60</w:t>
            </w:r>
          </w:p>
        </w:tc>
        <w:tc>
          <w:tcPr>
            <w:tcW w:w="964" w:type="dxa"/>
          </w:tcPr>
          <w:p>
            <w:pPr>
              <w:pStyle w:val="0"/>
            </w:pPr>
            <w:r>
              <w:rPr>
                <w:sz w:val="20"/>
              </w:rPr>
              <w:t xml:space="preserve">70</w:t>
            </w:r>
          </w:p>
        </w:tc>
        <w:tc>
          <w:tcPr>
            <w:tcW w:w="964" w:type="dxa"/>
          </w:tcPr>
          <w:p>
            <w:pPr>
              <w:pStyle w:val="0"/>
            </w:pPr>
            <w:r>
              <w:rPr>
                <w:sz w:val="20"/>
              </w:rPr>
              <w:t xml:space="preserve">60</w:t>
            </w:r>
          </w:p>
        </w:tc>
        <w:tc>
          <w:tcPr>
            <w:tcW w:w="708" w:type="dxa"/>
          </w:tcPr>
          <w:p>
            <w:pPr>
              <w:pStyle w:val="0"/>
            </w:pPr>
            <w:r>
              <w:rPr>
                <w:sz w:val="20"/>
              </w:rPr>
            </w:r>
          </w:p>
        </w:tc>
        <w:tc>
          <w:tcPr>
            <w:tcW w:w="907" w:type="dxa"/>
          </w:tcPr>
          <w:p>
            <w:pPr>
              <w:pStyle w:val="0"/>
            </w:pPr>
            <w:r>
              <w:rPr>
                <w:sz w:val="20"/>
              </w:rPr>
              <w:t xml:space="preserve">60</w:t>
            </w:r>
          </w:p>
        </w:tc>
        <w:tc>
          <w:tcPr>
            <w:tcW w:w="624" w:type="dxa"/>
          </w:tcPr>
          <w:p>
            <w:pPr>
              <w:pStyle w:val="0"/>
            </w:pPr>
            <w:r>
              <w:rPr>
                <w:sz w:val="20"/>
              </w:rPr>
            </w:r>
          </w:p>
        </w:tc>
        <w:tc>
          <w:tcPr>
            <w:tcW w:w="907" w:type="dxa"/>
          </w:tcPr>
          <w:p>
            <w:pPr>
              <w:pStyle w:val="0"/>
            </w:pPr>
            <w:r>
              <w:rPr>
                <w:sz w:val="20"/>
              </w:rPr>
              <w:t xml:space="preserve">60</w:t>
            </w:r>
          </w:p>
        </w:tc>
        <w:tc>
          <w:tcPr>
            <w:tcW w:w="680" w:type="dxa"/>
          </w:tcPr>
          <w:p>
            <w:pPr>
              <w:pStyle w:val="0"/>
            </w:pPr>
            <w:r>
              <w:rPr>
                <w:sz w:val="20"/>
              </w:rPr>
            </w:r>
          </w:p>
        </w:tc>
      </w:tr>
      <w:tr>
        <w:tc>
          <w:tcPr>
            <w:tcW w:w="794" w:type="dxa"/>
          </w:tcPr>
          <w:p>
            <w:pPr>
              <w:pStyle w:val="0"/>
            </w:pPr>
            <w:r>
              <w:rPr>
                <w:sz w:val="20"/>
              </w:rPr>
              <w:t xml:space="preserve">3.18.</w:t>
            </w:r>
          </w:p>
        </w:tc>
        <w:tc>
          <w:tcPr>
            <w:tcW w:w="2154" w:type="dxa"/>
          </w:tcPr>
          <w:p>
            <w:pPr>
              <w:pStyle w:val="0"/>
            </w:pPr>
            <w:r>
              <w:rPr>
                <w:sz w:val="20"/>
              </w:rPr>
              <w:t xml:space="preserve">Численность обслуживаемых отделением социальной помощи и срочных социальных услуг</w:t>
            </w:r>
          </w:p>
        </w:tc>
        <w:tc>
          <w:tcPr>
            <w:tcW w:w="949" w:type="dxa"/>
          </w:tcPr>
          <w:p>
            <w:pPr>
              <w:pStyle w:val="0"/>
            </w:pPr>
            <w:r>
              <w:rPr>
                <w:sz w:val="20"/>
              </w:rPr>
              <w:t xml:space="preserve">человек</w:t>
            </w:r>
          </w:p>
        </w:tc>
        <w:tc>
          <w:tcPr>
            <w:tcW w:w="850" w:type="dxa"/>
          </w:tcPr>
          <w:p>
            <w:pPr>
              <w:pStyle w:val="0"/>
            </w:pPr>
            <w:r>
              <w:rPr>
                <w:sz w:val="20"/>
              </w:rPr>
              <w:t xml:space="preserve">2900</w:t>
            </w:r>
          </w:p>
        </w:tc>
        <w:tc>
          <w:tcPr>
            <w:tcW w:w="907" w:type="dxa"/>
          </w:tcPr>
          <w:p>
            <w:pPr>
              <w:pStyle w:val="0"/>
            </w:pPr>
            <w:r>
              <w:rPr>
                <w:sz w:val="20"/>
              </w:rPr>
              <w:t xml:space="preserve">2900</w:t>
            </w:r>
          </w:p>
        </w:tc>
        <w:tc>
          <w:tcPr>
            <w:tcW w:w="964" w:type="dxa"/>
          </w:tcPr>
          <w:p>
            <w:pPr>
              <w:pStyle w:val="0"/>
            </w:pPr>
            <w:r>
              <w:rPr>
                <w:sz w:val="20"/>
              </w:rPr>
              <w:t xml:space="preserve">2900</w:t>
            </w:r>
          </w:p>
        </w:tc>
        <w:tc>
          <w:tcPr>
            <w:tcW w:w="850" w:type="dxa"/>
          </w:tcPr>
          <w:p>
            <w:pPr>
              <w:pStyle w:val="0"/>
            </w:pPr>
            <w:r>
              <w:rPr>
                <w:sz w:val="20"/>
              </w:rPr>
              <w:t xml:space="preserve">3000</w:t>
            </w:r>
          </w:p>
        </w:tc>
        <w:tc>
          <w:tcPr>
            <w:tcW w:w="907" w:type="dxa"/>
          </w:tcPr>
          <w:p>
            <w:pPr>
              <w:pStyle w:val="0"/>
            </w:pPr>
            <w:r>
              <w:rPr>
                <w:sz w:val="20"/>
              </w:rPr>
              <w:t xml:space="preserve">3000</w:t>
            </w:r>
          </w:p>
        </w:tc>
        <w:tc>
          <w:tcPr>
            <w:tcW w:w="907" w:type="dxa"/>
          </w:tcPr>
          <w:p>
            <w:pPr>
              <w:pStyle w:val="0"/>
            </w:pPr>
            <w:r>
              <w:rPr>
                <w:sz w:val="20"/>
              </w:rPr>
              <w:t xml:space="preserve">3000</w:t>
            </w:r>
          </w:p>
        </w:tc>
        <w:tc>
          <w:tcPr>
            <w:tcW w:w="907" w:type="dxa"/>
          </w:tcPr>
          <w:p>
            <w:pPr>
              <w:pStyle w:val="0"/>
            </w:pPr>
            <w:r>
              <w:rPr>
                <w:sz w:val="20"/>
              </w:rPr>
              <w:t xml:space="preserve">3100</w:t>
            </w:r>
          </w:p>
        </w:tc>
        <w:tc>
          <w:tcPr>
            <w:tcW w:w="964" w:type="dxa"/>
          </w:tcPr>
          <w:p>
            <w:pPr>
              <w:pStyle w:val="0"/>
            </w:pPr>
            <w:r>
              <w:rPr>
                <w:sz w:val="20"/>
              </w:rPr>
              <w:t xml:space="preserve">6051</w:t>
            </w:r>
          </w:p>
        </w:tc>
        <w:tc>
          <w:tcPr>
            <w:tcW w:w="964" w:type="dxa"/>
          </w:tcPr>
          <w:p>
            <w:pPr>
              <w:pStyle w:val="0"/>
            </w:pPr>
            <w:r>
              <w:rPr>
                <w:sz w:val="20"/>
              </w:rPr>
              <w:t xml:space="preserve">3200</w:t>
            </w:r>
          </w:p>
        </w:tc>
        <w:tc>
          <w:tcPr>
            <w:tcW w:w="708" w:type="dxa"/>
          </w:tcPr>
          <w:p>
            <w:pPr>
              <w:pStyle w:val="0"/>
            </w:pPr>
            <w:r>
              <w:rPr>
                <w:sz w:val="20"/>
              </w:rPr>
            </w:r>
          </w:p>
        </w:tc>
        <w:tc>
          <w:tcPr>
            <w:tcW w:w="907" w:type="dxa"/>
          </w:tcPr>
          <w:p>
            <w:pPr>
              <w:pStyle w:val="0"/>
            </w:pPr>
            <w:r>
              <w:rPr>
                <w:sz w:val="20"/>
              </w:rPr>
              <w:t xml:space="preserve">3400</w:t>
            </w:r>
          </w:p>
        </w:tc>
        <w:tc>
          <w:tcPr>
            <w:tcW w:w="624" w:type="dxa"/>
          </w:tcPr>
          <w:p>
            <w:pPr>
              <w:pStyle w:val="0"/>
            </w:pPr>
            <w:r>
              <w:rPr>
                <w:sz w:val="20"/>
              </w:rPr>
            </w:r>
          </w:p>
        </w:tc>
        <w:tc>
          <w:tcPr>
            <w:tcW w:w="907" w:type="dxa"/>
          </w:tcPr>
          <w:p>
            <w:pPr>
              <w:pStyle w:val="0"/>
            </w:pPr>
            <w:r>
              <w:rPr>
                <w:sz w:val="20"/>
              </w:rPr>
              <w:t xml:space="preserve">3500</w:t>
            </w:r>
          </w:p>
        </w:tc>
        <w:tc>
          <w:tcPr>
            <w:tcW w:w="680" w:type="dxa"/>
          </w:tcPr>
          <w:p>
            <w:pPr>
              <w:pStyle w:val="0"/>
            </w:pPr>
            <w:r>
              <w:rPr>
                <w:sz w:val="20"/>
              </w:rPr>
            </w:r>
          </w:p>
        </w:tc>
      </w:tr>
      <w:tr>
        <w:tc>
          <w:tcPr>
            <w:tcW w:w="794" w:type="dxa"/>
          </w:tcPr>
          <w:p>
            <w:pPr>
              <w:pStyle w:val="0"/>
            </w:pPr>
            <w:r>
              <w:rPr>
                <w:sz w:val="20"/>
              </w:rPr>
              <w:t xml:space="preserve">3.19.</w:t>
            </w:r>
          </w:p>
        </w:tc>
        <w:tc>
          <w:tcPr>
            <w:tcW w:w="2154" w:type="dxa"/>
          </w:tcPr>
          <w:p>
            <w:pPr>
              <w:pStyle w:val="0"/>
            </w:pPr>
            <w:r>
              <w:rPr>
                <w:sz w:val="20"/>
              </w:rPr>
              <w:t xml:space="preserve">Оказание социального обслуживания в отделении социальной реабилитации и активного долголетия</w:t>
            </w:r>
          </w:p>
        </w:tc>
        <w:tc>
          <w:tcPr>
            <w:tcW w:w="949" w:type="dxa"/>
          </w:tcPr>
          <w:p>
            <w:pPr>
              <w:pStyle w:val="0"/>
            </w:pPr>
            <w:r>
              <w:rPr>
                <w:sz w:val="20"/>
              </w:rPr>
              <w:t xml:space="preserve">человек</w:t>
            </w:r>
          </w:p>
        </w:tc>
        <w:tc>
          <w:tcPr>
            <w:tcW w:w="850" w:type="dxa"/>
          </w:tcPr>
          <w:p>
            <w:pPr>
              <w:pStyle w:val="0"/>
            </w:pPr>
            <w:r>
              <w:rPr>
                <w:sz w:val="20"/>
              </w:rPr>
              <w:t xml:space="preserve">3400</w:t>
            </w:r>
          </w:p>
        </w:tc>
        <w:tc>
          <w:tcPr>
            <w:tcW w:w="907" w:type="dxa"/>
          </w:tcPr>
          <w:p>
            <w:pPr>
              <w:pStyle w:val="0"/>
            </w:pPr>
            <w:r>
              <w:rPr>
                <w:sz w:val="20"/>
              </w:rPr>
              <w:t xml:space="preserve">3400</w:t>
            </w:r>
          </w:p>
        </w:tc>
        <w:tc>
          <w:tcPr>
            <w:tcW w:w="964" w:type="dxa"/>
          </w:tcPr>
          <w:p>
            <w:pPr>
              <w:pStyle w:val="0"/>
            </w:pPr>
            <w:r>
              <w:rPr>
                <w:sz w:val="20"/>
              </w:rPr>
              <w:t xml:space="preserve">3400</w:t>
            </w:r>
          </w:p>
        </w:tc>
        <w:tc>
          <w:tcPr>
            <w:tcW w:w="850" w:type="dxa"/>
          </w:tcPr>
          <w:p>
            <w:pPr>
              <w:pStyle w:val="0"/>
            </w:pPr>
            <w:r>
              <w:rPr>
                <w:sz w:val="20"/>
              </w:rPr>
              <w:t xml:space="preserve">3400</w:t>
            </w:r>
          </w:p>
        </w:tc>
        <w:tc>
          <w:tcPr>
            <w:tcW w:w="907" w:type="dxa"/>
          </w:tcPr>
          <w:p>
            <w:pPr>
              <w:pStyle w:val="0"/>
            </w:pPr>
            <w:r>
              <w:rPr>
                <w:sz w:val="20"/>
              </w:rPr>
              <w:t xml:space="preserve">3000</w:t>
            </w:r>
          </w:p>
        </w:tc>
        <w:tc>
          <w:tcPr>
            <w:tcW w:w="907" w:type="dxa"/>
          </w:tcPr>
          <w:p>
            <w:pPr>
              <w:pStyle w:val="0"/>
            </w:pPr>
            <w:r>
              <w:rPr>
                <w:sz w:val="20"/>
              </w:rPr>
              <w:t xml:space="preserve">3200</w:t>
            </w:r>
          </w:p>
        </w:tc>
        <w:tc>
          <w:tcPr>
            <w:tcW w:w="907" w:type="dxa"/>
          </w:tcPr>
          <w:p>
            <w:pPr>
              <w:pStyle w:val="0"/>
            </w:pPr>
            <w:r>
              <w:rPr>
                <w:sz w:val="20"/>
              </w:rPr>
              <w:t xml:space="preserve">3000</w:t>
            </w:r>
          </w:p>
        </w:tc>
        <w:tc>
          <w:tcPr>
            <w:tcW w:w="964" w:type="dxa"/>
          </w:tcPr>
          <w:p>
            <w:pPr>
              <w:pStyle w:val="0"/>
            </w:pPr>
            <w:r>
              <w:rPr>
                <w:sz w:val="20"/>
              </w:rPr>
              <w:t xml:space="preserve">3498</w:t>
            </w:r>
          </w:p>
        </w:tc>
        <w:tc>
          <w:tcPr>
            <w:tcW w:w="964" w:type="dxa"/>
          </w:tcPr>
          <w:p>
            <w:pPr>
              <w:pStyle w:val="0"/>
            </w:pPr>
            <w:r>
              <w:rPr>
                <w:sz w:val="20"/>
              </w:rPr>
              <w:t xml:space="preserve">3000</w:t>
            </w:r>
          </w:p>
        </w:tc>
        <w:tc>
          <w:tcPr>
            <w:tcW w:w="708" w:type="dxa"/>
          </w:tcPr>
          <w:p>
            <w:pPr>
              <w:pStyle w:val="0"/>
            </w:pPr>
            <w:r>
              <w:rPr>
                <w:sz w:val="20"/>
              </w:rPr>
            </w:r>
          </w:p>
        </w:tc>
        <w:tc>
          <w:tcPr>
            <w:tcW w:w="907" w:type="dxa"/>
          </w:tcPr>
          <w:p>
            <w:pPr>
              <w:pStyle w:val="0"/>
            </w:pPr>
            <w:r>
              <w:rPr>
                <w:sz w:val="20"/>
              </w:rPr>
              <w:t xml:space="preserve">3000</w:t>
            </w:r>
          </w:p>
        </w:tc>
        <w:tc>
          <w:tcPr>
            <w:tcW w:w="624" w:type="dxa"/>
          </w:tcPr>
          <w:p>
            <w:pPr>
              <w:pStyle w:val="0"/>
            </w:pPr>
            <w:r>
              <w:rPr>
                <w:sz w:val="20"/>
              </w:rPr>
            </w:r>
          </w:p>
        </w:tc>
        <w:tc>
          <w:tcPr>
            <w:tcW w:w="907" w:type="dxa"/>
          </w:tcPr>
          <w:p>
            <w:pPr>
              <w:pStyle w:val="0"/>
            </w:pPr>
            <w:r>
              <w:rPr>
                <w:sz w:val="20"/>
              </w:rPr>
              <w:t xml:space="preserve">3000</w:t>
            </w:r>
          </w:p>
        </w:tc>
        <w:tc>
          <w:tcPr>
            <w:tcW w:w="680" w:type="dxa"/>
          </w:tcPr>
          <w:p>
            <w:pPr>
              <w:pStyle w:val="0"/>
            </w:pPr>
            <w:r>
              <w:rPr>
                <w:sz w:val="20"/>
              </w:rPr>
            </w:r>
          </w:p>
        </w:tc>
      </w:tr>
      <w:tr>
        <w:tc>
          <w:tcPr>
            <w:tcW w:w="794" w:type="dxa"/>
          </w:tcPr>
          <w:p>
            <w:pPr>
              <w:pStyle w:val="0"/>
            </w:pPr>
            <w:r>
              <w:rPr>
                <w:sz w:val="20"/>
              </w:rPr>
              <w:t xml:space="preserve">3.20.</w:t>
            </w:r>
          </w:p>
        </w:tc>
        <w:tc>
          <w:tcPr>
            <w:tcW w:w="2154" w:type="dxa"/>
          </w:tcPr>
          <w:p>
            <w:pPr>
              <w:pStyle w:val="0"/>
            </w:pPr>
            <w:r>
              <w:rPr>
                <w:sz w:val="20"/>
              </w:rPr>
              <w:t xml:space="preserve">Обеспечение мер, направленных на борьбу по недопущению завоза и распространения новой коронавирусной инфекции, в бюджетных учреждений социального обслуживания</w:t>
            </w:r>
          </w:p>
        </w:tc>
        <w:tc>
          <w:tcPr>
            <w:tcW w:w="949" w:type="dxa"/>
          </w:tcPr>
          <w:p>
            <w:pPr>
              <w:pStyle w:val="0"/>
            </w:pPr>
            <w:r>
              <w:rPr>
                <w:sz w:val="20"/>
              </w:rPr>
              <w:t xml:space="preserve">да/нет</w:t>
            </w:r>
          </w:p>
        </w:tc>
        <w:tc>
          <w:tcPr>
            <w:tcW w:w="850" w:type="dxa"/>
          </w:tcPr>
          <w:p>
            <w:pPr>
              <w:pStyle w:val="0"/>
            </w:pPr>
            <w:r>
              <w:rPr>
                <w:sz w:val="20"/>
              </w:rPr>
              <w:t xml:space="preserve">да</w:t>
            </w:r>
          </w:p>
        </w:tc>
        <w:tc>
          <w:tcPr>
            <w:tcW w:w="907" w:type="dxa"/>
          </w:tcPr>
          <w:p>
            <w:pPr>
              <w:pStyle w:val="0"/>
            </w:pPr>
            <w:r>
              <w:rPr>
                <w:sz w:val="20"/>
              </w:rPr>
              <w:t xml:space="preserve">-</w:t>
            </w:r>
          </w:p>
        </w:tc>
        <w:tc>
          <w:tcPr>
            <w:tcW w:w="964" w:type="dxa"/>
          </w:tcPr>
          <w:p>
            <w:pPr>
              <w:pStyle w:val="0"/>
            </w:pPr>
            <w:r>
              <w:rPr>
                <w:sz w:val="20"/>
              </w:rPr>
              <w:t xml:space="preserve">да</w:t>
            </w:r>
          </w:p>
        </w:tc>
        <w:tc>
          <w:tcPr>
            <w:tcW w:w="850" w:type="dxa"/>
          </w:tcPr>
          <w:p>
            <w:pPr>
              <w:pStyle w:val="0"/>
            </w:pPr>
            <w:r>
              <w:rPr>
                <w:sz w:val="20"/>
              </w:rPr>
              <w:t xml:space="preserve">да</w:t>
            </w:r>
          </w:p>
        </w:tc>
        <w:tc>
          <w:tcPr>
            <w:tcW w:w="907" w:type="dxa"/>
          </w:tcPr>
          <w:p>
            <w:pPr>
              <w:pStyle w:val="0"/>
            </w:pPr>
            <w:r>
              <w:rPr>
                <w:sz w:val="20"/>
              </w:rPr>
              <w:t xml:space="preserve">да</w:t>
            </w:r>
          </w:p>
        </w:tc>
        <w:tc>
          <w:tcPr>
            <w:tcW w:w="907" w:type="dxa"/>
          </w:tcPr>
          <w:p>
            <w:pPr>
              <w:pStyle w:val="0"/>
            </w:pPr>
            <w:r>
              <w:rPr>
                <w:sz w:val="20"/>
              </w:rPr>
              <w:t xml:space="preserve">да</w:t>
            </w:r>
          </w:p>
        </w:tc>
        <w:tc>
          <w:tcPr>
            <w:tcW w:w="907" w:type="dxa"/>
          </w:tcPr>
          <w:p>
            <w:pPr>
              <w:pStyle w:val="0"/>
            </w:pPr>
            <w:r>
              <w:rPr>
                <w:sz w:val="20"/>
              </w:rPr>
              <w:t xml:space="preserve">да</w:t>
            </w:r>
          </w:p>
        </w:tc>
        <w:tc>
          <w:tcPr>
            <w:tcW w:w="964" w:type="dxa"/>
          </w:tcPr>
          <w:p>
            <w:pPr>
              <w:pStyle w:val="0"/>
            </w:pPr>
            <w:r>
              <w:rPr>
                <w:sz w:val="20"/>
              </w:rPr>
              <w:t xml:space="preserve">да</w:t>
            </w:r>
          </w:p>
        </w:tc>
        <w:tc>
          <w:tcPr>
            <w:tcW w:w="964" w:type="dxa"/>
          </w:tcPr>
          <w:p>
            <w:pPr>
              <w:pStyle w:val="0"/>
            </w:pPr>
            <w:r>
              <w:rPr>
                <w:sz w:val="20"/>
              </w:rPr>
              <w:t xml:space="preserve">да</w:t>
            </w:r>
          </w:p>
        </w:tc>
        <w:tc>
          <w:tcPr>
            <w:tcW w:w="708" w:type="dxa"/>
          </w:tcPr>
          <w:p>
            <w:pPr>
              <w:pStyle w:val="0"/>
            </w:pPr>
            <w:r>
              <w:rPr>
                <w:sz w:val="20"/>
              </w:rPr>
            </w:r>
          </w:p>
        </w:tc>
        <w:tc>
          <w:tcPr>
            <w:tcW w:w="907" w:type="dxa"/>
          </w:tcPr>
          <w:p>
            <w:pPr>
              <w:pStyle w:val="0"/>
            </w:pPr>
            <w:r>
              <w:rPr>
                <w:sz w:val="20"/>
              </w:rPr>
              <w:t xml:space="preserve">да</w:t>
            </w:r>
          </w:p>
        </w:tc>
        <w:tc>
          <w:tcPr>
            <w:tcW w:w="624" w:type="dxa"/>
          </w:tcPr>
          <w:p>
            <w:pPr>
              <w:pStyle w:val="0"/>
            </w:pPr>
            <w:r>
              <w:rPr>
                <w:sz w:val="20"/>
              </w:rPr>
            </w:r>
          </w:p>
        </w:tc>
        <w:tc>
          <w:tcPr>
            <w:tcW w:w="907" w:type="dxa"/>
          </w:tcPr>
          <w:p>
            <w:pPr>
              <w:pStyle w:val="0"/>
            </w:pPr>
            <w:r>
              <w:rPr>
                <w:sz w:val="20"/>
              </w:rPr>
              <w:t xml:space="preserve">да</w:t>
            </w:r>
          </w:p>
        </w:tc>
        <w:tc>
          <w:tcPr>
            <w:tcW w:w="680" w:type="dxa"/>
          </w:tcPr>
          <w:p>
            <w:pPr>
              <w:pStyle w:val="0"/>
            </w:pPr>
            <w:r>
              <w:rPr>
                <w:sz w:val="20"/>
              </w:rPr>
            </w:r>
          </w:p>
        </w:tc>
      </w:tr>
      <w:tr>
        <w:tc>
          <w:tcPr>
            <w:gridSpan w:val="17"/>
            <w:tcW w:w="15943" w:type="dxa"/>
          </w:tcPr>
          <w:p>
            <w:pPr>
              <w:pStyle w:val="0"/>
              <w:outlineLvl w:val="3"/>
              <w:jc w:val="center"/>
            </w:pPr>
            <w:r>
              <w:rPr>
                <w:sz w:val="20"/>
              </w:rPr>
              <w:t xml:space="preserve">Подпрограмма 4 "Создание условий для реабилитации и социальной интеграции инвалидов"</w:t>
            </w:r>
          </w:p>
        </w:tc>
      </w:tr>
      <w:tr>
        <w:tc>
          <w:tcPr>
            <w:tcW w:w="794" w:type="dxa"/>
          </w:tcPr>
          <w:p>
            <w:pPr>
              <w:pStyle w:val="0"/>
            </w:pPr>
            <w:r>
              <w:rPr>
                <w:sz w:val="20"/>
              </w:rPr>
              <w:t xml:space="preserve">4.1.</w:t>
            </w:r>
          </w:p>
        </w:tc>
        <w:tc>
          <w:tcPr>
            <w:tcW w:w="2154" w:type="dxa"/>
          </w:tcPr>
          <w:p>
            <w:pPr>
              <w:pStyle w:val="0"/>
            </w:pPr>
            <w:r>
              <w:rPr>
                <w:sz w:val="20"/>
              </w:rPr>
              <w:t xml:space="preserve">Численность инвалидов, воспользовавшихся реабилитационными услугами (за исключением услуг, предоставляемых в условиях стационара)</w:t>
            </w:r>
          </w:p>
        </w:tc>
        <w:tc>
          <w:tcPr>
            <w:tcW w:w="949" w:type="dxa"/>
          </w:tcPr>
          <w:p>
            <w:pPr>
              <w:pStyle w:val="0"/>
            </w:pPr>
            <w:r>
              <w:rPr>
                <w:sz w:val="20"/>
              </w:rPr>
              <w:t xml:space="preserve">человек</w:t>
            </w:r>
          </w:p>
        </w:tc>
        <w:tc>
          <w:tcPr>
            <w:tcW w:w="850" w:type="dxa"/>
          </w:tcPr>
          <w:p>
            <w:pPr>
              <w:pStyle w:val="0"/>
            </w:pPr>
            <w:r>
              <w:rPr>
                <w:sz w:val="20"/>
              </w:rPr>
              <w:t xml:space="preserve">445</w:t>
            </w:r>
          </w:p>
        </w:tc>
        <w:tc>
          <w:tcPr>
            <w:tcW w:w="907" w:type="dxa"/>
          </w:tcPr>
          <w:p>
            <w:pPr>
              <w:pStyle w:val="0"/>
            </w:pPr>
            <w:r>
              <w:rPr>
                <w:sz w:val="20"/>
              </w:rPr>
              <w:t xml:space="preserve">445</w:t>
            </w:r>
          </w:p>
        </w:tc>
        <w:tc>
          <w:tcPr>
            <w:tcW w:w="964" w:type="dxa"/>
          </w:tcPr>
          <w:p>
            <w:pPr>
              <w:pStyle w:val="0"/>
            </w:pPr>
            <w:r>
              <w:rPr>
                <w:sz w:val="20"/>
              </w:rPr>
              <w:t xml:space="preserve">445</w:t>
            </w:r>
          </w:p>
        </w:tc>
        <w:tc>
          <w:tcPr>
            <w:tcW w:w="850" w:type="dxa"/>
          </w:tcPr>
          <w:p>
            <w:pPr>
              <w:pStyle w:val="0"/>
            </w:pPr>
            <w:r>
              <w:rPr>
                <w:sz w:val="20"/>
              </w:rPr>
              <w:t xml:space="preserve">423</w:t>
            </w:r>
          </w:p>
        </w:tc>
        <w:tc>
          <w:tcPr>
            <w:tcW w:w="907" w:type="dxa"/>
          </w:tcPr>
          <w:p>
            <w:pPr>
              <w:pStyle w:val="0"/>
            </w:pPr>
            <w:r>
              <w:rPr>
                <w:sz w:val="20"/>
              </w:rPr>
              <w:t xml:space="preserve">440</w:t>
            </w:r>
          </w:p>
        </w:tc>
        <w:tc>
          <w:tcPr>
            <w:tcW w:w="907" w:type="dxa"/>
          </w:tcPr>
          <w:p>
            <w:pPr>
              <w:pStyle w:val="0"/>
            </w:pPr>
            <w:r>
              <w:rPr>
                <w:sz w:val="20"/>
              </w:rPr>
              <w:t xml:space="preserve">419</w:t>
            </w:r>
          </w:p>
        </w:tc>
        <w:tc>
          <w:tcPr>
            <w:tcW w:w="907" w:type="dxa"/>
          </w:tcPr>
          <w:p>
            <w:pPr>
              <w:pStyle w:val="0"/>
            </w:pPr>
            <w:r>
              <w:rPr>
                <w:sz w:val="20"/>
              </w:rPr>
              <w:t xml:space="preserve">440</w:t>
            </w:r>
          </w:p>
        </w:tc>
        <w:tc>
          <w:tcPr>
            <w:tcW w:w="964" w:type="dxa"/>
          </w:tcPr>
          <w:p>
            <w:pPr>
              <w:pStyle w:val="0"/>
            </w:pPr>
            <w:r>
              <w:rPr>
                <w:sz w:val="20"/>
              </w:rPr>
              <w:t xml:space="preserve">419</w:t>
            </w:r>
          </w:p>
        </w:tc>
        <w:tc>
          <w:tcPr>
            <w:tcW w:w="964" w:type="dxa"/>
          </w:tcPr>
          <w:p>
            <w:pPr>
              <w:pStyle w:val="0"/>
            </w:pPr>
            <w:r>
              <w:rPr>
                <w:sz w:val="20"/>
              </w:rPr>
              <w:t xml:space="preserve">440</w:t>
            </w:r>
          </w:p>
        </w:tc>
        <w:tc>
          <w:tcPr>
            <w:tcW w:w="708" w:type="dxa"/>
          </w:tcPr>
          <w:p>
            <w:pPr>
              <w:pStyle w:val="0"/>
            </w:pPr>
            <w:r>
              <w:rPr>
                <w:sz w:val="20"/>
              </w:rPr>
            </w:r>
          </w:p>
        </w:tc>
        <w:tc>
          <w:tcPr>
            <w:tcW w:w="907" w:type="dxa"/>
          </w:tcPr>
          <w:p>
            <w:pPr>
              <w:pStyle w:val="0"/>
            </w:pPr>
            <w:r>
              <w:rPr>
                <w:sz w:val="20"/>
              </w:rPr>
              <w:t xml:space="preserve">440</w:t>
            </w:r>
          </w:p>
        </w:tc>
        <w:tc>
          <w:tcPr>
            <w:tcW w:w="624" w:type="dxa"/>
          </w:tcPr>
          <w:p>
            <w:pPr>
              <w:pStyle w:val="0"/>
            </w:pPr>
            <w:r>
              <w:rPr>
                <w:sz w:val="20"/>
              </w:rPr>
            </w:r>
          </w:p>
        </w:tc>
        <w:tc>
          <w:tcPr>
            <w:tcW w:w="907" w:type="dxa"/>
          </w:tcPr>
          <w:p>
            <w:pPr>
              <w:pStyle w:val="0"/>
            </w:pPr>
            <w:r>
              <w:rPr>
                <w:sz w:val="20"/>
              </w:rPr>
              <w:t xml:space="preserve">440</w:t>
            </w:r>
          </w:p>
        </w:tc>
        <w:tc>
          <w:tcPr>
            <w:tcW w:w="680" w:type="dxa"/>
          </w:tcPr>
          <w:p>
            <w:pPr>
              <w:pStyle w:val="0"/>
            </w:pPr>
            <w:r>
              <w:rPr>
                <w:sz w:val="20"/>
              </w:rPr>
            </w:r>
          </w:p>
        </w:tc>
      </w:tr>
      <w:tr>
        <w:tc>
          <w:tcPr>
            <w:tcW w:w="794" w:type="dxa"/>
          </w:tcPr>
          <w:p>
            <w:pPr>
              <w:pStyle w:val="0"/>
            </w:pPr>
            <w:r>
              <w:rPr>
                <w:sz w:val="20"/>
              </w:rPr>
              <w:t xml:space="preserve">4.2.</w:t>
            </w:r>
          </w:p>
        </w:tc>
        <w:tc>
          <w:tcPr>
            <w:tcW w:w="2154" w:type="dxa"/>
          </w:tcPr>
          <w:p>
            <w:pPr>
              <w:pStyle w:val="0"/>
            </w:pPr>
            <w:r>
              <w:rPr>
                <w:sz w:val="20"/>
              </w:rPr>
              <w:t xml:space="preserve">Осуществление реабилитационных, социально-оздоровительных и профилактических мероприятий для граждан пожилого возраста, инвалидов и ветеранов</w:t>
            </w:r>
          </w:p>
        </w:tc>
        <w:tc>
          <w:tcPr>
            <w:tcW w:w="949" w:type="dxa"/>
          </w:tcPr>
          <w:p>
            <w:pPr>
              <w:pStyle w:val="0"/>
            </w:pPr>
            <w:r>
              <w:rPr>
                <w:sz w:val="20"/>
              </w:rPr>
              <w:t xml:space="preserve">койко-дней</w:t>
            </w:r>
          </w:p>
        </w:tc>
        <w:tc>
          <w:tcPr>
            <w:tcW w:w="850" w:type="dxa"/>
          </w:tcPr>
          <w:p>
            <w:pPr>
              <w:pStyle w:val="0"/>
            </w:pPr>
            <w:r>
              <w:rPr>
                <w:sz w:val="20"/>
              </w:rPr>
              <w:t xml:space="preserve">34200</w:t>
            </w:r>
          </w:p>
        </w:tc>
        <w:tc>
          <w:tcPr>
            <w:tcW w:w="907" w:type="dxa"/>
          </w:tcPr>
          <w:p>
            <w:pPr>
              <w:pStyle w:val="0"/>
            </w:pPr>
            <w:r>
              <w:rPr>
                <w:sz w:val="20"/>
              </w:rPr>
              <w:t xml:space="preserve">33500</w:t>
            </w:r>
          </w:p>
        </w:tc>
        <w:tc>
          <w:tcPr>
            <w:tcW w:w="964" w:type="dxa"/>
          </w:tcPr>
          <w:p>
            <w:pPr>
              <w:pStyle w:val="0"/>
            </w:pPr>
            <w:r>
              <w:rPr>
                <w:sz w:val="20"/>
              </w:rPr>
              <w:t xml:space="preserve">34200</w:t>
            </w:r>
          </w:p>
        </w:tc>
        <w:tc>
          <w:tcPr>
            <w:tcW w:w="850" w:type="dxa"/>
          </w:tcPr>
          <w:p>
            <w:pPr>
              <w:pStyle w:val="0"/>
            </w:pPr>
            <w:r>
              <w:rPr>
                <w:sz w:val="20"/>
              </w:rPr>
              <w:t xml:space="preserve">8937</w:t>
            </w:r>
          </w:p>
        </w:tc>
        <w:tc>
          <w:tcPr>
            <w:tcW w:w="907" w:type="dxa"/>
          </w:tcPr>
          <w:p>
            <w:pPr>
              <w:pStyle w:val="0"/>
            </w:pPr>
            <w:r>
              <w:rPr>
                <w:sz w:val="20"/>
              </w:rPr>
              <w:t xml:space="preserve">34800</w:t>
            </w:r>
          </w:p>
        </w:tc>
        <w:tc>
          <w:tcPr>
            <w:tcW w:w="907" w:type="dxa"/>
          </w:tcPr>
          <w:p>
            <w:pPr>
              <w:pStyle w:val="0"/>
            </w:pPr>
            <w:r>
              <w:rPr>
                <w:sz w:val="20"/>
              </w:rPr>
              <w:t xml:space="preserve">24473</w:t>
            </w:r>
          </w:p>
        </w:tc>
        <w:tc>
          <w:tcPr>
            <w:tcW w:w="907" w:type="dxa"/>
          </w:tcPr>
          <w:p>
            <w:pPr>
              <w:pStyle w:val="0"/>
            </w:pPr>
            <w:r>
              <w:rPr>
                <w:sz w:val="20"/>
              </w:rPr>
              <w:t xml:space="preserve">35400</w:t>
            </w:r>
          </w:p>
        </w:tc>
        <w:tc>
          <w:tcPr>
            <w:tcW w:w="964" w:type="dxa"/>
          </w:tcPr>
          <w:p>
            <w:pPr>
              <w:pStyle w:val="0"/>
            </w:pPr>
            <w:r>
              <w:rPr>
                <w:sz w:val="20"/>
              </w:rPr>
              <w:t xml:space="preserve">35400</w:t>
            </w:r>
          </w:p>
        </w:tc>
        <w:tc>
          <w:tcPr>
            <w:tcW w:w="964" w:type="dxa"/>
          </w:tcPr>
          <w:p>
            <w:pPr>
              <w:pStyle w:val="0"/>
            </w:pPr>
            <w:r>
              <w:rPr>
                <w:sz w:val="20"/>
              </w:rPr>
              <w:t xml:space="preserve">36300</w:t>
            </w:r>
          </w:p>
        </w:tc>
        <w:tc>
          <w:tcPr>
            <w:tcW w:w="708" w:type="dxa"/>
          </w:tcPr>
          <w:p>
            <w:pPr>
              <w:pStyle w:val="0"/>
            </w:pPr>
            <w:r>
              <w:rPr>
                <w:sz w:val="20"/>
              </w:rPr>
            </w:r>
          </w:p>
        </w:tc>
        <w:tc>
          <w:tcPr>
            <w:tcW w:w="907" w:type="dxa"/>
          </w:tcPr>
          <w:p>
            <w:pPr>
              <w:pStyle w:val="0"/>
            </w:pPr>
            <w:r>
              <w:rPr>
                <w:sz w:val="20"/>
              </w:rPr>
              <w:t xml:space="preserve">38280</w:t>
            </w:r>
          </w:p>
        </w:tc>
        <w:tc>
          <w:tcPr>
            <w:tcW w:w="624" w:type="dxa"/>
          </w:tcPr>
          <w:p>
            <w:pPr>
              <w:pStyle w:val="0"/>
            </w:pPr>
            <w:r>
              <w:rPr>
                <w:sz w:val="20"/>
              </w:rPr>
            </w:r>
          </w:p>
        </w:tc>
        <w:tc>
          <w:tcPr>
            <w:tcW w:w="907" w:type="dxa"/>
          </w:tcPr>
          <w:p>
            <w:pPr>
              <w:pStyle w:val="0"/>
            </w:pPr>
            <w:r>
              <w:rPr>
                <w:sz w:val="20"/>
              </w:rPr>
              <w:t xml:space="preserve">38280</w:t>
            </w:r>
          </w:p>
        </w:tc>
        <w:tc>
          <w:tcPr>
            <w:tcW w:w="680" w:type="dxa"/>
          </w:tcPr>
          <w:p>
            <w:pPr>
              <w:pStyle w:val="0"/>
            </w:pPr>
            <w:r>
              <w:rPr>
                <w:sz w:val="20"/>
              </w:rPr>
            </w:r>
          </w:p>
        </w:tc>
      </w:tr>
      <w:tr>
        <w:tc>
          <w:tcPr>
            <w:tcW w:w="794" w:type="dxa"/>
          </w:tcPr>
          <w:p>
            <w:pPr>
              <w:pStyle w:val="0"/>
            </w:pPr>
            <w:r>
              <w:rPr>
                <w:sz w:val="20"/>
              </w:rPr>
              <w:t xml:space="preserve">4.3.</w:t>
            </w:r>
          </w:p>
        </w:tc>
        <w:tc>
          <w:tcPr>
            <w:tcW w:w="2154" w:type="dxa"/>
          </w:tcPr>
          <w:p>
            <w:pPr>
              <w:pStyle w:val="0"/>
            </w:pPr>
            <w:r>
              <w:rPr>
                <w:sz w:val="20"/>
              </w:rPr>
              <w:t xml:space="preserve">Количество зданий бюджетных учреждений Орловской области, в которых проведен капитальный ремонт, строительство (реконструкция)</w:t>
            </w:r>
          </w:p>
        </w:tc>
        <w:tc>
          <w:tcPr>
            <w:tcW w:w="949" w:type="dxa"/>
          </w:tcPr>
          <w:p>
            <w:pPr>
              <w:pStyle w:val="0"/>
            </w:pPr>
            <w:r>
              <w:rPr>
                <w:sz w:val="20"/>
              </w:rPr>
              <w:t xml:space="preserve">зданий</w:t>
            </w:r>
          </w:p>
        </w:tc>
        <w:tc>
          <w:tcPr>
            <w:tcW w:w="850" w:type="dxa"/>
          </w:tcPr>
          <w:p>
            <w:pPr>
              <w:pStyle w:val="0"/>
            </w:pPr>
            <w:r>
              <w:rPr>
                <w:sz w:val="20"/>
              </w:rPr>
              <w:t xml:space="preserve">1</w:t>
            </w:r>
          </w:p>
        </w:tc>
        <w:tc>
          <w:tcPr>
            <w:tcW w:w="907" w:type="dxa"/>
          </w:tcPr>
          <w:p>
            <w:pPr>
              <w:pStyle w:val="0"/>
            </w:pPr>
            <w:r>
              <w:rPr>
                <w:sz w:val="20"/>
              </w:rPr>
              <w:t xml:space="preserve">-</w:t>
            </w:r>
          </w:p>
        </w:tc>
        <w:tc>
          <w:tcPr>
            <w:tcW w:w="964" w:type="dxa"/>
          </w:tcPr>
          <w:p>
            <w:pPr>
              <w:pStyle w:val="0"/>
            </w:pPr>
            <w:r>
              <w:rPr>
                <w:sz w:val="20"/>
              </w:rPr>
              <w:t xml:space="preserve">-</w:t>
            </w:r>
          </w:p>
        </w:tc>
        <w:tc>
          <w:tcPr>
            <w:tcW w:w="850" w:type="dxa"/>
          </w:tcPr>
          <w:p>
            <w:pPr>
              <w:pStyle w:val="0"/>
            </w:pPr>
            <w:r>
              <w:rPr>
                <w:sz w:val="20"/>
              </w:rPr>
              <w:t xml:space="preserve">-</w:t>
            </w:r>
          </w:p>
        </w:tc>
        <w:tc>
          <w:tcPr>
            <w:tcW w:w="907" w:type="dxa"/>
          </w:tcPr>
          <w:p>
            <w:pPr>
              <w:pStyle w:val="0"/>
            </w:pPr>
            <w:r>
              <w:rPr>
                <w:sz w:val="20"/>
              </w:rPr>
              <w:t xml:space="preserve">1</w:t>
            </w:r>
          </w:p>
        </w:tc>
        <w:tc>
          <w:tcPr>
            <w:tcW w:w="907" w:type="dxa"/>
          </w:tcPr>
          <w:p>
            <w:pPr>
              <w:pStyle w:val="0"/>
            </w:pPr>
            <w:r>
              <w:rPr>
                <w:sz w:val="20"/>
              </w:rPr>
              <w:t xml:space="preserve">1</w:t>
            </w:r>
          </w:p>
        </w:tc>
        <w:tc>
          <w:tcPr>
            <w:tcW w:w="907" w:type="dxa"/>
          </w:tcPr>
          <w:p>
            <w:pPr>
              <w:pStyle w:val="0"/>
            </w:pPr>
            <w:r>
              <w:rPr>
                <w:sz w:val="20"/>
              </w:rPr>
              <w:t xml:space="preserve">-</w:t>
            </w:r>
          </w:p>
        </w:tc>
        <w:tc>
          <w:tcPr>
            <w:tcW w:w="964" w:type="dxa"/>
          </w:tcPr>
          <w:p>
            <w:pPr>
              <w:pStyle w:val="0"/>
            </w:pPr>
            <w:r>
              <w:rPr>
                <w:sz w:val="20"/>
              </w:rPr>
              <w:t xml:space="preserve">-</w:t>
            </w:r>
          </w:p>
        </w:tc>
        <w:tc>
          <w:tcPr>
            <w:tcW w:w="964" w:type="dxa"/>
          </w:tcPr>
          <w:p>
            <w:pPr>
              <w:pStyle w:val="0"/>
            </w:pPr>
            <w:r>
              <w:rPr>
                <w:sz w:val="20"/>
              </w:rPr>
              <w:t xml:space="preserve">-</w:t>
            </w:r>
          </w:p>
        </w:tc>
        <w:tc>
          <w:tcPr>
            <w:tcW w:w="708" w:type="dxa"/>
          </w:tcPr>
          <w:p>
            <w:pPr>
              <w:pStyle w:val="0"/>
            </w:pPr>
            <w:r>
              <w:rPr>
                <w:sz w:val="20"/>
              </w:rPr>
            </w:r>
          </w:p>
        </w:tc>
        <w:tc>
          <w:tcPr>
            <w:tcW w:w="907" w:type="dxa"/>
          </w:tcPr>
          <w:p>
            <w:pPr>
              <w:pStyle w:val="0"/>
            </w:pPr>
            <w:r>
              <w:rPr>
                <w:sz w:val="20"/>
              </w:rPr>
              <w:t xml:space="preserve">-</w:t>
            </w:r>
          </w:p>
        </w:tc>
        <w:tc>
          <w:tcPr>
            <w:tcW w:w="624" w:type="dxa"/>
          </w:tcPr>
          <w:p>
            <w:pPr>
              <w:pStyle w:val="0"/>
            </w:pPr>
            <w:r>
              <w:rPr>
                <w:sz w:val="20"/>
              </w:rPr>
            </w:r>
          </w:p>
        </w:tc>
        <w:tc>
          <w:tcPr>
            <w:tcW w:w="907" w:type="dxa"/>
          </w:tcPr>
          <w:p>
            <w:pPr>
              <w:pStyle w:val="0"/>
            </w:pPr>
            <w:r>
              <w:rPr>
                <w:sz w:val="20"/>
              </w:rPr>
              <w:t xml:space="preserve">-</w:t>
            </w:r>
          </w:p>
        </w:tc>
        <w:tc>
          <w:tcPr>
            <w:tcW w:w="680" w:type="dxa"/>
          </w:tcPr>
          <w:p>
            <w:pPr>
              <w:pStyle w:val="0"/>
            </w:pPr>
            <w:r>
              <w:rPr>
                <w:sz w:val="20"/>
              </w:rPr>
            </w:r>
          </w:p>
        </w:tc>
      </w:tr>
      <w:tr>
        <w:tc>
          <w:tcPr>
            <w:gridSpan w:val="17"/>
            <w:tcW w:w="15943" w:type="dxa"/>
          </w:tcPr>
          <w:p>
            <w:pPr>
              <w:pStyle w:val="0"/>
              <w:outlineLvl w:val="3"/>
              <w:jc w:val="center"/>
            </w:pPr>
            <w:r>
              <w:rPr>
                <w:sz w:val="20"/>
              </w:rPr>
              <w:t xml:space="preserve">Подпрограмма 5 "Реализация отдельных мероприятий в области социальной защиты и социального обслуживания населения Орловской области"</w:t>
            </w:r>
          </w:p>
        </w:tc>
      </w:tr>
      <w:tr>
        <w:tc>
          <w:tcPr>
            <w:tcW w:w="794" w:type="dxa"/>
          </w:tcPr>
          <w:p>
            <w:pPr>
              <w:pStyle w:val="0"/>
            </w:pPr>
            <w:r>
              <w:rPr>
                <w:sz w:val="20"/>
              </w:rPr>
              <w:t xml:space="preserve">5.1.</w:t>
            </w:r>
          </w:p>
        </w:tc>
        <w:tc>
          <w:tcPr>
            <w:tcW w:w="2154" w:type="dxa"/>
          </w:tcPr>
          <w:p>
            <w:pPr>
              <w:pStyle w:val="0"/>
            </w:pPr>
            <w:r>
              <w:rPr>
                <w:sz w:val="20"/>
              </w:rPr>
              <w:t xml:space="preserve">Количество дипломов и медалей, выданных вновь зарегистрированным многодетным семьям</w:t>
            </w:r>
          </w:p>
        </w:tc>
        <w:tc>
          <w:tcPr>
            <w:tcW w:w="949" w:type="dxa"/>
          </w:tcPr>
          <w:p>
            <w:pPr>
              <w:pStyle w:val="0"/>
            </w:pPr>
            <w:r>
              <w:rPr>
                <w:sz w:val="20"/>
              </w:rPr>
              <w:t xml:space="preserve">штук</w:t>
            </w:r>
          </w:p>
        </w:tc>
        <w:tc>
          <w:tcPr>
            <w:tcW w:w="850" w:type="dxa"/>
          </w:tcPr>
          <w:p>
            <w:pPr>
              <w:pStyle w:val="0"/>
            </w:pPr>
            <w:r>
              <w:rPr>
                <w:sz w:val="20"/>
              </w:rPr>
              <w:t xml:space="preserve">1000</w:t>
            </w:r>
          </w:p>
        </w:tc>
        <w:tc>
          <w:tcPr>
            <w:tcW w:w="907" w:type="dxa"/>
          </w:tcPr>
          <w:p>
            <w:pPr>
              <w:pStyle w:val="0"/>
            </w:pPr>
            <w:r>
              <w:rPr>
                <w:sz w:val="20"/>
              </w:rPr>
              <w:t xml:space="preserve">1054</w:t>
            </w:r>
          </w:p>
        </w:tc>
        <w:tc>
          <w:tcPr>
            <w:tcW w:w="964" w:type="dxa"/>
          </w:tcPr>
          <w:p>
            <w:pPr>
              <w:pStyle w:val="0"/>
            </w:pPr>
            <w:r>
              <w:rPr>
                <w:sz w:val="20"/>
              </w:rPr>
              <w:t xml:space="preserve">1000</w:t>
            </w:r>
          </w:p>
        </w:tc>
        <w:tc>
          <w:tcPr>
            <w:tcW w:w="850" w:type="dxa"/>
          </w:tcPr>
          <w:p>
            <w:pPr>
              <w:pStyle w:val="0"/>
            </w:pPr>
            <w:r>
              <w:rPr>
                <w:sz w:val="20"/>
              </w:rPr>
              <w:t xml:space="preserve">1015</w:t>
            </w:r>
          </w:p>
        </w:tc>
        <w:tc>
          <w:tcPr>
            <w:tcW w:w="907" w:type="dxa"/>
          </w:tcPr>
          <w:p>
            <w:pPr>
              <w:pStyle w:val="0"/>
            </w:pPr>
            <w:r>
              <w:rPr>
                <w:sz w:val="20"/>
              </w:rPr>
              <w:t xml:space="preserve">1050</w:t>
            </w:r>
          </w:p>
        </w:tc>
        <w:tc>
          <w:tcPr>
            <w:tcW w:w="907" w:type="dxa"/>
          </w:tcPr>
          <w:p>
            <w:pPr>
              <w:pStyle w:val="0"/>
            </w:pPr>
            <w:r>
              <w:rPr>
                <w:sz w:val="20"/>
              </w:rPr>
              <w:t xml:space="preserve">1072</w:t>
            </w:r>
          </w:p>
        </w:tc>
        <w:tc>
          <w:tcPr>
            <w:tcW w:w="907" w:type="dxa"/>
          </w:tcPr>
          <w:p>
            <w:pPr>
              <w:pStyle w:val="0"/>
            </w:pPr>
            <w:r>
              <w:rPr>
                <w:sz w:val="20"/>
              </w:rPr>
              <w:t xml:space="preserve">1050</w:t>
            </w:r>
          </w:p>
        </w:tc>
        <w:tc>
          <w:tcPr>
            <w:tcW w:w="964" w:type="dxa"/>
          </w:tcPr>
          <w:p>
            <w:pPr>
              <w:pStyle w:val="0"/>
            </w:pPr>
            <w:r>
              <w:rPr>
                <w:sz w:val="20"/>
              </w:rPr>
              <w:t xml:space="preserve">750</w:t>
            </w:r>
          </w:p>
        </w:tc>
        <w:tc>
          <w:tcPr>
            <w:tcW w:w="964" w:type="dxa"/>
          </w:tcPr>
          <w:p>
            <w:pPr>
              <w:pStyle w:val="0"/>
            </w:pPr>
            <w:r>
              <w:rPr>
                <w:sz w:val="20"/>
              </w:rPr>
              <w:t xml:space="preserve">1050</w:t>
            </w:r>
          </w:p>
        </w:tc>
        <w:tc>
          <w:tcPr>
            <w:tcW w:w="708" w:type="dxa"/>
          </w:tcPr>
          <w:p>
            <w:pPr>
              <w:pStyle w:val="0"/>
            </w:pPr>
            <w:r>
              <w:rPr>
                <w:sz w:val="20"/>
              </w:rPr>
            </w:r>
          </w:p>
        </w:tc>
        <w:tc>
          <w:tcPr>
            <w:tcW w:w="907" w:type="dxa"/>
          </w:tcPr>
          <w:p>
            <w:pPr>
              <w:pStyle w:val="0"/>
            </w:pPr>
            <w:r>
              <w:rPr>
                <w:sz w:val="20"/>
              </w:rPr>
              <w:t xml:space="preserve">1050</w:t>
            </w:r>
          </w:p>
        </w:tc>
        <w:tc>
          <w:tcPr>
            <w:tcW w:w="624" w:type="dxa"/>
          </w:tcPr>
          <w:p>
            <w:pPr>
              <w:pStyle w:val="0"/>
            </w:pPr>
            <w:r>
              <w:rPr>
                <w:sz w:val="20"/>
              </w:rPr>
            </w:r>
          </w:p>
        </w:tc>
        <w:tc>
          <w:tcPr>
            <w:tcW w:w="907" w:type="dxa"/>
          </w:tcPr>
          <w:p>
            <w:pPr>
              <w:pStyle w:val="0"/>
            </w:pPr>
            <w:r>
              <w:rPr>
                <w:sz w:val="20"/>
              </w:rPr>
              <w:t xml:space="preserve">1050</w:t>
            </w:r>
          </w:p>
        </w:tc>
        <w:tc>
          <w:tcPr>
            <w:tcW w:w="680" w:type="dxa"/>
          </w:tcPr>
          <w:p>
            <w:pPr>
              <w:pStyle w:val="0"/>
            </w:pPr>
            <w:r>
              <w:rPr>
                <w:sz w:val="20"/>
              </w:rPr>
            </w:r>
          </w:p>
        </w:tc>
      </w:tr>
      <w:tr>
        <w:tc>
          <w:tcPr>
            <w:tcW w:w="794" w:type="dxa"/>
          </w:tcPr>
          <w:p>
            <w:pPr>
              <w:pStyle w:val="0"/>
            </w:pPr>
            <w:r>
              <w:rPr>
                <w:sz w:val="20"/>
              </w:rPr>
              <w:t xml:space="preserve">5.2.</w:t>
            </w:r>
          </w:p>
        </w:tc>
        <w:tc>
          <w:tcPr>
            <w:tcW w:w="2154" w:type="dxa"/>
          </w:tcPr>
          <w:p>
            <w:pPr>
              <w:pStyle w:val="0"/>
            </w:pPr>
            <w:r>
              <w:rPr>
                <w:sz w:val="20"/>
              </w:rPr>
              <w:t xml:space="preserve">Численность ветеранов и участников праздничных мероприятий, посвященных годовщинам Победы в Великой Отечественной войне и освобождения города Орла и Орловской области от немецко-фашистских захватчиков</w:t>
            </w:r>
          </w:p>
        </w:tc>
        <w:tc>
          <w:tcPr>
            <w:tcW w:w="949" w:type="dxa"/>
          </w:tcPr>
          <w:p>
            <w:pPr>
              <w:pStyle w:val="0"/>
            </w:pPr>
            <w:r>
              <w:rPr>
                <w:sz w:val="20"/>
              </w:rPr>
              <w:t xml:space="preserve">человек</w:t>
            </w:r>
          </w:p>
        </w:tc>
        <w:tc>
          <w:tcPr>
            <w:tcW w:w="850" w:type="dxa"/>
          </w:tcPr>
          <w:p>
            <w:pPr>
              <w:pStyle w:val="0"/>
            </w:pPr>
            <w:r>
              <w:rPr>
                <w:sz w:val="20"/>
              </w:rPr>
              <w:t xml:space="preserve">30</w:t>
            </w:r>
          </w:p>
        </w:tc>
        <w:tc>
          <w:tcPr>
            <w:tcW w:w="907" w:type="dxa"/>
          </w:tcPr>
          <w:p>
            <w:pPr>
              <w:pStyle w:val="0"/>
            </w:pPr>
            <w:r>
              <w:rPr>
                <w:sz w:val="20"/>
              </w:rPr>
              <w:t xml:space="preserve">60</w:t>
            </w:r>
          </w:p>
        </w:tc>
        <w:tc>
          <w:tcPr>
            <w:tcW w:w="964" w:type="dxa"/>
          </w:tcPr>
          <w:p>
            <w:pPr>
              <w:pStyle w:val="0"/>
            </w:pPr>
            <w:r>
              <w:rPr>
                <w:sz w:val="20"/>
              </w:rPr>
              <w:t xml:space="preserve">30</w:t>
            </w:r>
          </w:p>
        </w:tc>
        <w:tc>
          <w:tcPr>
            <w:tcW w:w="850" w:type="dxa"/>
          </w:tcPr>
          <w:p>
            <w:pPr>
              <w:pStyle w:val="0"/>
            </w:pPr>
            <w:r>
              <w:rPr>
                <w:sz w:val="20"/>
              </w:rPr>
              <w:t xml:space="preserve">0</w:t>
            </w:r>
          </w:p>
        </w:tc>
        <w:tc>
          <w:tcPr>
            <w:tcW w:w="907" w:type="dxa"/>
          </w:tcPr>
          <w:p>
            <w:pPr>
              <w:pStyle w:val="0"/>
            </w:pPr>
            <w:r>
              <w:rPr>
                <w:sz w:val="20"/>
              </w:rPr>
              <w:t xml:space="preserve">30</w:t>
            </w:r>
          </w:p>
        </w:tc>
        <w:tc>
          <w:tcPr>
            <w:tcW w:w="907" w:type="dxa"/>
          </w:tcPr>
          <w:p>
            <w:pPr>
              <w:pStyle w:val="0"/>
            </w:pPr>
            <w:r>
              <w:rPr>
                <w:sz w:val="20"/>
              </w:rPr>
              <w:t xml:space="preserve">0</w:t>
            </w:r>
          </w:p>
        </w:tc>
        <w:tc>
          <w:tcPr>
            <w:tcW w:w="907" w:type="dxa"/>
          </w:tcPr>
          <w:p>
            <w:pPr>
              <w:pStyle w:val="0"/>
            </w:pPr>
            <w:r>
              <w:rPr>
                <w:sz w:val="20"/>
              </w:rPr>
              <w:t xml:space="preserve">30</w:t>
            </w:r>
          </w:p>
        </w:tc>
        <w:tc>
          <w:tcPr>
            <w:tcW w:w="964" w:type="dxa"/>
          </w:tcPr>
          <w:p>
            <w:pPr>
              <w:pStyle w:val="0"/>
            </w:pPr>
            <w:r>
              <w:rPr>
                <w:sz w:val="20"/>
              </w:rPr>
              <w:t xml:space="preserve">30</w:t>
            </w:r>
          </w:p>
        </w:tc>
        <w:tc>
          <w:tcPr>
            <w:tcW w:w="964" w:type="dxa"/>
          </w:tcPr>
          <w:p>
            <w:pPr>
              <w:pStyle w:val="0"/>
            </w:pPr>
            <w:r>
              <w:rPr>
                <w:sz w:val="20"/>
              </w:rPr>
              <w:t xml:space="preserve">30</w:t>
            </w:r>
          </w:p>
        </w:tc>
        <w:tc>
          <w:tcPr>
            <w:tcW w:w="708" w:type="dxa"/>
          </w:tcPr>
          <w:p>
            <w:pPr>
              <w:pStyle w:val="0"/>
            </w:pPr>
            <w:r>
              <w:rPr>
                <w:sz w:val="20"/>
              </w:rPr>
            </w:r>
          </w:p>
        </w:tc>
        <w:tc>
          <w:tcPr>
            <w:tcW w:w="907" w:type="dxa"/>
          </w:tcPr>
          <w:p>
            <w:pPr>
              <w:pStyle w:val="0"/>
            </w:pPr>
            <w:r>
              <w:rPr>
                <w:sz w:val="20"/>
              </w:rPr>
              <w:t xml:space="preserve">30</w:t>
            </w:r>
          </w:p>
        </w:tc>
        <w:tc>
          <w:tcPr>
            <w:tcW w:w="624" w:type="dxa"/>
          </w:tcPr>
          <w:p>
            <w:pPr>
              <w:pStyle w:val="0"/>
            </w:pPr>
            <w:r>
              <w:rPr>
                <w:sz w:val="20"/>
              </w:rPr>
            </w:r>
          </w:p>
        </w:tc>
        <w:tc>
          <w:tcPr>
            <w:tcW w:w="907" w:type="dxa"/>
          </w:tcPr>
          <w:p>
            <w:pPr>
              <w:pStyle w:val="0"/>
            </w:pPr>
            <w:r>
              <w:rPr>
                <w:sz w:val="20"/>
              </w:rPr>
              <w:t xml:space="preserve">30</w:t>
            </w:r>
          </w:p>
        </w:tc>
        <w:tc>
          <w:tcPr>
            <w:tcW w:w="680" w:type="dxa"/>
          </w:tcPr>
          <w:p>
            <w:pPr>
              <w:pStyle w:val="0"/>
            </w:pPr>
            <w:r>
              <w:rPr>
                <w:sz w:val="20"/>
              </w:rPr>
            </w:r>
          </w:p>
        </w:tc>
      </w:tr>
      <w:tr>
        <w:tc>
          <w:tcPr>
            <w:tcW w:w="794" w:type="dxa"/>
          </w:tcPr>
          <w:p>
            <w:pPr>
              <w:pStyle w:val="0"/>
            </w:pPr>
            <w:r>
              <w:rPr>
                <w:sz w:val="20"/>
              </w:rPr>
              <w:t xml:space="preserve">5.3.</w:t>
            </w:r>
          </w:p>
        </w:tc>
        <w:tc>
          <w:tcPr>
            <w:tcW w:w="2154" w:type="dxa"/>
          </w:tcPr>
          <w:p>
            <w:pPr>
              <w:pStyle w:val="0"/>
            </w:pPr>
            <w:r>
              <w:rPr>
                <w:sz w:val="20"/>
              </w:rPr>
              <w:t xml:space="preserve">Количество поздравительных открыток, врученных ветеранам в связи с годовщиной освобождения города Орла и Орловской области от немецко-фашистских захватчиков</w:t>
            </w:r>
          </w:p>
        </w:tc>
        <w:tc>
          <w:tcPr>
            <w:tcW w:w="949" w:type="dxa"/>
          </w:tcPr>
          <w:p>
            <w:pPr>
              <w:pStyle w:val="0"/>
            </w:pPr>
            <w:r>
              <w:rPr>
                <w:sz w:val="20"/>
              </w:rPr>
              <w:t xml:space="preserve">штук</w:t>
            </w:r>
          </w:p>
        </w:tc>
        <w:tc>
          <w:tcPr>
            <w:tcW w:w="850" w:type="dxa"/>
          </w:tcPr>
          <w:p>
            <w:pPr>
              <w:pStyle w:val="0"/>
            </w:pPr>
            <w:r>
              <w:rPr>
                <w:sz w:val="20"/>
              </w:rPr>
              <w:t xml:space="preserve">450</w:t>
            </w:r>
          </w:p>
        </w:tc>
        <w:tc>
          <w:tcPr>
            <w:tcW w:w="907" w:type="dxa"/>
          </w:tcPr>
          <w:p>
            <w:pPr>
              <w:pStyle w:val="0"/>
            </w:pPr>
            <w:r>
              <w:rPr>
                <w:sz w:val="20"/>
              </w:rPr>
              <w:t xml:space="preserve">600</w:t>
            </w:r>
          </w:p>
        </w:tc>
        <w:tc>
          <w:tcPr>
            <w:tcW w:w="964" w:type="dxa"/>
          </w:tcPr>
          <w:p>
            <w:pPr>
              <w:pStyle w:val="0"/>
            </w:pPr>
            <w:r>
              <w:rPr>
                <w:sz w:val="20"/>
              </w:rPr>
              <w:t xml:space="preserve">450</w:t>
            </w:r>
          </w:p>
        </w:tc>
        <w:tc>
          <w:tcPr>
            <w:tcW w:w="850" w:type="dxa"/>
          </w:tcPr>
          <w:p>
            <w:pPr>
              <w:pStyle w:val="0"/>
            </w:pPr>
            <w:r>
              <w:rPr>
                <w:sz w:val="20"/>
              </w:rPr>
              <w:t xml:space="preserve">585</w:t>
            </w:r>
          </w:p>
        </w:tc>
        <w:tc>
          <w:tcPr>
            <w:tcW w:w="907" w:type="dxa"/>
          </w:tcPr>
          <w:p>
            <w:pPr>
              <w:pStyle w:val="0"/>
            </w:pPr>
            <w:r>
              <w:rPr>
                <w:sz w:val="20"/>
              </w:rPr>
              <w:t xml:space="preserve">400</w:t>
            </w:r>
          </w:p>
        </w:tc>
        <w:tc>
          <w:tcPr>
            <w:tcW w:w="907" w:type="dxa"/>
          </w:tcPr>
          <w:p>
            <w:pPr>
              <w:pStyle w:val="0"/>
            </w:pPr>
            <w:r>
              <w:rPr>
                <w:sz w:val="20"/>
              </w:rPr>
              <w:t xml:space="preserve">240</w:t>
            </w:r>
          </w:p>
        </w:tc>
        <w:tc>
          <w:tcPr>
            <w:tcW w:w="907" w:type="dxa"/>
          </w:tcPr>
          <w:p>
            <w:pPr>
              <w:pStyle w:val="0"/>
            </w:pPr>
            <w:r>
              <w:rPr>
                <w:sz w:val="20"/>
              </w:rPr>
              <w:t xml:space="preserve">350</w:t>
            </w:r>
          </w:p>
        </w:tc>
        <w:tc>
          <w:tcPr>
            <w:tcW w:w="964" w:type="dxa"/>
          </w:tcPr>
          <w:p>
            <w:pPr>
              <w:pStyle w:val="0"/>
            </w:pPr>
            <w:r>
              <w:rPr>
                <w:sz w:val="20"/>
              </w:rPr>
              <w:t xml:space="preserve">350</w:t>
            </w:r>
          </w:p>
        </w:tc>
        <w:tc>
          <w:tcPr>
            <w:tcW w:w="964" w:type="dxa"/>
          </w:tcPr>
          <w:p>
            <w:pPr>
              <w:pStyle w:val="0"/>
            </w:pPr>
            <w:r>
              <w:rPr>
                <w:sz w:val="20"/>
              </w:rPr>
              <w:t xml:space="preserve">300</w:t>
            </w:r>
          </w:p>
        </w:tc>
        <w:tc>
          <w:tcPr>
            <w:tcW w:w="708" w:type="dxa"/>
          </w:tcPr>
          <w:p>
            <w:pPr>
              <w:pStyle w:val="0"/>
            </w:pPr>
            <w:r>
              <w:rPr>
                <w:sz w:val="20"/>
              </w:rPr>
            </w:r>
          </w:p>
        </w:tc>
        <w:tc>
          <w:tcPr>
            <w:tcW w:w="907" w:type="dxa"/>
          </w:tcPr>
          <w:p>
            <w:pPr>
              <w:pStyle w:val="0"/>
            </w:pPr>
            <w:r>
              <w:rPr>
                <w:sz w:val="20"/>
              </w:rPr>
              <w:t xml:space="preserve">300</w:t>
            </w:r>
          </w:p>
        </w:tc>
        <w:tc>
          <w:tcPr>
            <w:tcW w:w="624" w:type="dxa"/>
          </w:tcPr>
          <w:p>
            <w:pPr>
              <w:pStyle w:val="0"/>
            </w:pPr>
            <w:r>
              <w:rPr>
                <w:sz w:val="20"/>
              </w:rPr>
            </w:r>
          </w:p>
        </w:tc>
        <w:tc>
          <w:tcPr>
            <w:tcW w:w="907" w:type="dxa"/>
          </w:tcPr>
          <w:p>
            <w:pPr>
              <w:pStyle w:val="0"/>
            </w:pPr>
            <w:r>
              <w:rPr>
                <w:sz w:val="20"/>
              </w:rPr>
              <w:t xml:space="preserve">300</w:t>
            </w:r>
          </w:p>
        </w:tc>
        <w:tc>
          <w:tcPr>
            <w:tcW w:w="680" w:type="dxa"/>
          </w:tcPr>
          <w:p>
            <w:pPr>
              <w:pStyle w:val="0"/>
            </w:pPr>
            <w:r>
              <w:rPr>
                <w:sz w:val="20"/>
              </w:rPr>
            </w:r>
          </w:p>
        </w:tc>
      </w:tr>
      <w:tr>
        <w:tc>
          <w:tcPr>
            <w:tcW w:w="794" w:type="dxa"/>
          </w:tcPr>
          <w:p>
            <w:pPr>
              <w:pStyle w:val="0"/>
            </w:pPr>
            <w:r>
              <w:rPr>
                <w:sz w:val="20"/>
              </w:rPr>
              <w:t xml:space="preserve">5.4.</w:t>
            </w:r>
          </w:p>
        </w:tc>
        <w:tc>
          <w:tcPr>
            <w:tcW w:w="2154" w:type="dxa"/>
          </w:tcPr>
          <w:p>
            <w:pPr>
              <w:pStyle w:val="0"/>
            </w:pPr>
            <w:r>
              <w:rPr>
                <w:sz w:val="20"/>
              </w:rPr>
              <w:t xml:space="preserve">Численность детей из неблагополучных семей и семей, отнесенных к категории социального риска, приглашенных на мероприятие, приуроченное к проведению "Губернаторской елки"</w:t>
            </w:r>
          </w:p>
        </w:tc>
        <w:tc>
          <w:tcPr>
            <w:tcW w:w="949" w:type="dxa"/>
          </w:tcPr>
          <w:p>
            <w:pPr>
              <w:pStyle w:val="0"/>
            </w:pPr>
            <w:r>
              <w:rPr>
                <w:sz w:val="20"/>
              </w:rPr>
              <w:t xml:space="preserve">человек</w:t>
            </w:r>
          </w:p>
        </w:tc>
        <w:tc>
          <w:tcPr>
            <w:tcW w:w="850" w:type="dxa"/>
          </w:tcPr>
          <w:p>
            <w:pPr>
              <w:pStyle w:val="0"/>
            </w:pPr>
            <w:r>
              <w:rPr>
                <w:sz w:val="20"/>
              </w:rPr>
              <w:t xml:space="preserve">270</w:t>
            </w:r>
          </w:p>
        </w:tc>
        <w:tc>
          <w:tcPr>
            <w:tcW w:w="907" w:type="dxa"/>
          </w:tcPr>
          <w:p>
            <w:pPr>
              <w:pStyle w:val="0"/>
            </w:pPr>
            <w:r>
              <w:rPr>
                <w:sz w:val="20"/>
              </w:rPr>
              <w:t xml:space="preserve">300</w:t>
            </w:r>
          </w:p>
        </w:tc>
        <w:tc>
          <w:tcPr>
            <w:tcW w:w="964" w:type="dxa"/>
          </w:tcPr>
          <w:p>
            <w:pPr>
              <w:pStyle w:val="0"/>
            </w:pPr>
            <w:r>
              <w:rPr>
                <w:sz w:val="20"/>
              </w:rPr>
              <w:t xml:space="preserve">270</w:t>
            </w:r>
          </w:p>
        </w:tc>
        <w:tc>
          <w:tcPr>
            <w:tcW w:w="850" w:type="dxa"/>
          </w:tcPr>
          <w:p>
            <w:pPr>
              <w:pStyle w:val="0"/>
            </w:pPr>
            <w:r>
              <w:rPr>
                <w:sz w:val="20"/>
              </w:rPr>
              <w:t xml:space="preserve">300</w:t>
            </w:r>
          </w:p>
        </w:tc>
        <w:tc>
          <w:tcPr>
            <w:tcW w:w="907" w:type="dxa"/>
          </w:tcPr>
          <w:p>
            <w:pPr>
              <w:pStyle w:val="0"/>
            </w:pPr>
            <w:r>
              <w:rPr>
                <w:sz w:val="20"/>
              </w:rPr>
              <w:t xml:space="preserve">270</w:t>
            </w:r>
          </w:p>
        </w:tc>
        <w:tc>
          <w:tcPr>
            <w:tcW w:w="907" w:type="dxa"/>
          </w:tcPr>
          <w:p>
            <w:pPr>
              <w:pStyle w:val="0"/>
            </w:pPr>
            <w:r>
              <w:rPr>
                <w:sz w:val="20"/>
              </w:rPr>
              <w:t xml:space="preserve">300</w:t>
            </w:r>
          </w:p>
        </w:tc>
        <w:tc>
          <w:tcPr>
            <w:tcW w:w="907" w:type="dxa"/>
          </w:tcPr>
          <w:p>
            <w:pPr>
              <w:pStyle w:val="0"/>
            </w:pPr>
            <w:r>
              <w:rPr>
                <w:sz w:val="20"/>
              </w:rPr>
              <w:t xml:space="preserve">270</w:t>
            </w:r>
          </w:p>
        </w:tc>
        <w:tc>
          <w:tcPr>
            <w:tcW w:w="964" w:type="dxa"/>
          </w:tcPr>
          <w:p>
            <w:pPr>
              <w:pStyle w:val="0"/>
            </w:pPr>
            <w:r>
              <w:rPr>
                <w:sz w:val="20"/>
              </w:rPr>
              <w:t xml:space="preserve">900</w:t>
            </w:r>
          </w:p>
        </w:tc>
        <w:tc>
          <w:tcPr>
            <w:tcW w:w="964" w:type="dxa"/>
          </w:tcPr>
          <w:p>
            <w:pPr>
              <w:pStyle w:val="0"/>
            </w:pPr>
            <w:r>
              <w:rPr>
                <w:sz w:val="20"/>
              </w:rPr>
              <w:t xml:space="preserve">270</w:t>
            </w:r>
          </w:p>
        </w:tc>
        <w:tc>
          <w:tcPr>
            <w:tcW w:w="708" w:type="dxa"/>
          </w:tcPr>
          <w:p>
            <w:pPr>
              <w:pStyle w:val="0"/>
            </w:pPr>
            <w:r>
              <w:rPr>
                <w:sz w:val="20"/>
              </w:rPr>
            </w:r>
          </w:p>
        </w:tc>
        <w:tc>
          <w:tcPr>
            <w:tcW w:w="907" w:type="dxa"/>
          </w:tcPr>
          <w:p>
            <w:pPr>
              <w:pStyle w:val="0"/>
            </w:pPr>
            <w:r>
              <w:rPr>
                <w:sz w:val="20"/>
              </w:rPr>
              <w:t xml:space="preserve">270</w:t>
            </w:r>
          </w:p>
        </w:tc>
        <w:tc>
          <w:tcPr>
            <w:tcW w:w="624" w:type="dxa"/>
          </w:tcPr>
          <w:p>
            <w:pPr>
              <w:pStyle w:val="0"/>
            </w:pPr>
            <w:r>
              <w:rPr>
                <w:sz w:val="20"/>
              </w:rPr>
            </w:r>
          </w:p>
        </w:tc>
        <w:tc>
          <w:tcPr>
            <w:tcW w:w="907" w:type="dxa"/>
          </w:tcPr>
          <w:p>
            <w:pPr>
              <w:pStyle w:val="0"/>
            </w:pPr>
            <w:r>
              <w:rPr>
                <w:sz w:val="20"/>
              </w:rPr>
              <w:t xml:space="preserve">270</w:t>
            </w:r>
          </w:p>
        </w:tc>
        <w:tc>
          <w:tcPr>
            <w:tcW w:w="680" w:type="dxa"/>
          </w:tcPr>
          <w:p>
            <w:pPr>
              <w:pStyle w:val="0"/>
            </w:pPr>
            <w:r>
              <w:rPr>
                <w:sz w:val="20"/>
              </w:rPr>
            </w:r>
          </w:p>
        </w:tc>
      </w:tr>
      <w:tr>
        <w:tc>
          <w:tcPr>
            <w:tcW w:w="794" w:type="dxa"/>
          </w:tcPr>
          <w:p>
            <w:pPr>
              <w:pStyle w:val="0"/>
            </w:pPr>
            <w:r>
              <w:rPr>
                <w:sz w:val="20"/>
              </w:rPr>
              <w:t xml:space="preserve">5.5.</w:t>
            </w:r>
          </w:p>
        </w:tc>
        <w:tc>
          <w:tcPr>
            <w:tcW w:w="2154" w:type="dxa"/>
          </w:tcPr>
          <w:p>
            <w:pPr>
              <w:pStyle w:val="0"/>
            </w:pPr>
            <w:r>
              <w:rPr>
                <w:sz w:val="20"/>
              </w:rPr>
              <w:t xml:space="preserve">Доля учреждений социального обслуживания населения и социальной защиты населения Орловской области, получивших средства на укрепление материально-технической базы</w:t>
            </w:r>
          </w:p>
        </w:tc>
        <w:tc>
          <w:tcPr>
            <w:tcW w:w="949" w:type="dxa"/>
          </w:tcPr>
          <w:p>
            <w:pPr>
              <w:pStyle w:val="0"/>
            </w:pPr>
            <w:r>
              <w:rPr>
                <w:sz w:val="20"/>
              </w:rPr>
              <w:t xml:space="preserve">%</w:t>
            </w:r>
          </w:p>
        </w:tc>
        <w:tc>
          <w:tcPr>
            <w:tcW w:w="850" w:type="dxa"/>
          </w:tcPr>
          <w:p>
            <w:pPr>
              <w:pStyle w:val="0"/>
            </w:pPr>
            <w:r>
              <w:rPr>
                <w:sz w:val="20"/>
              </w:rPr>
              <w:t xml:space="preserve">21</w:t>
            </w:r>
          </w:p>
        </w:tc>
        <w:tc>
          <w:tcPr>
            <w:tcW w:w="907" w:type="dxa"/>
          </w:tcPr>
          <w:p>
            <w:pPr>
              <w:pStyle w:val="0"/>
            </w:pPr>
            <w:r>
              <w:rPr>
                <w:sz w:val="20"/>
              </w:rPr>
              <w:t xml:space="preserve">21</w:t>
            </w:r>
          </w:p>
        </w:tc>
        <w:tc>
          <w:tcPr>
            <w:tcW w:w="964" w:type="dxa"/>
          </w:tcPr>
          <w:p>
            <w:pPr>
              <w:pStyle w:val="0"/>
            </w:pPr>
            <w:r>
              <w:rPr>
                <w:sz w:val="20"/>
              </w:rPr>
              <w:t xml:space="preserve">21</w:t>
            </w:r>
          </w:p>
        </w:tc>
        <w:tc>
          <w:tcPr>
            <w:tcW w:w="850" w:type="dxa"/>
          </w:tcPr>
          <w:p>
            <w:pPr>
              <w:pStyle w:val="0"/>
            </w:pPr>
            <w:r>
              <w:rPr>
                <w:sz w:val="20"/>
              </w:rPr>
              <w:t xml:space="preserve">21</w:t>
            </w:r>
          </w:p>
        </w:tc>
        <w:tc>
          <w:tcPr>
            <w:tcW w:w="907" w:type="dxa"/>
          </w:tcPr>
          <w:p>
            <w:pPr>
              <w:pStyle w:val="0"/>
            </w:pPr>
            <w:r>
              <w:rPr>
                <w:sz w:val="20"/>
              </w:rPr>
              <w:t xml:space="preserve">21</w:t>
            </w:r>
          </w:p>
        </w:tc>
        <w:tc>
          <w:tcPr>
            <w:tcW w:w="907" w:type="dxa"/>
          </w:tcPr>
          <w:p>
            <w:pPr>
              <w:pStyle w:val="0"/>
            </w:pPr>
            <w:r>
              <w:rPr>
                <w:sz w:val="20"/>
              </w:rPr>
              <w:t xml:space="preserve">21</w:t>
            </w:r>
          </w:p>
        </w:tc>
        <w:tc>
          <w:tcPr>
            <w:tcW w:w="907" w:type="dxa"/>
          </w:tcPr>
          <w:p>
            <w:pPr>
              <w:pStyle w:val="0"/>
            </w:pPr>
            <w:r>
              <w:rPr>
                <w:sz w:val="20"/>
              </w:rPr>
              <w:t xml:space="preserve">21</w:t>
            </w:r>
          </w:p>
        </w:tc>
        <w:tc>
          <w:tcPr>
            <w:tcW w:w="964" w:type="dxa"/>
          </w:tcPr>
          <w:p>
            <w:pPr>
              <w:pStyle w:val="0"/>
            </w:pPr>
            <w:r>
              <w:rPr>
                <w:sz w:val="20"/>
              </w:rPr>
              <w:t xml:space="preserve">21</w:t>
            </w:r>
          </w:p>
        </w:tc>
        <w:tc>
          <w:tcPr>
            <w:tcW w:w="964" w:type="dxa"/>
          </w:tcPr>
          <w:p>
            <w:pPr>
              <w:pStyle w:val="0"/>
            </w:pPr>
            <w:r>
              <w:rPr>
                <w:sz w:val="20"/>
              </w:rPr>
              <w:t xml:space="preserve">21</w:t>
            </w:r>
          </w:p>
        </w:tc>
        <w:tc>
          <w:tcPr>
            <w:tcW w:w="708" w:type="dxa"/>
          </w:tcPr>
          <w:p>
            <w:pPr>
              <w:pStyle w:val="0"/>
            </w:pPr>
            <w:r>
              <w:rPr>
                <w:sz w:val="20"/>
              </w:rPr>
            </w:r>
          </w:p>
        </w:tc>
        <w:tc>
          <w:tcPr>
            <w:tcW w:w="907" w:type="dxa"/>
          </w:tcPr>
          <w:p>
            <w:pPr>
              <w:pStyle w:val="0"/>
            </w:pPr>
            <w:r>
              <w:rPr>
                <w:sz w:val="20"/>
              </w:rPr>
              <w:t xml:space="preserve">21</w:t>
            </w:r>
          </w:p>
        </w:tc>
        <w:tc>
          <w:tcPr>
            <w:tcW w:w="624" w:type="dxa"/>
          </w:tcPr>
          <w:p>
            <w:pPr>
              <w:pStyle w:val="0"/>
            </w:pPr>
            <w:r>
              <w:rPr>
                <w:sz w:val="20"/>
              </w:rPr>
            </w:r>
          </w:p>
        </w:tc>
        <w:tc>
          <w:tcPr>
            <w:tcW w:w="907" w:type="dxa"/>
          </w:tcPr>
          <w:p>
            <w:pPr>
              <w:pStyle w:val="0"/>
            </w:pPr>
            <w:r>
              <w:rPr>
                <w:sz w:val="20"/>
              </w:rPr>
              <w:t xml:space="preserve">21</w:t>
            </w:r>
          </w:p>
        </w:tc>
        <w:tc>
          <w:tcPr>
            <w:tcW w:w="680" w:type="dxa"/>
          </w:tcPr>
          <w:p>
            <w:pPr>
              <w:pStyle w:val="0"/>
            </w:pPr>
            <w:r>
              <w:rPr>
                <w:sz w:val="20"/>
              </w:rPr>
            </w:r>
          </w:p>
        </w:tc>
      </w:tr>
      <w:tr>
        <w:tc>
          <w:tcPr>
            <w:gridSpan w:val="17"/>
            <w:tcW w:w="15943" w:type="dxa"/>
          </w:tcPr>
          <w:p>
            <w:pPr>
              <w:pStyle w:val="0"/>
              <w:outlineLvl w:val="3"/>
              <w:jc w:val="center"/>
            </w:pPr>
            <w:r>
              <w:rPr>
                <w:sz w:val="20"/>
              </w:rPr>
              <w:t xml:space="preserve">Подпрограмма 6 "Обеспечение доступа социально ориентированных некоммерческих организаций к предоставлению услуг в социальной сфере"</w:t>
            </w:r>
          </w:p>
        </w:tc>
      </w:tr>
      <w:tr>
        <w:tc>
          <w:tcPr>
            <w:tcW w:w="794" w:type="dxa"/>
          </w:tcPr>
          <w:p>
            <w:pPr>
              <w:pStyle w:val="0"/>
            </w:pPr>
            <w:r>
              <w:rPr>
                <w:sz w:val="20"/>
              </w:rPr>
              <w:t xml:space="preserve">6.1.</w:t>
            </w:r>
          </w:p>
        </w:tc>
        <w:tc>
          <w:tcPr>
            <w:tcW w:w="2154" w:type="dxa"/>
          </w:tcPr>
          <w:p>
            <w:pPr>
              <w:pStyle w:val="0"/>
            </w:pPr>
            <w:r>
              <w:rPr>
                <w:sz w:val="20"/>
              </w:rPr>
              <w:t xml:space="preserve">Удельный вес негосударственных организаций, оказывающих социальные услуги, в общем количестве организаций, оказывающих социальные услуги, всех форм собственности</w:t>
            </w:r>
          </w:p>
        </w:tc>
        <w:tc>
          <w:tcPr>
            <w:tcW w:w="949" w:type="dxa"/>
          </w:tcPr>
          <w:p>
            <w:pPr>
              <w:pStyle w:val="0"/>
            </w:pPr>
            <w:r>
              <w:rPr>
                <w:sz w:val="20"/>
              </w:rPr>
              <w:t xml:space="preserve">%</w:t>
            </w:r>
          </w:p>
        </w:tc>
        <w:tc>
          <w:tcPr>
            <w:tcW w:w="850" w:type="dxa"/>
          </w:tcPr>
          <w:p>
            <w:pPr>
              <w:pStyle w:val="0"/>
            </w:pPr>
            <w:r>
              <w:rPr>
                <w:sz w:val="20"/>
              </w:rPr>
              <w:t xml:space="preserve">9</w:t>
            </w:r>
          </w:p>
        </w:tc>
        <w:tc>
          <w:tcPr>
            <w:tcW w:w="907" w:type="dxa"/>
          </w:tcPr>
          <w:p>
            <w:pPr>
              <w:pStyle w:val="0"/>
            </w:pPr>
            <w:r>
              <w:rPr>
                <w:sz w:val="20"/>
              </w:rPr>
              <w:t xml:space="preserve">10</w:t>
            </w:r>
          </w:p>
        </w:tc>
        <w:tc>
          <w:tcPr>
            <w:tcW w:w="964" w:type="dxa"/>
          </w:tcPr>
          <w:p>
            <w:pPr>
              <w:pStyle w:val="0"/>
            </w:pPr>
            <w:r>
              <w:rPr>
                <w:sz w:val="20"/>
              </w:rPr>
              <w:t xml:space="preserve">9</w:t>
            </w:r>
          </w:p>
        </w:tc>
        <w:tc>
          <w:tcPr>
            <w:tcW w:w="850" w:type="dxa"/>
          </w:tcPr>
          <w:p>
            <w:pPr>
              <w:pStyle w:val="0"/>
            </w:pPr>
            <w:r>
              <w:rPr>
                <w:sz w:val="20"/>
              </w:rPr>
              <w:t xml:space="preserve">14</w:t>
            </w:r>
          </w:p>
        </w:tc>
        <w:tc>
          <w:tcPr>
            <w:tcW w:w="907" w:type="dxa"/>
          </w:tcPr>
          <w:p>
            <w:pPr>
              <w:pStyle w:val="0"/>
            </w:pPr>
            <w:r>
              <w:rPr>
                <w:sz w:val="20"/>
              </w:rPr>
              <w:t xml:space="preserve">14</w:t>
            </w:r>
          </w:p>
        </w:tc>
        <w:tc>
          <w:tcPr>
            <w:tcW w:w="907" w:type="dxa"/>
          </w:tcPr>
          <w:p>
            <w:pPr>
              <w:pStyle w:val="0"/>
            </w:pPr>
            <w:r>
              <w:rPr>
                <w:sz w:val="20"/>
              </w:rPr>
              <w:t xml:space="preserve">16</w:t>
            </w:r>
          </w:p>
        </w:tc>
        <w:tc>
          <w:tcPr>
            <w:tcW w:w="907" w:type="dxa"/>
          </w:tcPr>
          <w:p>
            <w:pPr>
              <w:pStyle w:val="0"/>
            </w:pPr>
            <w:r>
              <w:rPr>
                <w:sz w:val="20"/>
              </w:rPr>
              <w:t xml:space="preserve">14</w:t>
            </w:r>
          </w:p>
        </w:tc>
        <w:tc>
          <w:tcPr>
            <w:tcW w:w="964" w:type="dxa"/>
          </w:tcPr>
          <w:p>
            <w:pPr>
              <w:pStyle w:val="0"/>
            </w:pPr>
            <w:r>
              <w:rPr>
                <w:sz w:val="20"/>
              </w:rPr>
              <w:t xml:space="preserve">16</w:t>
            </w:r>
          </w:p>
        </w:tc>
        <w:tc>
          <w:tcPr>
            <w:tcW w:w="964" w:type="dxa"/>
          </w:tcPr>
          <w:p>
            <w:pPr>
              <w:pStyle w:val="0"/>
            </w:pPr>
            <w:r>
              <w:rPr>
                <w:sz w:val="20"/>
              </w:rPr>
              <w:t xml:space="preserve">14</w:t>
            </w:r>
          </w:p>
        </w:tc>
        <w:tc>
          <w:tcPr>
            <w:tcW w:w="708" w:type="dxa"/>
          </w:tcPr>
          <w:p>
            <w:pPr>
              <w:pStyle w:val="0"/>
            </w:pPr>
            <w:r>
              <w:rPr>
                <w:sz w:val="20"/>
              </w:rPr>
            </w:r>
          </w:p>
        </w:tc>
        <w:tc>
          <w:tcPr>
            <w:tcW w:w="907" w:type="dxa"/>
          </w:tcPr>
          <w:p>
            <w:pPr>
              <w:pStyle w:val="0"/>
            </w:pPr>
            <w:r>
              <w:rPr>
                <w:sz w:val="20"/>
              </w:rPr>
              <w:t xml:space="preserve">15</w:t>
            </w:r>
          </w:p>
        </w:tc>
        <w:tc>
          <w:tcPr>
            <w:tcW w:w="624" w:type="dxa"/>
          </w:tcPr>
          <w:p>
            <w:pPr>
              <w:pStyle w:val="0"/>
            </w:pPr>
            <w:r>
              <w:rPr>
                <w:sz w:val="20"/>
              </w:rPr>
            </w:r>
          </w:p>
        </w:tc>
        <w:tc>
          <w:tcPr>
            <w:tcW w:w="907" w:type="dxa"/>
          </w:tcPr>
          <w:p>
            <w:pPr>
              <w:pStyle w:val="0"/>
            </w:pPr>
            <w:r>
              <w:rPr>
                <w:sz w:val="20"/>
              </w:rPr>
              <w:t xml:space="preserve">15</w:t>
            </w:r>
          </w:p>
        </w:tc>
        <w:tc>
          <w:tcPr>
            <w:tcW w:w="680" w:type="dxa"/>
          </w:tcPr>
          <w:p>
            <w:pPr>
              <w:pStyle w:val="0"/>
            </w:pPr>
            <w:r>
              <w:rPr>
                <w:sz w:val="20"/>
              </w:rPr>
            </w:r>
          </w:p>
        </w:tc>
      </w:tr>
      <w:tr>
        <w:tc>
          <w:tcPr>
            <w:tcW w:w="794" w:type="dxa"/>
          </w:tcPr>
          <w:p>
            <w:pPr>
              <w:pStyle w:val="0"/>
            </w:pPr>
            <w:r>
              <w:rPr>
                <w:sz w:val="20"/>
              </w:rPr>
              <w:t xml:space="preserve">6.2.</w:t>
            </w:r>
          </w:p>
        </w:tc>
        <w:tc>
          <w:tcPr>
            <w:tcW w:w="2154" w:type="dxa"/>
          </w:tcPr>
          <w:p>
            <w:pPr>
              <w:pStyle w:val="0"/>
            </w:pPr>
            <w:r>
              <w:rPr>
                <w:sz w:val="20"/>
              </w:rPr>
              <w:t xml:space="preserve">Количество благотворителей и волонтеров, привлеченных в сферу социального обслуживания</w:t>
            </w:r>
          </w:p>
        </w:tc>
        <w:tc>
          <w:tcPr>
            <w:tcW w:w="949" w:type="dxa"/>
          </w:tcPr>
          <w:p>
            <w:pPr>
              <w:pStyle w:val="0"/>
            </w:pPr>
            <w:r>
              <w:rPr>
                <w:sz w:val="20"/>
              </w:rPr>
              <w:t xml:space="preserve">единиц</w:t>
            </w:r>
          </w:p>
        </w:tc>
        <w:tc>
          <w:tcPr>
            <w:tcW w:w="850" w:type="dxa"/>
          </w:tcPr>
          <w:p>
            <w:pPr>
              <w:pStyle w:val="0"/>
            </w:pPr>
            <w:r>
              <w:rPr>
                <w:sz w:val="20"/>
              </w:rPr>
              <w:t xml:space="preserve">150</w:t>
            </w:r>
          </w:p>
        </w:tc>
        <w:tc>
          <w:tcPr>
            <w:tcW w:w="907" w:type="dxa"/>
          </w:tcPr>
          <w:p>
            <w:pPr>
              <w:pStyle w:val="0"/>
            </w:pPr>
            <w:r>
              <w:rPr>
                <w:sz w:val="20"/>
              </w:rPr>
              <w:t xml:space="preserve">107</w:t>
            </w:r>
          </w:p>
        </w:tc>
        <w:tc>
          <w:tcPr>
            <w:tcW w:w="964" w:type="dxa"/>
          </w:tcPr>
          <w:p>
            <w:pPr>
              <w:pStyle w:val="0"/>
            </w:pPr>
            <w:r>
              <w:rPr>
                <w:sz w:val="20"/>
              </w:rPr>
              <w:t xml:space="preserve">150</w:t>
            </w:r>
          </w:p>
        </w:tc>
        <w:tc>
          <w:tcPr>
            <w:tcW w:w="850" w:type="dxa"/>
          </w:tcPr>
          <w:p>
            <w:pPr>
              <w:pStyle w:val="0"/>
            </w:pPr>
            <w:r>
              <w:rPr>
                <w:sz w:val="20"/>
              </w:rPr>
              <w:t xml:space="preserve">185</w:t>
            </w:r>
          </w:p>
        </w:tc>
        <w:tc>
          <w:tcPr>
            <w:tcW w:w="907" w:type="dxa"/>
          </w:tcPr>
          <w:p>
            <w:pPr>
              <w:pStyle w:val="0"/>
            </w:pPr>
            <w:r>
              <w:rPr>
                <w:sz w:val="20"/>
              </w:rPr>
              <w:t xml:space="preserve">200</w:t>
            </w:r>
          </w:p>
        </w:tc>
        <w:tc>
          <w:tcPr>
            <w:tcW w:w="907" w:type="dxa"/>
          </w:tcPr>
          <w:p>
            <w:pPr>
              <w:pStyle w:val="0"/>
            </w:pPr>
            <w:r>
              <w:rPr>
                <w:sz w:val="20"/>
              </w:rPr>
              <w:t xml:space="preserve">238</w:t>
            </w:r>
          </w:p>
        </w:tc>
        <w:tc>
          <w:tcPr>
            <w:tcW w:w="907" w:type="dxa"/>
          </w:tcPr>
          <w:p>
            <w:pPr>
              <w:pStyle w:val="0"/>
            </w:pPr>
            <w:r>
              <w:rPr>
                <w:sz w:val="20"/>
              </w:rPr>
              <w:t xml:space="preserve">250</w:t>
            </w:r>
          </w:p>
        </w:tc>
        <w:tc>
          <w:tcPr>
            <w:tcW w:w="964" w:type="dxa"/>
          </w:tcPr>
          <w:p>
            <w:pPr>
              <w:pStyle w:val="0"/>
            </w:pPr>
            <w:r>
              <w:rPr>
                <w:sz w:val="20"/>
              </w:rPr>
              <w:t xml:space="preserve">315</w:t>
            </w:r>
          </w:p>
        </w:tc>
        <w:tc>
          <w:tcPr>
            <w:tcW w:w="964" w:type="dxa"/>
          </w:tcPr>
          <w:p>
            <w:pPr>
              <w:pStyle w:val="0"/>
            </w:pPr>
            <w:r>
              <w:rPr>
                <w:sz w:val="20"/>
              </w:rPr>
              <w:t xml:space="preserve">300</w:t>
            </w:r>
          </w:p>
        </w:tc>
        <w:tc>
          <w:tcPr>
            <w:tcW w:w="708" w:type="dxa"/>
          </w:tcPr>
          <w:p>
            <w:pPr>
              <w:pStyle w:val="0"/>
            </w:pPr>
            <w:r>
              <w:rPr>
                <w:sz w:val="20"/>
              </w:rPr>
            </w:r>
          </w:p>
        </w:tc>
        <w:tc>
          <w:tcPr>
            <w:tcW w:w="907" w:type="dxa"/>
          </w:tcPr>
          <w:p>
            <w:pPr>
              <w:pStyle w:val="0"/>
            </w:pPr>
            <w:r>
              <w:rPr>
                <w:sz w:val="20"/>
              </w:rPr>
              <w:t xml:space="preserve">300</w:t>
            </w:r>
          </w:p>
        </w:tc>
        <w:tc>
          <w:tcPr>
            <w:tcW w:w="624" w:type="dxa"/>
          </w:tcPr>
          <w:p>
            <w:pPr>
              <w:pStyle w:val="0"/>
            </w:pPr>
            <w:r>
              <w:rPr>
                <w:sz w:val="20"/>
              </w:rPr>
            </w:r>
          </w:p>
        </w:tc>
        <w:tc>
          <w:tcPr>
            <w:tcW w:w="907" w:type="dxa"/>
          </w:tcPr>
          <w:p>
            <w:pPr>
              <w:pStyle w:val="0"/>
            </w:pPr>
            <w:r>
              <w:rPr>
                <w:sz w:val="20"/>
              </w:rPr>
              <w:t xml:space="preserve">350</w:t>
            </w:r>
          </w:p>
        </w:tc>
        <w:tc>
          <w:tcPr>
            <w:tcW w:w="680" w:type="dxa"/>
          </w:tcPr>
          <w:p>
            <w:pPr>
              <w:pStyle w:val="0"/>
            </w:pPr>
            <w:r>
              <w:rPr>
                <w:sz w:val="20"/>
              </w:rPr>
            </w:r>
          </w:p>
        </w:tc>
      </w:tr>
      <w:tr>
        <w:tc>
          <w:tcPr>
            <w:tcW w:w="794" w:type="dxa"/>
          </w:tcPr>
          <w:p>
            <w:pPr>
              <w:pStyle w:val="0"/>
            </w:pPr>
            <w:r>
              <w:rPr>
                <w:sz w:val="20"/>
              </w:rPr>
              <w:t xml:space="preserve">6.3.</w:t>
            </w:r>
          </w:p>
        </w:tc>
        <w:tc>
          <w:tcPr>
            <w:tcW w:w="2154" w:type="dxa"/>
          </w:tcPr>
          <w:p>
            <w:pPr>
              <w:pStyle w:val="0"/>
            </w:pPr>
            <w:r>
              <w:rPr>
                <w:sz w:val="20"/>
              </w:rPr>
              <w:t xml:space="preserve">Количество социально ориентированных некоммерческих организаций, за исключением государственных и муниципальных учреждений, осуществляющих деятельность по социальной поддержке и защите граждан, включенных в реестр поставщиков социальных услуг</w:t>
            </w:r>
          </w:p>
        </w:tc>
        <w:tc>
          <w:tcPr>
            <w:tcW w:w="949" w:type="dxa"/>
          </w:tcPr>
          <w:p>
            <w:pPr>
              <w:pStyle w:val="0"/>
            </w:pPr>
            <w:r>
              <w:rPr>
                <w:sz w:val="20"/>
              </w:rPr>
              <w:t xml:space="preserve">единиц</w:t>
            </w:r>
          </w:p>
        </w:tc>
        <w:tc>
          <w:tcPr>
            <w:tcW w:w="850" w:type="dxa"/>
          </w:tcPr>
          <w:p>
            <w:pPr>
              <w:pStyle w:val="0"/>
            </w:pPr>
            <w:r>
              <w:rPr>
                <w:sz w:val="20"/>
              </w:rPr>
              <w:t xml:space="preserve">6</w:t>
            </w:r>
          </w:p>
        </w:tc>
        <w:tc>
          <w:tcPr>
            <w:tcW w:w="907" w:type="dxa"/>
          </w:tcPr>
          <w:p>
            <w:pPr>
              <w:pStyle w:val="0"/>
            </w:pPr>
            <w:r>
              <w:rPr>
                <w:sz w:val="20"/>
              </w:rPr>
              <w:t xml:space="preserve">7</w:t>
            </w:r>
          </w:p>
        </w:tc>
        <w:tc>
          <w:tcPr>
            <w:tcW w:w="964" w:type="dxa"/>
          </w:tcPr>
          <w:p>
            <w:pPr>
              <w:pStyle w:val="0"/>
            </w:pPr>
            <w:r>
              <w:rPr>
                <w:sz w:val="20"/>
              </w:rPr>
              <w:t xml:space="preserve">6</w:t>
            </w:r>
          </w:p>
        </w:tc>
        <w:tc>
          <w:tcPr>
            <w:tcW w:w="850" w:type="dxa"/>
          </w:tcPr>
          <w:p>
            <w:pPr>
              <w:pStyle w:val="0"/>
            </w:pPr>
            <w:r>
              <w:rPr>
                <w:sz w:val="20"/>
              </w:rPr>
              <w:t xml:space="preserve">8</w:t>
            </w:r>
          </w:p>
        </w:tc>
        <w:tc>
          <w:tcPr>
            <w:tcW w:w="907" w:type="dxa"/>
          </w:tcPr>
          <w:p>
            <w:pPr>
              <w:pStyle w:val="0"/>
            </w:pPr>
            <w:r>
              <w:rPr>
                <w:sz w:val="20"/>
              </w:rPr>
              <w:t xml:space="preserve">10</w:t>
            </w:r>
          </w:p>
        </w:tc>
        <w:tc>
          <w:tcPr>
            <w:tcW w:w="907" w:type="dxa"/>
          </w:tcPr>
          <w:p>
            <w:pPr>
              <w:pStyle w:val="0"/>
            </w:pPr>
            <w:r>
              <w:rPr>
                <w:sz w:val="20"/>
              </w:rPr>
              <w:t xml:space="preserve">11</w:t>
            </w:r>
          </w:p>
        </w:tc>
        <w:tc>
          <w:tcPr>
            <w:tcW w:w="907" w:type="dxa"/>
          </w:tcPr>
          <w:p>
            <w:pPr>
              <w:pStyle w:val="0"/>
            </w:pPr>
            <w:r>
              <w:rPr>
                <w:sz w:val="20"/>
              </w:rPr>
              <w:t xml:space="preserve">10</w:t>
            </w:r>
          </w:p>
        </w:tc>
        <w:tc>
          <w:tcPr>
            <w:tcW w:w="964" w:type="dxa"/>
          </w:tcPr>
          <w:p>
            <w:pPr>
              <w:pStyle w:val="0"/>
            </w:pPr>
            <w:r>
              <w:rPr>
                <w:sz w:val="20"/>
              </w:rPr>
              <w:t xml:space="preserve">11</w:t>
            </w:r>
          </w:p>
        </w:tc>
        <w:tc>
          <w:tcPr>
            <w:tcW w:w="964" w:type="dxa"/>
          </w:tcPr>
          <w:p>
            <w:pPr>
              <w:pStyle w:val="0"/>
            </w:pPr>
            <w:r>
              <w:rPr>
                <w:sz w:val="20"/>
              </w:rPr>
              <w:t xml:space="preserve">10</w:t>
            </w:r>
          </w:p>
        </w:tc>
        <w:tc>
          <w:tcPr>
            <w:tcW w:w="708" w:type="dxa"/>
          </w:tcPr>
          <w:p>
            <w:pPr>
              <w:pStyle w:val="0"/>
            </w:pPr>
            <w:r>
              <w:rPr>
                <w:sz w:val="20"/>
              </w:rPr>
            </w:r>
          </w:p>
        </w:tc>
        <w:tc>
          <w:tcPr>
            <w:tcW w:w="907" w:type="dxa"/>
          </w:tcPr>
          <w:p>
            <w:pPr>
              <w:pStyle w:val="0"/>
            </w:pPr>
            <w:r>
              <w:rPr>
                <w:sz w:val="20"/>
              </w:rPr>
              <w:t xml:space="preserve">10</w:t>
            </w:r>
          </w:p>
        </w:tc>
        <w:tc>
          <w:tcPr>
            <w:tcW w:w="624" w:type="dxa"/>
          </w:tcPr>
          <w:p>
            <w:pPr>
              <w:pStyle w:val="0"/>
            </w:pPr>
            <w:r>
              <w:rPr>
                <w:sz w:val="20"/>
              </w:rPr>
            </w:r>
          </w:p>
        </w:tc>
        <w:tc>
          <w:tcPr>
            <w:tcW w:w="907" w:type="dxa"/>
          </w:tcPr>
          <w:p>
            <w:pPr>
              <w:pStyle w:val="0"/>
            </w:pPr>
            <w:r>
              <w:rPr>
                <w:sz w:val="20"/>
              </w:rPr>
              <w:t xml:space="preserve">10</w:t>
            </w:r>
          </w:p>
        </w:tc>
        <w:tc>
          <w:tcPr>
            <w:tcW w:w="680" w:type="dxa"/>
          </w:tcPr>
          <w:p>
            <w:pPr>
              <w:pStyle w:val="0"/>
            </w:pPr>
            <w:r>
              <w:rPr>
                <w:sz w:val="20"/>
              </w:rPr>
            </w:r>
          </w:p>
        </w:tc>
      </w:tr>
      <w:tr>
        <w:tc>
          <w:tcPr>
            <w:tcW w:w="794" w:type="dxa"/>
          </w:tcPr>
          <w:p>
            <w:pPr>
              <w:pStyle w:val="0"/>
            </w:pPr>
            <w:r>
              <w:rPr>
                <w:sz w:val="20"/>
              </w:rPr>
              <w:t xml:space="preserve">6.4.</w:t>
            </w:r>
          </w:p>
        </w:tc>
        <w:tc>
          <w:tcPr>
            <w:tcW w:w="2154" w:type="dxa"/>
          </w:tcPr>
          <w:p>
            <w:pPr>
              <w:pStyle w:val="0"/>
            </w:pPr>
            <w:r>
              <w:rPr>
                <w:sz w:val="20"/>
              </w:rPr>
              <w:t xml:space="preserve">Удельный вес граждан пожилого возраста и инвалидов (взрослых и детей), получивших услуги в негосударственных организациях социального обслуживания, в общей численности граждан пожилого возраста и инвалидов</w:t>
            </w:r>
          </w:p>
        </w:tc>
        <w:tc>
          <w:tcPr>
            <w:tcW w:w="949" w:type="dxa"/>
          </w:tcPr>
          <w:p>
            <w:pPr>
              <w:pStyle w:val="0"/>
            </w:pPr>
            <w:r>
              <w:rPr>
                <w:sz w:val="20"/>
              </w:rPr>
              <w:t xml:space="preserve">%</w:t>
            </w:r>
          </w:p>
        </w:tc>
        <w:tc>
          <w:tcPr>
            <w:tcW w:w="850" w:type="dxa"/>
          </w:tcPr>
          <w:p>
            <w:pPr>
              <w:pStyle w:val="0"/>
            </w:pPr>
            <w:r>
              <w:rPr>
                <w:sz w:val="20"/>
              </w:rPr>
              <w:t xml:space="preserve">3</w:t>
            </w:r>
          </w:p>
        </w:tc>
        <w:tc>
          <w:tcPr>
            <w:tcW w:w="907" w:type="dxa"/>
          </w:tcPr>
          <w:p>
            <w:pPr>
              <w:pStyle w:val="0"/>
            </w:pPr>
            <w:r>
              <w:rPr>
                <w:sz w:val="20"/>
              </w:rPr>
              <w:t xml:space="preserve">3</w:t>
            </w:r>
          </w:p>
        </w:tc>
        <w:tc>
          <w:tcPr>
            <w:tcW w:w="964" w:type="dxa"/>
          </w:tcPr>
          <w:p>
            <w:pPr>
              <w:pStyle w:val="0"/>
            </w:pPr>
            <w:r>
              <w:rPr>
                <w:sz w:val="20"/>
              </w:rPr>
              <w:t xml:space="preserve">3</w:t>
            </w:r>
          </w:p>
        </w:tc>
        <w:tc>
          <w:tcPr>
            <w:tcW w:w="850" w:type="dxa"/>
          </w:tcPr>
          <w:p>
            <w:pPr>
              <w:pStyle w:val="0"/>
            </w:pPr>
            <w:r>
              <w:rPr>
                <w:sz w:val="20"/>
              </w:rPr>
              <w:t xml:space="preserve">3</w:t>
            </w:r>
          </w:p>
        </w:tc>
        <w:tc>
          <w:tcPr>
            <w:tcW w:w="907" w:type="dxa"/>
          </w:tcPr>
          <w:p>
            <w:pPr>
              <w:pStyle w:val="0"/>
            </w:pPr>
            <w:r>
              <w:rPr>
                <w:sz w:val="20"/>
              </w:rPr>
              <w:t xml:space="preserve">3</w:t>
            </w:r>
          </w:p>
        </w:tc>
        <w:tc>
          <w:tcPr>
            <w:tcW w:w="907" w:type="dxa"/>
          </w:tcPr>
          <w:p>
            <w:pPr>
              <w:pStyle w:val="0"/>
            </w:pPr>
            <w:r>
              <w:rPr>
                <w:sz w:val="20"/>
              </w:rPr>
              <w:t xml:space="preserve">3</w:t>
            </w:r>
          </w:p>
        </w:tc>
        <w:tc>
          <w:tcPr>
            <w:tcW w:w="907" w:type="dxa"/>
          </w:tcPr>
          <w:p>
            <w:pPr>
              <w:pStyle w:val="0"/>
            </w:pPr>
            <w:r>
              <w:rPr>
                <w:sz w:val="20"/>
              </w:rPr>
              <w:t xml:space="preserve">3</w:t>
            </w:r>
          </w:p>
        </w:tc>
        <w:tc>
          <w:tcPr>
            <w:tcW w:w="964" w:type="dxa"/>
          </w:tcPr>
          <w:p>
            <w:pPr>
              <w:pStyle w:val="0"/>
            </w:pPr>
            <w:r>
              <w:rPr>
                <w:sz w:val="20"/>
              </w:rPr>
              <w:t xml:space="preserve">3</w:t>
            </w:r>
          </w:p>
        </w:tc>
        <w:tc>
          <w:tcPr>
            <w:tcW w:w="964" w:type="dxa"/>
          </w:tcPr>
          <w:p>
            <w:pPr>
              <w:pStyle w:val="0"/>
            </w:pPr>
            <w:r>
              <w:rPr>
                <w:sz w:val="20"/>
              </w:rPr>
              <w:t xml:space="preserve">3</w:t>
            </w:r>
          </w:p>
        </w:tc>
        <w:tc>
          <w:tcPr>
            <w:tcW w:w="708" w:type="dxa"/>
          </w:tcPr>
          <w:p>
            <w:pPr>
              <w:pStyle w:val="0"/>
            </w:pPr>
            <w:r>
              <w:rPr>
                <w:sz w:val="20"/>
              </w:rPr>
            </w:r>
          </w:p>
        </w:tc>
        <w:tc>
          <w:tcPr>
            <w:tcW w:w="907" w:type="dxa"/>
          </w:tcPr>
          <w:p>
            <w:pPr>
              <w:pStyle w:val="0"/>
            </w:pPr>
            <w:r>
              <w:rPr>
                <w:sz w:val="20"/>
              </w:rPr>
              <w:t xml:space="preserve">3</w:t>
            </w:r>
          </w:p>
        </w:tc>
        <w:tc>
          <w:tcPr>
            <w:tcW w:w="624" w:type="dxa"/>
          </w:tcPr>
          <w:p>
            <w:pPr>
              <w:pStyle w:val="0"/>
            </w:pPr>
            <w:r>
              <w:rPr>
                <w:sz w:val="20"/>
              </w:rPr>
            </w:r>
          </w:p>
        </w:tc>
        <w:tc>
          <w:tcPr>
            <w:tcW w:w="907" w:type="dxa"/>
          </w:tcPr>
          <w:p>
            <w:pPr>
              <w:pStyle w:val="0"/>
            </w:pPr>
            <w:r>
              <w:rPr>
                <w:sz w:val="20"/>
              </w:rPr>
              <w:t xml:space="preserve">3</w:t>
            </w:r>
          </w:p>
        </w:tc>
        <w:tc>
          <w:tcPr>
            <w:tcW w:w="680" w:type="dxa"/>
          </w:tcPr>
          <w:p>
            <w:pPr>
              <w:pStyle w:val="0"/>
            </w:pPr>
            <w:r>
              <w:rPr>
                <w:sz w:val="20"/>
              </w:rPr>
            </w:r>
          </w:p>
        </w:tc>
      </w:tr>
      <w:tr>
        <w:tc>
          <w:tcPr>
            <w:gridSpan w:val="17"/>
            <w:tcW w:w="15943" w:type="dxa"/>
          </w:tcPr>
          <w:p>
            <w:pPr>
              <w:pStyle w:val="0"/>
              <w:outlineLvl w:val="3"/>
              <w:jc w:val="center"/>
            </w:pPr>
            <w:r>
              <w:rPr>
                <w:sz w:val="20"/>
              </w:rPr>
              <w:t xml:space="preserve">Подпрограмма 7 "Реализация дополнительных гарантий прав детей-сирот и детей, оставшихся без попечения родителей, лиц из числа детей-сирот и детей, оставшихся без попечения родителей"</w:t>
            </w:r>
          </w:p>
        </w:tc>
      </w:tr>
      <w:tr>
        <w:tc>
          <w:tcPr>
            <w:tcW w:w="794" w:type="dxa"/>
          </w:tcPr>
          <w:p>
            <w:pPr>
              <w:pStyle w:val="0"/>
            </w:pPr>
            <w:r>
              <w:rPr>
                <w:sz w:val="20"/>
              </w:rPr>
              <w:t xml:space="preserve">7.1.</w:t>
            </w:r>
          </w:p>
        </w:tc>
        <w:tc>
          <w:tcPr>
            <w:tcW w:w="2154" w:type="dxa"/>
          </w:tcPr>
          <w:p>
            <w:pPr>
              <w:pStyle w:val="0"/>
            </w:pPr>
            <w:r>
              <w:rPr>
                <w:sz w:val="20"/>
              </w:rPr>
              <w:t xml:space="preserve">Количество членов семей, принявших детей-сирот и детей, оставшихся без попечения родителей, на воспитание под опеку (попечительство), в приемную семью, получивших компенсацию расходов на оплату жилого помещения и коммунальных услуг</w:t>
            </w:r>
          </w:p>
        </w:tc>
        <w:tc>
          <w:tcPr>
            <w:tcW w:w="949" w:type="dxa"/>
          </w:tcPr>
          <w:p>
            <w:pPr>
              <w:pStyle w:val="0"/>
            </w:pPr>
            <w:r>
              <w:rPr>
                <w:sz w:val="20"/>
              </w:rPr>
              <w:t xml:space="preserve">человек</w:t>
            </w:r>
          </w:p>
        </w:tc>
        <w:tc>
          <w:tcPr>
            <w:tcW w:w="850" w:type="dxa"/>
          </w:tcPr>
          <w:p>
            <w:pPr>
              <w:pStyle w:val="0"/>
            </w:pPr>
            <w:r>
              <w:rPr>
                <w:sz w:val="20"/>
              </w:rPr>
              <w:t xml:space="preserve">300</w:t>
            </w:r>
          </w:p>
        </w:tc>
        <w:tc>
          <w:tcPr>
            <w:tcW w:w="907" w:type="dxa"/>
          </w:tcPr>
          <w:p>
            <w:pPr>
              <w:pStyle w:val="0"/>
            </w:pPr>
            <w:r>
              <w:rPr>
                <w:sz w:val="20"/>
              </w:rPr>
              <w:t xml:space="preserve">210</w:t>
            </w:r>
          </w:p>
        </w:tc>
        <w:tc>
          <w:tcPr>
            <w:tcW w:w="964" w:type="dxa"/>
          </w:tcPr>
          <w:p>
            <w:pPr>
              <w:pStyle w:val="0"/>
            </w:pPr>
            <w:r>
              <w:rPr>
                <w:sz w:val="20"/>
              </w:rPr>
              <w:t xml:space="preserve">300</w:t>
            </w:r>
          </w:p>
        </w:tc>
        <w:tc>
          <w:tcPr>
            <w:tcW w:w="850" w:type="dxa"/>
          </w:tcPr>
          <w:p>
            <w:pPr>
              <w:pStyle w:val="0"/>
            </w:pPr>
            <w:r>
              <w:rPr>
                <w:sz w:val="20"/>
              </w:rPr>
              <w:t xml:space="preserve">196</w:t>
            </w:r>
          </w:p>
        </w:tc>
        <w:tc>
          <w:tcPr>
            <w:tcW w:w="907" w:type="dxa"/>
          </w:tcPr>
          <w:p>
            <w:pPr>
              <w:pStyle w:val="0"/>
            </w:pPr>
            <w:r>
              <w:rPr>
                <w:sz w:val="20"/>
              </w:rPr>
              <w:t xml:space="preserve">190</w:t>
            </w:r>
          </w:p>
        </w:tc>
        <w:tc>
          <w:tcPr>
            <w:tcW w:w="907" w:type="dxa"/>
          </w:tcPr>
          <w:p>
            <w:pPr>
              <w:pStyle w:val="0"/>
            </w:pPr>
            <w:r>
              <w:rPr>
                <w:sz w:val="20"/>
              </w:rPr>
              <w:t xml:space="preserve">185</w:t>
            </w:r>
          </w:p>
        </w:tc>
        <w:tc>
          <w:tcPr>
            <w:tcW w:w="907" w:type="dxa"/>
          </w:tcPr>
          <w:p>
            <w:pPr>
              <w:pStyle w:val="0"/>
            </w:pPr>
            <w:r>
              <w:rPr>
                <w:sz w:val="20"/>
              </w:rPr>
              <w:t xml:space="preserve">70</w:t>
            </w:r>
          </w:p>
        </w:tc>
        <w:tc>
          <w:tcPr>
            <w:tcW w:w="964" w:type="dxa"/>
          </w:tcPr>
          <w:p>
            <w:pPr>
              <w:pStyle w:val="0"/>
            </w:pPr>
            <w:r>
              <w:rPr>
                <w:sz w:val="20"/>
              </w:rPr>
              <w:t xml:space="preserve">187</w:t>
            </w:r>
          </w:p>
        </w:tc>
        <w:tc>
          <w:tcPr>
            <w:tcW w:w="964" w:type="dxa"/>
          </w:tcPr>
          <w:p>
            <w:pPr>
              <w:pStyle w:val="0"/>
            </w:pPr>
            <w:r>
              <w:rPr>
                <w:sz w:val="20"/>
              </w:rPr>
              <w:t xml:space="preserve">70</w:t>
            </w:r>
          </w:p>
        </w:tc>
        <w:tc>
          <w:tcPr>
            <w:tcW w:w="708" w:type="dxa"/>
          </w:tcPr>
          <w:p>
            <w:pPr>
              <w:pStyle w:val="0"/>
            </w:pPr>
            <w:r>
              <w:rPr>
                <w:sz w:val="20"/>
              </w:rPr>
            </w:r>
          </w:p>
        </w:tc>
        <w:tc>
          <w:tcPr>
            <w:tcW w:w="907" w:type="dxa"/>
          </w:tcPr>
          <w:p>
            <w:pPr>
              <w:pStyle w:val="0"/>
            </w:pPr>
            <w:r>
              <w:rPr>
                <w:sz w:val="20"/>
              </w:rPr>
              <w:t xml:space="preserve">70</w:t>
            </w:r>
          </w:p>
        </w:tc>
        <w:tc>
          <w:tcPr>
            <w:tcW w:w="624" w:type="dxa"/>
          </w:tcPr>
          <w:p>
            <w:pPr>
              <w:pStyle w:val="0"/>
            </w:pPr>
            <w:r>
              <w:rPr>
                <w:sz w:val="20"/>
              </w:rPr>
            </w:r>
          </w:p>
        </w:tc>
        <w:tc>
          <w:tcPr>
            <w:tcW w:w="907" w:type="dxa"/>
          </w:tcPr>
          <w:p>
            <w:pPr>
              <w:pStyle w:val="0"/>
            </w:pPr>
            <w:r>
              <w:rPr>
                <w:sz w:val="20"/>
              </w:rPr>
              <w:t xml:space="preserve">70</w:t>
            </w:r>
          </w:p>
        </w:tc>
        <w:tc>
          <w:tcPr>
            <w:tcW w:w="680" w:type="dxa"/>
          </w:tcPr>
          <w:p>
            <w:pPr>
              <w:pStyle w:val="0"/>
            </w:pPr>
            <w:r>
              <w:rPr>
                <w:sz w:val="20"/>
              </w:rPr>
            </w:r>
          </w:p>
        </w:tc>
      </w:tr>
      <w:tr>
        <w:tc>
          <w:tcPr>
            <w:tcW w:w="794" w:type="dxa"/>
          </w:tcPr>
          <w:p>
            <w:pPr>
              <w:pStyle w:val="0"/>
            </w:pPr>
            <w:r>
              <w:rPr>
                <w:sz w:val="20"/>
              </w:rPr>
              <w:t xml:space="preserve">7.2.</w:t>
            </w:r>
          </w:p>
        </w:tc>
        <w:tc>
          <w:tcPr>
            <w:tcW w:w="2154" w:type="dxa"/>
          </w:tcPr>
          <w:p>
            <w:pPr>
              <w:pStyle w:val="0"/>
            </w:pPr>
            <w:r>
              <w:rPr>
                <w:sz w:val="20"/>
              </w:rPr>
              <w:t xml:space="preserve">Сумма ежемесячной денежной компенсации расходов на оплату жилого помещения и коммунальных услуг в расчете на 1 получателя</w:t>
            </w:r>
          </w:p>
        </w:tc>
        <w:tc>
          <w:tcPr>
            <w:tcW w:w="949" w:type="dxa"/>
          </w:tcPr>
          <w:p>
            <w:pPr>
              <w:pStyle w:val="0"/>
            </w:pPr>
            <w:r>
              <w:rPr>
                <w:sz w:val="20"/>
              </w:rPr>
              <w:t xml:space="preserve">тыс. рублей</w:t>
            </w:r>
          </w:p>
        </w:tc>
        <w:tc>
          <w:tcPr>
            <w:tcW w:w="850" w:type="dxa"/>
          </w:tcPr>
          <w:p>
            <w:pPr>
              <w:pStyle w:val="0"/>
            </w:pPr>
            <w:r>
              <w:rPr>
                <w:sz w:val="20"/>
              </w:rPr>
              <w:t xml:space="preserve">1,2</w:t>
            </w:r>
          </w:p>
        </w:tc>
        <w:tc>
          <w:tcPr>
            <w:tcW w:w="907" w:type="dxa"/>
          </w:tcPr>
          <w:p>
            <w:pPr>
              <w:pStyle w:val="0"/>
            </w:pPr>
            <w:r>
              <w:rPr>
                <w:sz w:val="20"/>
              </w:rPr>
              <w:t xml:space="preserve">2,6</w:t>
            </w:r>
          </w:p>
        </w:tc>
        <w:tc>
          <w:tcPr>
            <w:tcW w:w="964" w:type="dxa"/>
          </w:tcPr>
          <w:p>
            <w:pPr>
              <w:pStyle w:val="0"/>
            </w:pPr>
            <w:r>
              <w:rPr>
                <w:sz w:val="20"/>
              </w:rPr>
              <w:t xml:space="preserve">1,2</w:t>
            </w:r>
          </w:p>
        </w:tc>
        <w:tc>
          <w:tcPr>
            <w:tcW w:w="850" w:type="dxa"/>
          </w:tcPr>
          <w:p>
            <w:pPr>
              <w:pStyle w:val="0"/>
            </w:pPr>
            <w:r>
              <w:rPr>
                <w:sz w:val="20"/>
              </w:rPr>
              <w:t xml:space="preserve">2,4</w:t>
            </w:r>
          </w:p>
        </w:tc>
        <w:tc>
          <w:tcPr>
            <w:tcW w:w="907" w:type="dxa"/>
          </w:tcPr>
          <w:p>
            <w:pPr>
              <w:pStyle w:val="0"/>
            </w:pPr>
            <w:r>
              <w:rPr>
                <w:sz w:val="20"/>
              </w:rPr>
              <w:t xml:space="preserve">1,2</w:t>
            </w:r>
          </w:p>
        </w:tc>
        <w:tc>
          <w:tcPr>
            <w:tcW w:w="907" w:type="dxa"/>
          </w:tcPr>
          <w:p>
            <w:pPr>
              <w:pStyle w:val="0"/>
            </w:pPr>
            <w:r>
              <w:rPr>
                <w:sz w:val="20"/>
              </w:rPr>
              <w:t xml:space="preserve">2,3</w:t>
            </w:r>
          </w:p>
        </w:tc>
        <w:tc>
          <w:tcPr>
            <w:tcW w:w="907" w:type="dxa"/>
          </w:tcPr>
          <w:p>
            <w:pPr>
              <w:pStyle w:val="0"/>
            </w:pPr>
            <w:r>
              <w:rPr>
                <w:sz w:val="20"/>
              </w:rPr>
              <w:t xml:space="preserve">1,2</w:t>
            </w:r>
          </w:p>
        </w:tc>
        <w:tc>
          <w:tcPr>
            <w:tcW w:w="964" w:type="dxa"/>
          </w:tcPr>
          <w:p>
            <w:pPr>
              <w:pStyle w:val="0"/>
            </w:pPr>
            <w:r>
              <w:rPr>
                <w:sz w:val="20"/>
              </w:rPr>
              <w:t xml:space="preserve">1,2</w:t>
            </w:r>
          </w:p>
        </w:tc>
        <w:tc>
          <w:tcPr>
            <w:tcW w:w="964" w:type="dxa"/>
          </w:tcPr>
          <w:p>
            <w:pPr>
              <w:pStyle w:val="0"/>
            </w:pPr>
            <w:r>
              <w:rPr>
                <w:sz w:val="20"/>
              </w:rPr>
              <w:t xml:space="preserve">1,2</w:t>
            </w:r>
          </w:p>
        </w:tc>
        <w:tc>
          <w:tcPr>
            <w:tcW w:w="708" w:type="dxa"/>
          </w:tcPr>
          <w:p>
            <w:pPr>
              <w:pStyle w:val="0"/>
            </w:pPr>
            <w:r>
              <w:rPr>
                <w:sz w:val="20"/>
              </w:rPr>
            </w:r>
          </w:p>
        </w:tc>
        <w:tc>
          <w:tcPr>
            <w:tcW w:w="907" w:type="dxa"/>
          </w:tcPr>
          <w:p>
            <w:pPr>
              <w:pStyle w:val="0"/>
            </w:pPr>
            <w:r>
              <w:rPr>
                <w:sz w:val="20"/>
              </w:rPr>
              <w:t xml:space="preserve">1,2</w:t>
            </w:r>
          </w:p>
        </w:tc>
        <w:tc>
          <w:tcPr>
            <w:tcW w:w="624" w:type="dxa"/>
          </w:tcPr>
          <w:p>
            <w:pPr>
              <w:pStyle w:val="0"/>
            </w:pPr>
            <w:r>
              <w:rPr>
                <w:sz w:val="20"/>
              </w:rPr>
            </w:r>
          </w:p>
        </w:tc>
        <w:tc>
          <w:tcPr>
            <w:tcW w:w="907" w:type="dxa"/>
          </w:tcPr>
          <w:p>
            <w:pPr>
              <w:pStyle w:val="0"/>
            </w:pPr>
            <w:r>
              <w:rPr>
                <w:sz w:val="20"/>
              </w:rPr>
              <w:t xml:space="preserve">1,2</w:t>
            </w:r>
          </w:p>
        </w:tc>
        <w:tc>
          <w:tcPr>
            <w:tcW w:w="680" w:type="dxa"/>
          </w:tcPr>
          <w:p>
            <w:pPr>
              <w:pStyle w:val="0"/>
            </w:pPr>
            <w:r>
              <w:rPr>
                <w:sz w:val="20"/>
              </w:rPr>
            </w:r>
          </w:p>
        </w:tc>
      </w:tr>
      <w:tr>
        <w:tc>
          <w:tcPr>
            <w:tcW w:w="794" w:type="dxa"/>
          </w:tcPr>
          <w:p>
            <w:pPr>
              <w:pStyle w:val="0"/>
            </w:pPr>
            <w:r>
              <w:rPr>
                <w:sz w:val="20"/>
              </w:rPr>
              <w:t xml:space="preserve">7.3.</w:t>
            </w:r>
          </w:p>
        </w:tc>
        <w:tc>
          <w:tcPr>
            <w:tcW w:w="2154" w:type="dxa"/>
          </w:tcPr>
          <w:p>
            <w:pPr>
              <w:pStyle w:val="0"/>
            </w:pPr>
            <w:r>
              <w:rPr>
                <w:sz w:val="20"/>
              </w:rPr>
              <w:t xml:space="preserve">Доля семей, обеспеченных ежемесячной денежной компенсацией, в общем количестве семей, имеющих право на ее получение</w:t>
            </w:r>
          </w:p>
        </w:tc>
        <w:tc>
          <w:tcPr>
            <w:tcW w:w="949" w:type="dxa"/>
          </w:tcPr>
          <w:p>
            <w:pPr>
              <w:pStyle w:val="0"/>
            </w:pPr>
            <w:r>
              <w:rPr>
                <w:sz w:val="20"/>
              </w:rPr>
              <w:t xml:space="preserve">%</w:t>
            </w:r>
          </w:p>
        </w:tc>
        <w:tc>
          <w:tcPr>
            <w:tcW w:w="850" w:type="dxa"/>
          </w:tcPr>
          <w:p>
            <w:pPr>
              <w:pStyle w:val="0"/>
            </w:pPr>
            <w:r>
              <w:rPr>
                <w:sz w:val="20"/>
              </w:rPr>
              <w:t xml:space="preserve">100</w:t>
            </w:r>
          </w:p>
        </w:tc>
        <w:tc>
          <w:tcPr>
            <w:tcW w:w="907" w:type="dxa"/>
          </w:tcPr>
          <w:p>
            <w:pPr>
              <w:pStyle w:val="0"/>
            </w:pPr>
            <w:r>
              <w:rPr>
                <w:sz w:val="20"/>
              </w:rPr>
              <w:t xml:space="preserve">100</w:t>
            </w:r>
          </w:p>
        </w:tc>
        <w:tc>
          <w:tcPr>
            <w:tcW w:w="964" w:type="dxa"/>
          </w:tcPr>
          <w:p>
            <w:pPr>
              <w:pStyle w:val="0"/>
            </w:pPr>
            <w:r>
              <w:rPr>
                <w:sz w:val="20"/>
              </w:rPr>
              <w:t xml:space="preserve">100</w:t>
            </w:r>
          </w:p>
        </w:tc>
        <w:tc>
          <w:tcPr>
            <w:tcW w:w="850" w:type="dxa"/>
          </w:tcPr>
          <w:p>
            <w:pPr>
              <w:pStyle w:val="0"/>
            </w:pPr>
            <w:r>
              <w:rPr>
                <w:sz w:val="20"/>
              </w:rPr>
              <w:t xml:space="preserve">100</w:t>
            </w:r>
          </w:p>
        </w:tc>
        <w:tc>
          <w:tcPr>
            <w:tcW w:w="907" w:type="dxa"/>
          </w:tcPr>
          <w:p>
            <w:pPr>
              <w:pStyle w:val="0"/>
            </w:pPr>
            <w:r>
              <w:rPr>
                <w:sz w:val="20"/>
              </w:rPr>
              <w:t xml:space="preserve">100</w:t>
            </w:r>
          </w:p>
        </w:tc>
        <w:tc>
          <w:tcPr>
            <w:tcW w:w="907" w:type="dxa"/>
          </w:tcPr>
          <w:p>
            <w:pPr>
              <w:pStyle w:val="0"/>
            </w:pPr>
            <w:r>
              <w:rPr>
                <w:sz w:val="20"/>
              </w:rPr>
              <w:t xml:space="preserve">100</w:t>
            </w:r>
          </w:p>
        </w:tc>
        <w:tc>
          <w:tcPr>
            <w:tcW w:w="907" w:type="dxa"/>
          </w:tcPr>
          <w:p>
            <w:pPr>
              <w:pStyle w:val="0"/>
            </w:pPr>
            <w:r>
              <w:rPr>
                <w:sz w:val="20"/>
              </w:rPr>
              <w:t xml:space="preserve">100</w:t>
            </w:r>
          </w:p>
        </w:tc>
        <w:tc>
          <w:tcPr>
            <w:tcW w:w="964" w:type="dxa"/>
          </w:tcPr>
          <w:p>
            <w:pPr>
              <w:pStyle w:val="0"/>
            </w:pPr>
            <w:r>
              <w:rPr>
                <w:sz w:val="20"/>
              </w:rPr>
              <w:t xml:space="preserve">100</w:t>
            </w:r>
          </w:p>
        </w:tc>
        <w:tc>
          <w:tcPr>
            <w:tcW w:w="964" w:type="dxa"/>
          </w:tcPr>
          <w:p>
            <w:pPr>
              <w:pStyle w:val="0"/>
            </w:pPr>
            <w:r>
              <w:rPr>
                <w:sz w:val="20"/>
              </w:rPr>
              <w:t xml:space="preserve">100</w:t>
            </w:r>
          </w:p>
        </w:tc>
        <w:tc>
          <w:tcPr>
            <w:tcW w:w="708" w:type="dxa"/>
          </w:tcPr>
          <w:p>
            <w:pPr>
              <w:pStyle w:val="0"/>
            </w:pPr>
            <w:r>
              <w:rPr>
                <w:sz w:val="20"/>
              </w:rPr>
            </w:r>
          </w:p>
        </w:tc>
        <w:tc>
          <w:tcPr>
            <w:tcW w:w="907" w:type="dxa"/>
          </w:tcPr>
          <w:p>
            <w:pPr>
              <w:pStyle w:val="0"/>
            </w:pPr>
            <w:r>
              <w:rPr>
                <w:sz w:val="20"/>
              </w:rPr>
              <w:t xml:space="preserve">100</w:t>
            </w:r>
          </w:p>
        </w:tc>
        <w:tc>
          <w:tcPr>
            <w:tcW w:w="624" w:type="dxa"/>
          </w:tcPr>
          <w:p>
            <w:pPr>
              <w:pStyle w:val="0"/>
            </w:pPr>
            <w:r>
              <w:rPr>
                <w:sz w:val="20"/>
              </w:rPr>
            </w:r>
          </w:p>
        </w:tc>
        <w:tc>
          <w:tcPr>
            <w:tcW w:w="907" w:type="dxa"/>
          </w:tcPr>
          <w:p>
            <w:pPr>
              <w:pStyle w:val="0"/>
            </w:pPr>
            <w:r>
              <w:rPr>
                <w:sz w:val="20"/>
              </w:rPr>
              <w:t xml:space="preserve">100</w:t>
            </w:r>
          </w:p>
        </w:tc>
        <w:tc>
          <w:tcPr>
            <w:tcW w:w="680" w:type="dxa"/>
          </w:tcPr>
          <w:p>
            <w:pPr>
              <w:pStyle w:val="0"/>
            </w:pPr>
            <w:r>
              <w:rPr>
                <w:sz w:val="20"/>
              </w:rPr>
            </w:r>
          </w:p>
        </w:tc>
      </w:tr>
      <w:tr>
        <w:tc>
          <w:tcPr>
            <w:tcW w:w="794" w:type="dxa"/>
          </w:tcPr>
          <w:p>
            <w:pPr>
              <w:pStyle w:val="0"/>
            </w:pPr>
            <w:r>
              <w:rPr>
                <w:sz w:val="20"/>
              </w:rPr>
              <w:t xml:space="preserve">7.4.</w:t>
            </w:r>
          </w:p>
        </w:tc>
        <w:tc>
          <w:tcPr>
            <w:tcW w:w="2154" w:type="dxa"/>
          </w:tcPr>
          <w:p>
            <w:pPr>
              <w:pStyle w:val="0"/>
            </w:pPr>
            <w:r>
              <w:rPr>
                <w:sz w:val="20"/>
              </w:rPr>
              <w:t xml:space="preserve">Количество детей-сирот и детей, оставшихся без попечения родителей, лиц из числа детей-сирот и детей, оставшихся без попечения родителей, воспитывающихся в семьях граждан Российской Федерации</w:t>
            </w:r>
          </w:p>
        </w:tc>
        <w:tc>
          <w:tcPr>
            <w:tcW w:w="949" w:type="dxa"/>
          </w:tcPr>
          <w:p>
            <w:pPr>
              <w:pStyle w:val="0"/>
            </w:pPr>
            <w:r>
              <w:rPr>
                <w:sz w:val="20"/>
              </w:rPr>
              <w:t xml:space="preserve">человек</w:t>
            </w:r>
          </w:p>
        </w:tc>
        <w:tc>
          <w:tcPr>
            <w:tcW w:w="850" w:type="dxa"/>
          </w:tcPr>
          <w:p>
            <w:pPr>
              <w:pStyle w:val="0"/>
            </w:pPr>
            <w:r>
              <w:rPr>
                <w:sz w:val="20"/>
              </w:rPr>
              <w:t xml:space="preserve">1650</w:t>
            </w:r>
          </w:p>
        </w:tc>
        <w:tc>
          <w:tcPr>
            <w:tcW w:w="907" w:type="dxa"/>
          </w:tcPr>
          <w:p>
            <w:pPr>
              <w:pStyle w:val="0"/>
            </w:pPr>
            <w:r>
              <w:rPr>
                <w:sz w:val="20"/>
              </w:rPr>
              <w:t xml:space="preserve">1600</w:t>
            </w:r>
          </w:p>
        </w:tc>
        <w:tc>
          <w:tcPr>
            <w:tcW w:w="964" w:type="dxa"/>
          </w:tcPr>
          <w:p>
            <w:pPr>
              <w:pStyle w:val="0"/>
            </w:pPr>
            <w:r>
              <w:rPr>
                <w:sz w:val="20"/>
              </w:rPr>
              <w:t xml:space="preserve">1650</w:t>
            </w:r>
          </w:p>
        </w:tc>
        <w:tc>
          <w:tcPr>
            <w:tcW w:w="850" w:type="dxa"/>
          </w:tcPr>
          <w:p>
            <w:pPr>
              <w:pStyle w:val="0"/>
            </w:pPr>
            <w:r>
              <w:rPr>
                <w:sz w:val="20"/>
              </w:rPr>
              <w:t xml:space="preserve">1483</w:t>
            </w:r>
          </w:p>
        </w:tc>
        <w:tc>
          <w:tcPr>
            <w:tcW w:w="907" w:type="dxa"/>
          </w:tcPr>
          <w:p>
            <w:pPr>
              <w:pStyle w:val="0"/>
            </w:pPr>
            <w:r>
              <w:rPr>
                <w:sz w:val="20"/>
              </w:rPr>
              <w:t xml:space="preserve">1500</w:t>
            </w:r>
          </w:p>
        </w:tc>
        <w:tc>
          <w:tcPr>
            <w:tcW w:w="907" w:type="dxa"/>
          </w:tcPr>
          <w:p>
            <w:pPr>
              <w:pStyle w:val="0"/>
            </w:pPr>
            <w:r>
              <w:rPr>
                <w:sz w:val="20"/>
              </w:rPr>
              <w:t xml:space="preserve">1428</w:t>
            </w:r>
          </w:p>
        </w:tc>
        <w:tc>
          <w:tcPr>
            <w:tcW w:w="907" w:type="dxa"/>
          </w:tcPr>
          <w:p>
            <w:pPr>
              <w:pStyle w:val="0"/>
            </w:pPr>
            <w:r>
              <w:rPr>
                <w:sz w:val="20"/>
              </w:rPr>
              <w:t xml:space="preserve">1500</w:t>
            </w:r>
          </w:p>
        </w:tc>
        <w:tc>
          <w:tcPr>
            <w:tcW w:w="964" w:type="dxa"/>
          </w:tcPr>
          <w:p>
            <w:pPr>
              <w:pStyle w:val="0"/>
            </w:pPr>
            <w:r>
              <w:rPr>
                <w:sz w:val="20"/>
              </w:rPr>
              <w:t xml:space="preserve">1470</w:t>
            </w:r>
          </w:p>
        </w:tc>
        <w:tc>
          <w:tcPr>
            <w:tcW w:w="964" w:type="dxa"/>
          </w:tcPr>
          <w:p>
            <w:pPr>
              <w:pStyle w:val="0"/>
            </w:pPr>
            <w:r>
              <w:rPr>
                <w:sz w:val="20"/>
              </w:rPr>
              <w:t xml:space="preserve">1500</w:t>
            </w:r>
          </w:p>
        </w:tc>
        <w:tc>
          <w:tcPr>
            <w:tcW w:w="708" w:type="dxa"/>
          </w:tcPr>
          <w:p>
            <w:pPr>
              <w:pStyle w:val="0"/>
            </w:pPr>
            <w:r>
              <w:rPr>
                <w:sz w:val="20"/>
              </w:rPr>
            </w:r>
          </w:p>
        </w:tc>
        <w:tc>
          <w:tcPr>
            <w:tcW w:w="907" w:type="dxa"/>
          </w:tcPr>
          <w:p>
            <w:pPr>
              <w:pStyle w:val="0"/>
            </w:pPr>
            <w:r>
              <w:rPr>
                <w:sz w:val="20"/>
              </w:rPr>
              <w:t xml:space="preserve">1500</w:t>
            </w:r>
          </w:p>
        </w:tc>
        <w:tc>
          <w:tcPr>
            <w:tcW w:w="624" w:type="dxa"/>
          </w:tcPr>
          <w:p>
            <w:pPr>
              <w:pStyle w:val="0"/>
            </w:pPr>
            <w:r>
              <w:rPr>
                <w:sz w:val="20"/>
              </w:rPr>
            </w:r>
          </w:p>
        </w:tc>
        <w:tc>
          <w:tcPr>
            <w:tcW w:w="907" w:type="dxa"/>
          </w:tcPr>
          <w:p>
            <w:pPr>
              <w:pStyle w:val="0"/>
            </w:pPr>
            <w:r>
              <w:rPr>
                <w:sz w:val="20"/>
              </w:rPr>
              <w:t xml:space="preserve">1500</w:t>
            </w:r>
          </w:p>
        </w:tc>
        <w:tc>
          <w:tcPr>
            <w:tcW w:w="680" w:type="dxa"/>
          </w:tcPr>
          <w:p>
            <w:pPr>
              <w:pStyle w:val="0"/>
            </w:pPr>
            <w:r>
              <w:rPr>
                <w:sz w:val="20"/>
              </w:rPr>
            </w:r>
          </w:p>
        </w:tc>
      </w:tr>
      <w:tr>
        <w:tc>
          <w:tcPr>
            <w:tcW w:w="794" w:type="dxa"/>
          </w:tcPr>
          <w:p>
            <w:pPr>
              <w:pStyle w:val="0"/>
            </w:pPr>
            <w:r>
              <w:rPr>
                <w:sz w:val="20"/>
              </w:rPr>
              <w:t xml:space="preserve">7.5.</w:t>
            </w:r>
          </w:p>
        </w:tc>
        <w:tc>
          <w:tcPr>
            <w:tcW w:w="2154" w:type="dxa"/>
          </w:tcPr>
          <w:p>
            <w:pPr>
              <w:pStyle w:val="0"/>
            </w:pPr>
            <w:r>
              <w:rPr>
                <w:sz w:val="20"/>
              </w:rPr>
              <w:t xml:space="preserve">Количество воспитанников из числа детей-сирот и детей, оставшихся без попечения родителей, находящихся на воспитании в негосударственных организациях социального обслуживания, оказывающих социальные услуги, на которых предоставляются субсидии на возмещение расходов, связанных с организацией питания</w:t>
            </w:r>
          </w:p>
        </w:tc>
        <w:tc>
          <w:tcPr>
            <w:tcW w:w="949" w:type="dxa"/>
          </w:tcPr>
          <w:p>
            <w:pPr>
              <w:pStyle w:val="0"/>
            </w:pPr>
            <w:r>
              <w:rPr>
                <w:sz w:val="20"/>
              </w:rPr>
              <w:t xml:space="preserve">человек</w:t>
            </w:r>
          </w:p>
        </w:tc>
        <w:tc>
          <w:tcPr>
            <w:tcW w:w="850" w:type="dxa"/>
          </w:tcPr>
          <w:p>
            <w:pPr>
              <w:pStyle w:val="0"/>
            </w:pPr>
            <w:r>
              <w:rPr>
                <w:sz w:val="20"/>
              </w:rPr>
              <w:t xml:space="preserve">2</w:t>
            </w:r>
          </w:p>
        </w:tc>
        <w:tc>
          <w:tcPr>
            <w:tcW w:w="907" w:type="dxa"/>
          </w:tcPr>
          <w:p>
            <w:pPr>
              <w:pStyle w:val="0"/>
            </w:pPr>
            <w:r>
              <w:rPr>
                <w:sz w:val="20"/>
              </w:rPr>
              <w:t xml:space="preserve">2</w:t>
            </w:r>
          </w:p>
        </w:tc>
        <w:tc>
          <w:tcPr>
            <w:tcW w:w="964" w:type="dxa"/>
          </w:tcPr>
          <w:p>
            <w:pPr>
              <w:pStyle w:val="0"/>
            </w:pPr>
            <w:r>
              <w:rPr>
                <w:sz w:val="20"/>
              </w:rPr>
              <w:t xml:space="preserve">2</w:t>
            </w:r>
          </w:p>
        </w:tc>
        <w:tc>
          <w:tcPr>
            <w:tcW w:w="850" w:type="dxa"/>
          </w:tcPr>
          <w:p>
            <w:pPr>
              <w:pStyle w:val="0"/>
            </w:pPr>
            <w:r>
              <w:rPr>
                <w:sz w:val="20"/>
              </w:rPr>
              <w:t xml:space="preserve">0</w:t>
            </w:r>
          </w:p>
        </w:tc>
        <w:tc>
          <w:tcPr>
            <w:tcW w:w="907" w:type="dxa"/>
          </w:tcPr>
          <w:p>
            <w:pPr>
              <w:pStyle w:val="0"/>
            </w:pPr>
            <w:r>
              <w:rPr>
                <w:sz w:val="20"/>
              </w:rPr>
              <w:t xml:space="preserve">0</w:t>
            </w:r>
          </w:p>
        </w:tc>
        <w:tc>
          <w:tcPr>
            <w:tcW w:w="907" w:type="dxa"/>
          </w:tcPr>
          <w:p>
            <w:pPr>
              <w:pStyle w:val="0"/>
            </w:pPr>
            <w:r>
              <w:rPr>
                <w:sz w:val="20"/>
              </w:rPr>
              <w:t xml:space="preserve">0</w:t>
            </w:r>
          </w:p>
        </w:tc>
        <w:tc>
          <w:tcPr>
            <w:tcW w:w="907" w:type="dxa"/>
          </w:tcPr>
          <w:p>
            <w:pPr>
              <w:pStyle w:val="0"/>
            </w:pPr>
            <w:r>
              <w:rPr>
                <w:sz w:val="20"/>
              </w:rPr>
              <w:t xml:space="preserve">0</w:t>
            </w:r>
          </w:p>
        </w:tc>
        <w:tc>
          <w:tcPr>
            <w:tcW w:w="964" w:type="dxa"/>
          </w:tcPr>
          <w:p>
            <w:pPr>
              <w:pStyle w:val="0"/>
            </w:pPr>
            <w:r>
              <w:rPr>
                <w:sz w:val="20"/>
              </w:rPr>
              <w:t xml:space="preserve">0</w:t>
            </w:r>
          </w:p>
        </w:tc>
        <w:tc>
          <w:tcPr>
            <w:tcW w:w="964" w:type="dxa"/>
          </w:tcPr>
          <w:p>
            <w:pPr>
              <w:pStyle w:val="0"/>
            </w:pPr>
            <w:r>
              <w:rPr>
                <w:sz w:val="20"/>
              </w:rPr>
              <w:t xml:space="preserve">0</w:t>
            </w:r>
          </w:p>
        </w:tc>
        <w:tc>
          <w:tcPr>
            <w:tcW w:w="708" w:type="dxa"/>
          </w:tcPr>
          <w:p>
            <w:pPr>
              <w:pStyle w:val="0"/>
            </w:pPr>
            <w:r>
              <w:rPr>
                <w:sz w:val="20"/>
              </w:rPr>
            </w:r>
          </w:p>
        </w:tc>
        <w:tc>
          <w:tcPr>
            <w:tcW w:w="907" w:type="dxa"/>
          </w:tcPr>
          <w:p>
            <w:pPr>
              <w:pStyle w:val="0"/>
            </w:pPr>
            <w:r>
              <w:rPr>
                <w:sz w:val="20"/>
              </w:rPr>
              <w:t xml:space="preserve">0</w:t>
            </w:r>
          </w:p>
        </w:tc>
        <w:tc>
          <w:tcPr>
            <w:tcW w:w="624" w:type="dxa"/>
          </w:tcPr>
          <w:p>
            <w:pPr>
              <w:pStyle w:val="0"/>
            </w:pPr>
            <w:r>
              <w:rPr>
                <w:sz w:val="20"/>
              </w:rPr>
            </w:r>
          </w:p>
        </w:tc>
        <w:tc>
          <w:tcPr>
            <w:tcW w:w="907" w:type="dxa"/>
          </w:tcPr>
          <w:p>
            <w:pPr>
              <w:pStyle w:val="0"/>
            </w:pPr>
            <w:r>
              <w:rPr>
                <w:sz w:val="20"/>
              </w:rPr>
              <w:t xml:space="preserve">0</w:t>
            </w:r>
          </w:p>
        </w:tc>
        <w:tc>
          <w:tcPr>
            <w:tcW w:w="680" w:type="dxa"/>
          </w:tcPr>
          <w:p>
            <w:pPr>
              <w:pStyle w:val="0"/>
            </w:pPr>
            <w:r>
              <w:rPr>
                <w:sz w:val="20"/>
              </w:rPr>
            </w:r>
          </w:p>
        </w:tc>
      </w:tr>
      <w:tr>
        <w:tc>
          <w:tcPr>
            <w:tcW w:w="794" w:type="dxa"/>
          </w:tcPr>
          <w:p>
            <w:pPr>
              <w:pStyle w:val="0"/>
            </w:pPr>
            <w:r>
              <w:rPr>
                <w:sz w:val="20"/>
              </w:rPr>
              <w:t xml:space="preserve">7.6.</w:t>
            </w:r>
          </w:p>
        </w:tc>
        <w:tc>
          <w:tcPr>
            <w:tcW w:w="2154" w:type="dxa"/>
          </w:tcPr>
          <w:p>
            <w:pPr>
              <w:pStyle w:val="0"/>
            </w:pPr>
            <w:r>
              <w:rPr>
                <w:sz w:val="20"/>
              </w:rPr>
              <w:t xml:space="preserve">Доля лиц из числа детей-сирот, имеющих право, обратившихся и обеспеченных единовременной выплатой на ремонт жилых помещений, закрепленных за ними на правах собственности</w:t>
            </w:r>
          </w:p>
        </w:tc>
        <w:tc>
          <w:tcPr>
            <w:tcW w:w="949" w:type="dxa"/>
          </w:tcPr>
          <w:p>
            <w:pPr>
              <w:pStyle w:val="0"/>
            </w:pPr>
            <w:r>
              <w:rPr>
                <w:sz w:val="20"/>
              </w:rPr>
              <w:t xml:space="preserve">%</w:t>
            </w:r>
          </w:p>
        </w:tc>
        <w:tc>
          <w:tcPr>
            <w:tcW w:w="850" w:type="dxa"/>
          </w:tcPr>
          <w:p>
            <w:pPr>
              <w:pStyle w:val="0"/>
            </w:pPr>
            <w:r>
              <w:rPr>
                <w:sz w:val="20"/>
              </w:rPr>
              <w:t xml:space="preserve">100</w:t>
            </w:r>
          </w:p>
        </w:tc>
        <w:tc>
          <w:tcPr>
            <w:tcW w:w="907" w:type="dxa"/>
          </w:tcPr>
          <w:p>
            <w:pPr>
              <w:pStyle w:val="0"/>
            </w:pPr>
            <w:r>
              <w:rPr>
                <w:sz w:val="20"/>
              </w:rPr>
              <w:t xml:space="preserve">100</w:t>
            </w:r>
          </w:p>
        </w:tc>
        <w:tc>
          <w:tcPr>
            <w:tcW w:w="964" w:type="dxa"/>
          </w:tcPr>
          <w:p>
            <w:pPr>
              <w:pStyle w:val="0"/>
            </w:pPr>
            <w:r>
              <w:rPr>
                <w:sz w:val="20"/>
              </w:rPr>
              <w:t xml:space="preserve">100</w:t>
            </w:r>
          </w:p>
        </w:tc>
        <w:tc>
          <w:tcPr>
            <w:tcW w:w="850" w:type="dxa"/>
          </w:tcPr>
          <w:p>
            <w:pPr>
              <w:pStyle w:val="0"/>
            </w:pPr>
            <w:r>
              <w:rPr>
                <w:sz w:val="20"/>
              </w:rPr>
              <w:t xml:space="preserve">100</w:t>
            </w:r>
          </w:p>
        </w:tc>
        <w:tc>
          <w:tcPr>
            <w:tcW w:w="907" w:type="dxa"/>
          </w:tcPr>
          <w:p>
            <w:pPr>
              <w:pStyle w:val="0"/>
            </w:pPr>
            <w:r>
              <w:rPr>
                <w:sz w:val="20"/>
              </w:rPr>
              <w:t xml:space="preserve">100</w:t>
            </w:r>
          </w:p>
        </w:tc>
        <w:tc>
          <w:tcPr>
            <w:tcW w:w="907" w:type="dxa"/>
          </w:tcPr>
          <w:p>
            <w:pPr>
              <w:pStyle w:val="0"/>
            </w:pPr>
            <w:r>
              <w:rPr>
                <w:sz w:val="20"/>
              </w:rPr>
              <w:t xml:space="preserve">100</w:t>
            </w:r>
          </w:p>
        </w:tc>
        <w:tc>
          <w:tcPr>
            <w:tcW w:w="907" w:type="dxa"/>
          </w:tcPr>
          <w:p>
            <w:pPr>
              <w:pStyle w:val="0"/>
            </w:pPr>
            <w:r>
              <w:rPr>
                <w:sz w:val="20"/>
              </w:rPr>
              <w:t xml:space="preserve">100</w:t>
            </w:r>
          </w:p>
        </w:tc>
        <w:tc>
          <w:tcPr>
            <w:tcW w:w="964" w:type="dxa"/>
          </w:tcPr>
          <w:p>
            <w:pPr>
              <w:pStyle w:val="0"/>
            </w:pPr>
            <w:r>
              <w:rPr>
                <w:sz w:val="20"/>
              </w:rPr>
              <w:t xml:space="preserve">100</w:t>
            </w:r>
          </w:p>
        </w:tc>
        <w:tc>
          <w:tcPr>
            <w:tcW w:w="964" w:type="dxa"/>
          </w:tcPr>
          <w:p>
            <w:pPr>
              <w:pStyle w:val="0"/>
            </w:pPr>
            <w:r>
              <w:rPr>
                <w:sz w:val="20"/>
              </w:rPr>
              <w:t xml:space="preserve">100</w:t>
            </w:r>
          </w:p>
        </w:tc>
        <w:tc>
          <w:tcPr>
            <w:tcW w:w="708" w:type="dxa"/>
          </w:tcPr>
          <w:p>
            <w:pPr>
              <w:pStyle w:val="0"/>
            </w:pPr>
            <w:r>
              <w:rPr>
                <w:sz w:val="20"/>
              </w:rPr>
            </w:r>
          </w:p>
        </w:tc>
        <w:tc>
          <w:tcPr>
            <w:tcW w:w="907" w:type="dxa"/>
          </w:tcPr>
          <w:p>
            <w:pPr>
              <w:pStyle w:val="0"/>
            </w:pPr>
            <w:r>
              <w:rPr>
                <w:sz w:val="20"/>
              </w:rPr>
              <w:t xml:space="preserve">100</w:t>
            </w:r>
          </w:p>
        </w:tc>
        <w:tc>
          <w:tcPr>
            <w:tcW w:w="624" w:type="dxa"/>
          </w:tcPr>
          <w:p>
            <w:pPr>
              <w:pStyle w:val="0"/>
            </w:pPr>
            <w:r>
              <w:rPr>
                <w:sz w:val="20"/>
              </w:rPr>
            </w:r>
          </w:p>
        </w:tc>
        <w:tc>
          <w:tcPr>
            <w:tcW w:w="907" w:type="dxa"/>
          </w:tcPr>
          <w:p>
            <w:pPr>
              <w:pStyle w:val="0"/>
            </w:pPr>
            <w:r>
              <w:rPr>
                <w:sz w:val="20"/>
              </w:rPr>
              <w:t xml:space="preserve">100</w:t>
            </w:r>
          </w:p>
        </w:tc>
        <w:tc>
          <w:tcPr>
            <w:tcW w:w="680" w:type="dxa"/>
          </w:tcPr>
          <w:p>
            <w:pPr>
              <w:pStyle w:val="0"/>
            </w:pPr>
            <w:r>
              <w:rPr>
                <w:sz w:val="20"/>
              </w:rPr>
            </w:r>
          </w:p>
        </w:tc>
      </w:tr>
      <w:tr>
        <w:tc>
          <w:tcPr>
            <w:tcW w:w="794" w:type="dxa"/>
          </w:tcPr>
          <w:p>
            <w:pPr>
              <w:pStyle w:val="0"/>
            </w:pPr>
            <w:r>
              <w:rPr>
                <w:sz w:val="20"/>
              </w:rPr>
              <w:t xml:space="preserve">7.7.</w:t>
            </w:r>
          </w:p>
        </w:tc>
        <w:tc>
          <w:tcPr>
            <w:tcW w:w="2154" w:type="dxa"/>
          </w:tcPr>
          <w:p>
            <w:pPr>
              <w:pStyle w:val="0"/>
            </w:pPr>
            <w:r>
              <w:rPr>
                <w:sz w:val="20"/>
              </w:rPr>
              <w:t xml:space="preserve">Доля лиц из числа приемных родителей и опекунов, охваченных выплатами ежемесячного пособия на содержание ребенка в опекунских и приемных семьях и вознаграждения приемным родителям за каждого взятого на воспитание в семью ребенка</w:t>
            </w:r>
          </w:p>
        </w:tc>
        <w:tc>
          <w:tcPr>
            <w:tcW w:w="949" w:type="dxa"/>
          </w:tcPr>
          <w:p>
            <w:pPr>
              <w:pStyle w:val="0"/>
            </w:pPr>
            <w:r>
              <w:rPr>
                <w:sz w:val="20"/>
              </w:rPr>
              <w:t xml:space="preserve">%</w:t>
            </w:r>
          </w:p>
        </w:tc>
        <w:tc>
          <w:tcPr>
            <w:tcW w:w="850" w:type="dxa"/>
          </w:tcPr>
          <w:p>
            <w:pPr>
              <w:pStyle w:val="0"/>
            </w:pPr>
            <w:r>
              <w:rPr>
                <w:sz w:val="20"/>
              </w:rPr>
              <w:t xml:space="preserve">100</w:t>
            </w:r>
          </w:p>
        </w:tc>
        <w:tc>
          <w:tcPr>
            <w:tcW w:w="907" w:type="dxa"/>
          </w:tcPr>
          <w:p>
            <w:pPr>
              <w:pStyle w:val="0"/>
            </w:pPr>
            <w:r>
              <w:rPr>
                <w:sz w:val="20"/>
              </w:rPr>
              <w:t xml:space="preserve">100</w:t>
            </w:r>
          </w:p>
        </w:tc>
        <w:tc>
          <w:tcPr>
            <w:tcW w:w="964" w:type="dxa"/>
          </w:tcPr>
          <w:p>
            <w:pPr>
              <w:pStyle w:val="0"/>
            </w:pPr>
            <w:r>
              <w:rPr>
                <w:sz w:val="20"/>
              </w:rPr>
              <w:t xml:space="preserve">100</w:t>
            </w:r>
          </w:p>
        </w:tc>
        <w:tc>
          <w:tcPr>
            <w:tcW w:w="850" w:type="dxa"/>
          </w:tcPr>
          <w:p>
            <w:pPr>
              <w:pStyle w:val="0"/>
            </w:pPr>
            <w:r>
              <w:rPr>
                <w:sz w:val="20"/>
              </w:rPr>
              <w:t xml:space="preserve">100</w:t>
            </w:r>
          </w:p>
        </w:tc>
        <w:tc>
          <w:tcPr>
            <w:tcW w:w="907" w:type="dxa"/>
          </w:tcPr>
          <w:p>
            <w:pPr>
              <w:pStyle w:val="0"/>
            </w:pPr>
            <w:r>
              <w:rPr>
                <w:sz w:val="20"/>
              </w:rPr>
              <w:t xml:space="preserve">100</w:t>
            </w:r>
          </w:p>
        </w:tc>
        <w:tc>
          <w:tcPr>
            <w:tcW w:w="907" w:type="dxa"/>
          </w:tcPr>
          <w:p>
            <w:pPr>
              <w:pStyle w:val="0"/>
            </w:pPr>
            <w:r>
              <w:rPr>
                <w:sz w:val="20"/>
              </w:rPr>
              <w:t xml:space="preserve">100</w:t>
            </w:r>
          </w:p>
        </w:tc>
        <w:tc>
          <w:tcPr>
            <w:tcW w:w="907" w:type="dxa"/>
          </w:tcPr>
          <w:p>
            <w:pPr>
              <w:pStyle w:val="0"/>
            </w:pPr>
            <w:r>
              <w:rPr>
                <w:sz w:val="20"/>
              </w:rPr>
              <w:t xml:space="preserve">100</w:t>
            </w:r>
          </w:p>
        </w:tc>
        <w:tc>
          <w:tcPr>
            <w:tcW w:w="964" w:type="dxa"/>
          </w:tcPr>
          <w:p>
            <w:pPr>
              <w:pStyle w:val="0"/>
            </w:pPr>
            <w:r>
              <w:rPr>
                <w:sz w:val="20"/>
              </w:rPr>
              <w:t xml:space="preserve">100</w:t>
            </w:r>
          </w:p>
        </w:tc>
        <w:tc>
          <w:tcPr>
            <w:tcW w:w="964" w:type="dxa"/>
          </w:tcPr>
          <w:p>
            <w:pPr>
              <w:pStyle w:val="0"/>
            </w:pPr>
            <w:r>
              <w:rPr>
                <w:sz w:val="20"/>
              </w:rPr>
              <w:t xml:space="preserve">100</w:t>
            </w:r>
          </w:p>
        </w:tc>
        <w:tc>
          <w:tcPr>
            <w:tcW w:w="708" w:type="dxa"/>
          </w:tcPr>
          <w:p>
            <w:pPr>
              <w:pStyle w:val="0"/>
            </w:pPr>
            <w:r>
              <w:rPr>
                <w:sz w:val="20"/>
              </w:rPr>
            </w:r>
          </w:p>
        </w:tc>
        <w:tc>
          <w:tcPr>
            <w:tcW w:w="907" w:type="dxa"/>
          </w:tcPr>
          <w:p>
            <w:pPr>
              <w:pStyle w:val="0"/>
            </w:pPr>
            <w:r>
              <w:rPr>
                <w:sz w:val="20"/>
              </w:rPr>
              <w:t xml:space="preserve">100</w:t>
            </w:r>
          </w:p>
        </w:tc>
        <w:tc>
          <w:tcPr>
            <w:tcW w:w="624" w:type="dxa"/>
          </w:tcPr>
          <w:p>
            <w:pPr>
              <w:pStyle w:val="0"/>
            </w:pPr>
            <w:r>
              <w:rPr>
                <w:sz w:val="20"/>
              </w:rPr>
            </w:r>
          </w:p>
        </w:tc>
        <w:tc>
          <w:tcPr>
            <w:tcW w:w="907" w:type="dxa"/>
          </w:tcPr>
          <w:p>
            <w:pPr>
              <w:pStyle w:val="0"/>
            </w:pPr>
            <w:r>
              <w:rPr>
                <w:sz w:val="20"/>
              </w:rPr>
              <w:t xml:space="preserve">100</w:t>
            </w:r>
          </w:p>
        </w:tc>
        <w:tc>
          <w:tcPr>
            <w:tcW w:w="680" w:type="dxa"/>
          </w:tcPr>
          <w:p>
            <w:pPr>
              <w:pStyle w:val="0"/>
            </w:pPr>
            <w:r>
              <w:rPr>
                <w:sz w:val="20"/>
              </w:rPr>
            </w:r>
          </w:p>
        </w:tc>
      </w:tr>
      <w:tr>
        <w:tc>
          <w:tcPr>
            <w:tcW w:w="794" w:type="dxa"/>
          </w:tcPr>
          <w:p>
            <w:pPr>
              <w:pStyle w:val="0"/>
            </w:pPr>
            <w:r>
              <w:rPr>
                <w:sz w:val="20"/>
              </w:rPr>
              <w:t xml:space="preserve">7.8.</w:t>
            </w:r>
          </w:p>
        </w:tc>
        <w:tc>
          <w:tcPr>
            <w:tcW w:w="2154" w:type="dxa"/>
          </w:tcPr>
          <w:p>
            <w:pPr>
              <w:pStyle w:val="0"/>
            </w:pPr>
            <w:r>
              <w:rPr>
                <w:sz w:val="20"/>
              </w:rPr>
              <w:t xml:space="preserve">Доля лиц, имеющих право, обратившихся и обеспеченных единовременным пособием при всех формах устройства детей, лишенных родительского попечения, в семью</w:t>
            </w:r>
          </w:p>
        </w:tc>
        <w:tc>
          <w:tcPr>
            <w:tcW w:w="949" w:type="dxa"/>
          </w:tcPr>
          <w:p>
            <w:pPr>
              <w:pStyle w:val="0"/>
            </w:pPr>
            <w:r>
              <w:rPr>
                <w:sz w:val="20"/>
              </w:rPr>
              <w:t xml:space="preserve">%</w:t>
            </w:r>
          </w:p>
        </w:tc>
        <w:tc>
          <w:tcPr>
            <w:tcW w:w="850" w:type="dxa"/>
          </w:tcPr>
          <w:p>
            <w:pPr>
              <w:pStyle w:val="0"/>
            </w:pPr>
            <w:r>
              <w:rPr>
                <w:sz w:val="20"/>
              </w:rPr>
              <w:t xml:space="preserve">100</w:t>
            </w:r>
          </w:p>
        </w:tc>
        <w:tc>
          <w:tcPr>
            <w:tcW w:w="907" w:type="dxa"/>
          </w:tcPr>
          <w:p>
            <w:pPr>
              <w:pStyle w:val="0"/>
            </w:pPr>
            <w:r>
              <w:rPr>
                <w:sz w:val="20"/>
              </w:rPr>
              <w:t xml:space="preserve">100</w:t>
            </w:r>
          </w:p>
        </w:tc>
        <w:tc>
          <w:tcPr>
            <w:tcW w:w="964" w:type="dxa"/>
          </w:tcPr>
          <w:p>
            <w:pPr>
              <w:pStyle w:val="0"/>
            </w:pPr>
            <w:r>
              <w:rPr>
                <w:sz w:val="20"/>
              </w:rPr>
              <w:t xml:space="preserve">100</w:t>
            </w:r>
          </w:p>
        </w:tc>
        <w:tc>
          <w:tcPr>
            <w:tcW w:w="850" w:type="dxa"/>
          </w:tcPr>
          <w:p>
            <w:pPr>
              <w:pStyle w:val="0"/>
            </w:pPr>
            <w:r>
              <w:rPr>
                <w:sz w:val="20"/>
              </w:rPr>
              <w:t xml:space="preserve">100</w:t>
            </w:r>
          </w:p>
        </w:tc>
        <w:tc>
          <w:tcPr>
            <w:tcW w:w="907" w:type="dxa"/>
          </w:tcPr>
          <w:p>
            <w:pPr>
              <w:pStyle w:val="0"/>
            </w:pPr>
            <w:r>
              <w:rPr>
                <w:sz w:val="20"/>
              </w:rPr>
              <w:t xml:space="preserve">100</w:t>
            </w:r>
          </w:p>
        </w:tc>
        <w:tc>
          <w:tcPr>
            <w:tcW w:w="907" w:type="dxa"/>
          </w:tcPr>
          <w:p>
            <w:pPr>
              <w:pStyle w:val="0"/>
            </w:pPr>
            <w:r>
              <w:rPr>
                <w:sz w:val="20"/>
              </w:rPr>
              <w:t xml:space="preserve">100</w:t>
            </w:r>
          </w:p>
        </w:tc>
        <w:tc>
          <w:tcPr>
            <w:tcW w:w="907" w:type="dxa"/>
          </w:tcPr>
          <w:p>
            <w:pPr>
              <w:pStyle w:val="0"/>
            </w:pPr>
            <w:r>
              <w:rPr>
                <w:sz w:val="20"/>
              </w:rPr>
              <w:t xml:space="preserve">100</w:t>
            </w:r>
          </w:p>
        </w:tc>
        <w:tc>
          <w:tcPr>
            <w:tcW w:w="964" w:type="dxa"/>
          </w:tcPr>
          <w:p>
            <w:pPr>
              <w:pStyle w:val="0"/>
            </w:pPr>
            <w:r>
              <w:rPr>
                <w:sz w:val="20"/>
              </w:rPr>
              <w:t xml:space="preserve">100</w:t>
            </w:r>
          </w:p>
        </w:tc>
        <w:tc>
          <w:tcPr>
            <w:tcW w:w="964" w:type="dxa"/>
          </w:tcPr>
          <w:p>
            <w:pPr>
              <w:pStyle w:val="0"/>
            </w:pPr>
            <w:r>
              <w:rPr>
                <w:sz w:val="20"/>
              </w:rPr>
              <w:t xml:space="preserve">100</w:t>
            </w:r>
          </w:p>
        </w:tc>
        <w:tc>
          <w:tcPr>
            <w:tcW w:w="708" w:type="dxa"/>
          </w:tcPr>
          <w:p>
            <w:pPr>
              <w:pStyle w:val="0"/>
            </w:pPr>
            <w:r>
              <w:rPr>
                <w:sz w:val="20"/>
              </w:rPr>
            </w:r>
          </w:p>
        </w:tc>
        <w:tc>
          <w:tcPr>
            <w:tcW w:w="907" w:type="dxa"/>
          </w:tcPr>
          <w:p>
            <w:pPr>
              <w:pStyle w:val="0"/>
            </w:pPr>
            <w:r>
              <w:rPr>
                <w:sz w:val="20"/>
              </w:rPr>
              <w:t xml:space="preserve">100</w:t>
            </w:r>
          </w:p>
        </w:tc>
        <w:tc>
          <w:tcPr>
            <w:tcW w:w="624" w:type="dxa"/>
          </w:tcPr>
          <w:p>
            <w:pPr>
              <w:pStyle w:val="0"/>
            </w:pPr>
            <w:r>
              <w:rPr>
                <w:sz w:val="20"/>
              </w:rPr>
            </w:r>
          </w:p>
        </w:tc>
        <w:tc>
          <w:tcPr>
            <w:tcW w:w="907" w:type="dxa"/>
          </w:tcPr>
          <w:p>
            <w:pPr>
              <w:pStyle w:val="0"/>
            </w:pPr>
            <w:r>
              <w:rPr>
                <w:sz w:val="20"/>
              </w:rPr>
              <w:t xml:space="preserve">100</w:t>
            </w:r>
          </w:p>
        </w:tc>
        <w:tc>
          <w:tcPr>
            <w:tcW w:w="680" w:type="dxa"/>
          </w:tcPr>
          <w:p>
            <w:pPr>
              <w:pStyle w:val="0"/>
            </w:pPr>
            <w:r>
              <w:rPr>
                <w:sz w:val="20"/>
              </w:rPr>
            </w:r>
          </w:p>
        </w:tc>
      </w:tr>
      <w:tr>
        <w:tc>
          <w:tcPr>
            <w:tcW w:w="794" w:type="dxa"/>
          </w:tcPr>
          <w:p>
            <w:pPr>
              <w:pStyle w:val="0"/>
            </w:pPr>
            <w:r>
              <w:rPr>
                <w:sz w:val="20"/>
              </w:rPr>
              <w:t xml:space="preserve">7.9.</w:t>
            </w:r>
          </w:p>
        </w:tc>
        <w:tc>
          <w:tcPr>
            <w:tcW w:w="2154" w:type="dxa"/>
          </w:tcPr>
          <w:p>
            <w:pPr>
              <w:pStyle w:val="0"/>
            </w:pPr>
            <w:r>
              <w:rPr>
                <w:sz w:val="20"/>
              </w:rPr>
              <w:t xml:space="preserve">Доля лиц из числа детей-сирот, обеспеченных единовременными денежными пособиями при выпуске из муниципальных образовательных организаций, при поступлении на обучение по очной форме в образовательные организации, реализующие программы среднего профессионального образования и образовательные программы высшего образования, и при их трудоустройстве</w:t>
            </w:r>
          </w:p>
        </w:tc>
        <w:tc>
          <w:tcPr>
            <w:tcW w:w="949" w:type="dxa"/>
          </w:tcPr>
          <w:p>
            <w:pPr>
              <w:pStyle w:val="0"/>
            </w:pPr>
            <w:r>
              <w:rPr>
                <w:sz w:val="20"/>
              </w:rPr>
              <w:t xml:space="preserve">%</w:t>
            </w:r>
          </w:p>
        </w:tc>
        <w:tc>
          <w:tcPr>
            <w:tcW w:w="850" w:type="dxa"/>
          </w:tcPr>
          <w:p>
            <w:pPr>
              <w:pStyle w:val="0"/>
            </w:pPr>
            <w:r>
              <w:rPr>
                <w:sz w:val="20"/>
              </w:rPr>
              <w:t xml:space="preserve">100</w:t>
            </w:r>
          </w:p>
        </w:tc>
        <w:tc>
          <w:tcPr>
            <w:tcW w:w="907" w:type="dxa"/>
          </w:tcPr>
          <w:p>
            <w:pPr>
              <w:pStyle w:val="0"/>
            </w:pPr>
            <w:r>
              <w:rPr>
                <w:sz w:val="20"/>
              </w:rPr>
              <w:t xml:space="preserve">100</w:t>
            </w:r>
          </w:p>
        </w:tc>
        <w:tc>
          <w:tcPr>
            <w:tcW w:w="964" w:type="dxa"/>
          </w:tcPr>
          <w:p>
            <w:pPr>
              <w:pStyle w:val="0"/>
            </w:pPr>
            <w:r>
              <w:rPr>
                <w:sz w:val="20"/>
              </w:rPr>
              <w:t xml:space="preserve">100</w:t>
            </w:r>
          </w:p>
        </w:tc>
        <w:tc>
          <w:tcPr>
            <w:tcW w:w="850" w:type="dxa"/>
          </w:tcPr>
          <w:p>
            <w:pPr>
              <w:pStyle w:val="0"/>
            </w:pPr>
            <w:r>
              <w:rPr>
                <w:sz w:val="20"/>
              </w:rPr>
              <w:t xml:space="preserve">100</w:t>
            </w:r>
          </w:p>
        </w:tc>
        <w:tc>
          <w:tcPr>
            <w:tcW w:w="907" w:type="dxa"/>
          </w:tcPr>
          <w:p>
            <w:pPr>
              <w:pStyle w:val="0"/>
            </w:pPr>
            <w:r>
              <w:rPr>
                <w:sz w:val="20"/>
              </w:rPr>
              <w:t xml:space="preserve">100</w:t>
            </w:r>
          </w:p>
        </w:tc>
        <w:tc>
          <w:tcPr>
            <w:tcW w:w="907" w:type="dxa"/>
          </w:tcPr>
          <w:p>
            <w:pPr>
              <w:pStyle w:val="0"/>
            </w:pPr>
            <w:r>
              <w:rPr>
                <w:sz w:val="20"/>
              </w:rPr>
              <w:t xml:space="preserve">100</w:t>
            </w:r>
          </w:p>
        </w:tc>
        <w:tc>
          <w:tcPr>
            <w:tcW w:w="907" w:type="dxa"/>
          </w:tcPr>
          <w:p>
            <w:pPr>
              <w:pStyle w:val="0"/>
            </w:pPr>
            <w:r>
              <w:rPr>
                <w:sz w:val="20"/>
              </w:rPr>
              <w:t xml:space="preserve">100</w:t>
            </w:r>
          </w:p>
        </w:tc>
        <w:tc>
          <w:tcPr>
            <w:tcW w:w="964" w:type="dxa"/>
          </w:tcPr>
          <w:p>
            <w:pPr>
              <w:pStyle w:val="0"/>
            </w:pPr>
            <w:r>
              <w:rPr>
                <w:sz w:val="20"/>
              </w:rPr>
              <w:t xml:space="preserve">100</w:t>
            </w:r>
          </w:p>
        </w:tc>
        <w:tc>
          <w:tcPr>
            <w:tcW w:w="964" w:type="dxa"/>
          </w:tcPr>
          <w:p>
            <w:pPr>
              <w:pStyle w:val="0"/>
            </w:pPr>
            <w:r>
              <w:rPr>
                <w:sz w:val="20"/>
              </w:rPr>
              <w:t xml:space="preserve">100</w:t>
            </w:r>
          </w:p>
        </w:tc>
        <w:tc>
          <w:tcPr>
            <w:tcW w:w="708" w:type="dxa"/>
          </w:tcPr>
          <w:p>
            <w:pPr>
              <w:pStyle w:val="0"/>
            </w:pPr>
            <w:r>
              <w:rPr>
                <w:sz w:val="20"/>
              </w:rPr>
            </w:r>
          </w:p>
        </w:tc>
        <w:tc>
          <w:tcPr>
            <w:tcW w:w="907" w:type="dxa"/>
          </w:tcPr>
          <w:p>
            <w:pPr>
              <w:pStyle w:val="0"/>
            </w:pPr>
            <w:r>
              <w:rPr>
                <w:sz w:val="20"/>
              </w:rPr>
              <w:t xml:space="preserve">100</w:t>
            </w:r>
          </w:p>
        </w:tc>
        <w:tc>
          <w:tcPr>
            <w:tcW w:w="624" w:type="dxa"/>
          </w:tcPr>
          <w:p>
            <w:pPr>
              <w:pStyle w:val="0"/>
            </w:pPr>
            <w:r>
              <w:rPr>
                <w:sz w:val="20"/>
              </w:rPr>
            </w:r>
          </w:p>
        </w:tc>
        <w:tc>
          <w:tcPr>
            <w:tcW w:w="907" w:type="dxa"/>
          </w:tcPr>
          <w:p>
            <w:pPr>
              <w:pStyle w:val="0"/>
            </w:pPr>
            <w:r>
              <w:rPr>
                <w:sz w:val="20"/>
              </w:rPr>
              <w:t xml:space="preserve">100</w:t>
            </w:r>
          </w:p>
        </w:tc>
        <w:tc>
          <w:tcPr>
            <w:tcW w:w="680" w:type="dxa"/>
          </w:tcPr>
          <w:p>
            <w:pPr>
              <w:pStyle w:val="0"/>
            </w:pPr>
            <w:r>
              <w:rPr>
                <w:sz w:val="20"/>
              </w:rPr>
            </w:r>
          </w:p>
        </w:tc>
      </w:tr>
      <w:tr>
        <w:tc>
          <w:tcPr>
            <w:tcW w:w="794" w:type="dxa"/>
          </w:tcPr>
          <w:p>
            <w:pPr>
              <w:pStyle w:val="0"/>
            </w:pPr>
            <w:r>
              <w:rPr>
                <w:sz w:val="20"/>
              </w:rPr>
              <w:t xml:space="preserve">7.10.</w:t>
            </w:r>
          </w:p>
        </w:tc>
        <w:tc>
          <w:tcPr>
            <w:tcW w:w="2154" w:type="dxa"/>
          </w:tcPr>
          <w:p>
            <w:pPr>
              <w:pStyle w:val="0"/>
            </w:pPr>
            <w:r>
              <w:rPr>
                <w:sz w:val="20"/>
              </w:rPr>
              <w:t xml:space="preserve">Доля граждан, усыновивших (удочеривших) детей-сирот и детей, оставшихся без попечения родителей, обратившихся и обеспеченных единовременной выплатой усыновителям</w:t>
            </w:r>
          </w:p>
        </w:tc>
        <w:tc>
          <w:tcPr>
            <w:tcW w:w="949" w:type="dxa"/>
          </w:tcPr>
          <w:p>
            <w:pPr>
              <w:pStyle w:val="0"/>
            </w:pPr>
            <w:r>
              <w:rPr>
                <w:sz w:val="20"/>
              </w:rPr>
              <w:t xml:space="preserve">%</w:t>
            </w:r>
          </w:p>
        </w:tc>
        <w:tc>
          <w:tcPr>
            <w:tcW w:w="850" w:type="dxa"/>
          </w:tcPr>
          <w:p>
            <w:pPr>
              <w:pStyle w:val="0"/>
            </w:pPr>
            <w:r>
              <w:rPr>
                <w:sz w:val="20"/>
              </w:rPr>
              <w:t xml:space="preserve">100</w:t>
            </w:r>
          </w:p>
        </w:tc>
        <w:tc>
          <w:tcPr>
            <w:tcW w:w="907" w:type="dxa"/>
          </w:tcPr>
          <w:p>
            <w:pPr>
              <w:pStyle w:val="0"/>
            </w:pPr>
            <w:r>
              <w:rPr>
                <w:sz w:val="20"/>
              </w:rPr>
              <w:t xml:space="preserve">100</w:t>
            </w:r>
          </w:p>
        </w:tc>
        <w:tc>
          <w:tcPr>
            <w:tcW w:w="964" w:type="dxa"/>
          </w:tcPr>
          <w:p>
            <w:pPr>
              <w:pStyle w:val="0"/>
            </w:pPr>
            <w:r>
              <w:rPr>
                <w:sz w:val="20"/>
              </w:rPr>
              <w:t xml:space="preserve">100</w:t>
            </w:r>
          </w:p>
        </w:tc>
        <w:tc>
          <w:tcPr>
            <w:tcW w:w="850" w:type="dxa"/>
          </w:tcPr>
          <w:p>
            <w:pPr>
              <w:pStyle w:val="0"/>
            </w:pPr>
            <w:r>
              <w:rPr>
                <w:sz w:val="20"/>
              </w:rPr>
              <w:t xml:space="preserve">100</w:t>
            </w:r>
          </w:p>
        </w:tc>
        <w:tc>
          <w:tcPr>
            <w:tcW w:w="907" w:type="dxa"/>
          </w:tcPr>
          <w:p>
            <w:pPr>
              <w:pStyle w:val="0"/>
            </w:pPr>
            <w:r>
              <w:rPr>
                <w:sz w:val="20"/>
              </w:rPr>
              <w:t xml:space="preserve">100</w:t>
            </w:r>
          </w:p>
        </w:tc>
        <w:tc>
          <w:tcPr>
            <w:tcW w:w="907" w:type="dxa"/>
          </w:tcPr>
          <w:p>
            <w:pPr>
              <w:pStyle w:val="0"/>
            </w:pPr>
            <w:r>
              <w:rPr>
                <w:sz w:val="20"/>
              </w:rPr>
              <w:t xml:space="preserve">100</w:t>
            </w:r>
          </w:p>
        </w:tc>
        <w:tc>
          <w:tcPr>
            <w:tcW w:w="907" w:type="dxa"/>
          </w:tcPr>
          <w:p>
            <w:pPr>
              <w:pStyle w:val="0"/>
            </w:pPr>
            <w:r>
              <w:rPr>
                <w:sz w:val="20"/>
              </w:rPr>
              <w:t xml:space="preserve">100</w:t>
            </w:r>
          </w:p>
        </w:tc>
        <w:tc>
          <w:tcPr>
            <w:tcW w:w="964" w:type="dxa"/>
          </w:tcPr>
          <w:p>
            <w:pPr>
              <w:pStyle w:val="0"/>
            </w:pPr>
            <w:r>
              <w:rPr>
                <w:sz w:val="20"/>
              </w:rPr>
              <w:t xml:space="preserve">100</w:t>
            </w:r>
          </w:p>
        </w:tc>
        <w:tc>
          <w:tcPr>
            <w:tcW w:w="964" w:type="dxa"/>
          </w:tcPr>
          <w:p>
            <w:pPr>
              <w:pStyle w:val="0"/>
            </w:pPr>
            <w:r>
              <w:rPr>
                <w:sz w:val="20"/>
              </w:rPr>
              <w:t xml:space="preserve">100</w:t>
            </w:r>
          </w:p>
        </w:tc>
        <w:tc>
          <w:tcPr>
            <w:tcW w:w="708" w:type="dxa"/>
          </w:tcPr>
          <w:p>
            <w:pPr>
              <w:pStyle w:val="0"/>
            </w:pPr>
            <w:r>
              <w:rPr>
                <w:sz w:val="20"/>
              </w:rPr>
            </w:r>
          </w:p>
        </w:tc>
        <w:tc>
          <w:tcPr>
            <w:tcW w:w="907" w:type="dxa"/>
          </w:tcPr>
          <w:p>
            <w:pPr>
              <w:pStyle w:val="0"/>
            </w:pPr>
            <w:r>
              <w:rPr>
                <w:sz w:val="20"/>
              </w:rPr>
              <w:t xml:space="preserve">100</w:t>
            </w:r>
          </w:p>
        </w:tc>
        <w:tc>
          <w:tcPr>
            <w:tcW w:w="624" w:type="dxa"/>
          </w:tcPr>
          <w:p>
            <w:pPr>
              <w:pStyle w:val="0"/>
            </w:pPr>
            <w:r>
              <w:rPr>
                <w:sz w:val="20"/>
              </w:rPr>
            </w:r>
          </w:p>
        </w:tc>
        <w:tc>
          <w:tcPr>
            <w:tcW w:w="907" w:type="dxa"/>
          </w:tcPr>
          <w:p>
            <w:pPr>
              <w:pStyle w:val="0"/>
            </w:pPr>
            <w:r>
              <w:rPr>
                <w:sz w:val="20"/>
              </w:rPr>
              <w:t xml:space="preserve">100</w:t>
            </w:r>
          </w:p>
        </w:tc>
        <w:tc>
          <w:tcPr>
            <w:tcW w:w="680" w:type="dxa"/>
          </w:tcPr>
          <w:p>
            <w:pPr>
              <w:pStyle w:val="0"/>
            </w:pPr>
            <w:r>
              <w:rPr>
                <w:sz w:val="20"/>
              </w:rPr>
            </w:r>
          </w:p>
        </w:tc>
      </w:tr>
      <w:tr>
        <w:tc>
          <w:tcPr>
            <w:tcW w:w="794" w:type="dxa"/>
          </w:tcPr>
          <w:p>
            <w:pPr>
              <w:pStyle w:val="0"/>
            </w:pPr>
            <w:r>
              <w:rPr>
                <w:sz w:val="20"/>
              </w:rPr>
              <w:t xml:space="preserve">7.11.</w:t>
            </w:r>
          </w:p>
        </w:tc>
        <w:tc>
          <w:tcPr>
            <w:tcW w:w="2154" w:type="dxa"/>
          </w:tcPr>
          <w:p>
            <w:pPr>
              <w:pStyle w:val="0"/>
            </w:pPr>
            <w:r>
              <w:rPr>
                <w:sz w:val="20"/>
              </w:rPr>
              <w:t xml:space="preserve">Доля нуждающихся детей-сирот и детей, оставшихся без попечения родителей, лиц из числа детей-сирот и детей, оставшихся без попечения родителей, обеспеченных выплатой на проезд на городском, пригородном транспорте, а также 2 раза в год к месту жительства и обратно к месту учебы</w:t>
            </w:r>
          </w:p>
        </w:tc>
        <w:tc>
          <w:tcPr>
            <w:tcW w:w="949" w:type="dxa"/>
          </w:tcPr>
          <w:p>
            <w:pPr>
              <w:pStyle w:val="0"/>
            </w:pPr>
            <w:r>
              <w:rPr>
                <w:sz w:val="20"/>
              </w:rPr>
              <w:t xml:space="preserve">%</w:t>
            </w:r>
          </w:p>
        </w:tc>
        <w:tc>
          <w:tcPr>
            <w:tcW w:w="850" w:type="dxa"/>
          </w:tcPr>
          <w:p>
            <w:pPr>
              <w:pStyle w:val="0"/>
            </w:pPr>
            <w:r>
              <w:rPr>
                <w:sz w:val="20"/>
              </w:rPr>
              <w:t xml:space="preserve">100</w:t>
            </w:r>
          </w:p>
        </w:tc>
        <w:tc>
          <w:tcPr>
            <w:tcW w:w="907" w:type="dxa"/>
          </w:tcPr>
          <w:p>
            <w:pPr>
              <w:pStyle w:val="0"/>
            </w:pPr>
            <w:r>
              <w:rPr>
                <w:sz w:val="20"/>
              </w:rPr>
              <w:t xml:space="preserve">100</w:t>
            </w:r>
          </w:p>
        </w:tc>
        <w:tc>
          <w:tcPr>
            <w:tcW w:w="964" w:type="dxa"/>
          </w:tcPr>
          <w:p>
            <w:pPr>
              <w:pStyle w:val="0"/>
            </w:pPr>
            <w:r>
              <w:rPr>
                <w:sz w:val="20"/>
              </w:rPr>
              <w:t xml:space="preserve">100</w:t>
            </w:r>
          </w:p>
        </w:tc>
        <w:tc>
          <w:tcPr>
            <w:tcW w:w="850" w:type="dxa"/>
          </w:tcPr>
          <w:p>
            <w:pPr>
              <w:pStyle w:val="0"/>
            </w:pPr>
            <w:r>
              <w:rPr>
                <w:sz w:val="20"/>
              </w:rPr>
              <w:t xml:space="preserve">100</w:t>
            </w:r>
          </w:p>
        </w:tc>
        <w:tc>
          <w:tcPr>
            <w:tcW w:w="907" w:type="dxa"/>
          </w:tcPr>
          <w:p>
            <w:pPr>
              <w:pStyle w:val="0"/>
            </w:pPr>
            <w:r>
              <w:rPr>
                <w:sz w:val="20"/>
              </w:rPr>
              <w:t xml:space="preserve">-</w:t>
            </w:r>
          </w:p>
        </w:tc>
        <w:tc>
          <w:tcPr>
            <w:tcW w:w="907" w:type="dxa"/>
          </w:tcPr>
          <w:p>
            <w:pPr>
              <w:pStyle w:val="0"/>
            </w:pPr>
            <w:r>
              <w:rPr>
                <w:sz w:val="20"/>
              </w:rPr>
              <w:t xml:space="preserve">-</w:t>
            </w:r>
          </w:p>
        </w:tc>
        <w:tc>
          <w:tcPr>
            <w:tcW w:w="907" w:type="dxa"/>
          </w:tcPr>
          <w:p>
            <w:pPr>
              <w:pStyle w:val="0"/>
            </w:pPr>
            <w:r>
              <w:rPr>
                <w:sz w:val="20"/>
              </w:rPr>
              <w:t xml:space="preserve">-</w:t>
            </w:r>
          </w:p>
        </w:tc>
        <w:tc>
          <w:tcPr>
            <w:tcW w:w="964" w:type="dxa"/>
          </w:tcPr>
          <w:p>
            <w:pPr>
              <w:pStyle w:val="0"/>
            </w:pPr>
            <w:r>
              <w:rPr>
                <w:sz w:val="20"/>
              </w:rPr>
              <w:t xml:space="preserve">-</w:t>
            </w:r>
          </w:p>
        </w:tc>
        <w:tc>
          <w:tcPr>
            <w:tcW w:w="964" w:type="dxa"/>
          </w:tcPr>
          <w:p>
            <w:pPr>
              <w:pStyle w:val="0"/>
            </w:pPr>
            <w:r>
              <w:rPr>
                <w:sz w:val="20"/>
              </w:rPr>
              <w:t xml:space="preserve">-</w:t>
            </w:r>
          </w:p>
        </w:tc>
        <w:tc>
          <w:tcPr>
            <w:tcW w:w="708" w:type="dxa"/>
          </w:tcPr>
          <w:p>
            <w:pPr>
              <w:pStyle w:val="0"/>
            </w:pPr>
            <w:r>
              <w:rPr>
                <w:sz w:val="20"/>
              </w:rPr>
            </w:r>
          </w:p>
        </w:tc>
        <w:tc>
          <w:tcPr>
            <w:tcW w:w="907" w:type="dxa"/>
          </w:tcPr>
          <w:p>
            <w:pPr>
              <w:pStyle w:val="0"/>
            </w:pPr>
            <w:r>
              <w:rPr>
                <w:sz w:val="20"/>
              </w:rPr>
              <w:t xml:space="preserve">-</w:t>
            </w:r>
          </w:p>
        </w:tc>
        <w:tc>
          <w:tcPr>
            <w:tcW w:w="624" w:type="dxa"/>
          </w:tcPr>
          <w:p>
            <w:pPr>
              <w:pStyle w:val="0"/>
            </w:pPr>
            <w:r>
              <w:rPr>
                <w:sz w:val="20"/>
              </w:rPr>
            </w:r>
          </w:p>
        </w:tc>
        <w:tc>
          <w:tcPr>
            <w:tcW w:w="907" w:type="dxa"/>
          </w:tcPr>
          <w:p>
            <w:pPr>
              <w:pStyle w:val="0"/>
            </w:pPr>
            <w:r>
              <w:rPr>
                <w:sz w:val="20"/>
              </w:rPr>
              <w:t xml:space="preserve">-</w:t>
            </w:r>
          </w:p>
        </w:tc>
        <w:tc>
          <w:tcPr>
            <w:tcW w:w="680" w:type="dxa"/>
          </w:tcPr>
          <w:p>
            <w:pPr>
              <w:pStyle w:val="0"/>
            </w:pPr>
            <w:r>
              <w:rPr>
                <w:sz w:val="20"/>
              </w:rPr>
            </w:r>
          </w:p>
        </w:tc>
      </w:tr>
      <w:tr>
        <w:tc>
          <w:tcPr>
            <w:tcW w:w="794" w:type="dxa"/>
            <w:vMerge w:val="restart"/>
          </w:tcPr>
          <w:p>
            <w:pPr>
              <w:pStyle w:val="0"/>
            </w:pPr>
            <w:r>
              <w:rPr>
                <w:sz w:val="20"/>
              </w:rPr>
              <w:t xml:space="preserve">7.12.</w:t>
            </w:r>
          </w:p>
        </w:tc>
        <w:tc>
          <w:tcPr>
            <w:tcW w:w="2154" w:type="dxa"/>
          </w:tcPr>
          <w:p>
            <w:pPr>
              <w:pStyle w:val="0"/>
            </w:pPr>
            <w:r>
              <w:rPr>
                <w:sz w:val="20"/>
              </w:rPr>
              <w:t xml:space="preserve">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w:t>
            </w:r>
          </w:p>
        </w:tc>
        <w:tc>
          <w:tcPr>
            <w:tcW w:w="949" w:type="dxa"/>
          </w:tcPr>
          <w:p>
            <w:pPr>
              <w:pStyle w:val="0"/>
            </w:pPr>
            <w:r>
              <w:rPr>
                <w:sz w:val="20"/>
              </w:rPr>
              <w:t xml:space="preserve">человек</w:t>
            </w:r>
          </w:p>
        </w:tc>
        <w:tc>
          <w:tcPr>
            <w:tcW w:w="850" w:type="dxa"/>
          </w:tcPr>
          <w:p>
            <w:pPr>
              <w:pStyle w:val="0"/>
            </w:pPr>
            <w:r>
              <w:rPr>
                <w:sz w:val="20"/>
              </w:rPr>
              <w:t xml:space="preserve">180</w:t>
            </w:r>
          </w:p>
        </w:tc>
        <w:tc>
          <w:tcPr>
            <w:tcW w:w="907" w:type="dxa"/>
          </w:tcPr>
          <w:p>
            <w:pPr>
              <w:pStyle w:val="0"/>
            </w:pPr>
            <w:r>
              <w:rPr>
                <w:sz w:val="20"/>
              </w:rPr>
              <w:t xml:space="preserve">188</w:t>
            </w:r>
          </w:p>
        </w:tc>
        <w:tc>
          <w:tcPr>
            <w:tcW w:w="964" w:type="dxa"/>
          </w:tcPr>
          <w:p>
            <w:pPr>
              <w:pStyle w:val="0"/>
            </w:pPr>
            <w:r>
              <w:rPr>
                <w:sz w:val="20"/>
              </w:rPr>
              <w:t xml:space="preserve">180</w:t>
            </w:r>
          </w:p>
        </w:tc>
        <w:tc>
          <w:tcPr>
            <w:tcW w:w="850" w:type="dxa"/>
          </w:tcPr>
          <w:p>
            <w:pPr>
              <w:pStyle w:val="0"/>
            </w:pPr>
            <w:r>
              <w:rPr>
                <w:sz w:val="20"/>
              </w:rPr>
              <w:t xml:space="preserve">223</w:t>
            </w:r>
          </w:p>
        </w:tc>
        <w:tc>
          <w:tcPr>
            <w:tcW w:w="907" w:type="dxa"/>
          </w:tcPr>
          <w:p>
            <w:pPr>
              <w:pStyle w:val="0"/>
            </w:pPr>
            <w:r>
              <w:rPr>
                <w:sz w:val="20"/>
              </w:rPr>
              <w:t xml:space="preserve">180</w:t>
            </w:r>
          </w:p>
        </w:tc>
        <w:tc>
          <w:tcPr>
            <w:tcW w:w="907" w:type="dxa"/>
          </w:tcPr>
          <w:p>
            <w:pPr>
              <w:pStyle w:val="0"/>
            </w:pPr>
            <w:r>
              <w:rPr>
                <w:sz w:val="20"/>
              </w:rPr>
              <w:t xml:space="preserve">167</w:t>
            </w:r>
          </w:p>
        </w:tc>
        <w:tc>
          <w:tcPr>
            <w:tcW w:w="907" w:type="dxa"/>
          </w:tcPr>
          <w:p>
            <w:pPr>
              <w:pStyle w:val="0"/>
            </w:pPr>
            <w:r>
              <w:rPr>
                <w:sz w:val="20"/>
              </w:rPr>
              <w:t xml:space="preserve">180</w:t>
            </w:r>
          </w:p>
        </w:tc>
        <w:tc>
          <w:tcPr>
            <w:tcW w:w="964" w:type="dxa"/>
          </w:tcPr>
          <w:p>
            <w:pPr>
              <w:pStyle w:val="0"/>
            </w:pPr>
            <w:r>
              <w:rPr>
                <w:sz w:val="20"/>
              </w:rPr>
              <w:t xml:space="preserve">178</w:t>
            </w:r>
          </w:p>
        </w:tc>
        <w:tc>
          <w:tcPr>
            <w:tcW w:w="964" w:type="dxa"/>
          </w:tcPr>
          <w:p>
            <w:pPr>
              <w:pStyle w:val="0"/>
            </w:pPr>
            <w:r>
              <w:rPr>
                <w:sz w:val="20"/>
              </w:rPr>
              <w:t xml:space="preserve">180</w:t>
            </w:r>
          </w:p>
        </w:tc>
        <w:tc>
          <w:tcPr>
            <w:tcW w:w="708" w:type="dxa"/>
          </w:tcPr>
          <w:p>
            <w:pPr>
              <w:pStyle w:val="0"/>
            </w:pPr>
            <w:r>
              <w:rPr>
                <w:sz w:val="20"/>
              </w:rPr>
            </w:r>
          </w:p>
        </w:tc>
        <w:tc>
          <w:tcPr>
            <w:tcW w:w="907" w:type="dxa"/>
          </w:tcPr>
          <w:p>
            <w:pPr>
              <w:pStyle w:val="0"/>
            </w:pPr>
            <w:r>
              <w:rPr>
                <w:sz w:val="20"/>
              </w:rPr>
              <w:t xml:space="preserve">180</w:t>
            </w:r>
          </w:p>
        </w:tc>
        <w:tc>
          <w:tcPr>
            <w:tcW w:w="624" w:type="dxa"/>
          </w:tcPr>
          <w:p>
            <w:pPr>
              <w:pStyle w:val="0"/>
            </w:pPr>
            <w:r>
              <w:rPr>
                <w:sz w:val="20"/>
              </w:rPr>
            </w:r>
          </w:p>
        </w:tc>
        <w:tc>
          <w:tcPr>
            <w:tcW w:w="907" w:type="dxa"/>
          </w:tcPr>
          <w:p>
            <w:pPr>
              <w:pStyle w:val="0"/>
            </w:pPr>
            <w:r>
              <w:rPr>
                <w:sz w:val="20"/>
              </w:rPr>
              <w:t xml:space="preserve">180</w:t>
            </w:r>
          </w:p>
        </w:tc>
        <w:tc>
          <w:tcPr>
            <w:tcW w:w="680" w:type="dxa"/>
          </w:tcPr>
          <w:p>
            <w:pPr>
              <w:pStyle w:val="0"/>
            </w:pPr>
            <w:r>
              <w:rPr>
                <w:sz w:val="20"/>
              </w:rPr>
            </w:r>
          </w:p>
        </w:tc>
      </w:tr>
      <w:tr>
        <w:tc>
          <w:tcPr>
            <w:vMerge w:val="continue"/>
          </w:tcPr>
          <w:p/>
        </w:tc>
        <w:tc>
          <w:tcPr>
            <w:tcW w:w="2154" w:type="dxa"/>
          </w:tcPr>
          <w:p>
            <w:pPr>
              <w:pStyle w:val="0"/>
            </w:pPr>
            <w:r>
              <w:rPr>
                <w:sz w:val="20"/>
              </w:rPr>
              <w:t xml:space="preserve">по договорам найма специализированных жилых помещений</w:t>
            </w:r>
          </w:p>
        </w:tc>
        <w:tc>
          <w:tcPr>
            <w:tcW w:w="949" w:type="dxa"/>
          </w:tcPr>
          <w:p>
            <w:pPr>
              <w:pStyle w:val="0"/>
            </w:pPr>
            <w:r>
              <w:rPr>
                <w:sz w:val="20"/>
              </w:rPr>
              <w:t xml:space="preserve">человек</w:t>
            </w:r>
          </w:p>
        </w:tc>
        <w:tc>
          <w:tcPr>
            <w:tcW w:w="850" w:type="dxa"/>
          </w:tcPr>
          <w:p>
            <w:pPr>
              <w:pStyle w:val="0"/>
            </w:pPr>
            <w:r>
              <w:rPr>
                <w:sz w:val="20"/>
              </w:rPr>
              <w:t xml:space="preserve">180</w:t>
            </w:r>
          </w:p>
        </w:tc>
        <w:tc>
          <w:tcPr>
            <w:tcW w:w="907" w:type="dxa"/>
          </w:tcPr>
          <w:p>
            <w:pPr>
              <w:pStyle w:val="0"/>
            </w:pPr>
            <w:r>
              <w:rPr>
                <w:sz w:val="20"/>
              </w:rPr>
              <w:t xml:space="preserve">188</w:t>
            </w:r>
          </w:p>
        </w:tc>
        <w:tc>
          <w:tcPr>
            <w:tcW w:w="964" w:type="dxa"/>
          </w:tcPr>
          <w:p>
            <w:pPr>
              <w:pStyle w:val="0"/>
            </w:pPr>
            <w:r>
              <w:rPr>
                <w:sz w:val="20"/>
              </w:rPr>
              <w:t xml:space="preserve">180</w:t>
            </w:r>
          </w:p>
        </w:tc>
        <w:tc>
          <w:tcPr>
            <w:tcW w:w="850" w:type="dxa"/>
          </w:tcPr>
          <w:p>
            <w:pPr>
              <w:pStyle w:val="0"/>
            </w:pPr>
            <w:r>
              <w:rPr>
                <w:sz w:val="20"/>
              </w:rPr>
              <w:t xml:space="preserve">223</w:t>
            </w:r>
          </w:p>
        </w:tc>
        <w:tc>
          <w:tcPr>
            <w:tcW w:w="907" w:type="dxa"/>
          </w:tcPr>
          <w:p>
            <w:pPr>
              <w:pStyle w:val="0"/>
            </w:pPr>
            <w:r>
              <w:rPr>
                <w:sz w:val="20"/>
              </w:rPr>
              <w:t xml:space="preserve">180</w:t>
            </w:r>
          </w:p>
        </w:tc>
        <w:tc>
          <w:tcPr>
            <w:tcW w:w="907" w:type="dxa"/>
          </w:tcPr>
          <w:p>
            <w:pPr>
              <w:pStyle w:val="0"/>
            </w:pPr>
            <w:r>
              <w:rPr>
                <w:sz w:val="20"/>
              </w:rPr>
              <w:t xml:space="preserve">167</w:t>
            </w:r>
          </w:p>
        </w:tc>
        <w:tc>
          <w:tcPr>
            <w:tcW w:w="907" w:type="dxa"/>
          </w:tcPr>
          <w:p>
            <w:pPr>
              <w:pStyle w:val="0"/>
            </w:pPr>
            <w:r>
              <w:rPr>
                <w:sz w:val="20"/>
              </w:rPr>
              <w:t xml:space="preserve">180</w:t>
            </w:r>
          </w:p>
        </w:tc>
        <w:tc>
          <w:tcPr>
            <w:tcW w:w="964" w:type="dxa"/>
          </w:tcPr>
          <w:p>
            <w:pPr>
              <w:pStyle w:val="0"/>
            </w:pPr>
            <w:r>
              <w:rPr>
                <w:sz w:val="20"/>
              </w:rPr>
              <w:t xml:space="preserve">178</w:t>
            </w:r>
          </w:p>
        </w:tc>
        <w:tc>
          <w:tcPr>
            <w:tcW w:w="964" w:type="dxa"/>
          </w:tcPr>
          <w:p>
            <w:pPr>
              <w:pStyle w:val="0"/>
            </w:pPr>
            <w:r>
              <w:rPr>
                <w:sz w:val="20"/>
              </w:rPr>
              <w:t xml:space="preserve">180</w:t>
            </w:r>
          </w:p>
        </w:tc>
        <w:tc>
          <w:tcPr>
            <w:tcW w:w="708" w:type="dxa"/>
          </w:tcPr>
          <w:p>
            <w:pPr>
              <w:pStyle w:val="0"/>
            </w:pPr>
            <w:r>
              <w:rPr>
                <w:sz w:val="20"/>
              </w:rPr>
            </w:r>
          </w:p>
        </w:tc>
        <w:tc>
          <w:tcPr>
            <w:tcW w:w="907" w:type="dxa"/>
          </w:tcPr>
          <w:p>
            <w:pPr>
              <w:pStyle w:val="0"/>
            </w:pPr>
            <w:r>
              <w:rPr>
                <w:sz w:val="20"/>
              </w:rPr>
              <w:t xml:space="preserve">180</w:t>
            </w:r>
          </w:p>
        </w:tc>
        <w:tc>
          <w:tcPr>
            <w:tcW w:w="624" w:type="dxa"/>
          </w:tcPr>
          <w:p>
            <w:pPr>
              <w:pStyle w:val="0"/>
            </w:pPr>
            <w:r>
              <w:rPr>
                <w:sz w:val="20"/>
              </w:rPr>
            </w:r>
          </w:p>
        </w:tc>
        <w:tc>
          <w:tcPr>
            <w:tcW w:w="907" w:type="dxa"/>
          </w:tcPr>
          <w:p>
            <w:pPr>
              <w:pStyle w:val="0"/>
            </w:pPr>
            <w:r>
              <w:rPr>
                <w:sz w:val="20"/>
              </w:rPr>
              <w:t xml:space="preserve">180</w:t>
            </w:r>
          </w:p>
        </w:tc>
        <w:tc>
          <w:tcPr>
            <w:tcW w:w="680" w:type="dxa"/>
          </w:tcPr>
          <w:p>
            <w:pPr>
              <w:pStyle w:val="0"/>
            </w:pPr>
            <w:r>
              <w:rPr>
                <w:sz w:val="20"/>
              </w:rPr>
            </w:r>
          </w:p>
        </w:tc>
      </w:tr>
      <w:tr>
        <w:tc>
          <w:tcPr>
            <w:vMerge w:val="continue"/>
          </w:tcPr>
          <w:p/>
        </w:tc>
        <w:tc>
          <w:tcPr>
            <w:tcW w:w="2154" w:type="dxa"/>
          </w:tcPr>
          <w:p>
            <w:pPr>
              <w:pStyle w:val="0"/>
            </w:pPr>
            <w:r>
              <w:rPr>
                <w:sz w:val="20"/>
              </w:rPr>
              <w:t xml:space="preserve">по договорам социального найма в соответствии с судебными решениями</w:t>
            </w:r>
          </w:p>
        </w:tc>
        <w:tc>
          <w:tcPr>
            <w:tcW w:w="949" w:type="dxa"/>
          </w:tcPr>
          <w:p>
            <w:pPr>
              <w:pStyle w:val="0"/>
            </w:pPr>
            <w:r>
              <w:rPr>
                <w:sz w:val="20"/>
              </w:rPr>
              <w:t xml:space="preserve">человек</w:t>
            </w:r>
          </w:p>
        </w:tc>
        <w:tc>
          <w:tcPr>
            <w:tcW w:w="850" w:type="dxa"/>
          </w:tcPr>
          <w:p>
            <w:pPr>
              <w:pStyle w:val="0"/>
            </w:pPr>
            <w:r>
              <w:rPr>
                <w:sz w:val="20"/>
              </w:rPr>
              <w:t xml:space="preserve">-</w:t>
            </w:r>
          </w:p>
        </w:tc>
        <w:tc>
          <w:tcPr>
            <w:tcW w:w="907" w:type="dxa"/>
          </w:tcPr>
          <w:p>
            <w:pPr>
              <w:pStyle w:val="0"/>
            </w:pPr>
            <w:r>
              <w:rPr>
                <w:sz w:val="20"/>
              </w:rPr>
              <w:t xml:space="preserve">-</w:t>
            </w:r>
          </w:p>
        </w:tc>
        <w:tc>
          <w:tcPr>
            <w:tcW w:w="964" w:type="dxa"/>
          </w:tcPr>
          <w:p>
            <w:pPr>
              <w:pStyle w:val="0"/>
            </w:pPr>
            <w:r>
              <w:rPr>
                <w:sz w:val="20"/>
              </w:rPr>
              <w:t xml:space="preserve">-</w:t>
            </w:r>
          </w:p>
        </w:tc>
        <w:tc>
          <w:tcPr>
            <w:tcW w:w="850" w:type="dxa"/>
          </w:tcPr>
          <w:p>
            <w:pPr>
              <w:pStyle w:val="0"/>
            </w:pPr>
            <w:r>
              <w:rPr>
                <w:sz w:val="20"/>
              </w:rPr>
              <w:t xml:space="preserve">-</w:t>
            </w:r>
          </w:p>
        </w:tc>
        <w:tc>
          <w:tcPr>
            <w:tcW w:w="907" w:type="dxa"/>
          </w:tcPr>
          <w:p>
            <w:pPr>
              <w:pStyle w:val="0"/>
            </w:pPr>
            <w:r>
              <w:rPr>
                <w:sz w:val="20"/>
              </w:rPr>
              <w:t xml:space="preserve">-</w:t>
            </w:r>
          </w:p>
        </w:tc>
        <w:tc>
          <w:tcPr>
            <w:tcW w:w="907" w:type="dxa"/>
          </w:tcPr>
          <w:p>
            <w:pPr>
              <w:pStyle w:val="0"/>
            </w:pPr>
            <w:r>
              <w:rPr>
                <w:sz w:val="20"/>
              </w:rPr>
              <w:t xml:space="preserve">-</w:t>
            </w:r>
          </w:p>
        </w:tc>
        <w:tc>
          <w:tcPr>
            <w:tcW w:w="907" w:type="dxa"/>
          </w:tcPr>
          <w:p>
            <w:pPr>
              <w:pStyle w:val="0"/>
            </w:pPr>
            <w:r>
              <w:rPr>
                <w:sz w:val="20"/>
              </w:rPr>
              <w:t xml:space="preserve">-</w:t>
            </w:r>
          </w:p>
        </w:tc>
        <w:tc>
          <w:tcPr>
            <w:tcW w:w="964" w:type="dxa"/>
          </w:tcPr>
          <w:p>
            <w:pPr>
              <w:pStyle w:val="0"/>
            </w:pPr>
            <w:r>
              <w:rPr>
                <w:sz w:val="20"/>
              </w:rPr>
              <w:t xml:space="preserve">-</w:t>
            </w:r>
          </w:p>
        </w:tc>
        <w:tc>
          <w:tcPr>
            <w:tcW w:w="964" w:type="dxa"/>
          </w:tcPr>
          <w:p>
            <w:pPr>
              <w:pStyle w:val="0"/>
            </w:pPr>
            <w:r>
              <w:rPr>
                <w:sz w:val="20"/>
              </w:rPr>
              <w:t xml:space="preserve">-</w:t>
            </w:r>
          </w:p>
        </w:tc>
        <w:tc>
          <w:tcPr>
            <w:tcW w:w="708" w:type="dxa"/>
          </w:tcPr>
          <w:p>
            <w:pPr>
              <w:pStyle w:val="0"/>
            </w:pPr>
            <w:r>
              <w:rPr>
                <w:sz w:val="20"/>
              </w:rPr>
            </w:r>
          </w:p>
        </w:tc>
        <w:tc>
          <w:tcPr>
            <w:tcW w:w="907" w:type="dxa"/>
          </w:tcPr>
          <w:p>
            <w:pPr>
              <w:pStyle w:val="0"/>
            </w:pPr>
            <w:r>
              <w:rPr>
                <w:sz w:val="20"/>
              </w:rPr>
              <w:t xml:space="preserve">-</w:t>
            </w:r>
          </w:p>
        </w:tc>
        <w:tc>
          <w:tcPr>
            <w:tcW w:w="624" w:type="dxa"/>
          </w:tcPr>
          <w:p>
            <w:pPr>
              <w:pStyle w:val="0"/>
            </w:pPr>
            <w:r>
              <w:rPr>
                <w:sz w:val="20"/>
              </w:rPr>
            </w:r>
          </w:p>
        </w:tc>
        <w:tc>
          <w:tcPr>
            <w:tcW w:w="907" w:type="dxa"/>
          </w:tcPr>
          <w:p>
            <w:pPr>
              <w:pStyle w:val="0"/>
            </w:pPr>
            <w:r>
              <w:rPr>
                <w:sz w:val="20"/>
              </w:rPr>
              <w:t xml:space="preserve">-</w:t>
            </w:r>
          </w:p>
        </w:tc>
        <w:tc>
          <w:tcPr>
            <w:tcW w:w="680" w:type="dxa"/>
          </w:tcPr>
          <w:p>
            <w:pPr>
              <w:pStyle w:val="0"/>
            </w:pPr>
            <w:r>
              <w:rPr>
                <w:sz w:val="20"/>
              </w:rPr>
            </w:r>
          </w:p>
        </w:tc>
      </w:tr>
      <w:tr>
        <w:tc>
          <w:tcPr>
            <w:gridSpan w:val="17"/>
            <w:tcW w:w="15943" w:type="dxa"/>
          </w:tcPr>
          <w:p>
            <w:pPr>
              <w:pStyle w:val="0"/>
              <w:outlineLvl w:val="3"/>
              <w:jc w:val="center"/>
            </w:pPr>
            <w:r>
              <w:rPr>
                <w:sz w:val="20"/>
              </w:rPr>
              <w:t xml:space="preserve">Подпрограмма 8 "Социальная поддержка инвалидов (доступная среда)"</w:t>
            </w:r>
          </w:p>
        </w:tc>
      </w:tr>
      <w:tr>
        <w:tc>
          <w:tcPr>
            <w:tcW w:w="794" w:type="dxa"/>
          </w:tcPr>
          <w:p>
            <w:pPr>
              <w:pStyle w:val="0"/>
            </w:pPr>
            <w:r>
              <w:rPr>
                <w:sz w:val="20"/>
              </w:rPr>
              <w:t xml:space="preserve">8.1.</w:t>
            </w:r>
          </w:p>
        </w:tc>
        <w:tc>
          <w:tcPr>
            <w:tcW w:w="2154" w:type="dxa"/>
          </w:tcPr>
          <w:p>
            <w:pPr>
              <w:pStyle w:val="0"/>
            </w:pPr>
            <w:r>
              <w:rPr>
                <w:sz w:val="20"/>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Орловской области</w:t>
            </w:r>
          </w:p>
        </w:tc>
        <w:tc>
          <w:tcPr>
            <w:tcW w:w="949" w:type="dxa"/>
          </w:tcPr>
          <w:p>
            <w:pPr>
              <w:pStyle w:val="0"/>
            </w:pPr>
            <w:r>
              <w:rPr>
                <w:sz w:val="20"/>
              </w:rPr>
              <w:t xml:space="preserve">%</w:t>
            </w:r>
          </w:p>
        </w:tc>
        <w:tc>
          <w:tcPr>
            <w:tcW w:w="850" w:type="dxa"/>
          </w:tcPr>
          <w:p>
            <w:pPr>
              <w:pStyle w:val="0"/>
            </w:pPr>
            <w:r>
              <w:rPr>
                <w:sz w:val="20"/>
              </w:rPr>
              <w:t xml:space="preserve">64</w:t>
            </w:r>
          </w:p>
        </w:tc>
        <w:tc>
          <w:tcPr>
            <w:tcW w:w="907" w:type="dxa"/>
          </w:tcPr>
          <w:p>
            <w:pPr>
              <w:pStyle w:val="0"/>
            </w:pPr>
            <w:r>
              <w:rPr>
                <w:sz w:val="20"/>
              </w:rPr>
              <w:t xml:space="preserve">64</w:t>
            </w:r>
          </w:p>
        </w:tc>
        <w:tc>
          <w:tcPr>
            <w:tcW w:w="964" w:type="dxa"/>
          </w:tcPr>
          <w:p>
            <w:pPr>
              <w:pStyle w:val="0"/>
            </w:pPr>
            <w:r>
              <w:rPr>
                <w:sz w:val="20"/>
              </w:rPr>
              <w:t xml:space="preserve">66,7</w:t>
            </w:r>
          </w:p>
        </w:tc>
        <w:tc>
          <w:tcPr>
            <w:tcW w:w="850" w:type="dxa"/>
          </w:tcPr>
          <w:p>
            <w:pPr>
              <w:pStyle w:val="0"/>
            </w:pPr>
            <w:r>
              <w:rPr>
                <w:sz w:val="20"/>
              </w:rPr>
              <w:t xml:space="preserve">67,1</w:t>
            </w:r>
          </w:p>
        </w:tc>
        <w:tc>
          <w:tcPr>
            <w:tcW w:w="907" w:type="dxa"/>
          </w:tcPr>
          <w:p>
            <w:pPr>
              <w:pStyle w:val="0"/>
            </w:pPr>
            <w:r>
              <w:rPr>
                <w:sz w:val="20"/>
              </w:rPr>
              <w:t xml:space="preserve">66,2</w:t>
            </w:r>
          </w:p>
        </w:tc>
        <w:tc>
          <w:tcPr>
            <w:tcW w:w="907" w:type="dxa"/>
          </w:tcPr>
          <w:p>
            <w:pPr>
              <w:pStyle w:val="0"/>
            </w:pPr>
            <w:r>
              <w:rPr>
                <w:sz w:val="20"/>
              </w:rPr>
              <w:t xml:space="preserve">67,1</w:t>
            </w:r>
          </w:p>
        </w:tc>
        <w:tc>
          <w:tcPr>
            <w:tcW w:w="907" w:type="dxa"/>
          </w:tcPr>
          <w:p>
            <w:pPr>
              <w:pStyle w:val="0"/>
            </w:pPr>
            <w:r>
              <w:rPr>
                <w:sz w:val="20"/>
              </w:rPr>
              <w:t xml:space="preserve">69</w:t>
            </w:r>
          </w:p>
        </w:tc>
        <w:tc>
          <w:tcPr>
            <w:tcW w:w="964" w:type="dxa"/>
          </w:tcPr>
          <w:p>
            <w:pPr>
              <w:pStyle w:val="0"/>
            </w:pPr>
            <w:r>
              <w:rPr>
                <w:sz w:val="20"/>
              </w:rPr>
              <w:t xml:space="preserve">69,1</w:t>
            </w:r>
          </w:p>
        </w:tc>
        <w:tc>
          <w:tcPr>
            <w:tcW w:w="964" w:type="dxa"/>
          </w:tcPr>
          <w:p>
            <w:pPr>
              <w:pStyle w:val="0"/>
            </w:pPr>
            <w:r>
              <w:rPr>
                <w:sz w:val="20"/>
              </w:rPr>
              <w:t xml:space="preserve">72</w:t>
            </w:r>
          </w:p>
        </w:tc>
        <w:tc>
          <w:tcPr>
            <w:tcW w:w="708" w:type="dxa"/>
          </w:tcPr>
          <w:p>
            <w:pPr>
              <w:pStyle w:val="0"/>
            </w:pPr>
            <w:r>
              <w:rPr>
                <w:sz w:val="20"/>
              </w:rPr>
            </w:r>
          </w:p>
        </w:tc>
        <w:tc>
          <w:tcPr>
            <w:tcW w:w="907" w:type="dxa"/>
          </w:tcPr>
          <w:p>
            <w:pPr>
              <w:pStyle w:val="0"/>
            </w:pPr>
            <w:r>
              <w:rPr>
                <w:sz w:val="20"/>
              </w:rPr>
              <w:t xml:space="preserve">74</w:t>
            </w:r>
          </w:p>
        </w:tc>
        <w:tc>
          <w:tcPr>
            <w:tcW w:w="624" w:type="dxa"/>
          </w:tcPr>
          <w:p>
            <w:pPr>
              <w:pStyle w:val="0"/>
            </w:pPr>
            <w:r>
              <w:rPr>
                <w:sz w:val="20"/>
              </w:rPr>
            </w:r>
          </w:p>
        </w:tc>
        <w:tc>
          <w:tcPr>
            <w:tcW w:w="907" w:type="dxa"/>
          </w:tcPr>
          <w:p>
            <w:pPr>
              <w:pStyle w:val="0"/>
            </w:pPr>
            <w:r>
              <w:rPr>
                <w:sz w:val="20"/>
              </w:rPr>
              <w:t xml:space="preserve">76</w:t>
            </w:r>
          </w:p>
        </w:tc>
        <w:tc>
          <w:tcPr>
            <w:tcW w:w="680" w:type="dxa"/>
          </w:tcPr>
          <w:p>
            <w:pPr>
              <w:pStyle w:val="0"/>
            </w:pPr>
            <w:r>
              <w:rPr>
                <w:sz w:val="20"/>
              </w:rPr>
            </w:r>
          </w:p>
        </w:tc>
      </w:tr>
      <w:tr>
        <w:tc>
          <w:tcPr>
            <w:tcW w:w="794" w:type="dxa"/>
          </w:tcPr>
          <w:p>
            <w:pPr>
              <w:pStyle w:val="0"/>
            </w:pPr>
            <w:r>
              <w:rPr>
                <w:sz w:val="20"/>
              </w:rPr>
              <w:t xml:space="preserve">8.2.</w:t>
            </w:r>
          </w:p>
        </w:tc>
        <w:tc>
          <w:tcPr>
            <w:tcW w:w="2154" w:type="dxa"/>
          </w:tcPr>
          <w:p>
            <w:pPr>
              <w:pStyle w:val="0"/>
            </w:pPr>
            <w:r>
              <w:rPr>
                <w:sz w:val="20"/>
              </w:rPr>
              <w:t xml:space="preserve">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в Орловской области</w:t>
            </w:r>
          </w:p>
        </w:tc>
        <w:tc>
          <w:tcPr>
            <w:tcW w:w="949" w:type="dxa"/>
          </w:tcPr>
          <w:p>
            <w:pPr>
              <w:pStyle w:val="0"/>
            </w:pPr>
            <w:r>
              <w:rPr>
                <w:sz w:val="20"/>
              </w:rPr>
              <w:t xml:space="preserve">%</w:t>
            </w:r>
          </w:p>
        </w:tc>
        <w:tc>
          <w:tcPr>
            <w:tcW w:w="850" w:type="dxa"/>
          </w:tcPr>
          <w:p>
            <w:pPr>
              <w:pStyle w:val="0"/>
            </w:pPr>
            <w:r>
              <w:rPr>
                <w:sz w:val="20"/>
              </w:rPr>
              <w:t xml:space="preserve">72</w:t>
            </w:r>
          </w:p>
        </w:tc>
        <w:tc>
          <w:tcPr>
            <w:tcW w:w="907" w:type="dxa"/>
          </w:tcPr>
          <w:p>
            <w:pPr>
              <w:pStyle w:val="0"/>
            </w:pPr>
            <w:r>
              <w:rPr>
                <w:sz w:val="20"/>
              </w:rPr>
              <w:t xml:space="preserve">72</w:t>
            </w:r>
          </w:p>
        </w:tc>
        <w:tc>
          <w:tcPr>
            <w:tcW w:w="964" w:type="dxa"/>
          </w:tcPr>
          <w:p>
            <w:pPr>
              <w:pStyle w:val="0"/>
            </w:pPr>
            <w:r>
              <w:rPr>
                <w:sz w:val="20"/>
              </w:rPr>
              <w:t xml:space="preserve">72</w:t>
            </w:r>
          </w:p>
        </w:tc>
        <w:tc>
          <w:tcPr>
            <w:tcW w:w="850" w:type="dxa"/>
          </w:tcPr>
          <w:p>
            <w:pPr>
              <w:pStyle w:val="0"/>
            </w:pPr>
            <w:r>
              <w:rPr>
                <w:sz w:val="20"/>
              </w:rPr>
              <w:t xml:space="preserve">72</w:t>
            </w:r>
          </w:p>
        </w:tc>
        <w:tc>
          <w:tcPr>
            <w:tcW w:w="907" w:type="dxa"/>
          </w:tcPr>
          <w:p>
            <w:pPr>
              <w:pStyle w:val="0"/>
            </w:pPr>
            <w:r>
              <w:rPr>
                <w:sz w:val="20"/>
              </w:rPr>
              <w:t xml:space="preserve">74</w:t>
            </w:r>
          </w:p>
        </w:tc>
        <w:tc>
          <w:tcPr>
            <w:tcW w:w="907" w:type="dxa"/>
          </w:tcPr>
          <w:p>
            <w:pPr>
              <w:pStyle w:val="0"/>
            </w:pPr>
            <w:r>
              <w:rPr>
                <w:sz w:val="20"/>
              </w:rPr>
              <w:t xml:space="preserve">74</w:t>
            </w:r>
          </w:p>
        </w:tc>
        <w:tc>
          <w:tcPr>
            <w:tcW w:w="907" w:type="dxa"/>
          </w:tcPr>
          <w:p>
            <w:pPr>
              <w:pStyle w:val="0"/>
            </w:pPr>
            <w:r>
              <w:rPr>
                <w:sz w:val="20"/>
              </w:rPr>
              <w:t xml:space="preserve">75</w:t>
            </w:r>
          </w:p>
        </w:tc>
        <w:tc>
          <w:tcPr>
            <w:tcW w:w="964" w:type="dxa"/>
          </w:tcPr>
          <w:p>
            <w:pPr>
              <w:pStyle w:val="0"/>
            </w:pPr>
            <w:r>
              <w:rPr>
                <w:sz w:val="20"/>
              </w:rPr>
              <w:t xml:space="preserve">77,8</w:t>
            </w:r>
          </w:p>
        </w:tc>
        <w:tc>
          <w:tcPr>
            <w:tcW w:w="964" w:type="dxa"/>
          </w:tcPr>
          <w:p>
            <w:pPr>
              <w:pStyle w:val="0"/>
            </w:pPr>
            <w:r>
              <w:rPr>
                <w:sz w:val="20"/>
              </w:rPr>
              <w:t xml:space="preserve">77</w:t>
            </w:r>
          </w:p>
        </w:tc>
        <w:tc>
          <w:tcPr>
            <w:tcW w:w="708" w:type="dxa"/>
          </w:tcPr>
          <w:p>
            <w:pPr>
              <w:pStyle w:val="0"/>
            </w:pPr>
            <w:r>
              <w:rPr>
                <w:sz w:val="20"/>
              </w:rPr>
            </w:r>
          </w:p>
        </w:tc>
        <w:tc>
          <w:tcPr>
            <w:tcW w:w="907" w:type="dxa"/>
          </w:tcPr>
          <w:p>
            <w:pPr>
              <w:pStyle w:val="0"/>
            </w:pPr>
            <w:r>
              <w:rPr>
                <w:sz w:val="20"/>
              </w:rPr>
              <w:t xml:space="preserve">79</w:t>
            </w:r>
          </w:p>
        </w:tc>
        <w:tc>
          <w:tcPr>
            <w:tcW w:w="624" w:type="dxa"/>
          </w:tcPr>
          <w:p>
            <w:pPr>
              <w:pStyle w:val="0"/>
            </w:pPr>
            <w:r>
              <w:rPr>
                <w:sz w:val="20"/>
              </w:rPr>
            </w:r>
          </w:p>
        </w:tc>
        <w:tc>
          <w:tcPr>
            <w:tcW w:w="907" w:type="dxa"/>
          </w:tcPr>
          <w:p>
            <w:pPr>
              <w:pStyle w:val="0"/>
            </w:pPr>
            <w:r>
              <w:rPr>
                <w:sz w:val="20"/>
              </w:rPr>
              <w:t xml:space="preserve">80</w:t>
            </w:r>
          </w:p>
        </w:tc>
        <w:tc>
          <w:tcPr>
            <w:tcW w:w="680" w:type="dxa"/>
          </w:tcPr>
          <w:p>
            <w:pPr>
              <w:pStyle w:val="0"/>
            </w:pPr>
            <w:r>
              <w:rPr>
                <w:sz w:val="20"/>
              </w:rPr>
            </w:r>
          </w:p>
        </w:tc>
      </w:tr>
      <w:tr>
        <w:tc>
          <w:tcPr>
            <w:tcW w:w="794" w:type="dxa"/>
          </w:tcPr>
          <w:p>
            <w:pPr>
              <w:pStyle w:val="0"/>
            </w:pPr>
            <w:r>
              <w:rPr>
                <w:sz w:val="20"/>
              </w:rPr>
              <w:t xml:space="preserve">8.3.</w:t>
            </w:r>
          </w:p>
        </w:tc>
        <w:tc>
          <w:tcPr>
            <w:tcW w:w="2154" w:type="dxa"/>
          </w:tcPr>
          <w:p>
            <w:pPr>
              <w:pStyle w:val="0"/>
            </w:pPr>
            <w:r>
              <w:rPr>
                <w:sz w:val="20"/>
              </w:rPr>
              <w:t xml:space="preserve">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 Орловской области</w:t>
            </w:r>
          </w:p>
        </w:tc>
        <w:tc>
          <w:tcPr>
            <w:tcW w:w="949" w:type="dxa"/>
          </w:tcPr>
          <w:p>
            <w:pPr>
              <w:pStyle w:val="0"/>
            </w:pPr>
            <w:r>
              <w:rPr>
                <w:sz w:val="20"/>
              </w:rPr>
              <w:t xml:space="preserve">%</w:t>
            </w:r>
          </w:p>
        </w:tc>
        <w:tc>
          <w:tcPr>
            <w:tcW w:w="850" w:type="dxa"/>
          </w:tcPr>
          <w:p>
            <w:pPr>
              <w:pStyle w:val="0"/>
            </w:pPr>
            <w:r>
              <w:rPr>
                <w:sz w:val="20"/>
              </w:rPr>
              <w:t xml:space="preserve">23</w:t>
            </w:r>
          </w:p>
        </w:tc>
        <w:tc>
          <w:tcPr>
            <w:tcW w:w="907" w:type="dxa"/>
          </w:tcPr>
          <w:p>
            <w:pPr>
              <w:pStyle w:val="0"/>
            </w:pPr>
            <w:r>
              <w:rPr>
                <w:sz w:val="20"/>
              </w:rPr>
              <w:t xml:space="preserve">23</w:t>
            </w:r>
          </w:p>
        </w:tc>
        <w:tc>
          <w:tcPr>
            <w:tcW w:w="964" w:type="dxa"/>
          </w:tcPr>
          <w:p>
            <w:pPr>
              <w:pStyle w:val="0"/>
            </w:pPr>
            <w:r>
              <w:rPr>
                <w:sz w:val="20"/>
              </w:rPr>
              <w:t xml:space="preserve">23</w:t>
            </w:r>
          </w:p>
        </w:tc>
        <w:tc>
          <w:tcPr>
            <w:tcW w:w="850" w:type="dxa"/>
          </w:tcPr>
          <w:p>
            <w:pPr>
              <w:pStyle w:val="0"/>
            </w:pPr>
            <w:r>
              <w:rPr>
                <w:sz w:val="20"/>
              </w:rPr>
              <w:t xml:space="preserve">23</w:t>
            </w:r>
          </w:p>
        </w:tc>
        <w:tc>
          <w:tcPr>
            <w:tcW w:w="907" w:type="dxa"/>
          </w:tcPr>
          <w:p>
            <w:pPr>
              <w:pStyle w:val="0"/>
            </w:pPr>
            <w:r>
              <w:rPr>
                <w:sz w:val="20"/>
              </w:rPr>
              <w:t xml:space="preserve">38</w:t>
            </w:r>
          </w:p>
        </w:tc>
        <w:tc>
          <w:tcPr>
            <w:tcW w:w="907" w:type="dxa"/>
          </w:tcPr>
          <w:p>
            <w:pPr>
              <w:pStyle w:val="0"/>
            </w:pPr>
            <w:r>
              <w:rPr>
                <w:sz w:val="20"/>
              </w:rPr>
              <w:t xml:space="preserve">38</w:t>
            </w:r>
          </w:p>
        </w:tc>
        <w:tc>
          <w:tcPr>
            <w:tcW w:w="907" w:type="dxa"/>
          </w:tcPr>
          <w:p>
            <w:pPr>
              <w:pStyle w:val="0"/>
            </w:pPr>
            <w:r>
              <w:rPr>
                <w:sz w:val="20"/>
              </w:rPr>
              <w:t xml:space="preserve">77</w:t>
            </w:r>
          </w:p>
        </w:tc>
        <w:tc>
          <w:tcPr>
            <w:tcW w:w="964" w:type="dxa"/>
          </w:tcPr>
          <w:p>
            <w:pPr>
              <w:pStyle w:val="0"/>
            </w:pPr>
            <w:r>
              <w:rPr>
                <w:sz w:val="20"/>
              </w:rPr>
              <w:t xml:space="preserve">77</w:t>
            </w:r>
          </w:p>
        </w:tc>
        <w:tc>
          <w:tcPr>
            <w:tcW w:w="964" w:type="dxa"/>
          </w:tcPr>
          <w:p>
            <w:pPr>
              <w:pStyle w:val="0"/>
            </w:pPr>
            <w:r>
              <w:rPr>
                <w:sz w:val="20"/>
              </w:rPr>
              <w:t xml:space="preserve">97</w:t>
            </w:r>
          </w:p>
        </w:tc>
        <w:tc>
          <w:tcPr>
            <w:tcW w:w="708" w:type="dxa"/>
          </w:tcPr>
          <w:p>
            <w:pPr>
              <w:pStyle w:val="0"/>
            </w:pPr>
            <w:r>
              <w:rPr>
                <w:sz w:val="20"/>
              </w:rPr>
            </w:r>
          </w:p>
        </w:tc>
        <w:tc>
          <w:tcPr>
            <w:tcW w:w="907" w:type="dxa"/>
          </w:tcPr>
          <w:p>
            <w:pPr>
              <w:pStyle w:val="0"/>
            </w:pPr>
            <w:r>
              <w:rPr>
                <w:sz w:val="20"/>
              </w:rPr>
              <w:t xml:space="preserve">100</w:t>
            </w:r>
          </w:p>
        </w:tc>
        <w:tc>
          <w:tcPr>
            <w:tcW w:w="624" w:type="dxa"/>
          </w:tcPr>
          <w:p>
            <w:pPr>
              <w:pStyle w:val="0"/>
            </w:pPr>
            <w:r>
              <w:rPr>
                <w:sz w:val="20"/>
              </w:rPr>
            </w:r>
          </w:p>
        </w:tc>
        <w:tc>
          <w:tcPr>
            <w:tcW w:w="907" w:type="dxa"/>
          </w:tcPr>
          <w:p>
            <w:pPr>
              <w:pStyle w:val="0"/>
            </w:pPr>
            <w:r>
              <w:rPr>
                <w:sz w:val="20"/>
              </w:rPr>
              <w:t xml:space="preserve">100</w:t>
            </w:r>
          </w:p>
        </w:tc>
        <w:tc>
          <w:tcPr>
            <w:tcW w:w="680" w:type="dxa"/>
          </w:tcPr>
          <w:p>
            <w:pPr>
              <w:pStyle w:val="0"/>
            </w:pPr>
            <w:r>
              <w:rPr>
                <w:sz w:val="20"/>
              </w:rPr>
            </w:r>
          </w:p>
        </w:tc>
      </w:tr>
      <w:tr>
        <w:tc>
          <w:tcPr>
            <w:tcW w:w="794" w:type="dxa"/>
          </w:tcPr>
          <w:p>
            <w:pPr>
              <w:pStyle w:val="0"/>
            </w:pPr>
            <w:r>
              <w:rPr>
                <w:sz w:val="20"/>
              </w:rPr>
              <w:t xml:space="preserve">8.4.</w:t>
            </w:r>
          </w:p>
        </w:tc>
        <w:tc>
          <w:tcPr>
            <w:tcW w:w="2154" w:type="dxa"/>
          </w:tcPr>
          <w:p>
            <w:pPr>
              <w:pStyle w:val="0"/>
            </w:pPr>
            <w:r>
              <w:rPr>
                <w:sz w:val="20"/>
              </w:rPr>
              <w:t xml:space="preserve">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 Орловской области</w:t>
            </w:r>
          </w:p>
        </w:tc>
        <w:tc>
          <w:tcPr>
            <w:tcW w:w="949" w:type="dxa"/>
          </w:tcPr>
          <w:p>
            <w:pPr>
              <w:pStyle w:val="0"/>
            </w:pPr>
            <w:r>
              <w:rPr>
                <w:sz w:val="20"/>
              </w:rPr>
              <w:t xml:space="preserve">%</w:t>
            </w:r>
          </w:p>
        </w:tc>
        <w:tc>
          <w:tcPr>
            <w:tcW w:w="850" w:type="dxa"/>
          </w:tcPr>
          <w:p>
            <w:pPr>
              <w:pStyle w:val="0"/>
            </w:pPr>
            <w:r>
              <w:rPr>
                <w:sz w:val="20"/>
              </w:rPr>
              <w:t xml:space="preserve">43</w:t>
            </w:r>
          </w:p>
        </w:tc>
        <w:tc>
          <w:tcPr>
            <w:tcW w:w="907" w:type="dxa"/>
          </w:tcPr>
          <w:p>
            <w:pPr>
              <w:pStyle w:val="0"/>
            </w:pPr>
            <w:r>
              <w:rPr>
                <w:sz w:val="20"/>
              </w:rPr>
              <w:t xml:space="preserve">43</w:t>
            </w:r>
          </w:p>
        </w:tc>
        <w:tc>
          <w:tcPr>
            <w:tcW w:w="964" w:type="dxa"/>
          </w:tcPr>
          <w:p>
            <w:pPr>
              <w:pStyle w:val="0"/>
            </w:pPr>
            <w:r>
              <w:rPr>
                <w:sz w:val="20"/>
              </w:rPr>
              <w:t xml:space="preserve">43</w:t>
            </w:r>
          </w:p>
        </w:tc>
        <w:tc>
          <w:tcPr>
            <w:tcW w:w="850" w:type="dxa"/>
          </w:tcPr>
          <w:p>
            <w:pPr>
              <w:pStyle w:val="0"/>
            </w:pPr>
            <w:r>
              <w:rPr>
                <w:sz w:val="20"/>
              </w:rPr>
              <w:t xml:space="preserve">43</w:t>
            </w:r>
          </w:p>
        </w:tc>
        <w:tc>
          <w:tcPr>
            <w:tcW w:w="907" w:type="dxa"/>
          </w:tcPr>
          <w:p>
            <w:pPr>
              <w:pStyle w:val="0"/>
            </w:pPr>
            <w:r>
              <w:rPr>
                <w:sz w:val="20"/>
              </w:rPr>
              <w:t xml:space="preserve">45</w:t>
            </w:r>
          </w:p>
        </w:tc>
        <w:tc>
          <w:tcPr>
            <w:tcW w:w="907" w:type="dxa"/>
          </w:tcPr>
          <w:p>
            <w:pPr>
              <w:pStyle w:val="0"/>
            </w:pPr>
            <w:r>
              <w:rPr>
                <w:sz w:val="20"/>
              </w:rPr>
              <w:t xml:space="preserve">45</w:t>
            </w:r>
          </w:p>
        </w:tc>
        <w:tc>
          <w:tcPr>
            <w:tcW w:w="907" w:type="dxa"/>
          </w:tcPr>
          <w:p>
            <w:pPr>
              <w:pStyle w:val="0"/>
            </w:pPr>
            <w:r>
              <w:rPr>
                <w:sz w:val="20"/>
              </w:rPr>
              <w:t xml:space="preserve">49</w:t>
            </w:r>
          </w:p>
        </w:tc>
        <w:tc>
          <w:tcPr>
            <w:tcW w:w="964" w:type="dxa"/>
          </w:tcPr>
          <w:p>
            <w:pPr>
              <w:pStyle w:val="0"/>
            </w:pPr>
            <w:r>
              <w:rPr>
                <w:sz w:val="20"/>
              </w:rPr>
              <w:t xml:space="preserve">49</w:t>
            </w:r>
          </w:p>
        </w:tc>
        <w:tc>
          <w:tcPr>
            <w:tcW w:w="964" w:type="dxa"/>
          </w:tcPr>
          <w:p>
            <w:pPr>
              <w:pStyle w:val="0"/>
            </w:pPr>
            <w:r>
              <w:rPr>
                <w:sz w:val="20"/>
              </w:rPr>
              <w:t xml:space="preserve">51</w:t>
            </w:r>
          </w:p>
        </w:tc>
        <w:tc>
          <w:tcPr>
            <w:tcW w:w="708" w:type="dxa"/>
          </w:tcPr>
          <w:p>
            <w:pPr>
              <w:pStyle w:val="0"/>
            </w:pPr>
            <w:r>
              <w:rPr>
                <w:sz w:val="20"/>
              </w:rPr>
            </w:r>
          </w:p>
        </w:tc>
        <w:tc>
          <w:tcPr>
            <w:tcW w:w="907" w:type="dxa"/>
          </w:tcPr>
          <w:p>
            <w:pPr>
              <w:pStyle w:val="0"/>
            </w:pPr>
            <w:r>
              <w:rPr>
                <w:sz w:val="20"/>
              </w:rPr>
              <w:t xml:space="preserve">53</w:t>
            </w:r>
          </w:p>
        </w:tc>
        <w:tc>
          <w:tcPr>
            <w:tcW w:w="624" w:type="dxa"/>
          </w:tcPr>
          <w:p>
            <w:pPr>
              <w:pStyle w:val="0"/>
            </w:pPr>
            <w:r>
              <w:rPr>
                <w:sz w:val="20"/>
              </w:rPr>
            </w:r>
          </w:p>
        </w:tc>
        <w:tc>
          <w:tcPr>
            <w:tcW w:w="907" w:type="dxa"/>
          </w:tcPr>
          <w:p>
            <w:pPr>
              <w:pStyle w:val="0"/>
            </w:pPr>
            <w:r>
              <w:rPr>
                <w:sz w:val="20"/>
              </w:rPr>
              <w:t xml:space="preserve">55</w:t>
            </w:r>
          </w:p>
        </w:tc>
        <w:tc>
          <w:tcPr>
            <w:tcW w:w="680" w:type="dxa"/>
          </w:tcPr>
          <w:p>
            <w:pPr>
              <w:pStyle w:val="0"/>
            </w:pPr>
            <w:r>
              <w:rPr>
                <w:sz w:val="20"/>
              </w:rPr>
            </w:r>
          </w:p>
        </w:tc>
      </w:tr>
      <w:tr>
        <w:tc>
          <w:tcPr>
            <w:tcW w:w="794" w:type="dxa"/>
          </w:tcPr>
          <w:p>
            <w:pPr>
              <w:pStyle w:val="0"/>
            </w:pPr>
            <w:r>
              <w:rPr>
                <w:sz w:val="20"/>
              </w:rPr>
              <w:t xml:space="preserve">8.5.</w:t>
            </w:r>
          </w:p>
        </w:tc>
        <w:tc>
          <w:tcPr>
            <w:tcW w:w="2154" w:type="dxa"/>
          </w:tcPr>
          <w:p>
            <w:pPr>
              <w:pStyle w:val="0"/>
            </w:pPr>
            <w:r>
              <w:rPr>
                <w:sz w:val="20"/>
              </w:rPr>
              <w:t xml:space="preserve">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 в Орловской области</w:t>
            </w:r>
          </w:p>
        </w:tc>
        <w:tc>
          <w:tcPr>
            <w:tcW w:w="949" w:type="dxa"/>
          </w:tcPr>
          <w:p>
            <w:pPr>
              <w:pStyle w:val="0"/>
            </w:pPr>
            <w:r>
              <w:rPr>
                <w:sz w:val="20"/>
              </w:rPr>
              <w:t xml:space="preserve">%</w:t>
            </w:r>
          </w:p>
        </w:tc>
        <w:tc>
          <w:tcPr>
            <w:tcW w:w="850" w:type="dxa"/>
          </w:tcPr>
          <w:p>
            <w:pPr>
              <w:pStyle w:val="0"/>
            </w:pPr>
            <w:r>
              <w:rPr>
                <w:sz w:val="20"/>
              </w:rPr>
              <w:t xml:space="preserve">70</w:t>
            </w:r>
          </w:p>
        </w:tc>
        <w:tc>
          <w:tcPr>
            <w:tcW w:w="907" w:type="dxa"/>
          </w:tcPr>
          <w:p>
            <w:pPr>
              <w:pStyle w:val="0"/>
            </w:pPr>
            <w:r>
              <w:rPr>
                <w:sz w:val="20"/>
              </w:rPr>
              <w:t xml:space="preserve">70</w:t>
            </w:r>
          </w:p>
        </w:tc>
        <w:tc>
          <w:tcPr>
            <w:tcW w:w="964" w:type="dxa"/>
          </w:tcPr>
          <w:p>
            <w:pPr>
              <w:pStyle w:val="0"/>
            </w:pPr>
            <w:r>
              <w:rPr>
                <w:sz w:val="20"/>
              </w:rPr>
              <w:t xml:space="preserve">76,5</w:t>
            </w:r>
          </w:p>
        </w:tc>
        <w:tc>
          <w:tcPr>
            <w:tcW w:w="850" w:type="dxa"/>
          </w:tcPr>
          <w:p>
            <w:pPr>
              <w:pStyle w:val="0"/>
            </w:pPr>
            <w:r>
              <w:rPr>
                <w:sz w:val="20"/>
              </w:rPr>
              <w:t xml:space="preserve">76,5</w:t>
            </w:r>
          </w:p>
        </w:tc>
        <w:tc>
          <w:tcPr>
            <w:tcW w:w="907" w:type="dxa"/>
          </w:tcPr>
          <w:p>
            <w:pPr>
              <w:pStyle w:val="0"/>
            </w:pPr>
            <w:r>
              <w:rPr>
                <w:sz w:val="20"/>
              </w:rPr>
              <w:t xml:space="preserve">82,4</w:t>
            </w:r>
          </w:p>
        </w:tc>
        <w:tc>
          <w:tcPr>
            <w:tcW w:w="907" w:type="dxa"/>
          </w:tcPr>
          <w:p>
            <w:pPr>
              <w:pStyle w:val="0"/>
            </w:pPr>
            <w:r>
              <w:rPr>
                <w:sz w:val="20"/>
              </w:rPr>
              <w:t xml:space="preserve">67</w:t>
            </w:r>
          </w:p>
        </w:tc>
        <w:tc>
          <w:tcPr>
            <w:tcW w:w="907" w:type="dxa"/>
          </w:tcPr>
          <w:p>
            <w:pPr>
              <w:pStyle w:val="0"/>
            </w:pPr>
            <w:r>
              <w:rPr>
                <w:sz w:val="20"/>
              </w:rPr>
              <w:t xml:space="preserve">88,3</w:t>
            </w:r>
          </w:p>
        </w:tc>
        <w:tc>
          <w:tcPr>
            <w:tcW w:w="964" w:type="dxa"/>
          </w:tcPr>
          <w:p>
            <w:pPr>
              <w:pStyle w:val="0"/>
            </w:pPr>
            <w:r>
              <w:rPr>
                <w:sz w:val="20"/>
              </w:rPr>
              <w:t xml:space="preserve">88,5</w:t>
            </w:r>
          </w:p>
        </w:tc>
        <w:tc>
          <w:tcPr>
            <w:tcW w:w="964" w:type="dxa"/>
          </w:tcPr>
          <w:p>
            <w:pPr>
              <w:pStyle w:val="0"/>
            </w:pPr>
            <w:r>
              <w:rPr>
                <w:sz w:val="20"/>
              </w:rPr>
              <w:t xml:space="preserve">92</w:t>
            </w:r>
          </w:p>
        </w:tc>
        <w:tc>
          <w:tcPr>
            <w:tcW w:w="708" w:type="dxa"/>
          </w:tcPr>
          <w:p>
            <w:pPr>
              <w:pStyle w:val="0"/>
            </w:pPr>
            <w:r>
              <w:rPr>
                <w:sz w:val="20"/>
              </w:rPr>
            </w:r>
          </w:p>
        </w:tc>
        <w:tc>
          <w:tcPr>
            <w:tcW w:w="907" w:type="dxa"/>
          </w:tcPr>
          <w:p>
            <w:pPr>
              <w:pStyle w:val="0"/>
            </w:pPr>
            <w:r>
              <w:rPr>
                <w:sz w:val="20"/>
              </w:rPr>
              <w:t xml:space="preserve">96,6</w:t>
            </w:r>
          </w:p>
        </w:tc>
        <w:tc>
          <w:tcPr>
            <w:tcW w:w="624" w:type="dxa"/>
          </w:tcPr>
          <w:p>
            <w:pPr>
              <w:pStyle w:val="0"/>
            </w:pPr>
            <w:r>
              <w:rPr>
                <w:sz w:val="20"/>
              </w:rPr>
            </w:r>
          </w:p>
        </w:tc>
        <w:tc>
          <w:tcPr>
            <w:tcW w:w="907" w:type="dxa"/>
          </w:tcPr>
          <w:p>
            <w:pPr>
              <w:pStyle w:val="0"/>
            </w:pPr>
            <w:r>
              <w:rPr>
                <w:sz w:val="20"/>
              </w:rPr>
              <w:t xml:space="preserve">100</w:t>
            </w:r>
          </w:p>
        </w:tc>
        <w:tc>
          <w:tcPr>
            <w:tcW w:w="680" w:type="dxa"/>
          </w:tcPr>
          <w:p>
            <w:pPr>
              <w:pStyle w:val="0"/>
            </w:pPr>
            <w:r>
              <w:rPr>
                <w:sz w:val="20"/>
              </w:rPr>
            </w:r>
          </w:p>
        </w:tc>
      </w:tr>
      <w:tr>
        <w:tc>
          <w:tcPr>
            <w:tcW w:w="794" w:type="dxa"/>
          </w:tcPr>
          <w:p>
            <w:pPr>
              <w:pStyle w:val="0"/>
            </w:pPr>
            <w:r>
              <w:rPr>
                <w:sz w:val="20"/>
              </w:rPr>
              <w:t xml:space="preserve">8.6.</w:t>
            </w:r>
          </w:p>
        </w:tc>
        <w:tc>
          <w:tcPr>
            <w:tcW w:w="2154" w:type="dxa"/>
          </w:tcPr>
          <w:p>
            <w:pPr>
              <w:pStyle w:val="0"/>
            </w:pPr>
            <w:r>
              <w:rPr>
                <w:sz w:val="20"/>
              </w:rPr>
              <w:t xml:space="preserve">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Орловской области</w:t>
            </w:r>
          </w:p>
        </w:tc>
        <w:tc>
          <w:tcPr>
            <w:tcW w:w="949" w:type="dxa"/>
          </w:tcPr>
          <w:p>
            <w:pPr>
              <w:pStyle w:val="0"/>
            </w:pPr>
            <w:r>
              <w:rPr>
                <w:sz w:val="20"/>
              </w:rPr>
              <w:t xml:space="preserve">%</w:t>
            </w:r>
          </w:p>
        </w:tc>
        <w:tc>
          <w:tcPr>
            <w:tcW w:w="850" w:type="dxa"/>
          </w:tcPr>
          <w:p>
            <w:pPr>
              <w:pStyle w:val="0"/>
            </w:pPr>
            <w:r>
              <w:rPr>
                <w:sz w:val="20"/>
              </w:rPr>
              <w:t xml:space="preserve">100</w:t>
            </w:r>
          </w:p>
        </w:tc>
        <w:tc>
          <w:tcPr>
            <w:tcW w:w="907" w:type="dxa"/>
          </w:tcPr>
          <w:p>
            <w:pPr>
              <w:pStyle w:val="0"/>
            </w:pPr>
            <w:r>
              <w:rPr>
                <w:sz w:val="20"/>
              </w:rPr>
              <w:t xml:space="preserve">100</w:t>
            </w:r>
          </w:p>
        </w:tc>
        <w:tc>
          <w:tcPr>
            <w:tcW w:w="964" w:type="dxa"/>
          </w:tcPr>
          <w:p>
            <w:pPr>
              <w:pStyle w:val="0"/>
            </w:pPr>
            <w:r>
              <w:rPr>
                <w:sz w:val="20"/>
              </w:rPr>
              <w:t xml:space="preserve">100</w:t>
            </w:r>
          </w:p>
        </w:tc>
        <w:tc>
          <w:tcPr>
            <w:tcW w:w="850" w:type="dxa"/>
          </w:tcPr>
          <w:p>
            <w:pPr>
              <w:pStyle w:val="0"/>
            </w:pPr>
            <w:r>
              <w:rPr>
                <w:sz w:val="20"/>
              </w:rPr>
              <w:t xml:space="preserve">100</w:t>
            </w:r>
          </w:p>
        </w:tc>
        <w:tc>
          <w:tcPr>
            <w:tcW w:w="907" w:type="dxa"/>
          </w:tcPr>
          <w:p>
            <w:pPr>
              <w:pStyle w:val="0"/>
            </w:pPr>
            <w:r>
              <w:rPr>
                <w:sz w:val="20"/>
              </w:rPr>
              <w:t xml:space="preserve">100</w:t>
            </w:r>
          </w:p>
        </w:tc>
        <w:tc>
          <w:tcPr>
            <w:tcW w:w="907" w:type="dxa"/>
          </w:tcPr>
          <w:p>
            <w:pPr>
              <w:pStyle w:val="0"/>
            </w:pPr>
            <w:r>
              <w:rPr>
                <w:sz w:val="20"/>
              </w:rPr>
              <w:t xml:space="preserve">100</w:t>
            </w:r>
          </w:p>
        </w:tc>
        <w:tc>
          <w:tcPr>
            <w:tcW w:w="907" w:type="dxa"/>
          </w:tcPr>
          <w:p>
            <w:pPr>
              <w:pStyle w:val="0"/>
            </w:pPr>
            <w:r>
              <w:rPr>
                <w:sz w:val="20"/>
              </w:rPr>
              <w:t xml:space="preserve">100</w:t>
            </w:r>
          </w:p>
        </w:tc>
        <w:tc>
          <w:tcPr>
            <w:tcW w:w="964" w:type="dxa"/>
          </w:tcPr>
          <w:p>
            <w:pPr>
              <w:pStyle w:val="0"/>
            </w:pPr>
            <w:r>
              <w:rPr>
                <w:sz w:val="20"/>
              </w:rPr>
              <w:t xml:space="preserve">100</w:t>
            </w:r>
          </w:p>
        </w:tc>
        <w:tc>
          <w:tcPr>
            <w:tcW w:w="964" w:type="dxa"/>
          </w:tcPr>
          <w:p>
            <w:pPr>
              <w:pStyle w:val="0"/>
            </w:pPr>
            <w:r>
              <w:rPr>
                <w:sz w:val="20"/>
              </w:rPr>
              <w:t xml:space="preserve">100</w:t>
            </w:r>
          </w:p>
        </w:tc>
        <w:tc>
          <w:tcPr>
            <w:tcW w:w="708" w:type="dxa"/>
          </w:tcPr>
          <w:p>
            <w:pPr>
              <w:pStyle w:val="0"/>
            </w:pPr>
            <w:r>
              <w:rPr>
                <w:sz w:val="20"/>
              </w:rPr>
            </w:r>
          </w:p>
        </w:tc>
        <w:tc>
          <w:tcPr>
            <w:tcW w:w="907" w:type="dxa"/>
          </w:tcPr>
          <w:p>
            <w:pPr>
              <w:pStyle w:val="0"/>
            </w:pPr>
            <w:r>
              <w:rPr>
                <w:sz w:val="20"/>
              </w:rPr>
              <w:t xml:space="preserve">100</w:t>
            </w:r>
          </w:p>
        </w:tc>
        <w:tc>
          <w:tcPr>
            <w:tcW w:w="624" w:type="dxa"/>
          </w:tcPr>
          <w:p>
            <w:pPr>
              <w:pStyle w:val="0"/>
            </w:pPr>
            <w:r>
              <w:rPr>
                <w:sz w:val="20"/>
              </w:rPr>
            </w:r>
          </w:p>
        </w:tc>
        <w:tc>
          <w:tcPr>
            <w:tcW w:w="907" w:type="dxa"/>
          </w:tcPr>
          <w:p>
            <w:pPr>
              <w:pStyle w:val="0"/>
            </w:pPr>
            <w:r>
              <w:rPr>
                <w:sz w:val="20"/>
              </w:rPr>
              <w:t xml:space="preserve">100</w:t>
            </w:r>
          </w:p>
        </w:tc>
        <w:tc>
          <w:tcPr>
            <w:tcW w:w="680" w:type="dxa"/>
          </w:tcPr>
          <w:p>
            <w:pPr>
              <w:pStyle w:val="0"/>
            </w:pPr>
            <w:r>
              <w:rPr>
                <w:sz w:val="20"/>
              </w:rPr>
            </w:r>
          </w:p>
        </w:tc>
      </w:tr>
      <w:tr>
        <w:tc>
          <w:tcPr>
            <w:tcW w:w="794" w:type="dxa"/>
          </w:tcPr>
          <w:p>
            <w:pPr>
              <w:pStyle w:val="0"/>
            </w:pPr>
            <w:r>
              <w:rPr>
                <w:sz w:val="20"/>
              </w:rPr>
              <w:t xml:space="preserve">8.7.</w:t>
            </w:r>
          </w:p>
        </w:tc>
        <w:tc>
          <w:tcPr>
            <w:tcW w:w="2154" w:type="dxa"/>
          </w:tcPr>
          <w:p>
            <w:pPr>
              <w:pStyle w:val="0"/>
            </w:pPr>
            <w:r>
              <w:rPr>
                <w:sz w:val="20"/>
              </w:rPr>
              <w:t xml:space="preserve">Доля парка подвижного городского наземного транспорта общего пользования для лиц с ограниченными возможностями</w:t>
            </w:r>
          </w:p>
        </w:tc>
        <w:tc>
          <w:tcPr>
            <w:tcW w:w="949" w:type="dxa"/>
          </w:tcPr>
          <w:p>
            <w:pPr>
              <w:pStyle w:val="0"/>
            </w:pPr>
            <w:r>
              <w:rPr>
                <w:sz w:val="20"/>
              </w:rPr>
              <w:t xml:space="preserve">%</w:t>
            </w:r>
          </w:p>
        </w:tc>
        <w:tc>
          <w:tcPr>
            <w:tcW w:w="850" w:type="dxa"/>
          </w:tcPr>
          <w:p>
            <w:pPr>
              <w:pStyle w:val="0"/>
            </w:pPr>
            <w:r>
              <w:rPr>
                <w:sz w:val="20"/>
              </w:rPr>
              <w:t xml:space="preserve">3</w:t>
            </w:r>
          </w:p>
        </w:tc>
        <w:tc>
          <w:tcPr>
            <w:tcW w:w="907" w:type="dxa"/>
          </w:tcPr>
          <w:p>
            <w:pPr>
              <w:pStyle w:val="0"/>
            </w:pPr>
            <w:r>
              <w:rPr>
                <w:sz w:val="20"/>
              </w:rPr>
              <w:t xml:space="preserve">3</w:t>
            </w:r>
          </w:p>
        </w:tc>
        <w:tc>
          <w:tcPr>
            <w:tcW w:w="964" w:type="dxa"/>
          </w:tcPr>
          <w:p>
            <w:pPr>
              <w:pStyle w:val="0"/>
            </w:pPr>
            <w:r>
              <w:rPr>
                <w:sz w:val="20"/>
              </w:rPr>
              <w:t xml:space="preserve">3</w:t>
            </w:r>
          </w:p>
        </w:tc>
        <w:tc>
          <w:tcPr>
            <w:tcW w:w="850" w:type="dxa"/>
          </w:tcPr>
          <w:p>
            <w:pPr>
              <w:pStyle w:val="0"/>
            </w:pPr>
            <w:r>
              <w:rPr>
                <w:sz w:val="20"/>
              </w:rPr>
              <w:t xml:space="preserve">3</w:t>
            </w:r>
          </w:p>
        </w:tc>
        <w:tc>
          <w:tcPr>
            <w:tcW w:w="907" w:type="dxa"/>
          </w:tcPr>
          <w:p>
            <w:pPr>
              <w:pStyle w:val="0"/>
            </w:pPr>
            <w:r>
              <w:rPr>
                <w:sz w:val="20"/>
              </w:rPr>
              <w:t xml:space="preserve">4</w:t>
            </w:r>
          </w:p>
        </w:tc>
        <w:tc>
          <w:tcPr>
            <w:tcW w:w="907" w:type="dxa"/>
          </w:tcPr>
          <w:p>
            <w:pPr>
              <w:pStyle w:val="0"/>
            </w:pPr>
            <w:r>
              <w:rPr>
                <w:sz w:val="20"/>
              </w:rPr>
              <w:t xml:space="preserve">10,7</w:t>
            </w:r>
          </w:p>
        </w:tc>
        <w:tc>
          <w:tcPr>
            <w:tcW w:w="907" w:type="dxa"/>
          </w:tcPr>
          <w:p>
            <w:pPr>
              <w:pStyle w:val="0"/>
            </w:pPr>
            <w:r>
              <w:rPr>
                <w:sz w:val="20"/>
              </w:rPr>
              <w:t xml:space="preserve">5</w:t>
            </w:r>
          </w:p>
        </w:tc>
        <w:tc>
          <w:tcPr>
            <w:tcW w:w="964" w:type="dxa"/>
          </w:tcPr>
          <w:p>
            <w:pPr>
              <w:pStyle w:val="0"/>
            </w:pPr>
            <w:r>
              <w:rPr>
                <w:sz w:val="20"/>
              </w:rPr>
              <w:t xml:space="preserve">10,4</w:t>
            </w:r>
          </w:p>
        </w:tc>
        <w:tc>
          <w:tcPr>
            <w:tcW w:w="964" w:type="dxa"/>
          </w:tcPr>
          <w:p>
            <w:pPr>
              <w:pStyle w:val="0"/>
            </w:pPr>
            <w:r>
              <w:rPr>
                <w:sz w:val="20"/>
              </w:rPr>
              <w:t xml:space="preserve">6</w:t>
            </w:r>
          </w:p>
        </w:tc>
        <w:tc>
          <w:tcPr>
            <w:tcW w:w="708" w:type="dxa"/>
          </w:tcPr>
          <w:p>
            <w:pPr>
              <w:pStyle w:val="0"/>
            </w:pPr>
            <w:r>
              <w:rPr>
                <w:sz w:val="20"/>
              </w:rPr>
            </w:r>
          </w:p>
        </w:tc>
        <w:tc>
          <w:tcPr>
            <w:tcW w:w="907" w:type="dxa"/>
          </w:tcPr>
          <w:p>
            <w:pPr>
              <w:pStyle w:val="0"/>
            </w:pPr>
            <w:r>
              <w:rPr>
                <w:sz w:val="20"/>
              </w:rPr>
              <w:t xml:space="preserve">7</w:t>
            </w:r>
          </w:p>
        </w:tc>
        <w:tc>
          <w:tcPr>
            <w:tcW w:w="624" w:type="dxa"/>
          </w:tcPr>
          <w:p>
            <w:pPr>
              <w:pStyle w:val="0"/>
            </w:pPr>
            <w:r>
              <w:rPr>
                <w:sz w:val="20"/>
              </w:rPr>
            </w:r>
          </w:p>
        </w:tc>
        <w:tc>
          <w:tcPr>
            <w:tcW w:w="907" w:type="dxa"/>
          </w:tcPr>
          <w:p>
            <w:pPr>
              <w:pStyle w:val="0"/>
            </w:pPr>
            <w:r>
              <w:rPr>
                <w:sz w:val="20"/>
              </w:rPr>
              <w:t xml:space="preserve">8</w:t>
            </w:r>
          </w:p>
        </w:tc>
        <w:tc>
          <w:tcPr>
            <w:tcW w:w="680" w:type="dxa"/>
          </w:tcPr>
          <w:p>
            <w:pPr>
              <w:pStyle w:val="0"/>
            </w:pPr>
            <w:r>
              <w:rPr>
                <w:sz w:val="20"/>
              </w:rPr>
            </w:r>
          </w:p>
        </w:tc>
      </w:tr>
      <w:tr>
        <w:tc>
          <w:tcPr>
            <w:tcW w:w="794" w:type="dxa"/>
          </w:tcPr>
          <w:p>
            <w:pPr>
              <w:pStyle w:val="0"/>
            </w:pPr>
            <w:r>
              <w:rPr>
                <w:sz w:val="20"/>
              </w:rPr>
              <w:t xml:space="preserve">8.8.</w:t>
            </w:r>
          </w:p>
        </w:tc>
        <w:tc>
          <w:tcPr>
            <w:tcW w:w="2154" w:type="dxa"/>
          </w:tcPr>
          <w:p>
            <w:pPr>
              <w:pStyle w:val="0"/>
            </w:pPr>
            <w:r>
              <w:rPr>
                <w:sz w:val="20"/>
              </w:rPr>
              <w:t xml:space="preserve">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949" w:type="dxa"/>
          </w:tcPr>
          <w:p>
            <w:pPr>
              <w:pStyle w:val="0"/>
            </w:pPr>
            <w:r>
              <w:rPr>
                <w:sz w:val="20"/>
              </w:rPr>
              <w:t xml:space="preserve">%</w:t>
            </w:r>
          </w:p>
        </w:tc>
        <w:tc>
          <w:tcPr>
            <w:tcW w:w="850" w:type="dxa"/>
          </w:tcPr>
          <w:p>
            <w:pPr>
              <w:pStyle w:val="0"/>
            </w:pPr>
            <w:r>
              <w:rPr>
                <w:sz w:val="20"/>
              </w:rPr>
              <w:t xml:space="preserve">23,9</w:t>
            </w:r>
          </w:p>
        </w:tc>
        <w:tc>
          <w:tcPr>
            <w:tcW w:w="907" w:type="dxa"/>
          </w:tcPr>
          <w:p>
            <w:pPr>
              <w:pStyle w:val="0"/>
            </w:pPr>
            <w:r>
              <w:rPr>
                <w:sz w:val="20"/>
              </w:rPr>
              <w:t xml:space="preserve">22,6</w:t>
            </w:r>
          </w:p>
        </w:tc>
        <w:tc>
          <w:tcPr>
            <w:tcW w:w="964" w:type="dxa"/>
          </w:tcPr>
          <w:p>
            <w:pPr>
              <w:pStyle w:val="0"/>
            </w:pPr>
            <w:r>
              <w:rPr>
                <w:sz w:val="20"/>
              </w:rPr>
              <w:t xml:space="preserve">24,4</w:t>
            </w:r>
          </w:p>
        </w:tc>
        <w:tc>
          <w:tcPr>
            <w:tcW w:w="850" w:type="dxa"/>
          </w:tcPr>
          <w:p>
            <w:pPr>
              <w:pStyle w:val="0"/>
            </w:pPr>
            <w:r>
              <w:rPr>
                <w:sz w:val="20"/>
              </w:rPr>
              <w:t xml:space="preserve">24,4</w:t>
            </w:r>
          </w:p>
        </w:tc>
        <w:tc>
          <w:tcPr>
            <w:tcW w:w="907" w:type="dxa"/>
          </w:tcPr>
          <w:p>
            <w:pPr>
              <w:pStyle w:val="0"/>
            </w:pPr>
            <w:r>
              <w:rPr>
                <w:sz w:val="20"/>
              </w:rPr>
              <w:t xml:space="preserve">24,4</w:t>
            </w:r>
          </w:p>
        </w:tc>
        <w:tc>
          <w:tcPr>
            <w:tcW w:w="907" w:type="dxa"/>
          </w:tcPr>
          <w:p>
            <w:pPr>
              <w:pStyle w:val="0"/>
            </w:pPr>
            <w:r>
              <w:rPr>
                <w:sz w:val="20"/>
              </w:rPr>
              <w:t xml:space="preserve">24,7</w:t>
            </w:r>
          </w:p>
        </w:tc>
        <w:tc>
          <w:tcPr>
            <w:tcW w:w="907" w:type="dxa"/>
          </w:tcPr>
          <w:p>
            <w:pPr>
              <w:pStyle w:val="0"/>
            </w:pPr>
            <w:r>
              <w:rPr>
                <w:sz w:val="20"/>
              </w:rPr>
              <w:t xml:space="preserve">24,4</w:t>
            </w:r>
          </w:p>
        </w:tc>
        <w:tc>
          <w:tcPr>
            <w:tcW w:w="964" w:type="dxa"/>
          </w:tcPr>
          <w:p>
            <w:pPr>
              <w:pStyle w:val="0"/>
            </w:pPr>
            <w:r>
              <w:rPr>
                <w:sz w:val="20"/>
              </w:rPr>
              <w:t xml:space="preserve">24,6</w:t>
            </w:r>
          </w:p>
        </w:tc>
        <w:tc>
          <w:tcPr>
            <w:tcW w:w="964" w:type="dxa"/>
          </w:tcPr>
          <w:p>
            <w:pPr>
              <w:pStyle w:val="0"/>
            </w:pPr>
            <w:r>
              <w:rPr>
                <w:sz w:val="20"/>
              </w:rPr>
              <w:t xml:space="preserve">24,7</w:t>
            </w:r>
          </w:p>
        </w:tc>
        <w:tc>
          <w:tcPr>
            <w:tcW w:w="708" w:type="dxa"/>
          </w:tcPr>
          <w:p>
            <w:pPr>
              <w:pStyle w:val="0"/>
            </w:pPr>
            <w:r>
              <w:rPr>
                <w:sz w:val="20"/>
              </w:rPr>
            </w:r>
          </w:p>
        </w:tc>
        <w:tc>
          <w:tcPr>
            <w:tcW w:w="907" w:type="dxa"/>
          </w:tcPr>
          <w:p>
            <w:pPr>
              <w:pStyle w:val="0"/>
            </w:pPr>
            <w:r>
              <w:rPr>
                <w:sz w:val="20"/>
              </w:rPr>
              <w:t xml:space="preserve">24,7</w:t>
            </w:r>
          </w:p>
        </w:tc>
        <w:tc>
          <w:tcPr>
            <w:tcW w:w="624" w:type="dxa"/>
          </w:tcPr>
          <w:p>
            <w:pPr>
              <w:pStyle w:val="0"/>
            </w:pPr>
            <w:r>
              <w:rPr>
                <w:sz w:val="20"/>
              </w:rPr>
            </w:r>
          </w:p>
        </w:tc>
        <w:tc>
          <w:tcPr>
            <w:tcW w:w="907" w:type="dxa"/>
          </w:tcPr>
          <w:p>
            <w:pPr>
              <w:pStyle w:val="0"/>
            </w:pPr>
            <w:r>
              <w:rPr>
                <w:sz w:val="20"/>
              </w:rPr>
              <w:t xml:space="preserve">24,7</w:t>
            </w:r>
          </w:p>
        </w:tc>
        <w:tc>
          <w:tcPr>
            <w:tcW w:w="680" w:type="dxa"/>
          </w:tcPr>
          <w:p>
            <w:pPr>
              <w:pStyle w:val="0"/>
            </w:pPr>
            <w:r>
              <w:rPr>
                <w:sz w:val="20"/>
              </w:rPr>
            </w:r>
          </w:p>
        </w:tc>
      </w:tr>
      <w:tr>
        <w:tc>
          <w:tcPr>
            <w:tcW w:w="794" w:type="dxa"/>
          </w:tcPr>
          <w:p>
            <w:pPr>
              <w:pStyle w:val="0"/>
            </w:pPr>
            <w:r>
              <w:rPr>
                <w:sz w:val="20"/>
              </w:rPr>
              <w:t xml:space="preserve">8.9.</w:t>
            </w:r>
          </w:p>
        </w:tc>
        <w:tc>
          <w:tcPr>
            <w:tcW w:w="2154" w:type="dxa"/>
          </w:tcPr>
          <w:p>
            <w:pPr>
              <w:pStyle w:val="0"/>
            </w:pPr>
            <w:r>
              <w:rPr>
                <w:sz w:val="20"/>
              </w:rPr>
              <w:t xml:space="preserve">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949" w:type="dxa"/>
          </w:tcPr>
          <w:p>
            <w:pPr>
              <w:pStyle w:val="0"/>
            </w:pPr>
            <w:r>
              <w:rPr>
                <w:sz w:val="20"/>
              </w:rPr>
              <w:t xml:space="preserve">%</w:t>
            </w:r>
          </w:p>
        </w:tc>
        <w:tc>
          <w:tcPr>
            <w:tcW w:w="850" w:type="dxa"/>
          </w:tcPr>
          <w:p>
            <w:pPr>
              <w:pStyle w:val="0"/>
            </w:pPr>
            <w:r>
              <w:rPr>
                <w:sz w:val="20"/>
              </w:rPr>
              <w:t xml:space="preserve">24,4</w:t>
            </w:r>
          </w:p>
        </w:tc>
        <w:tc>
          <w:tcPr>
            <w:tcW w:w="907" w:type="dxa"/>
          </w:tcPr>
          <w:p>
            <w:pPr>
              <w:pStyle w:val="0"/>
            </w:pPr>
            <w:r>
              <w:rPr>
                <w:sz w:val="20"/>
              </w:rPr>
              <w:t xml:space="preserve">18</w:t>
            </w:r>
          </w:p>
        </w:tc>
        <w:tc>
          <w:tcPr>
            <w:tcW w:w="964" w:type="dxa"/>
          </w:tcPr>
          <w:p>
            <w:pPr>
              <w:pStyle w:val="0"/>
            </w:pPr>
            <w:r>
              <w:rPr>
                <w:sz w:val="20"/>
              </w:rPr>
              <w:t xml:space="preserve">24,4</w:t>
            </w:r>
          </w:p>
        </w:tc>
        <w:tc>
          <w:tcPr>
            <w:tcW w:w="850" w:type="dxa"/>
          </w:tcPr>
          <w:p>
            <w:pPr>
              <w:pStyle w:val="0"/>
            </w:pPr>
            <w:r>
              <w:rPr>
                <w:sz w:val="20"/>
              </w:rPr>
              <w:t xml:space="preserve">24,4</w:t>
            </w:r>
          </w:p>
        </w:tc>
        <w:tc>
          <w:tcPr>
            <w:tcW w:w="907" w:type="dxa"/>
          </w:tcPr>
          <w:p>
            <w:pPr>
              <w:pStyle w:val="0"/>
            </w:pPr>
            <w:r>
              <w:rPr>
                <w:sz w:val="20"/>
              </w:rPr>
              <w:t xml:space="preserve">24,4</w:t>
            </w:r>
          </w:p>
        </w:tc>
        <w:tc>
          <w:tcPr>
            <w:tcW w:w="907" w:type="dxa"/>
          </w:tcPr>
          <w:p>
            <w:pPr>
              <w:pStyle w:val="0"/>
            </w:pPr>
            <w:r>
              <w:rPr>
                <w:sz w:val="20"/>
              </w:rPr>
              <w:t xml:space="preserve">27,7</w:t>
            </w:r>
          </w:p>
        </w:tc>
        <w:tc>
          <w:tcPr>
            <w:tcW w:w="907" w:type="dxa"/>
          </w:tcPr>
          <w:p>
            <w:pPr>
              <w:pStyle w:val="0"/>
            </w:pPr>
            <w:r>
              <w:rPr>
                <w:sz w:val="20"/>
              </w:rPr>
              <w:t xml:space="preserve">24,4</w:t>
            </w:r>
          </w:p>
        </w:tc>
        <w:tc>
          <w:tcPr>
            <w:tcW w:w="964" w:type="dxa"/>
          </w:tcPr>
          <w:p>
            <w:pPr>
              <w:pStyle w:val="0"/>
            </w:pPr>
            <w:r>
              <w:rPr>
                <w:sz w:val="20"/>
              </w:rPr>
              <w:t xml:space="preserve">26,6</w:t>
            </w:r>
          </w:p>
        </w:tc>
        <w:tc>
          <w:tcPr>
            <w:tcW w:w="964" w:type="dxa"/>
          </w:tcPr>
          <w:p>
            <w:pPr>
              <w:pStyle w:val="0"/>
            </w:pPr>
            <w:r>
              <w:rPr>
                <w:sz w:val="20"/>
              </w:rPr>
              <w:t xml:space="preserve">24,6</w:t>
            </w:r>
          </w:p>
        </w:tc>
        <w:tc>
          <w:tcPr>
            <w:tcW w:w="708" w:type="dxa"/>
          </w:tcPr>
          <w:p>
            <w:pPr>
              <w:pStyle w:val="0"/>
            </w:pPr>
            <w:r>
              <w:rPr>
                <w:sz w:val="20"/>
              </w:rPr>
            </w:r>
          </w:p>
        </w:tc>
        <w:tc>
          <w:tcPr>
            <w:tcW w:w="907" w:type="dxa"/>
          </w:tcPr>
          <w:p>
            <w:pPr>
              <w:pStyle w:val="0"/>
            </w:pPr>
            <w:r>
              <w:rPr>
                <w:sz w:val="20"/>
              </w:rPr>
              <w:t xml:space="preserve">24,6</w:t>
            </w:r>
          </w:p>
        </w:tc>
        <w:tc>
          <w:tcPr>
            <w:tcW w:w="624" w:type="dxa"/>
          </w:tcPr>
          <w:p>
            <w:pPr>
              <w:pStyle w:val="0"/>
            </w:pPr>
            <w:r>
              <w:rPr>
                <w:sz w:val="20"/>
              </w:rPr>
            </w:r>
          </w:p>
        </w:tc>
        <w:tc>
          <w:tcPr>
            <w:tcW w:w="907" w:type="dxa"/>
          </w:tcPr>
          <w:p>
            <w:pPr>
              <w:pStyle w:val="0"/>
            </w:pPr>
            <w:r>
              <w:rPr>
                <w:sz w:val="20"/>
              </w:rPr>
              <w:t xml:space="preserve">24,6</w:t>
            </w:r>
          </w:p>
        </w:tc>
        <w:tc>
          <w:tcPr>
            <w:tcW w:w="680" w:type="dxa"/>
          </w:tcPr>
          <w:p>
            <w:pPr>
              <w:pStyle w:val="0"/>
            </w:pPr>
            <w:r>
              <w:rPr>
                <w:sz w:val="20"/>
              </w:rPr>
            </w:r>
          </w:p>
        </w:tc>
      </w:tr>
      <w:tr>
        <w:tc>
          <w:tcPr>
            <w:tcW w:w="794" w:type="dxa"/>
          </w:tcPr>
          <w:p>
            <w:pPr>
              <w:pStyle w:val="0"/>
            </w:pPr>
            <w:r>
              <w:rPr>
                <w:sz w:val="20"/>
              </w:rPr>
              <w:t xml:space="preserve">8.10.</w:t>
            </w:r>
          </w:p>
        </w:tc>
        <w:tc>
          <w:tcPr>
            <w:tcW w:w="2154" w:type="dxa"/>
          </w:tcPr>
          <w:p>
            <w:pPr>
              <w:pStyle w:val="0"/>
            </w:pPr>
            <w:r>
              <w:rPr>
                <w:sz w:val="20"/>
              </w:rPr>
              <w:t xml:space="preserve">Доля детей-инвалидов в возрасте от 1,5 до 7 лет, охваченных дошкольным образованием, от общей численности детей-инвалидов данного возраста</w:t>
            </w:r>
          </w:p>
        </w:tc>
        <w:tc>
          <w:tcPr>
            <w:tcW w:w="949" w:type="dxa"/>
          </w:tcPr>
          <w:p>
            <w:pPr>
              <w:pStyle w:val="0"/>
            </w:pPr>
            <w:r>
              <w:rPr>
                <w:sz w:val="20"/>
              </w:rPr>
              <w:t xml:space="preserve">%</w:t>
            </w:r>
          </w:p>
        </w:tc>
        <w:tc>
          <w:tcPr>
            <w:tcW w:w="850" w:type="dxa"/>
          </w:tcPr>
          <w:p>
            <w:pPr>
              <w:pStyle w:val="0"/>
            </w:pPr>
            <w:r>
              <w:rPr>
                <w:sz w:val="20"/>
              </w:rPr>
              <w:t xml:space="preserve">95</w:t>
            </w:r>
          </w:p>
        </w:tc>
        <w:tc>
          <w:tcPr>
            <w:tcW w:w="907" w:type="dxa"/>
          </w:tcPr>
          <w:p>
            <w:pPr>
              <w:pStyle w:val="0"/>
            </w:pPr>
            <w:r>
              <w:rPr>
                <w:sz w:val="20"/>
              </w:rPr>
              <w:t xml:space="preserve">95</w:t>
            </w:r>
          </w:p>
        </w:tc>
        <w:tc>
          <w:tcPr>
            <w:tcW w:w="964" w:type="dxa"/>
          </w:tcPr>
          <w:p>
            <w:pPr>
              <w:pStyle w:val="0"/>
            </w:pPr>
            <w:r>
              <w:rPr>
                <w:sz w:val="20"/>
              </w:rPr>
              <w:t xml:space="preserve">100</w:t>
            </w:r>
          </w:p>
        </w:tc>
        <w:tc>
          <w:tcPr>
            <w:tcW w:w="850" w:type="dxa"/>
          </w:tcPr>
          <w:p>
            <w:pPr>
              <w:pStyle w:val="0"/>
            </w:pPr>
            <w:r>
              <w:rPr>
                <w:sz w:val="20"/>
              </w:rPr>
              <w:t xml:space="preserve">100</w:t>
            </w:r>
          </w:p>
        </w:tc>
        <w:tc>
          <w:tcPr>
            <w:tcW w:w="907" w:type="dxa"/>
          </w:tcPr>
          <w:p>
            <w:pPr>
              <w:pStyle w:val="0"/>
            </w:pPr>
            <w:r>
              <w:rPr>
                <w:sz w:val="20"/>
              </w:rPr>
              <w:t xml:space="preserve">100</w:t>
            </w:r>
          </w:p>
        </w:tc>
        <w:tc>
          <w:tcPr>
            <w:tcW w:w="907" w:type="dxa"/>
          </w:tcPr>
          <w:p>
            <w:pPr>
              <w:pStyle w:val="0"/>
            </w:pPr>
            <w:r>
              <w:rPr>
                <w:sz w:val="20"/>
              </w:rPr>
              <w:t xml:space="preserve">100</w:t>
            </w:r>
          </w:p>
        </w:tc>
        <w:tc>
          <w:tcPr>
            <w:tcW w:w="907" w:type="dxa"/>
          </w:tcPr>
          <w:p>
            <w:pPr>
              <w:pStyle w:val="0"/>
            </w:pPr>
            <w:r>
              <w:rPr>
                <w:sz w:val="20"/>
              </w:rPr>
              <w:t xml:space="preserve">100</w:t>
            </w:r>
          </w:p>
        </w:tc>
        <w:tc>
          <w:tcPr>
            <w:tcW w:w="964" w:type="dxa"/>
          </w:tcPr>
          <w:p>
            <w:pPr>
              <w:pStyle w:val="0"/>
            </w:pPr>
            <w:r>
              <w:rPr>
                <w:sz w:val="20"/>
              </w:rPr>
              <w:t xml:space="preserve">100</w:t>
            </w:r>
          </w:p>
        </w:tc>
        <w:tc>
          <w:tcPr>
            <w:tcW w:w="964" w:type="dxa"/>
          </w:tcPr>
          <w:p>
            <w:pPr>
              <w:pStyle w:val="0"/>
            </w:pPr>
            <w:r>
              <w:rPr>
                <w:sz w:val="20"/>
              </w:rPr>
              <w:t xml:space="preserve">100</w:t>
            </w:r>
          </w:p>
        </w:tc>
        <w:tc>
          <w:tcPr>
            <w:tcW w:w="708" w:type="dxa"/>
          </w:tcPr>
          <w:p>
            <w:pPr>
              <w:pStyle w:val="0"/>
            </w:pPr>
            <w:r>
              <w:rPr>
                <w:sz w:val="20"/>
              </w:rPr>
            </w:r>
          </w:p>
        </w:tc>
        <w:tc>
          <w:tcPr>
            <w:tcW w:w="907" w:type="dxa"/>
          </w:tcPr>
          <w:p>
            <w:pPr>
              <w:pStyle w:val="0"/>
            </w:pPr>
            <w:r>
              <w:rPr>
                <w:sz w:val="20"/>
              </w:rPr>
              <w:t xml:space="preserve">100</w:t>
            </w:r>
          </w:p>
        </w:tc>
        <w:tc>
          <w:tcPr>
            <w:tcW w:w="624" w:type="dxa"/>
          </w:tcPr>
          <w:p>
            <w:pPr>
              <w:pStyle w:val="0"/>
            </w:pPr>
            <w:r>
              <w:rPr>
                <w:sz w:val="20"/>
              </w:rPr>
            </w:r>
          </w:p>
        </w:tc>
        <w:tc>
          <w:tcPr>
            <w:tcW w:w="907" w:type="dxa"/>
          </w:tcPr>
          <w:p>
            <w:pPr>
              <w:pStyle w:val="0"/>
            </w:pPr>
            <w:r>
              <w:rPr>
                <w:sz w:val="20"/>
              </w:rPr>
              <w:t xml:space="preserve">100</w:t>
            </w:r>
          </w:p>
        </w:tc>
        <w:tc>
          <w:tcPr>
            <w:tcW w:w="680" w:type="dxa"/>
          </w:tcPr>
          <w:p>
            <w:pPr>
              <w:pStyle w:val="0"/>
            </w:pPr>
            <w:r>
              <w:rPr>
                <w:sz w:val="20"/>
              </w:rPr>
            </w:r>
          </w:p>
        </w:tc>
      </w:tr>
      <w:tr>
        <w:tc>
          <w:tcPr>
            <w:tcW w:w="794" w:type="dxa"/>
          </w:tcPr>
          <w:p>
            <w:pPr>
              <w:pStyle w:val="0"/>
            </w:pPr>
            <w:r>
              <w:rPr>
                <w:sz w:val="20"/>
              </w:rPr>
              <w:t xml:space="preserve">8.11.</w:t>
            </w:r>
          </w:p>
        </w:tc>
        <w:tc>
          <w:tcPr>
            <w:tcW w:w="2154" w:type="dxa"/>
          </w:tcPr>
          <w:p>
            <w:pPr>
              <w:pStyle w:val="0"/>
            </w:pPr>
            <w:r>
              <w:rPr>
                <w:sz w:val="20"/>
              </w:rPr>
              <w:t xml:space="preserve">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c>
          <w:tcPr>
            <w:tcW w:w="949" w:type="dxa"/>
          </w:tcPr>
          <w:p>
            <w:pPr>
              <w:pStyle w:val="0"/>
            </w:pPr>
            <w:r>
              <w:rPr>
                <w:sz w:val="20"/>
              </w:rPr>
              <w:t xml:space="preserve">%</w:t>
            </w:r>
          </w:p>
        </w:tc>
        <w:tc>
          <w:tcPr>
            <w:tcW w:w="850" w:type="dxa"/>
          </w:tcPr>
          <w:p>
            <w:pPr>
              <w:pStyle w:val="0"/>
            </w:pPr>
            <w:r>
              <w:rPr>
                <w:sz w:val="20"/>
              </w:rPr>
              <w:t xml:space="preserve">99</w:t>
            </w:r>
          </w:p>
        </w:tc>
        <w:tc>
          <w:tcPr>
            <w:tcW w:w="907" w:type="dxa"/>
          </w:tcPr>
          <w:p>
            <w:pPr>
              <w:pStyle w:val="0"/>
            </w:pPr>
            <w:r>
              <w:rPr>
                <w:sz w:val="20"/>
              </w:rPr>
              <w:t xml:space="preserve">99</w:t>
            </w:r>
          </w:p>
        </w:tc>
        <w:tc>
          <w:tcPr>
            <w:tcW w:w="964" w:type="dxa"/>
          </w:tcPr>
          <w:p>
            <w:pPr>
              <w:pStyle w:val="0"/>
            </w:pPr>
            <w:r>
              <w:rPr>
                <w:sz w:val="20"/>
              </w:rPr>
              <w:t xml:space="preserve">100</w:t>
            </w:r>
          </w:p>
        </w:tc>
        <w:tc>
          <w:tcPr>
            <w:tcW w:w="850" w:type="dxa"/>
          </w:tcPr>
          <w:p>
            <w:pPr>
              <w:pStyle w:val="0"/>
            </w:pPr>
            <w:r>
              <w:rPr>
                <w:sz w:val="20"/>
              </w:rPr>
              <w:t xml:space="preserve">100</w:t>
            </w:r>
          </w:p>
        </w:tc>
        <w:tc>
          <w:tcPr>
            <w:tcW w:w="907" w:type="dxa"/>
          </w:tcPr>
          <w:p>
            <w:pPr>
              <w:pStyle w:val="0"/>
            </w:pPr>
            <w:r>
              <w:rPr>
                <w:sz w:val="20"/>
              </w:rPr>
              <w:t xml:space="preserve">100</w:t>
            </w:r>
          </w:p>
        </w:tc>
        <w:tc>
          <w:tcPr>
            <w:tcW w:w="907" w:type="dxa"/>
          </w:tcPr>
          <w:p>
            <w:pPr>
              <w:pStyle w:val="0"/>
            </w:pPr>
            <w:r>
              <w:rPr>
                <w:sz w:val="20"/>
              </w:rPr>
              <w:t xml:space="preserve">100</w:t>
            </w:r>
          </w:p>
        </w:tc>
        <w:tc>
          <w:tcPr>
            <w:tcW w:w="907" w:type="dxa"/>
          </w:tcPr>
          <w:p>
            <w:pPr>
              <w:pStyle w:val="0"/>
            </w:pPr>
            <w:r>
              <w:rPr>
                <w:sz w:val="20"/>
              </w:rPr>
              <w:t xml:space="preserve">100</w:t>
            </w:r>
          </w:p>
        </w:tc>
        <w:tc>
          <w:tcPr>
            <w:tcW w:w="964" w:type="dxa"/>
          </w:tcPr>
          <w:p>
            <w:pPr>
              <w:pStyle w:val="0"/>
            </w:pPr>
            <w:r>
              <w:rPr>
                <w:sz w:val="20"/>
              </w:rPr>
              <w:t xml:space="preserve">100</w:t>
            </w:r>
          </w:p>
        </w:tc>
        <w:tc>
          <w:tcPr>
            <w:tcW w:w="964" w:type="dxa"/>
          </w:tcPr>
          <w:p>
            <w:pPr>
              <w:pStyle w:val="0"/>
            </w:pPr>
            <w:r>
              <w:rPr>
                <w:sz w:val="20"/>
              </w:rPr>
              <w:t xml:space="preserve">100</w:t>
            </w:r>
          </w:p>
        </w:tc>
        <w:tc>
          <w:tcPr>
            <w:tcW w:w="708" w:type="dxa"/>
          </w:tcPr>
          <w:p>
            <w:pPr>
              <w:pStyle w:val="0"/>
            </w:pPr>
            <w:r>
              <w:rPr>
                <w:sz w:val="20"/>
              </w:rPr>
            </w:r>
          </w:p>
        </w:tc>
        <w:tc>
          <w:tcPr>
            <w:tcW w:w="907" w:type="dxa"/>
          </w:tcPr>
          <w:p>
            <w:pPr>
              <w:pStyle w:val="0"/>
            </w:pPr>
            <w:r>
              <w:rPr>
                <w:sz w:val="20"/>
              </w:rPr>
              <w:t xml:space="preserve">100</w:t>
            </w:r>
          </w:p>
        </w:tc>
        <w:tc>
          <w:tcPr>
            <w:tcW w:w="624" w:type="dxa"/>
          </w:tcPr>
          <w:p>
            <w:pPr>
              <w:pStyle w:val="0"/>
            </w:pPr>
            <w:r>
              <w:rPr>
                <w:sz w:val="20"/>
              </w:rPr>
            </w:r>
          </w:p>
        </w:tc>
        <w:tc>
          <w:tcPr>
            <w:tcW w:w="907" w:type="dxa"/>
          </w:tcPr>
          <w:p>
            <w:pPr>
              <w:pStyle w:val="0"/>
            </w:pPr>
            <w:r>
              <w:rPr>
                <w:sz w:val="20"/>
              </w:rPr>
              <w:t xml:space="preserve">100</w:t>
            </w:r>
          </w:p>
        </w:tc>
        <w:tc>
          <w:tcPr>
            <w:tcW w:w="680" w:type="dxa"/>
          </w:tcPr>
          <w:p>
            <w:pPr>
              <w:pStyle w:val="0"/>
            </w:pPr>
            <w:r>
              <w:rPr>
                <w:sz w:val="20"/>
              </w:rPr>
            </w:r>
          </w:p>
        </w:tc>
      </w:tr>
      <w:tr>
        <w:tc>
          <w:tcPr>
            <w:tcW w:w="794" w:type="dxa"/>
          </w:tcPr>
          <w:p>
            <w:pPr>
              <w:pStyle w:val="0"/>
            </w:pPr>
            <w:r>
              <w:rPr>
                <w:sz w:val="20"/>
              </w:rPr>
              <w:t xml:space="preserve">8.12.</w:t>
            </w:r>
          </w:p>
        </w:tc>
        <w:tc>
          <w:tcPr>
            <w:tcW w:w="2154" w:type="dxa"/>
          </w:tcPr>
          <w:p>
            <w:pPr>
              <w:pStyle w:val="0"/>
            </w:pPr>
            <w:r>
              <w:rPr>
                <w:sz w:val="20"/>
              </w:rPr>
              <w:t xml:space="preserve">Доля детей-инвалидов в возрасте от 5 до 18 лет, получающих дополнительное образование, в общей численности детей-инвалидов данного возраста</w:t>
            </w:r>
          </w:p>
        </w:tc>
        <w:tc>
          <w:tcPr>
            <w:tcW w:w="949" w:type="dxa"/>
          </w:tcPr>
          <w:p>
            <w:pPr>
              <w:pStyle w:val="0"/>
            </w:pPr>
            <w:r>
              <w:rPr>
                <w:sz w:val="20"/>
              </w:rPr>
              <w:t xml:space="preserve">%</w:t>
            </w:r>
          </w:p>
        </w:tc>
        <w:tc>
          <w:tcPr>
            <w:tcW w:w="850" w:type="dxa"/>
          </w:tcPr>
          <w:p>
            <w:pPr>
              <w:pStyle w:val="0"/>
            </w:pPr>
            <w:r>
              <w:rPr>
                <w:sz w:val="20"/>
              </w:rPr>
              <w:t xml:space="preserve">45</w:t>
            </w:r>
          </w:p>
        </w:tc>
        <w:tc>
          <w:tcPr>
            <w:tcW w:w="907" w:type="dxa"/>
          </w:tcPr>
          <w:p>
            <w:pPr>
              <w:pStyle w:val="0"/>
            </w:pPr>
            <w:r>
              <w:rPr>
                <w:sz w:val="20"/>
              </w:rPr>
              <w:t xml:space="preserve">45</w:t>
            </w:r>
          </w:p>
        </w:tc>
        <w:tc>
          <w:tcPr>
            <w:tcW w:w="964" w:type="dxa"/>
          </w:tcPr>
          <w:p>
            <w:pPr>
              <w:pStyle w:val="0"/>
            </w:pPr>
            <w:r>
              <w:rPr>
                <w:sz w:val="20"/>
              </w:rPr>
              <w:t xml:space="preserve">50</w:t>
            </w:r>
          </w:p>
        </w:tc>
        <w:tc>
          <w:tcPr>
            <w:tcW w:w="850" w:type="dxa"/>
          </w:tcPr>
          <w:p>
            <w:pPr>
              <w:pStyle w:val="0"/>
            </w:pPr>
            <w:r>
              <w:rPr>
                <w:sz w:val="20"/>
              </w:rPr>
              <w:t xml:space="preserve">50</w:t>
            </w:r>
          </w:p>
        </w:tc>
        <w:tc>
          <w:tcPr>
            <w:tcW w:w="907" w:type="dxa"/>
          </w:tcPr>
          <w:p>
            <w:pPr>
              <w:pStyle w:val="0"/>
            </w:pPr>
            <w:r>
              <w:rPr>
                <w:sz w:val="20"/>
              </w:rPr>
              <w:t xml:space="preserve">57</w:t>
            </w:r>
          </w:p>
        </w:tc>
        <w:tc>
          <w:tcPr>
            <w:tcW w:w="907" w:type="dxa"/>
          </w:tcPr>
          <w:p>
            <w:pPr>
              <w:pStyle w:val="0"/>
            </w:pPr>
            <w:r>
              <w:rPr>
                <w:sz w:val="20"/>
              </w:rPr>
              <w:t xml:space="preserve">55</w:t>
            </w:r>
          </w:p>
        </w:tc>
        <w:tc>
          <w:tcPr>
            <w:tcW w:w="907" w:type="dxa"/>
          </w:tcPr>
          <w:p>
            <w:pPr>
              <w:pStyle w:val="0"/>
            </w:pPr>
            <w:r>
              <w:rPr>
                <w:sz w:val="20"/>
              </w:rPr>
              <w:t xml:space="preserve">68</w:t>
            </w:r>
          </w:p>
        </w:tc>
        <w:tc>
          <w:tcPr>
            <w:tcW w:w="964" w:type="dxa"/>
          </w:tcPr>
          <w:p>
            <w:pPr>
              <w:pStyle w:val="0"/>
            </w:pPr>
            <w:r>
              <w:rPr>
                <w:sz w:val="20"/>
              </w:rPr>
              <w:t xml:space="preserve">68</w:t>
            </w:r>
          </w:p>
        </w:tc>
        <w:tc>
          <w:tcPr>
            <w:tcW w:w="964" w:type="dxa"/>
          </w:tcPr>
          <w:p>
            <w:pPr>
              <w:pStyle w:val="0"/>
            </w:pPr>
            <w:r>
              <w:rPr>
                <w:sz w:val="20"/>
              </w:rPr>
              <w:t xml:space="preserve">68</w:t>
            </w:r>
          </w:p>
        </w:tc>
        <w:tc>
          <w:tcPr>
            <w:tcW w:w="708" w:type="dxa"/>
          </w:tcPr>
          <w:p>
            <w:pPr>
              <w:pStyle w:val="0"/>
            </w:pPr>
            <w:r>
              <w:rPr>
                <w:sz w:val="20"/>
              </w:rPr>
            </w:r>
          </w:p>
        </w:tc>
        <w:tc>
          <w:tcPr>
            <w:tcW w:w="907" w:type="dxa"/>
          </w:tcPr>
          <w:p>
            <w:pPr>
              <w:pStyle w:val="0"/>
            </w:pPr>
            <w:r>
              <w:rPr>
                <w:sz w:val="20"/>
              </w:rPr>
              <w:t xml:space="preserve">68</w:t>
            </w:r>
          </w:p>
        </w:tc>
        <w:tc>
          <w:tcPr>
            <w:tcW w:w="624" w:type="dxa"/>
          </w:tcPr>
          <w:p>
            <w:pPr>
              <w:pStyle w:val="0"/>
            </w:pPr>
            <w:r>
              <w:rPr>
                <w:sz w:val="20"/>
              </w:rPr>
            </w:r>
          </w:p>
        </w:tc>
        <w:tc>
          <w:tcPr>
            <w:tcW w:w="907" w:type="dxa"/>
          </w:tcPr>
          <w:p>
            <w:pPr>
              <w:pStyle w:val="0"/>
            </w:pPr>
            <w:r>
              <w:rPr>
                <w:sz w:val="20"/>
              </w:rPr>
              <w:t xml:space="preserve">68</w:t>
            </w:r>
          </w:p>
        </w:tc>
        <w:tc>
          <w:tcPr>
            <w:tcW w:w="680" w:type="dxa"/>
          </w:tcPr>
          <w:p>
            <w:pPr>
              <w:pStyle w:val="0"/>
            </w:pPr>
            <w:r>
              <w:rPr>
                <w:sz w:val="20"/>
              </w:rPr>
            </w:r>
          </w:p>
        </w:tc>
      </w:tr>
      <w:tr>
        <w:tc>
          <w:tcPr>
            <w:tcW w:w="794" w:type="dxa"/>
          </w:tcPr>
          <w:p>
            <w:pPr>
              <w:pStyle w:val="0"/>
            </w:pPr>
            <w:r>
              <w:rPr>
                <w:sz w:val="20"/>
              </w:rPr>
              <w:t xml:space="preserve">8.13.</w:t>
            </w:r>
          </w:p>
        </w:tc>
        <w:tc>
          <w:tcPr>
            <w:tcW w:w="2154" w:type="dxa"/>
          </w:tcPr>
          <w:p>
            <w:pPr>
              <w:pStyle w:val="0"/>
            </w:pPr>
            <w:r>
              <w:rPr>
                <w:sz w:val="20"/>
              </w:rPr>
              <w:t xml:space="preserve">Количество базовых профессиональных образовательных организаций, обеспечивающих поддержку региональной системы инклюзивного профессионального образования инвалидов, в общем количестве профессиональных образовательных организаций</w:t>
            </w:r>
          </w:p>
        </w:tc>
        <w:tc>
          <w:tcPr>
            <w:tcW w:w="949" w:type="dxa"/>
          </w:tcPr>
          <w:p>
            <w:pPr>
              <w:pStyle w:val="0"/>
            </w:pPr>
            <w:r>
              <w:rPr>
                <w:sz w:val="20"/>
              </w:rPr>
              <w:t xml:space="preserve">единиц</w:t>
            </w:r>
          </w:p>
        </w:tc>
        <w:tc>
          <w:tcPr>
            <w:tcW w:w="850" w:type="dxa"/>
          </w:tcPr>
          <w:p>
            <w:pPr>
              <w:pStyle w:val="0"/>
            </w:pPr>
            <w:r>
              <w:rPr>
                <w:sz w:val="20"/>
              </w:rPr>
              <w:t xml:space="preserve">1</w:t>
            </w:r>
          </w:p>
        </w:tc>
        <w:tc>
          <w:tcPr>
            <w:tcW w:w="907" w:type="dxa"/>
          </w:tcPr>
          <w:p>
            <w:pPr>
              <w:pStyle w:val="0"/>
            </w:pPr>
            <w:r>
              <w:rPr>
                <w:sz w:val="20"/>
              </w:rPr>
              <w:t xml:space="preserve">1</w:t>
            </w:r>
          </w:p>
        </w:tc>
        <w:tc>
          <w:tcPr>
            <w:tcW w:w="964" w:type="dxa"/>
          </w:tcPr>
          <w:p>
            <w:pPr>
              <w:pStyle w:val="0"/>
            </w:pPr>
            <w:r>
              <w:rPr>
                <w:sz w:val="20"/>
              </w:rPr>
              <w:t xml:space="preserve">1</w:t>
            </w:r>
          </w:p>
        </w:tc>
        <w:tc>
          <w:tcPr>
            <w:tcW w:w="850" w:type="dxa"/>
          </w:tcPr>
          <w:p>
            <w:pPr>
              <w:pStyle w:val="0"/>
            </w:pPr>
            <w:r>
              <w:rPr>
                <w:sz w:val="20"/>
              </w:rPr>
              <w:t xml:space="preserve">1</w:t>
            </w:r>
          </w:p>
        </w:tc>
        <w:tc>
          <w:tcPr>
            <w:tcW w:w="907" w:type="dxa"/>
          </w:tcPr>
          <w:p>
            <w:pPr>
              <w:pStyle w:val="0"/>
            </w:pPr>
            <w:r>
              <w:rPr>
                <w:sz w:val="20"/>
              </w:rPr>
              <w:t xml:space="preserve">1</w:t>
            </w:r>
          </w:p>
        </w:tc>
        <w:tc>
          <w:tcPr>
            <w:tcW w:w="907" w:type="dxa"/>
          </w:tcPr>
          <w:p>
            <w:pPr>
              <w:pStyle w:val="0"/>
            </w:pPr>
            <w:r>
              <w:rPr>
                <w:sz w:val="20"/>
              </w:rPr>
              <w:t xml:space="preserve">1</w:t>
            </w:r>
          </w:p>
        </w:tc>
        <w:tc>
          <w:tcPr>
            <w:tcW w:w="907" w:type="dxa"/>
          </w:tcPr>
          <w:p>
            <w:pPr>
              <w:pStyle w:val="0"/>
            </w:pPr>
            <w:r>
              <w:rPr>
                <w:sz w:val="20"/>
              </w:rPr>
              <w:t xml:space="preserve">1</w:t>
            </w:r>
          </w:p>
        </w:tc>
        <w:tc>
          <w:tcPr>
            <w:tcW w:w="964" w:type="dxa"/>
          </w:tcPr>
          <w:p>
            <w:pPr>
              <w:pStyle w:val="0"/>
            </w:pPr>
            <w:r>
              <w:rPr>
                <w:sz w:val="20"/>
              </w:rPr>
              <w:t xml:space="preserve">1</w:t>
            </w:r>
          </w:p>
        </w:tc>
        <w:tc>
          <w:tcPr>
            <w:tcW w:w="964" w:type="dxa"/>
          </w:tcPr>
          <w:p>
            <w:pPr>
              <w:pStyle w:val="0"/>
            </w:pPr>
            <w:r>
              <w:rPr>
                <w:sz w:val="20"/>
              </w:rPr>
              <w:t xml:space="preserve">1</w:t>
            </w:r>
          </w:p>
        </w:tc>
        <w:tc>
          <w:tcPr>
            <w:tcW w:w="708" w:type="dxa"/>
          </w:tcPr>
          <w:p>
            <w:pPr>
              <w:pStyle w:val="0"/>
            </w:pPr>
            <w:r>
              <w:rPr>
                <w:sz w:val="20"/>
              </w:rPr>
            </w:r>
          </w:p>
        </w:tc>
        <w:tc>
          <w:tcPr>
            <w:tcW w:w="907" w:type="dxa"/>
          </w:tcPr>
          <w:p>
            <w:pPr>
              <w:pStyle w:val="0"/>
            </w:pPr>
            <w:r>
              <w:rPr>
                <w:sz w:val="20"/>
              </w:rPr>
              <w:t xml:space="preserve">1</w:t>
            </w:r>
          </w:p>
        </w:tc>
        <w:tc>
          <w:tcPr>
            <w:tcW w:w="624" w:type="dxa"/>
          </w:tcPr>
          <w:p>
            <w:pPr>
              <w:pStyle w:val="0"/>
            </w:pPr>
            <w:r>
              <w:rPr>
                <w:sz w:val="20"/>
              </w:rPr>
            </w:r>
          </w:p>
        </w:tc>
        <w:tc>
          <w:tcPr>
            <w:tcW w:w="907" w:type="dxa"/>
          </w:tcPr>
          <w:p>
            <w:pPr>
              <w:pStyle w:val="0"/>
            </w:pPr>
            <w:r>
              <w:rPr>
                <w:sz w:val="20"/>
              </w:rPr>
              <w:t xml:space="preserve">1</w:t>
            </w:r>
          </w:p>
        </w:tc>
        <w:tc>
          <w:tcPr>
            <w:tcW w:w="680" w:type="dxa"/>
          </w:tcPr>
          <w:p>
            <w:pPr>
              <w:pStyle w:val="0"/>
            </w:pPr>
            <w:r>
              <w:rPr>
                <w:sz w:val="20"/>
              </w:rPr>
            </w:r>
          </w:p>
        </w:tc>
      </w:tr>
      <w:tr>
        <w:tc>
          <w:tcPr>
            <w:tcW w:w="794" w:type="dxa"/>
          </w:tcPr>
          <w:p>
            <w:pPr>
              <w:pStyle w:val="0"/>
            </w:pPr>
            <w:r>
              <w:rPr>
                <w:sz w:val="20"/>
              </w:rPr>
              <w:t xml:space="preserve">8.14.</w:t>
            </w:r>
          </w:p>
        </w:tc>
        <w:tc>
          <w:tcPr>
            <w:tcW w:w="2154" w:type="dxa"/>
          </w:tcPr>
          <w:p>
            <w:pPr>
              <w:pStyle w:val="0"/>
            </w:pPr>
            <w:r>
              <w:rPr>
                <w:sz w:val="20"/>
              </w:rPr>
              <w:t xml:space="preserve">Темп роста или снижения численности инвалидов и лиц с ограниченными возможностями здоровья,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c>
          <w:tcPr>
            <w:tcW w:w="949" w:type="dxa"/>
          </w:tcPr>
          <w:p>
            <w:pPr>
              <w:pStyle w:val="0"/>
            </w:pPr>
            <w:r>
              <w:rPr>
                <w:sz w:val="20"/>
              </w:rPr>
              <w:t xml:space="preserve">%</w:t>
            </w:r>
          </w:p>
        </w:tc>
        <w:tc>
          <w:tcPr>
            <w:tcW w:w="850" w:type="dxa"/>
          </w:tcPr>
          <w:p>
            <w:pPr>
              <w:pStyle w:val="0"/>
            </w:pPr>
            <w:r>
              <w:rPr>
                <w:sz w:val="20"/>
              </w:rPr>
              <w:t xml:space="preserve">105</w:t>
            </w:r>
          </w:p>
        </w:tc>
        <w:tc>
          <w:tcPr>
            <w:tcW w:w="907" w:type="dxa"/>
          </w:tcPr>
          <w:p>
            <w:pPr>
              <w:pStyle w:val="0"/>
            </w:pPr>
            <w:r>
              <w:rPr>
                <w:sz w:val="20"/>
              </w:rPr>
              <w:t xml:space="preserve">105</w:t>
            </w:r>
          </w:p>
        </w:tc>
        <w:tc>
          <w:tcPr>
            <w:tcW w:w="964" w:type="dxa"/>
          </w:tcPr>
          <w:p>
            <w:pPr>
              <w:pStyle w:val="0"/>
            </w:pPr>
            <w:r>
              <w:rPr>
                <w:sz w:val="20"/>
              </w:rPr>
              <w:t xml:space="preserve">107</w:t>
            </w:r>
          </w:p>
        </w:tc>
        <w:tc>
          <w:tcPr>
            <w:tcW w:w="850" w:type="dxa"/>
          </w:tcPr>
          <w:p>
            <w:pPr>
              <w:pStyle w:val="0"/>
            </w:pPr>
            <w:r>
              <w:rPr>
                <w:sz w:val="20"/>
              </w:rPr>
              <w:t xml:space="preserve">107</w:t>
            </w:r>
          </w:p>
        </w:tc>
        <w:tc>
          <w:tcPr>
            <w:tcW w:w="907" w:type="dxa"/>
          </w:tcPr>
          <w:p>
            <w:pPr>
              <w:pStyle w:val="0"/>
            </w:pPr>
            <w:r>
              <w:rPr>
                <w:sz w:val="20"/>
              </w:rPr>
              <w:t xml:space="preserve">109</w:t>
            </w:r>
          </w:p>
        </w:tc>
        <w:tc>
          <w:tcPr>
            <w:tcW w:w="907" w:type="dxa"/>
          </w:tcPr>
          <w:p>
            <w:pPr>
              <w:pStyle w:val="0"/>
            </w:pPr>
            <w:r>
              <w:rPr>
                <w:sz w:val="20"/>
              </w:rPr>
              <w:t xml:space="preserve">109</w:t>
            </w:r>
          </w:p>
        </w:tc>
        <w:tc>
          <w:tcPr>
            <w:tcW w:w="907" w:type="dxa"/>
          </w:tcPr>
          <w:p>
            <w:pPr>
              <w:pStyle w:val="0"/>
            </w:pPr>
            <w:r>
              <w:rPr>
                <w:sz w:val="20"/>
              </w:rPr>
              <w:t xml:space="preserve">111</w:t>
            </w:r>
          </w:p>
        </w:tc>
        <w:tc>
          <w:tcPr>
            <w:tcW w:w="964" w:type="dxa"/>
          </w:tcPr>
          <w:p>
            <w:pPr>
              <w:pStyle w:val="0"/>
            </w:pPr>
            <w:r>
              <w:rPr>
                <w:sz w:val="20"/>
              </w:rPr>
              <w:t xml:space="preserve">113</w:t>
            </w:r>
          </w:p>
        </w:tc>
        <w:tc>
          <w:tcPr>
            <w:tcW w:w="964" w:type="dxa"/>
          </w:tcPr>
          <w:p>
            <w:pPr>
              <w:pStyle w:val="0"/>
            </w:pPr>
            <w:r>
              <w:rPr>
                <w:sz w:val="20"/>
              </w:rPr>
              <w:t xml:space="preserve">113</w:t>
            </w:r>
          </w:p>
        </w:tc>
        <w:tc>
          <w:tcPr>
            <w:tcW w:w="708" w:type="dxa"/>
          </w:tcPr>
          <w:p>
            <w:pPr>
              <w:pStyle w:val="0"/>
            </w:pPr>
            <w:r>
              <w:rPr>
                <w:sz w:val="20"/>
              </w:rPr>
            </w:r>
          </w:p>
        </w:tc>
        <w:tc>
          <w:tcPr>
            <w:tcW w:w="907" w:type="dxa"/>
          </w:tcPr>
          <w:p>
            <w:pPr>
              <w:pStyle w:val="0"/>
            </w:pPr>
            <w:r>
              <w:rPr>
                <w:sz w:val="20"/>
              </w:rPr>
              <w:t xml:space="preserve">113</w:t>
            </w:r>
          </w:p>
        </w:tc>
        <w:tc>
          <w:tcPr>
            <w:tcW w:w="624" w:type="dxa"/>
          </w:tcPr>
          <w:p>
            <w:pPr>
              <w:pStyle w:val="0"/>
            </w:pPr>
            <w:r>
              <w:rPr>
                <w:sz w:val="20"/>
              </w:rPr>
            </w:r>
          </w:p>
        </w:tc>
        <w:tc>
          <w:tcPr>
            <w:tcW w:w="907" w:type="dxa"/>
          </w:tcPr>
          <w:p>
            <w:pPr>
              <w:pStyle w:val="0"/>
            </w:pPr>
            <w:r>
              <w:rPr>
                <w:sz w:val="20"/>
              </w:rPr>
              <w:t xml:space="preserve">113</w:t>
            </w:r>
          </w:p>
        </w:tc>
        <w:tc>
          <w:tcPr>
            <w:tcW w:w="680" w:type="dxa"/>
          </w:tcPr>
          <w:p>
            <w:pPr>
              <w:pStyle w:val="0"/>
            </w:pPr>
            <w:r>
              <w:rPr>
                <w:sz w:val="20"/>
              </w:rPr>
            </w:r>
          </w:p>
        </w:tc>
      </w:tr>
      <w:tr>
        <w:tc>
          <w:tcPr>
            <w:tcW w:w="794" w:type="dxa"/>
          </w:tcPr>
          <w:p>
            <w:pPr>
              <w:pStyle w:val="0"/>
            </w:pPr>
            <w:r>
              <w:rPr>
                <w:sz w:val="20"/>
              </w:rPr>
              <w:t xml:space="preserve">8.15.</w:t>
            </w:r>
          </w:p>
        </w:tc>
        <w:tc>
          <w:tcPr>
            <w:tcW w:w="2154" w:type="dxa"/>
          </w:tcPr>
          <w:p>
            <w:pPr>
              <w:pStyle w:val="0"/>
            </w:pPr>
            <w:r>
              <w:rPr>
                <w:sz w:val="20"/>
              </w:rPr>
              <w:t xml:space="preserve">Доля студентов из числа инвалидов и лиц с ограниченными возможностями здоровья, обучавшихся по образовательным программам среднего профессионального образования, выбывших по причине академической неуспеваемости</w:t>
            </w:r>
          </w:p>
        </w:tc>
        <w:tc>
          <w:tcPr>
            <w:tcW w:w="949" w:type="dxa"/>
          </w:tcPr>
          <w:p>
            <w:pPr>
              <w:pStyle w:val="0"/>
            </w:pPr>
            <w:r>
              <w:rPr>
                <w:sz w:val="20"/>
              </w:rPr>
              <w:t xml:space="preserve">%</w:t>
            </w:r>
          </w:p>
        </w:tc>
        <w:tc>
          <w:tcPr>
            <w:tcW w:w="850" w:type="dxa"/>
          </w:tcPr>
          <w:p>
            <w:pPr>
              <w:pStyle w:val="0"/>
            </w:pPr>
            <w:r>
              <w:rPr>
                <w:sz w:val="20"/>
              </w:rPr>
              <w:t xml:space="preserve">7</w:t>
            </w:r>
          </w:p>
        </w:tc>
        <w:tc>
          <w:tcPr>
            <w:tcW w:w="907" w:type="dxa"/>
          </w:tcPr>
          <w:p>
            <w:pPr>
              <w:pStyle w:val="0"/>
            </w:pPr>
            <w:r>
              <w:rPr>
                <w:sz w:val="20"/>
              </w:rPr>
              <w:t xml:space="preserve">7</w:t>
            </w:r>
          </w:p>
        </w:tc>
        <w:tc>
          <w:tcPr>
            <w:tcW w:w="964" w:type="dxa"/>
          </w:tcPr>
          <w:p>
            <w:pPr>
              <w:pStyle w:val="0"/>
            </w:pPr>
            <w:r>
              <w:rPr>
                <w:sz w:val="20"/>
              </w:rPr>
              <w:t xml:space="preserve">7</w:t>
            </w:r>
          </w:p>
        </w:tc>
        <w:tc>
          <w:tcPr>
            <w:tcW w:w="850" w:type="dxa"/>
          </w:tcPr>
          <w:p>
            <w:pPr>
              <w:pStyle w:val="0"/>
            </w:pPr>
            <w:r>
              <w:rPr>
                <w:sz w:val="20"/>
              </w:rPr>
              <w:t xml:space="preserve">7</w:t>
            </w:r>
          </w:p>
        </w:tc>
        <w:tc>
          <w:tcPr>
            <w:tcW w:w="907" w:type="dxa"/>
          </w:tcPr>
          <w:p>
            <w:pPr>
              <w:pStyle w:val="0"/>
            </w:pPr>
            <w:r>
              <w:rPr>
                <w:sz w:val="20"/>
              </w:rPr>
              <w:t xml:space="preserve">7</w:t>
            </w:r>
          </w:p>
        </w:tc>
        <w:tc>
          <w:tcPr>
            <w:tcW w:w="907" w:type="dxa"/>
          </w:tcPr>
          <w:p>
            <w:pPr>
              <w:pStyle w:val="0"/>
            </w:pPr>
            <w:r>
              <w:rPr>
                <w:sz w:val="20"/>
              </w:rPr>
              <w:t xml:space="preserve">7</w:t>
            </w:r>
          </w:p>
        </w:tc>
        <w:tc>
          <w:tcPr>
            <w:tcW w:w="907" w:type="dxa"/>
          </w:tcPr>
          <w:p>
            <w:pPr>
              <w:pStyle w:val="0"/>
            </w:pPr>
            <w:r>
              <w:rPr>
                <w:sz w:val="20"/>
              </w:rPr>
              <w:t xml:space="preserve">7</w:t>
            </w:r>
          </w:p>
        </w:tc>
        <w:tc>
          <w:tcPr>
            <w:tcW w:w="964" w:type="dxa"/>
          </w:tcPr>
          <w:p>
            <w:pPr>
              <w:pStyle w:val="0"/>
            </w:pPr>
            <w:r>
              <w:rPr>
                <w:sz w:val="20"/>
              </w:rPr>
              <w:t xml:space="preserve">0</w:t>
            </w:r>
          </w:p>
        </w:tc>
        <w:tc>
          <w:tcPr>
            <w:tcW w:w="964" w:type="dxa"/>
          </w:tcPr>
          <w:p>
            <w:pPr>
              <w:pStyle w:val="0"/>
            </w:pPr>
            <w:r>
              <w:rPr>
                <w:sz w:val="20"/>
              </w:rPr>
              <w:t xml:space="preserve">7</w:t>
            </w:r>
          </w:p>
        </w:tc>
        <w:tc>
          <w:tcPr>
            <w:tcW w:w="708" w:type="dxa"/>
          </w:tcPr>
          <w:p>
            <w:pPr>
              <w:pStyle w:val="0"/>
            </w:pPr>
            <w:r>
              <w:rPr>
                <w:sz w:val="20"/>
              </w:rPr>
            </w:r>
          </w:p>
        </w:tc>
        <w:tc>
          <w:tcPr>
            <w:tcW w:w="907" w:type="dxa"/>
          </w:tcPr>
          <w:p>
            <w:pPr>
              <w:pStyle w:val="0"/>
            </w:pPr>
            <w:r>
              <w:rPr>
                <w:sz w:val="20"/>
              </w:rPr>
              <w:t xml:space="preserve">7</w:t>
            </w:r>
          </w:p>
        </w:tc>
        <w:tc>
          <w:tcPr>
            <w:tcW w:w="624" w:type="dxa"/>
          </w:tcPr>
          <w:p>
            <w:pPr>
              <w:pStyle w:val="0"/>
            </w:pPr>
            <w:r>
              <w:rPr>
                <w:sz w:val="20"/>
              </w:rPr>
            </w:r>
          </w:p>
        </w:tc>
        <w:tc>
          <w:tcPr>
            <w:tcW w:w="907" w:type="dxa"/>
          </w:tcPr>
          <w:p>
            <w:pPr>
              <w:pStyle w:val="0"/>
            </w:pPr>
            <w:r>
              <w:rPr>
                <w:sz w:val="20"/>
              </w:rPr>
              <w:t xml:space="preserve">7</w:t>
            </w:r>
          </w:p>
        </w:tc>
        <w:tc>
          <w:tcPr>
            <w:tcW w:w="680" w:type="dxa"/>
          </w:tcPr>
          <w:p>
            <w:pPr>
              <w:pStyle w:val="0"/>
            </w:pPr>
            <w:r>
              <w:rPr>
                <w:sz w:val="20"/>
              </w:rPr>
            </w:r>
          </w:p>
        </w:tc>
      </w:tr>
      <w:tr>
        <w:tc>
          <w:tcPr>
            <w:tcW w:w="794" w:type="dxa"/>
          </w:tcPr>
          <w:p>
            <w:pPr>
              <w:pStyle w:val="0"/>
            </w:pPr>
            <w:r>
              <w:rPr>
                <w:sz w:val="20"/>
              </w:rPr>
              <w:t xml:space="preserve">8.16.</w:t>
            </w:r>
          </w:p>
        </w:tc>
        <w:tc>
          <w:tcPr>
            <w:tcW w:w="2154" w:type="dxa"/>
          </w:tcPr>
          <w:p>
            <w:pPr>
              <w:pStyle w:val="0"/>
            </w:pPr>
            <w:r>
              <w:rPr>
                <w:sz w:val="20"/>
              </w:rPr>
              <w:t xml:space="preserve">Доля профессиональных образовательных организаций,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tc>
        <w:tc>
          <w:tcPr>
            <w:tcW w:w="949" w:type="dxa"/>
          </w:tcPr>
          <w:p>
            <w:pPr>
              <w:pStyle w:val="0"/>
            </w:pPr>
            <w:r>
              <w:rPr>
                <w:sz w:val="20"/>
              </w:rPr>
              <w:t xml:space="preserve">%</w:t>
            </w:r>
          </w:p>
        </w:tc>
        <w:tc>
          <w:tcPr>
            <w:tcW w:w="850" w:type="dxa"/>
          </w:tcPr>
          <w:p>
            <w:pPr>
              <w:pStyle w:val="0"/>
            </w:pPr>
            <w:r>
              <w:rPr>
                <w:sz w:val="20"/>
              </w:rPr>
              <w:t xml:space="preserve">37</w:t>
            </w:r>
          </w:p>
        </w:tc>
        <w:tc>
          <w:tcPr>
            <w:tcW w:w="907" w:type="dxa"/>
          </w:tcPr>
          <w:p>
            <w:pPr>
              <w:pStyle w:val="0"/>
            </w:pPr>
            <w:r>
              <w:rPr>
                <w:sz w:val="20"/>
              </w:rPr>
              <w:t xml:space="preserve">37</w:t>
            </w:r>
          </w:p>
        </w:tc>
        <w:tc>
          <w:tcPr>
            <w:tcW w:w="964" w:type="dxa"/>
          </w:tcPr>
          <w:p>
            <w:pPr>
              <w:pStyle w:val="0"/>
            </w:pPr>
            <w:r>
              <w:rPr>
                <w:sz w:val="20"/>
              </w:rPr>
              <w:t xml:space="preserve">70</w:t>
            </w:r>
          </w:p>
        </w:tc>
        <w:tc>
          <w:tcPr>
            <w:tcW w:w="850" w:type="dxa"/>
          </w:tcPr>
          <w:p>
            <w:pPr>
              <w:pStyle w:val="0"/>
            </w:pPr>
            <w:r>
              <w:rPr>
                <w:sz w:val="20"/>
              </w:rPr>
              <w:t xml:space="preserve">70</w:t>
            </w:r>
          </w:p>
        </w:tc>
        <w:tc>
          <w:tcPr>
            <w:tcW w:w="907" w:type="dxa"/>
          </w:tcPr>
          <w:p>
            <w:pPr>
              <w:pStyle w:val="0"/>
            </w:pPr>
            <w:r>
              <w:rPr>
                <w:sz w:val="20"/>
              </w:rPr>
              <w:t xml:space="preserve">70</w:t>
            </w:r>
          </w:p>
        </w:tc>
        <w:tc>
          <w:tcPr>
            <w:tcW w:w="907" w:type="dxa"/>
          </w:tcPr>
          <w:p>
            <w:pPr>
              <w:pStyle w:val="0"/>
            </w:pPr>
            <w:r>
              <w:rPr>
                <w:sz w:val="20"/>
              </w:rPr>
              <w:t xml:space="preserve">70</w:t>
            </w:r>
          </w:p>
        </w:tc>
        <w:tc>
          <w:tcPr>
            <w:tcW w:w="907" w:type="dxa"/>
          </w:tcPr>
          <w:p>
            <w:pPr>
              <w:pStyle w:val="0"/>
            </w:pPr>
            <w:r>
              <w:rPr>
                <w:sz w:val="20"/>
              </w:rPr>
              <w:t xml:space="preserve">70</w:t>
            </w:r>
          </w:p>
        </w:tc>
        <w:tc>
          <w:tcPr>
            <w:tcW w:w="964" w:type="dxa"/>
          </w:tcPr>
          <w:p>
            <w:pPr>
              <w:pStyle w:val="0"/>
            </w:pPr>
            <w:r>
              <w:rPr>
                <w:sz w:val="20"/>
              </w:rPr>
              <w:t xml:space="preserve">72</w:t>
            </w:r>
          </w:p>
        </w:tc>
        <w:tc>
          <w:tcPr>
            <w:tcW w:w="964" w:type="dxa"/>
          </w:tcPr>
          <w:p>
            <w:pPr>
              <w:pStyle w:val="0"/>
            </w:pPr>
            <w:r>
              <w:rPr>
                <w:sz w:val="20"/>
              </w:rPr>
              <w:t xml:space="preserve">77,7</w:t>
            </w:r>
          </w:p>
        </w:tc>
        <w:tc>
          <w:tcPr>
            <w:tcW w:w="708" w:type="dxa"/>
          </w:tcPr>
          <w:p>
            <w:pPr>
              <w:pStyle w:val="0"/>
            </w:pPr>
            <w:r>
              <w:rPr>
                <w:sz w:val="20"/>
              </w:rPr>
            </w:r>
          </w:p>
        </w:tc>
        <w:tc>
          <w:tcPr>
            <w:tcW w:w="907" w:type="dxa"/>
          </w:tcPr>
          <w:p>
            <w:pPr>
              <w:pStyle w:val="0"/>
            </w:pPr>
            <w:r>
              <w:rPr>
                <w:sz w:val="20"/>
              </w:rPr>
              <w:t xml:space="preserve">77,7</w:t>
            </w:r>
          </w:p>
        </w:tc>
        <w:tc>
          <w:tcPr>
            <w:tcW w:w="624" w:type="dxa"/>
          </w:tcPr>
          <w:p>
            <w:pPr>
              <w:pStyle w:val="0"/>
            </w:pPr>
            <w:r>
              <w:rPr>
                <w:sz w:val="20"/>
              </w:rPr>
            </w:r>
          </w:p>
        </w:tc>
        <w:tc>
          <w:tcPr>
            <w:tcW w:w="907" w:type="dxa"/>
          </w:tcPr>
          <w:p>
            <w:pPr>
              <w:pStyle w:val="0"/>
            </w:pPr>
            <w:r>
              <w:rPr>
                <w:sz w:val="20"/>
              </w:rPr>
              <w:t xml:space="preserve">77,7</w:t>
            </w:r>
          </w:p>
        </w:tc>
        <w:tc>
          <w:tcPr>
            <w:tcW w:w="680" w:type="dxa"/>
          </w:tcPr>
          <w:p>
            <w:pPr>
              <w:pStyle w:val="0"/>
            </w:pPr>
            <w:r>
              <w:rPr>
                <w:sz w:val="20"/>
              </w:rPr>
            </w:r>
          </w:p>
        </w:tc>
      </w:tr>
      <w:tr>
        <w:tc>
          <w:tcPr>
            <w:tcW w:w="794" w:type="dxa"/>
          </w:tcPr>
          <w:p>
            <w:pPr>
              <w:pStyle w:val="0"/>
            </w:pPr>
            <w:r>
              <w:rPr>
                <w:sz w:val="20"/>
              </w:rPr>
              <w:t xml:space="preserve">8.17.</w:t>
            </w:r>
          </w:p>
        </w:tc>
        <w:tc>
          <w:tcPr>
            <w:tcW w:w="2154" w:type="dxa"/>
          </w:tcPr>
          <w:p>
            <w:pPr>
              <w:pStyle w:val="0"/>
            </w:pPr>
            <w:r>
              <w:rPr>
                <w:sz w:val="20"/>
              </w:rPr>
              <w:t xml:space="preserve">Доля населения Орловской области с ограниченными возможностями здоровья и инвалидов, систематически занимающихся физической культурой и спортом, от общего числа данной категории</w:t>
            </w:r>
          </w:p>
        </w:tc>
        <w:tc>
          <w:tcPr>
            <w:tcW w:w="949" w:type="dxa"/>
          </w:tcPr>
          <w:p>
            <w:pPr>
              <w:pStyle w:val="0"/>
            </w:pPr>
            <w:r>
              <w:rPr>
                <w:sz w:val="20"/>
              </w:rPr>
              <w:t xml:space="preserve">%</w:t>
            </w:r>
          </w:p>
        </w:tc>
        <w:tc>
          <w:tcPr>
            <w:tcW w:w="850" w:type="dxa"/>
          </w:tcPr>
          <w:p>
            <w:pPr>
              <w:pStyle w:val="0"/>
            </w:pPr>
            <w:r>
              <w:rPr>
                <w:sz w:val="20"/>
              </w:rPr>
              <w:t xml:space="preserve">20</w:t>
            </w:r>
          </w:p>
        </w:tc>
        <w:tc>
          <w:tcPr>
            <w:tcW w:w="907" w:type="dxa"/>
          </w:tcPr>
          <w:p>
            <w:pPr>
              <w:pStyle w:val="0"/>
            </w:pPr>
            <w:r>
              <w:rPr>
                <w:sz w:val="20"/>
              </w:rPr>
              <w:t xml:space="preserve">20</w:t>
            </w:r>
          </w:p>
        </w:tc>
        <w:tc>
          <w:tcPr>
            <w:tcW w:w="964" w:type="dxa"/>
          </w:tcPr>
          <w:p>
            <w:pPr>
              <w:pStyle w:val="0"/>
            </w:pPr>
            <w:r>
              <w:rPr>
                <w:sz w:val="20"/>
              </w:rPr>
              <w:t xml:space="preserve">20</w:t>
            </w:r>
          </w:p>
        </w:tc>
        <w:tc>
          <w:tcPr>
            <w:tcW w:w="850" w:type="dxa"/>
          </w:tcPr>
          <w:p>
            <w:pPr>
              <w:pStyle w:val="0"/>
            </w:pPr>
            <w:r>
              <w:rPr>
                <w:sz w:val="20"/>
              </w:rPr>
              <w:t xml:space="preserve">20</w:t>
            </w:r>
          </w:p>
        </w:tc>
        <w:tc>
          <w:tcPr>
            <w:tcW w:w="907" w:type="dxa"/>
          </w:tcPr>
          <w:p>
            <w:pPr>
              <w:pStyle w:val="0"/>
            </w:pPr>
            <w:r>
              <w:rPr>
                <w:sz w:val="20"/>
              </w:rPr>
              <w:t xml:space="preserve">22</w:t>
            </w:r>
          </w:p>
        </w:tc>
        <w:tc>
          <w:tcPr>
            <w:tcW w:w="907" w:type="dxa"/>
          </w:tcPr>
          <w:p>
            <w:pPr>
              <w:pStyle w:val="0"/>
            </w:pPr>
            <w:r>
              <w:rPr>
                <w:sz w:val="20"/>
              </w:rPr>
              <w:t xml:space="preserve">22</w:t>
            </w:r>
          </w:p>
        </w:tc>
        <w:tc>
          <w:tcPr>
            <w:tcW w:w="907" w:type="dxa"/>
          </w:tcPr>
          <w:p>
            <w:pPr>
              <w:pStyle w:val="0"/>
            </w:pPr>
            <w:r>
              <w:rPr>
                <w:sz w:val="20"/>
              </w:rPr>
              <w:t xml:space="preserve">24</w:t>
            </w:r>
          </w:p>
        </w:tc>
        <w:tc>
          <w:tcPr>
            <w:tcW w:w="964" w:type="dxa"/>
          </w:tcPr>
          <w:p>
            <w:pPr>
              <w:pStyle w:val="0"/>
            </w:pPr>
            <w:r>
              <w:rPr>
                <w:sz w:val="20"/>
              </w:rPr>
              <w:t xml:space="preserve">16,8</w:t>
            </w:r>
          </w:p>
        </w:tc>
        <w:tc>
          <w:tcPr>
            <w:tcW w:w="964" w:type="dxa"/>
          </w:tcPr>
          <w:p>
            <w:pPr>
              <w:pStyle w:val="0"/>
            </w:pPr>
            <w:r>
              <w:rPr>
                <w:sz w:val="20"/>
              </w:rPr>
              <w:t xml:space="preserve">26</w:t>
            </w:r>
          </w:p>
        </w:tc>
        <w:tc>
          <w:tcPr>
            <w:tcW w:w="708" w:type="dxa"/>
          </w:tcPr>
          <w:p>
            <w:pPr>
              <w:pStyle w:val="0"/>
            </w:pPr>
            <w:r>
              <w:rPr>
                <w:sz w:val="20"/>
              </w:rPr>
            </w:r>
          </w:p>
        </w:tc>
        <w:tc>
          <w:tcPr>
            <w:tcW w:w="907" w:type="dxa"/>
          </w:tcPr>
          <w:p>
            <w:pPr>
              <w:pStyle w:val="0"/>
            </w:pPr>
            <w:r>
              <w:rPr>
                <w:sz w:val="20"/>
              </w:rPr>
              <w:t xml:space="preserve">26,5</w:t>
            </w:r>
          </w:p>
        </w:tc>
        <w:tc>
          <w:tcPr>
            <w:tcW w:w="624" w:type="dxa"/>
          </w:tcPr>
          <w:p>
            <w:pPr>
              <w:pStyle w:val="0"/>
            </w:pPr>
            <w:r>
              <w:rPr>
                <w:sz w:val="20"/>
              </w:rPr>
            </w:r>
          </w:p>
        </w:tc>
        <w:tc>
          <w:tcPr>
            <w:tcW w:w="907" w:type="dxa"/>
          </w:tcPr>
          <w:p>
            <w:pPr>
              <w:pStyle w:val="0"/>
            </w:pPr>
            <w:r>
              <w:rPr>
                <w:sz w:val="20"/>
              </w:rPr>
              <w:t xml:space="preserve">27</w:t>
            </w:r>
          </w:p>
        </w:tc>
        <w:tc>
          <w:tcPr>
            <w:tcW w:w="680" w:type="dxa"/>
          </w:tcPr>
          <w:p>
            <w:pPr>
              <w:pStyle w:val="0"/>
            </w:pPr>
            <w:r>
              <w:rPr>
                <w:sz w:val="20"/>
              </w:rPr>
            </w:r>
          </w:p>
        </w:tc>
      </w:tr>
      <w:tr>
        <w:tc>
          <w:tcPr>
            <w:tcW w:w="794" w:type="dxa"/>
          </w:tcPr>
          <w:p>
            <w:pPr>
              <w:pStyle w:val="0"/>
            </w:pPr>
            <w:r>
              <w:rPr>
                <w:sz w:val="20"/>
              </w:rPr>
              <w:t xml:space="preserve">8.18.</w:t>
            </w:r>
          </w:p>
        </w:tc>
        <w:tc>
          <w:tcPr>
            <w:tcW w:w="2154" w:type="dxa"/>
          </w:tcPr>
          <w:p>
            <w:pPr>
              <w:pStyle w:val="0"/>
            </w:pPr>
            <w:r>
              <w:rPr>
                <w:sz w:val="20"/>
              </w:rPr>
              <w:t xml:space="preserve">Доля лиц с ограниченными возможностями здоровья от общего числа занимающихся физической культурой и спортом, принявших участие во всероссийских и международных соревнованиях</w:t>
            </w:r>
          </w:p>
        </w:tc>
        <w:tc>
          <w:tcPr>
            <w:tcW w:w="949" w:type="dxa"/>
          </w:tcPr>
          <w:p>
            <w:pPr>
              <w:pStyle w:val="0"/>
            </w:pPr>
            <w:r>
              <w:rPr>
                <w:sz w:val="20"/>
              </w:rPr>
              <w:t xml:space="preserve">%</w:t>
            </w:r>
          </w:p>
        </w:tc>
        <w:tc>
          <w:tcPr>
            <w:tcW w:w="850" w:type="dxa"/>
          </w:tcPr>
          <w:p>
            <w:pPr>
              <w:pStyle w:val="0"/>
            </w:pPr>
            <w:r>
              <w:rPr>
                <w:sz w:val="20"/>
              </w:rPr>
              <w:t xml:space="preserve">7,3</w:t>
            </w:r>
          </w:p>
        </w:tc>
        <w:tc>
          <w:tcPr>
            <w:tcW w:w="907" w:type="dxa"/>
          </w:tcPr>
          <w:p>
            <w:pPr>
              <w:pStyle w:val="0"/>
            </w:pPr>
            <w:r>
              <w:rPr>
                <w:sz w:val="20"/>
              </w:rPr>
              <w:t xml:space="preserve">7,3</w:t>
            </w:r>
          </w:p>
        </w:tc>
        <w:tc>
          <w:tcPr>
            <w:tcW w:w="964" w:type="dxa"/>
          </w:tcPr>
          <w:p>
            <w:pPr>
              <w:pStyle w:val="0"/>
            </w:pPr>
            <w:r>
              <w:rPr>
                <w:sz w:val="20"/>
              </w:rPr>
              <w:t xml:space="preserve">7,3</w:t>
            </w:r>
          </w:p>
        </w:tc>
        <w:tc>
          <w:tcPr>
            <w:tcW w:w="850" w:type="dxa"/>
          </w:tcPr>
          <w:p>
            <w:pPr>
              <w:pStyle w:val="0"/>
            </w:pPr>
            <w:r>
              <w:rPr>
                <w:sz w:val="20"/>
              </w:rPr>
              <w:t xml:space="preserve">7,3</w:t>
            </w:r>
          </w:p>
        </w:tc>
        <w:tc>
          <w:tcPr>
            <w:tcW w:w="907" w:type="dxa"/>
          </w:tcPr>
          <w:p>
            <w:pPr>
              <w:pStyle w:val="0"/>
            </w:pPr>
            <w:r>
              <w:rPr>
                <w:sz w:val="20"/>
              </w:rPr>
              <w:t xml:space="preserve">7,4</w:t>
            </w:r>
          </w:p>
        </w:tc>
        <w:tc>
          <w:tcPr>
            <w:tcW w:w="907" w:type="dxa"/>
          </w:tcPr>
          <w:p>
            <w:pPr>
              <w:pStyle w:val="0"/>
            </w:pPr>
            <w:r>
              <w:rPr>
                <w:sz w:val="20"/>
              </w:rPr>
              <w:t xml:space="preserve">7,4</w:t>
            </w:r>
          </w:p>
        </w:tc>
        <w:tc>
          <w:tcPr>
            <w:tcW w:w="907" w:type="dxa"/>
          </w:tcPr>
          <w:p>
            <w:pPr>
              <w:pStyle w:val="0"/>
            </w:pPr>
            <w:r>
              <w:rPr>
                <w:sz w:val="20"/>
              </w:rPr>
              <w:t xml:space="preserve">7,5</w:t>
            </w:r>
          </w:p>
        </w:tc>
        <w:tc>
          <w:tcPr>
            <w:tcW w:w="964" w:type="dxa"/>
          </w:tcPr>
          <w:p>
            <w:pPr>
              <w:pStyle w:val="0"/>
            </w:pPr>
            <w:r>
              <w:rPr>
                <w:sz w:val="20"/>
              </w:rPr>
              <w:t xml:space="preserve">6,8</w:t>
            </w:r>
          </w:p>
        </w:tc>
        <w:tc>
          <w:tcPr>
            <w:tcW w:w="964" w:type="dxa"/>
          </w:tcPr>
          <w:p>
            <w:pPr>
              <w:pStyle w:val="0"/>
            </w:pPr>
            <w:r>
              <w:rPr>
                <w:sz w:val="20"/>
              </w:rPr>
              <w:t xml:space="preserve">-</w:t>
            </w:r>
          </w:p>
        </w:tc>
        <w:tc>
          <w:tcPr>
            <w:tcW w:w="708" w:type="dxa"/>
          </w:tcPr>
          <w:p>
            <w:pPr>
              <w:pStyle w:val="0"/>
            </w:pPr>
            <w:r>
              <w:rPr>
                <w:sz w:val="20"/>
              </w:rPr>
            </w:r>
          </w:p>
        </w:tc>
        <w:tc>
          <w:tcPr>
            <w:tcW w:w="907" w:type="dxa"/>
          </w:tcPr>
          <w:p>
            <w:pPr>
              <w:pStyle w:val="0"/>
            </w:pPr>
            <w:r>
              <w:rPr>
                <w:sz w:val="20"/>
              </w:rPr>
              <w:t xml:space="preserve">-</w:t>
            </w:r>
          </w:p>
        </w:tc>
        <w:tc>
          <w:tcPr>
            <w:tcW w:w="624" w:type="dxa"/>
          </w:tcPr>
          <w:p>
            <w:pPr>
              <w:pStyle w:val="0"/>
            </w:pPr>
            <w:r>
              <w:rPr>
                <w:sz w:val="20"/>
              </w:rPr>
            </w:r>
          </w:p>
        </w:tc>
        <w:tc>
          <w:tcPr>
            <w:tcW w:w="907" w:type="dxa"/>
          </w:tcPr>
          <w:p>
            <w:pPr>
              <w:pStyle w:val="0"/>
            </w:pPr>
            <w:r>
              <w:rPr>
                <w:sz w:val="20"/>
              </w:rPr>
              <w:t xml:space="preserve">-</w:t>
            </w:r>
          </w:p>
        </w:tc>
        <w:tc>
          <w:tcPr>
            <w:tcW w:w="680" w:type="dxa"/>
          </w:tcPr>
          <w:p>
            <w:pPr>
              <w:pStyle w:val="0"/>
            </w:pPr>
            <w:r>
              <w:rPr>
                <w:sz w:val="20"/>
              </w:rPr>
            </w:r>
          </w:p>
        </w:tc>
      </w:tr>
      <w:tr>
        <w:tc>
          <w:tcPr>
            <w:tcW w:w="794" w:type="dxa"/>
          </w:tcPr>
          <w:p>
            <w:pPr>
              <w:pStyle w:val="0"/>
            </w:pPr>
            <w:r>
              <w:rPr>
                <w:sz w:val="20"/>
              </w:rPr>
              <w:t xml:space="preserve">8.19.</w:t>
            </w:r>
          </w:p>
        </w:tc>
        <w:tc>
          <w:tcPr>
            <w:tcW w:w="2154" w:type="dxa"/>
          </w:tcPr>
          <w:p>
            <w:pPr>
              <w:pStyle w:val="0"/>
            </w:pPr>
            <w:r>
              <w:rPr>
                <w:sz w:val="20"/>
              </w:rPr>
              <w:t xml:space="preserve">Доля выпускников-инвалидов 9-х и 11-х классов, охваченных профориентационной работой, в общей численности выпускников-инвалидов</w:t>
            </w:r>
          </w:p>
        </w:tc>
        <w:tc>
          <w:tcPr>
            <w:tcW w:w="949" w:type="dxa"/>
          </w:tcPr>
          <w:p>
            <w:pPr>
              <w:pStyle w:val="0"/>
            </w:pPr>
            <w:r>
              <w:rPr>
                <w:sz w:val="20"/>
              </w:rPr>
              <w:t xml:space="preserve">%</w:t>
            </w:r>
          </w:p>
        </w:tc>
        <w:tc>
          <w:tcPr>
            <w:tcW w:w="850" w:type="dxa"/>
          </w:tcPr>
          <w:p>
            <w:pPr>
              <w:pStyle w:val="0"/>
            </w:pPr>
            <w:r>
              <w:rPr>
                <w:sz w:val="20"/>
              </w:rPr>
              <w:t xml:space="preserve">100</w:t>
            </w:r>
          </w:p>
        </w:tc>
        <w:tc>
          <w:tcPr>
            <w:tcW w:w="907" w:type="dxa"/>
          </w:tcPr>
          <w:p>
            <w:pPr>
              <w:pStyle w:val="0"/>
            </w:pPr>
            <w:r>
              <w:rPr>
                <w:sz w:val="20"/>
              </w:rPr>
              <w:t xml:space="preserve">100</w:t>
            </w:r>
          </w:p>
        </w:tc>
        <w:tc>
          <w:tcPr>
            <w:tcW w:w="964" w:type="dxa"/>
          </w:tcPr>
          <w:p>
            <w:pPr>
              <w:pStyle w:val="0"/>
            </w:pPr>
            <w:r>
              <w:rPr>
                <w:sz w:val="20"/>
              </w:rPr>
              <w:t xml:space="preserve">100</w:t>
            </w:r>
          </w:p>
        </w:tc>
        <w:tc>
          <w:tcPr>
            <w:tcW w:w="850" w:type="dxa"/>
          </w:tcPr>
          <w:p>
            <w:pPr>
              <w:pStyle w:val="0"/>
            </w:pPr>
            <w:r>
              <w:rPr>
                <w:sz w:val="20"/>
              </w:rPr>
              <w:t xml:space="preserve">100</w:t>
            </w:r>
          </w:p>
        </w:tc>
        <w:tc>
          <w:tcPr>
            <w:tcW w:w="907" w:type="dxa"/>
          </w:tcPr>
          <w:p>
            <w:pPr>
              <w:pStyle w:val="0"/>
            </w:pPr>
            <w:r>
              <w:rPr>
                <w:sz w:val="20"/>
              </w:rPr>
              <w:t xml:space="preserve">100</w:t>
            </w:r>
          </w:p>
        </w:tc>
        <w:tc>
          <w:tcPr>
            <w:tcW w:w="907" w:type="dxa"/>
          </w:tcPr>
          <w:p>
            <w:pPr>
              <w:pStyle w:val="0"/>
            </w:pPr>
            <w:r>
              <w:rPr>
                <w:sz w:val="20"/>
              </w:rPr>
              <w:t xml:space="preserve">100</w:t>
            </w:r>
          </w:p>
        </w:tc>
        <w:tc>
          <w:tcPr>
            <w:tcW w:w="907" w:type="dxa"/>
          </w:tcPr>
          <w:p>
            <w:pPr>
              <w:pStyle w:val="0"/>
            </w:pPr>
            <w:r>
              <w:rPr>
                <w:sz w:val="20"/>
              </w:rPr>
              <w:t xml:space="preserve">100</w:t>
            </w:r>
          </w:p>
        </w:tc>
        <w:tc>
          <w:tcPr>
            <w:tcW w:w="964" w:type="dxa"/>
          </w:tcPr>
          <w:p>
            <w:pPr>
              <w:pStyle w:val="0"/>
            </w:pPr>
            <w:r>
              <w:rPr>
                <w:sz w:val="20"/>
              </w:rPr>
              <w:t xml:space="preserve">100</w:t>
            </w:r>
          </w:p>
        </w:tc>
        <w:tc>
          <w:tcPr>
            <w:tcW w:w="964" w:type="dxa"/>
          </w:tcPr>
          <w:p>
            <w:pPr>
              <w:pStyle w:val="0"/>
            </w:pPr>
            <w:r>
              <w:rPr>
                <w:sz w:val="20"/>
              </w:rPr>
              <w:t xml:space="preserve">100</w:t>
            </w:r>
          </w:p>
        </w:tc>
        <w:tc>
          <w:tcPr>
            <w:tcW w:w="708" w:type="dxa"/>
          </w:tcPr>
          <w:p>
            <w:pPr>
              <w:pStyle w:val="0"/>
            </w:pPr>
            <w:r>
              <w:rPr>
                <w:sz w:val="20"/>
              </w:rPr>
            </w:r>
          </w:p>
        </w:tc>
        <w:tc>
          <w:tcPr>
            <w:tcW w:w="907" w:type="dxa"/>
          </w:tcPr>
          <w:p>
            <w:pPr>
              <w:pStyle w:val="0"/>
            </w:pPr>
            <w:r>
              <w:rPr>
                <w:sz w:val="20"/>
              </w:rPr>
              <w:t xml:space="preserve">100</w:t>
            </w:r>
          </w:p>
        </w:tc>
        <w:tc>
          <w:tcPr>
            <w:tcW w:w="624" w:type="dxa"/>
          </w:tcPr>
          <w:p>
            <w:pPr>
              <w:pStyle w:val="0"/>
            </w:pPr>
            <w:r>
              <w:rPr>
                <w:sz w:val="20"/>
              </w:rPr>
            </w:r>
          </w:p>
        </w:tc>
        <w:tc>
          <w:tcPr>
            <w:tcW w:w="907" w:type="dxa"/>
          </w:tcPr>
          <w:p>
            <w:pPr>
              <w:pStyle w:val="0"/>
            </w:pPr>
            <w:r>
              <w:rPr>
                <w:sz w:val="20"/>
              </w:rPr>
              <w:t xml:space="preserve">100</w:t>
            </w:r>
          </w:p>
        </w:tc>
        <w:tc>
          <w:tcPr>
            <w:tcW w:w="680" w:type="dxa"/>
          </w:tcPr>
          <w:p>
            <w:pPr>
              <w:pStyle w:val="0"/>
            </w:pPr>
            <w:r>
              <w:rPr>
                <w:sz w:val="20"/>
              </w:rPr>
            </w:r>
          </w:p>
        </w:tc>
      </w:tr>
      <w:tr>
        <w:tc>
          <w:tcPr>
            <w:gridSpan w:val="17"/>
            <w:tcW w:w="15943" w:type="dxa"/>
          </w:tcPr>
          <w:p>
            <w:pPr>
              <w:pStyle w:val="0"/>
              <w:outlineLvl w:val="3"/>
              <w:jc w:val="center"/>
            </w:pPr>
            <w:r>
              <w:rPr>
                <w:sz w:val="20"/>
              </w:rPr>
              <w:t xml:space="preserve">Подпрограмма 9 "Старшее поколение"</w:t>
            </w:r>
          </w:p>
        </w:tc>
      </w:tr>
      <w:tr>
        <w:tc>
          <w:tcPr>
            <w:tcW w:w="794" w:type="dxa"/>
          </w:tcPr>
          <w:p>
            <w:pPr>
              <w:pStyle w:val="0"/>
            </w:pPr>
            <w:r>
              <w:rPr>
                <w:sz w:val="20"/>
              </w:rPr>
              <w:t xml:space="preserve">9.1.</w:t>
            </w:r>
          </w:p>
        </w:tc>
        <w:tc>
          <w:tcPr>
            <w:tcW w:w="2154" w:type="dxa"/>
          </w:tcPr>
          <w:p>
            <w:pPr>
              <w:pStyle w:val="0"/>
            </w:pPr>
            <w:r>
              <w:rPr>
                <w:sz w:val="20"/>
              </w:rPr>
              <w:t xml:space="preserve">Численность пенсионеров и инвалидов, воспользовавшихся услугами пунктов выдачи и проката средств реабилитации и социально-технологической системы на дому в бюджетных учреждениях социального обслуживания Орловской области</w:t>
            </w:r>
          </w:p>
        </w:tc>
        <w:tc>
          <w:tcPr>
            <w:tcW w:w="949" w:type="dxa"/>
          </w:tcPr>
          <w:p>
            <w:pPr>
              <w:pStyle w:val="0"/>
            </w:pPr>
            <w:r>
              <w:rPr>
                <w:sz w:val="20"/>
              </w:rPr>
              <w:t xml:space="preserve">человек</w:t>
            </w:r>
          </w:p>
        </w:tc>
        <w:tc>
          <w:tcPr>
            <w:tcW w:w="850" w:type="dxa"/>
          </w:tcPr>
          <w:p>
            <w:pPr>
              <w:pStyle w:val="0"/>
            </w:pPr>
            <w:r>
              <w:rPr>
                <w:sz w:val="20"/>
              </w:rPr>
              <w:t xml:space="preserve">1000</w:t>
            </w:r>
          </w:p>
        </w:tc>
        <w:tc>
          <w:tcPr>
            <w:tcW w:w="907" w:type="dxa"/>
          </w:tcPr>
          <w:p>
            <w:pPr>
              <w:pStyle w:val="0"/>
            </w:pPr>
            <w:r>
              <w:rPr>
                <w:sz w:val="20"/>
              </w:rPr>
              <w:t xml:space="preserve">-</w:t>
            </w:r>
          </w:p>
        </w:tc>
        <w:tc>
          <w:tcPr>
            <w:tcW w:w="964" w:type="dxa"/>
          </w:tcPr>
          <w:p>
            <w:pPr>
              <w:pStyle w:val="0"/>
            </w:pPr>
            <w:r>
              <w:rPr>
                <w:sz w:val="20"/>
              </w:rPr>
              <w:t xml:space="preserve">1000</w:t>
            </w:r>
          </w:p>
        </w:tc>
        <w:tc>
          <w:tcPr>
            <w:tcW w:w="850" w:type="dxa"/>
          </w:tcPr>
          <w:p>
            <w:pPr>
              <w:pStyle w:val="0"/>
            </w:pPr>
            <w:r>
              <w:rPr>
                <w:sz w:val="20"/>
              </w:rPr>
              <w:t xml:space="preserve">600</w:t>
            </w:r>
          </w:p>
        </w:tc>
        <w:tc>
          <w:tcPr>
            <w:tcW w:w="907" w:type="dxa"/>
          </w:tcPr>
          <w:p>
            <w:pPr>
              <w:pStyle w:val="0"/>
            </w:pPr>
            <w:r>
              <w:rPr>
                <w:sz w:val="20"/>
              </w:rPr>
              <w:t xml:space="preserve">500</w:t>
            </w:r>
          </w:p>
        </w:tc>
        <w:tc>
          <w:tcPr>
            <w:tcW w:w="907" w:type="dxa"/>
          </w:tcPr>
          <w:p>
            <w:pPr>
              <w:pStyle w:val="0"/>
            </w:pPr>
            <w:r>
              <w:rPr>
                <w:sz w:val="20"/>
              </w:rPr>
              <w:t xml:space="preserve">600</w:t>
            </w:r>
          </w:p>
        </w:tc>
        <w:tc>
          <w:tcPr>
            <w:tcW w:w="907" w:type="dxa"/>
          </w:tcPr>
          <w:p>
            <w:pPr>
              <w:pStyle w:val="0"/>
            </w:pPr>
            <w:r>
              <w:rPr>
                <w:sz w:val="20"/>
              </w:rPr>
              <w:t xml:space="preserve">500</w:t>
            </w:r>
          </w:p>
        </w:tc>
        <w:tc>
          <w:tcPr>
            <w:tcW w:w="964" w:type="dxa"/>
          </w:tcPr>
          <w:p>
            <w:pPr>
              <w:pStyle w:val="0"/>
            </w:pPr>
            <w:r>
              <w:rPr>
                <w:sz w:val="20"/>
              </w:rPr>
              <w:t xml:space="preserve">500</w:t>
            </w:r>
          </w:p>
        </w:tc>
        <w:tc>
          <w:tcPr>
            <w:tcW w:w="964" w:type="dxa"/>
          </w:tcPr>
          <w:p>
            <w:pPr>
              <w:pStyle w:val="0"/>
            </w:pPr>
            <w:r>
              <w:rPr>
                <w:sz w:val="20"/>
              </w:rPr>
              <w:t xml:space="preserve">500</w:t>
            </w:r>
          </w:p>
        </w:tc>
        <w:tc>
          <w:tcPr>
            <w:tcW w:w="708" w:type="dxa"/>
          </w:tcPr>
          <w:p>
            <w:pPr>
              <w:pStyle w:val="0"/>
            </w:pPr>
            <w:r>
              <w:rPr>
                <w:sz w:val="20"/>
              </w:rPr>
            </w:r>
          </w:p>
        </w:tc>
        <w:tc>
          <w:tcPr>
            <w:tcW w:w="907" w:type="dxa"/>
          </w:tcPr>
          <w:p>
            <w:pPr>
              <w:pStyle w:val="0"/>
            </w:pPr>
            <w:r>
              <w:rPr>
                <w:sz w:val="20"/>
              </w:rPr>
              <w:t xml:space="preserve">500</w:t>
            </w:r>
          </w:p>
        </w:tc>
        <w:tc>
          <w:tcPr>
            <w:tcW w:w="624" w:type="dxa"/>
          </w:tcPr>
          <w:p>
            <w:pPr>
              <w:pStyle w:val="0"/>
            </w:pPr>
            <w:r>
              <w:rPr>
                <w:sz w:val="20"/>
              </w:rPr>
            </w:r>
          </w:p>
        </w:tc>
        <w:tc>
          <w:tcPr>
            <w:tcW w:w="907" w:type="dxa"/>
          </w:tcPr>
          <w:p>
            <w:pPr>
              <w:pStyle w:val="0"/>
            </w:pPr>
            <w:r>
              <w:rPr>
                <w:sz w:val="20"/>
              </w:rPr>
              <w:t xml:space="preserve">500</w:t>
            </w:r>
          </w:p>
        </w:tc>
        <w:tc>
          <w:tcPr>
            <w:tcW w:w="680" w:type="dxa"/>
          </w:tcPr>
          <w:p>
            <w:pPr>
              <w:pStyle w:val="0"/>
            </w:pPr>
            <w:r>
              <w:rPr>
                <w:sz w:val="20"/>
              </w:rPr>
            </w:r>
          </w:p>
        </w:tc>
      </w:tr>
      <w:tr>
        <w:tc>
          <w:tcPr>
            <w:tcW w:w="794" w:type="dxa"/>
          </w:tcPr>
          <w:p>
            <w:pPr>
              <w:pStyle w:val="0"/>
            </w:pPr>
            <w:r>
              <w:rPr>
                <w:sz w:val="20"/>
              </w:rPr>
              <w:t xml:space="preserve">9.2.</w:t>
            </w:r>
          </w:p>
        </w:tc>
        <w:tc>
          <w:tcPr>
            <w:tcW w:w="2154" w:type="dxa"/>
          </w:tcPr>
          <w:p>
            <w:pPr>
              <w:pStyle w:val="0"/>
            </w:pPr>
            <w:r>
              <w:rPr>
                <w:sz w:val="20"/>
              </w:rPr>
              <w:t xml:space="preserve">Численность пенсионеров, прошедших обучение компьютерной грамотности</w:t>
            </w:r>
          </w:p>
        </w:tc>
        <w:tc>
          <w:tcPr>
            <w:tcW w:w="949" w:type="dxa"/>
          </w:tcPr>
          <w:p>
            <w:pPr>
              <w:pStyle w:val="0"/>
            </w:pPr>
            <w:r>
              <w:rPr>
                <w:sz w:val="20"/>
              </w:rPr>
              <w:t xml:space="preserve">человек</w:t>
            </w:r>
          </w:p>
        </w:tc>
        <w:tc>
          <w:tcPr>
            <w:tcW w:w="850" w:type="dxa"/>
          </w:tcPr>
          <w:p>
            <w:pPr>
              <w:pStyle w:val="0"/>
            </w:pPr>
            <w:r>
              <w:rPr>
                <w:sz w:val="20"/>
              </w:rPr>
              <w:t xml:space="preserve">200</w:t>
            </w:r>
          </w:p>
        </w:tc>
        <w:tc>
          <w:tcPr>
            <w:tcW w:w="907" w:type="dxa"/>
          </w:tcPr>
          <w:p>
            <w:pPr>
              <w:pStyle w:val="0"/>
            </w:pPr>
            <w:r>
              <w:rPr>
                <w:sz w:val="20"/>
              </w:rPr>
              <w:t xml:space="preserve">-</w:t>
            </w:r>
          </w:p>
        </w:tc>
        <w:tc>
          <w:tcPr>
            <w:tcW w:w="964" w:type="dxa"/>
          </w:tcPr>
          <w:p>
            <w:pPr>
              <w:pStyle w:val="0"/>
            </w:pPr>
            <w:r>
              <w:rPr>
                <w:sz w:val="20"/>
              </w:rPr>
              <w:t xml:space="preserve">200</w:t>
            </w:r>
          </w:p>
        </w:tc>
        <w:tc>
          <w:tcPr>
            <w:tcW w:w="850" w:type="dxa"/>
          </w:tcPr>
          <w:p>
            <w:pPr>
              <w:pStyle w:val="0"/>
            </w:pPr>
            <w:r>
              <w:rPr>
                <w:sz w:val="20"/>
              </w:rPr>
              <w:t xml:space="preserve">748</w:t>
            </w:r>
          </w:p>
        </w:tc>
        <w:tc>
          <w:tcPr>
            <w:tcW w:w="907" w:type="dxa"/>
          </w:tcPr>
          <w:p>
            <w:pPr>
              <w:pStyle w:val="0"/>
            </w:pPr>
            <w:r>
              <w:rPr>
                <w:sz w:val="20"/>
              </w:rPr>
              <w:t xml:space="preserve">800</w:t>
            </w:r>
          </w:p>
        </w:tc>
        <w:tc>
          <w:tcPr>
            <w:tcW w:w="907" w:type="dxa"/>
          </w:tcPr>
          <w:p>
            <w:pPr>
              <w:pStyle w:val="0"/>
            </w:pPr>
            <w:r>
              <w:rPr>
                <w:sz w:val="20"/>
              </w:rPr>
              <w:t xml:space="preserve">813</w:t>
            </w:r>
          </w:p>
        </w:tc>
        <w:tc>
          <w:tcPr>
            <w:tcW w:w="907" w:type="dxa"/>
          </w:tcPr>
          <w:p>
            <w:pPr>
              <w:pStyle w:val="0"/>
            </w:pPr>
            <w:r>
              <w:rPr>
                <w:sz w:val="20"/>
              </w:rPr>
              <w:t xml:space="preserve">900</w:t>
            </w:r>
          </w:p>
        </w:tc>
        <w:tc>
          <w:tcPr>
            <w:tcW w:w="964" w:type="dxa"/>
          </w:tcPr>
          <w:p>
            <w:pPr>
              <w:pStyle w:val="0"/>
            </w:pPr>
            <w:r>
              <w:rPr>
                <w:sz w:val="20"/>
              </w:rPr>
              <w:t xml:space="preserve">750</w:t>
            </w:r>
          </w:p>
        </w:tc>
        <w:tc>
          <w:tcPr>
            <w:tcW w:w="964" w:type="dxa"/>
          </w:tcPr>
          <w:p>
            <w:pPr>
              <w:pStyle w:val="0"/>
            </w:pPr>
            <w:r>
              <w:rPr>
                <w:sz w:val="20"/>
              </w:rPr>
              <w:t xml:space="preserve">1000</w:t>
            </w:r>
          </w:p>
        </w:tc>
        <w:tc>
          <w:tcPr>
            <w:tcW w:w="708" w:type="dxa"/>
          </w:tcPr>
          <w:p>
            <w:pPr>
              <w:pStyle w:val="0"/>
            </w:pPr>
            <w:r>
              <w:rPr>
                <w:sz w:val="20"/>
              </w:rPr>
            </w:r>
          </w:p>
        </w:tc>
        <w:tc>
          <w:tcPr>
            <w:tcW w:w="907" w:type="dxa"/>
          </w:tcPr>
          <w:p>
            <w:pPr>
              <w:pStyle w:val="0"/>
            </w:pPr>
            <w:r>
              <w:rPr>
                <w:sz w:val="20"/>
              </w:rPr>
              <w:t xml:space="preserve">1000</w:t>
            </w:r>
          </w:p>
        </w:tc>
        <w:tc>
          <w:tcPr>
            <w:tcW w:w="624" w:type="dxa"/>
          </w:tcPr>
          <w:p>
            <w:pPr>
              <w:pStyle w:val="0"/>
            </w:pPr>
            <w:r>
              <w:rPr>
                <w:sz w:val="20"/>
              </w:rPr>
            </w:r>
          </w:p>
        </w:tc>
        <w:tc>
          <w:tcPr>
            <w:tcW w:w="907" w:type="dxa"/>
          </w:tcPr>
          <w:p>
            <w:pPr>
              <w:pStyle w:val="0"/>
            </w:pPr>
            <w:r>
              <w:rPr>
                <w:sz w:val="20"/>
              </w:rPr>
              <w:t xml:space="preserve">1000</w:t>
            </w:r>
          </w:p>
        </w:tc>
        <w:tc>
          <w:tcPr>
            <w:tcW w:w="680" w:type="dxa"/>
          </w:tcPr>
          <w:p>
            <w:pPr>
              <w:pStyle w:val="0"/>
            </w:pPr>
            <w:r>
              <w:rPr>
                <w:sz w:val="20"/>
              </w:rPr>
            </w:r>
          </w:p>
        </w:tc>
      </w:tr>
      <w:tr>
        <w:tc>
          <w:tcPr>
            <w:tcW w:w="794" w:type="dxa"/>
          </w:tcPr>
          <w:p>
            <w:pPr>
              <w:pStyle w:val="0"/>
            </w:pPr>
            <w:r>
              <w:rPr>
                <w:sz w:val="20"/>
              </w:rPr>
              <w:t xml:space="preserve">9.3.</w:t>
            </w:r>
          </w:p>
        </w:tc>
        <w:tc>
          <w:tcPr>
            <w:tcW w:w="2154" w:type="dxa"/>
          </w:tcPr>
          <w:p>
            <w:pPr>
              <w:pStyle w:val="0"/>
            </w:pPr>
            <w:r>
              <w:rPr>
                <w:sz w:val="20"/>
              </w:rPr>
              <w:t xml:space="preserve">Численность пенсионеров, обслуживаемых отделениями социальной реабилитации и активного долголетия</w:t>
            </w:r>
          </w:p>
        </w:tc>
        <w:tc>
          <w:tcPr>
            <w:tcW w:w="949" w:type="dxa"/>
          </w:tcPr>
          <w:p>
            <w:pPr>
              <w:pStyle w:val="0"/>
            </w:pPr>
            <w:r>
              <w:rPr>
                <w:sz w:val="20"/>
              </w:rPr>
              <w:t xml:space="preserve">человек</w:t>
            </w:r>
          </w:p>
        </w:tc>
        <w:tc>
          <w:tcPr>
            <w:tcW w:w="850" w:type="dxa"/>
          </w:tcPr>
          <w:p>
            <w:pPr>
              <w:pStyle w:val="0"/>
            </w:pPr>
            <w:r>
              <w:rPr>
                <w:sz w:val="20"/>
              </w:rPr>
              <w:t xml:space="preserve">5000</w:t>
            </w:r>
          </w:p>
        </w:tc>
        <w:tc>
          <w:tcPr>
            <w:tcW w:w="907" w:type="dxa"/>
          </w:tcPr>
          <w:p>
            <w:pPr>
              <w:pStyle w:val="0"/>
            </w:pPr>
            <w:r>
              <w:rPr>
                <w:sz w:val="20"/>
              </w:rPr>
              <w:t xml:space="preserve">5100</w:t>
            </w:r>
          </w:p>
        </w:tc>
        <w:tc>
          <w:tcPr>
            <w:tcW w:w="964" w:type="dxa"/>
          </w:tcPr>
          <w:p>
            <w:pPr>
              <w:pStyle w:val="0"/>
            </w:pPr>
            <w:r>
              <w:rPr>
                <w:sz w:val="20"/>
              </w:rPr>
              <w:t xml:space="preserve">5000</w:t>
            </w:r>
          </w:p>
        </w:tc>
        <w:tc>
          <w:tcPr>
            <w:tcW w:w="850" w:type="dxa"/>
          </w:tcPr>
          <w:p>
            <w:pPr>
              <w:pStyle w:val="0"/>
            </w:pPr>
            <w:r>
              <w:rPr>
                <w:sz w:val="20"/>
              </w:rPr>
              <w:t xml:space="preserve">3206</w:t>
            </w:r>
          </w:p>
        </w:tc>
        <w:tc>
          <w:tcPr>
            <w:tcW w:w="907" w:type="dxa"/>
          </w:tcPr>
          <w:p>
            <w:pPr>
              <w:pStyle w:val="0"/>
            </w:pPr>
            <w:r>
              <w:rPr>
                <w:sz w:val="20"/>
              </w:rPr>
              <w:t xml:space="preserve">2900</w:t>
            </w:r>
          </w:p>
        </w:tc>
        <w:tc>
          <w:tcPr>
            <w:tcW w:w="907" w:type="dxa"/>
          </w:tcPr>
          <w:p>
            <w:pPr>
              <w:pStyle w:val="0"/>
            </w:pPr>
            <w:r>
              <w:rPr>
                <w:sz w:val="20"/>
              </w:rPr>
              <w:t xml:space="preserve">3200</w:t>
            </w:r>
          </w:p>
        </w:tc>
        <w:tc>
          <w:tcPr>
            <w:tcW w:w="907" w:type="dxa"/>
          </w:tcPr>
          <w:p>
            <w:pPr>
              <w:pStyle w:val="0"/>
            </w:pPr>
            <w:r>
              <w:rPr>
                <w:sz w:val="20"/>
              </w:rPr>
              <w:t xml:space="preserve">2900</w:t>
            </w:r>
          </w:p>
        </w:tc>
        <w:tc>
          <w:tcPr>
            <w:tcW w:w="964" w:type="dxa"/>
          </w:tcPr>
          <w:p>
            <w:pPr>
              <w:pStyle w:val="0"/>
            </w:pPr>
            <w:r>
              <w:rPr>
                <w:sz w:val="20"/>
              </w:rPr>
              <w:t xml:space="preserve">3498</w:t>
            </w:r>
          </w:p>
        </w:tc>
        <w:tc>
          <w:tcPr>
            <w:tcW w:w="964" w:type="dxa"/>
          </w:tcPr>
          <w:p>
            <w:pPr>
              <w:pStyle w:val="0"/>
            </w:pPr>
            <w:r>
              <w:rPr>
                <w:sz w:val="20"/>
              </w:rPr>
              <w:t xml:space="preserve">2900</w:t>
            </w:r>
          </w:p>
        </w:tc>
        <w:tc>
          <w:tcPr>
            <w:tcW w:w="708" w:type="dxa"/>
          </w:tcPr>
          <w:p>
            <w:pPr>
              <w:pStyle w:val="0"/>
            </w:pPr>
            <w:r>
              <w:rPr>
                <w:sz w:val="20"/>
              </w:rPr>
            </w:r>
          </w:p>
        </w:tc>
        <w:tc>
          <w:tcPr>
            <w:tcW w:w="907" w:type="dxa"/>
          </w:tcPr>
          <w:p>
            <w:pPr>
              <w:pStyle w:val="0"/>
            </w:pPr>
            <w:r>
              <w:rPr>
                <w:sz w:val="20"/>
              </w:rPr>
              <w:t xml:space="preserve">2900</w:t>
            </w:r>
          </w:p>
        </w:tc>
        <w:tc>
          <w:tcPr>
            <w:tcW w:w="624" w:type="dxa"/>
          </w:tcPr>
          <w:p>
            <w:pPr>
              <w:pStyle w:val="0"/>
            </w:pPr>
            <w:r>
              <w:rPr>
                <w:sz w:val="20"/>
              </w:rPr>
            </w:r>
          </w:p>
        </w:tc>
        <w:tc>
          <w:tcPr>
            <w:tcW w:w="907" w:type="dxa"/>
          </w:tcPr>
          <w:p>
            <w:pPr>
              <w:pStyle w:val="0"/>
            </w:pPr>
            <w:r>
              <w:rPr>
                <w:sz w:val="20"/>
              </w:rPr>
              <w:t xml:space="preserve">2900</w:t>
            </w:r>
          </w:p>
        </w:tc>
        <w:tc>
          <w:tcPr>
            <w:tcW w:w="680" w:type="dxa"/>
          </w:tcPr>
          <w:p>
            <w:pPr>
              <w:pStyle w:val="0"/>
            </w:pPr>
            <w:r>
              <w:rPr>
                <w:sz w:val="20"/>
              </w:rPr>
            </w:r>
          </w:p>
        </w:tc>
      </w:tr>
      <w:tr>
        <w:tc>
          <w:tcPr>
            <w:tcW w:w="794" w:type="dxa"/>
          </w:tcPr>
          <w:p>
            <w:pPr>
              <w:pStyle w:val="0"/>
            </w:pPr>
            <w:r>
              <w:rPr>
                <w:sz w:val="20"/>
              </w:rPr>
              <w:t xml:space="preserve">9.4.</w:t>
            </w:r>
          </w:p>
        </w:tc>
        <w:tc>
          <w:tcPr>
            <w:tcW w:w="2154" w:type="dxa"/>
          </w:tcPr>
          <w:p>
            <w:pPr>
              <w:pStyle w:val="0"/>
            </w:pPr>
            <w:r>
              <w:rPr>
                <w:sz w:val="20"/>
              </w:rPr>
              <w:t xml:space="preserve">Доля граждан старше 65 лет, проживающих в сельской местности, доставленных в медицинские организации</w:t>
            </w:r>
          </w:p>
        </w:tc>
        <w:tc>
          <w:tcPr>
            <w:tcW w:w="949" w:type="dxa"/>
          </w:tcPr>
          <w:p>
            <w:pPr>
              <w:pStyle w:val="0"/>
            </w:pPr>
            <w:r>
              <w:rPr>
                <w:sz w:val="20"/>
              </w:rPr>
              <w:t xml:space="preserve">%</w:t>
            </w:r>
          </w:p>
        </w:tc>
        <w:tc>
          <w:tcPr>
            <w:tcW w:w="850" w:type="dxa"/>
          </w:tcPr>
          <w:p>
            <w:pPr>
              <w:pStyle w:val="0"/>
            </w:pPr>
            <w:r>
              <w:rPr>
                <w:sz w:val="20"/>
              </w:rPr>
              <w:t xml:space="preserve">100</w:t>
            </w:r>
          </w:p>
        </w:tc>
        <w:tc>
          <w:tcPr>
            <w:tcW w:w="907" w:type="dxa"/>
          </w:tcPr>
          <w:p>
            <w:pPr>
              <w:pStyle w:val="0"/>
            </w:pPr>
            <w:r>
              <w:rPr>
                <w:sz w:val="20"/>
              </w:rPr>
              <w:t xml:space="preserve">-</w:t>
            </w:r>
          </w:p>
        </w:tc>
        <w:tc>
          <w:tcPr>
            <w:tcW w:w="964" w:type="dxa"/>
          </w:tcPr>
          <w:p>
            <w:pPr>
              <w:pStyle w:val="0"/>
            </w:pPr>
            <w:r>
              <w:rPr>
                <w:sz w:val="20"/>
              </w:rPr>
              <w:t xml:space="preserve">100</w:t>
            </w:r>
          </w:p>
        </w:tc>
        <w:tc>
          <w:tcPr>
            <w:tcW w:w="850" w:type="dxa"/>
          </w:tcPr>
          <w:p>
            <w:pPr>
              <w:pStyle w:val="0"/>
            </w:pPr>
            <w:r>
              <w:rPr>
                <w:sz w:val="20"/>
              </w:rPr>
              <w:t xml:space="preserve">100</w:t>
            </w:r>
          </w:p>
        </w:tc>
        <w:tc>
          <w:tcPr>
            <w:tcW w:w="907" w:type="dxa"/>
          </w:tcPr>
          <w:p>
            <w:pPr>
              <w:pStyle w:val="0"/>
            </w:pPr>
            <w:r>
              <w:rPr>
                <w:sz w:val="20"/>
              </w:rPr>
              <w:t xml:space="preserve">100</w:t>
            </w:r>
          </w:p>
        </w:tc>
        <w:tc>
          <w:tcPr>
            <w:tcW w:w="907" w:type="dxa"/>
          </w:tcPr>
          <w:p>
            <w:pPr>
              <w:pStyle w:val="0"/>
            </w:pPr>
            <w:r>
              <w:rPr>
                <w:sz w:val="20"/>
              </w:rPr>
              <w:t xml:space="preserve">100</w:t>
            </w:r>
          </w:p>
        </w:tc>
        <w:tc>
          <w:tcPr>
            <w:tcW w:w="907" w:type="dxa"/>
          </w:tcPr>
          <w:p>
            <w:pPr>
              <w:pStyle w:val="0"/>
            </w:pPr>
            <w:r>
              <w:rPr>
                <w:sz w:val="20"/>
              </w:rPr>
              <w:t xml:space="preserve">100</w:t>
            </w:r>
          </w:p>
        </w:tc>
        <w:tc>
          <w:tcPr>
            <w:tcW w:w="964" w:type="dxa"/>
          </w:tcPr>
          <w:p>
            <w:pPr>
              <w:pStyle w:val="0"/>
            </w:pPr>
            <w:r>
              <w:rPr>
                <w:sz w:val="20"/>
              </w:rPr>
              <w:t xml:space="preserve">100</w:t>
            </w:r>
          </w:p>
        </w:tc>
        <w:tc>
          <w:tcPr>
            <w:tcW w:w="964" w:type="dxa"/>
          </w:tcPr>
          <w:p>
            <w:pPr>
              <w:pStyle w:val="0"/>
            </w:pPr>
            <w:r>
              <w:rPr>
                <w:sz w:val="20"/>
              </w:rPr>
              <w:t xml:space="preserve">100</w:t>
            </w:r>
          </w:p>
        </w:tc>
        <w:tc>
          <w:tcPr>
            <w:tcW w:w="708" w:type="dxa"/>
          </w:tcPr>
          <w:p>
            <w:pPr>
              <w:pStyle w:val="0"/>
            </w:pPr>
            <w:r>
              <w:rPr>
                <w:sz w:val="20"/>
              </w:rPr>
            </w:r>
          </w:p>
        </w:tc>
        <w:tc>
          <w:tcPr>
            <w:tcW w:w="907" w:type="dxa"/>
          </w:tcPr>
          <w:p>
            <w:pPr>
              <w:pStyle w:val="0"/>
            </w:pPr>
            <w:r>
              <w:rPr>
                <w:sz w:val="20"/>
              </w:rPr>
              <w:t xml:space="preserve">100</w:t>
            </w:r>
          </w:p>
        </w:tc>
        <w:tc>
          <w:tcPr>
            <w:tcW w:w="624" w:type="dxa"/>
          </w:tcPr>
          <w:p>
            <w:pPr>
              <w:pStyle w:val="0"/>
            </w:pPr>
            <w:r>
              <w:rPr>
                <w:sz w:val="20"/>
              </w:rPr>
            </w:r>
          </w:p>
        </w:tc>
        <w:tc>
          <w:tcPr>
            <w:tcW w:w="907" w:type="dxa"/>
          </w:tcPr>
          <w:p>
            <w:pPr>
              <w:pStyle w:val="0"/>
            </w:pPr>
            <w:r>
              <w:rPr>
                <w:sz w:val="20"/>
              </w:rPr>
              <w:t xml:space="preserve">100</w:t>
            </w:r>
          </w:p>
        </w:tc>
        <w:tc>
          <w:tcPr>
            <w:tcW w:w="680" w:type="dxa"/>
          </w:tcPr>
          <w:p>
            <w:pPr>
              <w:pStyle w:val="0"/>
            </w:pPr>
            <w:r>
              <w:rPr>
                <w:sz w:val="20"/>
              </w:rPr>
            </w:r>
          </w:p>
        </w:tc>
      </w:tr>
      <w:tr>
        <w:tc>
          <w:tcPr>
            <w:gridSpan w:val="17"/>
            <w:tcW w:w="15943" w:type="dxa"/>
          </w:tcPr>
          <w:p>
            <w:pPr>
              <w:pStyle w:val="0"/>
              <w:outlineLvl w:val="3"/>
              <w:jc w:val="center"/>
            </w:pPr>
            <w:r>
              <w:rPr>
                <w:sz w:val="20"/>
              </w:rPr>
              <w:t xml:space="preserve">Подпрограмма 10 "Формирование системы комплексной реабилитации и абилитации инвалидов, в том числе детей-инвалидов"</w:t>
            </w:r>
          </w:p>
        </w:tc>
      </w:tr>
      <w:tr>
        <w:tc>
          <w:tcPr>
            <w:tcW w:w="794" w:type="dxa"/>
          </w:tcPr>
          <w:p>
            <w:pPr>
              <w:pStyle w:val="0"/>
            </w:pPr>
            <w:r>
              <w:rPr>
                <w:sz w:val="20"/>
              </w:rPr>
              <w:t xml:space="preserve">10.1.</w:t>
            </w:r>
          </w:p>
        </w:tc>
        <w:tc>
          <w:tcPr>
            <w:tcW w:w="2154"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Орловской области, имеющих такие рекомендации в индивидуальной программе реабилитации или абилитации (взрослые)</w:t>
            </w:r>
          </w:p>
        </w:tc>
        <w:tc>
          <w:tcPr>
            <w:tcW w:w="949" w:type="dxa"/>
          </w:tcPr>
          <w:p>
            <w:pPr>
              <w:pStyle w:val="0"/>
            </w:pPr>
            <w:r>
              <w:rPr>
                <w:sz w:val="20"/>
              </w:rPr>
              <w:t xml:space="preserve">%</w:t>
            </w:r>
          </w:p>
        </w:tc>
        <w:tc>
          <w:tcPr>
            <w:tcW w:w="850" w:type="dxa"/>
          </w:tcPr>
          <w:p>
            <w:pPr>
              <w:pStyle w:val="0"/>
            </w:pPr>
            <w:r>
              <w:rPr>
                <w:sz w:val="20"/>
              </w:rPr>
              <w:t xml:space="preserve">68,9</w:t>
            </w:r>
          </w:p>
        </w:tc>
        <w:tc>
          <w:tcPr>
            <w:tcW w:w="907" w:type="dxa"/>
          </w:tcPr>
          <w:p>
            <w:pPr>
              <w:pStyle w:val="0"/>
            </w:pPr>
            <w:r>
              <w:rPr>
                <w:sz w:val="20"/>
              </w:rPr>
            </w:r>
          </w:p>
        </w:tc>
        <w:tc>
          <w:tcPr>
            <w:tcW w:w="964" w:type="dxa"/>
          </w:tcPr>
          <w:p>
            <w:pPr>
              <w:pStyle w:val="0"/>
            </w:pPr>
            <w:r>
              <w:rPr>
                <w:sz w:val="20"/>
              </w:rPr>
            </w:r>
          </w:p>
        </w:tc>
        <w:tc>
          <w:tcPr>
            <w:tcW w:w="850" w:type="dxa"/>
          </w:tcPr>
          <w:p>
            <w:pPr>
              <w:pStyle w:val="0"/>
            </w:pPr>
            <w:r>
              <w:rPr>
                <w:sz w:val="20"/>
              </w:rPr>
            </w:r>
          </w:p>
        </w:tc>
        <w:tc>
          <w:tcPr>
            <w:tcW w:w="907" w:type="dxa"/>
          </w:tcPr>
          <w:p>
            <w:pPr>
              <w:pStyle w:val="0"/>
            </w:pPr>
            <w:r>
              <w:rPr>
                <w:sz w:val="20"/>
              </w:rPr>
              <w:t xml:space="preserve">68,9</w:t>
            </w:r>
          </w:p>
        </w:tc>
        <w:tc>
          <w:tcPr>
            <w:tcW w:w="907" w:type="dxa"/>
          </w:tcPr>
          <w:p>
            <w:pPr>
              <w:pStyle w:val="0"/>
            </w:pPr>
            <w:r>
              <w:rPr>
                <w:sz w:val="20"/>
              </w:rPr>
              <w:t xml:space="preserve">68,9</w:t>
            </w:r>
          </w:p>
        </w:tc>
        <w:tc>
          <w:tcPr>
            <w:tcW w:w="907" w:type="dxa"/>
          </w:tcPr>
          <w:p>
            <w:pPr>
              <w:pStyle w:val="0"/>
            </w:pPr>
            <w:r>
              <w:rPr>
                <w:sz w:val="20"/>
              </w:rPr>
              <w:t xml:space="preserve">80</w:t>
            </w:r>
          </w:p>
        </w:tc>
        <w:tc>
          <w:tcPr>
            <w:tcW w:w="964" w:type="dxa"/>
          </w:tcPr>
          <w:p>
            <w:pPr>
              <w:pStyle w:val="0"/>
            </w:pPr>
            <w:r>
              <w:rPr>
                <w:sz w:val="20"/>
              </w:rPr>
              <w:t xml:space="preserve">80</w:t>
            </w:r>
          </w:p>
        </w:tc>
        <w:tc>
          <w:tcPr>
            <w:tcW w:w="964" w:type="dxa"/>
          </w:tcPr>
          <w:p>
            <w:pPr>
              <w:pStyle w:val="0"/>
            </w:pPr>
            <w:r>
              <w:rPr>
                <w:sz w:val="20"/>
              </w:rPr>
              <w:t xml:space="preserve">85</w:t>
            </w:r>
          </w:p>
        </w:tc>
        <w:tc>
          <w:tcPr>
            <w:tcW w:w="708" w:type="dxa"/>
          </w:tcPr>
          <w:p>
            <w:pPr>
              <w:pStyle w:val="0"/>
            </w:pPr>
            <w:r>
              <w:rPr>
                <w:sz w:val="20"/>
              </w:rPr>
            </w:r>
          </w:p>
        </w:tc>
        <w:tc>
          <w:tcPr>
            <w:tcW w:w="907" w:type="dxa"/>
          </w:tcPr>
          <w:p>
            <w:pPr>
              <w:pStyle w:val="0"/>
            </w:pPr>
            <w:r>
              <w:rPr>
                <w:sz w:val="20"/>
              </w:rPr>
              <w:t xml:space="preserve">90</w:t>
            </w:r>
          </w:p>
        </w:tc>
        <w:tc>
          <w:tcPr>
            <w:tcW w:w="624" w:type="dxa"/>
          </w:tcPr>
          <w:p>
            <w:pPr>
              <w:pStyle w:val="0"/>
            </w:pPr>
            <w:r>
              <w:rPr>
                <w:sz w:val="20"/>
              </w:rPr>
            </w:r>
          </w:p>
        </w:tc>
        <w:tc>
          <w:tcPr>
            <w:tcW w:w="907" w:type="dxa"/>
          </w:tcPr>
          <w:p>
            <w:pPr>
              <w:pStyle w:val="0"/>
            </w:pPr>
            <w:r>
              <w:rPr>
                <w:sz w:val="20"/>
              </w:rPr>
              <w:t xml:space="preserve">-</w:t>
            </w:r>
          </w:p>
        </w:tc>
        <w:tc>
          <w:tcPr>
            <w:tcW w:w="680" w:type="dxa"/>
          </w:tcPr>
          <w:p>
            <w:pPr>
              <w:pStyle w:val="0"/>
            </w:pPr>
            <w:r>
              <w:rPr>
                <w:sz w:val="20"/>
              </w:rPr>
            </w:r>
          </w:p>
        </w:tc>
      </w:tr>
      <w:tr>
        <w:tc>
          <w:tcPr>
            <w:tcW w:w="794" w:type="dxa"/>
          </w:tcPr>
          <w:p>
            <w:pPr>
              <w:pStyle w:val="0"/>
            </w:pPr>
            <w:r>
              <w:rPr>
                <w:sz w:val="20"/>
              </w:rPr>
              <w:t xml:space="preserve">10.2.</w:t>
            </w:r>
          </w:p>
        </w:tc>
        <w:tc>
          <w:tcPr>
            <w:tcW w:w="2154"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Орловской области, имеющих такие рекомендации в индивидуальной программе реабилитации или абилитации (дети)</w:t>
            </w:r>
          </w:p>
        </w:tc>
        <w:tc>
          <w:tcPr>
            <w:tcW w:w="949" w:type="dxa"/>
          </w:tcPr>
          <w:p>
            <w:pPr>
              <w:pStyle w:val="0"/>
            </w:pPr>
            <w:r>
              <w:rPr>
                <w:sz w:val="20"/>
              </w:rPr>
              <w:t xml:space="preserve">%</w:t>
            </w:r>
          </w:p>
        </w:tc>
        <w:tc>
          <w:tcPr>
            <w:tcW w:w="850" w:type="dxa"/>
          </w:tcPr>
          <w:p>
            <w:pPr>
              <w:pStyle w:val="0"/>
            </w:pPr>
            <w:r>
              <w:rPr>
                <w:sz w:val="20"/>
              </w:rPr>
              <w:t xml:space="preserve">71,5</w:t>
            </w:r>
          </w:p>
        </w:tc>
        <w:tc>
          <w:tcPr>
            <w:tcW w:w="907" w:type="dxa"/>
          </w:tcPr>
          <w:p>
            <w:pPr>
              <w:pStyle w:val="0"/>
            </w:pPr>
            <w:r>
              <w:rPr>
                <w:sz w:val="20"/>
              </w:rPr>
            </w:r>
          </w:p>
        </w:tc>
        <w:tc>
          <w:tcPr>
            <w:tcW w:w="964" w:type="dxa"/>
          </w:tcPr>
          <w:p>
            <w:pPr>
              <w:pStyle w:val="0"/>
            </w:pPr>
            <w:r>
              <w:rPr>
                <w:sz w:val="20"/>
              </w:rPr>
            </w:r>
          </w:p>
        </w:tc>
        <w:tc>
          <w:tcPr>
            <w:tcW w:w="850" w:type="dxa"/>
          </w:tcPr>
          <w:p>
            <w:pPr>
              <w:pStyle w:val="0"/>
            </w:pPr>
            <w:r>
              <w:rPr>
                <w:sz w:val="20"/>
              </w:rPr>
            </w:r>
          </w:p>
        </w:tc>
        <w:tc>
          <w:tcPr>
            <w:tcW w:w="907" w:type="dxa"/>
          </w:tcPr>
          <w:p>
            <w:pPr>
              <w:pStyle w:val="0"/>
            </w:pPr>
            <w:r>
              <w:rPr>
                <w:sz w:val="20"/>
              </w:rPr>
              <w:t xml:space="preserve">71,5</w:t>
            </w:r>
          </w:p>
        </w:tc>
        <w:tc>
          <w:tcPr>
            <w:tcW w:w="907" w:type="dxa"/>
          </w:tcPr>
          <w:p>
            <w:pPr>
              <w:pStyle w:val="0"/>
            </w:pPr>
            <w:r>
              <w:rPr>
                <w:sz w:val="20"/>
              </w:rPr>
              <w:t xml:space="preserve">71,5</w:t>
            </w:r>
          </w:p>
        </w:tc>
        <w:tc>
          <w:tcPr>
            <w:tcW w:w="907" w:type="dxa"/>
          </w:tcPr>
          <w:p>
            <w:pPr>
              <w:pStyle w:val="0"/>
            </w:pPr>
            <w:r>
              <w:rPr>
                <w:sz w:val="20"/>
              </w:rPr>
              <w:t xml:space="preserve">84</w:t>
            </w:r>
          </w:p>
        </w:tc>
        <w:tc>
          <w:tcPr>
            <w:tcW w:w="964" w:type="dxa"/>
          </w:tcPr>
          <w:p>
            <w:pPr>
              <w:pStyle w:val="0"/>
            </w:pPr>
            <w:r>
              <w:rPr>
                <w:sz w:val="20"/>
              </w:rPr>
              <w:t xml:space="preserve">84</w:t>
            </w:r>
          </w:p>
        </w:tc>
        <w:tc>
          <w:tcPr>
            <w:tcW w:w="964" w:type="dxa"/>
          </w:tcPr>
          <w:p>
            <w:pPr>
              <w:pStyle w:val="0"/>
            </w:pPr>
            <w:r>
              <w:rPr>
                <w:sz w:val="20"/>
              </w:rPr>
              <w:t xml:space="preserve">89</w:t>
            </w:r>
          </w:p>
        </w:tc>
        <w:tc>
          <w:tcPr>
            <w:tcW w:w="708" w:type="dxa"/>
          </w:tcPr>
          <w:p>
            <w:pPr>
              <w:pStyle w:val="0"/>
            </w:pPr>
            <w:r>
              <w:rPr>
                <w:sz w:val="20"/>
              </w:rPr>
            </w:r>
          </w:p>
        </w:tc>
        <w:tc>
          <w:tcPr>
            <w:tcW w:w="907" w:type="dxa"/>
          </w:tcPr>
          <w:p>
            <w:pPr>
              <w:pStyle w:val="0"/>
            </w:pPr>
            <w:r>
              <w:rPr>
                <w:sz w:val="20"/>
              </w:rPr>
              <w:t xml:space="preserve">94</w:t>
            </w:r>
          </w:p>
        </w:tc>
        <w:tc>
          <w:tcPr>
            <w:tcW w:w="624" w:type="dxa"/>
          </w:tcPr>
          <w:p>
            <w:pPr>
              <w:pStyle w:val="0"/>
            </w:pPr>
            <w:r>
              <w:rPr>
                <w:sz w:val="20"/>
              </w:rPr>
            </w:r>
          </w:p>
        </w:tc>
        <w:tc>
          <w:tcPr>
            <w:tcW w:w="907" w:type="dxa"/>
          </w:tcPr>
          <w:p>
            <w:pPr>
              <w:pStyle w:val="0"/>
            </w:pPr>
            <w:r>
              <w:rPr>
                <w:sz w:val="20"/>
              </w:rPr>
              <w:t xml:space="preserve">-</w:t>
            </w:r>
          </w:p>
        </w:tc>
        <w:tc>
          <w:tcPr>
            <w:tcW w:w="680" w:type="dxa"/>
          </w:tcPr>
          <w:p>
            <w:pPr>
              <w:pStyle w:val="0"/>
            </w:pPr>
            <w:r>
              <w:rPr>
                <w:sz w:val="20"/>
              </w:rPr>
            </w:r>
          </w:p>
        </w:tc>
      </w:tr>
      <w:tr>
        <w:tc>
          <w:tcPr>
            <w:tcW w:w="794" w:type="dxa"/>
          </w:tcPr>
          <w:p>
            <w:pPr>
              <w:pStyle w:val="0"/>
            </w:pPr>
            <w:r>
              <w:rPr>
                <w:sz w:val="20"/>
              </w:rPr>
              <w:t xml:space="preserve">10.3.</w:t>
            </w:r>
          </w:p>
        </w:tc>
        <w:tc>
          <w:tcPr>
            <w:tcW w:w="2154" w:type="dxa"/>
          </w:tcPr>
          <w:p>
            <w:pPr>
              <w:pStyle w:val="0"/>
            </w:pPr>
            <w:r>
              <w:rPr>
                <w:sz w:val="20"/>
              </w:rPr>
              <w:t xml:space="preserve">Доля реабилитационных организаций, подлежащих включению в систему комплексной реабилитации и абилитации инвалидов, в том числе детей-инвалидов, в Орловской области в общем числе реабилитационных организаций, расположенных на территории Орловской области</w:t>
            </w:r>
          </w:p>
        </w:tc>
        <w:tc>
          <w:tcPr>
            <w:tcW w:w="949" w:type="dxa"/>
          </w:tcPr>
          <w:p>
            <w:pPr>
              <w:pStyle w:val="0"/>
            </w:pPr>
            <w:r>
              <w:rPr>
                <w:sz w:val="20"/>
              </w:rPr>
              <w:t xml:space="preserve">%</w:t>
            </w:r>
          </w:p>
        </w:tc>
        <w:tc>
          <w:tcPr>
            <w:tcW w:w="850" w:type="dxa"/>
          </w:tcPr>
          <w:p>
            <w:pPr>
              <w:pStyle w:val="0"/>
            </w:pPr>
            <w:r>
              <w:rPr>
                <w:sz w:val="20"/>
              </w:rPr>
              <w:t xml:space="preserve">43,9</w:t>
            </w:r>
          </w:p>
        </w:tc>
        <w:tc>
          <w:tcPr>
            <w:tcW w:w="907" w:type="dxa"/>
          </w:tcPr>
          <w:p>
            <w:pPr>
              <w:pStyle w:val="0"/>
            </w:pPr>
            <w:r>
              <w:rPr>
                <w:sz w:val="20"/>
              </w:rPr>
            </w:r>
          </w:p>
        </w:tc>
        <w:tc>
          <w:tcPr>
            <w:tcW w:w="964" w:type="dxa"/>
          </w:tcPr>
          <w:p>
            <w:pPr>
              <w:pStyle w:val="0"/>
            </w:pPr>
            <w:r>
              <w:rPr>
                <w:sz w:val="20"/>
              </w:rPr>
            </w:r>
          </w:p>
        </w:tc>
        <w:tc>
          <w:tcPr>
            <w:tcW w:w="850" w:type="dxa"/>
          </w:tcPr>
          <w:p>
            <w:pPr>
              <w:pStyle w:val="0"/>
            </w:pPr>
            <w:r>
              <w:rPr>
                <w:sz w:val="20"/>
              </w:rPr>
            </w:r>
          </w:p>
        </w:tc>
        <w:tc>
          <w:tcPr>
            <w:tcW w:w="907" w:type="dxa"/>
          </w:tcPr>
          <w:p>
            <w:pPr>
              <w:pStyle w:val="0"/>
            </w:pPr>
            <w:r>
              <w:rPr>
                <w:sz w:val="20"/>
              </w:rPr>
              <w:t xml:space="preserve">43,9</w:t>
            </w:r>
          </w:p>
        </w:tc>
        <w:tc>
          <w:tcPr>
            <w:tcW w:w="907" w:type="dxa"/>
          </w:tcPr>
          <w:p>
            <w:pPr>
              <w:pStyle w:val="0"/>
            </w:pPr>
            <w:r>
              <w:rPr>
                <w:sz w:val="20"/>
              </w:rPr>
              <w:t xml:space="preserve">43,9</w:t>
            </w:r>
          </w:p>
        </w:tc>
        <w:tc>
          <w:tcPr>
            <w:tcW w:w="907" w:type="dxa"/>
          </w:tcPr>
          <w:p>
            <w:pPr>
              <w:pStyle w:val="0"/>
            </w:pPr>
            <w:r>
              <w:rPr>
                <w:sz w:val="20"/>
              </w:rPr>
              <w:t xml:space="preserve">43,9</w:t>
            </w:r>
          </w:p>
        </w:tc>
        <w:tc>
          <w:tcPr>
            <w:tcW w:w="964" w:type="dxa"/>
          </w:tcPr>
          <w:p>
            <w:pPr>
              <w:pStyle w:val="0"/>
            </w:pPr>
            <w:r>
              <w:rPr>
                <w:sz w:val="20"/>
              </w:rPr>
              <w:t xml:space="preserve">43,9</w:t>
            </w:r>
          </w:p>
        </w:tc>
        <w:tc>
          <w:tcPr>
            <w:tcW w:w="964" w:type="dxa"/>
          </w:tcPr>
          <w:p>
            <w:pPr>
              <w:pStyle w:val="0"/>
            </w:pPr>
            <w:r>
              <w:rPr>
                <w:sz w:val="20"/>
              </w:rPr>
              <w:t xml:space="preserve">43,9</w:t>
            </w:r>
          </w:p>
        </w:tc>
        <w:tc>
          <w:tcPr>
            <w:tcW w:w="708" w:type="dxa"/>
          </w:tcPr>
          <w:p>
            <w:pPr>
              <w:pStyle w:val="0"/>
            </w:pPr>
            <w:r>
              <w:rPr>
                <w:sz w:val="20"/>
              </w:rPr>
            </w:r>
          </w:p>
        </w:tc>
        <w:tc>
          <w:tcPr>
            <w:tcW w:w="907" w:type="dxa"/>
          </w:tcPr>
          <w:p>
            <w:pPr>
              <w:pStyle w:val="0"/>
            </w:pPr>
            <w:r>
              <w:rPr>
                <w:sz w:val="20"/>
              </w:rPr>
              <w:t xml:space="preserve">43,9</w:t>
            </w:r>
          </w:p>
        </w:tc>
        <w:tc>
          <w:tcPr>
            <w:tcW w:w="624" w:type="dxa"/>
          </w:tcPr>
          <w:p>
            <w:pPr>
              <w:pStyle w:val="0"/>
            </w:pPr>
            <w:r>
              <w:rPr>
                <w:sz w:val="20"/>
              </w:rPr>
            </w:r>
          </w:p>
        </w:tc>
        <w:tc>
          <w:tcPr>
            <w:tcW w:w="907" w:type="dxa"/>
          </w:tcPr>
          <w:p>
            <w:pPr>
              <w:pStyle w:val="0"/>
            </w:pPr>
            <w:r>
              <w:rPr>
                <w:sz w:val="20"/>
              </w:rPr>
              <w:t xml:space="preserve">-</w:t>
            </w:r>
          </w:p>
        </w:tc>
        <w:tc>
          <w:tcPr>
            <w:tcW w:w="680" w:type="dxa"/>
          </w:tcPr>
          <w:p>
            <w:pPr>
              <w:pStyle w:val="0"/>
            </w:pPr>
            <w:r>
              <w:rPr>
                <w:sz w:val="20"/>
              </w:rPr>
            </w:r>
          </w:p>
        </w:tc>
      </w:tr>
      <w:tr>
        <w:tc>
          <w:tcPr>
            <w:tcW w:w="794" w:type="dxa"/>
          </w:tcPr>
          <w:p>
            <w:pPr>
              <w:pStyle w:val="0"/>
            </w:pPr>
            <w:r>
              <w:rPr>
                <w:sz w:val="20"/>
              </w:rPr>
              <w:t xml:space="preserve">10.4.</w:t>
            </w:r>
          </w:p>
        </w:tc>
        <w:tc>
          <w:tcPr>
            <w:tcW w:w="2154" w:type="dxa"/>
          </w:tcPr>
          <w:p>
            <w:pPr>
              <w:pStyle w:val="0"/>
            </w:pPr>
            <w:r>
              <w:rPr>
                <w:sz w:val="20"/>
              </w:rPr>
              <w:t xml:space="preserve">Доля выпускников-инвалидов 9-х и 11-х классов, охваченных профориентационной работой службами занятости Орловской области, в общей численности выпускников-инвалидов в Орловской области</w:t>
            </w:r>
          </w:p>
        </w:tc>
        <w:tc>
          <w:tcPr>
            <w:tcW w:w="949" w:type="dxa"/>
          </w:tcPr>
          <w:p>
            <w:pPr>
              <w:pStyle w:val="0"/>
            </w:pPr>
            <w:r>
              <w:rPr>
                <w:sz w:val="20"/>
              </w:rPr>
              <w:t xml:space="preserve">%</w:t>
            </w:r>
          </w:p>
        </w:tc>
        <w:tc>
          <w:tcPr>
            <w:tcW w:w="850" w:type="dxa"/>
          </w:tcPr>
          <w:p>
            <w:pPr>
              <w:pStyle w:val="0"/>
            </w:pPr>
            <w:r>
              <w:rPr>
                <w:sz w:val="20"/>
              </w:rPr>
              <w:t xml:space="preserve">90</w:t>
            </w:r>
          </w:p>
        </w:tc>
        <w:tc>
          <w:tcPr>
            <w:tcW w:w="907" w:type="dxa"/>
          </w:tcPr>
          <w:p>
            <w:pPr>
              <w:pStyle w:val="0"/>
            </w:pPr>
            <w:r>
              <w:rPr>
                <w:sz w:val="20"/>
              </w:rPr>
            </w:r>
          </w:p>
        </w:tc>
        <w:tc>
          <w:tcPr>
            <w:tcW w:w="964" w:type="dxa"/>
          </w:tcPr>
          <w:p>
            <w:pPr>
              <w:pStyle w:val="0"/>
            </w:pPr>
            <w:r>
              <w:rPr>
                <w:sz w:val="20"/>
              </w:rPr>
            </w:r>
          </w:p>
        </w:tc>
        <w:tc>
          <w:tcPr>
            <w:tcW w:w="850" w:type="dxa"/>
          </w:tcPr>
          <w:p>
            <w:pPr>
              <w:pStyle w:val="0"/>
            </w:pPr>
            <w:r>
              <w:rPr>
                <w:sz w:val="20"/>
              </w:rPr>
            </w:r>
          </w:p>
        </w:tc>
        <w:tc>
          <w:tcPr>
            <w:tcW w:w="907" w:type="dxa"/>
          </w:tcPr>
          <w:p>
            <w:pPr>
              <w:pStyle w:val="0"/>
            </w:pPr>
            <w:r>
              <w:rPr>
                <w:sz w:val="20"/>
              </w:rPr>
              <w:t xml:space="preserve">90</w:t>
            </w:r>
          </w:p>
        </w:tc>
        <w:tc>
          <w:tcPr>
            <w:tcW w:w="907" w:type="dxa"/>
          </w:tcPr>
          <w:p>
            <w:pPr>
              <w:pStyle w:val="0"/>
            </w:pPr>
            <w:r>
              <w:rPr>
                <w:sz w:val="20"/>
              </w:rPr>
              <w:t xml:space="preserve">90</w:t>
            </w:r>
          </w:p>
        </w:tc>
        <w:tc>
          <w:tcPr>
            <w:tcW w:w="907" w:type="dxa"/>
          </w:tcPr>
          <w:p>
            <w:pPr>
              <w:pStyle w:val="0"/>
            </w:pPr>
            <w:r>
              <w:rPr>
                <w:sz w:val="20"/>
              </w:rPr>
              <w:t xml:space="preserve">92</w:t>
            </w:r>
          </w:p>
        </w:tc>
        <w:tc>
          <w:tcPr>
            <w:tcW w:w="964" w:type="dxa"/>
          </w:tcPr>
          <w:p>
            <w:pPr>
              <w:pStyle w:val="0"/>
            </w:pPr>
            <w:r>
              <w:rPr>
                <w:sz w:val="20"/>
              </w:rPr>
              <w:t xml:space="preserve">92</w:t>
            </w:r>
          </w:p>
        </w:tc>
        <w:tc>
          <w:tcPr>
            <w:tcW w:w="964" w:type="dxa"/>
          </w:tcPr>
          <w:p>
            <w:pPr>
              <w:pStyle w:val="0"/>
            </w:pPr>
            <w:r>
              <w:rPr>
                <w:sz w:val="20"/>
              </w:rPr>
              <w:t xml:space="preserve">94</w:t>
            </w:r>
          </w:p>
        </w:tc>
        <w:tc>
          <w:tcPr>
            <w:tcW w:w="708" w:type="dxa"/>
          </w:tcPr>
          <w:p>
            <w:pPr>
              <w:pStyle w:val="0"/>
            </w:pPr>
            <w:r>
              <w:rPr>
                <w:sz w:val="20"/>
              </w:rPr>
            </w:r>
          </w:p>
        </w:tc>
        <w:tc>
          <w:tcPr>
            <w:tcW w:w="907" w:type="dxa"/>
          </w:tcPr>
          <w:p>
            <w:pPr>
              <w:pStyle w:val="0"/>
            </w:pPr>
            <w:r>
              <w:rPr>
                <w:sz w:val="20"/>
              </w:rPr>
              <w:t xml:space="preserve">95</w:t>
            </w:r>
          </w:p>
        </w:tc>
        <w:tc>
          <w:tcPr>
            <w:tcW w:w="624" w:type="dxa"/>
          </w:tcPr>
          <w:p>
            <w:pPr>
              <w:pStyle w:val="0"/>
            </w:pPr>
            <w:r>
              <w:rPr>
                <w:sz w:val="20"/>
              </w:rPr>
            </w:r>
          </w:p>
        </w:tc>
        <w:tc>
          <w:tcPr>
            <w:tcW w:w="907" w:type="dxa"/>
          </w:tcPr>
          <w:p>
            <w:pPr>
              <w:pStyle w:val="0"/>
            </w:pPr>
            <w:r>
              <w:rPr>
                <w:sz w:val="20"/>
              </w:rPr>
              <w:t xml:space="preserve">-</w:t>
            </w:r>
          </w:p>
        </w:tc>
        <w:tc>
          <w:tcPr>
            <w:tcW w:w="680" w:type="dxa"/>
          </w:tcPr>
          <w:p>
            <w:pPr>
              <w:pStyle w:val="0"/>
            </w:pPr>
            <w:r>
              <w:rPr>
                <w:sz w:val="20"/>
              </w:rPr>
            </w:r>
          </w:p>
        </w:tc>
      </w:tr>
      <w:tr>
        <w:tc>
          <w:tcPr>
            <w:tcW w:w="794" w:type="dxa"/>
          </w:tcPr>
          <w:p>
            <w:pPr>
              <w:pStyle w:val="0"/>
            </w:pPr>
            <w:r>
              <w:rPr>
                <w:sz w:val="20"/>
              </w:rPr>
              <w:t xml:space="preserve">10.5.</w:t>
            </w:r>
          </w:p>
        </w:tc>
        <w:tc>
          <w:tcPr>
            <w:tcW w:w="2154" w:type="dxa"/>
          </w:tcPr>
          <w:p>
            <w:pPr>
              <w:pStyle w:val="0"/>
            </w:pPr>
            <w:r>
              <w:rPr>
                <w:sz w:val="20"/>
              </w:rPr>
              <w:t xml:space="preserve">Доля занятых инвалидов трудоспособного возраста в общей численности инвалидов трудоспособного возраста в Орловской области</w:t>
            </w:r>
          </w:p>
        </w:tc>
        <w:tc>
          <w:tcPr>
            <w:tcW w:w="949" w:type="dxa"/>
          </w:tcPr>
          <w:p>
            <w:pPr>
              <w:pStyle w:val="0"/>
            </w:pPr>
            <w:r>
              <w:rPr>
                <w:sz w:val="20"/>
              </w:rPr>
              <w:t xml:space="preserve">%</w:t>
            </w:r>
          </w:p>
        </w:tc>
        <w:tc>
          <w:tcPr>
            <w:tcW w:w="850" w:type="dxa"/>
          </w:tcPr>
          <w:p>
            <w:pPr>
              <w:pStyle w:val="0"/>
            </w:pPr>
            <w:r>
              <w:rPr>
                <w:sz w:val="20"/>
              </w:rPr>
              <w:t xml:space="preserve">25,6</w:t>
            </w:r>
          </w:p>
        </w:tc>
        <w:tc>
          <w:tcPr>
            <w:tcW w:w="907" w:type="dxa"/>
          </w:tcPr>
          <w:p>
            <w:pPr>
              <w:pStyle w:val="0"/>
            </w:pPr>
            <w:r>
              <w:rPr>
                <w:sz w:val="20"/>
              </w:rPr>
            </w:r>
          </w:p>
        </w:tc>
        <w:tc>
          <w:tcPr>
            <w:tcW w:w="964" w:type="dxa"/>
          </w:tcPr>
          <w:p>
            <w:pPr>
              <w:pStyle w:val="0"/>
            </w:pPr>
            <w:r>
              <w:rPr>
                <w:sz w:val="20"/>
              </w:rPr>
            </w:r>
          </w:p>
        </w:tc>
        <w:tc>
          <w:tcPr>
            <w:tcW w:w="850" w:type="dxa"/>
          </w:tcPr>
          <w:p>
            <w:pPr>
              <w:pStyle w:val="0"/>
            </w:pPr>
            <w:r>
              <w:rPr>
                <w:sz w:val="20"/>
              </w:rPr>
            </w:r>
          </w:p>
        </w:tc>
        <w:tc>
          <w:tcPr>
            <w:tcW w:w="907" w:type="dxa"/>
          </w:tcPr>
          <w:p>
            <w:pPr>
              <w:pStyle w:val="0"/>
            </w:pPr>
            <w:r>
              <w:rPr>
                <w:sz w:val="20"/>
              </w:rPr>
              <w:t xml:space="preserve">25,6</w:t>
            </w:r>
          </w:p>
        </w:tc>
        <w:tc>
          <w:tcPr>
            <w:tcW w:w="907" w:type="dxa"/>
          </w:tcPr>
          <w:p>
            <w:pPr>
              <w:pStyle w:val="0"/>
            </w:pPr>
            <w:r>
              <w:rPr>
                <w:sz w:val="20"/>
              </w:rPr>
              <w:t xml:space="preserve">25,6</w:t>
            </w:r>
          </w:p>
        </w:tc>
        <w:tc>
          <w:tcPr>
            <w:tcW w:w="907" w:type="dxa"/>
          </w:tcPr>
          <w:p>
            <w:pPr>
              <w:pStyle w:val="0"/>
            </w:pPr>
            <w:r>
              <w:rPr>
                <w:sz w:val="20"/>
              </w:rPr>
              <w:t xml:space="preserve">25,7</w:t>
            </w:r>
          </w:p>
        </w:tc>
        <w:tc>
          <w:tcPr>
            <w:tcW w:w="964" w:type="dxa"/>
          </w:tcPr>
          <w:p>
            <w:pPr>
              <w:pStyle w:val="0"/>
            </w:pPr>
            <w:r>
              <w:rPr>
                <w:sz w:val="20"/>
              </w:rPr>
              <w:t xml:space="preserve">25,7</w:t>
            </w:r>
          </w:p>
        </w:tc>
        <w:tc>
          <w:tcPr>
            <w:tcW w:w="964" w:type="dxa"/>
          </w:tcPr>
          <w:p>
            <w:pPr>
              <w:pStyle w:val="0"/>
            </w:pPr>
            <w:r>
              <w:rPr>
                <w:sz w:val="20"/>
              </w:rPr>
              <w:t xml:space="preserve">25,8</w:t>
            </w:r>
          </w:p>
        </w:tc>
        <w:tc>
          <w:tcPr>
            <w:tcW w:w="708" w:type="dxa"/>
          </w:tcPr>
          <w:p>
            <w:pPr>
              <w:pStyle w:val="0"/>
            </w:pPr>
            <w:r>
              <w:rPr>
                <w:sz w:val="20"/>
              </w:rPr>
            </w:r>
          </w:p>
        </w:tc>
        <w:tc>
          <w:tcPr>
            <w:tcW w:w="907" w:type="dxa"/>
          </w:tcPr>
          <w:p>
            <w:pPr>
              <w:pStyle w:val="0"/>
            </w:pPr>
            <w:r>
              <w:rPr>
                <w:sz w:val="20"/>
              </w:rPr>
              <w:t xml:space="preserve">25,9</w:t>
            </w:r>
          </w:p>
        </w:tc>
        <w:tc>
          <w:tcPr>
            <w:tcW w:w="624" w:type="dxa"/>
          </w:tcPr>
          <w:p>
            <w:pPr>
              <w:pStyle w:val="0"/>
            </w:pPr>
            <w:r>
              <w:rPr>
                <w:sz w:val="20"/>
              </w:rPr>
            </w:r>
          </w:p>
        </w:tc>
        <w:tc>
          <w:tcPr>
            <w:tcW w:w="907" w:type="dxa"/>
          </w:tcPr>
          <w:p>
            <w:pPr>
              <w:pStyle w:val="0"/>
            </w:pPr>
            <w:r>
              <w:rPr>
                <w:sz w:val="20"/>
              </w:rPr>
              <w:t xml:space="preserve">-</w:t>
            </w:r>
          </w:p>
        </w:tc>
        <w:tc>
          <w:tcPr>
            <w:tcW w:w="680" w:type="dxa"/>
          </w:tcPr>
          <w:p>
            <w:pPr>
              <w:pStyle w:val="0"/>
            </w:pPr>
            <w:r>
              <w:rPr>
                <w:sz w:val="20"/>
              </w:rPr>
            </w:r>
          </w:p>
        </w:tc>
      </w:tr>
      <w:tr>
        <w:tc>
          <w:tcPr>
            <w:tcW w:w="794" w:type="dxa"/>
          </w:tcPr>
          <w:p>
            <w:pPr>
              <w:pStyle w:val="0"/>
            </w:pPr>
            <w:r>
              <w:rPr>
                <w:sz w:val="20"/>
              </w:rPr>
              <w:t xml:space="preserve">10.6.</w:t>
            </w:r>
          </w:p>
        </w:tc>
        <w:tc>
          <w:tcPr>
            <w:tcW w:w="2154" w:type="dxa"/>
          </w:tcPr>
          <w:p>
            <w:pPr>
              <w:pStyle w:val="0"/>
            </w:pPr>
            <w:r>
              <w:rPr>
                <w:sz w:val="20"/>
              </w:rPr>
              <w:t xml:space="preserve">Доля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Орловской области</w:t>
            </w:r>
          </w:p>
        </w:tc>
        <w:tc>
          <w:tcPr>
            <w:tcW w:w="949" w:type="dxa"/>
          </w:tcPr>
          <w:p>
            <w:pPr>
              <w:pStyle w:val="0"/>
            </w:pPr>
            <w:r>
              <w:rPr>
                <w:sz w:val="20"/>
              </w:rPr>
              <w:t xml:space="preserve">%</w:t>
            </w:r>
          </w:p>
        </w:tc>
        <w:tc>
          <w:tcPr>
            <w:tcW w:w="850" w:type="dxa"/>
          </w:tcPr>
          <w:p>
            <w:pPr>
              <w:pStyle w:val="0"/>
            </w:pPr>
            <w:r>
              <w:rPr>
                <w:sz w:val="20"/>
              </w:rPr>
              <w:t xml:space="preserve">42,9</w:t>
            </w:r>
          </w:p>
        </w:tc>
        <w:tc>
          <w:tcPr>
            <w:tcW w:w="907" w:type="dxa"/>
          </w:tcPr>
          <w:p>
            <w:pPr>
              <w:pStyle w:val="0"/>
            </w:pPr>
            <w:r>
              <w:rPr>
                <w:sz w:val="20"/>
              </w:rPr>
            </w:r>
          </w:p>
        </w:tc>
        <w:tc>
          <w:tcPr>
            <w:tcW w:w="964" w:type="dxa"/>
          </w:tcPr>
          <w:p>
            <w:pPr>
              <w:pStyle w:val="0"/>
            </w:pPr>
            <w:r>
              <w:rPr>
                <w:sz w:val="20"/>
              </w:rPr>
            </w:r>
          </w:p>
        </w:tc>
        <w:tc>
          <w:tcPr>
            <w:tcW w:w="850" w:type="dxa"/>
          </w:tcPr>
          <w:p>
            <w:pPr>
              <w:pStyle w:val="0"/>
            </w:pPr>
            <w:r>
              <w:rPr>
                <w:sz w:val="20"/>
              </w:rPr>
            </w:r>
          </w:p>
        </w:tc>
        <w:tc>
          <w:tcPr>
            <w:tcW w:w="907" w:type="dxa"/>
          </w:tcPr>
          <w:p>
            <w:pPr>
              <w:pStyle w:val="0"/>
            </w:pPr>
            <w:r>
              <w:rPr>
                <w:sz w:val="20"/>
              </w:rPr>
              <w:t xml:space="preserve">42,9</w:t>
            </w:r>
          </w:p>
        </w:tc>
        <w:tc>
          <w:tcPr>
            <w:tcW w:w="907" w:type="dxa"/>
          </w:tcPr>
          <w:p>
            <w:pPr>
              <w:pStyle w:val="0"/>
            </w:pPr>
            <w:r>
              <w:rPr>
                <w:sz w:val="20"/>
              </w:rPr>
              <w:t xml:space="preserve">-</w:t>
            </w:r>
          </w:p>
        </w:tc>
        <w:tc>
          <w:tcPr>
            <w:tcW w:w="907" w:type="dxa"/>
          </w:tcPr>
          <w:p>
            <w:pPr>
              <w:pStyle w:val="0"/>
            </w:pPr>
            <w:r>
              <w:rPr>
                <w:sz w:val="20"/>
              </w:rPr>
              <w:t xml:space="preserve">44,1</w:t>
            </w:r>
          </w:p>
        </w:tc>
        <w:tc>
          <w:tcPr>
            <w:tcW w:w="964" w:type="dxa"/>
          </w:tcPr>
          <w:p>
            <w:pPr>
              <w:pStyle w:val="0"/>
            </w:pPr>
            <w:r>
              <w:rPr>
                <w:sz w:val="20"/>
              </w:rPr>
              <w:t xml:space="preserve">44,1</w:t>
            </w:r>
          </w:p>
        </w:tc>
        <w:tc>
          <w:tcPr>
            <w:tcW w:w="964" w:type="dxa"/>
          </w:tcPr>
          <w:p>
            <w:pPr>
              <w:pStyle w:val="0"/>
            </w:pPr>
            <w:r>
              <w:rPr>
                <w:sz w:val="20"/>
              </w:rPr>
              <w:t xml:space="preserve">47,3</w:t>
            </w:r>
          </w:p>
        </w:tc>
        <w:tc>
          <w:tcPr>
            <w:tcW w:w="708" w:type="dxa"/>
          </w:tcPr>
          <w:p>
            <w:pPr>
              <w:pStyle w:val="0"/>
            </w:pPr>
            <w:r>
              <w:rPr>
                <w:sz w:val="20"/>
              </w:rPr>
            </w:r>
          </w:p>
        </w:tc>
        <w:tc>
          <w:tcPr>
            <w:tcW w:w="907" w:type="dxa"/>
          </w:tcPr>
          <w:p>
            <w:pPr>
              <w:pStyle w:val="0"/>
            </w:pPr>
            <w:r>
              <w:rPr>
                <w:sz w:val="20"/>
              </w:rPr>
              <w:t xml:space="preserve">50</w:t>
            </w:r>
          </w:p>
        </w:tc>
        <w:tc>
          <w:tcPr>
            <w:tcW w:w="624" w:type="dxa"/>
          </w:tcPr>
          <w:p>
            <w:pPr>
              <w:pStyle w:val="0"/>
            </w:pPr>
            <w:r>
              <w:rPr>
                <w:sz w:val="20"/>
              </w:rPr>
            </w:r>
          </w:p>
        </w:tc>
        <w:tc>
          <w:tcPr>
            <w:tcW w:w="907" w:type="dxa"/>
          </w:tcPr>
          <w:p>
            <w:pPr>
              <w:pStyle w:val="0"/>
            </w:pPr>
            <w:r>
              <w:rPr>
                <w:sz w:val="20"/>
              </w:rPr>
              <w:t xml:space="preserve">-</w:t>
            </w:r>
          </w:p>
        </w:tc>
        <w:tc>
          <w:tcPr>
            <w:tcW w:w="680" w:type="dxa"/>
          </w:tcPr>
          <w:p>
            <w:pPr>
              <w:pStyle w:val="0"/>
            </w:pPr>
            <w:r>
              <w:rPr>
                <w:sz w:val="20"/>
              </w:rPr>
            </w:r>
          </w:p>
        </w:tc>
      </w:tr>
      <w:tr>
        <w:tc>
          <w:tcPr>
            <w:tcW w:w="794" w:type="dxa"/>
          </w:tcPr>
          <w:p>
            <w:pPr>
              <w:pStyle w:val="0"/>
            </w:pPr>
            <w:r>
              <w:rPr>
                <w:sz w:val="20"/>
              </w:rPr>
              <w:t xml:space="preserve">10.7.</w:t>
            </w:r>
          </w:p>
        </w:tc>
        <w:tc>
          <w:tcPr>
            <w:tcW w:w="2154" w:type="dxa"/>
          </w:tcPr>
          <w:p>
            <w:pPr>
              <w:pStyle w:val="0"/>
            </w:pPr>
            <w:r>
              <w:rPr>
                <w:sz w:val="20"/>
              </w:rPr>
              <w:t xml:space="preserve">Доля трудоустроенных инвалидов в общей численности граждан в Орловской области, впервые признанных инвалидами и обратившихся в органы службы занятости Орловской области</w:t>
            </w:r>
          </w:p>
        </w:tc>
        <w:tc>
          <w:tcPr>
            <w:tcW w:w="949" w:type="dxa"/>
          </w:tcPr>
          <w:p>
            <w:pPr>
              <w:pStyle w:val="0"/>
            </w:pPr>
            <w:r>
              <w:rPr>
                <w:sz w:val="20"/>
              </w:rPr>
              <w:t xml:space="preserve">%</w:t>
            </w:r>
          </w:p>
        </w:tc>
        <w:tc>
          <w:tcPr>
            <w:tcW w:w="850" w:type="dxa"/>
          </w:tcPr>
          <w:p>
            <w:pPr>
              <w:pStyle w:val="0"/>
            </w:pPr>
            <w:r>
              <w:rPr>
                <w:sz w:val="20"/>
              </w:rPr>
              <w:t xml:space="preserve">21</w:t>
            </w:r>
          </w:p>
        </w:tc>
        <w:tc>
          <w:tcPr>
            <w:tcW w:w="907" w:type="dxa"/>
          </w:tcPr>
          <w:p>
            <w:pPr>
              <w:pStyle w:val="0"/>
            </w:pPr>
            <w:r>
              <w:rPr>
                <w:sz w:val="20"/>
              </w:rPr>
            </w:r>
          </w:p>
        </w:tc>
        <w:tc>
          <w:tcPr>
            <w:tcW w:w="964" w:type="dxa"/>
          </w:tcPr>
          <w:p>
            <w:pPr>
              <w:pStyle w:val="0"/>
            </w:pPr>
            <w:r>
              <w:rPr>
                <w:sz w:val="20"/>
              </w:rPr>
            </w:r>
          </w:p>
        </w:tc>
        <w:tc>
          <w:tcPr>
            <w:tcW w:w="850" w:type="dxa"/>
          </w:tcPr>
          <w:p>
            <w:pPr>
              <w:pStyle w:val="0"/>
            </w:pPr>
            <w:r>
              <w:rPr>
                <w:sz w:val="20"/>
              </w:rPr>
            </w:r>
          </w:p>
        </w:tc>
        <w:tc>
          <w:tcPr>
            <w:tcW w:w="907" w:type="dxa"/>
          </w:tcPr>
          <w:p>
            <w:pPr>
              <w:pStyle w:val="0"/>
            </w:pPr>
            <w:r>
              <w:rPr>
                <w:sz w:val="20"/>
              </w:rPr>
              <w:t xml:space="preserve">21</w:t>
            </w:r>
          </w:p>
        </w:tc>
        <w:tc>
          <w:tcPr>
            <w:tcW w:w="907" w:type="dxa"/>
          </w:tcPr>
          <w:p>
            <w:pPr>
              <w:pStyle w:val="0"/>
            </w:pPr>
            <w:r>
              <w:rPr>
                <w:sz w:val="20"/>
              </w:rPr>
              <w:t xml:space="preserve">-</w:t>
            </w:r>
          </w:p>
        </w:tc>
        <w:tc>
          <w:tcPr>
            <w:tcW w:w="907" w:type="dxa"/>
          </w:tcPr>
          <w:p>
            <w:pPr>
              <w:pStyle w:val="0"/>
            </w:pPr>
            <w:r>
              <w:rPr>
                <w:sz w:val="20"/>
              </w:rPr>
              <w:t xml:space="preserve">22</w:t>
            </w:r>
          </w:p>
        </w:tc>
        <w:tc>
          <w:tcPr>
            <w:tcW w:w="964" w:type="dxa"/>
          </w:tcPr>
          <w:p>
            <w:pPr>
              <w:pStyle w:val="0"/>
            </w:pPr>
            <w:r>
              <w:rPr>
                <w:sz w:val="20"/>
              </w:rPr>
              <w:t xml:space="preserve">22</w:t>
            </w:r>
          </w:p>
        </w:tc>
        <w:tc>
          <w:tcPr>
            <w:tcW w:w="964" w:type="dxa"/>
          </w:tcPr>
          <w:p>
            <w:pPr>
              <w:pStyle w:val="0"/>
            </w:pPr>
            <w:r>
              <w:rPr>
                <w:sz w:val="20"/>
              </w:rPr>
              <w:t xml:space="preserve">23</w:t>
            </w:r>
          </w:p>
        </w:tc>
        <w:tc>
          <w:tcPr>
            <w:tcW w:w="708" w:type="dxa"/>
          </w:tcPr>
          <w:p>
            <w:pPr>
              <w:pStyle w:val="0"/>
            </w:pPr>
            <w:r>
              <w:rPr>
                <w:sz w:val="20"/>
              </w:rPr>
            </w:r>
          </w:p>
        </w:tc>
        <w:tc>
          <w:tcPr>
            <w:tcW w:w="907" w:type="dxa"/>
          </w:tcPr>
          <w:p>
            <w:pPr>
              <w:pStyle w:val="0"/>
            </w:pPr>
            <w:r>
              <w:rPr>
                <w:sz w:val="20"/>
              </w:rPr>
              <w:t xml:space="preserve">24</w:t>
            </w:r>
          </w:p>
        </w:tc>
        <w:tc>
          <w:tcPr>
            <w:tcW w:w="624" w:type="dxa"/>
          </w:tcPr>
          <w:p>
            <w:pPr>
              <w:pStyle w:val="0"/>
            </w:pPr>
            <w:r>
              <w:rPr>
                <w:sz w:val="20"/>
              </w:rPr>
            </w:r>
          </w:p>
        </w:tc>
        <w:tc>
          <w:tcPr>
            <w:tcW w:w="907" w:type="dxa"/>
          </w:tcPr>
          <w:p>
            <w:pPr>
              <w:pStyle w:val="0"/>
            </w:pPr>
            <w:r>
              <w:rPr>
                <w:sz w:val="20"/>
              </w:rPr>
              <w:t xml:space="preserve">-</w:t>
            </w:r>
          </w:p>
        </w:tc>
        <w:tc>
          <w:tcPr>
            <w:tcW w:w="680" w:type="dxa"/>
          </w:tcPr>
          <w:p>
            <w:pPr>
              <w:pStyle w:val="0"/>
            </w:pPr>
            <w:r>
              <w:rPr>
                <w:sz w:val="20"/>
              </w:rPr>
            </w:r>
          </w:p>
        </w:tc>
      </w:tr>
      <w:tr>
        <w:tc>
          <w:tcPr>
            <w:tcW w:w="794" w:type="dxa"/>
          </w:tcPr>
          <w:p>
            <w:pPr>
              <w:pStyle w:val="0"/>
            </w:pPr>
            <w:r>
              <w:rPr>
                <w:sz w:val="20"/>
              </w:rPr>
              <w:t xml:space="preserve">10.8.</w:t>
            </w:r>
          </w:p>
        </w:tc>
        <w:tc>
          <w:tcPr>
            <w:tcW w:w="2154" w:type="dxa"/>
          </w:tcPr>
          <w:p>
            <w:pPr>
              <w:pStyle w:val="0"/>
            </w:pPr>
            <w:r>
              <w:rPr>
                <w:sz w:val="20"/>
              </w:rPr>
              <w:t xml:space="preserve">Доля инвалидов, охваченных мероприятиями по психолого-педагогической реабилитации и (или) абилитации инвалидов (детей-инвалидов), в общей численности инвалидов (детей-инвалидов), имеющих такие рекомендации в индивидуальной программе реабилитации или абилитации в Орловской области</w:t>
            </w:r>
          </w:p>
        </w:tc>
        <w:tc>
          <w:tcPr>
            <w:tcW w:w="949" w:type="dxa"/>
          </w:tcPr>
          <w:p>
            <w:pPr>
              <w:pStyle w:val="0"/>
            </w:pPr>
            <w:r>
              <w:rPr>
                <w:sz w:val="20"/>
              </w:rPr>
              <w:t xml:space="preserve">%</w:t>
            </w:r>
          </w:p>
        </w:tc>
        <w:tc>
          <w:tcPr>
            <w:tcW w:w="850" w:type="dxa"/>
          </w:tcPr>
          <w:p>
            <w:pPr>
              <w:pStyle w:val="0"/>
            </w:pPr>
            <w:r>
              <w:rPr>
                <w:sz w:val="20"/>
              </w:rPr>
              <w:t xml:space="preserve">97</w:t>
            </w:r>
          </w:p>
        </w:tc>
        <w:tc>
          <w:tcPr>
            <w:tcW w:w="907" w:type="dxa"/>
          </w:tcPr>
          <w:p>
            <w:pPr>
              <w:pStyle w:val="0"/>
            </w:pPr>
            <w:r>
              <w:rPr>
                <w:sz w:val="20"/>
              </w:rPr>
            </w:r>
          </w:p>
        </w:tc>
        <w:tc>
          <w:tcPr>
            <w:tcW w:w="964" w:type="dxa"/>
          </w:tcPr>
          <w:p>
            <w:pPr>
              <w:pStyle w:val="0"/>
            </w:pPr>
            <w:r>
              <w:rPr>
                <w:sz w:val="20"/>
              </w:rPr>
            </w:r>
          </w:p>
        </w:tc>
        <w:tc>
          <w:tcPr>
            <w:tcW w:w="850" w:type="dxa"/>
          </w:tcPr>
          <w:p>
            <w:pPr>
              <w:pStyle w:val="0"/>
            </w:pPr>
            <w:r>
              <w:rPr>
                <w:sz w:val="20"/>
              </w:rPr>
            </w:r>
          </w:p>
        </w:tc>
        <w:tc>
          <w:tcPr>
            <w:tcW w:w="907" w:type="dxa"/>
          </w:tcPr>
          <w:p>
            <w:pPr>
              <w:pStyle w:val="0"/>
            </w:pPr>
            <w:r>
              <w:rPr>
                <w:sz w:val="20"/>
              </w:rPr>
              <w:t xml:space="preserve">97</w:t>
            </w:r>
          </w:p>
        </w:tc>
        <w:tc>
          <w:tcPr>
            <w:tcW w:w="907" w:type="dxa"/>
          </w:tcPr>
          <w:p>
            <w:pPr>
              <w:pStyle w:val="0"/>
            </w:pPr>
            <w:r>
              <w:rPr>
                <w:sz w:val="20"/>
              </w:rPr>
              <w:t xml:space="preserve">97</w:t>
            </w:r>
          </w:p>
        </w:tc>
        <w:tc>
          <w:tcPr>
            <w:tcW w:w="907" w:type="dxa"/>
          </w:tcPr>
          <w:p>
            <w:pPr>
              <w:pStyle w:val="0"/>
            </w:pPr>
            <w:r>
              <w:rPr>
                <w:sz w:val="20"/>
              </w:rPr>
              <w:t xml:space="preserve">98</w:t>
            </w:r>
          </w:p>
        </w:tc>
        <w:tc>
          <w:tcPr>
            <w:tcW w:w="964" w:type="dxa"/>
          </w:tcPr>
          <w:p>
            <w:pPr>
              <w:pStyle w:val="0"/>
            </w:pPr>
            <w:r>
              <w:rPr>
                <w:sz w:val="20"/>
              </w:rPr>
              <w:t xml:space="preserve">98</w:t>
            </w:r>
          </w:p>
        </w:tc>
        <w:tc>
          <w:tcPr>
            <w:tcW w:w="964" w:type="dxa"/>
          </w:tcPr>
          <w:p>
            <w:pPr>
              <w:pStyle w:val="0"/>
            </w:pPr>
            <w:r>
              <w:rPr>
                <w:sz w:val="20"/>
              </w:rPr>
              <w:t xml:space="preserve">99</w:t>
            </w:r>
          </w:p>
        </w:tc>
        <w:tc>
          <w:tcPr>
            <w:tcW w:w="708" w:type="dxa"/>
          </w:tcPr>
          <w:p>
            <w:pPr>
              <w:pStyle w:val="0"/>
            </w:pPr>
            <w:r>
              <w:rPr>
                <w:sz w:val="20"/>
              </w:rPr>
            </w:r>
          </w:p>
        </w:tc>
        <w:tc>
          <w:tcPr>
            <w:tcW w:w="907" w:type="dxa"/>
          </w:tcPr>
          <w:p>
            <w:pPr>
              <w:pStyle w:val="0"/>
            </w:pPr>
            <w:r>
              <w:rPr>
                <w:sz w:val="20"/>
              </w:rPr>
              <w:t xml:space="preserve">100</w:t>
            </w:r>
          </w:p>
        </w:tc>
        <w:tc>
          <w:tcPr>
            <w:tcW w:w="624" w:type="dxa"/>
          </w:tcPr>
          <w:p>
            <w:pPr>
              <w:pStyle w:val="0"/>
            </w:pPr>
            <w:r>
              <w:rPr>
                <w:sz w:val="20"/>
              </w:rPr>
            </w:r>
          </w:p>
        </w:tc>
        <w:tc>
          <w:tcPr>
            <w:tcW w:w="907" w:type="dxa"/>
          </w:tcPr>
          <w:p>
            <w:pPr>
              <w:pStyle w:val="0"/>
            </w:pPr>
            <w:r>
              <w:rPr>
                <w:sz w:val="20"/>
              </w:rPr>
              <w:t xml:space="preserve">-</w:t>
            </w:r>
          </w:p>
        </w:tc>
        <w:tc>
          <w:tcPr>
            <w:tcW w:w="680" w:type="dxa"/>
          </w:tcPr>
          <w:p>
            <w:pPr>
              <w:pStyle w:val="0"/>
            </w:pPr>
            <w:r>
              <w:rPr>
                <w:sz w:val="20"/>
              </w:rPr>
            </w:r>
          </w:p>
        </w:tc>
      </w:tr>
      <w:tr>
        <w:tc>
          <w:tcPr>
            <w:tcW w:w="794" w:type="dxa"/>
          </w:tcPr>
          <w:p>
            <w:pPr>
              <w:pStyle w:val="0"/>
            </w:pPr>
            <w:r>
              <w:rPr>
                <w:sz w:val="20"/>
              </w:rPr>
              <w:t xml:space="preserve">10.9.</w:t>
            </w:r>
          </w:p>
        </w:tc>
        <w:tc>
          <w:tcPr>
            <w:tcW w:w="2154" w:type="dxa"/>
          </w:tcPr>
          <w:p>
            <w:pPr>
              <w:pStyle w:val="0"/>
            </w:pPr>
            <w:r>
              <w:rPr>
                <w:sz w:val="20"/>
              </w:rPr>
              <w:t xml:space="preserve">Доля трудоустроенных и (или) продолживших профессиональное образование выпускников-инвалидов и выпускников с ограниченными возможностями здоровья, обучавшихся по программам среднего профессионального образования, от общей численности выпускников-инвалидов и выпускников с ограниченными возможностями здоровья, обучавшихся по программам среднего профессионального образования в Орловской области</w:t>
            </w:r>
          </w:p>
        </w:tc>
        <w:tc>
          <w:tcPr>
            <w:tcW w:w="949" w:type="dxa"/>
          </w:tcPr>
          <w:p>
            <w:pPr>
              <w:pStyle w:val="0"/>
            </w:pPr>
            <w:r>
              <w:rPr>
                <w:sz w:val="20"/>
              </w:rPr>
              <w:t xml:space="preserve">%</w:t>
            </w:r>
          </w:p>
        </w:tc>
        <w:tc>
          <w:tcPr>
            <w:tcW w:w="850" w:type="dxa"/>
          </w:tcPr>
          <w:p>
            <w:pPr>
              <w:pStyle w:val="0"/>
            </w:pPr>
            <w:r>
              <w:rPr>
                <w:sz w:val="20"/>
              </w:rPr>
              <w:t xml:space="preserve">83</w:t>
            </w:r>
          </w:p>
        </w:tc>
        <w:tc>
          <w:tcPr>
            <w:tcW w:w="907" w:type="dxa"/>
          </w:tcPr>
          <w:p>
            <w:pPr>
              <w:pStyle w:val="0"/>
            </w:pPr>
            <w:r>
              <w:rPr>
                <w:sz w:val="20"/>
              </w:rPr>
            </w:r>
          </w:p>
        </w:tc>
        <w:tc>
          <w:tcPr>
            <w:tcW w:w="964" w:type="dxa"/>
          </w:tcPr>
          <w:p>
            <w:pPr>
              <w:pStyle w:val="0"/>
            </w:pPr>
            <w:r>
              <w:rPr>
                <w:sz w:val="20"/>
              </w:rPr>
            </w:r>
          </w:p>
        </w:tc>
        <w:tc>
          <w:tcPr>
            <w:tcW w:w="850" w:type="dxa"/>
          </w:tcPr>
          <w:p>
            <w:pPr>
              <w:pStyle w:val="0"/>
            </w:pPr>
            <w:r>
              <w:rPr>
                <w:sz w:val="20"/>
              </w:rPr>
            </w:r>
          </w:p>
        </w:tc>
        <w:tc>
          <w:tcPr>
            <w:tcW w:w="907" w:type="dxa"/>
          </w:tcPr>
          <w:p>
            <w:pPr>
              <w:pStyle w:val="0"/>
            </w:pPr>
            <w:r>
              <w:rPr>
                <w:sz w:val="20"/>
              </w:rPr>
              <w:t xml:space="preserve">83</w:t>
            </w:r>
          </w:p>
        </w:tc>
        <w:tc>
          <w:tcPr>
            <w:tcW w:w="907" w:type="dxa"/>
          </w:tcPr>
          <w:p>
            <w:pPr>
              <w:pStyle w:val="0"/>
            </w:pPr>
            <w:r>
              <w:rPr>
                <w:sz w:val="20"/>
              </w:rPr>
              <w:t xml:space="preserve">100</w:t>
            </w:r>
          </w:p>
        </w:tc>
        <w:tc>
          <w:tcPr>
            <w:tcW w:w="907" w:type="dxa"/>
          </w:tcPr>
          <w:p>
            <w:pPr>
              <w:pStyle w:val="0"/>
            </w:pPr>
            <w:r>
              <w:rPr>
                <w:sz w:val="20"/>
              </w:rPr>
              <w:t xml:space="preserve">83,5</w:t>
            </w:r>
          </w:p>
        </w:tc>
        <w:tc>
          <w:tcPr>
            <w:tcW w:w="964" w:type="dxa"/>
          </w:tcPr>
          <w:p>
            <w:pPr>
              <w:pStyle w:val="0"/>
            </w:pPr>
            <w:r>
              <w:rPr>
                <w:sz w:val="20"/>
              </w:rPr>
              <w:t xml:space="preserve">83,5</w:t>
            </w:r>
          </w:p>
        </w:tc>
        <w:tc>
          <w:tcPr>
            <w:tcW w:w="964" w:type="dxa"/>
          </w:tcPr>
          <w:p>
            <w:pPr>
              <w:pStyle w:val="0"/>
            </w:pPr>
            <w:r>
              <w:rPr>
                <w:sz w:val="20"/>
              </w:rPr>
              <w:t xml:space="preserve">84</w:t>
            </w:r>
          </w:p>
        </w:tc>
        <w:tc>
          <w:tcPr>
            <w:tcW w:w="708" w:type="dxa"/>
          </w:tcPr>
          <w:p>
            <w:pPr>
              <w:pStyle w:val="0"/>
            </w:pPr>
            <w:r>
              <w:rPr>
                <w:sz w:val="20"/>
              </w:rPr>
            </w:r>
          </w:p>
        </w:tc>
        <w:tc>
          <w:tcPr>
            <w:tcW w:w="907" w:type="dxa"/>
          </w:tcPr>
          <w:p>
            <w:pPr>
              <w:pStyle w:val="0"/>
            </w:pPr>
            <w:r>
              <w:rPr>
                <w:sz w:val="20"/>
              </w:rPr>
              <w:t xml:space="preserve">85</w:t>
            </w:r>
          </w:p>
        </w:tc>
        <w:tc>
          <w:tcPr>
            <w:tcW w:w="624" w:type="dxa"/>
          </w:tcPr>
          <w:p>
            <w:pPr>
              <w:pStyle w:val="0"/>
            </w:pPr>
            <w:r>
              <w:rPr>
                <w:sz w:val="20"/>
              </w:rPr>
            </w:r>
          </w:p>
        </w:tc>
        <w:tc>
          <w:tcPr>
            <w:tcW w:w="907" w:type="dxa"/>
          </w:tcPr>
          <w:p>
            <w:pPr>
              <w:pStyle w:val="0"/>
            </w:pPr>
            <w:r>
              <w:rPr>
                <w:sz w:val="20"/>
              </w:rPr>
              <w:t xml:space="preserve">-</w:t>
            </w:r>
          </w:p>
        </w:tc>
        <w:tc>
          <w:tcPr>
            <w:tcW w:w="680" w:type="dxa"/>
          </w:tcPr>
          <w:p>
            <w:pPr>
              <w:pStyle w:val="0"/>
            </w:pPr>
            <w:r>
              <w:rPr>
                <w:sz w:val="20"/>
              </w:rPr>
            </w:r>
          </w:p>
        </w:tc>
      </w:tr>
      <w:tr>
        <w:tc>
          <w:tcPr>
            <w:tcW w:w="794" w:type="dxa"/>
          </w:tcPr>
          <w:p>
            <w:pPr>
              <w:pStyle w:val="0"/>
            </w:pPr>
            <w:r>
              <w:rPr>
                <w:sz w:val="20"/>
              </w:rPr>
              <w:t xml:space="preserve">10.10.</w:t>
            </w:r>
          </w:p>
        </w:tc>
        <w:tc>
          <w:tcPr>
            <w:tcW w:w="2154" w:type="dxa"/>
          </w:tcPr>
          <w:p>
            <w:pPr>
              <w:pStyle w:val="0"/>
            </w:pPr>
            <w:r>
              <w:rPr>
                <w:sz w:val="20"/>
              </w:rPr>
              <w:t xml:space="preserve">Доля профессиональных образовательных организаций, в которых обеспечены условия для получения среднего профессионального образования и профессиональной подготовки инвалидов и лиц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tc>
        <w:tc>
          <w:tcPr>
            <w:tcW w:w="949" w:type="dxa"/>
          </w:tcPr>
          <w:p>
            <w:pPr>
              <w:pStyle w:val="0"/>
            </w:pPr>
            <w:r>
              <w:rPr>
                <w:sz w:val="20"/>
              </w:rPr>
              <w:t xml:space="preserve">%</w:t>
            </w:r>
          </w:p>
        </w:tc>
        <w:tc>
          <w:tcPr>
            <w:tcW w:w="850" w:type="dxa"/>
          </w:tcPr>
          <w:p>
            <w:pPr>
              <w:pStyle w:val="0"/>
            </w:pPr>
            <w:r>
              <w:rPr>
                <w:sz w:val="20"/>
              </w:rPr>
              <w:t xml:space="preserve">31,5</w:t>
            </w:r>
          </w:p>
        </w:tc>
        <w:tc>
          <w:tcPr>
            <w:tcW w:w="907" w:type="dxa"/>
          </w:tcPr>
          <w:p>
            <w:pPr>
              <w:pStyle w:val="0"/>
            </w:pPr>
            <w:r>
              <w:rPr>
                <w:sz w:val="20"/>
              </w:rPr>
            </w:r>
          </w:p>
        </w:tc>
        <w:tc>
          <w:tcPr>
            <w:tcW w:w="964" w:type="dxa"/>
          </w:tcPr>
          <w:p>
            <w:pPr>
              <w:pStyle w:val="0"/>
            </w:pPr>
            <w:r>
              <w:rPr>
                <w:sz w:val="20"/>
              </w:rPr>
            </w:r>
          </w:p>
        </w:tc>
        <w:tc>
          <w:tcPr>
            <w:tcW w:w="850" w:type="dxa"/>
          </w:tcPr>
          <w:p>
            <w:pPr>
              <w:pStyle w:val="0"/>
            </w:pPr>
            <w:r>
              <w:rPr>
                <w:sz w:val="20"/>
              </w:rPr>
            </w:r>
          </w:p>
        </w:tc>
        <w:tc>
          <w:tcPr>
            <w:tcW w:w="907" w:type="dxa"/>
          </w:tcPr>
          <w:p>
            <w:pPr>
              <w:pStyle w:val="0"/>
            </w:pPr>
            <w:r>
              <w:rPr>
                <w:sz w:val="20"/>
              </w:rPr>
              <w:t xml:space="preserve">31,5</w:t>
            </w:r>
          </w:p>
        </w:tc>
        <w:tc>
          <w:tcPr>
            <w:tcW w:w="907" w:type="dxa"/>
          </w:tcPr>
          <w:p>
            <w:pPr>
              <w:pStyle w:val="0"/>
            </w:pPr>
            <w:r>
              <w:rPr>
                <w:sz w:val="20"/>
              </w:rPr>
              <w:t xml:space="preserve">31,5</w:t>
            </w:r>
          </w:p>
        </w:tc>
        <w:tc>
          <w:tcPr>
            <w:tcW w:w="907" w:type="dxa"/>
          </w:tcPr>
          <w:p>
            <w:pPr>
              <w:pStyle w:val="0"/>
            </w:pPr>
            <w:r>
              <w:rPr>
                <w:sz w:val="20"/>
              </w:rPr>
              <w:t xml:space="preserve">34,5</w:t>
            </w:r>
          </w:p>
        </w:tc>
        <w:tc>
          <w:tcPr>
            <w:tcW w:w="964" w:type="dxa"/>
          </w:tcPr>
          <w:p>
            <w:pPr>
              <w:pStyle w:val="0"/>
            </w:pPr>
            <w:r>
              <w:rPr>
                <w:sz w:val="20"/>
              </w:rPr>
              <w:t xml:space="preserve">34,5</w:t>
            </w:r>
          </w:p>
        </w:tc>
        <w:tc>
          <w:tcPr>
            <w:tcW w:w="964" w:type="dxa"/>
          </w:tcPr>
          <w:p>
            <w:pPr>
              <w:pStyle w:val="0"/>
            </w:pPr>
            <w:r>
              <w:rPr>
                <w:sz w:val="20"/>
              </w:rPr>
              <w:t xml:space="preserve">37,5</w:t>
            </w:r>
          </w:p>
        </w:tc>
        <w:tc>
          <w:tcPr>
            <w:tcW w:w="708" w:type="dxa"/>
          </w:tcPr>
          <w:p>
            <w:pPr>
              <w:pStyle w:val="0"/>
            </w:pPr>
            <w:r>
              <w:rPr>
                <w:sz w:val="20"/>
              </w:rPr>
            </w:r>
          </w:p>
        </w:tc>
        <w:tc>
          <w:tcPr>
            <w:tcW w:w="907" w:type="dxa"/>
          </w:tcPr>
          <w:p>
            <w:pPr>
              <w:pStyle w:val="0"/>
            </w:pPr>
            <w:r>
              <w:rPr>
                <w:sz w:val="20"/>
              </w:rPr>
              <w:t xml:space="preserve">40</w:t>
            </w:r>
          </w:p>
        </w:tc>
        <w:tc>
          <w:tcPr>
            <w:tcW w:w="624" w:type="dxa"/>
          </w:tcPr>
          <w:p>
            <w:pPr>
              <w:pStyle w:val="0"/>
            </w:pPr>
            <w:r>
              <w:rPr>
                <w:sz w:val="20"/>
              </w:rPr>
            </w:r>
          </w:p>
        </w:tc>
        <w:tc>
          <w:tcPr>
            <w:tcW w:w="907" w:type="dxa"/>
          </w:tcPr>
          <w:p>
            <w:pPr>
              <w:pStyle w:val="0"/>
            </w:pPr>
            <w:r>
              <w:rPr>
                <w:sz w:val="20"/>
              </w:rPr>
              <w:t xml:space="preserve">-</w:t>
            </w:r>
          </w:p>
        </w:tc>
        <w:tc>
          <w:tcPr>
            <w:tcW w:w="680" w:type="dxa"/>
          </w:tcPr>
          <w:p>
            <w:pPr>
              <w:pStyle w:val="0"/>
            </w:pPr>
            <w:r>
              <w:rPr>
                <w:sz w:val="20"/>
              </w:rPr>
            </w:r>
          </w:p>
        </w:tc>
      </w:tr>
      <w:tr>
        <w:tc>
          <w:tcPr>
            <w:tcW w:w="794" w:type="dxa"/>
          </w:tcPr>
          <w:p>
            <w:pPr>
              <w:pStyle w:val="0"/>
            </w:pPr>
            <w:r>
              <w:rPr>
                <w:sz w:val="20"/>
              </w:rPr>
              <w:t xml:space="preserve">10.11.</w:t>
            </w:r>
          </w:p>
        </w:tc>
        <w:tc>
          <w:tcPr>
            <w:tcW w:w="2154" w:type="dxa"/>
          </w:tcPr>
          <w:p>
            <w:pPr>
              <w:pStyle w:val="0"/>
            </w:pPr>
            <w:r>
              <w:rPr>
                <w:sz w:val="20"/>
              </w:rPr>
              <w:t xml:space="preserve">Доля инвалидов, посещающих учреждения культуры, от общего количества инвалидов в Орловской области</w:t>
            </w:r>
          </w:p>
        </w:tc>
        <w:tc>
          <w:tcPr>
            <w:tcW w:w="949" w:type="dxa"/>
          </w:tcPr>
          <w:p>
            <w:pPr>
              <w:pStyle w:val="0"/>
            </w:pPr>
            <w:r>
              <w:rPr>
                <w:sz w:val="20"/>
              </w:rPr>
              <w:t xml:space="preserve">%</w:t>
            </w:r>
          </w:p>
        </w:tc>
        <w:tc>
          <w:tcPr>
            <w:tcW w:w="850" w:type="dxa"/>
          </w:tcPr>
          <w:p>
            <w:pPr>
              <w:pStyle w:val="0"/>
            </w:pPr>
            <w:r>
              <w:rPr>
                <w:sz w:val="20"/>
              </w:rPr>
              <w:t xml:space="preserve">7</w:t>
            </w:r>
          </w:p>
        </w:tc>
        <w:tc>
          <w:tcPr>
            <w:tcW w:w="907" w:type="dxa"/>
          </w:tcPr>
          <w:p>
            <w:pPr>
              <w:pStyle w:val="0"/>
            </w:pPr>
            <w:r>
              <w:rPr>
                <w:sz w:val="20"/>
              </w:rPr>
            </w:r>
          </w:p>
        </w:tc>
        <w:tc>
          <w:tcPr>
            <w:tcW w:w="964" w:type="dxa"/>
          </w:tcPr>
          <w:p>
            <w:pPr>
              <w:pStyle w:val="0"/>
            </w:pPr>
            <w:r>
              <w:rPr>
                <w:sz w:val="20"/>
              </w:rPr>
            </w:r>
          </w:p>
        </w:tc>
        <w:tc>
          <w:tcPr>
            <w:tcW w:w="850" w:type="dxa"/>
          </w:tcPr>
          <w:p>
            <w:pPr>
              <w:pStyle w:val="0"/>
            </w:pPr>
            <w:r>
              <w:rPr>
                <w:sz w:val="20"/>
              </w:rPr>
            </w:r>
          </w:p>
        </w:tc>
        <w:tc>
          <w:tcPr>
            <w:tcW w:w="907" w:type="dxa"/>
          </w:tcPr>
          <w:p>
            <w:pPr>
              <w:pStyle w:val="0"/>
            </w:pPr>
            <w:r>
              <w:rPr>
                <w:sz w:val="20"/>
              </w:rPr>
              <w:t xml:space="preserve">7</w:t>
            </w:r>
          </w:p>
        </w:tc>
        <w:tc>
          <w:tcPr>
            <w:tcW w:w="907" w:type="dxa"/>
          </w:tcPr>
          <w:p>
            <w:pPr>
              <w:pStyle w:val="0"/>
            </w:pPr>
            <w:r>
              <w:rPr>
                <w:sz w:val="20"/>
              </w:rPr>
              <w:t xml:space="preserve">7</w:t>
            </w:r>
          </w:p>
        </w:tc>
        <w:tc>
          <w:tcPr>
            <w:tcW w:w="907" w:type="dxa"/>
          </w:tcPr>
          <w:p>
            <w:pPr>
              <w:pStyle w:val="0"/>
            </w:pPr>
            <w:r>
              <w:rPr>
                <w:sz w:val="20"/>
              </w:rPr>
              <w:t xml:space="preserve">7,5</w:t>
            </w:r>
          </w:p>
        </w:tc>
        <w:tc>
          <w:tcPr>
            <w:tcW w:w="964" w:type="dxa"/>
          </w:tcPr>
          <w:p>
            <w:pPr>
              <w:pStyle w:val="0"/>
            </w:pPr>
            <w:r>
              <w:rPr>
                <w:sz w:val="20"/>
              </w:rPr>
              <w:t xml:space="preserve">7,5</w:t>
            </w:r>
          </w:p>
        </w:tc>
        <w:tc>
          <w:tcPr>
            <w:tcW w:w="964" w:type="dxa"/>
          </w:tcPr>
          <w:p>
            <w:pPr>
              <w:pStyle w:val="0"/>
            </w:pPr>
            <w:r>
              <w:rPr>
                <w:sz w:val="20"/>
              </w:rPr>
              <w:t xml:space="preserve">8</w:t>
            </w:r>
          </w:p>
        </w:tc>
        <w:tc>
          <w:tcPr>
            <w:tcW w:w="708" w:type="dxa"/>
          </w:tcPr>
          <w:p>
            <w:pPr>
              <w:pStyle w:val="0"/>
            </w:pPr>
            <w:r>
              <w:rPr>
                <w:sz w:val="20"/>
              </w:rPr>
            </w:r>
          </w:p>
        </w:tc>
        <w:tc>
          <w:tcPr>
            <w:tcW w:w="907" w:type="dxa"/>
          </w:tcPr>
          <w:p>
            <w:pPr>
              <w:pStyle w:val="0"/>
            </w:pPr>
            <w:r>
              <w:rPr>
                <w:sz w:val="20"/>
              </w:rPr>
              <w:t xml:space="preserve">9</w:t>
            </w:r>
          </w:p>
        </w:tc>
        <w:tc>
          <w:tcPr>
            <w:tcW w:w="624" w:type="dxa"/>
          </w:tcPr>
          <w:p>
            <w:pPr>
              <w:pStyle w:val="0"/>
            </w:pPr>
            <w:r>
              <w:rPr>
                <w:sz w:val="20"/>
              </w:rPr>
            </w:r>
          </w:p>
        </w:tc>
        <w:tc>
          <w:tcPr>
            <w:tcW w:w="907" w:type="dxa"/>
          </w:tcPr>
          <w:p>
            <w:pPr>
              <w:pStyle w:val="0"/>
            </w:pPr>
            <w:r>
              <w:rPr>
                <w:sz w:val="20"/>
              </w:rPr>
              <w:t xml:space="preserve">-</w:t>
            </w:r>
          </w:p>
        </w:tc>
        <w:tc>
          <w:tcPr>
            <w:tcW w:w="680" w:type="dxa"/>
          </w:tcPr>
          <w:p>
            <w:pPr>
              <w:pStyle w:val="0"/>
            </w:pPr>
            <w:r>
              <w:rPr>
                <w:sz w:val="20"/>
              </w:rPr>
            </w:r>
          </w:p>
        </w:tc>
      </w:tr>
      <w:tr>
        <w:tc>
          <w:tcPr>
            <w:tcW w:w="794" w:type="dxa"/>
          </w:tcPr>
          <w:p>
            <w:pPr>
              <w:pStyle w:val="0"/>
            </w:pPr>
            <w:r>
              <w:rPr>
                <w:sz w:val="20"/>
              </w:rPr>
              <w:t xml:space="preserve">10.12.</w:t>
            </w:r>
          </w:p>
        </w:tc>
        <w:tc>
          <w:tcPr>
            <w:tcW w:w="2154" w:type="dxa"/>
          </w:tcPr>
          <w:p>
            <w:pPr>
              <w:pStyle w:val="0"/>
            </w:pPr>
            <w:r>
              <w:rPr>
                <w:sz w:val="20"/>
              </w:rPr>
              <w:t xml:space="preserve">Доля мероприятий, проводимых учреждениями культуры, доступных для инвалидов, от общего числа мероприятий</w:t>
            </w:r>
          </w:p>
        </w:tc>
        <w:tc>
          <w:tcPr>
            <w:tcW w:w="949" w:type="dxa"/>
          </w:tcPr>
          <w:p>
            <w:pPr>
              <w:pStyle w:val="0"/>
            </w:pPr>
            <w:r>
              <w:rPr>
                <w:sz w:val="20"/>
              </w:rPr>
              <w:t xml:space="preserve">%</w:t>
            </w:r>
          </w:p>
        </w:tc>
        <w:tc>
          <w:tcPr>
            <w:tcW w:w="850" w:type="dxa"/>
          </w:tcPr>
          <w:p>
            <w:pPr>
              <w:pStyle w:val="0"/>
            </w:pPr>
            <w:r>
              <w:rPr>
                <w:sz w:val="20"/>
              </w:rPr>
              <w:t xml:space="preserve">60</w:t>
            </w:r>
          </w:p>
        </w:tc>
        <w:tc>
          <w:tcPr>
            <w:tcW w:w="907" w:type="dxa"/>
          </w:tcPr>
          <w:p>
            <w:pPr>
              <w:pStyle w:val="0"/>
            </w:pPr>
            <w:r>
              <w:rPr>
                <w:sz w:val="20"/>
              </w:rPr>
            </w:r>
          </w:p>
        </w:tc>
        <w:tc>
          <w:tcPr>
            <w:tcW w:w="964" w:type="dxa"/>
          </w:tcPr>
          <w:p>
            <w:pPr>
              <w:pStyle w:val="0"/>
            </w:pPr>
            <w:r>
              <w:rPr>
                <w:sz w:val="20"/>
              </w:rPr>
            </w:r>
          </w:p>
        </w:tc>
        <w:tc>
          <w:tcPr>
            <w:tcW w:w="850" w:type="dxa"/>
          </w:tcPr>
          <w:p>
            <w:pPr>
              <w:pStyle w:val="0"/>
            </w:pPr>
            <w:r>
              <w:rPr>
                <w:sz w:val="20"/>
              </w:rPr>
            </w:r>
          </w:p>
        </w:tc>
        <w:tc>
          <w:tcPr>
            <w:tcW w:w="907" w:type="dxa"/>
          </w:tcPr>
          <w:p>
            <w:pPr>
              <w:pStyle w:val="0"/>
            </w:pPr>
            <w:r>
              <w:rPr>
                <w:sz w:val="20"/>
              </w:rPr>
              <w:t xml:space="preserve">60</w:t>
            </w:r>
          </w:p>
        </w:tc>
        <w:tc>
          <w:tcPr>
            <w:tcW w:w="907" w:type="dxa"/>
          </w:tcPr>
          <w:p>
            <w:pPr>
              <w:pStyle w:val="0"/>
            </w:pPr>
            <w:r>
              <w:rPr>
                <w:sz w:val="20"/>
              </w:rPr>
              <w:t xml:space="preserve">60</w:t>
            </w:r>
          </w:p>
        </w:tc>
        <w:tc>
          <w:tcPr>
            <w:tcW w:w="907" w:type="dxa"/>
          </w:tcPr>
          <w:p>
            <w:pPr>
              <w:pStyle w:val="0"/>
            </w:pPr>
            <w:r>
              <w:rPr>
                <w:sz w:val="20"/>
              </w:rPr>
              <w:t xml:space="preserve">63</w:t>
            </w:r>
          </w:p>
        </w:tc>
        <w:tc>
          <w:tcPr>
            <w:tcW w:w="964" w:type="dxa"/>
          </w:tcPr>
          <w:p>
            <w:pPr>
              <w:pStyle w:val="0"/>
            </w:pPr>
            <w:r>
              <w:rPr>
                <w:sz w:val="20"/>
              </w:rPr>
              <w:t xml:space="preserve">63</w:t>
            </w:r>
          </w:p>
        </w:tc>
        <w:tc>
          <w:tcPr>
            <w:tcW w:w="964" w:type="dxa"/>
          </w:tcPr>
          <w:p>
            <w:pPr>
              <w:pStyle w:val="0"/>
            </w:pPr>
            <w:r>
              <w:rPr>
                <w:sz w:val="20"/>
              </w:rPr>
              <w:t xml:space="preserve">67</w:t>
            </w:r>
          </w:p>
        </w:tc>
        <w:tc>
          <w:tcPr>
            <w:tcW w:w="708" w:type="dxa"/>
          </w:tcPr>
          <w:p>
            <w:pPr>
              <w:pStyle w:val="0"/>
            </w:pPr>
            <w:r>
              <w:rPr>
                <w:sz w:val="20"/>
              </w:rPr>
            </w:r>
          </w:p>
        </w:tc>
        <w:tc>
          <w:tcPr>
            <w:tcW w:w="907" w:type="dxa"/>
          </w:tcPr>
          <w:p>
            <w:pPr>
              <w:pStyle w:val="0"/>
            </w:pPr>
            <w:r>
              <w:rPr>
                <w:sz w:val="20"/>
              </w:rPr>
              <w:t xml:space="preserve">70</w:t>
            </w:r>
          </w:p>
        </w:tc>
        <w:tc>
          <w:tcPr>
            <w:tcW w:w="624" w:type="dxa"/>
          </w:tcPr>
          <w:p>
            <w:pPr>
              <w:pStyle w:val="0"/>
            </w:pPr>
            <w:r>
              <w:rPr>
                <w:sz w:val="20"/>
              </w:rPr>
            </w:r>
          </w:p>
        </w:tc>
        <w:tc>
          <w:tcPr>
            <w:tcW w:w="907" w:type="dxa"/>
          </w:tcPr>
          <w:p>
            <w:pPr>
              <w:pStyle w:val="0"/>
            </w:pPr>
            <w:r>
              <w:rPr>
                <w:sz w:val="20"/>
              </w:rPr>
              <w:t xml:space="preserve">-</w:t>
            </w:r>
          </w:p>
        </w:tc>
        <w:tc>
          <w:tcPr>
            <w:tcW w:w="680" w:type="dxa"/>
          </w:tcPr>
          <w:p>
            <w:pPr>
              <w:pStyle w:val="0"/>
            </w:pPr>
            <w:r>
              <w:rPr>
                <w:sz w:val="20"/>
              </w:rPr>
            </w:r>
          </w:p>
        </w:tc>
      </w:tr>
      <w:tr>
        <w:tc>
          <w:tcPr>
            <w:tcW w:w="794" w:type="dxa"/>
          </w:tcPr>
          <w:p>
            <w:pPr>
              <w:pStyle w:val="0"/>
            </w:pPr>
            <w:r>
              <w:rPr>
                <w:sz w:val="20"/>
              </w:rPr>
              <w:t xml:space="preserve">10.13.</w:t>
            </w:r>
          </w:p>
        </w:tc>
        <w:tc>
          <w:tcPr>
            <w:tcW w:w="2154" w:type="dxa"/>
          </w:tcPr>
          <w:p>
            <w:pPr>
              <w:pStyle w:val="0"/>
            </w:pPr>
            <w:r>
              <w:rPr>
                <w:sz w:val="20"/>
              </w:rPr>
              <w:t xml:space="preserve">Доля учреждений культуры, имеющих сайт или страницу в информационно-телекоммуникационной сети Интернет, адаптированные для лиц с нарушениями зрения, от общего количества учреждений культуры в Орловской области</w:t>
            </w:r>
          </w:p>
        </w:tc>
        <w:tc>
          <w:tcPr>
            <w:tcW w:w="949" w:type="dxa"/>
          </w:tcPr>
          <w:p>
            <w:pPr>
              <w:pStyle w:val="0"/>
            </w:pPr>
            <w:r>
              <w:rPr>
                <w:sz w:val="20"/>
              </w:rPr>
              <w:t xml:space="preserve">%</w:t>
            </w:r>
          </w:p>
        </w:tc>
        <w:tc>
          <w:tcPr>
            <w:tcW w:w="850" w:type="dxa"/>
          </w:tcPr>
          <w:p>
            <w:pPr>
              <w:pStyle w:val="0"/>
            </w:pPr>
            <w:r>
              <w:rPr>
                <w:sz w:val="20"/>
              </w:rPr>
              <w:t xml:space="preserve">2</w:t>
            </w:r>
          </w:p>
        </w:tc>
        <w:tc>
          <w:tcPr>
            <w:tcW w:w="907" w:type="dxa"/>
          </w:tcPr>
          <w:p>
            <w:pPr>
              <w:pStyle w:val="0"/>
            </w:pPr>
            <w:r>
              <w:rPr>
                <w:sz w:val="20"/>
              </w:rPr>
            </w:r>
          </w:p>
        </w:tc>
        <w:tc>
          <w:tcPr>
            <w:tcW w:w="964" w:type="dxa"/>
          </w:tcPr>
          <w:p>
            <w:pPr>
              <w:pStyle w:val="0"/>
            </w:pPr>
            <w:r>
              <w:rPr>
                <w:sz w:val="20"/>
              </w:rPr>
            </w:r>
          </w:p>
        </w:tc>
        <w:tc>
          <w:tcPr>
            <w:tcW w:w="850" w:type="dxa"/>
          </w:tcPr>
          <w:p>
            <w:pPr>
              <w:pStyle w:val="0"/>
            </w:pPr>
            <w:r>
              <w:rPr>
                <w:sz w:val="20"/>
              </w:rPr>
            </w:r>
          </w:p>
        </w:tc>
        <w:tc>
          <w:tcPr>
            <w:tcW w:w="907" w:type="dxa"/>
          </w:tcPr>
          <w:p>
            <w:pPr>
              <w:pStyle w:val="0"/>
            </w:pPr>
            <w:r>
              <w:rPr>
                <w:sz w:val="20"/>
              </w:rPr>
              <w:t xml:space="preserve">2</w:t>
            </w:r>
          </w:p>
        </w:tc>
        <w:tc>
          <w:tcPr>
            <w:tcW w:w="907" w:type="dxa"/>
          </w:tcPr>
          <w:p>
            <w:pPr>
              <w:pStyle w:val="0"/>
            </w:pPr>
            <w:r>
              <w:rPr>
                <w:sz w:val="20"/>
              </w:rPr>
              <w:t xml:space="preserve">2</w:t>
            </w:r>
          </w:p>
        </w:tc>
        <w:tc>
          <w:tcPr>
            <w:tcW w:w="907" w:type="dxa"/>
          </w:tcPr>
          <w:p>
            <w:pPr>
              <w:pStyle w:val="0"/>
            </w:pPr>
            <w:r>
              <w:rPr>
                <w:sz w:val="20"/>
              </w:rPr>
              <w:t xml:space="preserve">2,5</w:t>
            </w:r>
          </w:p>
        </w:tc>
        <w:tc>
          <w:tcPr>
            <w:tcW w:w="964" w:type="dxa"/>
          </w:tcPr>
          <w:p>
            <w:pPr>
              <w:pStyle w:val="0"/>
            </w:pPr>
            <w:r>
              <w:rPr>
                <w:sz w:val="20"/>
              </w:rPr>
              <w:t xml:space="preserve">2,5</w:t>
            </w:r>
          </w:p>
        </w:tc>
        <w:tc>
          <w:tcPr>
            <w:tcW w:w="964" w:type="dxa"/>
          </w:tcPr>
          <w:p>
            <w:pPr>
              <w:pStyle w:val="0"/>
            </w:pPr>
            <w:r>
              <w:rPr>
                <w:sz w:val="20"/>
              </w:rPr>
              <w:t xml:space="preserve">3</w:t>
            </w:r>
          </w:p>
        </w:tc>
        <w:tc>
          <w:tcPr>
            <w:tcW w:w="708" w:type="dxa"/>
          </w:tcPr>
          <w:p>
            <w:pPr>
              <w:pStyle w:val="0"/>
            </w:pPr>
            <w:r>
              <w:rPr>
                <w:sz w:val="20"/>
              </w:rPr>
            </w:r>
          </w:p>
        </w:tc>
        <w:tc>
          <w:tcPr>
            <w:tcW w:w="907" w:type="dxa"/>
          </w:tcPr>
          <w:p>
            <w:pPr>
              <w:pStyle w:val="0"/>
            </w:pPr>
            <w:r>
              <w:rPr>
                <w:sz w:val="20"/>
              </w:rPr>
              <w:t xml:space="preserve">4</w:t>
            </w:r>
          </w:p>
        </w:tc>
        <w:tc>
          <w:tcPr>
            <w:tcW w:w="624" w:type="dxa"/>
          </w:tcPr>
          <w:p>
            <w:pPr>
              <w:pStyle w:val="0"/>
            </w:pPr>
            <w:r>
              <w:rPr>
                <w:sz w:val="20"/>
              </w:rPr>
            </w:r>
          </w:p>
        </w:tc>
        <w:tc>
          <w:tcPr>
            <w:tcW w:w="907" w:type="dxa"/>
          </w:tcPr>
          <w:p>
            <w:pPr>
              <w:pStyle w:val="0"/>
            </w:pPr>
            <w:r>
              <w:rPr>
                <w:sz w:val="20"/>
              </w:rPr>
              <w:t xml:space="preserve">-</w:t>
            </w:r>
          </w:p>
        </w:tc>
        <w:tc>
          <w:tcPr>
            <w:tcW w:w="680" w:type="dxa"/>
          </w:tcPr>
          <w:p>
            <w:pPr>
              <w:pStyle w:val="0"/>
            </w:pPr>
            <w:r>
              <w:rPr>
                <w:sz w:val="20"/>
              </w:rPr>
            </w:r>
          </w:p>
        </w:tc>
      </w:tr>
      <w:tr>
        <w:tc>
          <w:tcPr>
            <w:tcW w:w="794" w:type="dxa"/>
          </w:tcPr>
          <w:p>
            <w:pPr>
              <w:pStyle w:val="0"/>
            </w:pPr>
            <w:r>
              <w:rPr>
                <w:sz w:val="20"/>
              </w:rPr>
              <w:t xml:space="preserve">10.14.</w:t>
            </w:r>
          </w:p>
        </w:tc>
        <w:tc>
          <w:tcPr>
            <w:tcW w:w="2154" w:type="dxa"/>
          </w:tcPr>
          <w:p>
            <w:pPr>
              <w:pStyle w:val="0"/>
            </w:pPr>
            <w:r>
              <w:rPr>
                <w:sz w:val="20"/>
              </w:rPr>
              <w:t xml:space="preserve">Доля населения в Орловской области с ограниченными физическими возможностями, систематически занимающегося физической культурой и спортом, от общего числа инвалидов (дети)</w:t>
            </w:r>
          </w:p>
        </w:tc>
        <w:tc>
          <w:tcPr>
            <w:tcW w:w="949" w:type="dxa"/>
          </w:tcPr>
          <w:p>
            <w:pPr>
              <w:pStyle w:val="0"/>
            </w:pPr>
            <w:r>
              <w:rPr>
                <w:sz w:val="20"/>
              </w:rPr>
              <w:t xml:space="preserve">%</w:t>
            </w:r>
          </w:p>
        </w:tc>
        <w:tc>
          <w:tcPr>
            <w:tcW w:w="850" w:type="dxa"/>
          </w:tcPr>
          <w:p>
            <w:pPr>
              <w:pStyle w:val="0"/>
            </w:pPr>
            <w:r>
              <w:rPr>
                <w:sz w:val="20"/>
              </w:rPr>
              <w:t xml:space="preserve">10</w:t>
            </w:r>
          </w:p>
        </w:tc>
        <w:tc>
          <w:tcPr>
            <w:tcW w:w="907" w:type="dxa"/>
          </w:tcPr>
          <w:p>
            <w:pPr>
              <w:pStyle w:val="0"/>
            </w:pPr>
            <w:r>
              <w:rPr>
                <w:sz w:val="20"/>
              </w:rPr>
            </w:r>
          </w:p>
        </w:tc>
        <w:tc>
          <w:tcPr>
            <w:tcW w:w="964" w:type="dxa"/>
          </w:tcPr>
          <w:p>
            <w:pPr>
              <w:pStyle w:val="0"/>
            </w:pPr>
            <w:r>
              <w:rPr>
                <w:sz w:val="20"/>
              </w:rPr>
            </w:r>
          </w:p>
        </w:tc>
        <w:tc>
          <w:tcPr>
            <w:tcW w:w="850" w:type="dxa"/>
          </w:tcPr>
          <w:p>
            <w:pPr>
              <w:pStyle w:val="0"/>
            </w:pPr>
            <w:r>
              <w:rPr>
                <w:sz w:val="20"/>
              </w:rPr>
            </w:r>
          </w:p>
        </w:tc>
        <w:tc>
          <w:tcPr>
            <w:tcW w:w="907" w:type="dxa"/>
          </w:tcPr>
          <w:p>
            <w:pPr>
              <w:pStyle w:val="0"/>
            </w:pPr>
            <w:r>
              <w:rPr>
                <w:sz w:val="20"/>
              </w:rPr>
              <w:t xml:space="preserve">12,3</w:t>
            </w:r>
          </w:p>
        </w:tc>
        <w:tc>
          <w:tcPr>
            <w:tcW w:w="907" w:type="dxa"/>
          </w:tcPr>
          <w:p>
            <w:pPr>
              <w:pStyle w:val="0"/>
            </w:pPr>
            <w:r>
              <w:rPr>
                <w:sz w:val="20"/>
              </w:rPr>
              <w:t xml:space="preserve">13,1</w:t>
            </w:r>
          </w:p>
        </w:tc>
        <w:tc>
          <w:tcPr>
            <w:tcW w:w="907" w:type="dxa"/>
          </w:tcPr>
          <w:p>
            <w:pPr>
              <w:pStyle w:val="0"/>
            </w:pPr>
            <w:r>
              <w:rPr>
                <w:sz w:val="20"/>
              </w:rPr>
              <w:t xml:space="preserve">13,2</w:t>
            </w:r>
          </w:p>
        </w:tc>
        <w:tc>
          <w:tcPr>
            <w:tcW w:w="964" w:type="dxa"/>
          </w:tcPr>
          <w:p>
            <w:pPr>
              <w:pStyle w:val="0"/>
            </w:pPr>
            <w:r>
              <w:rPr>
                <w:sz w:val="20"/>
              </w:rPr>
              <w:t xml:space="preserve">13,2</w:t>
            </w:r>
          </w:p>
        </w:tc>
        <w:tc>
          <w:tcPr>
            <w:tcW w:w="964" w:type="dxa"/>
          </w:tcPr>
          <w:p>
            <w:pPr>
              <w:pStyle w:val="0"/>
            </w:pPr>
            <w:r>
              <w:rPr>
                <w:sz w:val="20"/>
              </w:rPr>
              <w:t xml:space="preserve">13,3</w:t>
            </w:r>
          </w:p>
        </w:tc>
        <w:tc>
          <w:tcPr>
            <w:tcW w:w="708" w:type="dxa"/>
          </w:tcPr>
          <w:p>
            <w:pPr>
              <w:pStyle w:val="0"/>
            </w:pPr>
            <w:r>
              <w:rPr>
                <w:sz w:val="20"/>
              </w:rPr>
            </w:r>
          </w:p>
        </w:tc>
        <w:tc>
          <w:tcPr>
            <w:tcW w:w="907" w:type="dxa"/>
          </w:tcPr>
          <w:p>
            <w:pPr>
              <w:pStyle w:val="0"/>
            </w:pPr>
            <w:r>
              <w:rPr>
                <w:sz w:val="20"/>
              </w:rPr>
              <w:t xml:space="preserve">13,4</w:t>
            </w:r>
          </w:p>
        </w:tc>
        <w:tc>
          <w:tcPr>
            <w:tcW w:w="624" w:type="dxa"/>
          </w:tcPr>
          <w:p>
            <w:pPr>
              <w:pStyle w:val="0"/>
            </w:pPr>
            <w:r>
              <w:rPr>
                <w:sz w:val="20"/>
              </w:rPr>
            </w:r>
          </w:p>
        </w:tc>
        <w:tc>
          <w:tcPr>
            <w:tcW w:w="907" w:type="dxa"/>
          </w:tcPr>
          <w:p>
            <w:pPr>
              <w:pStyle w:val="0"/>
            </w:pPr>
            <w:r>
              <w:rPr>
                <w:sz w:val="20"/>
              </w:rPr>
              <w:t xml:space="preserve">-</w:t>
            </w:r>
          </w:p>
        </w:tc>
        <w:tc>
          <w:tcPr>
            <w:tcW w:w="680" w:type="dxa"/>
          </w:tcPr>
          <w:p>
            <w:pPr>
              <w:pStyle w:val="0"/>
            </w:pPr>
            <w:r>
              <w:rPr>
                <w:sz w:val="20"/>
              </w:rPr>
            </w:r>
          </w:p>
        </w:tc>
      </w:tr>
      <w:tr>
        <w:tc>
          <w:tcPr>
            <w:tcW w:w="794" w:type="dxa"/>
          </w:tcPr>
          <w:p>
            <w:pPr>
              <w:pStyle w:val="0"/>
            </w:pPr>
            <w:r>
              <w:rPr>
                <w:sz w:val="20"/>
              </w:rPr>
              <w:t xml:space="preserve">10.15.</w:t>
            </w:r>
          </w:p>
        </w:tc>
        <w:tc>
          <w:tcPr>
            <w:tcW w:w="2154" w:type="dxa"/>
          </w:tcPr>
          <w:p>
            <w:pPr>
              <w:pStyle w:val="0"/>
            </w:pPr>
            <w:r>
              <w:rPr>
                <w:sz w:val="20"/>
              </w:rPr>
              <w:t xml:space="preserve">Доля лиц с ограниченными возможностями здоровья от общего числа занимающихся физической культурой и спортом, принявших участие во всероссийских и международных соревнованиях (дети)</w:t>
            </w:r>
          </w:p>
        </w:tc>
        <w:tc>
          <w:tcPr>
            <w:tcW w:w="949" w:type="dxa"/>
          </w:tcPr>
          <w:p>
            <w:pPr>
              <w:pStyle w:val="0"/>
            </w:pPr>
            <w:r>
              <w:rPr>
                <w:sz w:val="20"/>
              </w:rPr>
              <w:t xml:space="preserve">%</w:t>
            </w:r>
          </w:p>
        </w:tc>
        <w:tc>
          <w:tcPr>
            <w:tcW w:w="850" w:type="dxa"/>
          </w:tcPr>
          <w:p>
            <w:pPr>
              <w:pStyle w:val="0"/>
            </w:pPr>
            <w:r>
              <w:rPr>
                <w:sz w:val="20"/>
              </w:rPr>
              <w:t xml:space="preserve">6</w:t>
            </w:r>
          </w:p>
        </w:tc>
        <w:tc>
          <w:tcPr>
            <w:tcW w:w="907" w:type="dxa"/>
          </w:tcPr>
          <w:p>
            <w:pPr>
              <w:pStyle w:val="0"/>
            </w:pPr>
            <w:r>
              <w:rPr>
                <w:sz w:val="20"/>
              </w:rPr>
            </w:r>
          </w:p>
        </w:tc>
        <w:tc>
          <w:tcPr>
            <w:tcW w:w="964" w:type="dxa"/>
          </w:tcPr>
          <w:p>
            <w:pPr>
              <w:pStyle w:val="0"/>
            </w:pPr>
            <w:r>
              <w:rPr>
                <w:sz w:val="20"/>
              </w:rPr>
            </w:r>
          </w:p>
        </w:tc>
        <w:tc>
          <w:tcPr>
            <w:tcW w:w="850" w:type="dxa"/>
          </w:tcPr>
          <w:p>
            <w:pPr>
              <w:pStyle w:val="0"/>
            </w:pPr>
            <w:r>
              <w:rPr>
                <w:sz w:val="20"/>
              </w:rPr>
            </w:r>
          </w:p>
        </w:tc>
        <w:tc>
          <w:tcPr>
            <w:tcW w:w="907" w:type="dxa"/>
          </w:tcPr>
          <w:p>
            <w:pPr>
              <w:pStyle w:val="0"/>
            </w:pPr>
            <w:r>
              <w:rPr>
                <w:sz w:val="20"/>
              </w:rPr>
              <w:t xml:space="preserve">6,2</w:t>
            </w:r>
          </w:p>
        </w:tc>
        <w:tc>
          <w:tcPr>
            <w:tcW w:w="907" w:type="dxa"/>
          </w:tcPr>
          <w:p>
            <w:pPr>
              <w:pStyle w:val="0"/>
            </w:pPr>
            <w:r>
              <w:rPr>
                <w:sz w:val="20"/>
              </w:rPr>
              <w:t xml:space="preserve">6,3</w:t>
            </w:r>
          </w:p>
        </w:tc>
        <w:tc>
          <w:tcPr>
            <w:tcW w:w="907" w:type="dxa"/>
          </w:tcPr>
          <w:p>
            <w:pPr>
              <w:pStyle w:val="0"/>
            </w:pPr>
            <w:r>
              <w:rPr>
                <w:sz w:val="20"/>
              </w:rPr>
              <w:t xml:space="preserve">6,5</w:t>
            </w:r>
          </w:p>
        </w:tc>
        <w:tc>
          <w:tcPr>
            <w:tcW w:w="964" w:type="dxa"/>
          </w:tcPr>
          <w:p>
            <w:pPr>
              <w:pStyle w:val="0"/>
            </w:pPr>
            <w:r>
              <w:rPr>
                <w:sz w:val="20"/>
              </w:rPr>
              <w:t xml:space="preserve">6,5</w:t>
            </w:r>
          </w:p>
        </w:tc>
        <w:tc>
          <w:tcPr>
            <w:tcW w:w="964" w:type="dxa"/>
          </w:tcPr>
          <w:p>
            <w:pPr>
              <w:pStyle w:val="0"/>
            </w:pPr>
            <w:r>
              <w:rPr>
                <w:sz w:val="20"/>
              </w:rPr>
              <w:t xml:space="preserve">-</w:t>
            </w:r>
          </w:p>
        </w:tc>
        <w:tc>
          <w:tcPr>
            <w:tcW w:w="708" w:type="dxa"/>
          </w:tcPr>
          <w:p>
            <w:pPr>
              <w:pStyle w:val="0"/>
            </w:pPr>
            <w:r>
              <w:rPr>
                <w:sz w:val="20"/>
              </w:rPr>
            </w:r>
          </w:p>
        </w:tc>
        <w:tc>
          <w:tcPr>
            <w:tcW w:w="907" w:type="dxa"/>
          </w:tcPr>
          <w:p>
            <w:pPr>
              <w:pStyle w:val="0"/>
            </w:pPr>
            <w:r>
              <w:rPr>
                <w:sz w:val="20"/>
              </w:rPr>
              <w:t xml:space="preserve">-</w:t>
            </w:r>
          </w:p>
        </w:tc>
        <w:tc>
          <w:tcPr>
            <w:tcW w:w="624" w:type="dxa"/>
          </w:tcPr>
          <w:p>
            <w:pPr>
              <w:pStyle w:val="0"/>
            </w:pPr>
            <w:r>
              <w:rPr>
                <w:sz w:val="20"/>
              </w:rPr>
            </w:r>
          </w:p>
        </w:tc>
        <w:tc>
          <w:tcPr>
            <w:tcW w:w="907" w:type="dxa"/>
          </w:tcPr>
          <w:p>
            <w:pPr>
              <w:pStyle w:val="0"/>
            </w:pPr>
            <w:r>
              <w:rPr>
                <w:sz w:val="20"/>
              </w:rPr>
              <w:t xml:space="preserve">-</w:t>
            </w:r>
          </w:p>
        </w:tc>
        <w:tc>
          <w:tcPr>
            <w:tcW w:w="680" w:type="dxa"/>
          </w:tcPr>
          <w:p>
            <w:pPr>
              <w:pStyle w:val="0"/>
            </w:pPr>
            <w:r>
              <w:rPr>
                <w:sz w:val="20"/>
              </w:rPr>
            </w:r>
          </w:p>
        </w:tc>
      </w:tr>
      <w:tr>
        <w:tc>
          <w:tcPr>
            <w:tcW w:w="794" w:type="dxa"/>
          </w:tcPr>
          <w:p>
            <w:pPr>
              <w:pStyle w:val="0"/>
            </w:pPr>
            <w:r>
              <w:rPr>
                <w:sz w:val="20"/>
              </w:rPr>
              <w:t xml:space="preserve">10.16.</w:t>
            </w:r>
          </w:p>
        </w:tc>
        <w:tc>
          <w:tcPr>
            <w:tcW w:w="2154" w:type="dxa"/>
          </w:tcPr>
          <w:p>
            <w:pPr>
              <w:pStyle w:val="0"/>
            </w:pPr>
            <w:r>
              <w:rPr>
                <w:sz w:val="20"/>
              </w:rPr>
              <w:t xml:space="preserve">Доля детей целевой группы, получивших раннюю помощь, в общем количестве детей, нуждающихся в получении таких услуг, в Орловской области</w:t>
            </w:r>
          </w:p>
        </w:tc>
        <w:tc>
          <w:tcPr>
            <w:tcW w:w="949" w:type="dxa"/>
          </w:tcPr>
          <w:p>
            <w:pPr>
              <w:pStyle w:val="0"/>
            </w:pPr>
            <w:r>
              <w:rPr>
                <w:sz w:val="20"/>
              </w:rPr>
              <w:t xml:space="preserve">%</w:t>
            </w:r>
          </w:p>
        </w:tc>
        <w:tc>
          <w:tcPr>
            <w:tcW w:w="850" w:type="dxa"/>
          </w:tcPr>
          <w:p>
            <w:pPr>
              <w:pStyle w:val="0"/>
            </w:pPr>
            <w:r>
              <w:rPr>
                <w:sz w:val="20"/>
              </w:rPr>
              <w:t xml:space="preserve">96,2</w:t>
            </w:r>
          </w:p>
        </w:tc>
        <w:tc>
          <w:tcPr>
            <w:tcW w:w="907" w:type="dxa"/>
          </w:tcPr>
          <w:p>
            <w:pPr>
              <w:pStyle w:val="0"/>
            </w:pPr>
            <w:r>
              <w:rPr>
                <w:sz w:val="20"/>
              </w:rPr>
            </w:r>
          </w:p>
        </w:tc>
        <w:tc>
          <w:tcPr>
            <w:tcW w:w="964" w:type="dxa"/>
          </w:tcPr>
          <w:p>
            <w:pPr>
              <w:pStyle w:val="0"/>
            </w:pPr>
            <w:r>
              <w:rPr>
                <w:sz w:val="20"/>
              </w:rPr>
            </w:r>
          </w:p>
        </w:tc>
        <w:tc>
          <w:tcPr>
            <w:tcW w:w="850" w:type="dxa"/>
          </w:tcPr>
          <w:p>
            <w:pPr>
              <w:pStyle w:val="0"/>
            </w:pPr>
            <w:r>
              <w:rPr>
                <w:sz w:val="20"/>
              </w:rPr>
            </w:r>
          </w:p>
        </w:tc>
        <w:tc>
          <w:tcPr>
            <w:tcW w:w="907" w:type="dxa"/>
          </w:tcPr>
          <w:p>
            <w:pPr>
              <w:pStyle w:val="0"/>
            </w:pPr>
            <w:r>
              <w:rPr>
                <w:sz w:val="20"/>
              </w:rPr>
              <w:t xml:space="preserve">96,2</w:t>
            </w:r>
          </w:p>
        </w:tc>
        <w:tc>
          <w:tcPr>
            <w:tcW w:w="907" w:type="dxa"/>
          </w:tcPr>
          <w:p>
            <w:pPr>
              <w:pStyle w:val="0"/>
            </w:pPr>
            <w:r>
              <w:rPr>
                <w:sz w:val="20"/>
              </w:rPr>
              <w:t xml:space="preserve">96,2</w:t>
            </w:r>
          </w:p>
        </w:tc>
        <w:tc>
          <w:tcPr>
            <w:tcW w:w="907" w:type="dxa"/>
          </w:tcPr>
          <w:p>
            <w:pPr>
              <w:pStyle w:val="0"/>
            </w:pPr>
            <w:r>
              <w:rPr>
                <w:sz w:val="20"/>
              </w:rPr>
              <w:t xml:space="preserve">96,5</w:t>
            </w:r>
          </w:p>
        </w:tc>
        <w:tc>
          <w:tcPr>
            <w:tcW w:w="964" w:type="dxa"/>
          </w:tcPr>
          <w:p>
            <w:pPr>
              <w:pStyle w:val="0"/>
            </w:pPr>
            <w:r>
              <w:rPr>
                <w:sz w:val="20"/>
              </w:rPr>
              <w:t xml:space="preserve">96,5</w:t>
            </w:r>
          </w:p>
        </w:tc>
        <w:tc>
          <w:tcPr>
            <w:tcW w:w="964" w:type="dxa"/>
          </w:tcPr>
          <w:p>
            <w:pPr>
              <w:pStyle w:val="0"/>
            </w:pPr>
            <w:r>
              <w:rPr>
                <w:sz w:val="20"/>
              </w:rPr>
              <w:t xml:space="preserve">97</w:t>
            </w:r>
          </w:p>
        </w:tc>
        <w:tc>
          <w:tcPr>
            <w:tcW w:w="708" w:type="dxa"/>
          </w:tcPr>
          <w:p>
            <w:pPr>
              <w:pStyle w:val="0"/>
            </w:pPr>
            <w:r>
              <w:rPr>
                <w:sz w:val="20"/>
              </w:rPr>
            </w:r>
          </w:p>
        </w:tc>
        <w:tc>
          <w:tcPr>
            <w:tcW w:w="907" w:type="dxa"/>
          </w:tcPr>
          <w:p>
            <w:pPr>
              <w:pStyle w:val="0"/>
            </w:pPr>
            <w:r>
              <w:rPr>
                <w:sz w:val="20"/>
              </w:rPr>
              <w:t xml:space="preserve">97,5</w:t>
            </w:r>
          </w:p>
        </w:tc>
        <w:tc>
          <w:tcPr>
            <w:tcW w:w="624" w:type="dxa"/>
          </w:tcPr>
          <w:p>
            <w:pPr>
              <w:pStyle w:val="0"/>
            </w:pPr>
            <w:r>
              <w:rPr>
                <w:sz w:val="20"/>
              </w:rPr>
            </w:r>
          </w:p>
        </w:tc>
        <w:tc>
          <w:tcPr>
            <w:tcW w:w="907" w:type="dxa"/>
          </w:tcPr>
          <w:p>
            <w:pPr>
              <w:pStyle w:val="0"/>
            </w:pPr>
            <w:r>
              <w:rPr>
                <w:sz w:val="20"/>
              </w:rPr>
              <w:t xml:space="preserve">-</w:t>
            </w:r>
          </w:p>
        </w:tc>
        <w:tc>
          <w:tcPr>
            <w:tcW w:w="680" w:type="dxa"/>
          </w:tcPr>
          <w:p>
            <w:pPr>
              <w:pStyle w:val="0"/>
            </w:pPr>
            <w:r>
              <w:rPr>
                <w:sz w:val="20"/>
              </w:rPr>
            </w:r>
          </w:p>
        </w:tc>
      </w:tr>
      <w:tr>
        <w:tc>
          <w:tcPr>
            <w:tcW w:w="794" w:type="dxa"/>
          </w:tcPr>
          <w:p>
            <w:pPr>
              <w:pStyle w:val="0"/>
            </w:pPr>
            <w:r>
              <w:rPr>
                <w:sz w:val="20"/>
              </w:rPr>
              <w:t xml:space="preserve">10.17.</w:t>
            </w:r>
          </w:p>
        </w:tc>
        <w:tc>
          <w:tcPr>
            <w:tcW w:w="2154" w:type="dxa"/>
          </w:tcPr>
          <w:p>
            <w:pPr>
              <w:pStyle w:val="0"/>
            </w:pPr>
            <w:r>
              <w:rPr>
                <w:sz w:val="20"/>
              </w:rPr>
              <w:t xml:space="preserve">Доля семей, включенных в программы ранней помощи, удовлетворенных качеством ранней помощи, в Орловской области</w:t>
            </w:r>
          </w:p>
        </w:tc>
        <w:tc>
          <w:tcPr>
            <w:tcW w:w="949" w:type="dxa"/>
          </w:tcPr>
          <w:p>
            <w:pPr>
              <w:pStyle w:val="0"/>
            </w:pPr>
            <w:r>
              <w:rPr>
                <w:sz w:val="20"/>
              </w:rPr>
              <w:t xml:space="preserve">%</w:t>
            </w:r>
          </w:p>
        </w:tc>
        <w:tc>
          <w:tcPr>
            <w:tcW w:w="850" w:type="dxa"/>
          </w:tcPr>
          <w:p>
            <w:pPr>
              <w:pStyle w:val="0"/>
            </w:pPr>
            <w:r>
              <w:rPr>
                <w:sz w:val="20"/>
              </w:rPr>
              <w:t xml:space="preserve">-</w:t>
            </w:r>
          </w:p>
        </w:tc>
        <w:tc>
          <w:tcPr>
            <w:tcW w:w="907" w:type="dxa"/>
          </w:tcPr>
          <w:p>
            <w:pPr>
              <w:pStyle w:val="0"/>
            </w:pPr>
            <w:r>
              <w:rPr>
                <w:sz w:val="20"/>
              </w:rPr>
            </w:r>
          </w:p>
        </w:tc>
        <w:tc>
          <w:tcPr>
            <w:tcW w:w="964" w:type="dxa"/>
          </w:tcPr>
          <w:p>
            <w:pPr>
              <w:pStyle w:val="0"/>
            </w:pPr>
            <w:r>
              <w:rPr>
                <w:sz w:val="20"/>
              </w:rPr>
            </w:r>
          </w:p>
        </w:tc>
        <w:tc>
          <w:tcPr>
            <w:tcW w:w="850" w:type="dxa"/>
          </w:tcPr>
          <w:p>
            <w:pPr>
              <w:pStyle w:val="0"/>
            </w:pPr>
            <w:r>
              <w:rPr>
                <w:sz w:val="20"/>
              </w:rPr>
            </w:r>
          </w:p>
        </w:tc>
        <w:tc>
          <w:tcPr>
            <w:tcW w:w="907" w:type="dxa"/>
          </w:tcPr>
          <w:p>
            <w:pPr>
              <w:pStyle w:val="0"/>
            </w:pPr>
            <w:r>
              <w:rPr>
                <w:sz w:val="20"/>
              </w:rPr>
              <w:t xml:space="preserve">-</w:t>
            </w:r>
          </w:p>
        </w:tc>
        <w:tc>
          <w:tcPr>
            <w:tcW w:w="907" w:type="dxa"/>
          </w:tcPr>
          <w:p>
            <w:pPr>
              <w:pStyle w:val="0"/>
            </w:pPr>
            <w:r>
              <w:rPr>
                <w:sz w:val="20"/>
              </w:rPr>
              <w:t xml:space="preserve">-</w:t>
            </w:r>
          </w:p>
        </w:tc>
        <w:tc>
          <w:tcPr>
            <w:tcW w:w="907" w:type="dxa"/>
          </w:tcPr>
          <w:p>
            <w:pPr>
              <w:pStyle w:val="0"/>
            </w:pPr>
            <w:r>
              <w:rPr>
                <w:sz w:val="20"/>
              </w:rPr>
              <w:t xml:space="preserve">1,5</w:t>
            </w:r>
          </w:p>
        </w:tc>
        <w:tc>
          <w:tcPr>
            <w:tcW w:w="964" w:type="dxa"/>
          </w:tcPr>
          <w:p>
            <w:pPr>
              <w:pStyle w:val="0"/>
            </w:pPr>
            <w:r>
              <w:rPr>
                <w:sz w:val="20"/>
              </w:rPr>
              <w:t xml:space="preserve">1,5</w:t>
            </w:r>
          </w:p>
        </w:tc>
        <w:tc>
          <w:tcPr>
            <w:tcW w:w="964" w:type="dxa"/>
          </w:tcPr>
          <w:p>
            <w:pPr>
              <w:pStyle w:val="0"/>
            </w:pPr>
            <w:r>
              <w:rPr>
                <w:sz w:val="20"/>
              </w:rPr>
              <w:t xml:space="preserve">2</w:t>
            </w:r>
          </w:p>
        </w:tc>
        <w:tc>
          <w:tcPr>
            <w:tcW w:w="708" w:type="dxa"/>
          </w:tcPr>
          <w:p>
            <w:pPr>
              <w:pStyle w:val="0"/>
            </w:pPr>
            <w:r>
              <w:rPr>
                <w:sz w:val="20"/>
              </w:rPr>
            </w:r>
          </w:p>
        </w:tc>
        <w:tc>
          <w:tcPr>
            <w:tcW w:w="907" w:type="dxa"/>
          </w:tcPr>
          <w:p>
            <w:pPr>
              <w:pStyle w:val="0"/>
            </w:pPr>
            <w:r>
              <w:rPr>
                <w:sz w:val="20"/>
              </w:rPr>
              <w:t xml:space="preserve">2,5</w:t>
            </w:r>
          </w:p>
        </w:tc>
        <w:tc>
          <w:tcPr>
            <w:tcW w:w="624" w:type="dxa"/>
          </w:tcPr>
          <w:p>
            <w:pPr>
              <w:pStyle w:val="0"/>
            </w:pPr>
            <w:r>
              <w:rPr>
                <w:sz w:val="20"/>
              </w:rPr>
            </w:r>
          </w:p>
        </w:tc>
        <w:tc>
          <w:tcPr>
            <w:tcW w:w="907" w:type="dxa"/>
          </w:tcPr>
          <w:p>
            <w:pPr>
              <w:pStyle w:val="0"/>
            </w:pPr>
            <w:r>
              <w:rPr>
                <w:sz w:val="20"/>
              </w:rPr>
              <w:t xml:space="preserve">-</w:t>
            </w:r>
          </w:p>
        </w:tc>
        <w:tc>
          <w:tcPr>
            <w:tcW w:w="680" w:type="dxa"/>
          </w:tcPr>
          <w:p>
            <w:pPr>
              <w:pStyle w:val="0"/>
            </w:pPr>
            <w:r>
              <w:rPr>
                <w:sz w:val="20"/>
              </w:rPr>
            </w:r>
          </w:p>
        </w:tc>
      </w:tr>
      <w:tr>
        <w:tc>
          <w:tcPr>
            <w:tcW w:w="794" w:type="dxa"/>
          </w:tcPr>
          <w:p>
            <w:pPr>
              <w:pStyle w:val="0"/>
            </w:pPr>
            <w:r>
              <w:rPr>
                <w:sz w:val="20"/>
              </w:rPr>
              <w:t xml:space="preserve">10.18.</w:t>
            </w:r>
          </w:p>
        </w:tc>
        <w:tc>
          <w:tcPr>
            <w:tcW w:w="2154" w:type="dxa"/>
          </w:tcPr>
          <w:p>
            <w:pPr>
              <w:pStyle w:val="0"/>
            </w:pPr>
            <w:r>
              <w:rPr>
                <w:sz w:val="20"/>
              </w:rPr>
              <w:t xml:space="preserve">Число инвалидов, получающих услуги в рамках сопровождаемого проживания в Орловской области</w:t>
            </w:r>
          </w:p>
        </w:tc>
        <w:tc>
          <w:tcPr>
            <w:tcW w:w="949" w:type="dxa"/>
          </w:tcPr>
          <w:p>
            <w:pPr>
              <w:pStyle w:val="0"/>
            </w:pPr>
            <w:r>
              <w:rPr>
                <w:sz w:val="20"/>
              </w:rPr>
              <w:t xml:space="preserve">человек</w:t>
            </w:r>
          </w:p>
        </w:tc>
        <w:tc>
          <w:tcPr>
            <w:tcW w:w="850" w:type="dxa"/>
          </w:tcPr>
          <w:p>
            <w:pPr>
              <w:pStyle w:val="0"/>
            </w:pPr>
            <w:r>
              <w:rPr>
                <w:sz w:val="20"/>
              </w:rPr>
              <w:t xml:space="preserve">3</w:t>
            </w:r>
          </w:p>
        </w:tc>
        <w:tc>
          <w:tcPr>
            <w:tcW w:w="907" w:type="dxa"/>
          </w:tcPr>
          <w:p>
            <w:pPr>
              <w:pStyle w:val="0"/>
            </w:pPr>
            <w:r>
              <w:rPr>
                <w:sz w:val="20"/>
              </w:rPr>
            </w:r>
          </w:p>
        </w:tc>
        <w:tc>
          <w:tcPr>
            <w:tcW w:w="964" w:type="dxa"/>
          </w:tcPr>
          <w:p>
            <w:pPr>
              <w:pStyle w:val="0"/>
            </w:pPr>
            <w:r>
              <w:rPr>
                <w:sz w:val="20"/>
              </w:rPr>
            </w:r>
          </w:p>
        </w:tc>
        <w:tc>
          <w:tcPr>
            <w:tcW w:w="850" w:type="dxa"/>
          </w:tcPr>
          <w:p>
            <w:pPr>
              <w:pStyle w:val="0"/>
            </w:pPr>
            <w:r>
              <w:rPr>
                <w:sz w:val="20"/>
              </w:rPr>
            </w:r>
          </w:p>
        </w:tc>
        <w:tc>
          <w:tcPr>
            <w:tcW w:w="907" w:type="dxa"/>
          </w:tcPr>
          <w:p>
            <w:pPr>
              <w:pStyle w:val="0"/>
            </w:pPr>
            <w:r>
              <w:rPr>
                <w:sz w:val="20"/>
              </w:rPr>
              <w:t xml:space="preserve">3</w:t>
            </w:r>
          </w:p>
        </w:tc>
        <w:tc>
          <w:tcPr>
            <w:tcW w:w="907" w:type="dxa"/>
          </w:tcPr>
          <w:p>
            <w:pPr>
              <w:pStyle w:val="0"/>
            </w:pPr>
            <w:r>
              <w:rPr>
                <w:sz w:val="20"/>
              </w:rPr>
              <w:t xml:space="preserve">3</w:t>
            </w:r>
          </w:p>
        </w:tc>
        <w:tc>
          <w:tcPr>
            <w:tcW w:w="907" w:type="dxa"/>
          </w:tcPr>
          <w:p>
            <w:pPr>
              <w:pStyle w:val="0"/>
            </w:pPr>
            <w:r>
              <w:rPr>
                <w:sz w:val="20"/>
              </w:rPr>
              <w:t xml:space="preserve">7</w:t>
            </w:r>
          </w:p>
        </w:tc>
        <w:tc>
          <w:tcPr>
            <w:tcW w:w="964" w:type="dxa"/>
          </w:tcPr>
          <w:p>
            <w:pPr>
              <w:pStyle w:val="0"/>
            </w:pPr>
            <w:r>
              <w:rPr>
                <w:sz w:val="20"/>
              </w:rPr>
              <w:t xml:space="preserve">7</w:t>
            </w:r>
          </w:p>
        </w:tc>
        <w:tc>
          <w:tcPr>
            <w:tcW w:w="964" w:type="dxa"/>
          </w:tcPr>
          <w:p>
            <w:pPr>
              <w:pStyle w:val="0"/>
            </w:pPr>
            <w:r>
              <w:rPr>
                <w:sz w:val="20"/>
              </w:rPr>
              <w:t xml:space="preserve">9</w:t>
            </w:r>
          </w:p>
        </w:tc>
        <w:tc>
          <w:tcPr>
            <w:tcW w:w="708" w:type="dxa"/>
          </w:tcPr>
          <w:p>
            <w:pPr>
              <w:pStyle w:val="0"/>
            </w:pPr>
            <w:r>
              <w:rPr>
                <w:sz w:val="20"/>
              </w:rPr>
            </w:r>
          </w:p>
        </w:tc>
        <w:tc>
          <w:tcPr>
            <w:tcW w:w="907" w:type="dxa"/>
          </w:tcPr>
          <w:p>
            <w:pPr>
              <w:pStyle w:val="0"/>
            </w:pPr>
            <w:r>
              <w:rPr>
                <w:sz w:val="20"/>
              </w:rPr>
              <w:t xml:space="preserve">11</w:t>
            </w:r>
          </w:p>
        </w:tc>
        <w:tc>
          <w:tcPr>
            <w:tcW w:w="624" w:type="dxa"/>
          </w:tcPr>
          <w:p>
            <w:pPr>
              <w:pStyle w:val="0"/>
            </w:pPr>
            <w:r>
              <w:rPr>
                <w:sz w:val="20"/>
              </w:rPr>
            </w:r>
          </w:p>
        </w:tc>
        <w:tc>
          <w:tcPr>
            <w:tcW w:w="907" w:type="dxa"/>
          </w:tcPr>
          <w:p>
            <w:pPr>
              <w:pStyle w:val="0"/>
            </w:pPr>
            <w:r>
              <w:rPr>
                <w:sz w:val="20"/>
              </w:rPr>
              <w:t xml:space="preserve">-</w:t>
            </w:r>
          </w:p>
        </w:tc>
        <w:tc>
          <w:tcPr>
            <w:tcW w:w="680" w:type="dxa"/>
          </w:tcPr>
          <w:p>
            <w:pPr>
              <w:pStyle w:val="0"/>
            </w:pPr>
            <w:r>
              <w:rPr>
                <w:sz w:val="20"/>
              </w:rPr>
            </w:r>
          </w:p>
        </w:tc>
      </w:tr>
      <w:tr>
        <w:tc>
          <w:tcPr>
            <w:tcW w:w="794" w:type="dxa"/>
          </w:tcPr>
          <w:p>
            <w:pPr>
              <w:pStyle w:val="0"/>
            </w:pPr>
            <w:r>
              <w:rPr>
                <w:sz w:val="20"/>
              </w:rPr>
              <w:t xml:space="preserve">10.19.</w:t>
            </w:r>
          </w:p>
        </w:tc>
        <w:tc>
          <w:tcPr>
            <w:tcW w:w="2154" w:type="dxa"/>
          </w:tcPr>
          <w:p>
            <w:pPr>
              <w:pStyle w:val="0"/>
            </w:pPr>
            <w:r>
              <w:rPr>
                <w:sz w:val="20"/>
              </w:rPr>
              <w:t xml:space="preserve">Доля специалистов Орловской области, обеспечивающих оказание реабилитационных и (или) абилитационных услуг инвалидам, в том числе детям-инвалидам, прошедших обучение по программе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Орловской области</w:t>
            </w:r>
          </w:p>
        </w:tc>
        <w:tc>
          <w:tcPr>
            <w:tcW w:w="949" w:type="dxa"/>
          </w:tcPr>
          <w:p>
            <w:pPr>
              <w:pStyle w:val="0"/>
            </w:pPr>
            <w:r>
              <w:rPr>
                <w:sz w:val="20"/>
              </w:rPr>
              <w:t xml:space="preserve">%</w:t>
            </w:r>
          </w:p>
        </w:tc>
        <w:tc>
          <w:tcPr>
            <w:tcW w:w="850" w:type="dxa"/>
          </w:tcPr>
          <w:p>
            <w:pPr>
              <w:pStyle w:val="0"/>
            </w:pPr>
            <w:r>
              <w:rPr>
                <w:sz w:val="20"/>
              </w:rPr>
              <w:t xml:space="preserve">35</w:t>
            </w:r>
          </w:p>
        </w:tc>
        <w:tc>
          <w:tcPr>
            <w:tcW w:w="907" w:type="dxa"/>
          </w:tcPr>
          <w:p>
            <w:pPr>
              <w:pStyle w:val="0"/>
            </w:pPr>
            <w:r>
              <w:rPr>
                <w:sz w:val="20"/>
              </w:rPr>
            </w:r>
          </w:p>
        </w:tc>
        <w:tc>
          <w:tcPr>
            <w:tcW w:w="964" w:type="dxa"/>
          </w:tcPr>
          <w:p>
            <w:pPr>
              <w:pStyle w:val="0"/>
            </w:pPr>
            <w:r>
              <w:rPr>
                <w:sz w:val="20"/>
              </w:rPr>
            </w:r>
          </w:p>
        </w:tc>
        <w:tc>
          <w:tcPr>
            <w:tcW w:w="850" w:type="dxa"/>
          </w:tcPr>
          <w:p>
            <w:pPr>
              <w:pStyle w:val="0"/>
            </w:pPr>
            <w:r>
              <w:rPr>
                <w:sz w:val="20"/>
              </w:rPr>
            </w:r>
          </w:p>
        </w:tc>
        <w:tc>
          <w:tcPr>
            <w:tcW w:w="907" w:type="dxa"/>
          </w:tcPr>
          <w:p>
            <w:pPr>
              <w:pStyle w:val="0"/>
            </w:pPr>
            <w:r>
              <w:rPr>
                <w:sz w:val="20"/>
              </w:rPr>
              <w:t xml:space="preserve">35</w:t>
            </w:r>
          </w:p>
        </w:tc>
        <w:tc>
          <w:tcPr>
            <w:tcW w:w="907" w:type="dxa"/>
          </w:tcPr>
          <w:p>
            <w:pPr>
              <w:pStyle w:val="0"/>
            </w:pPr>
            <w:r>
              <w:rPr>
                <w:sz w:val="20"/>
              </w:rPr>
              <w:t xml:space="preserve">35</w:t>
            </w:r>
          </w:p>
        </w:tc>
        <w:tc>
          <w:tcPr>
            <w:tcW w:w="907" w:type="dxa"/>
          </w:tcPr>
          <w:p>
            <w:pPr>
              <w:pStyle w:val="0"/>
            </w:pPr>
            <w:r>
              <w:rPr>
                <w:sz w:val="20"/>
              </w:rPr>
              <w:t xml:space="preserve">40</w:t>
            </w:r>
          </w:p>
        </w:tc>
        <w:tc>
          <w:tcPr>
            <w:tcW w:w="964" w:type="dxa"/>
          </w:tcPr>
          <w:p>
            <w:pPr>
              <w:pStyle w:val="0"/>
            </w:pPr>
            <w:r>
              <w:rPr>
                <w:sz w:val="20"/>
              </w:rPr>
              <w:t xml:space="preserve">40</w:t>
            </w:r>
          </w:p>
        </w:tc>
        <w:tc>
          <w:tcPr>
            <w:tcW w:w="964" w:type="dxa"/>
          </w:tcPr>
          <w:p>
            <w:pPr>
              <w:pStyle w:val="0"/>
            </w:pPr>
            <w:r>
              <w:rPr>
                <w:sz w:val="20"/>
              </w:rPr>
              <w:t xml:space="preserve">45</w:t>
            </w:r>
          </w:p>
        </w:tc>
        <w:tc>
          <w:tcPr>
            <w:tcW w:w="708" w:type="dxa"/>
          </w:tcPr>
          <w:p>
            <w:pPr>
              <w:pStyle w:val="0"/>
            </w:pPr>
            <w:r>
              <w:rPr>
                <w:sz w:val="20"/>
              </w:rPr>
            </w:r>
          </w:p>
        </w:tc>
        <w:tc>
          <w:tcPr>
            <w:tcW w:w="907" w:type="dxa"/>
          </w:tcPr>
          <w:p>
            <w:pPr>
              <w:pStyle w:val="0"/>
            </w:pPr>
            <w:r>
              <w:rPr>
                <w:sz w:val="20"/>
              </w:rPr>
              <w:t xml:space="preserve">55</w:t>
            </w:r>
          </w:p>
        </w:tc>
        <w:tc>
          <w:tcPr>
            <w:tcW w:w="624" w:type="dxa"/>
          </w:tcPr>
          <w:p>
            <w:pPr>
              <w:pStyle w:val="0"/>
            </w:pPr>
            <w:r>
              <w:rPr>
                <w:sz w:val="20"/>
              </w:rPr>
            </w:r>
          </w:p>
        </w:tc>
        <w:tc>
          <w:tcPr>
            <w:tcW w:w="907" w:type="dxa"/>
          </w:tcPr>
          <w:p>
            <w:pPr>
              <w:pStyle w:val="0"/>
            </w:pPr>
            <w:r>
              <w:rPr>
                <w:sz w:val="20"/>
              </w:rPr>
              <w:t xml:space="preserve">-</w:t>
            </w:r>
          </w:p>
        </w:tc>
        <w:tc>
          <w:tcPr>
            <w:tcW w:w="680" w:type="dxa"/>
          </w:tcPr>
          <w:p>
            <w:pPr>
              <w:pStyle w:val="0"/>
            </w:pPr>
            <w:r>
              <w:rPr>
                <w:sz w:val="20"/>
              </w:rPr>
            </w: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1а</w:t>
      </w:r>
    </w:p>
    <w:p>
      <w:pPr>
        <w:pStyle w:val="0"/>
        <w:jc w:val="right"/>
      </w:pPr>
      <w:r>
        <w:rPr>
          <w:sz w:val="20"/>
        </w:rPr>
        <w:t xml:space="preserve">к государственной программе Орловской области</w:t>
      </w:r>
    </w:p>
    <w:p>
      <w:pPr>
        <w:pStyle w:val="0"/>
        <w:jc w:val="right"/>
      </w:pPr>
      <w:r>
        <w:rPr>
          <w:sz w:val="20"/>
        </w:rPr>
        <w:t xml:space="preserve">"Социальная поддержка граждан в Орловской области"</w:t>
      </w:r>
    </w:p>
    <w:p>
      <w:pPr>
        <w:pStyle w:val="0"/>
        <w:ind w:firstLine="540"/>
        <w:jc w:val="both"/>
      </w:pPr>
      <w:r>
        <w:rPr>
          <w:sz w:val="20"/>
        </w:rPr>
      </w:r>
    </w:p>
    <w:bookmarkStart w:id="3159" w:name="P3159"/>
    <w:bookmarkEnd w:id="3159"/>
    <w:p>
      <w:pPr>
        <w:pStyle w:val="2"/>
        <w:jc w:val="center"/>
      </w:pPr>
      <w:r>
        <w:rPr>
          <w:sz w:val="20"/>
        </w:rPr>
        <w:t xml:space="preserve">СВЕДЕНИЯ</w:t>
      </w:r>
    </w:p>
    <w:p>
      <w:pPr>
        <w:pStyle w:val="2"/>
        <w:jc w:val="center"/>
      </w:pPr>
      <w:r>
        <w:rPr>
          <w:sz w:val="20"/>
        </w:rPr>
        <w:t xml:space="preserve">О ПОКАЗАТЕЛЯХ (ИНДИКАТОРАХ) В РАЗРЕЗЕ МУНИЦИПАЛЬНЫХ</w:t>
      </w:r>
    </w:p>
    <w:p>
      <w:pPr>
        <w:pStyle w:val="2"/>
        <w:jc w:val="center"/>
      </w:pPr>
      <w:r>
        <w:rPr>
          <w:sz w:val="20"/>
        </w:rPr>
        <w:t xml:space="preserve">ОБРАЗОВАНИЙ ОРЛОВСКОЙ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0" w:tooltip="Постановление Правительства Орловской области от 15.09.2023 N 646 &quot;О внесении изменений в постановление Правительства Орловской области от 2 октября 2019 года N 556 &quot;Об утверждении государственной программы Орловской области &quot;Социальная поддержка граждан в Орловской области&quot; (вместе с &quot;Перечнем подпрограмм государственной программы и основных мероприятий подпрограмм государственной программы&quot;) {КонсультантПлюс}">
              <w:r>
                <w:rPr>
                  <w:sz w:val="20"/>
                  <w:color w:val="0000ff"/>
                </w:rPr>
                <w:t xml:space="preserve">Постановления</w:t>
              </w:r>
            </w:hyperlink>
            <w:r>
              <w:rPr>
                <w:sz w:val="20"/>
                <w:color w:val="392c69"/>
              </w:rPr>
              <w:t xml:space="preserve"> Правительства Орловской области</w:t>
            </w:r>
          </w:p>
          <w:p>
            <w:pPr>
              <w:pStyle w:val="0"/>
              <w:jc w:val="center"/>
            </w:pPr>
            <w:r>
              <w:rPr>
                <w:sz w:val="20"/>
                <w:color w:val="392c69"/>
              </w:rPr>
              <w:t xml:space="preserve">от 15.09.2023 N 646)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551"/>
        <w:gridCol w:w="794"/>
        <w:gridCol w:w="737"/>
        <w:gridCol w:w="850"/>
        <w:gridCol w:w="737"/>
        <w:gridCol w:w="850"/>
        <w:gridCol w:w="711"/>
        <w:gridCol w:w="850"/>
        <w:gridCol w:w="680"/>
        <w:gridCol w:w="850"/>
        <w:gridCol w:w="737"/>
        <w:gridCol w:w="850"/>
        <w:gridCol w:w="708"/>
        <w:gridCol w:w="850"/>
        <w:gridCol w:w="780"/>
      </w:tblGrid>
      <w:tr>
        <w:tc>
          <w:tcPr>
            <w:tcW w:w="624" w:type="dxa"/>
            <w:vMerge w:val="restart"/>
          </w:tcPr>
          <w:p>
            <w:pPr>
              <w:pStyle w:val="0"/>
              <w:jc w:val="center"/>
            </w:pPr>
            <w:r>
              <w:rPr>
                <w:sz w:val="20"/>
              </w:rPr>
              <w:t xml:space="preserve">N</w:t>
            </w:r>
          </w:p>
        </w:tc>
        <w:tc>
          <w:tcPr>
            <w:tcW w:w="2551" w:type="dxa"/>
            <w:vMerge w:val="restart"/>
          </w:tcPr>
          <w:p>
            <w:pPr>
              <w:pStyle w:val="0"/>
              <w:jc w:val="center"/>
            </w:pPr>
            <w:r>
              <w:rPr>
                <w:sz w:val="20"/>
              </w:rPr>
              <w:t xml:space="preserve">Наименование муниципальных образований</w:t>
            </w:r>
          </w:p>
        </w:tc>
        <w:tc>
          <w:tcPr>
            <w:gridSpan w:val="14"/>
            <w:tcW w:w="10984" w:type="dxa"/>
          </w:tcPr>
          <w:p>
            <w:pPr>
              <w:pStyle w:val="0"/>
              <w:jc w:val="center"/>
            </w:pPr>
            <w:r>
              <w:rPr>
                <w:sz w:val="20"/>
              </w:rPr>
              <w:t xml:space="preserve">Значение показателей и их обоснование</w:t>
            </w:r>
          </w:p>
        </w:tc>
      </w:tr>
      <w:tr>
        <w:tc>
          <w:tcPr>
            <w:vMerge w:val="continue"/>
          </w:tcPr>
          <w:p/>
        </w:tc>
        <w:tc>
          <w:tcPr>
            <w:vMerge w:val="continue"/>
          </w:tcPr>
          <w:p/>
        </w:tc>
        <w:tc>
          <w:tcPr>
            <w:gridSpan w:val="2"/>
            <w:tcW w:w="1531" w:type="dxa"/>
          </w:tcPr>
          <w:p>
            <w:pPr>
              <w:pStyle w:val="0"/>
              <w:jc w:val="center"/>
            </w:pPr>
            <w:r>
              <w:rPr>
                <w:sz w:val="20"/>
              </w:rPr>
              <w:t xml:space="preserve">базовое значение</w:t>
            </w:r>
          </w:p>
        </w:tc>
        <w:tc>
          <w:tcPr>
            <w:gridSpan w:val="2"/>
            <w:tcW w:w="1587" w:type="dxa"/>
          </w:tcPr>
          <w:p>
            <w:pPr>
              <w:pStyle w:val="0"/>
              <w:jc w:val="center"/>
            </w:pPr>
            <w:r>
              <w:rPr>
                <w:sz w:val="20"/>
              </w:rPr>
              <w:t xml:space="preserve">2020 год</w:t>
            </w:r>
          </w:p>
        </w:tc>
        <w:tc>
          <w:tcPr>
            <w:gridSpan w:val="2"/>
            <w:tcW w:w="1561" w:type="dxa"/>
          </w:tcPr>
          <w:p>
            <w:pPr>
              <w:pStyle w:val="0"/>
              <w:jc w:val="center"/>
            </w:pPr>
            <w:r>
              <w:rPr>
                <w:sz w:val="20"/>
              </w:rPr>
              <w:t xml:space="preserve">2021 год</w:t>
            </w:r>
          </w:p>
        </w:tc>
        <w:tc>
          <w:tcPr>
            <w:gridSpan w:val="2"/>
            <w:tcW w:w="1530" w:type="dxa"/>
          </w:tcPr>
          <w:p>
            <w:pPr>
              <w:pStyle w:val="0"/>
              <w:jc w:val="center"/>
            </w:pPr>
            <w:r>
              <w:rPr>
                <w:sz w:val="20"/>
              </w:rPr>
              <w:t xml:space="preserve">2022 год</w:t>
            </w:r>
          </w:p>
        </w:tc>
        <w:tc>
          <w:tcPr>
            <w:gridSpan w:val="2"/>
            <w:tcW w:w="1587" w:type="dxa"/>
          </w:tcPr>
          <w:p>
            <w:pPr>
              <w:pStyle w:val="0"/>
              <w:jc w:val="center"/>
            </w:pPr>
            <w:r>
              <w:rPr>
                <w:sz w:val="20"/>
              </w:rPr>
              <w:t xml:space="preserve">2023 год</w:t>
            </w:r>
          </w:p>
        </w:tc>
        <w:tc>
          <w:tcPr>
            <w:gridSpan w:val="2"/>
            <w:tcW w:w="1558" w:type="dxa"/>
          </w:tcPr>
          <w:p>
            <w:pPr>
              <w:pStyle w:val="0"/>
              <w:jc w:val="center"/>
            </w:pPr>
            <w:r>
              <w:rPr>
                <w:sz w:val="20"/>
              </w:rPr>
              <w:t xml:space="preserve">2024 год</w:t>
            </w:r>
          </w:p>
        </w:tc>
        <w:tc>
          <w:tcPr>
            <w:gridSpan w:val="2"/>
            <w:tcW w:w="1630" w:type="dxa"/>
          </w:tcPr>
          <w:p>
            <w:pPr>
              <w:pStyle w:val="0"/>
              <w:jc w:val="center"/>
            </w:pPr>
            <w:r>
              <w:rPr>
                <w:sz w:val="20"/>
              </w:rPr>
              <w:t xml:space="preserve">2025 год</w:t>
            </w:r>
          </w:p>
        </w:tc>
      </w:tr>
      <w:tr>
        <w:tc>
          <w:tcPr>
            <w:vMerge w:val="continue"/>
          </w:tcPr>
          <w:p/>
        </w:tc>
        <w:tc>
          <w:tcPr>
            <w:vMerge w:val="continue"/>
          </w:tcPr>
          <w:p/>
        </w:tc>
        <w:tc>
          <w:tcPr>
            <w:tcW w:w="794" w:type="dxa"/>
          </w:tcPr>
          <w:p>
            <w:pPr>
              <w:pStyle w:val="0"/>
              <w:jc w:val="center"/>
            </w:pPr>
            <w:r>
              <w:rPr>
                <w:sz w:val="20"/>
              </w:rPr>
              <w:t xml:space="preserve">плановое значение</w:t>
            </w:r>
          </w:p>
        </w:tc>
        <w:tc>
          <w:tcPr>
            <w:tcW w:w="737" w:type="dxa"/>
          </w:tcPr>
          <w:p>
            <w:pPr>
              <w:pStyle w:val="0"/>
              <w:jc w:val="center"/>
            </w:pPr>
            <w:r>
              <w:rPr>
                <w:sz w:val="20"/>
              </w:rPr>
              <w:t xml:space="preserve">фактическое значение</w:t>
            </w:r>
          </w:p>
        </w:tc>
        <w:tc>
          <w:tcPr>
            <w:tcW w:w="850" w:type="dxa"/>
          </w:tcPr>
          <w:p>
            <w:pPr>
              <w:pStyle w:val="0"/>
              <w:jc w:val="center"/>
            </w:pPr>
            <w:r>
              <w:rPr>
                <w:sz w:val="20"/>
              </w:rPr>
              <w:t xml:space="preserve">план</w:t>
            </w:r>
          </w:p>
        </w:tc>
        <w:tc>
          <w:tcPr>
            <w:tcW w:w="737" w:type="dxa"/>
          </w:tcPr>
          <w:p>
            <w:pPr>
              <w:pStyle w:val="0"/>
              <w:jc w:val="center"/>
            </w:pPr>
            <w:r>
              <w:rPr>
                <w:sz w:val="20"/>
              </w:rPr>
              <w:t xml:space="preserve">факт</w:t>
            </w:r>
          </w:p>
        </w:tc>
        <w:tc>
          <w:tcPr>
            <w:tcW w:w="850" w:type="dxa"/>
          </w:tcPr>
          <w:p>
            <w:pPr>
              <w:pStyle w:val="0"/>
              <w:jc w:val="center"/>
            </w:pPr>
            <w:r>
              <w:rPr>
                <w:sz w:val="20"/>
              </w:rPr>
              <w:t xml:space="preserve">план</w:t>
            </w:r>
          </w:p>
        </w:tc>
        <w:tc>
          <w:tcPr>
            <w:tcW w:w="711" w:type="dxa"/>
          </w:tcPr>
          <w:p>
            <w:pPr>
              <w:pStyle w:val="0"/>
              <w:jc w:val="center"/>
            </w:pPr>
            <w:r>
              <w:rPr>
                <w:sz w:val="20"/>
              </w:rPr>
              <w:t xml:space="preserve">факт</w:t>
            </w:r>
          </w:p>
        </w:tc>
        <w:tc>
          <w:tcPr>
            <w:tcW w:w="850" w:type="dxa"/>
          </w:tcPr>
          <w:p>
            <w:pPr>
              <w:pStyle w:val="0"/>
              <w:jc w:val="center"/>
            </w:pPr>
            <w:r>
              <w:rPr>
                <w:sz w:val="20"/>
              </w:rPr>
              <w:t xml:space="preserve">план</w:t>
            </w:r>
          </w:p>
        </w:tc>
        <w:tc>
          <w:tcPr>
            <w:tcW w:w="680" w:type="dxa"/>
          </w:tcPr>
          <w:p>
            <w:pPr>
              <w:pStyle w:val="0"/>
              <w:jc w:val="center"/>
            </w:pPr>
            <w:r>
              <w:rPr>
                <w:sz w:val="20"/>
              </w:rPr>
              <w:t xml:space="preserve">факт</w:t>
            </w:r>
          </w:p>
        </w:tc>
        <w:tc>
          <w:tcPr>
            <w:tcW w:w="850" w:type="dxa"/>
          </w:tcPr>
          <w:p>
            <w:pPr>
              <w:pStyle w:val="0"/>
              <w:jc w:val="center"/>
            </w:pPr>
            <w:r>
              <w:rPr>
                <w:sz w:val="20"/>
              </w:rPr>
              <w:t xml:space="preserve">план</w:t>
            </w:r>
          </w:p>
        </w:tc>
        <w:tc>
          <w:tcPr>
            <w:tcW w:w="737" w:type="dxa"/>
          </w:tcPr>
          <w:p>
            <w:pPr>
              <w:pStyle w:val="0"/>
              <w:jc w:val="center"/>
            </w:pPr>
            <w:r>
              <w:rPr>
                <w:sz w:val="20"/>
              </w:rPr>
              <w:t xml:space="preserve">факт</w:t>
            </w:r>
          </w:p>
        </w:tc>
        <w:tc>
          <w:tcPr>
            <w:tcW w:w="850" w:type="dxa"/>
          </w:tcPr>
          <w:p>
            <w:pPr>
              <w:pStyle w:val="0"/>
              <w:jc w:val="center"/>
            </w:pPr>
            <w:r>
              <w:rPr>
                <w:sz w:val="20"/>
              </w:rPr>
              <w:t xml:space="preserve">план</w:t>
            </w:r>
          </w:p>
        </w:tc>
        <w:tc>
          <w:tcPr>
            <w:tcW w:w="708" w:type="dxa"/>
          </w:tcPr>
          <w:p>
            <w:pPr>
              <w:pStyle w:val="0"/>
              <w:jc w:val="center"/>
            </w:pPr>
            <w:r>
              <w:rPr>
                <w:sz w:val="20"/>
              </w:rPr>
              <w:t xml:space="preserve">факт</w:t>
            </w:r>
          </w:p>
        </w:tc>
        <w:tc>
          <w:tcPr>
            <w:tcW w:w="850" w:type="dxa"/>
          </w:tcPr>
          <w:p>
            <w:pPr>
              <w:pStyle w:val="0"/>
              <w:jc w:val="center"/>
            </w:pPr>
            <w:r>
              <w:rPr>
                <w:sz w:val="20"/>
              </w:rPr>
              <w:t xml:space="preserve">план</w:t>
            </w:r>
          </w:p>
        </w:tc>
        <w:tc>
          <w:tcPr>
            <w:tcW w:w="780" w:type="dxa"/>
          </w:tcPr>
          <w:p>
            <w:pPr>
              <w:pStyle w:val="0"/>
              <w:jc w:val="center"/>
            </w:pPr>
            <w:r>
              <w:rPr>
                <w:sz w:val="20"/>
              </w:rPr>
              <w:t xml:space="preserve">факт</w:t>
            </w:r>
          </w:p>
        </w:tc>
      </w:tr>
      <w:tr>
        <w:tc>
          <w:tcPr>
            <w:tcW w:w="624" w:type="dxa"/>
          </w:tcPr>
          <w:p>
            <w:pPr>
              <w:pStyle w:val="0"/>
              <w:jc w:val="center"/>
            </w:pPr>
            <w:r>
              <w:rPr>
                <w:sz w:val="20"/>
              </w:rPr>
              <w:t xml:space="preserve">1</w:t>
            </w:r>
          </w:p>
        </w:tc>
        <w:tc>
          <w:tcPr>
            <w:tcW w:w="2551" w:type="dxa"/>
          </w:tcPr>
          <w:p>
            <w:pPr>
              <w:pStyle w:val="0"/>
              <w:jc w:val="center"/>
            </w:pPr>
            <w:r>
              <w:rPr>
                <w:sz w:val="20"/>
              </w:rPr>
              <w:t xml:space="preserve">2</w:t>
            </w:r>
          </w:p>
        </w:tc>
        <w:tc>
          <w:tcPr>
            <w:tcW w:w="794" w:type="dxa"/>
          </w:tcPr>
          <w:p>
            <w:pPr>
              <w:pStyle w:val="0"/>
              <w:jc w:val="center"/>
            </w:pPr>
            <w:r>
              <w:rPr>
                <w:sz w:val="20"/>
              </w:rPr>
              <w:t xml:space="preserve">3</w:t>
            </w:r>
          </w:p>
        </w:tc>
        <w:tc>
          <w:tcPr>
            <w:tcW w:w="737" w:type="dxa"/>
          </w:tcPr>
          <w:p>
            <w:pPr>
              <w:pStyle w:val="0"/>
              <w:jc w:val="center"/>
            </w:pPr>
            <w:r>
              <w:rPr>
                <w:sz w:val="20"/>
              </w:rPr>
              <w:t xml:space="preserve">4</w:t>
            </w:r>
          </w:p>
        </w:tc>
        <w:tc>
          <w:tcPr>
            <w:tcW w:w="850" w:type="dxa"/>
          </w:tcPr>
          <w:p>
            <w:pPr>
              <w:pStyle w:val="0"/>
              <w:jc w:val="center"/>
            </w:pPr>
            <w:r>
              <w:rPr>
                <w:sz w:val="20"/>
              </w:rPr>
              <w:t xml:space="preserve">5</w:t>
            </w:r>
          </w:p>
        </w:tc>
        <w:tc>
          <w:tcPr>
            <w:tcW w:w="737" w:type="dxa"/>
          </w:tcPr>
          <w:p>
            <w:pPr>
              <w:pStyle w:val="0"/>
              <w:jc w:val="center"/>
            </w:pPr>
            <w:r>
              <w:rPr>
                <w:sz w:val="20"/>
              </w:rPr>
              <w:t xml:space="preserve">6</w:t>
            </w:r>
          </w:p>
        </w:tc>
        <w:tc>
          <w:tcPr>
            <w:tcW w:w="850" w:type="dxa"/>
          </w:tcPr>
          <w:p>
            <w:pPr>
              <w:pStyle w:val="0"/>
              <w:jc w:val="center"/>
            </w:pPr>
            <w:r>
              <w:rPr>
                <w:sz w:val="20"/>
              </w:rPr>
              <w:t xml:space="preserve">7</w:t>
            </w:r>
          </w:p>
        </w:tc>
        <w:tc>
          <w:tcPr>
            <w:tcW w:w="711" w:type="dxa"/>
          </w:tcPr>
          <w:p>
            <w:pPr>
              <w:pStyle w:val="0"/>
              <w:jc w:val="center"/>
            </w:pPr>
            <w:r>
              <w:rPr>
                <w:sz w:val="20"/>
              </w:rPr>
              <w:t xml:space="preserve">8</w:t>
            </w:r>
          </w:p>
        </w:tc>
        <w:tc>
          <w:tcPr>
            <w:tcW w:w="850" w:type="dxa"/>
          </w:tcPr>
          <w:p>
            <w:pPr>
              <w:pStyle w:val="0"/>
              <w:jc w:val="center"/>
            </w:pPr>
            <w:r>
              <w:rPr>
                <w:sz w:val="20"/>
              </w:rPr>
              <w:t xml:space="preserve">9</w:t>
            </w:r>
          </w:p>
        </w:tc>
        <w:tc>
          <w:tcPr>
            <w:tcW w:w="680" w:type="dxa"/>
          </w:tcPr>
          <w:p>
            <w:pPr>
              <w:pStyle w:val="0"/>
              <w:jc w:val="center"/>
            </w:pPr>
            <w:r>
              <w:rPr>
                <w:sz w:val="20"/>
              </w:rPr>
              <w:t xml:space="preserve">10</w:t>
            </w:r>
          </w:p>
        </w:tc>
        <w:tc>
          <w:tcPr>
            <w:tcW w:w="850" w:type="dxa"/>
          </w:tcPr>
          <w:p>
            <w:pPr>
              <w:pStyle w:val="0"/>
              <w:jc w:val="center"/>
            </w:pPr>
            <w:r>
              <w:rPr>
                <w:sz w:val="20"/>
              </w:rPr>
              <w:t xml:space="preserve">11</w:t>
            </w:r>
          </w:p>
        </w:tc>
        <w:tc>
          <w:tcPr>
            <w:tcW w:w="737" w:type="dxa"/>
          </w:tcPr>
          <w:p>
            <w:pPr>
              <w:pStyle w:val="0"/>
              <w:jc w:val="center"/>
            </w:pPr>
            <w:r>
              <w:rPr>
                <w:sz w:val="20"/>
              </w:rPr>
              <w:t xml:space="preserve">12</w:t>
            </w:r>
          </w:p>
        </w:tc>
        <w:tc>
          <w:tcPr>
            <w:tcW w:w="850" w:type="dxa"/>
          </w:tcPr>
          <w:p>
            <w:pPr>
              <w:pStyle w:val="0"/>
              <w:jc w:val="center"/>
            </w:pPr>
            <w:r>
              <w:rPr>
                <w:sz w:val="20"/>
              </w:rPr>
              <w:t xml:space="preserve">13</w:t>
            </w:r>
          </w:p>
        </w:tc>
        <w:tc>
          <w:tcPr>
            <w:tcW w:w="708" w:type="dxa"/>
          </w:tcPr>
          <w:p>
            <w:pPr>
              <w:pStyle w:val="0"/>
              <w:jc w:val="center"/>
            </w:pPr>
            <w:r>
              <w:rPr>
                <w:sz w:val="20"/>
              </w:rPr>
              <w:t xml:space="preserve">14</w:t>
            </w:r>
          </w:p>
        </w:tc>
        <w:tc>
          <w:tcPr>
            <w:tcW w:w="850" w:type="dxa"/>
          </w:tcPr>
          <w:p>
            <w:pPr>
              <w:pStyle w:val="0"/>
              <w:jc w:val="center"/>
            </w:pPr>
            <w:r>
              <w:rPr>
                <w:sz w:val="20"/>
              </w:rPr>
              <w:t xml:space="preserve">15</w:t>
            </w:r>
          </w:p>
        </w:tc>
        <w:tc>
          <w:tcPr>
            <w:tcW w:w="780" w:type="dxa"/>
          </w:tcPr>
          <w:p>
            <w:pPr>
              <w:pStyle w:val="0"/>
              <w:jc w:val="center"/>
            </w:pPr>
            <w:r>
              <w:rPr>
                <w:sz w:val="20"/>
              </w:rPr>
              <w:t xml:space="preserve">16</w:t>
            </w:r>
          </w:p>
        </w:tc>
      </w:tr>
      <w:tr>
        <w:tc>
          <w:tcPr>
            <w:gridSpan w:val="16"/>
            <w:tcW w:w="14159" w:type="dxa"/>
          </w:tcPr>
          <w:p>
            <w:pPr>
              <w:pStyle w:val="0"/>
              <w:outlineLvl w:val="2"/>
              <w:jc w:val="center"/>
            </w:pPr>
            <w:r>
              <w:rPr>
                <w:sz w:val="20"/>
              </w:rPr>
              <w:t xml:space="preserve">Количество детей-сирот и детей, оставшихся без попечения родителей, на содержание которых выплачивается ежемесячное пособие опекунам (попечителям), приемным родителям, человек</w:t>
            </w:r>
          </w:p>
        </w:tc>
      </w:tr>
      <w:tr>
        <w:tc>
          <w:tcPr>
            <w:tcW w:w="624" w:type="dxa"/>
          </w:tcPr>
          <w:p>
            <w:pPr>
              <w:pStyle w:val="0"/>
            </w:pPr>
            <w:r>
              <w:rPr>
                <w:sz w:val="20"/>
              </w:rPr>
              <w:t xml:space="preserve">1.</w:t>
            </w:r>
          </w:p>
        </w:tc>
        <w:tc>
          <w:tcPr>
            <w:tcW w:w="2551" w:type="dxa"/>
          </w:tcPr>
          <w:p>
            <w:pPr>
              <w:pStyle w:val="0"/>
            </w:pPr>
            <w:r>
              <w:rPr>
                <w:sz w:val="20"/>
              </w:rPr>
              <w:t xml:space="preserve">Город Орел</w:t>
            </w:r>
          </w:p>
        </w:tc>
        <w:tc>
          <w:tcPr>
            <w:tcW w:w="794" w:type="dxa"/>
          </w:tcPr>
          <w:p>
            <w:pPr>
              <w:pStyle w:val="0"/>
            </w:pPr>
            <w:r>
              <w:rPr>
                <w:sz w:val="20"/>
              </w:rPr>
              <w:t xml:space="preserve">418</w:t>
            </w:r>
          </w:p>
        </w:tc>
        <w:tc>
          <w:tcPr>
            <w:tcW w:w="737" w:type="dxa"/>
          </w:tcPr>
          <w:p>
            <w:pPr>
              <w:pStyle w:val="0"/>
            </w:pPr>
            <w:r>
              <w:rPr>
                <w:sz w:val="20"/>
              </w:rPr>
            </w:r>
          </w:p>
        </w:tc>
        <w:tc>
          <w:tcPr>
            <w:tcW w:w="850" w:type="dxa"/>
          </w:tcPr>
          <w:p>
            <w:pPr>
              <w:pStyle w:val="0"/>
            </w:pPr>
            <w:r>
              <w:rPr>
                <w:sz w:val="20"/>
              </w:rPr>
              <w:t xml:space="preserve">418</w:t>
            </w:r>
          </w:p>
        </w:tc>
        <w:tc>
          <w:tcPr>
            <w:tcW w:w="737" w:type="dxa"/>
          </w:tcPr>
          <w:p>
            <w:pPr>
              <w:pStyle w:val="0"/>
            </w:pPr>
            <w:r>
              <w:rPr>
                <w:sz w:val="20"/>
              </w:rPr>
            </w:r>
          </w:p>
        </w:tc>
        <w:tc>
          <w:tcPr>
            <w:tcW w:w="850" w:type="dxa"/>
          </w:tcPr>
          <w:p>
            <w:pPr>
              <w:pStyle w:val="0"/>
            </w:pPr>
            <w:r>
              <w:rPr>
                <w:sz w:val="20"/>
              </w:rPr>
              <w:t xml:space="preserve">418</w:t>
            </w:r>
          </w:p>
        </w:tc>
        <w:tc>
          <w:tcPr>
            <w:tcW w:w="711" w:type="dxa"/>
          </w:tcPr>
          <w:p>
            <w:pPr>
              <w:pStyle w:val="0"/>
            </w:pPr>
            <w:r>
              <w:rPr>
                <w:sz w:val="20"/>
              </w:rPr>
            </w:r>
          </w:p>
        </w:tc>
        <w:tc>
          <w:tcPr>
            <w:tcW w:w="850" w:type="dxa"/>
          </w:tcPr>
          <w:p>
            <w:pPr>
              <w:pStyle w:val="0"/>
            </w:pPr>
            <w:r>
              <w:rPr>
                <w:sz w:val="20"/>
              </w:rPr>
              <w:t xml:space="preserve">418</w:t>
            </w:r>
          </w:p>
        </w:tc>
        <w:tc>
          <w:tcPr>
            <w:tcW w:w="680" w:type="dxa"/>
          </w:tcPr>
          <w:p>
            <w:pPr>
              <w:pStyle w:val="0"/>
            </w:pPr>
            <w:r>
              <w:rPr>
                <w:sz w:val="20"/>
              </w:rPr>
            </w:r>
          </w:p>
        </w:tc>
        <w:tc>
          <w:tcPr>
            <w:tcW w:w="850" w:type="dxa"/>
          </w:tcPr>
          <w:p>
            <w:pPr>
              <w:pStyle w:val="0"/>
            </w:pPr>
            <w:r>
              <w:rPr>
                <w:sz w:val="20"/>
              </w:rPr>
              <w:t xml:space="preserve">418</w:t>
            </w:r>
          </w:p>
        </w:tc>
        <w:tc>
          <w:tcPr>
            <w:tcW w:w="737" w:type="dxa"/>
          </w:tcPr>
          <w:p>
            <w:pPr>
              <w:pStyle w:val="0"/>
            </w:pPr>
            <w:r>
              <w:rPr>
                <w:sz w:val="20"/>
              </w:rPr>
            </w:r>
          </w:p>
        </w:tc>
        <w:tc>
          <w:tcPr>
            <w:tcW w:w="850" w:type="dxa"/>
          </w:tcPr>
          <w:p>
            <w:pPr>
              <w:pStyle w:val="0"/>
            </w:pPr>
            <w:r>
              <w:rPr>
                <w:sz w:val="20"/>
              </w:rPr>
              <w:t xml:space="preserve">418</w:t>
            </w:r>
          </w:p>
        </w:tc>
        <w:tc>
          <w:tcPr>
            <w:tcW w:w="708" w:type="dxa"/>
          </w:tcPr>
          <w:p>
            <w:pPr>
              <w:pStyle w:val="0"/>
            </w:pPr>
            <w:r>
              <w:rPr>
                <w:sz w:val="20"/>
              </w:rPr>
            </w:r>
          </w:p>
        </w:tc>
        <w:tc>
          <w:tcPr>
            <w:tcW w:w="850" w:type="dxa"/>
          </w:tcPr>
          <w:p>
            <w:pPr>
              <w:pStyle w:val="0"/>
            </w:pPr>
            <w:r>
              <w:rPr>
                <w:sz w:val="20"/>
              </w:rPr>
              <w:t xml:space="preserve">418</w:t>
            </w:r>
          </w:p>
        </w:tc>
        <w:tc>
          <w:tcPr>
            <w:tcW w:w="780" w:type="dxa"/>
          </w:tcPr>
          <w:p>
            <w:pPr>
              <w:pStyle w:val="0"/>
            </w:pPr>
            <w:r>
              <w:rPr>
                <w:sz w:val="20"/>
              </w:rPr>
            </w:r>
          </w:p>
        </w:tc>
      </w:tr>
      <w:tr>
        <w:tc>
          <w:tcPr>
            <w:tcW w:w="624" w:type="dxa"/>
          </w:tcPr>
          <w:p>
            <w:pPr>
              <w:pStyle w:val="0"/>
            </w:pPr>
            <w:r>
              <w:rPr>
                <w:sz w:val="20"/>
              </w:rPr>
              <w:t xml:space="preserve">2.</w:t>
            </w:r>
          </w:p>
        </w:tc>
        <w:tc>
          <w:tcPr>
            <w:tcW w:w="2551" w:type="dxa"/>
          </w:tcPr>
          <w:p>
            <w:pPr>
              <w:pStyle w:val="0"/>
            </w:pPr>
            <w:r>
              <w:rPr>
                <w:sz w:val="20"/>
              </w:rPr>
              <w:t xml:space="preserve">Город Мценск</w:t>
            </w:r>
          </w:p>
        </w:tc>
        <w:tc>
          <w:tcPr>
            <w:tcW w:w="794" w:type="dxa"/>
          </w:tcPr>
          <w:p>
            <w:pPr>
              <w:pStyle w:val="0"/>
            </w:pPr>
            <w:r>
              <w:rPr>
                <w:sz w:val="20"/>
              </w:rPr>
              <w:t xml:space="preserve">62</w:t>
            </w:r>
          </w:p>
        </w:tc>
        <w:tc>
          <w:tcPr>
            <w:tcW w:w="737" w:type="dxa"/>
          </w:tcPr>
          <w:p>
            <w:pPr>
              <w:pStyle w:val="0"/>
            </w:pPr>
            <w:r>
              <w:rPr>
                <w:sz w:val="20"/>
              </w:rPr>
            </w:r>
          </w:p>
        </w:tc>
        <w:tc>
          <w:tcPr>
            <w:tcW w:w="850" w:type="dxa"/>
          </w:tcPr>
          <w:p>
            <w:pPr>
              <w:pStyle w:val="0"/>
            </w:pPr>
            <w:r>
              <w:rPr>
                <w:sz w:val="20"/>
              </w:rPr>
              <w:t xml:space="preserve">62</w:t>
            </w:r>
          </w:p>
        </w:tc>
        <w:tc>
          <w:tcPr>
            <w:tcW w:w="737" w:type="dxa"/>
          </w:tcPr>
          <w:p>
            <w:pPr>
              <w:pStyle w:val="0"/>
            </w:pPr>
            <w:r>
              <w:rPr>
                <w:sz w:val="20"/>
              </w:rPr>
            </w:r>
          </w:p>
        </w:tc>
        <w:tc>
          <w:tcPr>
            <w:tcW w:w="850" w:type="dxa"/>
          </w:tcPr>
          <w:p>
            <w:pPr>
              <w:pStyle w:val="0"/>
            </w:pPr>
            <w:r>
              <w:rPr>
                <w:sz w:val="20"/>
              </w:rPr>
              <w:t xml:space="preserve">62</w:t>
            </w:r>
          </w:p>
        </w:tc>
        <w:tc>
          <w:tcPr>
            <w:tcW w:w="711" w:type="dxa"/>
          </w:tcPr>
          <w:p>
            <w:pPr>
              <w:pStyle w:val="0"/>
            </w:pPr>
            <w:r>
              <w:rPr>
                <w:sz w:val="20"/>
              </w:rPr>
            </w:r>
          </w:p>
        </w:tc>
        <w:tc>
          <w:tcPr>
            <w:tcW w:w="850" w:type="dxa"/>
          </w:tcPr>
          <w:p>
            <w:pPr>
              <w:pStyle w:val="0"/>
            </w:pPr>
            <w:r>
              <w:rPr>
                <w:sz w:val="20"/>
              </w:rPr>
              <w:t xml:space="preserve">62</w:t>
            </w:r>
          </w:p>
        </w:tc>
        <w:tc>
          <w:tcPr>
            <w:tcW w:w="680" w:type="dxa"/>
          </w:tcPr>
          <w:p>
            <w:pPr>
              <w:pStyle w:val="0"/>
            </w:pPr>
            <w:r>
              <w:rPr>
                <w:sz w:val="20"/>
              </w:rPr>
            </w:r>
          </w:p>
        </w:tc>
        <w:tc>
          <w:tcPr>
            <w:tcW w:w="850" w:type="dxa"/>
          </w:tcPr>
          <w:p>
            <w:pPr>
              <w:pStyle w:val="0"/>
            </w:pPr>
            <w:r>
              <w:rPr>
                <w:sz w:val="20"/>
              </w:rPr>
              <w:t xml:space="preserve">62</w:t>
            </w:r>
          </w:p>
        </w:tc>
        <w:tc>
          <w:tcPr>
            <w:tcW w:w="737" w:type="dxa"/>
          </w:tcPr>
          <w:p>
            <w:pPr>
              <w:pStyle w:val="0"/>
            </w:pPr>
            <w:r>
              <w:rPr>
                <w:sz w:val="20"/>
              </w:rPr>
            </w:r>
          </w:p>
        </w:tc>
        <w:tc>
          <w:tcPr>
            <w:tcW w:w="850" w:type="dxa"/>
          </w:tcPr>
          <w:p>
            <w:pPr>
              <w:pStyle w:val="0"/>
            </w:pPr>
            <w:r>
              <w:rPr>
                <w:sz w:val="20"/>
              </w:rPr>
              <w:t xml:space="preserve">62</w:t>
            </w:r>
          </w:p>
        </w:tc>
        <w:tc>
          <w:tcPr>
            <w:tcW w:w="708" w:type="dxa"/>
          </w:tcPr>
          <w:p>
            <w:pPr>
              <w:pStyle w:val="0"/>
            </w:pPr>
            <w:r>
              <w:rPr>
                <w:sz w:val="20"/>
              </w:rPr>
            </w:r>
          </w:p>
        </w:tc>
        <w:tc>
          <w:tcPr>
            <w:tcW w:w="850" w:type="dxa"/>
          </w:tcPr>
          <w:p>
            <w:pPr>
              <w:pStyle w:val="0"/>
            </w:pPr>
            <w:r>
              <w:rPr>
                <w:sz w:val="20"/>
              </w:rPr>
              <w:t xml:space="preserve">62</w:t>
            </w:r>
          </w:p>
        </w:tc>
        <w:tc>
          <w:tcPr>
            <w:tcW w:w="780" w:type="dxa"/>
          </w:tcPr>
          <w:p>
            <w:pPr>
              <w:pStyle w:val="0"/>
            </w:pPr>
            <w:r>
              <w:rPr>
                <w:sz w:val="20"/>
              </w:rPr>
            </w:r>
          </w:p>
        </w:tc>
      </w:tr>
      <w:tr>
        <w:tc>
          <w:tcPr>
            <w:tcW w:w="624" w:type="dxa"/>
          </w:tcPr>
          <w:p>
            <w:pPr>
              <w:pStyle w:val="0"/>
            </w:pPr>
            <w:r>
              <w:rPr>
                <w:sz w:val="20"/>
              </w:rPr>
              <w:t xml:space="preserve">3.</w:t>
            </w:r>
          </w:p>
        </w:tc>
        <w:tc>
          <w:tcPr>
            <w:tcW w:w="2551" w:type="dxa"/>
          </w:tcPr>
          <w:p>
            <w:pPr>
              <w:pStyle w:val="0"/>
            </w:pPr>
            <w:r>
              <w:rPr>
                <w:sz w:val="20"/>
              </w:rPr>
              <w:t xml:space="preserve">Город Ливны</w:t>
            </w:r>
          </w:p>
        </w:tc>
        <w:tc>
          <w:tcPr>
            <w:tcW w:w="794" w:type="dxa"/>
          </w:tcPr>
          <w:p>
            <w:pPr>
              <w:pStyle w:val="0"/>
            </w:pPr>
            <w:r>
              <w:rPr>
                <w:sz w:val="20"/>
              </w:rPr>
              <w:t xml:space="preserve">76</w:t>
            </w:r>
          </w:p>
        </w:tc>
        <w:tc>
          <w:tcPr>
            <w:tcW w:w="737" w:type="dxa"/>
          </w:tcPr>
          <w:p>
            <w:pPr>
              <w:pStyle w:val="0"/>
            </w:pPr>
            <w:r>
              <w:rPr>
                <w:sz w:val="20"/>
              </w:rPr>
            </w:r>
          </w:p>
        </w:tc>
        <w:tc>
          <w:tcPr>
            <w:tcW w:w="850" w:type="dxa"/>
          </w:tcPr>
          <w:p>
            <w:pPr>
              <w:pStyle w:val="0"/>
            </w:pPr>
            <w:r>
              <w:rPr>
                <w:sz w:val="20"/>
              </w:rPr>
              <w:t xml:space="preserve">76</w:t>
            </w:r>
          </w:p>
        </w:tc>
        <w:tc>
          <w:tcPr>
            <w:tcW w:w="737" w:type="dxa"/>
          </w:tcPr>
          <w:p>
            <w:pPr>
              <w:pStyle w:val="0"/>
            </w:pPr>
            <w:r>
              <w:rPr>
                <w:sz w:val="20"/>
              </w:rPr>
            </w:r>
          </w:p>
        </w:tc>
        <w:tc>
          <w:tcPr>
            <w:tcW w:w="850" w:type="dxa"/>
          </w:tcPr>
          <w:p>
            <w:pPr>
              <w:pStyle w:val="0"/>
            </w:pPr>
            <w:r>
              <w:rPr>
                <w:sz w:val="20"/>
              </w:rPr>
              <w:t xml:space="preserve">76</w:t>
            </w:r>
          </w:p>
        </w:tc>
        <w:tc>
          <w:tcPr>
            <w:tcW w:w="711" w:type="dxa"/>
          </w:tcPr>
          <w:p>
            <w:pPr>
              <w:pStyle w:val="0"/>
            </w:pPr>
            <w:r>
              <w:rPr>
                <w:sz w:val="20"/>
              </w:rPr>
            </w:r>
          </w:p>
        </w:tc>
        <w:tc>
          <w:tcPr>
            <w:tcW w:w="850" w:type="dxa"/>
          </w:tcPr>
          <w:p>
            <w:pPr>
              <w:pStyle w:val="0"/>
            </w:pPr>
            <w:r>
              <w:rPr>
                <w:sz w:val="20"/>
              </w:rPr>
              <w:t xml:space="preserve">76</w:t>
            </w:r>
          </w:p>
        </w:tc>
        <w:tc>
          <w:tcPr>
            <w:tcW w:w="680" w:type="dxa"/>
          </w:tcPr>
          <w:p>
            <w:pPr>
              <w:pStyle w:val="0"/>
            </w:pPr>
            <w:r>
              <w:rPr>
                <w:sz w:val="20"/>
              </w:rPr>
            </w:r>
          </w:p>
        </w:tc>
        <w:tc>
          <w:tcPr>
            <w:tcW w:w="850" w:type="dxa"/>
          </w:tcPr>
          <w:p>
            <w:pPr>
              <w:pStyle w:val="0"/>
            </w:pPr>
            <w:r>
              <w:rPr>
                <w:sz w:val="20"/>
              </w:rPr>
              <w:t xml:space="preserve">76</w:t>
            </w:r>
          </w:p>
        </w:tc>
        <w:tc>
          <w:tcPr>
            <w:tcW w:w="737" w:type="dxa"/>
          </w:tcPr>
          <w:p>
            <w:pPr>
              <w:pStyle w:val="0"/>
            </w:pPr>
            <w:r>
              <w:rPr>
                <w:sz w:val="20"/>
              </w:rPr>
            </w:r>
          </w:p>
        </w:tc>
        <w:tc>
          <w:tcPr>
            <w:tcW w:w="850" w:type="dxa"/>
          </w:tcPr>
          <w:p>
            <w:pPr>
              <w:pStyle w:val="0"/>
            </w:pPr>
            <w:r>
              <w:rPr>
                <w:sz w:val="20"/>
              </w:rPr>
              <w:t xml:space="preserve">76</w:t>
            </w:r>
          </w:p>
        </w:tc>
        <w:tc>
          <w:tcPr>
            <w:tcW w:w="708" w:type="dxa"/>
          </w:tcPr>
          <w:p>
            <w:pPr>
              <w:pStyle w:val="0"/>
            </w:pPr>
            <w:r>
              <w:rPr>
                <w:sz w:val="20"/>
              </w:rPr>
            </w:r>
          </w:p>
        </w:tc>
        <w:tc>
          <w:tcPr>
            <w:tcW w:w="850" w:type="dxa"/>
          </w:tcPr>
          <w:p>
            <w:pPr>
              <w:pStyle w:val="0"/>
            </w:pPr>
            <w:r>
              <w:rPr>
                <w:sz w:val="20"/>
              </w:rPr>
              <w:t xml:space="preserve">76</w:t>
            </w:r>
          </w:p>
        </w:tc>
        <w:tc>
          <w:tcPr>
            <w:tcW w:w="780" w:type="dxa"/>
          </w:tcPr>
          <w:p>
            <w:pPr>
              <w:pStyle w:val="0"/>
            </w:pPr>
            <w:r>
              <w:rPr>
                <w:sz w:val="20"/>
              </w:rPr>
            </w:r>
          </w:p>
        </w:tc>
      </w:tr>
      <w:tr>
        <w:tc>
          <w:tcPr>
            <w:tcW w:w="624" w:type="dxa"/>
          </w:tcPr>
          <w:p>
            <w:pPr>
              <w:pStyle w:val="0"/>
            </w:pPr>
            <w:r>
              <w:rPr>
                <w:sz w:val="20"/>
              </w:rPr>
              <w:t xml:space="preserve">4.</w:t>
            </w:r>
          </w:p>
        </w:tc>
        <w:tc>
          <w:tcPr>
            <w:tcW w:w="2551" w:type="dxa"/>
          </w:tcPr>
          <w:p>
            <w:pPr>
              <w:pStyle w:val="0"/>
            </w:pPr>
            <w:r>
              <w:rPr>
                <w:sz w:val="20"/>
              </w:rPr>
              <w:t xml:space="preserve">Болховский район</w:t>
            </w:r>
          </w:p>
        </w:tc>
        <w:tc>
          <w:tcPr>
            <w:tcW w:w="794" w:type="dxa"/>
          </w:tcPr>
          <w:p>
            <w:pPr>
              <w:pStyle w:val="0"/>
            </w:pPr>
            <w:r>
              <w:rPr>
                <w:sz w:val="20"/>
              </w:rPr>
              <w:t xml:space="preserve">42</w:t>
            </w:r>
          </w:p>
        </w:tc>
        <w:tc>
          <w:tcPr>
            <w:tcW w:w="737" w:type="dxa"/>
          </w:tcPr>
          <w:p>
            <w:pPr>
              <w:pStyle w:val="0"/>
            </w:pPr>
            <w:r>
              <w:rPr>
                <w:sz w:val="20"/>
              </w:rPr>
            </w:r>
          </w:p>
        </w:tc>
        <w:tc>
          <w:tcPr>
            <w:tcW w:w="850" w:type="dxa"/>
          </w:tcPr>
          <w:p>
            <w:pPr>
              <w:pStyle w:val="0"/>
            </w:pPr>
            <w:r>
              <w:rPr>
                <w:sz w:val="20"/>
              </w:rPr>
              <w:t xml:space="preserve">42</w:t>
            </w:r>
          </w:p>
        </w:tc>
        <w:tc>
          <w:tcPr>
            <w:tcW w:w="737" w:type="dxa"/>
          </w:tcPr>
          <w:p>
            <w:pPr>
              <w:pStyle w:val="0"/>
            </w:pPr>
            <w:r>
              <w:rPr>
                <w:sz w:val="20"/>
              </w:rPr>
            </w:r>
          </w:p>
        </w:tc>
        <w:tc>
          <w:tcPr>
            <w:tcW w:w="850" w:type="dxa"/>
          </w:tcPr>
          <w:p>
            <w:pPr>
              <w:pStyle w:val="0"/>
            </w:pPr>
            <w:r>
              <w:rPr>
                <w:sz w:val="20"/>
              </w:rPr>
              <w:t xml:space="preserve">42</w:t>
            </w:r>
          </w:p>
        </w:tc>
        <w:tc>
          <w:tcPr>
            <w:tcW w:w="711" w:type="dxa"/>
          </w:tcPr>
          <w:p>
            <w:pPr>
              <w:pStyle w:val="0"/>
            </w:pPr>
            <w:r>
              <w:rPr>
                <w:sz w:val="20"/>
              </w:rPr>
            </w:r>
          </w:p>
        </w:tc>
        <w:tc>
          <w:tcPr>
            <w:tcW w:w="850" w:type="dxa"/>
          </w:tcPr>
          <w:p>
            <w:pPr>
              <w:pStyle w:val="0"/>
            </w:pPr>
            <w:r>
              <w:rPr>
                <w:sz w:val="20"/>
              </w:rPr>
              <w:t xml:space="preserve">42</w:t>
            </w:r>
          </w:p>
        </w:tc>
        <w:tc>
          <w:tcPr>
            <w:tcW w:w="680" w:type="dxa"/>
          </w:tcPr>
          <w:p>
            <w:pPr>
              <w:pStyle w:val="0"/>
            </w:pPr>
            <w:r>
              <w:rPr>
                <w:sz w:val="20"/>
              </w:rPr>
            </w:r>
          </w:p>
        </w:tc>
        <w:tc>
          <w:tcPr>
            <w:tcW w:w="850" w:type="dxa"/>
          </w:tcPr>
          <w:p>
            <w:pPr>
              <w:pStyle w:val="0"/>
            </w:pPr>
            <w:r>
              <w:rPr>
                <w:sz w:val="20"/>
              </w:rPr>
              <w:t xml:space="preserve">42</w:t>
            </w:r>
          </w:p>
        </w:tc>
        <w:tc>
          <w:tcPr>
            <w:tcW w:w="737" w:type="dxa"/>
          </w:tcPr>
          <w:p>
            <w:pPr>
              <w:pStyle w:val="0"/>
            </w:pPr>
            <w:r>
              <w:rPr>
                <w:sz w:val="20"/>
              </w:rPr>
            </w:r>
          </w:p>
        </w:tc>
        <w:tc>
          <w:tcPr>
            <w:tcW w:w="850" w:type="dxa"/>
          </w:tcPr>
          <w:p>
            <w:pPr>
              <w:pStyle w:val="0"/>
            </w:pPr>
            <w:r>
              <w:rPr>
                <w:sz w:val="20"/>
              </w:rPr>
              <w:t xml:space="preserve">42</w:t>
            </w:r>
          </w:p>
        </w:tc>
        <w:tc>
          <w:tcPr>
            <w:tcW w:w="708" w:type="dxa"/>
          </w:tcPr>
          <w:p>
            <w:pPr>
              <w:pStyle w:val="0"/>
            </w:pPr>
            <w:r>
              <w:rPr>
                <w:sz w:val="20"/>
              </w:rPr>
            </w:r>
          </w:p>
        </w:tc>
        <w:tc>
          <w:tcPr>
            <w:tcW w:w="850" w:type="dxa"/>
          </w:tcPr>
          <w:p>
            <w:pPr>
              <w:pStyle w:val="0"/>
            </w:pPr>
            <w:r>
              <w:rPr>
                <w:sz w:val="20"/>
              </w:rPr>
              <w:t xml:space="preserve">42</w:t>
            </w:r>
          </w:p>
        </w:tc>
        <w:tc>
          <w:tcPr>
            <w:tcW w:w="780" w:type="dxa"/>
          </w:tcPr>
          <w:p>
            <w:pPr>
              <w:pStyle w:val="0"/>
            </w:pPr>
            <w:r>
              <w:rPr>
                <w:sz w:val="20"/>
              </w:rPr>
            </w:r>
          </w:p>
        </w:tc>
      </w:tr>
      <w:tr>
        <w:tc>
          <w:tcPr>
            <w:tcW w:w="624" w:type="dxa"/>
          </w:tcPr>
          <w:p>
            <w:pPr>
              <w:pStyle w:val="0"/>
            </w:pPr>
            <w:r>
              <w:rPr>
                <w:sz w:val="20"/>
              </w:rPr>
              <w:t xml:space="preserve">5.</w:t>
            </w:r>
          </w:p>
        </w:tc>
        <w:tc>
          <w:tcPr>
            <w:tcW w:w="2551" w:type="dxa"/>
          </w:tcPr>
          <w:p>
            <w:pPr>
              <w:pStyle w:val="0"/>
            </w:pPr>
            <w:r>
              <w:rPr>
                <w:sz w:val="20"/>
              </w:rPr>
              <w:t xml:space="preserve">Верховский район</w:t>
            </w:r>
          </w:p>
        </w:tc>
        <w:tc>
          <w:tcPr>
            <w:tcW w:w="794" w:type="dxa"/>
          </w:tcPr>
          <w:p>
            <w:pPr>
              <w:pStyle w:val="0"/>
            </w:pPr>
            <w:r>
              <w:rPr>
                <w:sz w:val="20"/>
              </w:rPr>
              <w:t xml:space="preserve">46</w:t>
            </w:r>
          </w:p>
        </w:tc>
        <w:tc>
          <w:tcPr>
            <w:tcW w:w="737" w:type="dxa"/>
          </w:tcPr>
          <w:p>
            <w:pPr>
              <w:pStyle w:val="0"/>
            </w:pPr>
            <w:r>
              <w:rPr>
                <w:sz w:val="20"/>
              </w:rPr>
            </w:r>
          </w:p>
        </w:tc>
        <w:tc>
          <w:tcPr>
            <w:tcW w:w="850" w:type="dxa"/>
          </w:tcPr>
          <w:p>
            <w:pPr>
              <w:pStyle w:val="0"/>
            </w:pPr>
            <w:r>
              <w:rPr>
                <w:sz w:val="20"/>
              </w:rPr>
              <w:t xml:space="preserve">46</w:t>
            </w:r>
          </w:p>
        </w:tc>
        <w:tc>
          <w:tcPr>
            <w:tcW w:w="737" w:type="dxa"/>
          </w:tcPr>
          <w:p>
            <w:pPr>
              <w:pStyle w:val="0"/>
            </w:pPr>
            <w:r>
              <w:rPr>
                <w:sz w:val="20"/>
              </w:rPr>
            </w:r>
          </w:p>
        </w:tc>
        <w:tc>
          <w:tcPr>
            <w:tcW w:w="850" w:type="dxa"/>
          </w:tcPr>
          <w:p>
            <w:pPr>
              <w:pStyle w:val="0"/>
            </w:pPr>
            <w:r>
              <w:rPr>
                <w:sz w:val="20"/>
              </w:rPr>
              <w:t xml:space="preserve">46</w:t>
            </w:r>
          </w:p>
        </w:tc>
        <w:tc>
          <w:tcPr>
            <w:tcW w:w="711" w:type="dxa"/>
          </w:tcPr>
          <w:p>
            <w:pPr>
              <w:pStyle w:val="0"/>
            </w:pPr>
            <w:r>
              <w:rPr>
                <w:sz w:val="20"/>
              </w:rPr>
            </w:r>
          </w:p>
        </w:tc>
        <w:tc>
          <w:tcPr>
            <w:tcW w:w="850" w:type="dxa"/>
          </w:tcPr>
          <w:p>
            <w:pPr>
              <w:pStyle w:val="0"/>
            </w:pPr>
            <w:r>
              <w:rPr>
                <w:sz w:val="20"/>
              </w:rPr>
              <w:t xml:space="preserve">46</w:t>
            </w:r>
          </w:p>
        </w:tc>
        <w:tc>
          <w:tcPr>
            <w:tcW w:w="680" w:type="dxa"/>
          </w:tcPr>
          <w:p>
            <w:pPr>
              <w:pStyle w:val="0"/>
            </w:pPr>
            <w:r>
              <w:rPr>
                <w:sz w:val="20"/>
              </w:rPr>
            </w:r>
          </w:p>
        </w:tc>
        <w:tc>
          <w:tcPr>
            <w:tcW w:w="850" w:type="dxa"/>
          </w:tcPr>
          <w:p>
            <w:pPr>
              <w:pStyle w:val="0"/>
            </w:pPr>
            <w:r>
              <w:rPr>
                <w:sz w:val="20"/>
              </w:rPr>
              <w:t xml:space="preserve">46</w:t>
            </w:r>
          </w:p>
        </w:tc>
        <w:tc>
          <w:tcPr>
            <w:tcW w:w="737" w:type="dxa"/>
          </w:tcPr>
          <w:p>
            <w:pPr>
              <w:pStyle w:val="0"/>
            </w:pPr>
            <w:r>
              <w:rPr>
                <w:sz w:val="20"/>
              </w:rPr>
            </w:r>
          </w:p>
        </w:tc>
        <w:tc>
          <w:tcPr>
            <w:tcW w:w="850" w:type="dxa"/>
          </w:tcPr>
          <w:p>
            <w:pPr>
              <w:pStyle w:val="0"/>
            </w:pPr>
            <w:r>
              <w:rPr>
                <w:sz w:val="20"/>
              </w:rPr>
              <w:t xml:space="preserve">46</w:t>
            </w:r>
          </w:p>
        </w:tc>
        <w:tc>
          <w:tcPr>
            <w:tcW w:w="708" w:type="dxa"/>
          </w:tcPr>
          <w:p>
            <w:pPr>
              <w:pStyle w:val="0"/>
            </w:pPr>
            <w:r>
              <w:rPr>
                <w:sz w:val="20"/>
              </w:rPr>
            </w:r>
          </w:p>
        </w:tc>
        <w:tc>
          <w:tcPr>
            <w:tcW w:w="850" w:type="dxa"/>
          </w:tcPr>
          <w:p>
            <w:pPr>
              <w:pStyle w:val="0"/>
            </w:pPr>
            <w:r>
              <w:rPr>
                <w:sz w:val="20"/>
              </w:rPr>
              <w:t xml:space="preserve">46</w:t>
            </w:r>
          </w:p>
        </w:tc>
        <w:tc>
          <w:tcPr>
            <w:tcW w:w="780" w:type="dxa"/>
          </w:tcPr>
          <w:p>
            <w:pPr>
              <w:pStyle w:val="0"/>
            </w:pPr>
            <w:r>
              <w:rPr>
                <w:sz w:val="20"/>
              </w:rPr>
            </w:r>
          </w:p>
        </w:tc>
      </w:tr>
      <w:tr>
        <w:tc>
          <w:tcPr>
            <w:tcW w:w="624" w:type="dxa"/>
          </w:tcPr>
          <w:p>
            <w:pPr>
              <w:pStyle w:val="0"/>
            </w:pPr>
            <w:r>
              <w:rPr>
                <w:sz w:val="20"/>
              </w:rPr>
              <w:t xml:space="preserve">6.</w:t>
            </w:r>
          </w:p>
        </w:tc>
        <w:tc>
          <w:tcPr>
            <w:tcW w:w="2551" w:type="dxa"/>
          </w:tcPr>
          <w:p>
            <w:pPr>
              <w:pStyle w:val="0"/>
            </w:pPr>
            <w:r>
              <w:rPr>
                <w:sz w:val="20"/>
              </w:rPr>
              <w:t xml:space="preserve">Глазуновский район</w:t>
            </w:r>
          </w:p>
        </w:tc>
        <w:tc>
          <w:tcPr>
            <w:tcW w:w="794" w:type="dxa"/>
          </w:tcPr>
          <w:p>
            <w:pPr>
              <w:pStyle w:val="0"/>
            </w:pPr>
            <w:r>
              <w:rPr>
                <w:sz w:val="20"/>
              </w:rPr>
              <w:t xml:space="preserve">36</w:t>
            </w:r>
          </w:p>
        </w:tc>
        <w:tc>
          <w:tcPr>
            <w:tcW w:w="737" w:type="dxa"/>
          </w:tcPr>
          <w:p>
            <w:pPr>
              <w:pStyle w:val="0"/>
            </w:pPr>
            <w:r>
              <w:rPr>
                <w:sz w:val="20"/>
              </w:rPr>
            </w:r>
          </w:p>
        </w:tc>
        <w:tc>
          <w:tcPr>
            <w:tcW w:w="850" w:type="dxa"/>
          </w:tcPr>
          <w:p>
            <w:pPr>
              <w:pStyle w:val="0"/>
            </w:pPr>
            <w:r>
              <w:rPr>
                <w:sz w:val="20"/>
              </w:rPr>
              <w:t xml:space="preserve">36</w:t>
            </w:r>
          </w:p>
        </w:tc>
        <w:tc>
          <w:tcPr>
            <w:tcW w:w="737" w:type="dxa"/>
          </w:tcPr>
          <w:p>
            <w:pPr>
              <w:pStyle w:val="0"/>
            </w:pPr>
            <w:r>
              <w:rPr>
                <w:sz w:val="20"/>
              </w:rPr>
            </w:r>
          </w:p>
        </w:tc>
        <w:tc>
          <w:tcPr>
            <w:tcW w:w="850" w:type="dxa"/>
          </w:tcPr>
          <w:p>
            <w:pPr>
              <w:pStyle w:val="0"/>
            </w:pPr>
            <w:r>
              <w:rPr>
                <w:sz w:val="20"/>
              </w:rPr>
              <w:t xml:space="preserve">36</w:t>
            </w:r>
          </w:p>
        </w:tc>
        <w:tc>
          <w:tcPr>
            <w:tcW w:w="711" w:type="dxa"/>
          </w:tcPr>
          <w:p>
            <w:pPr>
              <w:pStyle w:val="0"/>
            </w:pPr>
            <w:r>
              <w:rPr>
                <w:sz w:val="20"/>
              </w:rPr>
            </w:r>
          </w:p>
        </w:tc>
        <w:tc>
          <w:tcPr>
            <w:tcW w:w="850" w:type="dxa"/>
          </w:tcPr>
          <w:p>
            <w:pPr>
              <w:pStyle w:val="0"/>
            </w:pPr>
            <w:r>
              <w:rPr>
                <w:sz w:val="20"/>
              </w:rPr>
              <w:t xml:space="preserve">36</w:t>
            </w:r>
          </w:p>
        </w:tc>
        <w:tc>
          <w:tcPr>
            <w:tcW w:w="680" w:type="dxa"/>
          </w:tcPr>
          <w:p>
            <w:pPr>
              <w:pStyle w:val="0"/>
            </w:pPr>
            <w:r>
              <w:rPr>
                <w:sz w:val="20"/>
              </w:rPr>
            </w:r>
          </w:p>
        </w:tc>
        <w:tc>
          <w:tcPr>
            <w:tcW w:w="850" w:type="dxa"/>
          </w:tcPr>
          <w:p>
            <w:pPr>
              <w:pStyle w:val="0"/>
            </w:pPr>
            <w:r>
              <w:rPr>
                <w:sz w:val="20"/>
              </w:rPr>
              <w:t xml:space="preserve">36</w:t>
            </w:r>
          </w:p>
        </w:tc>
        <w:tc>
          <w:tcPr>
            <w:tcW w:w="737" w:type="dxa"/>
          </w:tcPr>
          <w:p>
            <w:pPr>
              <w:pStyle w:val="0"/>
            </w:pPr>
            <w:r>
              <w:rPr>
                <w:sz w:val="20"/>
              </w:rPr>
            </w:r>
          </w:p>
        </w:tc>
        <w:tc>
          <w:tcPr>
            <w:tcW w:w="850" w:type="dxa"/>
          </w:tcPr>
          <w:p>
            <w:pPr>
              <w:pStyle w:val="0"/>
            </w:pPr>
            <w:r>
              <w:rPr>
                <w:sz w:val="20"/>
              </w:rPr>
              <w:t xml:space="preserve">36</w:t>
            </w:r>
          </w:p>
        </w:tc>
        <w:tc>
          <w:tcPr>
            <w:tcW w:w="708" w:type="dxa"/>
          </w:tcPr>
          <w:p>
            <w:pPr>
              <w:pStyle w:val="0"/>
            </w:pPr>
            <w:r>
              <w:rPr>
                <w:sz w:val="20"/>
              </w:rPr>
            </w:r>
          </w:p>
        </w:tc>
        <w:tc>
          <w:tcPr>
            <w:tcW w:w="850" w:type="dxa"/>
          </w:tcPr>
          <w:p>
            <w:pPr>
              <w:pStyle w:val="0"/>
            </w:pPr>
            <w:r>
              <w:rPr>
                <w:sz w:val="20"/>
              </w:rPr>
              <w:t xml:space="preserve">36</w:t>
            </w:r>
          </w:p>
        </w:tc>
        <w:tc>
          <w:tcPr>
            <w:tcW w:w="780" w:type="dxa"/>
          </w:tcPr>
          <w:p>
            <w:pPr>
              <w:pStyle w:val="0"/>
            </w:pPr>
            <w:r>
              <w:rPr>
                <w:sz w:val="20"/>
              </w:rPr>
            </w:r>
          </w:p>
        </w:tc>
      </w:tr>
      <w:tr>
        <w:tc>
          <w:tcPr>
            <w:tcW w:w="624" w:type="dxa"/>
          </w:tcPr>
          <w:p>
            <w:pPr>
              <w:pStyle w:val="0"/>
            </w:pPr>
            <w:r>
              <w:rPr>
                <w:sz w:val="20"/>
              </w:rPr>
              <w:t xml:space="preserve">7.</w:t>
            </w:r>
          </w:p>
        </w:tc>
        <w:tc>
          <w:tcPr>
            <w:tcW w:w="2551" w:type="dxa"/>
          </w:tcPr>
          <w:p>
            <w:pPr>
              <w:pStyle w:val="0"/>
            </w:pPr>
            <w:r>
              <w:rPr>
                <w:sz w:val="20"/>
              </w:rPr>
              <w:t xml:space="preserve">Дмитровский район</w:t>
            </w:r>
          </w:p>
        </w:tc>
        <w:tc>
          <w:tcPr>
            <w:tcW w:w="794" w:type="dxa"/>
          </w:tcPr>
          <w:p>
            <w:pPr>
              <w:pStyle w:val="0"/>
            </w:pPr>
            <w:r>
              <w:rPr>
                <w:sz w:val="20"/>
              </w:rPr>
              <w:t xml:space="preserve">21</w:t>
            </w:r>
          </w:p>
        </w:tc>
        <w:tc>
          <w:tcPr>
            <w:tcW w:w="737" w:type="dxa"/>
          </w:tcPr>
          <w:p>
            <w:pPr>
              <w:pStyle w:val="0"/>
            </w:pPr>
            <w:r>
              <w:rPr>
                <w:sz w:val="20"/>
              </w:rPr>
            </w:r>
          </w:p>
        </w:tc>
        <w:tc>
          <w:tcPr>
            <w:tcW w:w="850" w:type="dxa"/>
          </w:tcPr>
          <w:p>
            <w:pPr>
              <w:pStyle w:val="0"/>
            </w:pPr>
            <w:r>
              <w:rPr>
                <w:sz w:val="20"/>
              </w:rPr>
              <w:t xml:space="preserve">21</w:t>
            </w:r>
          </w:p>
        </w:tc>
        <w:tc>
          <w:tcPr>
            <w:tcW w:w="737" w:type="dxa"/>
          </w:tcPr>
          <w:p>
            <w:pPr>
              <w:pStyle w:val="0"/>
            </w:pPr>
            <w:r>
              <w:rPr>
                <w:sz w:val="20"/>
              </w:rPr>
            </w:r>
          </w:p>
        </w:tc>
        <w:tc>
          <w:tcPr>
            <w:tcW w:w="850" w:type="dxa"/>
          </w:tcPr>
          <w:p>
            <w:pPr>
              <w:pStyle w:val="0"/>
            </w:pPr>
            <w:r>
              <w:rPr>
                <w:sz w:val="20"/>
              </w:rPr>
              <w:t xml:space="preserve">21</w:t>
            </w:r>
          </w:p>
        </w:tc>
        <w:tc>
          <w:tcPr>
            <w:tcW w:w="711" w:type="dxa"/>
          </w:tcPr>
          <w:p>
            <w:pPr>
              <w:pStyle w:val="0"/>
            </w:pPr>
            <w:r>
              <w:rPr>
                <w:sz w:val="20"/>
              </w:rPr>
            </w:r>
          </w:p>
        </w:tc>
        <w:tc>
          <w:tcPr>
            <w:tcW w:w="850" w:type="dxa"/>
          </w:tcPr>
          <w:p>
            <w:pPr>
              <w:pStyle w:val="0"/>
            </w:pPr>
            <w:r>
              <w:rPr>
                <w:sz w:val="20"/>
              </w:rPr>
              <w:t xml:space="preserve">21</w:t>
            </w:r>
          </w:p>
        </w:tc>
        <w:tc>
          <w:tcPr>
            <w:tcW w:w="680" w:type="dxa"/>
          </w:tcPr>
          <w:p>
            <w:pPr>
              <w:pStyle w:val="0"/>
            </w:pPr>
            <w:r>
              <w:rPr>
                <w:sz w:val="20"/>
              </w:rPr>
            </w:r>
          </w:p>
        </w:tc>
        <w:tc>
          <w:tcPr>
            <w:tcW w:w="850" w:type="dxa"/>
          </w:tcPr>
          <w:p>
            <w:pPr>
              <w:pStyle w:val="0"/>
            </w:pPr>
            <w:r>
              <w:rPr>
                <w:sz w:val="20"/>
              </w:rPr>
              <w:t xml:space="preserve">21</w:t>
            </w:r>
          </w:p>
        </w:tc>
        <w:tc>
          <w:tcPr>
            <w:tcW w:w="737" w:type="dxa"/>
          </w:tcPr>
          <w:p>
            <w:pPr>
              <w:pStyle w:val="0"/>
            </w:pPr>
            <w:r>
              <w:rPr>
                <w:sz w:val="20"/>
              </w:rPr>
            </w:r>
          </w:p>
        </w:tc>
        <w:tc>
          <w:tcPr>
            <w:tcW w:w="850" w:type="dxa"/>
          </w:tcPr>
          <w:p>
            <w:pPr>
              <w:pStyle w:val="0"/>
            </w:pPr>
            <w:r>
              <w:rPr>
                <w:sz w:val="20"/>
              </w:rPr>
              <w:t xml:space="preserve">21</w:t>
            </w:r>
          </w:p>
        </w:tc>
        <w:tc>
          <w:tcPr>
            <w:tcW w:w="708" w:type="dxa"/>
          </w:tcPr>
          <w:p>
            <w:pPr>
              <w:pStyle w:val="0"/>
            </w:pPr>
            <w:r>
              <w:rPr>
                <w:sz w:val="20"/>
              </w:rPr>
            </w:r>
          </w:p>
        </w:tc>
        <w:tc>
          <w:tcPr>
            <w:tcW w:w="850" w:type="dxa"/>
          </w:tcPr>
          <w:p>
            <w:pPr>
              <w:pStyle w:val="0"/>
            </w:pPr>
            <w:r>
              <w:rPr>
                <w:sz w:val="20"/>
              </w:rPr>
              <w:t xml:space="preserve">21</w:t>
            </w:r>
          </w:p>
        </w:tc>
        <w:tc>
          <w:tcPr>
            <w:tcW w:w="780" w:type="dxa"/>
          </w:tcPr>
          <w:p>
            <w:pPr>
              <w:pStyle w:val="0"/>
            </w:pPr>
            <w:r>
              <w:rPr>
                <w:sz w:val="20"/>
              </w:rPr>
            </w:r>
          </w:p>
        </w:tc>
      </w:tr>
      <w:tr>
        <w:tc>
          <w:tcPr>
            <w:tcW w:w="624" w:type="dxa"/>
          </w:tcPr>
          <w:p>
            <w:pPr>
              <w:pStyle w:val="0"/>
            </w:pPr>
            <w:r>
              <w:rPr>
                <w:sz w:val="20"/>
              </w:rPr>
              <w:t xml:space="preserve">8.</w:t>
            </w:r>
          </w:p>
        </w:tc>
        <w:tc>
          <w:tcPr>
            <w:tcW w:w="2551" w:type="dxa"/>
          </w:tcPr>
          <w:p>
            <w:pPr>
              <w:pStyle w:val="0"/>
            </w:pPr>
            <w:r>
              <w:rPr>
                <w:sz w:val="20"/>
              </w:rPr>
              <w:t xml:space="preserve">Должанский район</w:t>
            </w:r>
          </w:p>
        </w:tc>
        <w:tc>
          <w:tcPr>
            <w:tcW w:w="794" w:type="dxa"/>
          </w:tcPr>
          <w:p>
            <w:pPr>
              <w:pStyle w:val="0"/>
            </w:pPr>
            <w:r>
              <w:rPr>
                <w:sz w:val="20"/>
              </w:rPr>
              <w:t xml:space="preserve">39</w:t>
            </w:r>
          </w:p>
        </w:tc>
        <w:tc>
          <w:tcPr>
            <w:tcW w:w="737" w:type="dxa"/>
          </w:tcPr>
          <w:p>
            <w:pPr>
              <w:pStyle w:val="0"/>
            </w:pPr>
            <w:r>
              <w:rPr>
                <w:sz w:val="20"/>
              </w:rPr>
            </w:r>
          </w:p>
        </w:tc>
        <w:tc>
          <w:tcPr>
            <w:tcW w:w="850" w:type="dxa"/>
          </w:tcPr>
          <w:p>
            <w:pPr>
              <w:pStyle w:val="0"/>
            </w:pPr>
            <w:r>
              <w:rPr>
                <w:sz w:val="20"/>
              </w:rPr>
              <w:t xml:space="preserve">39</w:t>
            </w:r>
          </w:p>
        </w:tc>
        <w:tc>
          <w:tcPr>
            <w:tcW w:w="737" w:type="dxa"/>
          </w:tcPr>
          <w:p>
            <w:pPr>
              <w:pStyle w:val="0"/>
            </w:pPr>
            <w:r>
              <w:rPr>
                <w:sz w:val="20"/>
              </w:rPr>
            </w:r>
          </w:p>
        </w:tc>
        <w:tc>
          <w:tcPr>
            <w:tcW w:w="850" w:type="dxa"/>
          </w:tcPr>
          <w:p>
            <w:pPr>
              <w:pStyle w:val="0"/>
            </w:pPr>
            <w:r>
              <w:rPr>
                <w:sz w:val="20"/>
              </w:rPr>
              <w:t xml:space="preserve">39</w:t>
            </w:r>
          </w:p>
        </w:tc>
        <w:tc>
          <w:tcPr>
            <w:tcW w:w="711" w:type="dxa"/>
          </w:tcPr>
          <w:p>
            <w:pPr>
              <w:pStyle w:val="0"/>
            </w:pPr>
            <w:r>
              <w:rPr>
                <w:sz w:val="20"/>
              </w:rPr>
            </w:r>
          </w:p>
        </w:tc>
        <w:tc>
          <w:tcPr>
            <w:tcW w:w="850" w:type="dxa"/>
          </w:tcPr>
          <w:p>
            <w:pPr>
              <w:pStyle w:val="0"/>
            </w:pPr>
            <w:r>
              <w:rPr>
                <w:sz w:val="20"/>
              </w:rPr>
              <w:t xml:space="preserve">39</w:t>
            </w:r>
          </w:p>
        </w:tc>
        <w:tc>
          <w:tcPr>
            <w:tcW w:w="680" w:type="dxa"/>
          </w:tcPr>
          <w:p>
            <w:pPr>
              <w:pStyle w:val="0"/>
            </w:pPr>
            <w:r>
              <w:rPr>
                <w:sz w:val="20"/>
              </w:rPr>
            </w:r>
          </w:p>
        </w:tc>
        <w:tc>
          <w:tcPr>
            <w:tcW w:w="850" w:type="dxa"/>
          </w:tcPr>
          <w:p>
            <w:pPr>
              <w:pStyle w:val="0"/>
            </w:pPr>
            <w:r>
              <w:rPr>
                <w:sz w:val="20"/>
              </w:rPr>
              <w:t xml:space="preserve">39</w:t>
            </w:r>
          </w:p>
        </w:tc>
        <w:tc>
          <w:tcPr>
            <w:tcW w:w="737" w:type="dxa"/>
          </w:tcPr>
          <w:p>
            <w:pPr>
              <w:pStyle w:val="0"/>
            </w:pPr>
            <w:r>
              <w:rPr>
                <w:sz w:val="20"/>
              </w:rPr>
            </w:r>
          </w:p>
        </w:tc>
        <w:tc>
          <w:tcPr>
            <w:tcW w:w="850" w:type="dxa"/>
          </w:tcPr>
          <w:p>
            <w:pPr>
              <w:pStyle w:val="0"/>
            </w:pPr>
            <w:r>
              <w:rPr>
                <w:sz w:val="20"/>
              </w:rPr>
              <w:t xml:space="preserve">39</w:t>
            </w:r>
          </w:p>
        </w:tc>
        <w:tc>
          <w:tcPr>
            <w:tcW w:w="708" w:type="dxa"/>
          </w:tcPr>
          <w:p>
            <w:pPr>
              <w:pStyle w:val="0"/>
            </w:pPr>
            <w:r>
              <w:rPr>
                <w:sz w:val="20"/>
              </w:rPr>
            </w:r>
          </w:p>
        </w:tc>
        <w:tc>
          <w:tcPr>
            <w:tcW w:w="850" w:type="dxa"/>
          </w:tcPr>
          <w:p>
            <w:pPr>
              <w:pStyle w:val="0"/>
            </w:pPr>
            <w:r>
              <w:rPr>
                <w:sz w:val="20"/>
              </w:rPr>
              <w:t xml:space="preserve">39</w:t>
            </w:r>
          </w:p>
        </w:tc>
        <w:tc>
          <w:tcPr>
            <w:tcW w:w="780" w:type="dxa"/>
          </w:tcPr>
          <w:p>
            <w:pPr>
              <w:pStyle w:val="0"/>
            </w:pPr>
            <w:r>
              <w:rPr>
                <w:sz w:val="20"/>
              </w:rPr>
            </w:r>
          </w:p>
        </w:tc>
      </w:tr>
      <w:tr>
        <w:tc>
          <w:tcPr>
            <w:tcW w:w="624" w:type="dxa"/>
          </w:tcPr>
          <w:p>
            <w:pPr>
              <w:pStyle w:val="0"/>
            </w:pPr>
            <w:r>
              <w:rPr>
                <w:sz w:val="20"/>
              </w:rPr>
              <w:t xml:space="preserve">9.</w:t>
            </w:r>
          </w:p>
        </w:tc>
        <w:tc>
          <w:tcPr>
            <w:tcW w:w="2551" w:type="dxa"/>
          </w:tcPr>
          <w:p>
            <w:pPr>
              <w:pStyle w:val="0"/>
            </w:pPr>
            <w:r>
              <w:rPr>
                <w:sz w:val="20"/>
              </w:rPr>
              <w:t xml:space="preserve">Залегощенский район</w:t>
            </w:r>
          </w:p>
        </w:tc>
        <w:tc>
          <w:tcPr>
            <w:tcW w:w="794" w:type="dxa"/>
          </w:tcPr>
          <w:p>
            <w:pPr>
              <w:pStyle w:val="0"/>
            </w:pPr>
            <w:r>
              <w:rPr>
                <w:sz w:val="20"/>
              </w:rPr>
              <w:t xml:space="preserve">60</w:t>
            </w:r>
          </w:p>
        </w:tc>
        <w:tc>
          <w:tcPr>
            <w:tcW w:w="737" w:type="dxa"/>
          </w:tcPr>
          <w:p>
            <w:pPr>
              <w:pStyle w:val="0"/>
            </w:pPr>
            <w:r>
              <w:rPr>
                <w:sz w:val="20"/>
              </w:rPr>
            </w:r>
          </w:p>
        </w:tc>
        <w:tc>
          <w:tcPr>
            <w:tcW w:w="850" w:type="dxa"/>
          </w:tcPr>
          <w:p>
            <w:pPr>
              <w:pStyle w:val="0"/>
            </w:pPr>
            <w:r>
              <w:rPr>
                <w:sz w:val="20"/>
              </w:rPr>
              <w:t xml:space="preserve">60</w:t>
            </w:r>
          </w:p>
        </w:tc>
        <w:tc>
          <w:tcPr>
            <w:tcW w:w="737" w:type="dxa"/>
          </w:tcPr>
          <w:p>
            <w:pPr>
              <w:pStyle w:val="0"/>
            </w:pPr>
            <w:r>
              <w:rPr>
                <w:sz w:val="20"/>
              </w:rPr>
            </w:r>
          </w:p>
        </w:tc>
        <w:tc>
          <w:tcPr>
            <w:tcW w:w="850" w:type="dxa"/>
          </w:tcPr>
          <w:p>
            <w:pPr>
              <w:pStyle w:val="0"/>
            </w:pPr>
            <w:r>
              <w:rPr>
                <w:sz w:val="20"/>
              </w:rPr>
              <w:t xml:space="preserve">60</w:t>
            </w:r>
          </w:p>
        </w:tc>
        <w:tc>
          <w:tcPr>
            <w:tcW w:w="711" w:type="dxa"/>
          </w:tcPr>
          <w:p>
            <w:pPr>
              <w:pStyle w:val="0"/>
            </w:pPr>
            <w:r>
              <w:rPr>
                <w:sz w:val="20"/>
              </w:rPr>
            </w:r>
          </w:p>
        </w:tc>
        <w:tc>
          <w:tcPr>
            <w:tcW w:w="850" w:type="dxa"/>
          </w:tcPr>
          <w:p>
            <w:pPr>
              <w:pStyle w:val="0"/>
            </w:pPr>
            <w:r>
              <w:rPr>
                <w:sz w:val="20"/>
              </w:rPr>
              <w:t xml:space="preserve">60</w:t>
            </w:r>
          </w:p>
        </w:tc>
        <w:tc>
          <w:tcPr>
            <w:tcW w:w="680" w:type="dxa"/>
          </w:tcPr>
          <w:p>
            <w:pPr>
              <w:pStyle w:val="0"/>
            </w:pPr>
            <w:r>
              <w:rPr>
                <w:sz w:val="20"/>
              </w:rPr>
            </w:r>
          </w:p>
        </w:tc>
        <w:tc>
          <w:tcPr>
            <w:tcW w:w="850" w:type="dxa"/>
          </w:tcPr>
          <w:p>
            <w:pPr>
              <w:pStyle w:val="0"/>
            </w:pPr>
            <w:r>
              <w:rPr>
                <w:sz w:val="20"/>
              </w:rPr>
              <w:t xml:space="preserve">60</w:t>
            </w:r>
          </w:p>
        </w:tc>
        <w:tc>
          <w:tcPr>
            <w:tcW w:w="737" w:type="dxa"/>
          </w:tcPr>
          <w:p>
            <w:pPr>
              <w:pStyle w:val="0"/>
            </w:pPr>
            <w:r>
              <w:rPr>
                <w:sz w:val="20"/>
              </w:rPr>
            </w:r>
          </w:p>
        </w:tc>
        <w:tc>
          <w:tcPr>
            <w:tcW w:w="850" w:type="dxa"/>
          </w:tcPr>
          <w:p>
            <w:pPr>
              <w:pStyle w:val="0"/>
            </w:pPr>
            <w:r>
              <w:rPr>
                <w:sz w:val="20"/>
              </w:rPr>
              <w:t xml:space="preserve">60</w:t>
            </w:r>
          </w:p>
        </w:tc>
        <w:tc>
          <w:tcPr>
            <w:tcW w:w="708" w:type="dxa"/>
          </w:tcPr>
          <w:p>
            <w:pPr>
              <w:pStyle w:val="0"/>
            </w:pPr>
            <w:r>
              <w:rPr>
                <w:sz w:val="20"/>
              </w:rPr>
            </w:r>
          </w:p>
        </w:tc>
        <w:tc>
          <w:tcPr>
            <w:tcW w:w="850" w:type="dxa"/>
          </w:tcPr>
          <w:p>
            <w:pPr>
              <w:pStyle w:val="0"/>
            </w:pPr>
            <w:r>
              <w:rPr>
                <w:sz w:val="20"/>
              </w:rPr>
              <w:t xml:space="preserve">60</w:t>
            </w:r>
          </w:p>
        </w:tc>
        <w:tc>
          <w:tcPr>
            <w:tcW w:w="780" w:type="dxa"/>
          </w:tcPr>
          <w:p>
            <w:pPr>
              <w:pStyle w:val="0"/>
            </w:pPr>
            <w:r>
              <w:rPr>
                <w:sz w:val="20"/>
              </w:rPr>
            </w:r>
          </w:p>
        </w:tc>
      </w:tr>
      <w:tr>
        <w:tc>
          <w:tcPr>
            <w:tcW w:w="624" w:type="dxa"/>
          </w:tcPr>
          <w:p>
            <w:pPr>
              <w:pStyle w:val="0"/>
            </w:pPr>
            <w:r>
              <w:rPr>
                <w:sz w:val="20"/>
              </w:rPr>
              <w:t xml:space="preserve">10.</w:t>
            </w:r>
          </w:p>
        </w:tc>
        <w:tc>
          <w:tcPr>
            <w:tcW w:w="2551" w:type="dxa"/>
          </w:tcPr>
          <w:p>
            <w:pPr>
              <w:pStyle w:val="0"/>
            </w:pPr>
            <w:r>
              <w:rPr>
                <w:sz w:val="20"/>
              </w:rPr>
              <w:t xml:space="preserve">Знаменский район</w:t>
            </w:r>
          </w:p>
        </w:tc>
        <w:tc>
          <w:tcPr>
            <w:tcW w:w="794" w:type="dxa"/>
          </w:tcPr>
          <w:p>
            <w:pPr>
              <w:pStyle w:val="0"/>
            </w:pPr>
            <w:r>
              <w:rPr>
                <w:sz w:val="20"/>
              </w:rPr>
              <w:t xml:space="preserve">27</w:t>
            </w:r>
          </w:p>
        </w:tc>
        <w:tc>
          <w:tcPr>
            <w:tcW w:w="737" w:type="dxa"/>
          </w:tcPr>
          <w:p>
            <w:pPr>
              <w:pStyle w:val="0"/>
            </w:pPr>
            <w:r>
              <w:rPr>
                <w:sz w:val="20"/>
              </w:rPr>
            </w:r>
          </w:p>
        </w:tc>
        <w:tc>
          <w:tcPr>
            <w:tcW w:w="850" w:type="dxa"/>
          </w:tcPr>
          <w:p>
            <w:pPr>
              <w:pStyle w:val="0"/>
            </w:pPr>
            <w:r>
              <w:rPr>
                <w:sz w:val="20"/>
              </w:rPr>
              <w:t xml:space="preserve">27</w:t>
            </w:r>
          </w:p>
        </w:tc>
        <w:tc>
          <w:tcPr>
            <w:tcW w:w="737" w:type="dxa"/>
          </w:tcPr>
          <w:p>
            <w:pPr>
              <w:pStyle w:val="0"/>
            </w:pPr>
            <w:r>
              <w:rPr>
                <w:sz w:val="20"/>
              </w:rPr>
            </w:r>
          </w:p>
        </w:tc>
        <w:tc>
          <w:tcPr>
            <w:tcW w:w="850" w:type="dxa"/>
          </w:tcPr>
          <w:p>
            <w:pPr>
              <w:pStyle w:val="0"/>
            </w:pPr>
            <w:r>
              <w:rPr>
                <w:sz w:val="20"/>
              </w:rPr>
              <w:t xml:space="preserve">27</w:t>
            </w:r>
          </w:p>
        </w:tc>
        <w:tc>
          <w:tcPr>
            <w:tcW w:w="711" w:type="dxa"/>
          </w:tcPr>
          <w:p>
            <w:pPr>
              <w:pStyle w:val="0"/>
            </w:pPr>
            <w:r>
              <w:rPr>
                <w:sz w:val="20"/>
              </w:rPr>
            </w:r>
          </w:p>
        </w:tc>
        <w:tc>
          <w:tcPr>
            <w:tcW w:w="850" w:type="dxa"/>
          </w:tcPr>
          <w:p>
            <w:pPr>
              <w:pStyle w:val="0"/>
            </w:pPr>
            <w:r>
              <w:rPr>
                <w:sz w:val="20"/>
              </w:rPr>
              <w:t xml:space="preserve">27</w:t>
            </w:r>
          </w:p>
        </w:tc>
        <w:tc>
          <w:tcPr>
            <w:tcW w:w="680" w:type="dxa"/>
          </w:tcPr>
          <w:p>
            <w:pPr>
              <w:pStyle w:val="0"/>
            </w:pPr>
            <w:r>
              <w:rPr>
                <w:sz w:val="20"/>
              </w:rPr>
            </w:r>
          </w:p>
        </w:tc>
        <w:tc>
          <w:tcPr>
            <w:tcW w:w="850" w:type="dxa"/>
          </w:tcPr>
          <w:p>
            <w:pPr>
              <w:pStyle w:val="0"/>
            </w:pPr>
            <w:r>
              <w:rPr>
                <w:sz w:val="20"/>
              </w:rPr>
              <w:t xml:space="preserve">27</w:t>
            </w:r>
          </w:p>
        </w:tc>
        <w:tc>
          <w:tcPr>
            <w:tcW w:w="737" w:type="dxa"/>
          </w:tcPr>
          <w:p>
            <w:pPr>
              <w:pStyle w:val="0"/>
            </w:pPr>
            <w:r>
              <w:rPr>
                <w:sz w:val="20"/>
              </w:rPr>
            </w:r>
          </w:p>
        </w:tc>
        <w:tc>
          <w:tcPr>
            <w:tcW w:w="850" w:type="dxa"/>
          </w:tcPr>
          <w:p>
            <w:pPr>
              <w:pStyle w:val="0"/>
            </w:pPr>
            <w:r>
              <w:rPr>
                <w:sz w:val="20"/>
              </w:rPr>
              <w:t xml:space="preserve">27</w:t>
            </w:r>
          </w:p>
        </w:tc>
        <w:tc>
          <w:tcPr>
            <w:tcW w:w="708" w:type="dxa"/>
          </w:tcPr>
          <w:p>
            <w:pPr>
              <w:pStyle w:val="0"/>
            </w:pPr>
            <w:r>
              <w:rPr>
                <w:sz w:val="20"/>
              </w:rPr>
            </w:r>
          </w:p>
        </w:tc>
        <w:tc>
          <w:tcPr>
            <w:tcW w:w="850" w:type="dxa"/>
          </w:tcPr>
          <w:p>
            <w:pPr>
              <w:pStyle w:val="0"/>
            </w:pPr>
            <w:r>
              <w:rPr>
                <w:sz w:val="20"/>
              </w:rPr>
              <w:t xml:space="preserve">27</w:t>
            </w:r>
          </w:p>
        </w:tc>
        <w:tc>
          <w:tcPr>
            <w:tcW w:w="780" w:type="dxa"/>
          </w:tcPr>
          <w:p>
            <w:pPr>
              <w:pStyle w:val="0"/>
            </w:pPr>
            <w:r>
              <w:rPr>
                <w:sz w:val="20"/>
              </w:rPr>
            </w:r>
          </w:p>
        </w:tc>
      </w:tr>
      <w:tr>
        <w:tc>
          <w:tcPr>
            <w:tcW w:w="624" w:type="dxa"/>
          </w:tcPr>
          <w:p>
            <w:pPr>
              <w:pStyle w:val="0"/>
            </w:pPr>
            <w:r>
              <w:rPr>
                <w:sz w:val="20"/>
              </w:rPr>
              <w:t xml:space="preserve">11.</w:t>
            </w:r>
          </w:p>
        </w:tc>
        <w:tc>
          <w:tcPr>
            <w:tcW w:w="2551" w:type="dxa"/>
          </w:tcPr>
          <w:p>
            <w:pPr>
              <w:pStyle w:val="0"/>
            </w:pPr>
            <w:r>
              <w:rPr>
                <w:sz w:val="20"/>
              </w:rPr>
              <w:t xml:space="preserve">Колпнянский район</w:t>
            </w:r>
          </w:p>
        </w:tc>
        <w:tc>
          <w:tcPr>
            <w:tcW w:w="794" w:type="dxa"/>
          </w:tcPr>
          <w:p>
            <w:pPr>
              <w:pStyle w:val="0"/>
            </w:pPr>
            <w:r>
              <w:rPr>
                <w:sz w:val="20"/>
              </w:rPr>
              <w:t xml:space="preserve">49</w:t>
            </w:r>
          </w:p>
        </w:tc>
        <w:tc>
          <w:tcPr>
            <w:tcW w:w="737" w:type="dxa"/>
          </w:tcPr>
          <w:p>
            <w:pPr>
              <w:pStyle w:val="0"/>
            </w:pPr>
            <w:r>
              <w:rPr>
                <w:sz w:val="20"/>
              </w:rPr>
            </w:r>
          </w:p>
        </w:tc>
        <w:tc>
          <w:tcPr>
            <w:tcW w:w="850" w:type="dxa"/>
          </w:tcPr>
          <w:p>
            <w:pPr>
              <w:pStyle w:val="0"/>
            </w:pPr>
            <w:r>
              <w:rPr>
                <w:sz w:val="20"/>
              </w:rPr>
              <w:t xml:space="preserve">49</w:t>
            </w:r>
          </w:p>
        </w:tc>
        <w:tc>
          <w:tcPr>
            <w:tcW w:w="737" w:type="dxa"/>
          </w:tcPr>
          <w:p>
            <w:pPr>
              <w:pStyle w:val="0"/>
            </w:pPr>
            <w:r>
              <w:rPr>
                <w:sz w:val="20"/>
              </w:rPr>
            </w:r>
          </w:p>
        </w:tc>
        <w:tc>
          <w:tcPr>
            <w:tcW w:w="850" w:type="dxa"/>
          </w:tcPr>
          <w:p>
            <w:pPr>
              <w:pStyle w:val="0"/>
            </w:pPr>
            <w:r>
              <w:rPr>
                <w:sz w:val="20"/>
              </w:rPr>
              <w:t xml:space="preserve">49</w:t>
            </w:r>
          </w:p>
        </w:tc>
        <w:tc>
          <w:tcPr>
            <w:tcW w:w="711" w:type="dxa"/>
          </w:tcPr>
          <w:p>
            <w:pPr>
              <w:pStyle w:val="0"/>
            </w:pPr>
            <w:r>
              <w:rPr>
                <w:sz w:val="20"/>
              </w:rPr>
            </w:r>
          </w:p>
        </w:tc>
        <w:tc>
          <w:tcPr>
            <w:tcW w:w="850" w:type="dxa"/>
          </w:tcPr>
          <w:p>
            <w:pPr>
              <w:pStyle w:val="0"/>
            </w:pPr>
            <w:r>
              <w:rPr>
                <w:sz w:val="20"/>
              </w:rPr>
              <w:t xml:space="preserve">49</w:t>
            </w:r>
          </w:p>
        </w:tc>
        <w:tc>
          <w:tcPr>
            <w:tcW w:w="680" w:type="dxa"/>
          </w:tcPr>
          <w:p>
            <w:pPr>
              <w:pStyle w:val="0"/>
            </w:pPr>
            <w:r>
              <w:rPr>
                <w:sz w:val="20"/>
              </w:rPr>
            </w:r>
          </w:p>
        </w:tc>
        <w:tc>
          <w:tcPr>
            <w:tcW w:w="850" w:type="dxa"/>
          </w:tcPr>
          <w:p>
            <w:pPr>
              <w:pStyle w:val="0"/>
            </w:pPr>
            <w:r>
              <w:rPr>
                <w:sz w:val="20"/>
              </w:rPr>
              <w:t xml:space="preserve">49</w:t>
            </w:r>
          </w:p>
        </w:tc>
        <w:tc>
          <w:tcPr>
            <w:tcW w:w="737" w:type="dxa"/>
          </w:tcPr>
          <w:p>
            <w:pPr>
              <w:pStyle w:val="0"/>
            </w:pPr>
            <w:r>
              <w:rPr>
                <w:sz w:val="20"/>
              </w:rPr>
            </w:r>
          </w:p>
        </w:tc>
        <w:tc>
          <w:tcPr>
            <w:tcW w:w="850" w:type="dxa"/>
          </w:tcPr>
          <w:p>
            <w:pPr>
              <w:pStyle w:val="0"/>
            </w:pPr>
            <w:r>
              <w:rPr>
                <w:sz w:val="20"/>
              </w:rPr>
              <w:t xml:space="preserve">49</w:t>
            </w:r>
          </w:p>
        </w:tc>
        <w:tc>
          <w:tcPr>
            <w:tcW w:w="708" w:type="dxa"/>
          </w:tcPr>
          <w:p>
            <w:pPr>
              <w:pStyle w:val="0"/>
            </w:pPr>
            <w:r>
              <w:rPr>
                <w:sz w:val="20"/>
              </w:rPr>
            </w:r>
          </w:p>
        </w:tc>
        <w:tc>
          <w:tcPr>
            <w:tcW w:w="850" w:type="dxa"/>
          </w:tcPr>
          <w:p>
            <w:pPr>
              <w:pStyle w:val="0"/>
            </w:pPr>
            <w:r>
              <w:rPr>
                <w:sz w:val="20"/>
              </w:rPr>
              <w:t xml:space="preserve">49</w:t>
            </w:r>
          </w:p>
        </w:tc>
        <w:tc>
          <w:tcPr>
            <w:tcW w:w="780" w:type="dxa"/>
          </w:tcPr>
          <w:p>
            <w:pPr>
              <w:pStyle w:val="0"/>
            </w:pPr>
            <w:r>
              <w:rPr>
                <w:sz w:val="20"/>
              </w:rPr>
            </w:r>
          </w:p>
        </w:tc>
      </w:tr>
      <w:tr>
        <w:tc>
          <w:tcPr>
            <w:tcW w:w="624" w:type="dxa"/>
          </w:tcPr>
          <w:p>
            <w:pPr>
              <w:pStyle w:val="0"/>
            </w:pPr>
            <w:r>
              <w:rPr>
                <w:sz w:val="20"/>
              </w:rPr>
              <w:t xml:space="preserve">12.</w:t>
            </w:r>
          </w:p>
        </w:tc>
        <w:tc>
          <w:tcPr>
            <w:tcW w:w="2551" w:type="dxa"/>
          </w:tcPr>
          <w:p>
            <w:pPr>
              <w:pStyle w:val="0"/>
            </w:pPr>
            <w:r>
              <w:rPr>
                <w:sz w:val="20"/>
              </w:rPr>
              <w:t xml:space="preserve">Корсаковский район</w:t>
            </w:r>
          </w:p>
        </w:tc>
        <w:tc>
          <w:tcPr>
            <w:tcW w:w="794" w:type="dxa"/>
          </w:tcPr>
          <w:p>
            <w:pPr>
              <w:pStyle w:val="0"/>
            </w:pPr>
            <w:r>
              <w:rPr>
                <w:sz w:val="20"/>
              </w:rPr>
              <w:t xml:space="preserve">14</w:t>
            </w:r>
          </w:p>
        </w:tc>
        <w:tc>
          <w:tcPr>
            <w:tcW w:w="737" w:type="dxa"/>
          </w:tcPr>
          <w:p>
            <w:pPr>
              <w:pStyle w:val="0"/>
            </w:pPr>
            <w:r>
              <w:rPr>
                <w:sz w:val="20"/>
              </w:rPr>
            </w:r>
          </w:p>
        </w:tc>
        <w:tc>
          <w:tcPr>
            <w:tcW w:w="850" w:type="dxa"/>
          </w:tcPr>
          <w:p>
            <w:pPr>
              <w:pStyle w:val="0"/>
            </w:pPr>
            <w:r>
              <w:rPr>
                <w:sz w:val="20"/>
              </w:rPr>
              <w:t xml:space="preserve">14</w:t>
            </w:r>
          </w:p>
        </w:tc>
        <w:tc>
          <w:tcPr>
            <w:tcW w:w="737" w:type="dxa"/>
          </w:tcPr>
          <w:p>
            <w:pPr>
              <w:pStyle w:val="0"/>
            </w:pPr>
            <w:r>
              <w:rPr>
                <w:sz w:val="20"/>
              </w:rPr>
            </w:r>
          </w:p>
        </w:tc>
        <w:tc>
          <w:tcPr>
            <w:tcW w:w="850" w:type="dxa"/>
          </w:tcPr>
          <w:p>
            <w:pPr>
              <w:pStyle w:val="0"/>
            </w:pPr>
            <w:r>
              <w:rPr>
                <w:sz w:val="20"/>
              </w:rPr>
              <w:t xml:space="preserve">14</w:t>
            </w:r>
          </w:p>
        </w:tc>
        <w:tc>
          <w:tcPr>
            <w:tcW w:w="711" w:type="dxa"/>
          </w:tcPr>
          <w:p>
            <w:pPr>
              <w:pStyle w:val="0"/>
            </w:pPr>
            <w:r>
              <w:rPr>
                <w:sz w:val="20"/>
              </w:rPr>
            </w:r>
          </w:p>
        </w:tc>
        <w:tc>
          <w:tcPr>
            <w:tcW w:w="850" w:type="dxa"/>
          </w:tcPr>
          <w:p>
            <w:pPr>
              <w:pStyle w:val="0"/>
            </w:pPr>
            <w:r>
              <w:rPr>
                <w:sz w:val="20"/>
              </w:rPr>
              <w:t xml:space="preserve">14</w:t>
            </w:r>
          </w:p>
        </w:tc>
        <w:tc>
          <w:tcPr>
            <w:tcW w:w="680" w:type="dxa"/>
          </w:tcPr>
          <w:p>
            <w:pPr>
              <w:pStyle w:val="0"/>
            </w:pPr>
            <w:r>
              <w:rPr>
                <w:sz w:val="20"/>
              </w:rPr>
            </w:r>
          </w:p>
        </w:tc>
        <w:tc>
          <w:tcPr>
            <w:tcW w:w="850" w:type="dxa"/>
          </w:tcPr>
          <w:p>
            <w:pPr>
              <w:pStyle w:val="0"/>
            </w:pPr>
            <w:r>
              <w:rPr>
                <w:sz w:val="20"/>
              </w:rPr>
              <w:t xml:space="preserve">14</w:t>
            </w:r>
          </w:p>
        </w:tc>
        <w:tc>
          <w:tcPr>
            <w:tcW w:w="737" w:type="dxa"/>
          </w:tcPr>
          <w:p>
            <w:pPr>
              <w:pStyle w:val="0"/>
            </w:pPr>
            <w:r>
              <w:rPr>
                <w:sz w:val="20"/>
              </w:rPr>
            </w:r>
          </w:p>
        </w:tc>
        <w:tc>
          <w:tcPr>
            <w:tcW w:w="850" w:type="dxa"/>
          </w:tcPr>
          <w:p>
            <w:pPr>
              <w:pStyle w:val="0"/>
            </w:pPr>
            <w:r>
              <w:rPr>
                <w:sz w:val="20"/>
              </w:rPr>
              <w:t xml:space="preserve">14</w:t>
            </w:r>
          </w:p>
        </w:tc>
        <w:tc>
          <w:tcPr>
            <w:tcW w:w="708" w:type="dxa"/>
          </w:tcPr>
          <w:p>
            <w:pPr>
              <w:pStyle w:val="0"/>
            </w:pPr>
            <w:r>
              <w:rPr>
                <w:sz w:val="20"/>
              </w:rPr>
            </w:r>
          </w:p>
        </w:tc>
        <w:tc>
          <w:tcPr>
            <w:tcW w:w="850" w:type="dxa"/>
          </w:tcPr>
          <w:p>
            <w:pPr>
              <w:pStyle w:val="0"/>
            </w:pPr>
            <w:r>
              <w:rPr>
                <w:sz w:val="20"/>
              </w:rPr>
              <w:t xml:space="preserve">14</w:t>
            </w:r>
          </w:p>
        </w:tc>
        <w:tc>
          <w:tcPr>
            <w:tcW w:w="780" w:type="dxa"/>
          </w:tcPr>
          <w:p>
            <w:pPr>
              <w:pStyle w:val="0"/>
            </w:pPr>
            <w:r>
              <w:rPr>
                <w:sz w:val="20"/>
              </w:rPr>
            </w:r>
          </w:p>
        </w:tc>
      </w:tr>
      <w:tr>
        <w:tc>
          <w:tcPr>
            <w:tcW w:w="624" w:type="dxa"/>
          </w:tcPr>
          <w:p>
            <w:pPr>
              <w:pStyle w:val="0"/>
            </w:pPr>
            <w:r>
              <w:rPr>
                <w:sz w:val="20"/>
              </w:rPr>
              <w:t xml:space="preserve">13.</w:t>
            </w:r>
          </w:p>
        </w:tc>
        <w:tc>
          <w:tcPr>
            <w:tcW w:w="2551" w:type="dxa"/>
          </w:tcPr>
          <w:p>
            <w:pPr>
              <w:pStyle w:val="0"/>
            </w:pPr>
            <w:r>
              <w:rPr>
                <w:sz w:val="20"/>
              </w:rPr>
              <w:t xml:space="preserve">Краснозоренский район</w:t>
            </w:r>
          </w:p>
        </w:tc>
        <w:tc>
          <w:tcPr>
            <w:tcW w:w="794" w:type="dxa"/>
          </w:tcPr>
          <w:p>
            <w:pPr>
              <w:pStyle w:val="0"/>
            </w:pPr>
            <w:r>
              <w:rPr>
                <w:sz w:val="20"/>
              </w:rPr>
              <w:t xml:space="preserve">25</w:t>
            </w:r>
          </w:p>
        </w:tc>
        <w:tc>
          <w:tcPr>
            <w:tcW w:w="737" w:type="dxa"/>
          </w:tcPr>
          <w:p>
            <w:pPr>
              <w:pStyle w:val="0"/>
            </w:pPr>
            <w:r>
              <w:rPr>
                <w:sz w:val="20"/>
              </w:rPr>
            </w:r>
          </w:p>
        </w:tc>
        <w:tc>
          <w:tcPr>
            <w:tcW w:w="850" w:type="dxa"/>
          </w:tcPr>
          <w:p>
            <w:pPr>
              <w:pStyle w:val="0"/>
            </w:pPr>
            <w:r>
              <w:rPr>
                <w:sz w:val="20"/>
              </w:rPr>
              <w:t xml:space="preserve">25</w:t>
            </w:r>
          </w:p>
        </w:tc>
        <w:tc>
          <w:tcPr>
            <w:tcW w:w="737" w:type="dxa"/>
          </w:tcPr>
          <w:p>
            <w:pPr>
              <w:pStyle w:val="0"/>
            </w:pPr>
            <w:r>
              <w:rPr>
                <w:sz w:val="20"/>
              </w:rPr>
            </w:r>
          </w:p>
        </w:tc>
        <w:tc>
          <w:tcPr>
            <w:tcW w:w="850" w:type="dxa"/>
          </w:tcPr>
          <w:p>
            <w:pPr>
              <w:pStyle w:val="0"/>
            </w:pPr>
            <w:r>
              <w:rPr>
                <w:sz w:val="20"/>
              </w:rPr>
              <w:t xml:space="preserve">25</w:t>
            </w:r>
          </w:p>
        </w:tc>
        <w:tc>
          <w:tcPr>
            <w:tcW w:w="711" w:type="dxa"/>
          </w:tcPr>
          <w:p>
            <w:pPr>
              <w:pStyle w:val="0"/>
            </w:pPr>
            <w:r>
              <w:rPr>
                <w:sz w:val="20"/>
              </w:rPr>
            </w:r>
          </w:p>
        </w:tc>
        <w:tc>
          <w:tcPr>
            <w:tcW w:w="850" w:type="dxa"/>
          </w:tcPr>
          <w:p>
            <w:pPr>
              <w:pStyle w:val="0"/>
            </w:pPr>
            <w:r>
              <w:rPr>
                <w:sz w:val="20"/>
              </w:rPr>
              <w:t xml:space="preserve">25</w:t>
            </w:r>
          </w:p>
        </w:tc>
        <w:tc>
          <w:tcPr>
            <w:tcW w:w="680" w:type="dxa"/>
          </w:tcPr>
          <w:p>
            <w:pPr>
              <w:pStyle w:val="0"/>
            </w:pPr>
            <w:r>
              <w:rPr>
                <w:sz w:val="20"/>
              </w:rPr>
            </w:r>
          </w:p>
        </w:tc>
        <w:tc>
          <w:tcPr>
            <w:tcW w:w="850" w:type="dxa"/>
          </w:tcPr>
          <w:p>
            <w:pPr>
              <w:pStyle w:val="0"/>
            </w:pPr>
            <w:r>
              <w:rPr>
                <w:sz w:val="20"/>
              </w:rPr>
              <w:t xml:space="preserve">25</w:t>
            </w:r>
          </w:p>
        </w:tc>
        <w:tc>
          <w:tcPr>
            <w:tcW w:w="737" w:type="dxa"/>
          </w:tcPr>
          <w:p>
            <w:pPr>
              <w:pStyle w:val="0"/>
            </w:pPr>
            <w:r>
              <w:rPr>
                <w:sz w:val="20"/>
              </w:rPr>
            </w:r>
          </w:p>
        </w:tc>
        <w:tc>
          <w:tcPr>
            <w:tcW w:w="850" w:type="dxa"/>
          </w:tcPr>
          <w:p>
            <w:pPr>
              <w:pStyle w:val="0"/>
            </w:pPr>
            <w:r>
              <w:rPr>
                <w:sz w:val="20"/>
              </w:rPr>
              <w:t xml:space="preserve">25</w:t>
            </w:r>
          </w:p>
        </w:tc>
        <w:tc>
          <w:tcPr>
            <w:tcW w:w="708" w:type="dxa"/>
          </w:tcPr>
          <w:p>
            <w:pPr>
              <w:pStyle w:val="0"/>
            </w:pPr>
            <w:r>
              <w:rPr>
                <w:sz w:val="20"/>
              </w:rPr>
            </w:r>
          </w:p>
        </w:tc>
        <w:tc>
          <w:tcPr>
            <w:tcW w:w="850" w:type="dxa"/>
          </w:tcPr>
          <w:p>
            <w:pPr>
              <w:pStyle w:val="0"/>
            </w:pPr>
            <w:r>
              <w:rPr>
                <w:sz w:val="20"/>
              </w:rPr>
              <w:t xml:space="preserve">25</w:t>
            </w:r>
          </w:p>
        </w:tc>
        <w:tc>
          <w:tcPr>
            <w:tcW w:w="780" w:type="dxa"/>
          </w:tcPr>
          <w:p>
            <w:pPr>
              <w:pStyle w:val="0"/>
            </w:pPr>
            <w:r>
              <w:rPr>
                <w:sz w:val="20"/>
              </w:rPr>
            </w:r>
          </w:p>
        </w:tc>
      </w:tr>
      <w:tr>
        <w:tc>
          <w:tcPr>
            <w:tcW w:w="624" w:type="dxa"/>
          </w:tcPr>
          <w:p>
            <w:pPr>
              <w:pStyle w:val="0"/>
            </w:pPr>
            <w:r>
              <w:rPr>
                <w:sz w:val="20"/>
              </w:rPr>
              <w:t xml:space="preserve">14.</w:t>
            </w:r>
          </w:p>
        </w:tc>
        <w:tc>
          <w:tcPr>
            <w:tcW w:w="2551" w:type="dxa"/>
          </w:tcPr>
          <w:p>
            <w:pPr>
              <w:pStyle w:val="0"/>
            </w:pPr>
            <w:r>
              <w:rPr>
                <w:sz w:val="20"/>
              </w:rPr>
              <w:t xml:space="preserve">Кромской район</w:t>
            </w:r>
          </w:p>
        </w:tc>
        <w:tc>
          <w:tcPr>
            <w:tcW w:w="794" w:type="dxa"/>
          </w:tcPr>
          <w:p>
            <w:pPr>
              <w:pStyle w:val="0"/>
            </w:pPr>
            <w:r>
              <w:rPr>
                <w:sz w:val="20"/>
              </w:rPr>
              <w:t xml:space="preserve">43</w:t>
            </w:r>
          </w:p>
        </w:tc>
        <w:tc>
          <w:tcPr>
            <w:tcW w:w="737" w:type="dxa"/>
          </w:tcPr>
          <w:p>
            <w:pPr>
              <w:pStyle w:val="0"/>
            </w:pPr>
            <w:r>
              <w:rPr>
                <w:sz w:val="20"/>
              </w:rPr>
            </w:r>
          </w:p>
        </w:tc>
        <w:tc>
          <w:tcPr>
            <w:tcW w:w="850" w:type="dxa"/>
          </w:tcPr>
          <w:p>
            <w:pPr>
              <w:pStyle w:val="0"/>
            </w:pPr>
            <w:r>
              <w:rPr>
                <w:sz w:val="20"/>
              </w:rPr>
              <w:t xml:space="preserve">43</w:t>
            </w:r>
          </w:p>
        </w:tc>
        <w:tc>
          <w:tcPr>
            <w:tcW w:w="737" w:type="dxa"/>
          </w:tcPr>
          <w:p>
            <w:pPr>
              <w:pStyle w:val="0"/>
            </w:pPr>
            <w:r>
              <w:rPr>
                <w:sz w:val="20"/>
              </w:rPr>
            </w:r>
          </w:p>
        </w:tc>
        <w:tc>
          <w:tcPr>
            <w:tcW w:w="850" w:type="dxa"/>
          </w:tcPr>
          <w:p>
            <w:pPr>
              <w:pStyle w:val="0"/>
            </w:pPr>
            <w:r>
              <w:rPr>
                <w:sz w:val="20"/>
              </w:rPr>
              <w:t xml:space="preserve">43</w:t>
            </w:r>
          </w:p>
        </w:tc>
        <w:tc>
          <w:tcPr>
            <w:tcW w:w="711" w:type="dxa"/>
          </w:tcPr>
          <w:p>
            <w:pPr>
              <w:pStyle w:val="0"/>
            </w:pPr>
            <w:r>
              <w:rPr>
                <w:sz w:val="20"/>
              </w:rPr>
            </w:r>
          </w:p>
        </w:tc>
        <w:tc>
          <w:tcPr>
            <w:tcW w:w="850" w:type="dxa"/>
          </w:tcPr>
          <w:p>
            <w:pPr>
              <w:pStyle w:val="0"/>
            </w:pPr>
            <w:r>
              <w:rPr>
                <w:sz w:val="20"/>
              </w:rPr>
              <w:t xml:space="preserve">43</w:t>
            </w:r>
          </w:p>
        </w:tc>
        <w:tc>
          <w:tcPr>
            <w:tcW w:w="680" w:type="dxa"/>
          </w:tcPr>
          <w:p>
            <w:pPr>
              <w:pStyle w:val="0"/>
            </w:pPr>
            <w:r>
              <w:rPr>
                <w:sz w:val="20"/>
              </w:rPr>
            </w:r>
          </w:p>
        </w:tc>
        <w:tc>
          <w:tcPr>
            <w:tcW w:w="850" w:type="dxa"/>
          </w:tcPr>
          <w:p>
            <w:pPr>
              <w:pStyle w:val="0"/>
            </w:pPr>
            <w:r>
              <w:rPr>
                <w:sz w:val="20"/>
              </w:rPr>
              <w:t xml:space="preserve">43</w:t>
            </w:r>
          </w:p>
        </w:tc>
        <w:tc>
          <w:tcPr>
            <w:tcW w:w="737" w:type="dxa"/>
          </w:tcPr>
          <w:p>
            <w:pPr>
              <w:pStyle w:val="0"/>
            </w:pPr>
            <w:r>
              <w:rPr>
                <w:sz w:val="20"/>
              </w:rPr>
            </w:r>
          </w:p>
        </w:tc>
        <w:tc>
          <w:tcPr>
            <w:tcW w:w="850" w:type="dxa"/>
          </w:tcPr>
          <w:p>
            <w:pPr>
              <w:pStyle w:val="0"/>
            </w:pPr>
            <w:r>
              <w:rPr>
                <w:sz w:val="20"/>
              </w:rPr>
              <w:t xml:space="preserve">43</w:t>
            </w:r>
          </w:p>
        </w:tc>
        <w:tc>
          <w:tcPr>
            <w:tcW w:w="708" w:type="dxa"/>
          </w:tcPr>
          <w:p>
            <w:pPr>
              <w:pStyle w:val="0"/>
            </w:pPr>
            <w:r>
              <w:rPr>
                <w:sz w:val="20"/>
              </w:rPr>
            </w:r>
          </w:p>
        </w:tc>
        <w:tc>
          <w:tcPr>
            <w:tcW w:w="850" w:type="dxa"/>
          </w:tcPr>
          <w:p>
            <w:pPr>
              <w:pStyle w:val="0"/>
            </w:pPr>
            <w:r>
              <w:rPr>
                <w:sz w:val="20"/>
              </w:rPr>
              <w:t xml:space="preserve">43</w:t>
            </w:r>
          </w:p>
        </w:tc>
        <w:tc>
          <w:tcPr>
            <w:tcW w:w="780" w:type="dxa"/>
          </w:tcPr>
          <w:p>
            <w:pPr>
              <w:pStyle w:val="0"/>
            </w:pPr>
            <w:r>
              <w:rPr>
                <w:sz w:val="20"/>
              </w:rPr>
            </w:r>
          </w:p>
        </w:tc>
      </w:tr>
      <w:tr>
        <w:tc>
          <w:tcPr>
            <w:tcW w:w="624" w:type="dxa"/>
          </w:tcPr>
          <w:p>
            <w:pPr>
              <w:pStyle w:val="0"/>
            </w:pPr>
            <w:r>
              <w:rPr>
                <w:sz w:val="20"/>
              </w:rPr>
              <w:t xml:space="preserve">15.</w:t>
            </w:r>
          </w:p>
        </w:tc>
        <w:tc>
          <w:tcPr>
            <w:tcW w:w="2551" w:type="dxa"/>
          </w:tcPr>
          <w:p>
            <w:pPr>
              <w:pStyle w:val="0"/>
            </w:pPr>
            <w:r>
              <w:rPr>
                <w:sz w:val="20"/>
              </w:rPr>
              <w:t xml:space="preserve">Ливенский район</w:t>
            </w:r>
          </w:p>
        </w:tc>
        <w:tc>
          <w:tcPr>
            <w:tcW w:w="794" w:type="dxa"/>
          </w:tcPr>
          <w:p>
            <w:pPr>
              <w:pStyle w:val="0"/>
            </w:pPr>
            <w:r>
              <w:rPr>
                <w:sz w:val="20"/>
              </w:rPr>
              <w:t xml:space="preserve">90</w:t>
            </w:r>
          </w:p>
        </w:tc>
        <w:tc>
          <w:tcPr>
            <w:tcW w:w="737" w:type="dxa"/>
          </w:tcPr>
          <w:p>
            <w:pPr>
              <w:pStyle w:val="0"/>
            </w:pPr>
            <w:r>
              <w:rPr>
                <w:sz w:val="20"/>
              </w:rPr>
            </w:r>
          </w:p>
        </w:tc>
        <w:tc>
          <w:tcPr>
            <w:tcW w:w="850" w:type="dxa"/>
          </w:tcPr>
          <w:p>
            <w:pPr>
              <w:pStyle w:val="0"/>
            </w:pPr>
            <w:r>
              <w:rPr>
                <w:sz w:val="20"/>
              </w:rPr>
              <w:t xml:space="preserve">90</w:t>
            </w:r>
          </w:p>
        </w:tc>
        <w:tc>
          <w:tcPr>
            <w:tcW w:w="737" w:type="dxa"/>
          </w:tcPr>
          <w:p>
            <w:pPr>
              <w:pStyle w:val="0"/>
            </w:pPr>
            <w:r>
              <w:rPr>
                <w:sz w:val="20"/>
              </w:rPr>
            </w:r>
          </w:p>
        </w:tc>
        <w:tc>
          <w:tcPr>
            <w:tcW w:w="850" w:type="dxa"/>
          </w:tcPr>
          <w:p>
            <w:pPr>
              <w:pStyle w:val="0"/>
            </w:pPr>
            <w:r>
              <w:rPr>
                <w:sz w:val="20"/>
              </w:rPr>
              <w:t xml:space="preserve">90</w:t>
            </w:r>
          </w:p>
        </w:tc>
        <w:tc>
          <w:tcPr>
            <w:tcW w:w="711" w:type="dxa"/>
          </w:tcPr>
          <w:p>
            <w:pPr>
              <w:pStyle w:val="0"/>
            </w:pPr>
            <w:r>
              <w:rPr>
                <w:sz w:val="20"/>
              </w:rPr>
            </w:r>
          </w:p>
        </w:tc>
        <w:tc>
          <w:tcPr>
            <w:tcW w:w="850" w:type="dxa"/>
          </w:tcPr>
          <w:p>
            <w:pPr>
              <w:pStyle w:val="0"/>
            </w:pPr>
            <w:r>
              <w:rPr>
                <w:sz w:val="20"/>
              </w:rPr>
              <w:t xml:space="preserve">90</w:t>
            </w:r>
          </w:p>
        </w:tc>
        <w:tc>
          <w:tcPr>
            <w:tcW w:w="680" w:type="dxa"/>
          </w:tcPr>
          <w:p>
            <w:pPr>
              <w:pStyle w:val="0"/>
            </w:pPr>
            <w:r>
              <w:rPr>
                <w:sz w:val="20"/>
              </w:rPr>
            </w:r>
          </w:p>
        </w:tc>
        <w:tc>
          <w:tcPr>
            <w:tcW w:w="850" w:type="dxa"/>
          </w:tcPr>
          <w:p>
            <w:pPr>
              <w:pStyle w:val="0"/>
            </w:pPr>
            <w:r>
              <w:rPr>
                <w:sz w:val="20"/>
              </w:rPr>
              <w:t xml:space="preserve">90</w:t>
            </w:r>
          </w:p>
        </w:tc>
        <w:tc>
          <w:tcPr>
            <w:tcW w:w="737" w:type="dxa"/>
          </w:tcPr>
          <w:p>
            <w:pPr>
              <w:pStyle w:val="0"/>
            </w:pPr>
            <w:r>
              <w:rPr>
                <w:sz w:val="20"/>
              </w:rPr>
            </w:r>
          </w:p>
        </w:tc>
        <w:tc>
          <w:tcPr>
            <w:tcW w:w="850" w:type="dxa"/>
          </w:tcPr>
          <w:p>
            <w:pPr>
              <w:pStyle w:val="0"/>
            </w:pPr>
            <w:r>
              <w:rPr>
                <w:sz w:val="20"/>
              </w:rPr>
              <w:t xml:space="preserve">90</w:t>
            </w:r>
          </w:p>
        </w:tc>
        <w:tc>
          <w:tcPr>
            <w:tcW w:w="708" w:type="dxa"/>
          </w:tcPr>
          <w:p>
            <w:pPr>
              <w:pStyle w:val="0"/>
            </w:pPr>
            <w:r>
              <w:rPr>
                <w:sz w:val="20"/>
              </w:rPr>
            </w:r>
          </w:p>
        </w:tc>
        <w:tc>
          <w:tcPr>
            <w:tcW w:w="850" w:type="dxa"/>
          </w:tcPr>
          <w:p>
            <w:pPr>
              <w:pStyle w:val="0"/>
            </w:pPr>
            <w:r>
              <w:rPr>
                <w:sz w:val="20"/>
              </w:rPr>
              <w:t xml:space="preserve">90</w:t>
            </w:r>
          </w:p>
        </w:tc>
        <w:tc>
          <w:tcPr>
            <w:tcW w:w="780" w:type="dxa"/>
          </w:tcPr>
          <w:p>
            <w:pPr>
              <w:pStyle w:val="0"/>
            </w:pPr>
            <w:r>
              <w:rPr>
                <w:sz w:val="20"/>
              </w:rPr>
            </w:r>
          </w:p>
        </w:tc>
      </w:tr>
      <w:tr>
        <w:tc>
          <w:tcPr>
            <w:tcW w:w="624" w:type="dxa"/>
          </w:tcPr>
          <w:p>
            <w:pPr>
              <w:pStyle w:val="0"/>
            </w:pPr>
            <w:r>
              <w:rPr>
                <w:sz w:val="20"/>
              </w:rPr>
              <w:t xml:space="preserve">16.</w:t>
            </w:r>
          </w:p>
        </w:tc>
        <w:tc>
          <w:tcPr>
            <w:tcW w:w="2551" w:type="dxa"/>
          </w:tcPr>
          <w:p>
            <w:pPr>
              <w:pStyle w:val="0"/>
            </w:pPr>
            <w:r>
              <w:rPr>
                <w:sz w:val="20"/>
              </w:rPr>
              <w:t xml:space="preserve">Малоархангельский район</w:t>
            </w:r>
          </w:p>
        </w:tc>
        <w:tc>
          <w:tcPr>
            <w:tcW w:w="794" w:type="dxa"/>
          </w:tcPr>
          <w:p>
            <w:pPr>
              <w:pStyle w:val="0"/>
            </w:pPr>
            <w:r>
              <w:rPr>
                <w:sz w:val="20"/>
              </w:rPr>
              <w:t xml:space="preserve">19</w:t>
            </w:r>
          </w:p>
        </w:tc>
        <w:tc>
          <w:tcPr>
            <w:tcW w:w="737" w:type="dxa"/>
          </w:tcPr>
          <w:p>
            <w:pPr>
              <w:pStyle w:val="0"/>
            </w:pPr>
            <w:r>
              <w:rPr>
                <w:sz w:val="20"/>
              </w:rPr>
            </w:r>
          </w:p>
        </w:tc>
        <w:tc>
          <w:tcPr>
            <w:tcW w:w="850" w:type="dxa"/>
          </w:tcPr>
          <w:p>
            <w:pPr>
              <w:pStyle w:val="0"/>
            </w:pPr>
            <w:r>
              <w:rPr>
                <w:sz w:val="20"/>
              </w:rPr>
              <w:t xml:space="preserve">19</w:t>
            </w:r>
          </w:p>
        </w:tc>
        <w:tc>
          <w:tcPr>
            <w:tcW w:w="737" w:type="dxa"/>
          </w:tcPr>
          <w:p>
            <w:pPr>
              <w:pStyle w:val="0"/>
            </w:pPr>
            <w:r>
              <w:rPr>
                <w:sz w:val="20"/>
              </w:rPr>
            </w:r>
          </w:p>
        </w:tc>
        <w:tc>
          <w:tcPr>
            <w:tcW w:w="850" w:type="dxa"/>
          </w:tcPr>
          <w:p>
            <w:pPr>
              <w:pStyle w:val="0"/>
            </w:pPr>
            <w:r>
              <w:rPr>
                <w:sz w:val="20"/>
              </w:rPr>
              <w:t xml:space="preserve">19</w:t>
            </w:r>
          </w:p>
        </w:tc>
        <w:tc>
          <w:tcPr>
            <w:tcW w:w="711" w:type="dxa"/>
          </w:tcPr>
          <w:p>
            <w:pPr>
              <w:pStyle w:val="0"/>
            </w:pPr>
            <w:r>
              <w:rPr>
                <w:sz w:val="20"/>
              </w:rPr>
            </w:r>
          </w:p>
        </w:tc>
        <w:tc>
          <w:tcPr>
            <w:tcW w:w="850" w:type="dxa"/>
          </w:tcPr>
          <w:p>
            <w:pPr>
              <w:pStyle w:val="0"/>
            </w:pPr>
            <w:r>
              <w:rPr>
                <w:sz w:val="20"/>
              </w:rPr>
              <w:t xml:space="preserve">19</w:t>
            </w:r>
          </w:p>
        </w:tc>
        <w:tc>
          <w:tcPr>
            <w:tcW w:w="680" w:type="dxa"/>
          </w:tcPr>
          <w:p>
            <w:pPr>
              <w:pStyle w:val="0"/>
            </w:pPr>
            <w:r>
              <w:rPr>
                <w:sz w:val="20"/>
              </w:rPr>
            </w:r>
          </w:p>
        </w:tc>
        <w:tc>
          <w:tcPr>
            <w:tcW w:w="850" w:type="dxa"/>
          </w:tcPr>
          <w:p>
            <w:pPr>
              <w:pStyle w:val="0"/>
            </w:pPr>
            <w:r>
              <w:rPr>
                <w:sz w:val="20"/>
              </w:rPr>
              <w:t xml:space="preserve">19</w:t>
            </w:r>
          </w:p>
        </w:tc>
        <w:tc>
          <w:tcPr>
            <w:tcW w:w="737" w:type="dxa"/>
          </w:tcPr>
          <w:p>
            <w:pPr>
              <w:pStyle w:val="0"/>
            </w:pPr>
            <w:r>
              <w:rPr>
                <w:sz w:val="20"/>
              </w:rPr>
            </w:r>
          </w:p>
        </w:tc>
        <w:tc>
          <w:tcPr>
            <w:tcW w:w="850" w:type="dxa"/>
          </w:tcPr>
          <w:p>
            <w:pPr>
              <w:pStyle w:val="0"/>
            </w:pPr>
            <w:r>
              <w:rPr>
                <w:sz w:val="20"/>
              </w:rPr>
              <w:t xml:space="preserve">19</w:t>
            </w:r>
          </w:p>
        </w:tc>
        <w:tc>
          <w:tcPr>
            <w:tcW w:w="708" w:type="dxa"/>
          </w:tcPr>
          <w:p>
            <w:pPr>
              <w:pStyle w:val="0"/>
            </w:pPr>
            <w:r>
              <w:rPr>
                <w:sz w:val="20"/>
              </w:rPr>
            </w:r>
          </w:p>
        </w:tc>
        <w:tc>
          <w:tcPr>
            <w:tcW w:w="850" w:type="dxa"/>
          </w:tcPr>
          <w:p>
            <w:pPr>
              <w:pStyle w:val="0"/>
            </w:pPr>
            <w:r>
              <w:rPr>
                <w:sz w:val="20"/>
              </w:rPr>
              <w:t xml:space="preserve">19</w:t>
            </w:r>
          </w:p>
        </w:tc>
        <w:tc>
          <w:tcPr>
            <w:tcW w:w="780" w:type="dxa"/>
          </w:tcPr>
          <w:p>
            <w:pPr>
              <w:pStyle w:val="0"/>
            </w:pPr>
            <w:r>
              <w:rPr>
                <w:sz w:val="20"/>
              </w:rPr>
            </w:r>
          </w:p>
        </w:tc>
      </w:tr>
      <w:tr>
        <w:tc>
          <w:tcPr>
            <w:tcW w:w="624" w:type="dxa"/>
          </w:tcPr>
          <w:p>
            <w:pPr>
              <w:pStyle w:val="0"/>
            </w:pPr>
            <w:r>
              <w:rPr>
                <w:sz w:val="20"/>
              </w:rPr>
              <w:t xml:space="preserve">17.</w:t>
            </w:r>
          </w:p>
        </w:tc>
        <w:tc>
          <w:tcPr>
            <w:tcW w:w="2551" w:type="dxa"/>
          </w:tcPr>
          <w:p>
            <w:pPr>
              <w:pStyle w:val="0"/>
            </w:pPr>
            <w:r>
              <w:rPr>
                <w:sz w:val="20"/>
              </w:rPr>
              <w:t xml:space="preserve">Мценский район</w:t>
            </w:r>
          </w:p>
        </w:tc>
        <w:tc>
          <w:tcPr>
            <w:tcW w:w="794" w:type="dxa"/>
          </w:tcPr>
          <w:p>
            <w:pPr>
              <w:pStyle w:val="0"/>
            </w:pPr>
            <w:r>
              <w:rPr>
                <w:sz w:val="20"/>
              </w:rPr>
              <w:t xml:space="preserve">40</w:t>
            </w:r>
          </w:p>
        </w:tc>
        <w:tc>
          <w:tcPr>
            <w:tcW w:w="737" w:type="dxa"/>
          </w:tcPr>
          <w:p>
            <w:pPr>
              <w:pStyle w:val="0"/>
            </w:pPr>
            <w:r>
              <w:rPr>
                <w:sz w:val="20"/>
              </w:rPr>
            </w:r>
          </w:p>
        </w:tc>
        <w:tc>
          <w:tcPr>
            <w:tcW w:w="850" w:type="dxa"/>
          </w:tcPr>
          <w:p>
            <w:pPr>
              <w:pStyle w:val="0"/>
            </w:pPr>
            <w:r>
              <w:rPr>
                <w:sz w:val="20"/>
              </w:rPr>
              <w:t xml:space="preserve">40</w:t>
            </w:r>
          </w:p>
        </w:tc>
        <w:tc>
          <w:tcPr>
            <w:tcW w:w="737" w:type="dxa"/>
          </w:tcPr>
          <w:p>
            <w:pPr>
              <w:pStyle w:val="0"/>
            </w:pPr>
            <w:r>
              <w:rPr>
                <w:sz w:val="20"/>
              </w:rPr>
            </w:r>
          </w:p>
        </w:tc>
        <w:tc>
          <w:tcPr>
            <w:tcW w:w="850" w:type="dxa"/>
          </w:tcPr>
          <w:p>
            <w:pPr>
              <w:pStyle w:val="0"/>
            </w:pPr>
            <w:r>
              <w:rPr>
                <w:sz w:val="20"/>
              </w:rPr>
              <w:t xml:space="preserve">40</w:t>
            </w:r>
          </w:p>
        </w:tc>
        <w:tc>
          <w:tcPr>
            <w:tcW w:w="711" w:type="dxa"/>
          </w:tcPr>
          <w:p>
            <w:pPr>
              <w:pStyle w:val="0"/>
            </w:pPr>
            <w:r>
              <w:rPr>
                <w:sz w:val="20"/>
              </w:rPr>
            </w:r>
          </w:p>
        </w:tc>
        <w:tc>
          <w:tcPr>
            <w:tcW w:w="850" w:type="dxa"/>
          </w:tcPr>
          <w:p>
            <w:pPr>
              <w:pStyle w:val="0"/>
            </w:pPr>
            <w:r>
              <w:rPr>
                <w:sz w:val="20"/>
              </w:rPr>
              <w:t xml:space="preserve">40</w:t>
            </w:r>
          </w:p>
        </w:tc>
        <w:tc>
          <w:tcPr>
            <w:tcW w:w="680" w:type="dxa"/>
          </w:tcPr>
          <w:p>
            <w:pPr>
              <w:pStyle w:val="0"/>
            </w:pPr>
            <w:r>
              <w:rPr>
                <w:sz w:val="20"/>
              </w:rPr>
            </w:r>
          </w:p>
        </w:tc>
        <w:tc>
          <w:tcPr>
            <w:tcW w:w="850" w:type="dxa"/>
          </w:tcPr>
          <w:p>
            <w:pPr>
              <w:pStyle w:val="0"/>
            </w:pPr>
            <w:r>
              <w:rPr>
                <w:sz w:val="20"/>
              </w:rPr>
              <w:t xml:space="preserve">40</w:t>
            </w:r>
          </w:p>
        </w:tc>
        <w:tc>
          <w:tcPr>
            <w:tcW w:w="737" w:type="dxa"/>
          </w:tcPr>
          <w:p>
            <w:pPr>
              <w:pStyle w:val="0"/>
            </w:pPr>
            <w:r>
              <w:rPr>
                <w:sz w:val="20"/>
              </w:rPr>
            </w:r>
          </w:p>
        </w:tc>
        <w:tc>
          <w:tcPr>
            <w:tcW w:w="850" w:type="dxa"/>
          </w:tcPr>
          <w:p>
            <w:pPr>
              <w:pStyle w:val="0"/>
            </w:pPr>
            <w:r>
              <w:rPr>
                <w:sz w:val="20"/>
              </w:rPr>
              <w:t xml:space="preserve">40</w:t>
            </w:r>
          </w:p>
        </w:tc>
        <w:tc>
          <w:tcPr>
            <w:tcW w:w="708" w:type="dxa"/>
          </w:tcPr>
          <w:p>
            <w:pPr>
              <w:pStyle w:val="0"/>
            </w:pPr>
            <w:r>
              <w:rPr>
                <w:sz w:val="20"/>
              </w:rPr>
            </w:r>
          </w:p>
        </w:tc>
        <w:tc>
          <w:tcPr>
            <w:tcW w:w="850" w:type="dxa"/>
          </w:tcPr>
          <w:p>
            <w:pPr>
              <w:pStyle w:val="0"/>
            </w:pPr>
            <w:r>
              <w:rPr>
                <w:sz w:val="20"/>
              </w:rPr>
              <w:t xml:space="preserve">40</w:t>
            </w:r>
          </w:p>
        </w:tc>
        <w:tc>
          <w:tcPr>
            <w:tcW w:w="780" w:type="dxa"/>
          </w:tcPr>
          <w:p>
            <w:pPr>
              <w:pStyle w:val="0"/>
            </w:pPr>
            <w:r>
              <w:rPr>
                <w:sz w:val="20"/>
              </w:rPr>
            </w:r>
          </w:p>
        </w:tc>
      </w:tr>
      <w:tr>
        <w:tc>
          <w:tcPr>
            <w:tcW w:w="624" w:type="dxa"/>
          </w:tcPr>
          <w:p>
            <w:pPr>
              <w:pStyle w:val="0"/>
            </w:pPr>
            <w:r>
              <w:rPr>
                <w:sz w:val="20"/>
              </w:rPr>
              <w:t xml:space="preserve">18.</w:t>
            </w:r>
          </w:p>
        </w:tc>
        <w:tc>
          <w:tcPr>
            <w:tcW w:w="2551" w:type="dxa"/>
          </w:tcPr>
          <w:p>
            <w:pPr>
              <w:pStyle w:val="0"/>
            </w:pPr>
            <w:r>
              <w:rPr>
                <w:sz w:val="20"/>
              </w:rPr>
              <w:t xml:space="preserve">Новодеревеньковский район</w:t>
            </w:r>
          </w:p>
        </w:tc>
        <w:tc>
          <w:tcPr>
            <w:tcW w:w="794" w:type="dxa"/>
          </w:tcPr>
          <w:p>
            <w:pPr>
              <w:pStyle w:val="0"/>
            </w:pPr>
            <w:r>
              <w:rPr>
                <w:sz w:val="20"/>
              </w:rPr>
              <w:t xml:space="preserve">41</w:t>
            </w:r>
          </w:p>
        </w:tc>
        <w:tc>
          <w:tcPr>
            <w:tcW w:w="737" w:type="dxa"/>
          </w:tcPr>
          <w:p>
            <w:pPr>
              <w:pStyle w:val="0"/>
            </w:pPr>
            <w:r>
              <w:rPr>
                <w:sz w:val="20"/>
              </w:rPr>
            </w:r>
          </w:p>
        </w:tc>
        <w:tc>
          <w:tcPr>
            <w:tcW w:w="850" w:type="dxa"/>
          </w:tcPr>
          <w:p>
            <w:pPr>
              <w:pStyle w:val="0"/>
            </w:pPr>
            <w:r>
              <w:rPr>
                <w:sz w:val="20"/>
              </w:rPr>
              <w:t xml:space="preserve">41</w:t>
            </w:r>
          </w:p>
        </w:tc>
        <w:tc>
          <w:tcPr>
            <w:tcW w:w="737" w:type="dxa"/>
          </w:tcPr>
          <w:p>
            <w:pPr>
              <w:pStyle w:val="0"/>
            </w:pPr>
            <w:r>
              <w:rPr>
                <w:sz w:val="20"/>
              </w:rPr>
            </w:r>
          </w:p>
        </w:tc>
        <w:tc>
          <w:tcPr>
            <w:tcW w:w="850" w:type="dxa"/>
          </w:tcPr>
          <w:p>
            <w:pPr>
              <w:pStyle w:val="0"/>
            </w:pPr>
            <w:r>
              <w:rPr>
                <w:sz w:val="20"/>
              </w:rPr>
              <w:t xml:space="preserve">41</w:t>
            </w:r>
          </w:p>
        </w:tc>
        <w:tc>
          <w:tcPr>
            <w:tcW w:w="711" w:type="dxa"/>
          </w:tcPr>
          <w:p>
            <w:pPr>
              <w:pStyle w:val="0"/>
            </w:pPr>
            <w:r>
              <w:rPr>
                <w:sz w:val="20"/>
              </w:rPr>
            </w:r>
          </w:p>
        </w:tc>
        <w:tc>
          <w:tcPr>
            <w:tcW w:w="850" w:type="dxa"/>
          </w:tcPr>
          <w:p>
            <w:pPr>
              <w:pStyle w:val="0"/>
            </w:pPr>
            <w:r>
              <w:rPr>
                <w:sz w:val="20"/>
              </w:rPr>
              <w:t xml:space="preserve">41</w:t>
            </w:r>
          </w:p>
        </w:tc>
        <w:tc>
          <w:tcPr>
            <w:tcW w:w="680" w:type="dxa"/>
          </w:tcPr>
          <w:p>
            <w:pPr>
              <w:pStyle w:val="0"/>
            </w:pPr>
            <w:r>
              <w:rPr>
                <w:sz w:val="20"/>
              </w:rPr>
            </w:r>
          </w:p>
        </w:tc>
        <w:tc>
          <w:tcPr>
            <w:tcW w:w="850" w:type="dxa"/>
          </w:tcPr>
          <w:p>
            <w:pPr>
              <w:pStyle w:val="0"/>
            </w:pPr>
            <w:r>
              <w:rPr>
                <w:sz w:val="20"/>
              </w:rPr>
              <w:t xml:space="preserve">41</w:t>
            </w:r>
          </w:p>
        </w:tc>
        <w:tc>
          <w:tcPr>
            <w:tcW w:w="737" w:type="dxa"/>
          </w:tcPr>
          <w:p>
            <w:pPr>
              <w:pStyle w:val="0"/>
            </w:pPr>
            <w:r>
              <w:rPr>
                <w:sz w:val="20"/>
              </w:rPr>
            </w:r>
          </w:p>
        </w:tc>
        <w:tc>
          <w:tcPr>
            <w:tcW w:w="850" w:type="dxa"/>
          </w:tcPr>
          <w:p>
            <w:pPr>
              <w:pStyle w:val="0"/>
            </w:pPr>
            <w:r>
              <w:rPr>
                <w:sz w:val="20"/>
              </w:rPr>
              <w:t xml:space="preserve">41</w:t>
            </w:r>
          </w:p>
        </w:tc>
        <w:tc>
          <w:tcPr>
            <w:tcW w:w="708" w:type="dxa"/>
          </w:tcPr>
          <w:p>
            <w:pPr>
              <w:pStyle w:val="0"/>
            </w:pPr>
            <w:r>
              <w:rPr>
                <w:sz w:val="20"/>
              </w:rPr>
            </w:r>
          </w:p>
        </w:tc>
        <w:tc>
          <w:tcPr>
            <w:tcW w:w="850" w:type="dxa"/>
          </w:tcPr>
          <w:p>
            <w:pPr>
              <w:pStyle w:val="0"/>
            </w:pPr>
            <w:r>
              <w:rPr>
                <w:sz w:val="20"/>
              </w:rPr>
              <w:t xml:space="preserve">41</w:t>
            </w:r>
          </w:p>
        </w:tc>
        <w:tc>
          <w:tcPr>
            <w:tcW w:w="780" w:type="dxa"/>
          </w:tcPr>
          <w:p>
            <w:pPr>
              <w:pStyle w:val="0"/>
            </w:pPr>
            <w:r>
              <w:rPr>
                <w:sz w:val="20"/>
              </w:rPr>
            </w:r>
          </w:p>
        </w:tc>
      </w:tr>
      <w:tr>
        <w:tc>
          <w:tcPr>
            <w:tcW w:w="624" w:type="dxa"/>
          </w:tcPr>
          <w:p>
            <w:pPr>
              <w:pStyle w:val="0"/>
            </w:pPr>
            <w:r>
              <w:rPr>
                <w:sz w:val="20"/>
              </w:rPr>
              <w:t xml:space="preserve">19.</w:t>
            </w:r>
          </w:p>
        </w:tc>
        <w:tc>
          <w:tcPr>
            <w:tcW w:w="2551" w:type="dxa"/>
          </w:tcPr>
          <w:p>
            <w:pPr>
              <w:pStyle w:val="0"/>
            </w:pPr>
            <w:r>
              <w:rPr>
                <w:sz w:val="20"/>
              </w:rPr>
              <w:t xml:space="preserve">Новосильский район</w:t>
            </w:r>
          </w:p>
        </w:tc>
        <w:tc>
          <w:tcPr>
            <w:tcW w:w="794" w:type="dxa"/>
          </w:tcPr>
          <w:p>
            <w:pPr>
              <w:pStyle w:val="0"/>
            </w:pPr>
            <w:r>
              <w:rPr>
                <w:sz w:val="20"/>
              </w:rPr>
              <w:t xml:space="preserve">27</w:t>
            </w:r>
          </w:p>
        </w:tc>
        <w:tc>
          <w:tcPr>
            <w:tcW w:w="737" w:type="dxa"/>
          </w:tcPr>
          <w:p>
            <w:pPr>
              <w:pStyle w:val="0"/>
            </w:pPr>
            <w:r>
              <w:rPr>
                <w:sz w:val="20"/>
              </w:rPr>
            </w:r>
          </w:p>
        </w:tc>
        <w:tc>
          <w:tcPr>
            <w:tcW w:w="850" w:type="dxa"/>
          </w:tcPr>
          <w:p>
            <w:pPr>
              <w:pStyle w:val="0"/>
            </w:pPr>
            <w:r>
              <w:rPr>
                <w:sz w:val="20"/>
              </w:rPr>
              <w:t xml:space="preserve">27</w:t>
            </w:r>
          </w:p>
        </w:tc>
        <w:tc>
          <w:tcPr>
            <w:tcW w:w="737" w:type="dxa"/>
          </w:tcPr>
          <w:p>
            <w:pPr>
              <w:pStyle w:val="0"/>
            </w:pPr>
            <w:r>
              <w:rPr>
                <w:sz w:val="20"/>
              </w:rPr>
            </w:r>
          </w:p>
        </w:tc>
        <w:tc>
          <w:tcPr>
            <w:tcW w:w="850" w:type="dxa"/>
          </w:tcPr>
          <w:p>
            <w:pPr>
              <w:pStyle w:val="0"/>
            </w:pPr>
            <w:r>
              <w:rPr>
                <w:sz w:val="20"/>
              </w:rPr>
              <w:t xml:space="preserve">27</w:t>
            </w:r>
          </w:p>
        </w:tc>
        <w:tc>
          <w:tcPr>
            <w:tcW w:w="711" w:type="dxa"/>
          </w:tcPr>
          <w:p>
            <w:pPr>
              <w:pStyle w:val="0"/>
            </w:pPr>
            <w:r>
              <w:rPr>
                <w:sz w:val="20"/>
              </w:rPr>
            </w:r>
          </w:p>
        </w:tc>
        <w:tc>
          <w:tcPr>
            <w:tcW w:w="850" w:type="dxa"/>
          </w:tcPr>
          <w:p>
            <w:pPr>
              <w:pStyle w:val="0"/>
            </w:pPr>
            <w:r>
              <w:rPr>
                <w:sz w:val="20"/>
              </w:rPr>
              <w:t xml:space="preserve">27</w:t>
            </w:r>
          </w:p>
        </w:tc>
        <w:tc>
          <w:tcPr>
            <w:tcW w:w="680" w:type="dxa"/>
          </w:tcPr>
          <w:p>
            <w:pPr>
              <w:pStyle w:val="0"/>
            </w:pPr>
            <w:r>
              <w:rPr>
                <w:sz w:val="20"/>
              </w:rPr>
            </w:r>
          </w:p>
        </w:tc>
        <w:tc>
          <w:tcPr>
            <w:tcW w:w="850" w:type="dxa"/>
          </w:tcPr>
          <w:p>
            <w:pPr>
              <w:pStyle w:val="0"/>
            </w:pPr>
            <w:r>
              <w:rPr>
                <w:sz w:val="20"/>
              </w:rPr>
              <w:t xml:space="preserve">27</w:t>
            </w:r>
          </w:p>
        </w:tc>
        <w:tc>
          <w:tcPr>
            <w:tcW w:w="737" w:type="dxa"/>
          </w:tcPr>
          <w:p>
            <w:pPr>
              <w:pStyle w:val="0"/>
            </w:pPr>
            <w:r>
              <w:rPr>
                <w:sz w:val="20"/>
              </w:rPr>
            </w:r>
          </w:p>
        </w:tc>
        <w:tc>
          <w:tcPr>
            <w:tcW w:w="850" w:type="dxa"/>
          </w:tcPr>
          <w:p>
            <w:pPr>
              <w:pStyle w:val="0"/>
            </w:pPr>
            <w:r>
              <w:rPr>
                <w:sz w:val="20"/>
              </w:rPr>
              <w:t xml:space="preserve">27</w:t>
            </w:r>
          </w:p>
        </w:tc>
        <w:tc>
          <w:tcPr>
            <w:tcW w:w="708" w:type="dxa"/>
          </w:tcPr>
          <w:p>
            <w:pPr>
              <w:pStyle w:val="0"/>
            </w:pPr>
            <w:r>
              <w:rPr>
                <w:sz w:val="20"/>
              </w:rPr>
            </w:r>
          </w:p>
        </w:tc>
        <w:tc>
          <w:tcPr>
            <w:tcW w:w="850" w:type="dxa"/>
          </w:tcPr>
          <w:p>
            <w:pPr>
              <w:pStyle w:val="0"/>
            </w:pPr>
            <w:r>
              <w:rPr>
                <w:sz w:val="20"/>
              </w:rPr>
              <w:t xml:space="preserve">27</w:t>
            </w:r>
          </w:p>
        </w:tc>
        <w:tc>
          <w:tcPr>
            <w:tcW w:w="780" w:type="dxa"/>
          </w:tcPr>
          <w:p>
            <w:pPr>
              <w:pStyle w:val="0"/>
            </w:pPr>
            <w:r>
              <w:rPr>
                <w:sz w:val="20"/>
              </w:rPr>
            </w:r>
          </w:p>
        </w:tc>
      </w:tr>
      <w:tr>
        <w:tc>
          <w:tcPr>
            <w:tcW w:w="624" w:type="dxa"/>
          </w:tcPr>
          <w:p>
            <w:pPr>
              <w:pStyle w:val="0"/>
            </w:pPr>
            <w:r>
              <w:rPr>
                <w:sz w:val="20"/>
              </w:rPr>
              <w:t xml:space="preserve">20.</w:t>
            </w:r>
          </w:p>
        </w:tc>
        <w:tc>
          <w:tcPr>
            <w:tcW w:w="2551" w:type="dxa"/>
          </w:tcPr>
          <w:p>
            <w:pPr>
              <w:pStyle w:val="0"/>
            </w:pPr>
            <w:r>
              <w:rPr>
                <w:sz w:val="20"/>
              </w:rPr>
              <w:t xml:space="preserve">Орловский муниципальный округ </w:t>
            </w:r>
            <w:hyperlink w:history="0" w:anchor="P8584" w:tooltip="&lt;*&gt; В соответствии с Законом Орловской области от 4 мая 2021 года N 2596-ОЗ &quot;О преобразовании муниципальных образований Орловской области, входящих в состав Орловского района Орловской области, путем их объединения во вновь образованное муниципальное образование Орловской области с наделением его статусом муниципального округа&quot; муниципальные образования Орловской области, входившие в состав Орловского района Орловской области, объединены во вновь образованное муниципальное образование - Орловский муницип...">
              <w:r>
                <w:rPr>
                  <w:sz w:val="20"/>
                  <w:color w:val="0000ff"/>
                </w:rPr>
                <w:t xml:space="preserve">&lt;*&gt;</w:t>
              </w:r>
            </w:hyperlink>
          </w:p>
        </w:tc>
        <w:tc>
          <w:tcPr>
            <w:tcW w:w="794" w:type="dxa"/>
          </w:tcPr>
          <w:p>
            <w:pPr>
              <w:pStyle w:val="0"/>
            </w:pPr>
            <w:r>
              <w:rPr>
                <w:sz w:val="20"/>
              </w:rPr>
              <w:t xml:space="preserve">141</w:t>
            </w:r>
          </w:p>
        </w:tc>
        <w:tc>
          <w:tcPr>
            <w:tcW w:w="737" w:type="dxa"/>
          </w:tcPr>
          <w:p>
            <w:pPr>
              <w:pStyle w:val="0"/>
            </w:pPr>
            <w:r>
              <w:rPr>
                <w:sz w:val="20"/>
              </w:rPr>
            </w:r>
          </w:p>
        </w:tc>
        <w:tc>
          <w:tcPr>
            <w:tcW w:w="850" w:type="dxa"/>
          </w:tcPr>
          <w:p>
            <w:pPr>
              <w:pStyle w:val="0"/>
            </w:pPr>
            <w:r>
              <w:rPr>
                <w:sz w:val="20"/>
              </w:rPr>
              <w:t xml:space="preserve">141</w:t>
            </w:r>
          </w:p>
        </w:tc>
        <w:tc>
          <w:tcPr>
            <w:tcW w:w="737" w:type="dxa"/>
          </w:tcPr>
          <w:p>
            <w:pPr>
              <w:pStyle w:val="0"/>
            </w:pPr>
            <w:r>
              <w:rPr>
                <w:sz w:val="20"/>
              </w:rPr>
            </w:r>
          </w:p>
        </w:tc>
        <w:tc>
          <w:tcPr>
            <w:tcW w:w="850" w:type="dxa"/>
          </w:tcPr>
          <w:p>
            <w:pPr>
              <w:pStyle w:val="0"/>
            </w:pPr>
            <w:r>
              <w:rPr>
                <w:sz w:val="20"/>
              </w:rPr>
              <w:t xml:space="preserve">141</w:t>
            </w:r>
          </w:p>
        </w:tc>
        <w:tc>
          <w:tcPr>
            <w:tcW w:w="711" w:type="dxa"/>
          </w:tcPr>
          <w:p>
            <w:pPr>
              <w:pStyle w:val="0"/>
            </w:pPr>
            <w:r>
              <w:rPr>
                <w:sz w:val="20"/>
              </w:rPr>
            </w:r>
          </w:p>
        </w:tc>
        <w:tc>
          <w:tcPr>
            <w:tcW w:w="850" w:type="dxa"/>
          </w:tcPr>
          <w:p>
            <w:pPr>
              <w:pStyle w:val="0"/>
            </w:pPr>
            <w:r>
              <w:rPr>
                <w:sz w:val="20"/>
              </w:rPr>
              <w:t xml:space="preserve">141</w:t>
            </w:r>
          </w:p>
        </w:tc>
        <w:tc>
          <w:tcPr>
            <w:tcW w:w="680" w:type="dxa"/>
          </w:tcPr>
          <w:p>
            <w:pPr>
              <w:pStyle w:val="0"/>
            </w:pPr>
            <w:r>
              <w:rPr>
                <w:sz w:val="20"/>
              </w:rPr>
            </w:r>
          </w:p>
        </w:tc>
        <w:tc>
          <w:tcPr>
            <w:tcW w:w="850" w:type="dxa"/>
          </w:tcPr>
          <w:p>
            <w:pPr>
              <w:pStyle w:val="0"/>
            </w:pPr>
            <w:r>
              <w:rPr>
                <w:sz w:val="20"/>
              </w:rPr>
              <w:t xml:space="preserve">141</w:t>
            </w:r>
          </w:p>
        </w:tc>
        <w:tc>
          <w:tcPr>
            <w:tcW w:w="737" w:type="dxa"/>
          </w:tcPr>
          <w:p>
            <w:pPr>
              <w:pStyle w:val="0"/>
            </w:pPr>
            <w:r>
              <w:rPr>
                <w:sz w:val="20"/>
              </w:rPr>
            </w:r>
          </w:p>
        </w:tc>
        <w:tc>
          <w:tcPr>
            <w:tcW w:w="850" w:type="dxa"/>
          </w:tcPr>
          <w:p>
            <w:pPr>
              <w:pStyle w:val="0"/>
            </w:pPr>
            <w:r>
              <w:rPr>
                <w:sz w:val="20"/>
              </w:rPr>
              <w:t xml:space="preserve">141</w:t>
            </w:r>
          </w:p>
        </w:tc>
        <w:tc>
          <w:tcPr>
            <w:tcW w:w="708" w:type="dxa"/>
          </w:tcPr>
          <w:p>
            <w:pPr>
              <w:pStyle w:val="0"/>
            </w:pPr>
            <w:r>
              <w:rPr>
                <w:sz w:val="20"/>
              </w:rPr>
            </w:r>
          </w:p>
        </w:tc>
        <w:tc>
          <w:tcPr>
            <w:tcW w:w="850" w:type="dxa"/>
          </w:tcPr>
          <w:p>
            <w:pPr>
              <w:pStyle w:val="0"/>
            </w:pPr>
            <w:r>
              <w:rPr>
                <w:sz w:val="20"/>
              </w:rPr>
              <w:t xml:space="preserve">141</w:t>
            </w:r>
          </w:p>
        </w:tc>
        <w:tc>
          <w:tcPr>
            <w:tcW w:w="780" w:type="dxa"/>
          </w:tcPr>
          <w:p>
            <w:pPr>
              <w:pStyle w:val="0"/>
            </w:pPr>
            <w:r>
              <w:rPr>
                <w:sz w:val="20"/>
              </w:rPr>
            </w:r>
          </w:p>
        </w:tc>
      </w:tr>
      <w:tr>
        <w:tc>
          <w:tcPr>
            <w:tcW w:w="624" w:type="dxa"/>
          </w:tcPr>
          <w:p>
            <w:pPr>
              <w:pStyle w:val="0"/>
            </w:pPr>
            <w:r>
              <w:rPr>
                <w:sz w:val="20"/>
              </w:rPr>
              <w:t xml:space="preserve">21.</w:t>
            </w:r>
          </w:p>
        </w:tc>
        <w:tc>
          <w:tcPr>
            <w:tcW w:w="2551" w:type="dxa"/>
          </w:tcPr>
          <w:p>
            <w:pPr>
              <w:pStyle w:val="0"/>
            </w:pPr>
            <w:r>
              <w:rPr>
                <w:sz w:val="20"/>
              </w:rPr>
              <w:t xml:space="preserve">Покровский район</w:t>
            </w:r>
          </w:p>
        </w:tc>
        <w:tc>
          <w:tcPr>
            <w:tcW w:w="794" w:type="dxa"/>
          </w:tcPr>
          <w:p>
            <w:pPr>
              <w:pStyle w:val="0"/>
            </w:pPr>
            <w:r>
              <w:rPr>
                <w:sz w:val="20"/>
              </w:rPr>
              <w:t xml:space="preserve">66</w:t>
            </w:r>
          </w:p>
        </w:tc>
        <w:tc>
          <w:tcPr>
            <w:tcW w:w="737" w:type="dxa"/>
          </w:tcPr>
          <w:p>
            <w:pPr>
              <w:pStyle w:val="0"/>
            </w:pPr>
            <w:r>
              <w:rPr>
                <w:sz w:val="20"/>
              </w:rPr>
            </w:r>
          </w:p>
        </w:tc>
        <w:tc>
          <w:tcPr>
            <w:tcW w:w="850" w:type="dxa"/>
          </w:tcPr>
          <w:p>
            <w:pPr>
              <w:pStyle w:val="0"/>
            </w:pPr>
            <w:r>
              <w:rPr>
                <w:sz w:val="20"/>
              </w:rPr>
              <w:t xml:space="preserve">66</w:t>
            </w:r>
          </w:p>
        </w:tc>
        <w:tc>
          <w:tcPr>
            <w:tcW w:w="737" w:type="dxa"/>
          </w:tcPr>
          <w:p>
            <w:pPr>
              <w:pStyle w:val="0"/>
            </w:pPr>
            <w:r>
              <w:rPr>
                <w:sz w:val="20"/>
              </w:rPr>
            </w:r>
          </w:p>
        </w:tc>
        <w:tc>
          <w:tcPr>
            <w:tcW w:w="850" w:type="dxa"/>
          </w:tcPr>
          <w:p>
            <w:pPr>
              <w:pStyle w:val="0"/>
            </w:pPr>
            <w:r>
              <w:rPr>
                <w:sz w:val="20"/>
              </w:rPr>
              <w:t xml:space="preserve">66</w:t>
            </w:r>
          </w:p>
        </w:tc>
        <w:tc>
          <w:tcPr>
            <w:tcW w:w="711" w:type="dxa"/>
          </w:tcPr>
          <w:p>
            <w:pPr>
              <w:pStyle w:val="0"/>
            </w:pPr>
            <w:r>
              <w:rPr>
                <w:sz w:val="20"/>
              </w:rPr>
            </w:r>
          </w:p>
        </w:tc>
        <w:tc>
          <w:tcPr>
            <w:tcW w:w="850" w:type="dxa"/>
          </w:tcPr>
          <w:p>
            <w:pPr>
              <w:pStyle w:val="0"/>
            </w:pPr>
            <w:r>
              <w:rPr>
                <w:sz w:val="20"/>
              </w:rPr>
              <w:t xml:space="preserve">66</w:t>
            </w:r>
          </w:p>
        </w:tc>
        <w:tc>
          <w:tcPr>
            <w:tcW w:w="680" w:type="dxa"/>
          </w:tcPr>
          <w:p>
            <w:pPr>
              <w:pStyle w:val="0"/>
            </w:pPr>
            <w:r>
              <w:rPr>
                <w:sz w:val="20"/>
              </w:rPr>
            </w:r>
          </w:p>
        </w:tc>
        <w:tc>
          <w:tcPr>
            <w:tcW w:w="850" w:type="dxa"/>
          </w:tcPr>
          <w:p>
            <w:pPr>
              <w:pStyle w:val="0"/>
            </w:pPr>
            <w:r>
              <w:rPr>
                <w:sz w:val="20"/>
              </w:rPr>
              <w:t xml:space="preserve">66</w:t>
            </w:r>
          </w:p>
        </w:tc>
        <w:tc>
          <w:tcPr>
            <w:tcW w:w="737" w:type="dxa"/>
          </w:tcPr>
          <w:p>
            <w:pPr>
              <w:pStyle w:val="0"/>
            </w:pPr>
            <w:r>
              <w:rPr>
                <w:sz w:val="20"/>
              </w:rPr>
            </w:r>
          </w:p>
        </w:tc>
        <w:tc>
          <w:tcPr>
            <w:tcW w:w="850" w:type="dxa"/>
          </w:tcPr>
          <w:p>
            <w:pPr>
              <w:pStyle w:val="0"/>
            </w:pPr>
            <w:r>
              <w:rPr>
                <w:sz w:val="20"/>
              </w:rPr>
              <w:t xml:space="preserve">66</w:t>
            </w:r>
          </w:p>
        </w:tc>
        <w:tc>
          <w:tcPr>
            <w:tcW w:w="708" w:type="dxa"/>
          </w:tcPr>
          <w:p>
            <w:pPr>
              <w:pStyle w:val="0"/>
            </w:pPr>
            <w:r>
              <w:rPr>
                <w:sz w:val="20"/>
              </w:rPr>
            </w:r>
          </w:p>
        </w:tc>
        <w:tc>
          <w:tcPr>
            <w:tcW w:w="850" w:type="dxa"/>
          </w:tcPr>
          <w:p>
            <w:pPr>
              <w:pStyle w:val="0"/>
            </w:pPr>
            <w:r>
              <w:rPr>
                <w:sz w:val="20"/>
              </w:rPr>
              <w:t xml:space="preserve">66</w:t>
            </w:r>
          </w:p>
        </w:tc>
        <w:tc>
          <w:tcPr>
            <w:tcW w:w="780" w:type="dxa"/>
          </w:tcPr>
          <w:p>
            <w:pPr>
              <w:pStyle w:val="0"/>
            </w:pPr>
            <w:r>
              <w:rPr>
                <w:sz w:val="20"/>
              </w:rPr>
            </w:r>
          </w:p>
        </w:tc>
      </w:tr>
      <w:tr>
        <w:tc>
          <w:tcPr>
            <w:tcW w:w="624" w:type="dxa"/>
          </w:tcPr>
          <w:p>
            <w:pPr>
              <w:pStyle w:val="0"/>
            </w:pPr>
            <w:r>
              <w:rPr>
                <w:sz w:val="20"/>
              </w:rPr>
              <w:t xml:space="preserve">22.</w:t>
            </w:r>
          </w:p>
        </w:tc>
        <w:tc>
          <w:tcPr>
            <w:tcW w:w="2551" w:type="dxa"/>
          </w:tcPr>
          <w:p>
            <w:pPr>
              <w:pStyle w:val="0"/>
            </w:pPr>
            <w:r>
              <w:rPr>
                <w:sz w:val="20"/>
              </w:rPr>
              <w:t xml:space="preserve">Свердловский район</w:t>
            </w:r>
          </w:p>
        </w:tc>
        <w:tc>
          <w:tcPr>
            <w:tcW w:w="794" w:type="dxa"/>
          </w:tcPr>
          <w:p>
            <w:pPr>
              <w:pStyle w:val="0"/>
            </w:pPr>
            <w:r>
              <w:rPr>
                <w:sz w:val="20"/>
              </w:rPr>
              <w:t xml:space="preserve">53</w:t>
            </w:r>
          </w:p>
        </w:tc>
        <w:tc>
          <w:tcPr>
            <w:tcW w:w="737" w:type="dxa"/>
          </w:tcPr>
          <w:p>
            <w:pPr>
              <w:pStyle w:val="0"/>
            </w:pPr>
            <w:r>
              <w:rPr>
                <w:sz w:val="20"/>
              </w:rPr>
            </w:r>
          </w:p>
        </w:tc>
        <w:tc>
          <w:tcPr>
            <w:tcW w:w="850" w:type="dxa"/>
          </w:tcPr>
          <w:p>
            <w:pPr>
              <w:pStyle w:val="0"/>
            </w:pPr>
            <w:r>
              <w:rPr>
                <w:sz w:val="20"/>
              </w:rPr>
              <w:t xml:space="preserve">53</w:t>
            </w:r>
          </w:p>
        </w:tc>
        <w:tc>
          <w:tcPr>
            <w:tcW w:w="737" w:type="dxa"/>
          </w:tcPr>
          <w:p>
            <w:pPr>
              <w:pStyle w:val="0"/>
            </w:pPr>
            <w:r>
              <w:rPr>
                <w:sz w:val="20"/>
              </w:rPr>
            </w:r>
          </w:p>
        </w:tc>
        <w:tc>
          <w:tcPr>
            <w:tcW w:w="850" w:type="dxa"/>
          </w:tcPr>
          <w:p>
            <w:pPr>
              <w:pStyle w:val="0"/>
            </w:pPr>
            <w:r>
              <w:rPr>
                <w:sz w:val="20"/>
              </w:rPr>
              <w:t xml:space="preserve">53</w:t>
            </w:r>
          </w:p>
        </w:tc>
        <w:tc>
          <w:tcPr>
            <w:tcW w:w="711" w:type="dxa"/>
          </w:tcPr>
          <w:p>
            <w:pPr>
              <w:pStyle w:val="0"/>
            </w:pPr>
            <w:r>
              <w:rPr>
                <w:sz w:val="20"/>
              </w:rPr>
            </w:r>
          </w:p>
        </w:tc>
        <w:tc>
          <w:tcPr>
            <w:tcW w:w="850" w:type="dxa"/>
          </w:tcPr>
          <w:p>
            <w:pPr>
              <w:pStyle w:val="0"/>
            </w:pPr>
            <w:r>
              <w:rPr>
                <w:sz w:val="20"/>
              </w:rPr>
              <w:t xml:space="preserve">53</w:t>
            </w:r>
          </w:p>
        </w:tc>
        <w:tc>
          <w:tcPr>
            <w:tcW w:w="680" w:type="dxa"/>
          </w:tcPr>
          <w:p>
            <w:pPr>
              <w:pStyle w:val="0"/>
            </w:pPr>
            <w:r>
              <w:rPr>
                <w:sz w:val="20"/>
              </w:rPr>
            </w:r>
          </w:p>
        </w:tc>
        <w:tc>
          <w:tcPr>
            <w:tcW w:w="850" w:type="dxa"/>
          </w:tcPr>
          <w:p>
            <w:pPr>
              <w:pStyle w:val="0"/>
            </w:pPr>
            <w:r>
              <w:rPr>
                <w:sz w:val="20"/>
              </w:rPr>
              <w:t xml:space="preserve">53</w:t>
            </w:r>
          </w:p>
        </w:tc>
        <w:tc>
          <w:tcPr>
            <w:tcW w:w="737" w:type="dxa"/>
          </w:tcPr>
          <w:p>
            <w:pPr>
              <w:pStyle w:val="0"/>
            </w:pPr>
            <w:r>
              <w:rPr>
                <w:sz w:val="20"/>
              </w:rPr>
            </w:r>
          </w:p>
        </w:tc>
        <w:tc>
          <w:tcPr>
            <w:tcW w:w="850" w:type="dxa"/>
          </w:tcPr>
          <w:p>
            <w:pPr>
              <w:pStyle w:val="0"/>
            </w:pPr>
            <w:r>
              <w:rPr>
                <w:sz w:val="20"/>
              </w:rPr>
              <w:t xml:space="preserve">53</w:t>
            </w:r>
          </w:p>
        </w:tc>
        <w:tc>
          <w:tcPr>
            <w:tcW w:w="708" w:type="dxa"/>
          </w:tcPr>
          <w:p>
            <w:pPr>
              <w:pStyle w:val="0"/>
            </w:pPr>
            <w:r>
              <w:rPr>
                <w:sz w:val="20"/>
              </w:rPr>
            </w:r>
          </w:p>
        </w:tc>
        <w:tc>
          <w:tcPr>
            <w:tcW w:w="850" w:type="dxa"/>
          </w:tcPr>
          <w:p>
            <w:pPr>
              <w:pStyle w:val="0"/>
            </w:pPr>
            <w:r>
              <w:rPr>
                <w:sz w:val="20"/>
              </w:rPr>
              <w:t xml:space="preserve">53</w:t>
            </w:r>
          </w:p>
        </w:tc>
        <w:tc>
          <w:tcPr>
            <w:tcW w:w="780" w:type="dxa"/>
          </w:tcPr>
          <w:p>
            <w:pPr>
              <w:pStyle w:val="0"/>
            </w:pPr>
            <w:r>
              <w:rPr>
                <w:sz w:val="20"/>
              </w:rPr>
            </w:r>
          </w:p>
        </w:tc>
      </w:tr>
      <w:tr>
        <w:tc>
          <w:tcPr>
            <w:tcW w:w="624" w:type="dxa"/>
          </w:tcPr>
          <w:p>
            <w:pPr>
              <w:pStyle w:val="0"/>
            </w:pPr>
            <w:r>
              <w:rPr>
                <w:sz w:val="20"/>
              </w:rPr>
              <w:t xml:space="preserve">23.</w:t>
            </w:r>
          </w:p>
        </w:tc>
        <w:tc>
          <w:tcPr>
            <w:tcW w:w="2551" w:type="dxa"/>
          </w:tcPr>
          <w:p>
            <w:pPr>
              <w:pStyle w:val="0"/>
            </w:pPr>
            <w:r>
              <w:rPr>
                <w:sz w:val="20"/>
              </w:rPr>
              <w:t xml:space="preserve">Сосковский район</w:t>
            </w:r>
          </w:p>
        </w:tc>
        <w:tc>
          <w:tcPr>
            <w:tcW w:w="794" w:type="dxa"/>
          </w:tcPr>
          <w:p>
            <w:pPr>
              <w:pStyle w:val="0"/>
            </w:pPr>
            <w:r>
              <w:rPr>
                <w:sz w:val="20"/>
              </w:rPr>
              <w:t xml:space="preserve">14</w:t>
            </w:r>
          </w:p>
        </w:tc>
        <w:tc>
          <w:tcPr>
            <w:tcW w:w="737" w:type="dxa"/>
          </w:tcPr>
          <w:p>
            <w:pPr>
              <w:pStyle w:val="0"/>
            </w:pPr>
            <w:r>
              <w:rPr>
                <w:sz w:val="20"/>
              </w:rPr>
            </w:r>
          </w:p>
        </w:tc>
        <w:tc>
          <w:tcPr>
            <w:tcW w:w="850" w:type="dxa"/>
          </w:tcPr>
          <w:p>
            <w:pPr>
              <w:pStyle w:val="0"/>
            </w:pPr>
            <w:r>
              <w:rPr>
                <w:sz w:val="20"/>
              </w:rPr>
              <w:t xml:space="preserve">14</w:t>
            </w:r>
          </w:p>
        </w:tc>
        <w:tc>
          <w:tcPr>
            <w:tcW w:w="737" w:type="dxa"/>
          </w:tcPr>
          <w:p>
            <w:pPr>
              <w:pStyle w:val="0"/>
            </w:pPr>
            <w:r>
              <w:rPr>
                <w:sz w:val="20"/>
              </w:rPr>
            </w:r>
          </w:p>
        </w:tc>
        <w:tc>
          <w:tcPr>
            <w:tcW w:w="850" w:type="dxa"/>
          </w:tcPr>
          <w:p>
            <w:pPr>
              <w:pStyle w:val="0"/>
            </w:pPr>
            <w:r>
              <w:rPr>
                <w:sz w:val="20"/>
              </w:rPr>
              <w:t xml:space="preserve">14</w:t>
            </w:r>
          </w:p>
        </w:tc>
        <w:tc>
          <w:tcPr>
            <w:tcW w:w="711" w:type="dxa"/>
          </w:tcPr>
          <w:p>
            <w:pPr>
              <w:pStyle w:val="0"/>
            </w:pPr>
            <w:r>
              <w:rPr>
                <w:sz w:val="20"/>
              </w:rPr>
            </w:r>
          </w:p>
        </w:tc>
        <w:tc>
          <w:tcPr>
            <w:tcW w:w="850" w:type="dxa"/>
          </w:tcPr>
          <w:p>
            <w:pPr>
              <w:pStyle w:val="0"/>
            </w:pPr>
            <w:r>
              <w:rPr>
                <w:sz w:val="20"/>
              </w:rPr>
              <w:t xml:space="preserve">14</w:t>
            </w:r>
          </w:p>
        </w:tc>
        <w:tc>
          <w:tcPr>
            <w:tcW w:w="680" w:type="dxa"/>
          </w:tcPr>
          <w:p>
            <w:pPr>
              <w:pStyle w:val="0"/>
            </w:pPr>
            <w:r>
              <w:rPr>
                <w:sz w:val="20"/>
              </w:rPr>
            </w:r>
          </w:p>
        </w:tc>
        <w:tc>
          <w:tcPr>
            <w:tcW w:w="850" w:type="dxa"/>
          </w:tcPr>
          <w:p>
            <w:pPr>
              <w:pStyle w:val="0"/>
            </w:pPr>
            <w:r>
              <w:rPr>
                <w:sz w:val="20"/>
              </w:rPr>
              <w:t xml:space="preserve">14</w:t>
            </w:r>
          </w:p>
        </w:tc>
        <w:tc>
          <w:tcPr>
            <w:tcW w:w="737" w:type="dxa"/>
          </w:tcPr>
          <w:p>
            <w:pPr>
              <w:pStyle w:val="0"/>
            </w:pPr>
            <w:r>
              <w:rPr>
                <w:sz w:val="20"/>
              </w:rPr>
            </w:r>
          </w:p>
        </w:tc>
        <w:tc>
          <w:tcPr>
            <w:tcW w:w="850" w:type="dxa"/>
          </w:tcPr>
          <w:p>
            <w:pPr>
              <w:pStyle w:val="0"/>
            </w:pPr>
            <w:r>
              <w:rPr>
                <w:sz w:val="20"/>
              </w:rPr>
              <w:t xml:space="preserve">14</w:t>
            </w:r>
          </w:p>
        </w:tc>
        <w:tc>
          <w:tcPr>
            <w:tcW w:w="708" w:type="dxa"/>
          </w:tcPr>
          <w:p>
            <w:pPr>
              <w:pStyle w:val="0"/>
            </w:pPr>
            <w:r>
              <w:rPr>
                <w:sz w:val="20"/>
              </w:rPr>
            </w:r>
          </w:p>
        </w:tc>
        <w:tc>
          <w:tcPr>
            <w:tcW w:w="850" w:type="dxa"/>
          </w:tcPr>
          <w:p>
            <w:pPr>
              <w:pStyle w:val="0"/>
            </w:pPr>
            <w:r>
              <w:rPr>
                <w:sz w:val="20"/>
              </w:rPr>
              <w:t xml:space="preserve">14</w:t>
            </w:r>
          </w:p>
        </w:tc>
        <w:tc>
          <w:tcPr>
            <w:tcW w:w="780" w:type="dxa"/>
          </w:tcPr>
          <w:p>
            <w:pPr>
              <w:pStyle w:val="0"/>
            </w:pPr>
            <w:r>
              <w:rPr>
                <w:sz w:val="20"/>
              </w:rPr>
            </w:r>
          </w:p>
        </w:tc>
      </w:tr>
      <w:tr>
        <w:tc>
          <w:tcPr>
            <w:tcW w:w="624" w:type="dxa"/>
          </w:tcPr>
          <w:p>
            <w:pPr>
              <w:pStyle w:val="0"/>
            </w:pPr>
            <w:r>
              <w:rPr>
                <w:sz w:val="20"/>
              </w:rPr>
              <w:t xml:space="preserve">24.</w:t>
            </w:r>
          </w:p>
        </w:tc>
        <w:tc>
          <w:tcPr>
            <w:tcW w:w="2551" w:type="dxa"/>
          </w:tcPr>
          <w:p>
            <w:pPr>
              <w:pStyle w:val="0"/>
            </w:pPr>
            <w:r>
              <w:rPr>
                <w:sz w:val="20"/>
              </w:rPr>
              <w:t xml:space="preserve">Троснянский район</w:t>
            </w:r>
          </w:p>
        </w:tc>
        <w:tc>
          <w:tcPr>
            <w:tcW w:w="794" w:type="dxa"/>
          </w:tcPr>
          <w:p>
            <w:pPr>
              <w:pStyle w:val="0"/>
            </w:pPr>
            <w:r>
              <w:rPr>
                <w:sz w:val="20"/>
              </w:rPr>
              <w:t xml:space="preserve">28</w:t>
            </w:r>
          </w:p>
        </w:tc>
        <w:tc>
          <w:tcPr>
            <w:tcW w:w="737" w:type="dxa"/>
          </w:tcPr>
          <w:p>
            <w:pPr>
              <w:pStyle w:val="0"/>
            </w:pPr>
            <w:r>
              <w:rPr>
                <w:sz w:val="20"/>
              </w:rPr>
            </w:r>
          </w:p>
        </w:tc>
        <w:tc>
          <w:tcPr>
            <w:tcW w:w="850" w:type="dxa"/>
          </w:tcPr>
          <w:p>
            <w:pPr>
              <w:pStyle w:val="0"/>
            </w:pPr>
            <w:r>
              <w:rPr>
                <w:sz w:val="20"/>
              </w:rPr>
              <w:t xml:space="preserve">28</w:t>
            </w:r>
          </w:p>
        </w:tc>
        <w:tc>
          <w:tcPr>
            <w:tcW w:w="737" w:type="dxa"/>
          </w:tcPr>
          <w:p>
            <w:pPr>
              <w:pStyle w:val="0"/>
            </w:pPr>
            <w:r>
              <w:rPr>
                <w:sz w:val="20"/>
              </w:rPr>
            </w:r>
          </w:p>
        </w:tc>
        <w:tc>
          <w:tcPr>
            <w:tcW w:w="850" w:type="dxa"/>
          </w:tcPr>
          <w:p>
            <w:pPr>
              <w:pStyle w:val="0"/>
            </w:pPr>
            <w:r>
              <w:rPr>
                <w:sz w:val="20"/>
              </w:rPr>
              <w:t xml:space="preserve">28</w:t>
            </w:r>
          </w:p>
        </w:tc>
        <w:tc>
          <w:tcPr>
            <w:tcW w:w="711" w:type="dxa"/>
          </w:tcPr>
          <w:p>
            <w:pPr>
              <w:pStyle w:val="0"/>
            </w:pPr>
            <w:r>
              <w:rPr>
                <w:sz w:val="20"/>
              </w:rPr>
            </w:r>
          </w:p>
        </w:tc>
        <w:tc>
          <w:tcPr>
            <w:tcW w:w="850" w:type="dxa"/>
          </w:tcPr>
          <w:p>
            <w:pPr>
              <w:pStyle w:val="0"/>
            </w:pPr>
            <w:r>
              <w:rPr>
                <w:sz w:val="20"/>
              </w:rPr>
              <w:t xml:space="preserve">28</w:t>
            </w:r>
          </w:p>
        </w:tc>
        <w:tc>
          <w:tcPr>
            <w:tcW w:w="680" w:type="dxa"/>
          </w:tcPr>
          <w:p>
            <w:pPr>
              <w:pStyle w:val="0"/>
            </w:pPr>
            <w:r>
              <w:rPr>
                <w:sz w:val="20"/>
              </w:rPr>
            </w:r>
          </w:p>
        </w:tc>
        <w:tc>
          <w:tcPr>
            <w:tcW w:w="850" w:type="dxa"/>
          </w:tcPr>
          <w:p>
            <w:pPr>
              <w:pStyle w:val="0"/>
            </w:pPr>
            <w:r>
              <w:rPr>
                <w:sz w:val="20"/>
              </w:rPr>
              <w:t xml:space="preserve">28</w:t>
            </w:r>
          </w:p>
        </w:tc>
        <w:tc>
          <w:tcPr>
            <w:tcW w:w="737" w:type="dxa"/>
          </w:tcPr>
          <w:p>
            <w:pPr>
              <w:pStyle w:val="0"/>
            </w:pPr>
            <w:r>
              <w:rPr>
                <w:sz w:val="20"/>
              </w:rPr>
            </w:r>
          </w:p>
        </w:tc>
        <w:tc>
          <w:tcPr>
            <w:tcW w:w="850" w:type="dxa"/>
          </w:tcPr>
          <w:p>
            <w:pPr>
              <w:pStyle w:val="0"/>
            </w:pPr>
            <w:r>
              <w:rPr>
                <w:sz w:val="20"/>
              </w:rPr>
              <w:t xml:space="preserve">28</w:t>
            </w:r>
          </w:p>
        </w:tc>
        <w:tc>
          <w:tcPr>
            <w:tcW w:w="708" w:type="dxa"/>
          </w:tcPr>
          <w:p>
            <w:pPr>
              <w:pStyle w:val="0"/>
            </w:pPr>
            <w:r>
              <w:rPr>
                <w:sz w:val="20"/>
              </w:rPr>
            </w:r>
          </w:p>
        </w:tc>
        <w:tc>
          <w:tcPr>
            <w:tcW w:w="850" w:type="dxa"/>
          </w:tcPr>
          <w:p>
            <w:pPr>
              <w:pStyle w:val="0"/>
            </w:pPr>
            <w:r>
              <w:rPr>
                <w:sz w:val="20"/>
              </w:rPr>
              <w:t xml:space="preserve">28</w:t>
            </w:r>
          </w:p>
        </w:tc>
        <w:tc>
          <w:tcPr>
            <w:tcW w:w="780" w:type="dxa"/>
          </w:tcPr>
          <w:p>
            <w:pPr>
              <w:pStyle w:val="0"/>
            </w:pPr>
            <w:r>
              <w:rPr>
                <w:sz w:val="20"/>
              </w:rPr>
            </w:r>
          </w:p>
        </w:tc>
      </w:tr>
      <w:tr>
        <w:tc>
          <w:tcPr>
            <w:tcW w:w="624" w:type="dxa"/>
          </w:tcPr>
          <w:p>
            <w:pPr>
              <w:pStyle w:val="0"/>
            </w:pPr>
            <w:r>
              <w:rPr>
                <w:sz w:val="20"/>
              </w:rPr>
              <w:t xml:space="preserve">25.</w:t>
            </w:r>
          </w:p>
        </w:tc>
        <w:tc>
          <w:tcPr>
            <w:tcW w:w="2551" w:type="dxa"/>
          </w:tcPr>
          <w:p>
            <w:pPr>
              <w:pStyle w:val="0"/>
            </w:pPr>
            <w:r>
              <w:rPr>
                <w:sz w:val="20"/>
              </w:rPr>
              <w:t xml:space="preserve">Урицкий район</w:t>
            </w:r>
          </w:p>
        </w:tc>
        <w:tc>
          <w:tcPr>
            <w:tcW w:w="794" w:type="dxa"/>
          </w:tcPr>
          <w:p>
            <w:pPr>
              <w:pStyle w:val="0"/>
            </w:pPr>
            <w:r>
              <w:rPr>
                <w:sz w:val="20"/>
              </w:rPr>
              <w:t xml:space="preserve">30</w:t>
            </w:r>
          </w:p>
        </w:tc>
        <w:tc>
          <w:tcPr>
            <w:tcW w:w="737" w:type="dxa"/>
          </w:tcPr>
          <w:p>
            <w:pPr>
              <w:pStyle w:val="0"/>
            </w:pPr>
            <w:r>
              <w:rPr>
                <w:sz w:val="20"/>
              </w:rPr>
            </w:r>
          </w:p>
        </w:tc>
        <w:tc>
          <w:tcPr>
            <w:tcW w:w="850" w:type="dxa"/>
          </w:tcPr>
          <w:p>
            <w:pPr>
              <w:pStyle w:val="0"/>
            </w:pPr>
            <w:r>
              <w:rPr>
                <w:sz w:val="20"/>
              </w:rPr>
              <w:t xml:space="preserve">30</w:t>
            </w:r>
          </w:p>
        </w:tc>
        <w:tc>
          <w:tcPr>
            <w:tcW w:w="737" w:type="dxa"/>
          </w:tcPr>
          <w:p>
            <w:pPr>
              <w:pStyle w:val="0"/>
            </w:pPr>
            <w:r>
              <w:rPr>
                <w:sz w:val="20"/>
              </w:rPr>
            </w:r>
          </w:p>
        </w:tc>
        <w:tc>
          <w:tcPr>
            <w:tcW w:w="850" w:type="dxa"/>
          </w:tcPr>
          <w:p>
            <w:pPr>
              <w:pStyle w:val="0"/>
            </w:pPr>
            <w:r>
              <w:rPr>
                <w:sz w:val="20"/>
              </w:rPr>
              <w:t xml:space="preserve">30</w:t>
            </w:r>
          </w:p>
        </w:tc>
        <w:tc>
          <w:tcPr>
            <w:tcW w:w="711" w:type="dxa"/>
          </w:tcPr>
          <w:p>
            <w:pPr>
              <w:pStyle w:val="0"/>
            </w:pPr>
            <w:r>
              <w:rPr>
                <w:sz w:val="20"/>
              </w:rPr>
            </w:r>
          </w:p>
        </w:tc>
        <w:tc>
          <w:tcPr>
            <w:tcW w:w="850" w:type="dxa"/>
          </w:tcPr>
          <w:p>
            <w:pPr>
              <w:pStyle w:val="0"/>
            </w:pPr>
            <w:r>
              <w:rPr>
                <w:sz w:val="20"/>
              </w:rPr>
              <w:t xml:space="preserve">30</w:t>
            </w:r>
          </w:p>
        </w:tc>
        <w:tc>
          <w:tcPr>
            <w:tcW w:w="680" w:type="dxa"/>
          </w:tcPr>
          <w:p>
            <w:pPr>
              <w:pStyle w:val="0"/>
            </w:pPr>
            <w:r>
              <w:rPr>
                <w:sz w:val="20"/>
              </w:rPr>
            </w:r>
          </w:p>
        </w:tc>
        <w:tc>
          <w:tcPr>
            <w:tcW w:w="850" w:type="dxa"/>
          </w:tcPr>
          <w:p>
            <w:pPr>
              <w:pStyle w:val="0"/>
            </w:pPr>
            <w:r>
              <w:rPr>
                <w:sz w:val="20"/>
              </w:rPr>
              <w:t xml:space="preserve">30</w:t>
            </w:r>
          </w:p>
        </w:tc>
        <w:tc>
          <w:tcPr>
            <w:tcW w:w="737" w:type="dxa"/>
          </w:tcPr>
          <w:p>
            <w:pPr>
              <w:pStyle w:val="0"/>
            </w:pPr>
            <w:r>
              <w:rPr>
                <w:sz w:val="20"/>
              </w:rPr>
            </w:r>
          </w:p>
        </w:tc>
        <w:tc>
          <w:tcPr>
            <w:tcW w:w="850" w:type="dxa"/>
          </w:tcPr>
          <w:p>
            <w:pPr>
              <w:pStyle w:val="0"/>
            </w:pPr>
            <w:r>
              <w:rPr>
                <w:sz w:val="20"/>
              </w:rPr>
              <w:t xml:space="preserve">30</w:t>
            </w:r>
          </w:p>
        </w:tc>
        <w:tc>
          <w:tcPr>
            <w:tcW w:w="708" w:type="dxa"/>
          </w:tcPr>
          <w:p>
            <w:pPr>
              <w:pStyle w:val="0"/>
            </w:pPr>
            <w:r>
              <w:rPr>
                <w:sz w:val="20"/>
              </w:rPr>
            </w:r>
          </w:p>
        </w:tc>
        <w:tc>
          <w:tcPr>
            <w:tcW w:w="850" w:type="dxa"/>
          </w:tcPr>
          <w:p>
            <w:pPr>
              <w:pStyle w:val="0"/>
            </w:pPr>
            <w:r>
              <w:rPr>
                <w:sz w:val="20"/>
              </w:rPr>
              <w:t xml:space="preserve">30</w:t>
            </w:r>
          </w:p>
        </w:tc>
        <w:tc>
          <w:tcPr>
            <w:tcW w:w="780" w:type="dxa"/>
          </w:tcPr>
          <w:p>
            <w:pPr>
              <w:pStyle w:val="0"/>
            </w:pPr>
            <w:r>
              <w:rPr>
                <w:sz w:val="20"/>
              </w:rPr>
            </w:r>
          </w:p>
        </w:tc>
      </w:tr>
      <w:tr>
        <w:tc>
          <w:tcPr>
            <w:tcW w:w="624" w:type="dxa"/>
          </w:tcPr>
          <w:p>
            <w:pPr>
              <w:pStyle w:val="0"/>
            </w:pPr>
            <w:r>
              <w:rPr>
                <w:sz w:val="20"/>
              </w:rPr>
              <w:t xml:space="preserve">26.</w:t>
            </w:r>
          </w:p>
        </w:tc>
        <w:tc>
          <w:tcPr>
            <w:tcW w:w="2551" w:type="dxa"/>
          </w:tcPr>
          <w:p>
            <w:pPr>
              <w:pStyle w:val="0"/>
            </w:pPr>
            <w:r>
              <w:rPr>
                <w:sz w:val="20"/>
              </w:rPr>
              <w:t xml:space="preserve">Хотынецкий район</w:t>
            </w:r>
          </w:p>
        </w:tc>
        <w:tc>
          <w:tcPr>
            <w:tcW w:w="794" w:type="dxa"/>
          </w:tcPr>
          <w:p>
            <w:pPr>
              <w:pStyle w:val="0"/>
            </w:pPr>
            <w:r>
              <w:rPr>
                <w:sz w:val="20"/>
              </w:rPr>
              <w:t xml:space="preserve">53</w:t>
            </w:r>
          </w:p>
        </w:tc>
        <w:tc>
          <w:tcPr>
            <w:tcW w:w="737" w:type="dxa"/>
          </w:tcPr>
          <w:p>
            <w:pPr>
              <w:pStyle w:val="0"/>
            </w:pPr>
            <w:r>
              <w:rPr>
                <w:sz w:val="20"/>
              </w:rPr>
            </w:r>
          </w:p>
        </w:tc>
        <w:tc>
          <w:tcPr>
            <w:tcW w:w="850" w:type="dxa"/>
          </w:tcPr>
          <w:p>
            <w:pPr>
              <w:pStyle w:val="0"/>
            </w:pPr>
            <w:r>
              <w:rPr>
                <w:sz w:val="20"/>
              </w:rPr>
              <w:t xml:space="preserve">53</w:t>
            </w:r>
          </w:p>
        </w:tc>
        <w:tc>
          <w:tcPr>
            <w:tcW w:w="737" w:type="dxa"/>
          </w:tcPr>
          <w:p>
            <w:pPr>
              <w:pStyle w:val="0"/>
            </w:pPr>
            <w:r>
              <w:rPr>
                <w:sz w:val="20"/>
              </w:rPr>
            </w:r>
          </w:p>
        </w:tc>
        <w:tc>
          <w:tcPr>
            <w:tcW w:w="850" w:type="dxa"/>
          </w:tcPr>
          <w:p>
            <w:pPr>
              <w:pStyle w:val="0"/>
            </w:pPr>
            <w:r>
              <w:rPr>
                <w:sz w:val="20"/>
              </w:rPr>
              <w:t xml:space="preserve">53</w:t>
            </w:r>
          </w:p>
        </w:tc>
        <w:tc>
          <w:tcPr>
            <w:tcW w:w="711" w:type="dxa"/>
          </w:tcPr>
          <w:p>
            <w:pPr>
              <w:pStyle w:val="0"/>
            </w:pPr>
            <w:r>
              <w:rPr>
                <w:sz w:val="20"/>
              </w:rPr>
            </w:r>
          </w:p>
        </w:tc>
        <w:tc>
          <w:tcPr>
            <w:tcW w:w="850" w:type="dxa"/>
          </w:tcPr>
          <w:p>
            <w:pPr>
              <w:pStyle w:val="0"/>
            </w:pPr>
            <w:r>
              <w:rPr>
                <w:sz w:val="20"/>
              </w:rPr>
              <w:t xml:space="preserve">53</w:t>
            </w:r>
          </w:p>
        </w:tc>
        <w:tc>
          <w:tcPr>
            <w:tcW w:w="680" w:type="dxa"/>
          </w:tcPr>
          <w:p>
            <w:pPr>
              <w:pStyle w:val="0"/>
            </w:pPr>
            <w:r>
              <w:rPr>
                <w:sz w:val="20"/>
              </w:rPr>
            </w:r>
          </w:p>
        </w:tc>
        <w:tc>
          <w:tcPr>
            <w:tcW w:w="850" w:type="dxa"/>
          </w:tcPr>
          <w:p>
            <w:pPr>
              <w:pStyle w:val="0"/>
            </w:pPr>
            <w:r>
              <w:rPr>
                <w:sz w:val="20"/>
              </w:rPr>
              <w:t xml:space="preserve">53</w:t>
            </w:r>
          </w:p>
        </w:tc>
        <w:tc>
          <w:tcPr>
            <w:tcW w:w="737" w:type="dxa"/>
          </w:tcPr>
          <w:p>
            <w:pPr>
              <w:pStyle w:val="0"/>
            </w:pPr>
            <w:r>
              <w:rPr>
                <w:sz w:val="20"/>
              </w:rPr>
            </w:r>
          </w:p>
        </w:tc>
        <w:tc>
          <w:tcPr>
            <w:tcW w:w="850" w:type="dxa"/>
          </w:tcPr>
          <w:p>
            <w:pPr>
              <w:pStyle w:val="0"/>
            </w:pPr>
            <w:r>
              <w:rPr>
                <w:sz w:val="20"/>
              </w:rPr>
              <w:t xml:space="preserve">53</w:t>
            </w:r>
          </w:p>
        </w:tc>
        <w:tc>
          <w:tcPr>
            <w:tcW w:w="708" w:type="dxa"/>
          </w:tcPr>
          <w:p>
            <w:pPr>
              <w:pStyle w:val="0"/>
            </w:pPr>
            <w:r>
              <w:rPr>
                <w:sz w:val="20"/>
              </w:rPr>
            </w:r>
          </w:p>
        </w:tc>
        <w:tc>
          <w:tcPr>
            <w:tcW w:w="850" w:type="dxa"/>
          </w:tcPr>
          <w:p>
            <w:pPr>
              <w:pStyle w:val="0"/>
            </w:pPr>
            <w:r>
              <w:rPr>
                <w:sz w:val="20"/>
              </w:rPr>
              <w:t xml:space="preserve">53</w:t>
            </w:r>
          </w:p>
        </w:tc>
        <w:tc>
          <w:tcPr>
            <w:tcW w:w="780" w:type="dxa"/>
          </w:tcPr>
          <w:p>
            <w:pPr>
              <w:pStyle w:val="0"/>
            </w:pPr>
            <w:r>
              <w:rPr>
                <w:sz w:val="20"/>
              </w:rPr>
            </w:r>
          </w:p>
        </w:tc>
      </w:tr>
      <w:tr>
        <w:tc>
          <w:tcPr>
            <w:tcW w:w="624" w:type="dxa"/>
          </w:tcPr>
          <w:p>
            <w:pPr>
              <w:pStyle w:val="0"/>
            </w:pPr>
            <w:r>
              <w:rPr>
                <w:sz w:val="20"/>
              </w:rPr>
              <w:t xml:space="preserve">27.</w:t>
            </w:r>
          </w:p>
        </w:tc>
        <w:tc>
          <w:tcPr>
            <w:tcW w:w="2551" w:type="dxa"/>
          </w:tcPr>
          <w:p>
            <w:pPr>
              <w:pStyle w:val="0"/>
            </w:pPr>
            <w:r>
              <w:rPr>
                <w:sz w:val="20"/>
              </w:rPr>
              <w:t xml:space="preserve">Шаблыкинский район</w:t>
            </w:r>
          </w:p>
        </w:tc>
        <w:tc>
          <w:tcPr>
            <w:tcW w:w="794" w:type="dxa"/>
          </w:tcPr>
          <w:p>
            <w:pPr>
              <w:pStyle w:val="0"/>
            </w:pPr>
            <w:r>
              <w:rPr>
                <w:sz w:val="20"/>
              </w:rPr>
              <w:t xml:space="preserve">24</w:t>
            </w:r>
          </w:p>
        </w:tc>
        <w:tc>
          <w:tcPr>
            <w:tcW w:w="737" w:type="dxa"/>
          </w:tcPr>
          <w:p>
            <w:pPr>
              <w:pStyle w:val="0"/>
            </w:pPr>
            <w:r>
              <w:rPr>
                <w:sz w:val="20"/>
              </w:rPr>
            </w:r>
          </w:p>
        </w:tc>
        <w:tc>
          <w:tcPr>
            <w:tcW w:w="850" w:type="dxa"/>
          </w:tcPr>
          <w:p>
            <w:pPr>
              <w:pStyle w:val="0"/>
            </w:pPr>
            <w:r>
              <w:rPr>
                <w:sz w:val="20"/>
              </w:rPr>
              <w:t xml:space="preserve">24</w:t>
            </w:r>
          </w:p>
        </w:tc>
        <w:tc>
          <w:tcPr>
            <w:tcW w:w="737" w:type="dxa"/>
          </w:tcPr>
          <w:p>
            <w:pPr>
              <w:pStyle w:val="0"/>
            </w:pPr>
            <w:r>
              <w:rPr>
                <w:sz w:val="20"/>
              </w:rPr>
            </w:r>
          </w:p>
        </w:tc>
        <w:tc>
          <w:tcPr>
            <w:tcW w:w="850" w:type="dxa"/>
          </w:tcPr>
          <w:p>
            <w:pPr>
              <w:pStyle w:val="0"/>
            </w:pPr>
            <w:r>
              <w:rPr>
                <w:sz w:val="20"/>
              </w:rPr>
              <w:t xml:space="preserve">24</w:t>
            </w:r>
          </w:p>
        </w:tc>
        <w:tc>
          <w:tcPr>
            <w:tcW w:w="711" w:type="dxa"/>
          </w:tcPr>
          <w:p>
            <w:pPr>
              <w:pStyle w:val="0"/>
            </w:pPr>
            <w:r>
              <w:rPr>
                <w:sz w:val="20"/>
              </w:rPr>
            </w:r>
          </w:p>
        </w:tc>
        <w:tc>
          <w:tcPr>
            <w:tcW w:w="850" w:type="dxa"/>
          </w:tcPr>
          <w:p>
            <w:pPr>
              <w:pStyle w:val="0"/>
            </w:pPr>
            <w:r>
              <w:rPr>
                <w:sz w:val="20"/>
              </w:rPr>
              <w:t xml:space="preserve">24</w:t>
            </w:r>
          </w:p>
        </w:tc>
        <w:tc>
          <w:tcPr>
            <w:tcW w:w="680" w:type="dxa"/>
          </w:tcPr>
          <w:p>
            <w:pPr>
              <w:pStyle w:val="0"/>
            </w:pPr>
            <w:r>
              <w:rPr>
                <w:sz w:val="20"/>
              </w:rPr>
            </w:r>
          </w:p>
        </w:tc>
        <w:tc>
          <w:tcPr>
            <w:tcW w:w="850" w:type="dxa"/>
          </w:tcPr>
          <w:p>
            <w:pPr>
              <w:pStyle w:val="0"/>
            </w:pPr>
            <w:r>
              <w:rPr>
                <w:sz w:val="20"/>
              </w:rPr>
              <w:t xml:space="preserve">24</w:t>
            </w:r>
          </w:p>
        </w:tc>
        <w:tc>
          <w:tcPr>
            <w:tcW w:w="737" w:type="dxa"/>
          </w:tcPr>
          <w:p>
            <w:pPr>
              <w:pStyle w:val="0"/>
            </w:pPr>
            <w:r>
              <w:rPr>
                <w:sz w:val="20"/>
              </w:rPr>
            </w:r>
          </w:p>
        </w:tc>
        <w:tc>
          <w:tcPr>
            <w:tcW w:w="850" w:type="dxa"/>
          </w:tcPr>
          <w:p>
            <w:pPr>
              <w:pStyle w:val="0"/>
            </w:pPr>
            <w:r>
              <w:rPr>
                <w:sz w:val="20"/>
              </w:rPr>
              <w:t xml:space="preserve">24</w:t>
            </w:r>
          </w:p>
        </w:tc>
        <w:tc>
          <w:tcPr>
            <w:tcW w:w="708" w:type="dxa"/>
          </w:tcPr>
          <w:p>
            <w:pPr>
              <w:pStyle w:val="0"/>
            </w:pPr>
            <w:r>
              <w:rPr>
                <w:sz w:val="20"/>
              </w:rPr>
            </w:r>
          </w:p>
        </w:tc>
        <w:tc>
          <w:tcPr>
            <w:tcW w:w="850" w:type="dxa"/>
          </w:tcPr>
          <w:p>
            <w:pPr>
              <w:pStyle w:val="0"/>
            </w:pPr>
            <w:r>
              <w:rPr>
                <w:sz w:val="20"/>
              </w:rPr>
              <w:t xml:space="preserve">24</w:t>
            </w:r>
          </w:p>
        </w:tc>
        <w:tc>
          <w:tcPr>
            <w:tcW w:w="780" w:type="dxa"/>
          </w:tcPr>
          <w:p>
            <w:pPr>
              <w:pStyle w:val="0"/>
            </w:pPr>
            <w:r>
              <w:rPr>
                <w:sz w:val="20"/>
              </w:rPr>
            </w:r>
          </w:p>
        </w:tc>
      </w:tr>
      <w:tr>
        <w:tc>
          <w:tcPr>
            <w:gridSpan w:val="2"/>
            <w:tcW w:w="3175" w:type="dxa"/>
          </w:tcPr>
          <w:p>
            <w:pPr>
              <w:pStyle w:val="0"/>
            </w:pPr>
            <w:r>
              <w:rPr>
                <w:sz w:val="20"/>
              </w:rPr>
              <w:t xml:space="preserve">Итого</w:t>
            </w:r>
          </w:p>
        </w:tc>
        <w:tc>
          <w:tcPr>
            <w:tcW w:w="794" w:type="dxa"/>
          </w:tcPr>
          <w:p>
            <w:pPr>
              <w:pStyle w:val="0"/>
            </w:pPr>
            <w:r>
              <w:rPr>
                <w:sz w:val="20"/>
              </w:rPr>
              <w:t xml:space="preserve">1584</w:t>
            </w:r>
          </w:p>
        </w:tc>
        <w:tc>
          <w:tcPr>
            <w:tcW w:w="737" w:type="dxa"/>
          </w:tcPr>
          <w:p>
            <w:pPr>
              <w:pStyle w:val="0"/>
            </w:pPr>
            <w:r>
              <w:rPr>
                <w:sz w:val="20"/>
              </w:rPr>
            </w:r>
          </w:p>
        </w:tc>
        <w:tc>
          <w:tcPr>
            <w:tcW w:w="850" w:type="dxa"/>
          </w:tcPr>
          <w:p>
            <w:pPr>
              <w:pStyle w:val="0"/>
            </w:pPr>
            <w:r>
              <w:rPr>
                <w:sz w:val="20"/>
              </w:rPr>
              <w:t xml:space="preserve">1584</w:t>
            </w:r>
          </w:p>
        </w:tc>
        <w:tc>
          <w:tcPr>
            <w:tcW w:w="737" w:type="dxa"/>
          </w:tcPr>
          <w:p>
            <w:pPr>
              <w:pStyle w:val="0"/>
            </w:pPr>
            <w:r>
              <w:rPr>
                <w:sz w:val="20"/>
              </w:rPr>
            </w:r>
          </w:p>
        </w:tc>
        <w:tc>
          <w:tcPr>
            <w:tcW w:w="850" w:type="dxa"/>
          </w:tcPr>
          <w:p>
            <w:pPr>
              <w:pStyle w:val="0"/>
            </w:pPr>
            <w:r>
              <w:rPr>
                <w:sz w:val="20"/>
              </w:rPr>
              <w:t xml:space="preserve">1584</w:t>
            </w:r>
          </w:p>
        </w:tc>
        <w:tc>
          <w:tcPr>
            <w:tcW w:w="711" w:type="dxa"/>
          </w:tcPr>
          <w:p>
            <w:pPr>
              <w:pStyle w:val="0"/>
            </w:pPr>
            <w:r>
              <w:rPr>
                <w:sz w:val="20"/>
              </w:rPr>
            </w:r>
          </w:p>
        </w:tc>
        <w:tc>
          <w:tcPr>
            <w:tcW w:w="850" w:type="dxa"/>
          </w:tcPr>
          <w:p>
            <w:pPr>
              <w:pStyle w:val="0"/>
            </w:pPr>
            <w:r>
              <w:rPr>
                <w:sz w:val="20"/>
              </w:rPr>
              <w:t xml:space="preserve">1584</w:t>
            </w:r>
          </w:p>
        </w:tc>
        <w:tc>
          <w:tcPr>
            <w:tcW w:w="680" w:type="dxa"/>
          </w:tcPr>
          <w:p>
            <w:pPr>
              <w:pStyle w:val="0"/>
            </w:pPr>
            <w:r>
              <w:rPr>
                <w:sz w:val="20"/>
              </w:rPr>
            </w:r>
          </w:p>
        </w:tc>
        <w:tc>
          <w:tcPr>
            <w:tcW w:w="850" w:type="dxa"/>
          </w:tcPr>
          <w:p>
            <w:pPr>
              <w:pStyle w:val="0"/>
            </w:pPr>
            <w:r>
              <w:rPr>
                <w:sz w:val="20"/>
              </w:rPr>
              <w:t xml:space="preserve">1584</w:t>
            </w:r>
          </w:p>
        </w:tc>
        <w:tc>
          <w:tcPr>
            <w:tcW w:w="737" w:type="dxa"/>
          </w:tcPr>
          <w:p>
            <w:pPr>
              <w:pStyle w:val="0"/>
            </w:pPr>
            <w:r>
              <w:rPr>
                <w:sz w:val="20"/>
              </w:rPr>
            </w:r>
          </w:p>
        </w:tc>
        <w:tc>
          <w:tcPr>
            <w:tcW w:w="850" w:type="dxa"/>
          </w:tcPr>
          <w:p>
            <w:pPr>
              <w:pStyle w:val="0"/>
            </w:pPr>
            <w:r>
              <w:rPr>
                <w:sz w:val="20"/>
              </w:rPr>
              <w:t xml:space="preserve">1584</w:t>
            </w:r>
          </w:p>
        </w:tc>
        <w:tc>
          <w:tcPr>
            <w:tcW w:w="708" w:type="dxa"/>
          </w:tcPr>
          <w:p>
            <w:pPr>
              <w:pStyle w:val="0"/>
            </w:pPr>
            <w:r>
              <w:rPr>
                <w:sz w:val="20"/>
              </w:rPr>
            </w:r>
          </w:p>
        </w:tc>
        <w:tc>
          <w:tcPr>
            <w:tcW w:w="850" w:type="dxa"/>
          </w:tcPr>
          <w:p>
            <w:pPr>
              <w:pStyle w:val="0"/>
            </w:pPr>
            <w:r>
              <w:rPr>
                <w:sz w:val="20"/>
              </w:rPr>
              <w:t xml:space="preserve">1584</w:t>
            </w:r>
          </w:p>
        </w:tc>
        <w:tc>
          <w:tcPr>
            <w:tcW w:w="780" w:type="dxa"/>
          </w:tcPr>
          <w:p>
            <w:pPr>
              <w:pStyle w:val="0"/>
            </w:pPr>
            <w:r>
              <w:rPr>
                <w:sz w:val="20"/>
              </w:rPr>
            </w:r>
          </w:p>
        </w:tc>
      </w:tr>
      <w:tr>
        <w:tc>
          <w:tcPr>
            <w:gridSpan w:val="16"/>
            <w:tcW w:w="14159" w:type="dxa"/>
          </w:tcPr>
          <w:p>
            <w:pPr>
              <w:pStyle w:val="0"/>
              <w:outlineLvl w:val="2"/>
              <w:jc w:val="center"/>
            </w:pPr>
            <w:r>
              <w:rPr>
                <w:sz w:val="20"/>
              </w:rPr>
              <w:t xml:space="preserve">Количество граждан, обеспеченных единовременными выплатами на ремонт жилых помещений, закрепленных на правах собственности за детьми-сиротами и детьми, оставшимися без попечения родителей, лицами из числа детей-сирот и детей, оставшихся без попечения родителей, человек</w:t>
            </w:r>
          </w:p>
        </w:tc>
      </w:tr>
      <w:tr>
        <w:tc>
          <w:tcPr>
            <w:tcW w:w="624" w:type="dxa"/>
          </w:tcPr>
          <w:p>
            <w:pPr>
              <w:pStyle w:val="0"/>
            </w:pPr>
            <w:r>
              <w:rPr>
                <w:sz w:val="20"/>
              </w:rPr>
              <w:t xml:space="preserve">1.</w:t>
            </w:r>
          </w:p>
        </w:tc>
        <w:tc>
          <w:tcPr>
            <w:tcW w:w="2551" w:type="dxa"/>
          </w:tcPr>
          <w:p>
            <w:pPr>
              <w:pStyle w:val="0"/>
            </w:pPr>
            <w:r>
              <w:rPr>
                <w:sz w:val="20"/>
              </w:rPr>
              <w:t xml:space="preserve">Город Орел</w:t>
            </w:r>
          </w:p>
        </w:tc>
        <w:tc>
          <w:tcPr>
            <w:tcW w:w="794" w:type="dxa"/>
          </w:tcPr>
          <w:p>
            <w:pPr>
              <w:pStyle w:val="0"/>
            </w:pPr>
            <w:r>
              <w:rPr>
                <w:sz w:val="20"/>
              </w:rPr>
              <w:t xml:space="preserve">2</w:t>
            </w:r>
          </w:p>
        </w:tc>
        <w:tc>
          <w:tcPr>
            <w:tcW w:w="737" w:type="dxa"/>
          </w:tcPr>
          <w:p>
            <w:pPr>
              <w:pStyle w:val="0"/>
            </w:pPr>
            <w:r>
              <w:rPr>
                <w:sz w:val="20"/>
              </w:rPr>
            </w:r>
          </w:p>
        </w:tc>
        <w:tc>
          <w:tcPr>
            <w:tcW w:w="850" w:type="dxa"/>
          </w:tcPr>
          <w:p>
            <w:pPr>
              <w:pStyle w:val="0"/>
            </w:pPr>
            <w:r>
              <w:rPr>
                <w:sz w:val="20"/>
              </w:rPr>
              <w:t xml:space="preserve">2</w:t>
            </w:r>
          </w:p>
        </w:tc>
        <w:tc>
          <w:tcPr>
            <w:tcW w:w="737" w:type="dxa"/>
          </w:tcPr>
          <w:p>
            <w:pPr>
              <w:pStyle w:val="0"/>
            </w:pPr>
            <w:r>
              <w:rPr>
                <w:sz w:val="20"/>
              </w:rPr>
            </w:r>
          </w:p>
        </w:tc>
        <w:tc>
          <w:tcPr>
            <w:tcW w:w="850" w:type="dxa"/>
          </w:tcPr>
          <w:p>
            <w:pPr>
              <w:pStyle w:val="0"/>
            </w:pPr>
            <w:r>
              <w:rPr>
                <w:sz w:val="20"/>
              </w:rPr>
              <w:t xml:space="preserve">2</w:t>
            </w:r>
          </w:p>
        </w:tc>
        <w:tc>
          <w:tcPr>
            <w:tcW w:w="711" w:type="dxa"/>
          </w:tcPr>
          <w:p>
            <w:pPr>
              <w:pStyle w:val="0"/>
            </w:pPr>
            <w:r>
              <w:rPr>
                <w:sz w:val="20"/>
              </w:rPr>
            </w:r>
          </w:p>
        </w:tc>
        <w:tc>
          <w:tcPr>
            <w:tcW w:w="850" w:type="dxa"/>
          </w:tcPr>
          <w:p>
            <w:pPr>
              <w:pStyle w:val="0"/>
            </w:pPr>
            <w:r>
              <w:rPr>
                <w:sz w:val="20"/>
              </w:rPr>
              <w:t xml:space="preserve">2</w:t>
            </w:r>
          </w:p>
        </w:tc>
        <w:tc>
          <w:tcPr>
            <w:tcW w:w="680" w:type="dxa"/>
          </w:tcPr>
          <w:p>
            <w:pPr>
              <w:pStyle w:val="0"/>
            </w:pPr>
            <w:r>
              <w:rPr>
                <w:sz w:val="20"/>
              </w:rPr>
            </w:r>
          </w:p>
        </w:tc>
        <w:tc>
          <w:tcPr>
            <w:tcW w:w="850" w:type="dxa"/>
          </w:tcPr>
          <w:p>
            <w:pPr>
              <w:pStyle w:val="0"/>
            </w:pPr>
            <w:r>
              <w:rPr>
                <w:sz w:val="20"/>
              </w:rPr>
              <w:t xml:space="preserve">2</w:t>
            </w:r>
          </w:p>
        </w:tc>
        <w:tc>
          <w:tcPr>
            <w:tcW w:w="737" w:type="dxa"/>
          </w:tcPr>
          <w:p>
            <w:pPr>
              <w:pStyle w:val="0"/>
            </w:pPr>
            <w:r>
              <w:rPr>
                <w:sz w:val="20"/>
              </w:rPr>
            </w:r>
          </w:p>
        </w:tc>
        <w:tc>
          <w:tcPr>
            <w:tcW w:w="850" w:type="dxa"/>
          </w:tcPr>
          <w:p>
            <w:pPr>
              <w:pStyle w:val="0"/>
            </w:pPr>
            <w:r>
              <w:rPr>
                <w:sz w:val="20"/>
              </w:rPr>
              <w:t xml:space="preserve">2</w:t>
            </w:r>
          </w:p>
        </w:tc>
        <w:tc>
          <w:tcPr>
            <w:tcW w:w="708" w:type="dxa"/>
          </w:tcPr>
          <w:p>
            <w:pPr>
              <w:pStyle w:val="0"/>
            </w:pPr>
            <w:r>
              <w:rPr>
                <w:sz w:val="20"/>
              </w:rPr>
            </w:r>
          </w:p>
        </w:tc>
        <w:tc>
          <w:tcPr>
            <w:tcW w:w="850" w:type="dxa"/>
          </w:tcPr>
          <w:p>
            <w:pPr>
              <w:pStyle w:val="0"/>
            </w:pPr>
            <w:r>
              <w:rPr>
                <w:sz w:val="20"/>
              </w:rPr>
              <w:t xml:space="preserve">2</w:t>
            </w:r>
          </w:p>
        </w:tc>
        <w:tc>
          <w:tcPr>
            <w:tcW w:w="780" w:type="dxa"/>
          </w:tcPr>
          <w:p>
            <w:pPr>
              <w:pStyle w:val="0"/>
            </w:pPr>
            <w:r>
              <w:rPr>
                <w:sz w:val="20"/>
              </w:rPr>
            </w:r>
          </w:p>
        </w:tc>
      </w:tr>
      <w:tr>
        <w:tc>
          <w:tcPr>
            <w:tcW w:w="624" w:type="dxa"/>
          </w:tcPr>
          <w:p>
            <w:pPr>
              <w:pStyle w:val="0"/>
            </w:pPr>
            <w:r>
              <w:rPr>
                <w:sz w:val="20"/>
              </w:rPr>
              <w:t xml:space="preserve">2.</w:t>
            </w:r>
          </w:p>
        </w:tc>
        <w:tc>
          <w:tcPr>
            <w:tcW w:w="2551" w:type="dxa"/>
          </w:tcPr>
          <w:p>
            <w:pPr>
              <w:pStyle w:val="0"/>
            </w:pPr>
            <w:r>
              <w:rPr>
                <w:sz w:val="20"/>
              </w:rPr>
              <w:t xml:space="preserve">Город Мценск</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3.</w:t>
            </w:r>
          </w:p>
        </w:tc>
        <w:tc>
          <w:tcPr>
            <w:tcW w:w="2551" w:type="dxa"/>
          </w:tcPr>
          <w:p>
            <w:pPr>
              <w:pStyle w:val="0"/>
            </w:pPr>
            <w:r>
              <w:rPr>
                <w:sz w:val="20"/>
              </w:rPr>
              <w:t xml:space="preserve">Город Ливны</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4.</w:t>
            </w:r>
          </w:p>
        </w:tc>
        <w:tc>
          <w:tcPr>
            <w:tcW w:w="2551" w:type="dxa"/>
          </w:tcPr>
          <w:p>
            <w:pPr>
              <w:pStyle w:val="0"/>
            </w:pPr>
            <w:r>
              <w:rPr>
                <w:sz w:val="20"/>
              </w:rPr>
              <w:t xml:space="preserve">Болховский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5.</w:t>
            </w:r>
          </w:p>
        </w:tc>
        <w:tc>
          <w:tcPr>
            <w:tcW w:w="2551" w:type="dxa"/>
          </w:tcPr>
          <w:p>
            <w:pPr>
              <w:pStyle w:val="0"/>
            </w:pPr>
            <w:r>
              <w:rPr>
                <w:sz w:val="20"/>
              </w:rPr>
              <w:t xml:space="preserve">Верховский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6.</w:t>
            </w:r>
          </w:p>
        </w:tc>
        <w:tc>
          <w:tcPr>
            <w:tcW w:w="2551" w:type="dxa"/>
          </w:tcPr>
          <w:p>
            <w:pPr>
              <w:pStyle w:val="0"/>
            </w:pPr>
            <w:r>
              <w:rPr>
                <w:sz w:val="20"/>
              </w:rPr>
              <w:t xml:space="preserve">Глазуновский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7.</w:t>
            </w:r>
          </w:p>
        </w:tc>
        <w:tc>
          <w:tcPr>
            <w:tcW w:w="2551" w:type="dxa"/>
          </w:tcPr>
          <w:p>
            <w:pPr>
              <w:pStyle w:val="0"/>
            </w:pPr>
            <w:r>
              <w:rPr>
                <w:sz w:val="20"/>
              </w:rPr>
              <w:t xml:space="preserve">Дмитровский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8.</w:t>
            </w:r>
          </w:p>
        </w:tc>
        <w:tc>
          <w:tcPr>
            <w:tcW w:w="2551" w:type="dxa"/>
          </w:tcPr>
          <w:p>
            <w:pPr>
              <w:pStyle w:val="0"/>
            </w:pPr>
            <w:r>
              <w:rPr>
                <w:sz w:val="20"/>
              </w:rPr>
              <w:t xml:space="preserve">Должанский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9.</w:t>
            </w:r>
          </w:p>
        </w:tc>
        <w:tc>
          <w:tcPr>
            <w:tcW w:w="2551" w:type="dxa"/>
          </w:tcPr>
          <w:p>
            <w:pPr>
              <w:pStyle w:val="0"/>
            </w:pPr>
            <w:r>
              <w:rPr>
                <w:sz w:val="20"/>
              </w:rPr>
              <w:t xml:space="preserve">Залегощенский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10.</w:t>
            </w:r>
          </w:p>
        </w:tc>
        <w:tc>
          <w:tcPr>
            <w:tcW w:w="2551" w:type="dxa"/>
          </w:tcPr>
          <w:p>
            <w:pPr>
              <w:pStyle w:val="0"/>
            </w:pPr>
            <w:r>
              <w:rPr>
                <w:sz w:val="20"/>
              </w:rPr>
              <w:t xml:space="preserve">Знаменский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11.</w:t>
            </w:r>
          </w:p>
        </w:tc>
        <w:tc>
          <w:tcPr>
            <w:tcW w:w="2551" w:type="dxa"/>
          </w:tcPr>
          <w:p>
            <w:pPr>
              <w:pStyle w:val="0"/>
            </w:pPr>
            <w:r>
              <w:rPr>
                <w:sz w:val="20"/>
              </w:rPr>
              <w:t xml:space="preserve">Колпнянский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12.</w:t>
            </w:r>
          </w:p>
        </w:tc>
        <w:tc>
          <w:tcPr>
            <w:tcW w:w="2551" w:type="dxa"/>
          </w:tcPr>
          <w:p>
            <w:pPr>
              <w:pStyle w:val="0"/>
            </w:pPr>
            <w:r>
              <w:rPr>
                <w:sz w:val="20"/>
              </w:rPr>
              <w:t xml:space="preserve">Корсаковский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13.</w:t>
            </w:r>
          </w:p>
        </w:tc>
        <w:tc>
          <w:tcPr>
            <w:tcW w:w="2551" w:type="dxa"/>
          </w:tcPr>
          <w:p>
            <w:pPr>
              <w:pStyle w:val="0"/>
            </w:pPr>
            <w:r>
              <w:rPr>
                <w:sz w:val="20"/>
              </w:rPr>
              <w:t xml:space="preserve">Краснозоренский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14.</w:t>
            </w:r>
          </w:p>
        </w:tc>
        <w:tc>
          <w:tcPr>
            <w:tcW w:w="2551" w:type="dxa"/>
          </w:tcPr>
          <w:p>
            <w:pPr>
              <w:pStyle w:val="0"/>
            </w:pPr>
            <w:r>
              <w:rPr>
                <w:sz w:val="20"/>
              </w:rPr>
              <w:t xml:space="preserve">Кромской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15.</w:t>
            </w:r>
          </w:p>
        </w:tc>
        <w:tc>
          <w:tcPr>
            <w:tcW w:w="2551" w:type="dxa"/>
          </w:tcPr>
          <w:p>
            <w:pPr>
              <w:pStyle w:val="0"/>
            </w:pPr>
            <w:r>
              <w:rPr>
                <w:sz w:val="20"/>
              </w:rPr>
              <w:t xml:space="preserve">Ливенский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16.</w:t>
            </w:r>
          </w:p>
        </w:tc>
        <w:tc>
          <w:tcPr>
            <w:tcW w:w="2551" w:type="dxa"/>
          </w:tcPr>
          <w:p>
            <w:pPr>
              <w:pStyle w:val="0"/>
            </w:pPr>
            <w:r>
              <w:rPr>
                <w:sz w:val="20"/>
              </w:rPr>
              <w:t xml:space="preserve">Малоархангельский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17.</w:t>
            </w:r>
          </w:p>
        </w:tc>
        <w:tc>
          <w:tcPr>
            <w:tcW w:w="2551" w:type="dxa"/>
          </w:tcPr>
          <w:p>
            <w:pPr>
              <w:pStyle w:val="0"/>
            </w:pPr>
            <w:r>
              <w:rPr>
                <w:sz w:val="20"/>
              </w:rPr>
              <w:t xml:space="preserve">Мценский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18.</w:t>
            </w:r>
          </w:p>
        </w:tc>
        <w:tc>
          <w:tcPr>
            <w:tcW w:w="2551" w:type="dxa"/>
          </w:tcPr>
          <w:p>
            <w:pPr>
              <w:pStyle w:val="0"/>
            </w:pPr>
            <w:r>
              <w:rPr>
                <w:sz w:val="20"/>
              </w:rPr>
              <w:t xml:space="preserve">Новодеревеньковский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19.</w:t>
            </w:r>
          </w:p>
        </w:tc>
        <w:tc>
          <w:tcPr>
            <w:tcW w:w="2551" w:type="dxa"/>
          </w:tcPr>
          <w:p>
            <w:pPr>
              <w:pStyle w:val="0"/>
            </w:pPr>
            <w:r>
              <w:rPr>
                <w:sz w:val="20"/>
              </w:rPr>
              <w:t xml:space="preserve">Новосильский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20.</w:t>
            </w:r>
          </w:p>
        </w:tc>
        <w:tc>
          <w:tcPr>
            <w:tcW w:w="2551" w:type="dxa"/>
          </w:tcPr>
          <w:p>
            <w:pPr>
              <w:pStyle w:val="0"/>
            </w:pPr>
            <w:r>
              <w:rPr>
                <w:sz w:val="20"/>
              </w:rPr>
              <w:t xml:space="preserve">Орловский муниципальный округ </w:t>
            </w:r>
            <w:hyperlink w:history="0" w:anchor="P8584" w:tooltip="&lt;*&gt; В соответствии с Законом Орловской области от 4 мая 2021 года N 2596-ОЗ &quot;О преобразовании муниципальных образований Орловской области, входящих в состав Орловского района Орловской области, путем их объединения во вновь образованное муниципальное образование Орловской области с наделением его статусом муниципального округа&quot; муниципальные образования Орловской области, входившие в состав Орловского района Орловской области, объединены во вновь образованное муниципальное образование - Орловский муницип...">
              <w:r>
                <w:rPr>
                  <w:sz w:val="20"/>
                  <w:color w:val="0000ff"/>
                </w:rPr>
                <w:t xml:space="preserve">&lt;*&gt;</w:t>
              </w:r>
            </w:hyperlink>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21.</w:t>
            </w:r>
          </w:p>
        </w:tc>
        <w:tc>
          <w:tcPr>
            <w:tcW w:w="2551" w:type="dxa"/>
          </w:tcPr>
          <w:p>
            <w:pPr>
              <w:pStyle w:val="0"/>
            </w:pPr>
            <w:r>
              <w:rPr>
                <w:sz w:val="20"/>
              </w:rPr>
              <w:t xml:space="preserve">Покровский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22.</w:t>
            </w:r>
          </w:p>
        </w:tc>
        <w:tc>
          <w:tcPr>
            <w:tcW w:w="2551" w:type="dxa"/>
          </w:tcPr>
          <w:p>
            <w:pPr>
              <w:pStyle w:val="0"/>
            </w:pPr>
            <w:r>
              <w:rPr>
                <w:sz w:val="20"/>
              </w:rPr>
              <w:t xml:space="preserve">Свердловский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23.</w:t>
            </w:r>
          </w:p>
        </w:tc>
        <w:tc>
          <w:tcPr>
            <w:tcW w:w="2551" w:type="dxa"/>
          </w:tcPr>
          <w:p>
            <w:pPr>
              <w:pStyle w:val="0"/>
            </w:pPr>
            <w:r>
              <w:rPr>
                <w:sz w:val="20"/>
              </w:rPr>
              <w:t xml:space="preserve">Сосковский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24.</w:t>
            </w:r>
          </w:p>
        </w:tc>
        <w:tc>
          <w:tcPr>
            <w:tcW w:w="2551" w:type="dxa"/>
          </w:tcPr>
          <w:p>
            <w:pPr>
              <w:pStyle w:val="0"/>
            </w:pPr>
            <w:r>
              <w:rPr>
                <w:sz w:val="20"/>
              </w:rPr>
              <w:t xml:space="preserve">Троснянский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25.</w:t>
            </w:r>
          </w:p>
        </w:tc>
        <w:tc>
          <w:tcPr>
            <w:tcW w:w="2551" w:type="dxa"/>
          </w:tcPr>
          <w:p>
            <w:pPr>
              <w:pStyle w:val="0"/>
            </w:pPr>
            <w:r>
              <w:rPr>
                <w:sz w:val="20"/>
              </w:rPr>
              <w:t xml:space="preserve">Урицкий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26.</w:t>
            </w:r>
          </w:p>
        </w:tc>
        <w:tc>
          <w:tcPr>
            <w:tcW w:w="2551" w:type="dxa"/>
          </w:tcPr>
          <w:p>
            <w:pPr>
              <w:pStyle w:val="0"/>
            </w:pPr>
            <w:r>
              <w:rPr>
                <w:sz w:val="20"/>
              </w:rPr>
              <w:t xml:space="preserve">Хотынецкий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27.</w:t>
            </w:r>
          </w:p>
        </w:tc>
        <w:tc>
          <w:tcPr>
            <w:tcW w:w="2551" w:type="dxa"/>
          </w:tcPr>
          <w:p>
            <w:pPr>
              <w:pStyle w:val="0"/>
            </w:pPr>
            <w:r>
              <w:rPr>
                <w:sz w:val="20"/>
              </w:rPr>
              <w:t xml:space="preserve">Шаблыкинский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gridSpan w:val="2"/>
            <w:tcW w:w="3175" w:type="dxa"/>
          </w:tcPr>
          <w:p>
            <w:pPr>
              <w:pStyle w:val="0"/>
            </w:pPr>
            <w:r>
              <w:rPr>
                <w:sz w:val="20"/>
              </w:rPr>
              <w:t xml:space="preserve">Итого</w:t>
            </w:r>
          </w:p>
        </w:tc>
        <w:tc>
          <w:tcPr>
            <w:tcW w:w="794" w:type="dxa"/>
          </w:tcPr>
          <w:p>
            <w:pPr>
              <w:pStyle w:val="0"/>
            </w:pPr>
            <w:r>
              <w:rPr>
                <w:sz w:val="20"/>
              </w:rPr>
              <w:t xml:space="preserve">2</w:t>
            </w:r>
          </w:p>
        </w:tc>
        <w:tc>
          <w:tcPr>
            <w:tcW w:w="737" w:type="dxa"/>
          </w:tcPr>
          <w:p>
            <w:pPr>
              <w:pStyle w:val="0"/>
            </w:pPr>
            <w:r>
              <w:rPr>
                <w:sz w:val="20"/>
              </w:rPr>
            </w:r>
          </w:p>
        </w:tc>
        <w:tc>
          <w:tcPr>
            <w:tcW w:w="850" w:type="dxa"/>
          </w:tcPr>
          <w:p>
            <w:pPr>
              <w:pStyle w:val="0"/>
            </w:pPr>
            <w:r>
              <w:rPr>
                <w:sz w:val="20"/>
              </w:rPr>
              <w:t xml:space="preserve">2</w:t>
            </w:r>
          </w:p>
        </w:tc>
        <w:tc>
          <w:tcPr>
            <w:tcW w:w="737" w:type="dxa"/>
          </w:tcPr>
          <w:p>
            <w:pPr>
              <w:pStyle w:val="0"/>
            </w:pPr>
            <w:r>
              <w:rPr>
                <w:sz w:val="20"/>
              </w:rPr>
            </w:r>
          </w:p>
        </w:tc>
        <w:tc>
          <w:tcPr>
            <w:tcW w:w="850" w:type="dxa"/>
          </w:tcPr>
          <w:p>
            <w:pPr>
              <w:pStyle w:val="0"/>
            </w:pPr>
            <w:r>
              <w:rPr>
                <w:sz w:val="20"/>
              </w:rPr>
              <w:t xml:space="preserve">2</w:t>
            </w:r>
          </w:p>
        </w:tc>
        <w:tc>
          <w:tcPr>
            <w:tcW w:w="711" w:type="dxa"/>
          </w:tcPr>
          <w:p>
            <w:pPr>
              <w:pStyle w:val="0"/>
            </w:pPr>
            <w:r>
              <w:rPr>
                <w:sz w:val="20"/>
              </w:rPr>
            </w:r>
          </w:p>
        </w:tc>
        <w:tc>
          <w:tcPr>
            <w:tcW w:w="850" w:type="dxa"/>
          </w:tcPr>
          <w:p>
            <w:pPr>
              <w:pStyle w:val="0"/>
            </w:pPr>
            <w:r>
              <w:rPr>
                <w:sz w:val="20"/>
              </w:rPr>
              <w:t xml:space="preserve">2</w:t>
            </w:r>
          </w:p>
        </w:tc>
        <w:tc>
          <w:tcPr>
            <w:tcW w:w="680" w:type="dxa"/>
          </w:tcPr>
          <w:p>
            <w:pPr>
              <w:pStyle w:val="0"/>
            </w:pPr>
            <w:r>
              <w:rPr>
                <w:sz w:val="20"/>
              </w:rPr>
            </w:r>
          </w:p>
        </w:tc>
        <w:tc>
          <w:tcPr>
            <w:tcW w:w="850" w:type="dxa"/>
          </w:tcPr>
          <w:p>
            <w:pPr>
              <w:pStyle w:val="0"/>
            </w:pPr>
            <w:r>
              <w:rPr>
                <w:sz w:val="20"/>
              </w:rPr>
              <w:t xml:space="preserve">2</w:t>
            </w:r>
          </w:p>
        </w:tc>
        <w:tc>
          <w:tcPr>
            <w:tcW w:w="737" w:type="dxa"/>
          </w:tcPr>
          <w:p>
            <w:pPr>
              <w:pStyle w:val="0"/>
            </w:pPr>
            <w:r>
              <w:rPr>
                <w:sz w:val="20"/>
              </w:rPr>
            </w:r>
          </w:p>
        </w:tc>
        <w:tc>
          <w:tcPr>
            <w:tcW w:w="850" w:type="dxa"/>
          </w:tcPr>
          <w:p>
            <w:pPr>
              <w:pStyle w:val="0"/>
            </w:pPr>
            <w:r>
              <w:rPr>
                <w:sz w:val="20"/>
              </w:rPr>
              <w:t xml:space="preserve">2</w:t>
            </w:r>
          </w:p>
        </w:tc>
        <w:tc>
          <w:tcPr>
            <w:tcW w:w="708" w:type="dxa"/>
          </w:tcPr>
          <w:p>
            <w:pPr>
              <w:pStyle w:val="0"/>
            </w:pPr>
            <w:r>
              <w:rPr>
                <w:sz w:val="20"/>
              </w:rPr>
            </w:r>
          </w:p>
        </w:tc>
        <w:tc>
          <w:tcPr>
            <w:tcW w:w="850" w:type="dxa"/>
          </w:tcPr>
          <w:p>
            <w:pPr>
              <w:pStyle w:val="0"/>
            </w:pPr>
            <w:r>
              <w:rPr>
                <w:sz w:val="20"/>
              </w:rPr>
              <w:t xml:space="preserve">2</w:t>
            </w:r>
          </w:p>
        </w:tc>
        <w:tc>
          <w:tcPr>
            <w:tcW w:w="780" w:type="dxa"/>
          </w:tcPr>
          <w:p>
            <w:pPr>
              <w:pStyle w:val="0"/>
            </w:pPr>
            <w:r>
              <w:rPr>
                <w:sz w:val="20"/>
              </w:rPr>
            </w:r>
          </w:p>
        </w:tc>
      </w:tr>
      <w:tr>
        <w:tc>
          <w:tcPr>
            <w:gridSpan w:val="16"/>
            <w:tcW w:w="14159" w:type="dxa"/>
          </w:tcPr>
          <w:p>
            <w:pPr>
              <w:pStyle w:val="0"/>
              <w:outlineLvl w:val="2"/>
              <w:jc w:val="center"/>
            </w:pPr>
            <w:r>
              <w:rPr>
                <w:sz w:val="20"/>
              </w:rPr>
              <w:t xml:space="preserve">Количество граждан, которым осуществляется выплата единовременного пособия усыновителя, человек</w:t>
            </w:r>
          </w:p>
        </w:tc>
      </w:tr>
      <w:tr>
        <w:tc>
          <w:tcPr>
            <w:tcW w:w="624" w:type="dxa"/>
          </w:tcPr>
          <w:p>
            <w:pPr>
              <w:pStyle w:val="0"/>
            </w:pPr>
            <w:r>
              <w:rPr>
                <w:sz w:val="20"/>
              </w:rPr>
              <w:t xml:space="preserve">1.</w:t>
            </w:r>
          </w:p>
        </w:tc>
        <w:tc>
          <w:tcPr>
            <w:tcW w:w="2551" w:type="dxa"/>
          </w:tcPr>
          <w:p>
            <w:pPr>
              <w:pStyle w:val="0"/>
            </w:pPr>
            <w:r>
              <w:rPr>
                <w:sz w:val="20"/>
              </w:rPr>
              <w:t xml:space="preserve">Город Орел</w:t>
            </w:r>
          </w:p>
        </w:tc>
        <w:tc>
          <w:tcPr>
            <w:tcW w:w="794" w:type="dxa"/>
          </w:tcPr>
          <w:p>
            <w:pPr>
              <w:pStyle w:val="0"/>
            </w:pPr>
            <w:r>
              <w:rPr>
                <w:sz w:val="20"/>
              </w:rPr>
              <w:t xml:space="preserve">7</w:t>
            </w:r>
          </w:p>
        </w:tc>
        <w:tc>
          <w:tcPr>
            <w:tcW w:w="737" w:type="dxa"/>
          </w:tcPr>
          <w:p>
            <w:pPr>
              <w:pStyle w:val="0"/>
            </w:pPr>
            <w:r>
              <w:rPr>
                <w:sz w:val="20"/>
              </w:rPr>
            </w:r>
          </w:p>
        </w:tc>
        <w:tc>
          <w:tcPr>
            <w:tcW w:w="850" w:type="dxa"/>
          </w:tcPr>
          <w:p>
            <w:pPr>
              <w:pStyle w:val="0"/>
            </w:pPr>
            <w:r>
              <w:rPr>
                <w:sz w:val="20"/>
              </w:rPr>
              <w:t xml:space="preserve">7</w:t>
            </w:r>
          </w:p>
        </w:tc>
        <w:tc>
          <w:tcPr>
            <w:tcW w:w="737" w:type="dxa"/>
          </w:tcPr>
          <w:p>
            <w:pPr>
              <w:pStyle w:val="0"/>
            </w:pPr>
            <w:r>
              <w:rPr>
                <w:sz w:val="20"/>
              </w:rPr>
            </w:r>
          </w:p>
        </w:tc>
        <w:tc>
          <w:tcPr>
            <w:tcW w:w="850" w:type="dxa"/>
          </w:tcPr>
          <w:p>
            <w:pPr>
              <w:pStyle w:val="0"/>
            </w:pPr>
            <w:r>
              <w:rPr>
                <w:sz w:val="20"/>
              </w:rPr>
              <w:t xml:space="preserve">7</w:t>
            </w:r>
          </w:p>
        </w:tc>
        <w:tc>
          <w:tcPr>
            <w:tcW w:w="711" w:type="dxa"/>
          </w:tcPr>
          <w:p>
            <w:pPr>
              <w:pStyle w:val="0"/>
            </w:pPr>
            <w:r>
              <w:rPr>
                <w:sz w:val="20"/>
              </w:rPr>
            </w:r>
          </w:p>
        </w:tc>
        <w:tc>
          <w:tcPr>
            <w:tcW w:w="850" w:type="dxa"/>
          </w:tcPr>
          <w:p>
            <w:pPr>
              <w:pStyle w:val="0"/>
            </w:pPr>
            <w:r>
              <w:rPr>
                <w:sz w:val="20"/>
              </w:rPr>
              <w:t xml:space="preserve">7</w:t>
            </w:r>
          </w:p>
        </w:tc>
        <w:tc>
          <w:tcPr>
            <w:tcW w:w="680" w:type="dxa"/>
          </w:tcPr>
          <w:p>
            <w:pPr>
              <w:pStyle w:val="0"/>
            </w:pPr>
            <w:r>
              <w:rPr>
                <w:sz w:val="20"/>
              </w:rPr>
            </w:r>
          </w:p>
        </w:tc>
        <w:tc>
          <w:tcPr>
            <w:tcW w:w="850" w:type="dxa"/>
          </w:tcPr>
          <w:p>
            <w:pPr>
              <w:pStyle w:val="0"/>
            </w:pPr>
            <w:r>
              <w:rPr>
                <w:sz w:val="20"/>
              </w:rPr>
              <w:t xml:space="preserve">7</w:t>
            </w:r>
          </w:p>
        </w:tc>
        <w:tc>
          <w:tcPr>
            <w:tcW w:w="737" w:type="dxa"/>
          </w:tcPr>
          <w:p>
            <w:pPr>
              <w:pStyle w:val="0"/>
            </w:pPr>
            <w:r>
              <w:rPr>
                <w:sz w:val="20"/>
              </w:rPr>
            </w:r>
          </w:p>
        </w:tc>
        <w:tc>
          <w:tcPr>
            <w:tcW w:w="850" w:type="dxa"/>
          </w:tcPr>
          <w:p>
            <w:pPr>
              <w:pStyle w:val="0"/>
            </w:pPr>
            <w:r>
              <w:rPr>
                <w:sz w:val="20"/>
              </w:rPr>
              <w:t xml:space="preserve">7</w:t>
            </w:r>
          </w:p>
        </w:tc>
        <w:tc>
          <w:tcPr>
            <w:tcW w:w="708" w:type="dxa"/>
          </w:tcPr>
          <w:p>
            <w:pPr>
              <w:pStyle w:val="0"/>
            </w:pPr>
            <w:r>
              <w:rPr>
                <w:sz w:val="20"/>
              </w:rPr>
            </w:r>
          </w:p>
        </w:tc>
        <w:tc>
          <w:tcPr>
            <w:tcW w:w="850" w:type="dxa"/>
          </w:tcPr>
          <w:p>
            <w:pPr>
              <w:pStyle w:val="0"/>
            </w:pPr>
            <w:r>
              <w:rPr>
                <w:sz w:val="20"/>
              </w:rPr>
              <w:t xml:space="preserve">7</w:t>
            </w:r>
          </w:p>
        </w:tc>
        <w:tc>
          <w:tcPr>
            <w:tcW w:w="780" w:type="dxa"/>
          </w:tcPr>
          <w:p>
            <w:pPr>
              <w:pStyle w:val="0"/>
            </w:pPr>
            <w:r>
              <w:rPr>
                <w:sz w:val="20"/>
              </w:rPr>
            </w:r>
          </w:p>
        </w:tc>
      </w:tr>
      <w:tr>
        <w:tc>
          <w:tcPr>
            <w:tcW w:w="624" w:type="dxa"/>
          </w:tcPr>
          <w:p>
            <w:pPr>
              <w:pStyle w:val="0"/>
            </w:pPr>
            <w:r>
              <w:rPr>
                <w:sz w:val="20"/>
              </w:rPr>
              <w:t xml:space="preserve">2.</w:t>
            </w:r>
          </w:p>
        </w:tc>
        <w:tc>
          <w:tcPr>
            <w:tcW w:w="2551" w:type="dxa"/>
          </w:tcPr>
          <w:p>
            <w:pPr>
              <w:pStyle w:val="0"/>
            </w:pPr>
            <w:r>
              <w:rPr>
                <w:sz w:val="20"/>
              </w:rPr>
              <w:t xml:space="preserve">Город Мценск</w:t>
            </w:r>
          </w:p>
        </w:tc>
        <w:tc>
          <w:tcPr>
            <w:tcW w:w="794"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11" w:type="dxa"/>
          </w:tcPr>
          <w:p>
            <w:pPr>
              <w:pStyle w:val="0"/>
            </w:pPr>
            <w:r>
              <w:rPr>
                <w:sz w:val="20"/>
              </w:rPr>
            </w:r>
          </w:p>
        </w:tc>
        <w:tc>
          <w:tcPr>
            <w:tcW w:w="850" w:type="dxa"/>
          </w:tcPr>
          <w:p>
            <w:pPr>
              <w:pStyle w:val="0"/>
            </w:pPr>
            <w:r>
              <w:rPr>
                <w:sz w:val="20"/>
              </w:rPr>
              <w:t xml:space="preserve">1</w:t>
            </w:r>
          </w:p>
        </w:tc>
        <w:tc>
          <w:tcPr>
            <w:tcW w:w="680"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08" w:type="dxa"/>
          </w:tcPr>
          <w:p>
            <w:pPr>
              <w:pStyle w:val="0"/>
            </w:pPr>
            <w:r>
              <w:rPr>
                <w:sz w:val="20"/>
              </w:rPr>
            </w:r>
          </w:p>
        </w:tc>
        <w:tc>
          <w:tcPr>
            <w:tcW w:w="850" w:type="dxa"/>
          </w:tcPr>
          <w:p>
            <w:pPr>
              <w:pStyle w:val="0"/>
            </w:pPr>
            <w:r>
              <w:rPr>
                <w:sz w:val="20"/>
              </w:rPr>
              <w:t xml:space="preserve">1</w:t>
            </w:r>
          </w:p>
        </w:tc>
        <w:tc>
          <w:tcPr>
            <w:tcW w:w="780" w:type="dxa"/>
          </w:tcPr>
          <w:p>
            <w:pPr>
              <w:pStyle w:val="0"/>
            </w:pPr>
            <w:r>
              <w:rPr>
                <w:sz w:val="20"/>
              </w:rPr>
            </w:r>
          </w:p>
        </w:tc>
      </w:tr>
      <w:tr>
        <w:tc>
          <w:tcPr>
            <w:tcW w:w="624" w:type="dxa"/>
          </w:tcPr>
          <w:p>
            <w:pPr>
              <w:pStyle w:val="0"/>
            </w:pPr>
            <w:r>
              <w:rPr>
                <w:sz w:val="20"/>
              </w:rPr>
              <w:t xml:space="preserve">3.</w:t>
            </w:r>
          </w:p>
        </w:tc>
        <w:tc>
          <w:tcPr>
            <w:tcW w:w="2551" w:type="dxa"/>
          </w:tcPr>
          <w:p>
            <w:pPr>
              <w:pStyle w:val="0"/>
            </w:pPr>
            <w:r>
              <w:rPr>
                <w:sz w:val="20"/>
              </w:rPr>
              <w:t xml:space="preserve">Город Ливны</w:t>
            </w:r>
          </w:p>
        </w:tc>
        <w:tc>
          <w:tcPr>
            <w:tcW w:w="794"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11" w:type="dxa"/>
          </w:tcPr>
          <w:p>
            <w:pPr>
              <w:pStyle w:val="0"/>
            </w:pPr>
            <w:r>
              <w:rPr>
                <w:sz w:val="20"/>
              </w:rPr>
            </w:r>
          </w:p>
        </w:tc>
        <w:tc>
          <w:tcPr>
            <w:tcW w:w="850" w:type="dxa"/>
          </w:tcPr>
          <w:p>
            <w:pPr>
              <w:pStyle w:val="0"/>
            </w:pPr>
            <w:r>
              <w:rPr>
                <w:sz w:val="20"/>
              </w:rPr>
              <w:t xml:space="preserve">1</w:t>
            </w:r>
          </w:p>
        </w:tc>
        <w:tc>
          <w:tcPr>
            <w:tcW w:w="680"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08" w:type="dxa"/>
          </w:tcPr>
          <w:p>
            <w:pPr>
              <w:pStyle w:val="0"/>
            </w:pPr>
            <w:r>
              <w:rPr>
                <w:sz w:val="20"/>
              </w:rPr>
            </w:r>
          </w:p>
        </w:tc>
        <w:tc>
          <w:tcPr>
            <w:tcW w:w="850" w:type="dxa"/>
          </w:tcPr>
          <w:p>
            <w:pPr>
              <w:pStyle w:val="0"/>
            </w:pPr>
            <w:r>
              <w:rPr>
                <w:sz w:val="20"/>
              </w:rPr>
              <w:t xml:space="preserve">1</w:t>
            </w:r>
          </w:p>
        </w:tc>
        <w:tc>
          <w:tcPr>
            <w:tcW w:w="780" w:type="dxa"/>
          </w:tcPr>
          <w:p>
            <w:pPr>
              <w:pStyle w:val="0"/>
            </w:pPr>
            <w:r>
              <w:rPr>
                <w:sz w:val="20"/>
              </w:rPr>
            </w:r>
          </w:p>
        </w:tc>
      </w:tr>
      <w:tr>
        <w:tc>
          <w:tcPr>
            <w:tcW w:w="624" w:type="dxa"/>
          </w:tcPr>
          <w:p>
            <w:pPr>
              <w:pStyle w:val="0"/>
            </w:pPr>
            <w:r>
              <w:rPr>
                <w:sz w:val="20"/>
              </w:rPr>
              <w:t xml:space="preserve">4.</w:t>
            </w:r>
          </w:p>
        </w:tc>
        <w:tc>
          <w:tcPr>
            <w:tcW w:w="2551" w:type="dxa"/>
          </w:tcPr>
          <w:p>
            <w:pPr>
              <w:pStyle w:val="0"/>
            </w:pPr>
            <w:r>
              <w:rPr>
                <w:sz w:val="20"/>
              </w:rPr>
              <w:t xml:space="preserve">Болховский район</w:t>
            </w:r>
          </w:p>
        </w:tc>
        <w:tc>
          <w:tcPr>
            <w:tcW w:w="794"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11" w:type="dxa"/>
          </w:tcPr>
          <w:p>
            <w:pPr>
              <w:pStyle w:val="0"/>
            </w:pPr>
            <w:r>
              <w:rPr>
                <w:sz w:val="20"/>
              </w:rPr>
            </w:r>
          </w:p>
        </w:tc>
        <w:tc>
          <w:tcPr>
            <w:tcW w:w="850" w:type="dxa"/>
          </w:tcPr>
          <w:p>
            <w:pPr>
              <w:pStyle w:val="0"/>
            </w:pPr>
            <w:r>
              <w:rPr>
                <w:sz w:val="20"/>
              </w:rPr>
              <w:t xml:space="preserve">1</w:t>
            </w:r>
          </w:p>
        </w:tc>
        <w:tc>
          <w:tcPr>
            <w:tcW w:w="680"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08" w:type="dxa"/>
          </w:tcPr>
          <w:p>
            <w:pPr>
              <w:pStyle w:val="0"/>
            </w:pPr>
            <w:r>
              <w:rPr>
                <w:sz w:val="20"/>
              </w:rPr>
            </w:r>
          </w:p>
        </w:tc>
        <w:tc>
          <w:tcPr>
            <w:tcW w:w="850" w:type="dxa"/>
          </w:tcPr>
          <w:p>
            <w:pPr>
              <w:pStyle w:val="0"/>
            </w:pPr>
            <w:r>
              <w:rPr>
                <w:sz w:val="20"/>
              </w:rPr>
              <w:t xml:space="preserve">1</w:t>
            </w:r>
          </w:p>
        </w:tc>
        <w:tc>
          <w:tcPr>
            <w:tcW w:w="780" w:type="dxa"/>
          </w:tcPr>
          <w:p>
            <w:pPr>
              <w:pStyle w:val="0"/>
            </w:pPr>
            <w:r>
              <w:rPr>
                <w:sz w:val="20"/>
              </w:rPr>
            </w:r>
          </w:p>
        </w:tc>
      </w:tr>
      <w:tr>
        <w:tc>
          <w:tcPr>
            <w:tcW w:w="624" w:type="dxa"/>
          </w:tcPr>
          <w:p>
            <w:pPr>
              <w:pStyle w:val="0"/>
            </w:pPr>
            <w:r>
              <w:rPr>
                <w:sz w:val="20"/>
              </w:rPr>
              <w:t xml:space="preserve">5.</w:t>
            </w:r>
          </w:p>
        </w:tc>
        <w:tc>
          <w:tcPr>
            <w:tcW w:w="2551" w:type="dxa"/>
          </w:tcPr>
          <w:p>
            <w:pPr>
              <w:pStyle w:val="0"/>
            </w:pPr>
            <w:r>
              <w:rPr>
                <w:sz w:val="20"/>
              </w:rPr>
              <w:t xml:space="preserve">Верховский район</w:t>
            </w:r>
          </w:p>
        </w:tc>
        <w:tc>
          <w:tcPr>
            <w:tcW w:w="794"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11" w:type="dxa"/>
          </w:tcPr>
          <w:p>
            <w:pPr>
              <w:pStyle w:val="0"/>
            </w:pPr>
            <w:r>
              <w:rPr>
                <w:sz w:val="20"/>
              </w:rPr>
            </w:r>
          </w:p>
        </w:tc>
        <w:tc>
          <w:tcPr>
            <w:tcW w:w="850" w:type="dxa"/>
          </w:tcPr>
          <w:p>
            <w:pPr>
              <w:pStyle w:val="0"/>
            </w:pPr>
            <w:r>
              <w:rPr>
                <w:sz w:val="20"/>
              </w:rPr>
              <w:t xml:space="preserve">1</w:t>
            </w:r>
          </w:p>
        </w:tc>
        <w:tc>
          <w:tcPr>
            <w:tcW w:w="680"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08" w:type="dxa"/>
          </w:tcPr>
          <w:p>
            <w:pPr>
              <w:pStyle w:val="0"/>
            </w:pPr>
            <w:r>
              <w:rPr>
                <w:sz w:val="20"/>
              </w:rPr>
            </w:r>
          </w:p>
        </w:tc>
        <w:tc>
          <w:tcPr>
            <w:tcW w:w="850" w:type="dxa"/>
          </w:tcPr>
          <w:p>
            <w:pPr>
              <w:pStyle w:val="0"/>
            </w:pPr>
            <w:r>
              <w:rPr>
                <w:sz w:val="20"/>
              </w:rPr>
              <w:t xml:space="preserve">1</w:t>
            </w:r>
          </w:p>
        </w:tc>
        <w:tc>
          <w:tcPr>
            <w:tcW w:w="780" w:type="dxa"/>
          </w:tcPr>
          <w:p>
            <w:pPr>
              <w:pStyle w:val="0"/>
            </w:pPr>
            <w:r>
              <w:rPr>
                <w:sz w:val="20"/>
              </w:rPr>
            </w:r>
          </w:p>
        </w:tc>
      </w:tr>
      <w:tr>
        <w:tc>
          <w:tcPr>
            <w:tcW w:w="624" w:type="dxa"/>
          </w:tcPr>
          <w:p>
            <w:pPr>
              <w:pStyle w:val="0"/>
            </w:pPr>
            <w:r>
              <w:rPr>
                <w:sz w:val="20"/>
              </w:rPr>
              <w:t xml:space="preserve">6.</w:t>
            </w:r>
          </w:p>
        </w:tc>
        <w:tc>
          <w:tcPr>
            <w:tcW w:w="2551" w:type="dxa"/>
          </w:tcPr>
          <w:p>
            <w:pPr>
              <w:pStyle w:val="0"/>
            </w:pPr>
            <w:r>
              <w:rPr>
                <w:sz w:val="20"/>
              </w:rPr>
              <w:t xml:space="preserve">Глазуновский район</w:t>
            </w:r>
          </w:p>
        </w:tc>
        <w:tc>
          <w:tcPr>
            <w:tcW w:w="794"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11" w:type="dxa"/>
          </w:tcPr>
          <w:p>
            <w:pPr>
              <w:pStyle w:val="0"/>
            </w:pPr>
            <w:r>
              <w:rPr>
                <w:sz w:val="20"/>
              </w:rPr>
            </w:r>
          </w:p>
        </w:tc>
        <w:tc>
          <w:tcPr>
            <w:tcW w:w="850" w:type="dxa"/>
          </w:tcPr>
          <w:p>
            <w:pPr>
              <w:pStyle w:val="0"/>
            </w:pPr>
            <w:r>
              <w:rPr>
                <w:sz w:val="20"/>
              </w:rPr>
              <w:t xml:space="preserve">1</w:t>
            </w:r>
          </w:p>
        </w:tc>
        <w:tc>
          <w:tcPr>
            <w:tcW w:w="680"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08" w:type="dxa"/>
          </w:tcPr>
          <w:p>
            <w:pPr>
              <w:pStyle w:val="0"/>
            </w:pPr>
            <w:r>
              <w:rPr>
                <w:sz w:val="20"/>
              </w:rPr>
            </w:r>
          </w:p>
        </w:tc>
        <w:tc>
          <w:tcPr>
            <w:tcW w:w="850" w:type="dxa"/>
          </w:tcPr>
          <w:p>
            <w:pPr>
              <w:pStyle w:val="0"/>
            </w:pPr>
            <w:r>
              <w:rPr>
                <w:sz w:val="20"/>
              </w:rPr>
              <w:t xml:space="preserve">1</w:t>
            </w:r>
          </w:p>
        </w:tc>
        <w:tc>
          <w:tcPr>
            <w:tcW w:w="780" w:type="dxa"/>
          </w:tcPr>
          <w:p>
            <w:pPr>
              <w:pStyle w:val="0"/>
            </w:pPr>
            <w:r>
              <w:rPr>
                <w:sz w:val="20"/>
              </w:rPr>
            </w:r>
          </w:p>
        </w:tc>
      </w:tr>
      <w:tr>
        <w:tc>
          <w:tcPr>
            <w:tcW w:w="624" w:type="dxa"/>
          </w:tcPr>
          <w:p>
            <w:pPr>
              <w:pStyle w:val="0"/>
            </w:pPr>
            <w:r>
              <w:rPr>
                <w:sz w:val="20"/>
              </w:rPr>
              <w:t xml:space="preserve">7.</w:t>
            </w:r>
          </w:p>
        </w:tc>
        <w:tc>
          <w:tcPr>
            <w:tcW w:w="2551" w:type="dxa"/>
          </w:tcPr>
          <w:p>
            <w:pPr>
              <w:pStyle w:val="0"/>
            </w:pPr>
            <w:r>
              <w:rPr>
                <w:sz w:val="20"/>
              </w:rPr>
              <w:t xml:space="preserve">Дмитровский район</w:t>
            </w:r>
          </w:p>
        </w:tc>
        <w:tc>
          <w:tcPr>
            <w:tcW w:w="794"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11" w:type="dxa"/>
          </w:tcPr>
          <w:p>
            <w:pPr>
              <w:pStyle w:val="0"/>
            </w:pPr>
            <w:r>
              <w:rPr>
                <w:sz w:val="20"/>
              </w:rPr>
            </w:r>
          </w:p>
        </w:tc>
        <w:tc>
          <w:tcPr>
            <w:tcW w:w="850" w:type="dxa"/>
          </w:tcPr>
          <w:p>
            <w:pPr>
              <w:pStyle w:val="0"/>
            </w:pPr>
            <w:r>
              <w:rPr>
                <w:sz w:val="20"/>
              </w:rPr>
              <w:t xml:space="preserve">1</w:t>
            </w:r>
          </w:p>
        </w:tc>
        <w:tc>
          <w:tcPr>
            <w:tcW w:w="680"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08" w:type="dxa"/>
          </w:tcPr>
          <w:p>
            <w:pPr>
              <w:pStyle w:val="0"/>
            </w:pPr>
            <w:r>
              <w:rPr>
                <w:sz w:val="20"/>
              </w:rPr>
            </w:r>
          </w:p>
        </w:tc>
        <w:tc>
          <w:tcPr>
            <w:tcW w:w="850" w:type="dxa"/>
          </w:tcPr>
          <w:p>
            <w:pPr>
              <w:pStyle w:val="0"/>
            </w:pPr>
            <w:r>
              <w:rPr>
                <w:sz w:val="20"/>
              </w:rPr>
              <w:t xml:space="preserve">1</w:t>
            </w:r>
          </w:p>
        </w:tc>
        <w:tc>
          <w:tcPr>
            <w:tcW w:w="780" w:type="dxa"/>
          </w:tcPr>
          <w:p>
            <w:pPr>
              <w:pStyle w:val="0"/>
            </w:pPr>
            <w:r>
              <w:rPr>
                <w:sz w:val="20"/>
              </w:rPr>
            </w:r>
          </w:p>
        </w:tc>
      </w:tr>
      <w:tr>
        <w:tc>
          <w:tcPr>
            <w:tcW w:w="624" w:type="dxa"/>
          </w:tcPr>
          <w:p>
            <w:pPr>
              <w:pStyle w:val="0"/>
            </w:pPr>
            <w:r>
              <w:rPr>
                <w:sz w:val="20"/>
              </w:rPr>
              <w:t xml:space="preserve">8.</w:t>
            </w:r>
          </w:p>
        </w:tc>
        <w:tc>
          <w:tcPr>
            <w:tcW w:w="2551" w:type="dxa"/>
          </w:tcPr>
          <w:p>
            <w:pPr>
              <w:pStyle w:val="0"/>
            </w:pPr>
            <w:r>
              <w:rPr>
                <w:sz w:val="20"/>
              </w:rPr>
              <w:t xml:space="preserve">Должанский район</w:t>
            </w:r>
          </w:p>
        </w:tc>
        <w:tc>
          <w:tcPr>
            <w:tcW w:w="794"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11" w:type="dxa"/>
          </w:tcPr>
          <w:p>
            <w:pPr>
              <w:pStyle w:val="0"/>
            </w:pPr>
            <w:r>
              <w:rPr>
                <w:sz w:val="20"/>
              </w:rPr>
            </w:r>
          </w:p>
        </w:tc>
        <w:tc>
          <w:tcPr>
            <w:tcW w:w="850" w:type="dxa"/>
          </w:tcPr>
          <w:p>
            <w:pPr>
              <w:pStyle w:val="0"/>
            </w:pPr>
            <w:r>
              <w:rPr>
                <w:sz w:val="20"/>
              </w:rPr>
              <w:t xml:space="preserve">1</w:t>
            </w:r>
          </w:p>
        </w:tc>
        <w:tc>
          <w:tcPr>
            <w:tcW w:w="680"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08" w:type="dxa"/>
          </w:tcPr>
          <w:p>
            <w:pPr>
              <w:pStyle w:val="0"/>
            </w:pPr>
            <w:r>
              <w:rPr>
                <w:sz w:val="20"/>
              </w:rPr>
            </w:r>
          </w:p>
        </w:tc>
        <w:tc>
          <w:tcPr>
            <w:tcW w:w="850" w:type="dxa"/>
          </w:tcPr>
          <w:p>
            <w:pPr>
              <w:pStyle w:val="0"/>
            </w:pPr>
            <w:r>
              <w:rPr>
                <w:sz w:val="20"/>
              </w:rPr>
              <w:t xml:space="preserve">1</w:t>
            </w:r>
          </w:p>
        </w:tc>
        <w:tc>
          <w:tcPr>
            <w:tcW w:w="780" w:type="dxa"/>
          </w:tcPr>
          <w:p>
            <w:pPr>
              <w:pStyle w:val="0"/>
            </w:pPr>
            <w:r>
              <w:rPr>
                <w:sz w:val="20"/>
              </w:rPr>
            </w:r>
          </w:p>
        </w:tc>
      </w:tr>
      <w:tr>
        <w:tc>
          <w:tcPr>
            <w:tcW w:w="624" w:type="dxa"/>
          </w:tcPr>
          <w:p>
            <w:pPr>
              <w:pStyle w:val="0"/>
            </w:pPr>
            <w:r>
              <w:rPr>
                <w:sz w:val="20"/>
              </w:rPr>
              <w:t xml:space="preserve">9.</w:t>
            </w:r>
          </w:p>
        </w:tc>
        <w:tc>
          <w:tcPr>
            <w:tcW w:w="2551" w:type="dxa"/>
          </w:tcPr>
          <w:p>
            <w:pPr>
              <w:pStyle w:val="0"/>
            </w:pPr>
            <w:r>
              <w:rPr>
                <w:sz w:val="20"/>
              </w:rPr>
              <w:t xml:space="preserve">Залегощенский район</w:t>
            </w:r>
          </w:p>
        </w:tc>
        <w:tc>
          <w:tcPr>
            <w:tcW w:w="794"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11" w:type="dxa"/>
          </w:tcPr>
          <w:p>
            <w:pPr>
              <w:pStyle w:val="0"/>
            </w:pPr>
            <w:r>
              <w:rPr>
                <w:sz w:val="20"/>
              </w:rPr>
            </w:r>
          </w:p>
        </w:tc>
        <w:tc>
          <w:tcPr>
            <w:tcW w:w="850" w:type="dxa"/>
          </w:tcPr>
          <w:p>
            <w:pPr>
              <w:pStyle w:val="0"/>
            </w:pPr>
            <w:r>
              <w:rPr>
                <w:sz w:val="20"/>
              </w:rPr>
              <w:t xml:space="preserve">1</w:t>
            </w:r>
          </w:p>
        </w:tc>
        <w:tc>
          <w:tcPr>
            <w:tcW w:w="680"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08" w:type="dxa"/>
          </w:tcPr>
          <w:p>
            <w:pPr>
              <w:pStyle w:val="0"/>
            </w:pPr>
            <w:r>
              <w:rPr>
                <w:sz w:val="20"/>
              </w:rPr>
            </w:r>
          </w:p>
        </w:tc>
        <w:tc>
          <w:tcPr>
            <w:tcW w:w="850" w:type="dxa"/>
          </w:tcPr>
          <w:p>
            <w:pPr>
              <w:pStyle w:val="0"/>
            </w:pPr>
            <w:r>
              <w:rPr>
                <w:sz w:val="20"/>
              </w:rPr>
              <w:t xml:space="preserve">1</w:t>
            </w:r>
          </w:p>
        </w:tc>
        <w:tc>
          <w:tcPr>
            <w:tcW w:w="780" w:type="dxa"/>
          </w:tcPr>
          <w:p>
            <w:pPr>
              <w:pStyle w:val="0"/>
            </w:pPr>
            <w:r>
              <w:rPr>
                <w:sz w:val="20"/>
              </w:rPr>
            </w:r>
          </w:p>
        </w:tc>
      </w:tr>
      <w:tr>
        <w:tc>
          <w:tcPr>
            <w:tcW w:w="624" w:type="dxa"/>
          </w:tcPr>
          <w:p>
            <w:pPr>
              <w:pStyle w:val="0"/>
            </w:pPr>
            <w:r>
              <w:rPr>
                <w:sz w:val="20"/>
              </w:rPr>
              <w:t xml:space="preserve">10.</w:t>
            </w:r>
          </w:p>
        </w:tc>
        <w:tc>
          <w:tcPr>
            <w:tcW w:w="2551" w:type="dxa"/>
          </w:tcPr>
          <w:p>
            <w:pPr>
              <w:pStyle w:val="0"/>
            </w:pPr>
            <w:r>
              <w:rPr>
                <w:sz w:val="20"/>
              </w:rPr>
              <w:t xml:space="preserve">Знаменский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11.</w:t>
            </w:r>
          </w:p>
        </w:tc>
        <w:tc>
          <w:tcPr>
            <w:tcW w:w="2551" w:type="dxa"/>
          </w:tcPr>
          <w:p>
            <w:pPr>
              <w:pStyle w:val="0"/>
            </w:pPr>
            <w:r>
              <w:rPr>
                <w:sz w:val="20"/>
              </w:rPr>
              <w:t xml:space="preserve">Колпнянский район</w:t>
            </w:r>
          </w:p>
        </w:tc>
        <w:tc>
          <w:tcPr>
            <w:tcW w:w="794"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11" w:type="dxa"/>
          </w:tcPr>
          <w:p>
            <w:pPr>
              <w:pStyle w:val="0"/>
            </w:pPr>
            <w:r>
              <w:rPr>
                <w:sz w:val="20"/>
              </w:rPr>
            </w:r>
          </w:p>
        </w:tc>
        <w:tc>
          <w:tcPr>
            <w:tcW w:w="850" w:type="dxa"/>
          </w:tcPr>
          <w:p>
            <w:pPr>
              <w:pStyle w:val="0"/>
            </w:pPr>
            <w:r>
              <w:rPr>
                <w:sz w:val="20"/>
              </w:rPr>
              <w:t xml:space="preserve">1</w:t>
            </w:r>
          </w:p>
        </w:tc>
        <w:tc>
          <w:tcPr>
            <w:tcW w:w="680"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08" w:type="dxa"/>
          </w:tcPr>
          <w:p>
            <w:pPr>
              <w:pStyle w:val="0"/>
            </w:pPr>
            <w:r>
              <w:rPr>
                <w:sz w:val="20"/>
              </w:rPr>
            </w:r>
          </w:p>
        </w:tc>
        <w:tc>
          <w:tcPr>
            <w:tcW w:w="850" w:type="dxa"/>
          </w:tcPr>
          <w:p>
            <w:pPr>
              <w:pStyle w:val="0"/>
            </w:pPr>
            <w:r>
              <w:rPr>
                <w:sz w:val="20"/>
              </w:rPr>
              <w:t xml:space="preserve">1</w:t>
            </w:r>
          </w:p>
        </w:tc>
        <w:tc>
          <w:tcPr>
            <w:tcW w:w="780" w:type="dxa"/>
          </w:tcPr>
          <w:p>
            <w:pPr>
              <w:pStyle w:val="0"/>
            </w:pPr>
            <w:r>
              <w:rPr>
                <w:sz w:val="20"/>
              </w:rPr>
            </w:r>
          </w:p>
        </w:tc>
      </w:tr>
      <w:tr>
        <w:tc>
          <w:tcPr>
            <w:tcW w:w="624" w:type="dxa"/>
          </w:tcPr>
          <w:p>
            <w:pPr>
              <w:pStyle w:val="0"/>
            </w:pPr>
            <w:r>
              <w:rPr>
                <w:sz w:val="20"/>
              </w:rPr>
              <w:t xml:space="preserve">12.</w:t>
            </w:r>
          </w:p>
        </w:tc>
        <w:tc>
          <w:tcPr>
            <w:tcW w:w="2551" w:type="dxa"/>
          </w:tcPr>
          <w:p>
            <w:pPr>
              <w:pStyle w:val="0"/>
            </w:pPr>
            <w:r>
              <w:rPr>
                <w:sz w:val="20"/>
              </w:rPr>
              <w:t xml:space="preserve">Корсаковский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13.</w:t>
            </w:r>
          </w:p>
        </w:tc>
        <w:tc>
          <w:tcPr>
            <w:tcW w:w="2551" w:type="dxa"/>
          </w:tcPr>
          <w:p>
            <w:pPr>
              <w:pStyle w:val="0"/>
            </w:pPr>
            <w:r>
              <w:rPr>
                <w:sz w:val="20"/>
              </w:rPr>
              <w:t xml:space="preserve">Краснозоренский район</w:t>
            </w:r>
          </w:p>
        </w:tc>
        <w:tc>
          <w:tcPr>
            <w:tcW w:w="794"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11" w:type="dxa"/>
          </w:tcPr>
          <w:p>
            <w:pPr>
              <w:pStyle w:val="0"/>
            </w:pPr>
            <w:r>
              <w:rPr>
                <w:sz w:val="20"/>
              </w:rPr>
            </w:r>
          </w:p>
        </w:tc>
        <w:tc>
          <w:tcPr>
            <w:tcW w:w="850" w:type="dxa"/>
          </w:tcPr>
          <w:p>
            <w:pPr>
              <w:pStyle w:val="0"/>
            </w:pPr>
            <w:r>
              <w:rPr>
                <w:sz w:val="20"/>
              </w:rPr>
              <w:t xml:space="preserve">1</w:t>
            </w:r>
          </w:p>
        </w:tc>
        <w:tc>
          <w:tcPr>
            <w:tcW w:w="680"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08" w:type="dxa"/>
          </w:tcPr>
          <w:p>
            <w:pPr>
              <w:pStyle w:val="0"/>
            </w:pPr>
            <w:r>
              <w:rPr>
                <w:sz w:val="20"/>
              </w:rPr>
            </w:r>
          </w:p>
        </w:tc>
        <w:tc>
          <w:tcPr>
            <w:tcW w:w="850" w:type="dxa"/>
          </w:tcPr>
          <w:p>
            <w:pPr>
              <w:pStyle w:val="0"/>
            </w:pPr>
            <w:r>
              <w:rPr>
                <w:sz w:val="20"/>
              </w:rPr>
              <w:t xml:space="preserve">1</w:t>
            </w:r>
          </w:p>
        </w:tc>
        <w:tc>
          <w:tcPr>
            <w:tcW w:w="780" w:type="dxa"/>
          </w:tcPr>
          <w:p>
            <w:pPr>
              <w:pStyle w:val="0"/>
            </w:pPr>
            <w:r>
              <w:rPr>
                <w:sz w:val="20"/>
              </w:rPr>
            </w:r>
          </w:p>
        </w:tc>
      </w:tr>
      <w:tr>
        <w:tc>
          <w:tcPr>
            <w:tcW w:w="624" w:type="dxa"/>
          </w:tcPr>
          <w:p>
            <w:pPr>
              <w:pStyle w:val="0"/>
            </w:pPr>
            <w:r>
              <w:rPr>
                <w:sz w:val="20"/>
              </w:rPr>
              <w:t xml:space="preserve">14.</w:t>
            </w:r>
          </w:p>
        </w:tc>
        <w:tc>
          <w:tcPr>
            <w:tcW w:w="2551" w:type="dxa"/>
          </w:tcPr>
          <w:p>
            <w:pPr>
              <w:pStyle w:val="0"/>
            </w:pPr>
            <w:r>
              <w:rPr>
                <w:sz w:val="20"/>
              </w:rPr>
              <w:t xml:space="preserve">Кромской район</w:t>
            </w:r>
          </w:p>
        </w:tc>
        <w:tc>
          <w:tcPr>
            <w:tcW w:w="794"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11" w:type="dxa"/>
          </w:tcPr>
          <w:p>
            <w:pPr>
              <w:pStyle w:val="0"/>
            </w:pPr>
            <w:r>
              <w:rPr>
                <w:sz w:val="20"/>
              </w:rPr>
            </w:r>
          </w:p>
        </w:tc>
        <w:tc>
          <w:tcPr>
            <w:tcW w:w="850" w:type="dxa"/>
          </w:tcPr>
          <w:p>
            <w:pPr>
              <w:pStyle w:val="0"/>
            </w:pPr>
            <w:r>
              <w:rPr>
                <w:sz w:val="20"/>
              </w:rPr>
              <w:t xml:space="preserve">1</w:t>
            </w:r>
          </w:p>
        </w:tc>
        <w:tc>
          <w:tcPr>
            <w:tcW w:w="680"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08" w:type="dxa"/>
          </w:tcPr>
          <w:p>
            <w:pPr>
              <w:pStyle w:val="0"/>
            </w:pPr>
            <w:r>
              <w:rPr>
                <w:sz w:val="20"/>
              </w:rPr>
            </w:r>
          </w:p>
        </w:tc>
        <w:tc>
          <w:tcPr>
            <w:tcW w:w="850" w:type="dxa"/>
          </w:tcPr>
          <w:p>
            <w:pPr>
              <w:pStyle w:val="0"/>
            </w:pPr>
            <w:r>
              <w:rPr>
                <w:sz w:val="20"/>
              </w:rPr>
              <w:t xml:space="preserve">1</w:t>
            </w:r>
          </w:p>
        </w:tc>
        <w:tc>
          <w:tcPr>
            <w:tcW w:w="780" w:type="dxa"/>
          </w:tcPr>
          <w:p>
            <w:pPr>
              <w:pStyle w:val="0"/>
            </w:pPr>
            <w:r>
              <w:rPr>
                <w:sz w:val="20"/>
              </w:rPr>
            </w:r>
          </w:p>
        </w:tc>
      </w:tr>
      <w:tr>
        <w:tc>
          <w:tcPr>
            <w:tcW w:w="624" w:type="dxa"/>
          </w:tcPr>
          <w:p>
            <w:pPr>
              <w:pStyle w:val="0"/>
            </w:pPr>
            <w:r>
              <w:rPr>
                <w:sz w:val="20"/>
              </w:rPr>
              <w:t xml:space="preserve">15.</w:t>
            </w:r>
          </w:p>
        </w:tc>
        <w:tc>
          <w:tcPr>
            <w:tcW w:w="2551" w:type="dxa"/>
          </w:tcPr>
          <w:p>
            <w:pPr>
              <w:pStyle w:val="0"/>
            </w:pPr>
            <w:r>
              <w:rPr>
                <w:sz w:val="20"/>
              </w:rPr>
              <w:t xml:space="preserve">Ливенский район</w:t>
            </w:r>
          </w:p>
        </w:tc>
        <w:tc>
          <w:tcPr>
            <w:tcW w:w="794"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11" w:type="dxa"/>
          </w:tcPr>
          <w:p>
            <w:pPr>
              <w:pStyle w:val="0"/>
            </w:pPr>
            <w:r>
              <w:rPr>
                <w:sz w:val="20"/>
              </w:rPr>
            </w:r>
          </w:p>
        </w:tc>
        <w:tc>
          <w:tcPr>
            <w:tcW w:w="850" w:type="dxa"/>
          </w:tcPr>
          <w:p>
            <w:pPr>
              <w:pStyle w:val="0"/>
            </w:pPr>
            <w:r>
              <w:rPr>
                <w:sz w:val="20"/>
              </w:rPr>
              <w:t xml:space="preserve">1</w:t>
            </w:r>
          </w:p>
        </w:tc>
        <w:tc>
          <w:tcPr>
            <w:tcW w:w="680"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08" w:type="dxa"/>
          </w:tcPr>
          <w:p>
            <w:pPr>
              <w:pStyle w:val="0"/>
            </w:pPr>
            <w:r>
              <w:rPr>
                <w:sz w:val="20"/>
              </w:rPr>
            </w:r>
          </w:p>
        </w:tc>
        <w:tc>
          <w:tcPr>
            <w:tcW w:w="850" w:type="dxa"/>
          </w:tcPr>
          <w:p>
            <w:pPr>
              <w:pStyle w:val="0"/>
            </w:pPr>
            <w:r>
              <w:rPr>
                <w:sz w:val="20"/>
              </w:rPr>
              <w:t xml:space="preserve">1</w:t>
            </w:r>
          </w:p>
        </w:tc>
        <w:tc>
          <w:tcPr>
            <w:tcW w:w="780" w:type="dxa"/>
          </w:tcPr>
          <w:p>
            <w:pPr>
              <w:pStyle w:val="0"/>
            </w:pPr>
            <w:r>
              <w:rPr>
                <w:sz w:val="20"/>
              </w:rPr>
            </w:r>
          </w:p>
        </w:tc>
      </w:tr>
      <w:tr>
        <w:tc>
          <w:tcPr>
            <w:tcW w:w="624" w:type="dxa"/>
          </w:tcPr>
          <w:p>
            <w:pPr>
              <w:pStyle w:val="0"/>
            </w:pPr>
            <w:r>
              <w:rPr>
                <w:sz w:val="20"/>
              </w:rPr>
              <w:t xml:space="preserve">16.</w:t>
            </w:r>
          </w:p>
        </w:tc>
        <w:tc>
          <w:tcPr>
            <w:tcW w:w="2551" w:type="dxa"/>
          </w:tcPr>
          <w:p>
            <w:pPr>
              <w:pStyle w:val="0"/>
            </w:pPr>
            <w:r>
              <w:rPr>
                <w:sz w:val="20"/>
              </w:rPr>
              <w:t xml:space="preserve">Малоархангельский район</w:t>
            </w:r>
          </w:p>
        </w:tc>
        <w:tc>
          <w:tcPr>
            <w:tcW w:w="794"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11" w:type="dxa"/>
          </w:tcPr>
          <w:p>
            <w:pPr>
              <w:pStyle w:val="0"/>
            </w:pPr>
            <w:r>
              <w:rPr>
                <w:sz w:val="20"/>
              </w:rPr>
            </w:r>
          </w:p>
        </w:tc>
        <w:tc>
          <w:tcPr>
            <w:tcW w:w="850" w:type="dxa"/>
          </w:tcPr>
          <w:p>
            <w:pPr>
              <w:pStyle w:val="0"/>
            </w:pPr>
            <w:r>
              <w:rPr>
                <w:sz w:val="20"/>
              </w:rPr>
              <w:t xml:space="preserve">1</w:t>
            </w:r>
          </w:p>
        </w:tc>
        <w:tc>
          <w:tcPr>
            <w:tcW w:w="680"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08" w:type="dxa"/>
          </w:tcPr>
          <w:p>
            <w:pPr>
              <w:pStyle w:val="0"/>
            </w:pPr>
            <w:r>
              <w:rPr>
                <w:sz w:val="20"/>
              </w:rPr>
            </w:r>
          </w:p>
        </w:tc>
        <w:tc>
          <w:tcPr>
            <w:tcW w:w="850" w:type="dxa"/>
          </w:tcPr>
          <w:p>
            <w:pPr>
              <w:pStyle w:val="0"/>
            </w:pPr>
            <w:r>
              <w:rPr>
                <w:sz w:val="20"/>
              </w:rPr>
              <w:t xml:space="preserve">1</w:t>
            </w:r>
          </w:p>
        </w:tc>
        <w:tc>
          <w:tcPr>
            <w:tcW w:w="780" w:type="dxa"/>
          </w:tcPr>
          <w:p>
            <w:pPr>
              <w:pStyle w:val="0"/>
            </w:pPr>
            <w:r>
              <w:rPr>
                <w:sz w:val="20"/>
              </w:rPr>
            </w:r>
          </w:p>
        </w:tc>
      </w:tr>
      <w:tr>
        <w:tc>
          <w:tcPr>
            <w:tcW w:w="624" w:type="dxa"/>
          </w:tcPr>
          <w:p>
            <w:pPr>
              <w:pStyle w:val="0"/>
            </w:pPr>
            <w:r>
              <w:rPr>
                <w:sz w:val="20"/>
              </w:rPr>
              <w:t xml:space="preserve">17.</w:t>
            </w:r>
          </w:p>
        </w:tc>
        <w:tc>
          <w:tcPr>
            <w:tcW w:w="2551" w:type="dxa"/>
          </w:tcPr>
          <w:p>
            <w:pPr>
              <w:pStyle w:val="0"/>
            </w:pPr>
            <w:r>
              <w:rPr>
                <w:sz w:val="20"/>
              </w:rPr>
              <w:t xml:space="preserve">Мценский район</w:t>
            </w:r>
          </w:p>
        </w:tc>
        <w:tc>
          <w:tcPr>
            <w:tcW w:w="794"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11" w:type="dxa"/>
          </w:tcPr>
          <w:p>
            <w:pPr>
              <w:pStyle w:val="0"/>
            </w:pPr>
            <w:r>
              <w:rPr>
                <w:sz w:val="20"/>
              </w:rPr>
            </w:r>
          </w:p>
        </w:tc>
        <w:tc>
          <w:tcPr>
            <w:tcW w:w="850" w:type="dxa"/>
          </w:tcPr>
          <w:p>
            <w:pPr>
              <w:pStyle w:val="0"/>
            </w:pPr>
            <w:r>
              <w:rPr>
                <w:sz w:val="20"/>
              </w:rPr>
              <w:t xml:space="preserve">1</w:t>
            </w:r>
          </w:p>
        </w:tc>
        <w:tc>
          <w:tcPr>
            <w:tcW w:w="680"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08" w:type="dxa"/>
          </w:tcPr>
          <w:p>
            <w:pPr>
              <w:pStyle w:val="0"/>
            </w:pPr>
            <w:r>
              <w:rPr>
                <w:sz w:val="20"/>
              </w:rPr>
            </w:r>
          </w:p>
        </w:tc>
        <w:tc>
          <w:tcPr>
            <w:tcW w:w="850" w:type="dxa"/>
          </w:tcPr>
          <w:p>
            <w:pPr>
              <w:pStyle w:val="0"/>
            </w:pPr>
            <w:r>
              <w:rPr>
                <w:sz w:val="20"/>
              </w:rPr>
              <w:t xml:space="preserve">1</w:t>
            </w:r>
          </w:p>
        </w:tc>
        <w:tc>
          <w:tcPr>
            <w:tcW w:w="780" w:type="dxa"/>
          </w:tcPr>
          <w:p>
            <w:pPr>
              <w:pStyle w:val="0"/>
            </w:pPr>
            <w:r>
              <w:rPr>
                <w:sz w:val="20"/>
              </w:rPr>
            </w:r>
          </w:p>
        </w:tc>
      </w:tr>
      <w:tr>
        <w:tc>
          <w:tcPr>
            <w:tcW w:w="624" w:type="dxa"/>
          </w:tcPr>
          <w:p>
            <w:pPr>
              <w:pStyle w:val="0"/>
            </w:pPr>
            <w:r>
              <w:rPr>
                <w:sz w:val="20"/>
              </w:rPr>
              <w:t xml:space="preserve">18.</w:t>
            </w:r>
          </w:p>
        </w:tc>
        <w:tc>
          <w:tcPr>
            <w:tcW w:w="2551" w:type="dxa"/>
          </w:tcPr>
          <w:p>
            <w:pPr>
              <w:pStyle w:val="0"/>
            </w:pPr>
            <w:r>
              <w:rPr>
                <w:sz w:val="20"/>
              </w:rPr>
              <w:t xml:space="preserve">Новодеревеньковский район</w:t>
            </w:r>
          </w:p>
        </w:tc>
        <w:tc>
          <w:tcPr>
            <w:tcW w:w="794"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11" w:type="dxa"/>
          </w:tcPr>
          <w:p>
            <w:pPr>
              <w:pStyle w:val="0"/>
            </w:pPr>
            <w:r>
              <w:rPr>
                <w:sz w:val="20"/>
              </w:rPr>
            </w:r>
          </w:p>
        </w:tc>
        <w:tc>
          <w:tcPr>
            <w:tcW w:w="850" w:type="dxa"/>
          </w:tcPr>
          <w:p>
            <w:pPr>
              <w:pStyle w:val="0"/>
            </w:pPr>
            <w:r>
              <w:rPr>
                <w:sz w:val="20"/>
              </w:rPr>
              <w:t xml:space="preserve">1</w:t>
            </w:r>
          </w:p>
        </w:tc>
        <w:tc>
          <w:tcPr>
            <w:tcW w:w="680"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08" w:type="dxa"/>
          </w:tcPr>
          <w:p>
            <w:pPr>
              <w:pStyle w:val="0"/>
            </w:pPr>
            <w:r>
              <w:rPr>
                <w:sz w:val="20"/>
              </w:rPr>
            </w:r>
          </w:p>
        </w:tc>
        <w:tc>
          <w:tcPr>
            <w:tcW w:w="850" w:type="dxa"/>
          </w:tcPr>
          <w:p>
            <w:pPr>
              <w:pStyle w:val="0"/>
            </w:pPr>
            <w:r>
              <w:rPr>
                <w:sz w:val="20"/>
              </w:rPr>
              <w:t xml:space="preserve">1</w:t>
            </w:r>
          </w:p>
        </w:tc>
        <w:tc>
          <w:tcPr>
            <w:tcW w:w="780" w:type="dxa"/>
          </w:tcPr>
          <w:p>
            <w:pPr>
              <w:pStyle w:val="0"/>
            </w:pPr>
            <w:r>
              <w:rPr>
                <w:sz w:val="20"/>
              </w:rPr>
            </w:r>
          </w:p>
        </w:tc>
      </w:tr>
      <w:tr>
        <w:tc>
          <w:tcPr>
            <w:tcW w:w="624" w:type="dxa"/>
          </w:tcPr>
          <w:p>
            <w:pPr>
              <w:pStyle w:val="0"/>
            </w:pPr>
            <w:r>
              <w:rPr>
                <w:sz w:val="20"/>
              </w:rPr>
              <w:t xml:space="preserve">19.</w:t>
            </w:r>
          </w:p>
        </w:tc>
        <w:tc>
          <w:tcPr>
            <w:tcW w:w="2551" w:type="dxa"/>
          </w:tcPr>
          <w:p>
            <w:pPr>
              <w:pStyle w:val="0"/>
            </w:pPr>
            <w:r>
              <w:rPr>
                <w:sz w:val="20"/>
              </w:rPr>
              <w:t xml:space="preserve">Новосильский район</w:t>
            </w:r>
          </w:p>
        </w:tc>
        <w:tc>
          <w:tcPr>
            <w:tcW w:w="794"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11" w:type="dxa"/>
          </w:tcPr>
          <w:p>
            <w:pPr>
              <w:pStyle w:val="0"/>
            </w:pPr>
            <w:r>
              <w:rPr>
                <w:sz w:val="20"/>
              </w:rPr>
            </w:r>
          </w:p>
        </w:tc>
        <w:tc>
          <w:tcPr>
            <w:tcW w:w="850" w:type="dxa"/>
          </w:tcPr>
          <w:p>
            <w:pPr>
              <w:pStyle w:val="0"/>
            </w:pPr>
            <w:r>
              <w:rPr>
                <w:sz w:val="20"/>
              </w:rPr>
              <w:t xml:space="preserve">1</w:t>
            </w:r>
          </w:p>
        </w:tc>
        <w:tc>
          <w:tcPr>
            <w:tcW w:w="680"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08" w:type="dxa"/>
          </w:tcPr>
          <w:p>
            <w:pPr>
              <w:pStyle w:val="0"/>
            </w:pPr>
            <w:r>
              <w:rPr>
                <w:sz w:val="20"/>
              </w:rPr>
            </w:r>
          </w:p>
        </w:tc>
        <w:tc>
          <w:tcPr>
            <w:tcW w:w="850" w:type="dxa"/>
          </w:tcPr>
          <w:p>
            <w:pPr>
              <w:pStyle w:val="0"/>
            </w:pPr>
            <w:r>
              <w:rPr>
                <w:sz w:val="20"/>
              </w:rPr>
              <w:t xml:space="preserve">1</w:t>
            </w:r>
          </w:p>
        </w:tc>
        <w:tc>
          <w:tcPr>
            <w:tcW w:w="780" w:type="dxa"/>
          </w:tcPr>
          <w:p>
            <w:pPr>
              <w:pStyle w:val="0"/>
            </w:pPr>
            <w:r>
              <w:rPr>
                <w:sz w:val="20"/>
              </w:rPr>
            </w:r>
          </w:p>
        </w:tc>
      </w:tr>
      <w:tr>
        <w:tc>
          <w:tcPr>
            <w:tcW w:w="624" w:type="dxa"/>
          </w:tcPr>
          <w:p>
            <w:pPr>
              <w:pStyle w:val="0"/>
            </w:pPr>
            <w:r>
              <w:rPr>
                <w:sz w:val="20"/>
              </w:rPr>
              <w:t xml:space="preserve">20.</w:t>
            </w:r>
          </w:p>
        </w:tc>
        <w:tc>
          <w:tcPr>
            <w:tcW w:w="2551" w:type="dxa"/>
          </w:tcPr>
          <w:p>
            <w:pPr>
              <w:pStyle w:val="0"/>
            </w:pPr>
            <w:r>
              <w:rPr>
                <w:sz w:val="20"/>
              </w:rPr>
              <w:t xml:space="preserve">Орловский муниципальный округ </w:t>
            </w:r>
            <w:hyperlink w:history="0" w:anchor="P8584" w:tooltip="&lt;*&gt; В соответствии с Законом Орловской области от 4 мая 2021 года N 2596-ОЗ &quot;О преобразовании муниципальных образований Орловской области, входящих в состав Орловского района Орловской области, путем их объединения во вновь образованное муниципальное образование Орловской области с наделением его статусом муниципального округа&quot; муниципальные образования Орловской области, входившие в состав Орловского района Орловской области, объединены во вновь образованное муниципальное образование - Орловский муницип...">
              <w:r>
                <w:rPr>
                  <w:sz w:val="20"/>
                  <w:color w:val="0000ff"/>
                </w:rPr>
                <w:t xml:space="preserve">&lt;*&gt;</w:t>
              </w:r>
            </w:hyperlink>
          </w:p>
        </w:tc>
        <w:tc>
          <w:tcPr>
            <w:tcW w:w="794"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11" w:type="dxa"/>
          </w:tcPr>
          <w:p>
            <w:pPr>
              <w:pStyle w:val="0"/>
            </w:pPr>
            <w:r>
              <w:rPr>
                <w:sz w:val="20"/>
              </w:rPr>
            </w:r>
          </w:p>
        </w:tc>
        <w:tc>
          <w:tcPr>
            <w:tcW w:w="850" w:type="dxa"/>
          </w:tcPr>
          <w:p>
            <w:pPr>
              <w:pStyle w:val="0"/>
            </w:pPr>
            <w:r>
              <w:rPr>
                <w:sz w:val="20"/>
              </w:rPr>
              <w:t xml:space="preserve">1</w:t>
            </w:r>
          </w:p>
        </w:tc>
        <w:tc>
          <w:tcPr>
            <w:tcW w:w="680"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08" w:type="dxa"/>
          </w:tcPr>
          <w:p>
            <w:pPr>
              <w:pStyle w:val="0"/>
            </w:pPr>
            <w:r>
              <w:rPr>
                <w:sz w:val="20"/>
              </w:rPr>
            </w:r>
          </w:p>
        </w:tc>
        <w:tc>
          <w:tcPr>
            <w:tcW w:w="850" w:type="dxa"/>
          </w:tcPr>
          <w:p>
            <w:pPr>
              <w:pStyle w:val="0"/>
            </w:pPr>
            <w:r>
              <w:rPr>
                <w:sz w:val="20"/>
              </w:rPr>
              <w:t xml:space="preserve">1</w:t>
            </w:r>
          </w:p>
        </w:tc>
        <w:tc>
          <w:tcPr>
            <w:tcW w:w="780" w:type="dxa"/>
          </w:tcPr>
          <w:p>
            <w:pPr>
              <w:pStyle w:val="0"/>
            </w:pPr>
            <w:r>
              <w:rPr>
                <w:sz w:val="20"/>
              </w:rPr>
            </w:r>
          </w:p>
        </w:tc>
      </w:tr>
      <w:tr>
        <w:tc>
          <w:tcPr>
            <w:tcW w:w="624" w:type="dxa"/>
          </w:tcPr>
          <w:p>
            <w:pPr>
              <w:pStyle w:val="0"/>
            </w:pPr>
            <w:r>
              <w:rPr>
                <w:sz w:val="20"/>
              </w:rPr>
              <w:t xml:space="preserve">21.</w:t>
            </w:r>
          </w:p>
        </w:tc>
        <w:tc>
          <w:tcPr>
            <w:tcW w:w="2551" w:type="dxa"/>
          </w:tcPr>
          <w:p>
            <w:pPr>
              <w:pStyle w:val="0"/>
            </w:pPr>
            <w:r>
              <w:rPr>
                <w:sz w:val="20"/>
              </w:rPr>
              <w:t xml:space="preserve">Покровский район</w:t>
            </w:r>
          </w:p>
        </w:tc>
        <w:tc>
          <w:tcPr>
            <w:tcW w:w="794"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11" w:type="dxa"/>
          </w:tcPr>
          <w:p>
            <w:pPr>
              <w:pStyle w:val="0"/>
            </w:pPr>
            <w:r>
              <w:rPr>
                <w:sz w:val="20"/>
              </w:rPr>
            </w:r>
          </w:p>
        </w:tc>
        <w:tc>
          <w:tcPr>
            <w:tcW w:w="850" w:type="dxa"/>
          </w:tcPr>
          <w:p>
            <w:pPr>
              <w:pStyle w:val="0"/>
            </w:pPr>
            <w:r>
              <w:rPr>
                <w:sz w:val="20"/>
              </w:rPr>
              <w:t xml:space="preserve">1</w:t>
            </w:r>
          </w:p>
        </w:tc>
        <w:tc>
          <w:tcPr>
            <w:tcW w:w="680"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08" w:type="dxa"/>
          </w:tcPr>
          <w:p>
            <w:pPr>
              <w:pStyle w:val="0"/>
            </w:pPr>
            <w:r>
              <w:rPr>
                <w:sz w:val="20"/>
              </w:rPr>
            </w:r>
          </w:p>
        </w:tc>
        <w:tc>
          <w:tcPr>
            <w:tcW w:w="850" w:type="dxa"/>
          </w:tcPr>
          <w:p>
            <w:pPr>
              <w:pStyle w:val="0"/>
            </w:pPr>
            <w:r>
              <w:rPr>
                <w:sz w:val="20"/>
              </w:rPr>
              <w:t xml:space="preserve">1</w:t>
            </w:r>
          </w:p>
        </w:tc>
        <w:tc>
          <w:tcPr>
            <w:tcW w:w="780" w:type="dxa"/>
          </w:tcPr>
          <w:p>
            <w:pPr>
              <w:pStyle w:val="0"/>
            </w:pPr>
            <w:r>
              <w:rPr>
                <w:sz w:val="20"/>
              </w:rPr>
            </w:r>
          </w:p>
        </w:tc>
      </w:tr>
      <w:tr>
        <w:tc>
          <w:tcPr>
            <w:tcW w:w="624" w:type="dxa"/>
          </w:tcPr>
          <w:p>
            <w:pPr>
              <w:pStyle w:val="0"/>
            </w:pPr>
            <w:r>
              <w:rPr>
                <w:sz w:val="20"/>
              </w:rPr>
              <w:t xml:space="preserve">22.</w:t>
            </w:r>
          </w:p>
        </w:tc>
        <w:tc>
          <w:tcPr>
            <w:tcW w:w="2551" w:type="dxa"/>
          </w:tcPr>
          <w:p>
            <w:pPr>
              <w:pStyle w:val="0"/>
            </w:pPr>
            <w:r>
              <w:rPr>
                <w:sz w:val="20"/>
              </w:rPr>
              <w:t xml:space="preserve">Свердловский район</w:t>
            </w:r>
          </w:p>
        </w:tc>
        <w:tc>
          <w:tcPr>
            <w:tcW w:w="794"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11" w:type="dxa"/>
          </w:tcPr>
          <w:p>
            <w:pPr>
              <w:pStyle w:val="0"/>
            </w:pPr>
            <w:r>
              <w:rPr>
                <w:sz w:val="20"/>
              </w:rPr>
            </w:r>
          </w:p>
        </w:tc>
        <w:tc>
          <w:tcPr>
            <w:tcW w:w="850" w:type="dxa"/>
          </w:tcPr>
          <w:p>
            <w:pPr>
              <w:pStyle w:val="0"/>
            </w:pPr>
            <w:r>
              <w:rPr>
                <w:sz w:val="20"/>
              </w:rPr>
              <w:t xml:space="preserve">1</w:t>
            </w:r>
          </w:p>
        </w:tc>
        <w:tc>
          <w:tcPr>
            <w:tcW w:w="680"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08" w:type="dxa"/>
          </w:tcPr>
          <w:p>
            <w:pPr>
              <w:pStyle w:val="0"/>
            </w:pPr>
            <w:r>
              <w:rPr>
                <w:sz w:val="20"/>
              </w:rPr>
            </w:r>
          </w:p>
        </w:tc>
        <w:tc>
          <w:tcPr>
            <w:tcW w:w="850" w:type="dxa"/>
          </w:tcPr>
          <w:p>
            <w:pPr>
              <w:pStyle w:val="0"/>
            </w:pPr>
            <w:r>
              <w:rPr>
                <w:sz w:val="20"/>
              </w:rPr>
              <w:t xml:space="preserve">1</w:t>
            </w:r>
          </w:p>
        </w:tc>
        <w:tc>
          <w:tcPr>
            <w:tcW w:w="780" w:type="dxa"/>
          </w:tcPr>
          <w:p>
            <w:pPr>
              <w:pStyle w:val="0"/>
            </w:pPr>
            <w:r>
              <w:rPr>
                <w:sz w:val="20"/>
              </w:rPr>
            </w:r>
          </w:p>
        </w:tc>
      </w:tr>
      <w:tr>
        <w:tc>
          <w:tcPr>
            <w:tcW w:w="624" w:type="dxa"/>
          </w:tcPr>
          <w:p>
            <w:pPr>
              <w:pStyle w:val="0"/>
            </w:pPr>
            <w:r>
              <w:rPr>
                <w:sz w:val="20"/>
              </w:rPr>
              <w:t xml:space="preserve">23.</w:t>
            </w:r>
          </w:p>
        </w:tc>
        <w:tc>
          <w:tcPr>
            <w:tcW w:w="2551" w:type="dxa"/>
          </w:tcPr>
          <w:p>
            <w:pPr>
              <w:pStyle w:val="0"/>
            </w:pPr>
            <w:r>
              <w:rPr>
                <w:sz w:val="20"/>
              </w:rPr>
              <w:t xml:space="preserve">Сосковский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24.</w:t>
            </w:r>
          </w:p>
        </w:tc>
        <w:tc>
          <w:tcPr>
            <w:tcW w:w="2551" w:type="dxa"/>
          </w:tcPr>
          <w:p>
            <w:pPr>
              <w:pStyle w:val="0"/>
            </w:pPr>
            <w:r>
              <w:rPr>
                <w:sz w:val="20"/>
              </w:rPr>
              <w:t xml:space="preserve">Троснянский район</w:t>
            </w:r>
          </w:p>
        </w:tc>
        <w:tc>
          <w:tcPr>
            <w:tcW w:w="794"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11" w:type="dxa"/>
          </w:tcPr>
          <w:p>
            <w:pPr>
              <w:pStyle w:val="0"/>
            </w:pPr>
            <w:r>
              <w:rPr>
                <w:sz w:val="20"/>
              </w:rPr>
            </w:r>
          </w:p>
        </w:tc>
        <w:tc>
          <w:tcPr>
            <w:tcW w:w="850" w:type="dxa"/>
          </w:tcPr>
          <w:p>
            <w:pPr>
              <w:pStyle w:val="0"/>
            </w:pPr>
            <w:r>
              <w:rPr>
                <w:sz w:val="20"/>
              </w:rPr>
              <w:t xml:space="preserve">1</w:t>
            </w:r>
          </w:p>
        </w:tc>
        <w:tc>
          <w:tcPr>
            <w:tcW w:w="680"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08" w:type="dxa"/>
          </w:tcPr>
          <w:p>
            <w:pPr>
              <w:pStyle w:val="0"/>
            </w:pPr>
            <w:r>
              <w:rPr>
                <w:sz w:val="20"/>
              </w:rPr>
            </w:r>
          </w:p>
        </w:tc>
        <w:tc>
          <w:tcPr>
            <w:tcW w:w="850" w:type="dxa"/>
          </w:tcPr>
          <w:p>
            <w:pPr>
              <w:pStyle w:val="0"/>
            </w:pPr>
            <w:r>
              <w:rPr>
                <w:sz w:val="20"/>
              </w:rPr>
              <w:t xml:space="preserve">1</w:t>
            </w:r>
          </w:p>
        </w:tc>
        <w:tc>
          <w:tcPr>
            <w:tcW w:w="780" w:type="dxa"/>
          </w:tcPr>
          <w:p>
            <w:pPr>
              <w:pStyle w:val="0"/>
            </w:pPr>
            <w:r>
              <w:rPr>
                <w:sz w:val="20"/>
              </w:rPr>
            </w:r>
          </w:p>
        </w:tc>
      </w:tr>
      <w:tr>
        <w:tc>
          <w:tcPr>
            <w:tcW w:w="624" w:type="dxa"/>
          </w:tcPr>
          <w:p>
            <w:pPr>
              <w:pStyle w:val="0"/>
            </w:pPr>
            <w:r>
              <w:rPr>
                <w:sz w:val="20"/>
              </w:rPr>
              <w:t xml:space="preserve">25.</w:t>
            </w:r>
          </w:p>
        </w:tc>
        <w:tc>
          <w:tcPr>
            <w:tcW w:w="2551" w:type="dxa"/>
          </w:tcPr>
          <w:p>
            <w:pPr>
              <w:pStyle w:val="0"/>
            </w:pPr>
            <w:r>
              <w:rPr>
                <w:sz w:val="20"/>
              </w:rPr>
              <w:t xml:space="preserve">Урицкий район</w:t>
            </w:r>
          </w:p>
        </w:tc>
        <w:tc>
          <w:tcPr>
            <w:tcW w:w="794"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11" w:type="dxa"/>
          </w:tcPr>
          <w:p>
            <w:pPr>
              <w:pStyle w:val="0"/>
            </w:pPr>
            <w:r>
              <w:rPr>
                <w:sz w:val="20"/>
              </w:rPr>
            </w:r>
          </w:p>
        </w:tc>
        <w:tc>
          <w:tcPr>
            <w:tcW w:w="850" w:type="dxa"/>
          </w:tcPr>
          <w:p>
            <w:pPr>
              <w:pStyle w:val="0"/>
            </w:pPr>
            <w:r>
              <w:rPr>
                <w:sz w:val="20"/>
              </w:rPr>
              <w:t xml:space="preserve">1</w:t>
            </w:r>
          </w:p>
        </w:tc>
        <w:tc>
          <w:tcPr>
            <w:tcW w:w="680"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08" w:type="dxa"/>
          </w:tcPr>
          <w:p>
            <w:pPr>
              <w:pStyle w:val="0"/>
            </w:pPr>
            <w:r>
              <w:rPr>
                <w:sz w:val="20"/>
              </w:rPr>
            </w:r>
          </w:p>
        </w:tc>
        <w:tc>
          <w:tcPr>
            <w:tcW w:w="850" w:type="dxa"/>
          </w:tcPr>
          <w:p>
            <w:pPr>
              <w:pStyle w:val="0"/>
            </w:pPr>
            <w:r>
              <w:rPr>
                <w:sz w:val="20"/>
              </w:rPr>
              <w:t xml:space="preserve">1</w:t>
            </w:r>
          </w:p>
        </w:tc>
        <w:tc>
          <w:tcPr>
            <w:tcW w:w="780" w:type="dxa"/>
          </w:tcPr>
          <w:p>
            <w:pPr>
              <w:pStyle w:val="0"/>
            </w:pPr>
            <w:r>
              <w:rPr>
                <w:sz w:val="20"/>
              </w:rPr>
            </w:r>
          </w:p>
        </w:tc>
      </w:tr>
      <w:tr>
        <w:tc>
          <w:tcPr>
            <w:tcW w:w="624" w:type="dxa"/>
          </w:tcPr>
          <w:p>
            <w:pPr>
              <w:pStyle w:val="0"/>
            </w:pPr>
            <w:r>
              <w:rPr>
                <w:sz w:val="20"/>
              </w:rPr>
              <w:t xml:space="preserve">26.</w:t>
            </w:r>
          </w:p>
        </w:tc>
        <w:tc>
          <w:tcPr>
            <w:tcW w:w="2551" w:type="dxa"/>
          </w:tcPr>
          <w:p>
            <w:pPr>
              <w:pStyle w:val="0"/>
            </w:pPr>
            <w:r>
              <w:rPr>
                <w:sz w:val="20"/>
              </w:rPr>
              <w:t xml:space="preserve">Хотынецкий район</w:t>
            </w:r>
          </w:p>
        </w:tc>
        <w:tc>
          <w:tcPr>
            <w:tcW w:w="794"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11" w:type="dxa"/>
          </w:tcPr>
          <w:p>
            <w:pPr>
              <w:pStyle w:val="0"/>
            </w:pPr>
            <w:r>
              <w:rPr>
                <w:sz w:val="20"/>
              </w:rPr>
            </w:r>
          </w:p>
        </w:tc>
        <w:tc>
          <w:tcPr>
            <w:tcW w:w="850" w:type="dxa"/>
          </w:tcPr>
          <w:p>
            <w:pPr>
              <w:pStyle w:val="0"/>
            </w:pPr>
            <w:r>
              <w:rPr>
                <w:sz w:val="20"/>
              </w:rPr>
              <w:t xml:space="preserve">1</w:t>
            </w:r>
          </w:p>
        </w:tc>
        <w:tc>
          <w:tcPr>
            <w:tcW w:w="680"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08" w:type="dxa"/>
          </w:tcPr>
          <w:p>
            <w:pPr>
              <w:pStyle w:val="0"/>
            </w:pPr>
            <w:r>
              <w:rPr>
                <w:sz w:val="20"/>
              </w:rPr>
            </w:r>
          </w:p>
        </w:tc>
        <w:tc>
          <w:tcPr>
            <w:tcW w:w="850" w:type="dxa"/>
          </w:tcPr>
          <w:p>
            <w:pPr>
              <w:pStyle w:val="0"/>
            </w:pPr>
            <w:r>
              <w:rPr>
                <w:sz w:val="20"/>
              </w:rPr>
              <w:t xml:space="preserve">1</w:t>
            </w:r>
          </w:p>
        </w:tc>
        <w:tc>
          <w:tcPr>
            <w:tcW w:w="780" w:type="dxa"/>
          </w:tcPr>
          <w:p>
            <w:pPr>
              <w:pStyle w:val="0"/>
            </w:pPr>
            <w:r>
              <w:rPr>
                <w:sz w:val="20"/>
              </w:rPr>
            </w:r>
          </w:p>
        </w:tc>
      </w:tr>
      <w:tr>
        <w:tc>
          <w:tcPr>
            <w:tcW w:w="624" w:type="dxa"/>
          </w:tcPr>
          <w:p>
            <w:pPr>
              <w:pStyle w:val="0"/>
            </w:pPr>
            <w:r>
              <w:rPr>
                <w:sz w:val="20"/>
              </w:rPr>
              <w:t xml:space="preserve">27.</w:t>
            </w:r>
          </w:p>
        </w:tc>
        <w:tc>
          <w:tcPr>
            <w:tcW w:w="2551" w:type="dxa"/>
          </w:tcPr>
          <w:p>
            <w:pPr>
              <w:pStyle w:val="0"/>
            </w:pPr>
            <w:r>
              <w:rPr>
                <w:sz w:val="20"/>
              </w:rPr>
              <w:t xml:space="preserve">Шаблыкинский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gridSpan w:val="2"/>
            <w:tcW w:w="3175" w:type="dxa"/>
          </w:tcPr>
          <w:p>
            <w:pPr>
              <w:pStyle w:val="0"/>
            </w:pPr>
            <w:r>
              <w:rPr>
                <w:sz w:val="20"/>
              </w:rPr>
              <w:t xml:space="preserve">Итого</w:t>
            </w:r>
          </w:p>
        </w:tc>
        <w:tc>
          <w:tcPr>
            <w:tcW w:w="794" w:type="dxa"/>
          </w:tcPr>
          <w:p>
            <w:pPr>
              <w:pStyle w:val="0"/>
            </w:pPr>
            <w:r>
              <w:rPr>
                <w:sz w:val="20"/>
              </w:rPr>
              <w:t xml:space="preserve">29</w:t>
            </w:r>
          </w:p>
        </w:tc>
        <w:tc>
          <w:tcPr>
            <w:tcW w:w="737" w:type="dxa"/>
          </w:tcPr>
          <w:p>
            <w:pPr>
              <w:pStyle w:val="0"/>
            </w:pPr>
            <w:r>
              <w:rPr>
                <w:sz w:val="20"/>
              </w:rPr>
            </w:r>
          </w:p>
        </w:tc>
        <w:tc>
          <w:tcPr>
            <w:tcW w:w="850" w:type="dxa"/>
          </w:tcPr>
          <w:p>
            <w:pPr>
              <w:pStyle w:val="0"/>
            </w:pPr>
            <w:r>
              <w:rPr>
                <w:sz w:val="20"/>
              </w:rPr>
              <w:t xml:space="preserve">29</w:t>
            </w:r>
          </w:p>
        </w:tc>
        <w:tc>
          <w:tcPr>
            <w:tcW w:w="737" w:type="dxa"/>
          </w:tcPr>
          <w:p>
            <w:pPr>
              <w:pStyle w:val="0"/>
            </w:pPr>
            <w:r>
              <w:rPr>
                <w:sz w:val="20"/>
              </w:rPr>
            </w:r>
          </w:p>
        </w:tc>
        <w:tc>
          <w:tcPr>
            <w:tcW w:w="850" w:type="dxa"/>
          </w:tcPr>
          <w:p>
            <w:pPr>
              <w:pStyle w:val="0"/>
            </w:pPr>
            <w:r>
              <w:rPr>
                <w:sz w:val="20"/>
              </w:rPr>
              <w:t xml:space="preserve">29</w:t>
            </w:r>
          </w:p>
        </w:tc>
        <w:tc>
          <w:tcPr>
            <w:tcW w:w="711" w:type="dxa"/>
          </w:tcPr>
          <w:p>
            <w:pPr>
              <w:pStyle w:val="0"/>
            </w:pPr>
            <w:r>
              <w:rPr>
                <w:sz w:val="20"/>
              </w:rPr>
            </w:r>
          </w:p>
        </w:tc>
        <w:tc>
          <w:tcPr>
            <w:tcW w:w="850" w:type="dxa"/>
          </w:tcPr>
          <w:p>
            <w:pPr>
              <w:pStyle w:val="0"/>
            </w:pPr>
            <w:r>
              <w:rPr>
                <w:sz w:val="20"/>
              </w:rPr>
              <w:t xml:space="preserve">29</w:t>
            </w:r>
          </w:p>
        </w:tc>
        <w:tc>
          <w:tcPr>
            <w:tcW w:w="680" w:type="dxa"/>
          </w:tcPr>
          <w:p>
            <w:pPr>
              <w:pStyle w:val="0"/>
            </w:pPr>
            <w:r>
              <w:rPr>
                <w:sz w:val="20"/>
              </w:rPr>
            </w:r>
          </w:p>
        </w:tc>
        <w:tc>
          <w:tcPr>
            <w:tcW w:w="850" w:type="dxa"/>
          </w:tcPr>
          <w:p>
            <w:pPr>
              <w:pStyle w:val="0"/>
            </w:pPr>
            <w:r>
              <w:rPr>
                <w:sz w:val="20"/>
              </w:rPr>
              <w:t xml:space="preserve">29</w:t>
            </w:r>
          </w:p>
        </w:tc>
        <w:tc>
          <w:tcPr>
            <w:tcW w:w="737" w:type="dxa"/>
          </w:tcPr>
          <w:p>
            <w:pPr>
              <w:pStyle w:val="0"/>
            </w:pPr>
            <w:r>
              <w:rPr>
                <w:sz w:val="20"/>
              </w:rPr>
            </w:r>
          </w:p>
        </w:tc>
        <w:tc>
          <w:tcPr>
            <w:tcW w:w="850" w:type="dxa"/>
          </w:tcPr>
          <w:p>
            <w:pPr>
              <w:pStyle w:val="0"/>
            </w:pPr>
            <w:r>
              <w:rPr>
                <w:sz w:val="20"/>
              </w:rPr>
              <w:t xml:space="preserve">29</w:t>
            </w:r>
          </w:p>
        </w:tc>
        <w:tc>
          <w:tcPr>
            <w:tcW w:w="708" w:type="dxa"/>
          </w:tcPr>
          <w:p>
            <w:pPr>
              <w:pStyle w:val="0"/>
            </w:pPr>
            <w:r>
              <w:rPr>
                <w:sz w:val="20"/>
              </w:rPr>
            </w:r>
          </w:p>
        </w:tc>
        <w:tc>
          <w:tcPr>
            <w:tcW w:w="850" w:type="dxa"/>
          </w:tcPr>
          <w:p>
            <w:pPr>
              <w:pStyle w:val="0"/>
            </w:pPr>
            <w:r>
              <w:rPr>
                <w:sz w:val="20"/>
              </w:rPr>
              <w:t xml:space="preserve">29</w:t>
            </w:r>
          </w:p>
        </w:tc>
        <w:tc>
          <w:tcPr>
            <w:tcW w:w="780" w:type="dxa"/>
          </w:tcPr>
          <w:p>
            <w:pPr>
              <w:pStyle w:val="0"/>
            </w:pPr>
            <w:r>
              <w:rPr>
                <w:sz w:val="20"/>
              </w:rPr>
            </w:r>
          </w:p>
        </w:tc>
      </w:tr>
      <w:tr>
        <w:tc>
          <w:tcPr>
            <w:gridSpan w:val="16"/>
            <w:tcW w:w="14159" w:type="dxa"/>
          </w:tcPr>
          <w:p>
            <w:pPr>
              <w:pStyle w:val="0"/>
              <w:outlineLvl w:val="2"/>
              <w:jc w:val="center"/>
            </w:pPr>
            <w:r>
              <w:rPr>
                <w:sz w:val="20"/>
              </w:rPr>
              <w:t xml:space="preserve">Количество граждан, которым осуществляется выплата пособий на обеспечение бесплатного проезда на городском, пригородном транспорте, а также 2 раза в год к месту жительства и обратно к месту учебы детей-сирот и детей, оставшихся без попечения родителей, лиц из числа детей-сирот и детей, оставшихся без попечения родителей, человек (размер выплаты/количество раз в год, умноженное на 2)</w:t>
            </w:r>
          </w:p>
        </w:tc>
      </w:tr>
      <w:tr>
        <w:tc>
          <w:tcPr>
            <w:tcW w:w="624" w:type="dxa"/>
          </w:tcPr>
          <w:p>
            <w:pPr>
              <w:pStyle w:val="0"/>
            </w:pPr>
            <w:r>
              <w:rPr>
                <w:sz w:val="20"/>
              </w:rPr>
              <w:t xml:space="preserve">1.</w:t>
            </w:r>
          </w:p>
        </w:tc>
        <w:tc>
          <w:tcPr>
            <w:tcW w:w="2551" w:type="dxa"/>
          </w:tcPr>
          <w:p>
            <w:pPr>
              <w:pStyle w:val="0"/>
            </w:pPr>
            <w:r>
              <w:rPr>
                <w:sz w:val="20"/>
              </w:rPr>
              <w:t xml:space="preserve">Город Орел</w:t>
            </w:r>
          </w:p>
        </w:tc>
        <w:tc>
          <w:tcPr>
            <w:tcW w:w="794" w:type="dxa"/>
          </w:tcPr>
          <w:p>
            <w:pPr>
              <w:pStyle w:val="0"/>
            </w:pPr>
            <w:r>
              <w:rPr>
                <w:sz w:val="20"/>
              </w:rPr>
              <w:t xml:space="preserve">445/4</w:t>
            </w:r>
          </w:p>
        </w:tc>
        <w:tc>
          <w:tcPr>
            <w:tcW w:w="737" w:type="dxa"/>
          </w:tcPr>
          <w:p>
            <w:pPr>
              <w:pStyle w:val="0"/>
            </w:pPr>
            <w:r>
              <w:rPr>
                <w:sz w:val="20"/>
              </w:rPr>
            </w:r>
          </w:p>
        </w:tc>
        <w:tc>
          <w:tcPr>
            <w:tcW w:w="850" w:type="dxa"/>
          </w:tcPr>
          <w:p>
            <w:pPr>
              <w:pStyle w:val="0"/>
            </w:pPr>
            <w:r>
              <w:rPr>
                <w:sz w:val="20"/>
              </w:rPr>
              <w:t xml:space="preserve">445/4</w:t>
            </w:r>
          </w:p>
        </w:tc>
        <w:tc>
          <w:tcPr>
            <w:tcW w:w="737" w:type="dxa"/>
          </w:tcPr>
          <w:p>
            <w:pPr>
              <w:pStyle w:val="0"/>
            </w:pPr>
            <w:r>
              <w:rPr>
                <w:sz w:val="20"/>
              </w:rPr>
            </w:r>
          </w:p>
        </w:tc>
        <w:tc>
          <w:tcPr>
            <w:tcW w:w="850" w:type="dxa"/>
          </w:tcPr>
          <w:p>
            <w:pPr>
              <w:pStyle w:val="0"/>
            </w:pPr>
            <w:r>
              <w:rPr>
                <w:sz w:val="20"/>
              </w:rPr>
              <w:t xml:space="preserve">445/4</w:t>
            </w:r>
          </w:p>
        </w:tc>
        <w:tc>
          <w:tcPr>
            <w:tcW w:w="711" w:type="dxa"/>
          </w:tcPr>
          <w:p>
            <w:pPr>
              <w:pStyle w:val="0"/>
            </w:pPr>
            <w:r>
              <w:rPr>
                <w:sz w:val="20"/>
              </w:rPr>
            </w:r>
          </w:p>
        </w:tc>
        <w:tc>
          <w:tcPr>
            <w:tcW w:w="850" w:type="dxa"/>
          </w:tcPr>
          <w:p>
            <w:pPr>
              <w:pStyle w:val="0"/>
            </w:pPr>
            <w:r>
              <w:rPr>
                <w:sz w:val="20"/>
              </w:rPr>
              <w:t xml:space="preserve">445/4</w:t>
            </w:r>
          </w:p>
        </w:tc>
        <w:tc>
          <w:tcPr>
            <w:tcW w:w="680" w:type="dxa"/>
          </w:tcPr>
          <w:p>
            <w:pPr>
              <w:pStyle w:val="0"/>
            </w:pPr>
            <w:r>
              <w:rPr>
                <w:sz w:val="20"/>
              </w:rPr>
            </w:r>
          </w:p>
        </w:tc>
        <w:tc>
          <w:tcPr>
            <w:tcW w:w="850" w:type="dxa"/>
          </w:tcPr>
          <w:p>
            <w:pPr>
              <w:pStyle w:val="0"/>
            </w:pPr>
            <w:r>
              <w:rPr>
                <w:sz w:val="20"/>
              </w:rPr>
              <w:t xml:space="preserve">445/4</w:t>
            </w:r>
          </w:p>
        </w:tc>
        <w:tc>
          <w:tcPr>
            <w:tcW w:w="737" w:type="dxa"/>
          </w:tcPr>
          <w:p>
            <w:pPr>
              <w:pStyle w:val="0"/>
            </w:pPr>
            <w:r>
              <w:rPr>
                <w:sz w:val="20"/>
              </w:rPr>
            </w:r>
          </w:p>
        </w:tc>
        <w:tc>
          <w:tcPr>
            <w:tcW w:w="850" w:type="dxa"/>
          </w:tcPr>
          <w:p>
            <w:pPr>
              <w:pStyle w:val="0"/>
            </w:pPr>
            <w:r>
              <w:rPr>
                <w:sz w:val="20"/>
              </w:rPr>
              <w:t xml:space="preserve">445/4</w:t>
            </w:r>
          </w:p>
        </w:tc>
        <w:tc>
          <w:tcPr>
            <w:tcW w:w="708" w:type="dxa"/>
          </w:tcPr>
          <w:p>
            <w:pPr>
              <w:pStyle w:val="0"/>
            </w:pPr>
            <w:r>
              <w:rPr>
                <w:sz w:val="20"/>
              </w:rPr>
            </w:r>
          </w:p>
        </w:tc>
        <w:tc>
          <w:tcPr>
            <w:tcW w:w="850" w:type="dxa"/>
          </w:tcPr>
          <w:p>
            <w:pPr>
              <w:pStyle w:val="0"/>
            </w:pPr>
            <w:r>
              <w:rPr>
                <w:sz w:val="20"/>
              </w:rPr>
              <w:t xml:space="preserve">445/4</w:t>
            </w:r>
          </w:p>
        </w:tc>
        <w:tc>
          <w:tcPr>
            <w:tcW w:w="780" w:type="dxa"/>
          </w:tcPr>
          <w:p>
            <w:pPr>
              <w:pStyle w:val="0"/>
            </w:pPr>
            <w:r>
              <w:rPr>
                <w:sz w:val="20"/>
              </w:rPr>
            </w:r>
          </w:p>
        </w:tc>
      </w:tr>
      <w:tr>
        <w:tc>
          <w:tcPr>
            <w:tcW w:w="624" w:type="dxa"/>
          </w:tcPr>
          <w:p>
            <w:pPr>
              <w:pStyle w:val="0"/>
            </w:pPr>
            <w:r>
              <w:rPr>
                <w:sz w:val="20"/>
              </w:rPr>
              <w:t xml:space="preserve">2.</w:t>
            </w:r>
          </w:p>
        </w:tc>
        <w:tc>
          <w:tcPr>
            <w:tcW w:w="2551" w:type="dxa"/>
          </w:tcPr>
          <w:p>
            <w:pPr>
              <w:pStyle w:val="0"/>
            </w:pPr>
            <w:r>
              <w:rPr>
                <w:sz w:val="20"/>
              </w:rPr>
              <w:t xml:space="preserve">Город Мценск</w:t>
            </w:r>
          </w:p>
        </w:tc>
        <w:tc>
          <w:tcPr>
            <w:tcW w:w="794" w:type="dxa"/>
          </w:tcPr>
          <w:p>
            <w:pPr>
              <w:pStyle w:val="0"/>
            </w:pPr>
            <w:r>
              <w:rPr>
                <w:sz w:val="20"/>
              </w:rPr>
              <w:t xml:space="preserve">70/2</w:t>
            </w:r>
          </w:p>
        </w:tc>
        <w:tc>
          <w:tcPr>
            <w:tcW w:w="737" w:type="dxa"/>
          </w:tcPr>
          <w:p>
            <w:pPr>
              <w:pStyle w:val="0"/>
            </w:pPr>
            <w:r>
              <w:rPr>
                <w:sz w:val="20"/>
              </w:rPr>
            </w:r>
          </w:p>
        </w:tc>
        <w:tc>
          <w:tcPr>
            <w:tcW w:w="850" w:type="dxa"/>
          </w:tcPr>
          <w:p>
            <w:pPr>
              <w:pStyle w:val="0"/>
            </w:pPr>
            <w:r>
              <w:rPr>
                <w:sz w:val="20"/>
              </w:rPr>
              <w:t xml:space="preserve">70/2</w:t>
            </w:r>
          </w:p>
        </w:tc>
        <w:tc>
          <w:tcPr>
            <w:tcW w:w="737" w:type="dxa"/>
          </w:tcPr>
          <w:p>
            <w:pPr>
              <w:pStyle w:val="0"/>
            </w:pPr>
            <w:r>
              <w:rPr>
                <w:sz w:val="20"/>
              </w:rPr>
            </w:r>
          </w:p>
        </w:tc>
        <w:tc>
          <w:tcPr>
            <w:tcW w:w="850" w:type="dxa"/>
          </w:tcPr>
          <w:p>
            <w:pPr>
              <w:pStyle w:val="0"/>
            </w:pPr>
            <w:r>
              <w:rPr>
                <w:sz w:val="20"/>
              </w:rPr>
              <w:t xml:space="preserve">70/2</w:t>
            </w:r>
          </w:p>
        </w:tc>
        <w:tc>
          <w:tcPr>
            <w:tcW w:w="711" w:type="dxa"/>
          </w:tcPr>
          <w:p>
            <w:pPr>
              <w:pStyle w:val="0"/>
            </w:pPr>
            <w:r>
              <w:rPr>
                <w:sz w:val="20"/>
              </w:rPr>
            </w:r>
          </w:p>
        </w:tc>
        <w:tc>
          <w:tcPr>
            <w:tcW w:w="850" w:type="dxa"/>
          </w:tcPr>
          <w:p>
            <w:pPr>
              <w:pStyle w:val="0"/>
            </w:pPr>
            <w:r>
              <w:rPr>
                <w:sz w:val="20"/>
              </w:rPr>
              <w:t xml:space="preserve">70/2</w:t>
            </w:r>
          </w:p>
        </w:tc>
        <w:tc>
          <w:tcPr>
            <w:tcW w:w="680" w:type="dxa"/>
          </w:tcPr>
          <w:p>
            <w:pPr>
              <w:pStyle w:val="0"/>
            </w:pPr>
            <w:r>
              <w:rPr>
                <w:sz w:val="20"/>
              </w:rPr>
            </w:r>
          </w:p>
        </w:tc>
        <w:tc>
          <w:tcPr>
            <w:tcW w:w="850" w:type="dxa"/>
          </w:tcPr>
          <w:p>
            <w:pPr>
              <w:pStyle w:val="0"/>
            </w:pPr>
            <w:r>
              <w:rPr>
                <w:sz w:val="20"/>
              </w:rPr>
              <w:t xml:space="preserve">70/2</w:t>
            </w:r>
          </w:p>
        </w:tc>
        <w:tc>
          <w:tcPr>
            <w:tcW w:w="737" w:type="dxa"/>
          </w:tcPr>
          <w:p>
            <w:pPr>
              <w:pStyle w:val="0"/>
            </w:pPr>
            <w:r>
              <w:rPr>
                <w:sz w:val="20"/>
              </w:rPr>
            </w:r>
          </w:p>
        </w:tc>
        <w:tc>
          <w:tcPr>
            <w:tcW w:w="850" w:type="dxa"/>
          </w:tcPr>
          <w:p>
            <w:pPr>
              <w:pStyle w:val="0"/>
            </w:pPr>
            <w:r>
              <w:rPr>
                <w:sz w:val="20"/>
              </w:rPr>
              <w:t xml:space="preserve">70/2</w:t>
            </w:r>
          </w:p>
        </w:tc>
        <w:tc>
          <w:tcPr>
            <w:tcW w:w="708" w:type="dxa"/>
          </w:tcPr>
          <w:p>
            <w:pPr>
              <w:pStyle w:val="0"/>
            </w:pPr>
            <w:r>
              <w:rPr>
                <w:sz w:val="20"/>
              </w:rPr>
            </w:r>
          </w:p>
        </w:tc>
        <w:tc>
          <w:tcPr>
            <w:tcW w:w="850" w:type="dxa"/>
          </w:tcPr>
          <w:p>
            <w:pPr>
              <w:pStyle w:val="0"/>
            </w:pPr>
            <w:r>
              <w:rPr>
                <w:sz w:val="20"/>
              </w:rPr>
              <w:t xml:space="preserve">70/2</w:t>
            </w:r>
          </w:p>
        </w:tc>
        <w:tc>
          <w:tcPr>
            <w:tcW w:w="780" w:type="dxa"/>
          </w:tcPr>
          <w:p>
            <w:pPr>
              <w:pStyle w:val="0"/>
            </w:pPr>
            <w:r>
              <w:rPr>
                <w:sz w:val="20"/>
              </w:rPr>
            </w:r>
          </w:p>
        </w:tc>
      </w:tr>
      <w:tr>
        <w:tc>
          <w:tcPr>
            <w:tcW w:w="624" w:type="dxa"/>
          </w:tcPr>
          <w:p>
            <w:pPr>
              <w:pStyle w:val="0"/>
            </w:pPr>
            <w:r>
              <w:rPr>
                <w:sz w:val="20"/>
              </w:rPr>
              <w:t xml:space="preserve">3.</w:t>
            </w:r>
          </w:p>
        </w:tc>
        <w:tc>
          <w:tcPr>
            <w:tcW w:w="2551" w:type="dxa"/>
          </w:tcPr>
          <w:p>
            <w:pPr>
              <w:pStyle w:val="0"/>
            </w:pPr>
            <w:r>
              <w:rPr>
                <w:sz w:val="20"/>
              </w:rPr>
              <w:t xml:space="preserve">Город Ливны</w:t>
            </w:r>
          </w:p>
        </w:tc>
        <w:tc>
          <w:tcPr>
            <w:tcW w:w="794" w:type="dxa"/>
          </w:tcPr>
          <w:p>
            <w:pPr>
              <w:pStyle w:val="0"/>
            </w:pPr>
            <w:r>
              <w:rPr>
                <w:sz w:val="20"/>
              </w:rPr>
              <w:t xml:space="preserve">55/8</w:t>
            </w:r>
          </w:p>
        </w:tc>
        <w:tc>
          <w:tcPr>
            <w:tcW w:w="737" w:type="dxa"/>
          </w:tcPr>
          <w:p>
            <w:pPr>
              <w:pStyle w:val="0"/>
            </w:pPr>
            <w:r>
              <w:rPr>
                <w:sz w:val="20"/>
              </w:rPr>
            </w:r>
          </w:p>
        </w:tc>
        <w:tc>
          <w:tcPr>
            <w:tcW w:w="850" w:type="dxa"/>
          </w:tcPr>
          <w:p>
            <w:pPr>
              <w:pStyle w:val="0"/>
            </w:pPr>
            <w:r>
              <w:rPr>
                <w:sz w:val="20"/>
              </w:rPr>
              <w:t xml:space="preserve">55/8</w:t>
            </w:r>
          </w:p>
        </w:tc>
        <w:tc>
          <w:tcPr>
            <w:tcW w:w="737" w:type="dxa"/>
          </w:tcPr>
          <w:p>
            <w:pPr>
              <w:pStyle w:val="0"/>
            </w:pPr>
            <w:r>
              <w:rPr>
                <w:sz w:val="20"/>
              </w:rPr>
            </w:r>
          </w:p>
        </w:tc>
        <w:tc>
          <w:tcPr>
            <w:tcW w:w="850" w:type="dxa"/>
          </w:tcPr>
          <w:p>
            <w:pPr>
              <w:pStyle w:val="0"/>
            </w:pPr>
            <w:r>
              <w:rPr>
                <w:sz w:val="20"/>
              </w:rPr>
              <w:t xml:space="preserve">55/8</w:t>
            </w:r>
          </w:p>
        </w:tc>
        <w:tc>
          <w:tcPr>
            <w:tcW w:w="711" w:type="dxa"/>
          </w:tcPr>
          <w:p>
            <w:pPr>
              <w:pStyle w:val="0"/>
            </w:pPr>
            <w:r>
              <w:rPr>
                <w:sz w:val="20"/>
              </w:rPr>
            </w:r>
          </w:p>
        </w:tc>
        <w:tc>
          <w:tcPr>
            <w:tcW w:w="850" w:type="dxa"/>
          </w:tcPr>
          <w:p>
            <w:pPr>
              <w:pStyle w:val="0"/>
            </w:pPr>
            <w:r>
              <w:rPr>
                <w:sz w:val="20"/>
              </w:rPr>
              <w:t xml:space="preserve">55/8</w:t>
            </w:r>
          </w:p>
        </w:tc>
        <w:tc>
          <w:tcPr>
            <w:tcW w:w="680" w:type="dxa"/>
          </w:tcPr>
          <w:p>
            <w:pPr>
              <w:pStyle w:val="0"/>
            </w:pPr>
            <w:r>
              <w:rPr>
                <w:sz w:val="20"/>
              </w:rPr>
            </w:r>
          </w:p>
        </w:tc>
        <w:tc>
          <w:tcPr>
            <w:tcW w:w="850" w:type="dxa"/>
          </w:tcPr>
          <w:p>
            <w:pPr>
              <w:pStyle w:val="0"/>
            </w:pPr>
            <w:r>
              <w:rPr>
                <w:sz w:val="20"/>
              </w:rPr>
              <w:t xml:space="preserve">55/8</w:t>
            </w:r>
          </w:p>
        </w:tc>
        <w:tc>
          <w:tcPr>
            <w:tcW w:w="737" w:type="dxa"/>
          </w:tcPr>
          <w:p>
            <w:pPr>
              <w:pStyle w:val="0"/>
            </w:pPr>
            <w:r>
              <w:rPr>
                <w:sz w:val="20"/>
              </w:rPr>
            </w:r>
          </w:p>
        </w:tc>
        <w:tc>
          <w:tcPr>
            <w:tcW w:w="850" w:type="dxa"/>
          </w:tcPr>
          <w:p>
            <w:pPr>
              <w:pStyle w:val="0"/>
            </w:pPr>
            <w:r>
              <w:rPr>
                <w:sz w:val="20"/>
              </w:rPr>
              <w:t xml:space="preserve">55/8</w:t>
            </w:r>
          </w:p>
        </w:tc>
        <w:tc>
          <w:tcPr>
            <w:tcW w:w="708" w:type="dxa"/>
          </w:tcPr>
          <w:p>
            <w:pPr>
              <w:pStyle w:val="0"/>
            </w:pPr>
            <w:r>
              <w:rPr>
                <w:sz w:val="20"/>
              </w:rPr>
            </w:r>
          </w:p>
        </w:tc>
        <w:tc>
          <w:tcPr>
            <w:tcW w:w="850" w:type="dxa"/>
          </w:tcPr>
          <w:p>
            <w:pPr>
              <w:pStyle w:val="0"/>
            </w:pPr>
            <w:r>
              <w:rPr>
                <w:sz w:val="20"/>
              </w:rPr>
              <w:t xml:space="preserve">55/8</w:t>
            </w:r>
          </w:p>
        </w:tc>
        <w:tc>
          <w:tcPr>
            <w:tcW w:w="780" w:type="dxa"/>
          </w:tcPr>
          <w:p>
            <w:pPr>
              <w:pStyle w:val="0"/>
            </w:pPr>
            <w:r>
              <w:rPr>
                <w:sz w:val="20"/>
              </w:rPr>
            </w:r>
          </w:p>
        </w:tc>
      </w:tr>
      <w:tr>
        <w:tc>
          <w:tcPr>
            <w:tcW w:w="624" w:type="dxa"/>
          </w:tcPr>
          <w:p>
            <w:pPr>
              <w:pStyle w:val="0"/>
            </w:pPr>
            <w:r>
              <w:rPr>
                <w:sz w:val="20"/>
              </w:rPr>
              <w:t xml:space="preserve">4.</w:t>
            </w:r>
          </w:p>
        </w:tc>
        <w:tc>
          <w:tcPr>
            <w:tcW w:w="2551" w:type="dxa"/>
          </w:tcPr>
          <w:p>
            <w:pPr>
              <w:pStyle w:val="0"/>
            </w:pPr>
            <w:r>
              <w:rPr>
                <w:sz w:val="20"/>
              </w:rPr>
              <w:t xml:space="preserve">Болховский район</w:t>
            </w:r>
          </w:p>
        </w:tc>
        <w:tc>
          <w:tcPr>
            <w:tcW w:w="794" w:type="dxa"/>
          </w:tcPr>
          <w:p>
            <w:pPr>
              <w:pStyle w:val="0"/>
            </w:pPr>
            <w:r>
              <w:rPr>
                <w:sz w:val="20"/>
              </w:rPr>
              <w:t xml:space="preserve">8/10</w:t>
            </w:r>
          </w:p>
        </w:tc>
        <w:tc>
          <w:tcPr>
            <w:tcW w:w="737" w:type="dxa"/>
          </w:tcPr>
          <w:p>
            <w:pPr>
              <w:pStyle w:val="0"/>
            </w:pPr>
            <w:r>
              <w:rPr>
                <w:sz w:val="20"/>
              </w:rPr>
            </w:r>
          </w:p>
        </w:tc>
        <w:tc>
          <w:tcPr>
            <w:tcW w:w="850" w:type="dxa"/>
          </w:tcPr>
          <w:p>
            <w:pPr>
              <w:pStyle w:val="0"/>
            </w:pPr>
            <w:r>
              <w:rPr>
                <w:sz w:val="20"/>
              </w:rPr>
              <w:t xml:space="preserve">8/10</w:t>
            </w:r>
          </w:p>
        </w:tc>
        <w:tc>
          <w:tcPr>
            <w:tcW w:w="737" w:type="dxa"/>
          </w:tcPr>
          <w:p>
            <w:pPr>
              <w:pStyle w:val="0"/>
            </w:pPr>
            <w:r>
              <w:rPr>
                <w:sz w:val="20"/>
              </w:rPr>
            </w:r>
          </w:p>
        </w:tc>
        <w:tc>
          <w:tcPr>
            <w:tcW w:w="850" w:type="dxa"/>
          </w:tcPr>
          <w:p>
            <w:pPr>
              <w:pStyle w:val="0"/>
            </w:pPr>
            <w:r>
              <w:rPr>
                <w:sz w:val="20"/>
              </w:rPr>
              <w:t xml:space="preserve">8/10</w:t>
            </w:r>
          </w:p>
        </w:tc>
        <w:tc>
          <w:tcPr>
            <w:tcW w:w="711" w:type="dxa"/>
          </w:tcPr>
          <w:p>
            <w:pPr>
              <w:pStyle w:val="0"/>
            </w:pPr>
            <w:r>
              <w:rPr>
                <w:sz w:val="20"/>
              </w:rPr>
            </w:r>
          </w:p>
        </w:tc>
        <w:tc>
          <w:tcPr>
            <w:tcW w:w="850" w:type="dxa"/>
          </w:tcPr>
          <w:p>
            <w:pPr>
              <w:pStyle w:val="0"/>
            </w:pPr>
            <w:r>
              <w:rPr>
                <w:sz w:val="20"/>
              </w:rPr>
              <w:t xml:space="preserve">8/10</w:t>
            </w:r>
          </w:p>
        </w:tc>
        <w:tc>
          <w:tcPr>
            <w:tcW w:w="680" w:type="dxa"/>
          </w:tcPr>
          <w:p>
            <w:pPr>
              <w:pStyle w:val="0"/>
            </w:pPr>
            <w:r>
              <w:rPr>
                <w:sz w:val="20"/>
              </w:rPr>
            </w:r>
          </w:p>
        </w:tc>
        <w:tc>
          <w:tcPr>
            <w:tcW w:w="850" w:type="dxa"/>
          </w:tcPr>
          <w:p>
            <w:pPr>
              <w:pStyle w:val="0"/>
            </w:pPr>
            <w:r>
              <w:rPr>
                <w:sz w:val="20"/>
              </w:rPr>
              <w:t xml:space="preserve">8/10</w:t>
            </w:r>
          </w:p>
        </w:tc>
        <w:tc>
          <w:tcPr>
            <w:tcW w:w="737" w:type="dxa"/>
          </w:tcPr>
          <w:p>
            <w:pPr>
              <w:pStyle w:val="0"/>
            </w:pPr>
            <w:r>
              <w:rPr>
                <w:sz w:val="20"/>
              </w:rPr>
            </w:r>
          </w:p>
        </w:tc>
        <w:tc>
          <w:tcPr>
            <w:tcW w:w="850" w:type="dxa"/>
          </w:tcPr>
          <w:p>
            <w:pPr>
              <w:pStyle w:val="0"/>
            </w:pPr>
            <w:r>
              <w:rPr>
                <w:sz w:val="20"/>
              </w:rPr>
              <w:t xml:space="preserve">8/10</w:t>
            </w:r>
          </w:p>
        </w:tc>
        <w:tc>
          <w:tcPr>
            <w:tcW w:w="708" w:type="dxa"/>
          </w:tcPr>
          <w:p>
            <w:pPr>
              <w:pStyle w:val="0"/>
            </w:pPr>
            <w:r>
              <w:rPr>
                <w:sz w:val="20"/>
              </w:rPr>
            </w:r>
          </w:p>
        </w:tc>
        <w:tc>
          <w:tcPr>
            <w:tcW w:w="850" w:type="dxa"/>
          </w:tcPr>
          <w:p>
            <w:pPr>
              <w:pStyle w:val="0"/>
            </w:pPr>
            <w:r>
              <w:rPr>
                <w:sz w:val="20"/>
              </w:rPr>
              <w:t xml:space="preserve">8/10</w:t>
            </w:r>
          </w:p>
        </w:tc>
        <w:tc>
          <w:tcPr>
            <w:tcW w:w="780" w:type="dxa"/>
          </w:tcPr>
          <w:p>
            <w:pPr>
              <w:pStyle w:val="0"/>
            </w:pPr>
            <w:r>
              <w:rPr>
                <w:sz w:val="20"/>
              </w:rPr>
            </w:r>
          </w:p>
        </w:tc>
      </w:tr>
      <w:tr>
        <w:tc>
          <w:tcPr>
            <w:tcW w:w="624" w:type="dxa"/>
          </w:tcPr>
          <w:p>
            <w:pPr>
              <w:pStyle w:val="0"/>
            </w:pPr>
            <w:r>
              <w:rPr>
                <w:sz w:val="20"/>
              </w:rPr>
              <w:t xml:space="preserve">5.</w:t>
            </w:r>
          </w:p>
        </w:tc>
        <w:tc>
          <w:tcPr>
            <w:tcW w:w="2551" w:type="dxa"/>
          </w:tcPr>
          <w:p>
            <w:pPr>
              <w:pStyle w:val="0"/>
            </w:pPr>
            <w:r>
              <w:rPr>
                <w:sz w:val="20"/>
              </w:rPr>
              <w:t xml:space="preserve">Верховский район</w:t>
            </w:r>
          </w:p>
        </w:tc>
        <w:tc>
          <w:tcPr>
            <w:tcW w:w="794" w:type="dxa"/>
          </w:tcPr>
          <w:p>
            <w:pPr>
              <w:pStyle w:val="0"/>
            </w:pPr>
            <w:r>
              <w:rPr>
                <w:sz w:val="20"/>
              </w:rPr>
              <w:t xml:space="preserve">3/3</w:t>
            </w:r>
          </w:p>
        </w:tc>
        <w:tc>
          <w:tcPr>
            <w:tcW w:w="737" w:type="dxa"/>
          </w:tcPr>
          <w:p>
            <w:pPr>
              <w:pStyle w:val="0"/>
            </w:pPr>
            <w:r>
              <w:rPr>
                <w:sz w:val="20"/>
              </w:rPr>
            </w:r>
          </w:p>
        </w:tc>
        <w:tc>
          <w:tcPr>
            <w:tcW w:w="850" w:type="dxa"/>
          </w:tcPr>
          <w:p>
            <w:pPr>
              <w:pStyle w:val="0"/>
            </w:pPr>
            <w:r>
              <w:rPr>
                <w:sz w:val="20"/>
              </w:rPr>
              <w:t xml:space="preserve">3/3</w:t>
            </w:r>
          </w:p>
        </w:tc>
        <w:tc>
          <w:tcPr>
            <w:tcW w:w="737" w:type="dxa"/>
          </w:tcPr>
          <w:p>
            <w:pPr>
              <w:pStyle w:val="0"/>
            </w:pPr>
            <w:r>
              <w:rPr>
                <w:sz w:val="20"/>
              </w:rPr>
            </w:r>
          </w:p>
        </w:tc>
        <w:tc>
          <w:tcPr>
            <w:tcW w:w="850" w:type="dxa"/>
          </w:tcPr>
          <w:p>
            <w:pPr>
              <w:pStyle w:val="0"/>
            </w:pPr>
            <w:r>
              <w:rPr>
                <w:sz w:val="20"/>
              </w:rPr>
              <w:t xml:space="preserve">3/3</w:t>
            </w:r>
          </w:p>
        </w:tc>
        <w:tc>
          <w:tcPr>
            <w:tcW w:w="711" w:type="dxa"/>
          </w:tcPr>
          <w:p>
            <w:pPr>
              <w:pStyle w:val="0"/>
            </w:pPr>
            <w:r>
              <w:rPr>
                <w:sz w:val="20"/>
              </w:rPr>
            </w:r>
          </w:p>
        </w:tc>
        <w:tc>
          <w:tcPr>
            <w:tcW w:w="850" w:type="dxa"/>
          </w:tcPr>
          <w:p>
            <w:pPr>
              <w:pStyle w:val="0"/>
            </w:pPr>
            <w:r>
              <w:rPr>
                <w:sz w:val="20"/>
              </w:rPr>
              <w:t xml:space="preserve">3/3</w:t>
            </w:r>
          </w:p>
        </w:tc>
        <w:tc>
          <w:tcPr>
            <w:tcW w:w="680" w:type="dxa"/>
          </w:tcPr>
          <w:p>
            <w:pPr>
              <w:pStyle w:val="0"/>
            </w:pPr>
            <w:r>
              <w:rPr>
                <w:sz w:val="20"/>
              </w:rPr>
            </w:r>
          </w:p>
        </w:tc>
        <w:tc>
          <w:tcPr>
            <w:tcW w:w="850" w:type="dxa"/>
          </w:tcPr>
          <w:p>
            <w:pPr>
              <w:pStyle w:val="0"/>
            </w:pPr>
            <w:r>
              <w:rPr>
                <w:sz w:val="20"/>
              </w:rPr>
              <w:t xml:space="preserve">3/3</w:t>
            </w:r>
          </w:p>
        </w:tc>
        <w:tc>
          <w:tcPr>
            <w:tcW w:w="737" w:type="dxa"/>
          </w:tcPr>
          <w:p>
            <w:pPr>
              <w:pStyle w:val="0"/>
            </w:pPr>
            <w:r>
              <w:rPr>
                <w:sz w:val="20"/>
              </w:rPr>
            </w:r>
          </w:p>
        </w:tc>
        <w:tc>
          <w:tcPr>
            <w:tcW w:w="850" w:type="dxa"/>
          </w:tcPr>
          <w:p>
            <w:pPr>
              <w:pStyle w:val="0"/>
            </w:pPr>
            <w:r>
              <w:rPr>
                <w:sz w:val="20"/>
              </w:rPr>
              <w:t xml:space="preserve">3/3</w:t>
            </w:r>
          </w:p>
        </w:tc>
        <w:tc>
          <w:tcPr>
            <w:tcW w:w="708" w:type="dxa"/>
          </w:tcPr>
          <w:p>
            <w:pPr>
              <w:pStyle w:val="0"/>
            </w:pPr>
            <w:r>
              <w:rPr>
                <w:sz w:val="20"/>
              </w:rPr>
            </w:r>
          </w:p>
        </w:tc>
        <w:tc>
          <w:tcPr>
            <w:tcW w:w="850" w:type="dxa"/>
          </w:tcPr>
          <w:p>
            <w:pPr>
              <w:pStyle w:val="0"/>
            </w:pPr>
            <w:r>
              <w:rPr>
                <w:sz w:val="20"/>
              </w:rPr>
              <w:t xml:space="preserve">3/3</w:t>
            </w:r>
          </w:p>
        </w:tc>
        <w:tc>
          <w:tcPr>
            <w:tcW w:w="780" w:type="dxa"/>
          </w:tcPr>
          <w:p>
            <w:pPr>
              <w:pStyle w:val="0"/>
            </w:pPr>
            <w:r>
              <w:rPr>
                <w:sz w:val="20"/>
              </w:rPr>
            </w:r>
          </w:p>
        </w:tc>
      </w:tr>
      <w:tr>
        <w:tc>
          <w:tcPr>
            <w:tcW w:w="624" w:type="dxa"/>
          </w:tcPr>
          <w:p>
            <w:pPr>
              <w:pStyle w:val="0"/>
            </w:pPr>
            <w:r>
              <w:rPr>
                <w:sz w:val="20"/>
              </w:rPr>
              <w:t xml:space="preserve">6.</w:t>
            </w:r>
          </w:p>
        </w:tc>
        <w:tc>
          <w:tcPr>
            <w:tcW w:w="2551" w:type="dxa"/>
          </w:tcPr>
          <w:p>
            <w:pPr>
              <w:pStyle w:val="0"/>
            </w:pPr>
            <w:r>
              <w:rPr>
                <w:sz w:val="20"/>
              </w:rPr>
              <w:t xml:space="preserve">Глазуновский район</w:t>
            </w:r>
          </w:p>
        </w:tc>
        <w:tc>
          <w:tcPr>
            <w:tcW w:w="794" w:type="dxa"/>
          </w:tcPr>
          <w:p>
            <w:pPr>
              <w:pStyle w:val="0"/>
            </w:pPr>
            <w:r>
              <w:rPr>
                <w:sz w:val="20"/>
              </w:rPr>
              <w:t xml:space="preserve">7/0</w:t>
            </w:r>
          </w:p>
        </w:tc>
        <w:tc>
          <w:tcPr>
            <w:tcW w:w="737" w:type="dxa"/>
          </w:tcPr>
          <w:p>
            <w:pPr>
              <w:pStyle w:val="0"/>
            </w:pPr>
            <w:r>
              <w:rPr>
                <w:sz w:val="20"/>
              </w:rPr>
            </w:r>
          </w:p>
        </w:tc>
        <w:tc>
          <w:tcPr>
            <w:tcW w:w="850" w:type="dxa"/>
          </w:tcPr>
          <w:p>
            <w:pPr>
              <w:pStyle w:val="0"/>
            </w:pPr>
            <w:r>
              <w:rPr>
                <w:sz w:val="20"/>
              </w:rPr>
              <w:t xml:space="preserve">7/0</w:t>
            </w:r>
          </w:p>
        </w:tc>
        <w:tc>
          <w:tcPr>
            <w:tcW w:w="737" w:type="dxa"/>
          </w:tcPr>
          <w:p>
            <w:pPr>
              <w:pStyle w:val="0"/>
            </w:pPr>
            <w:r>
              <w:rPr>
                <w:sz w:val="20"/>
              </w:rPr>
            </w:r>
          </w:p>
        </w:tc>
        <w:tc>
          <w:tcPr>
            <w:tcW w:w="850" w:type="dxa"/>
          </w:tcPr>
          <w:p>
            <w:pPr>
              <w:pStyle w:val="0"/>
            </w:pPr>
            <w:r>
              <w:rPr>
                <w:sz w:val="20"/>
              </w:rPr>
              <w:t xml:space="preserve">7/0</w:t>
            </w:r>
          </w:p>
        </w:tc>
        <w:tc>
          <w:tcPr>
            <w:tcW w:w="711" w:type="dxa"/>
          </w:tcPr>
          <w:p>
            <w:pPr>
              <w:pStyle w:val="0"/>
            </w:pPr>
            <w:r>
              <w:rPr>
                <w:sz w:val="20"/>
              </w:rPr>
            </w:r>
          </w:p>
        </w:tc>
        <w:tc>
          <w:tcPr>
            <w:tcW w:w="850" w:type="dxa"/>
          </w:tcPr>
          <w:p>
            <w:pPr>
              <w:pStyle w:val="0"/>
            </w:pPr>
            <w:r>
              <w:rPr>
                <w:sz w:val="20"/>
              </w:rPr>
              <w:t xml:space="preserve">7/0</w:t>
            </w:r>
          </w:p>
        </w:tc>
        <w:tc>
          <w:tcPr>
            <w:tcW w:w="680" w:type="dxa"/>
          </w:tcPr>
          <w:p>
            <w:pPr>
              <w:pStyle w:val="0"/>
            </w:pPr>
            <w:r>
              <w:rPr>
                <w:sz w:val="20"/>
              </w:rPr>
            </w:r>
          </w:p>
        </w:tc>
        <w:tc>
          <w:tcPr>
            <w:tcW w:w="850" w:type="dxa"/>
          </w:tcPr>
          <w:p>
            <w:pPr>
              <w:pStyle w:val="0"/>
            </w:pPr>
            <w:r>
              <w:rPr>
                <w:sz w:val="20"/>
              </w:rPr>
              <w:t xml:space="preserve">7/0</w:t>
            </w:r>
          </w:p>
        </w:tc>
        <w:tc>
          <w:tcPr>
            <w:tcW w:w="737" w:type="dxa"/>
          </w:tcPr>
          <w:p>
            <w:pPr>
              <w:pStyle w:val="0"/>
            </w:pPr>
            <w:r>
              <w:rPr>
                <w:sz w:val="20"/>
              </w:rPr>
            </w:r>
          </w:p>
        </w:tc>
        <w:tc>
          <w:tcPr>
            <w:tcW w:w="850" w:type="dxa"/>
          </w:tcPr>
          <w:p>
            <w:pPr>
              <w:pStyle w:val="0"/>
            </w:pPr>
            <w:r>
              <w:rPr>
                <w:sz w:val="20"/>
              </w:rPr>
              <w:t xml:space="preserve">7/0</w:t>
            </w:r>
          </w:p>
        </w:tc>
        <w:tc>
          <w:tcPr>
            <w:tcW w:w="708" w:type="dxa"/>
          </w:tcPr>
          <w:p>
            <w:pPr>
              <w:pStyle w:val="0"/>
            </w:pPr>
            <w:r>
              <w:rPr>
                <w:sz w:val="20"/>
              </w:rPr>
            </w:r>
          </w:p>
        </w:tc>
        <w:tc>
          <w:tcPr>
            <w:tcW w:w="850" w:type="dxa"/>
          </w:tcPr>
          <w:p>
            <w:pPr>
              <w:pStyle w:val="0"/>
            </w:pPr>
            <w:r>
              <w:rPr>
                <w:sz w:val="20"/>
              </w:rPr>
              <w:t xml:space="preserve">7/0</w:t>
            </w:r>
          </w:p>
        </w:tc>
        <w:tc>
          <w:tcPr>
            <w:tcW w:w="780" w:type="dxa"/>
          </w:tcPr>
          <w:p>
            <w:pPr>
              <w:pStyle w:val="0"/>
            </w:pPr>
            <w:r>
              <w:rPr>
                <w:sz w:val="20"/>
              </w:rPr>
            </w:r>
          </w:p>
        </w:tc>
      </w:tr>
      <w:tr>
        <w:tc>
          <w:tcPr>
            <w:tcW w:w="624" w:type="dxa"/>
          </w:tcPr>
          <w:p>
            <w:pPr>
              <w:pStyle w:val="0"/>
            </w:pPr>
            <w:r>
              <w:rPr>
                <w:sz w:val="20"/>
              </w:rPr>
              <w:t xml:space="preserve">7.</w:t>
            </w:r>
          </w:p>
        </w:tc>
        <w:tc>
          <w:tcPr>
            <w:tcW w:w="2551" w:type="dxa"/>
          </w:tcPr>
          <w:p>
            <w:pPr>
              <w:pStyle w:val="0"/>
            </w:pPr>
            <w:r>
              <w:rPr>
                <w:sz w:val="20"/>
              </w:rPr>
              <w:t xml:space="preserve">Дмитровский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8.</w:t>
            </w:r>
          </w:p>
        </w:tc>
        <w:tc>
          <w:tcPr>
            <w:tcW w:w="2551" w:type="dxa"/>
          </w:tcPr>
          <w:p>
            <w:pPr>
              <w:pStyle w:val="0"/>
            </w:pPr>
            <w:r>
              <w:rPr>
                <w:sz w:val="20"/>
              </w:rPr>
              <w:t xml:space="preserve">Должанский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9.</w:t>
            </w:r>
          </w:p>
        </w:tc>
        <w:tc>
          <w:tcPr>
            <w:tcW w:w="2551" w:type="dxa"/>
          </w:tcPr>
          <w:p>
            <w:pPr>
              <w:pStyle w:val="0"/>
            </w:pPr>
            <w:r>
              <w:rPr>
                <w:sz w:val="20"/>
              </w:rPr>
              <w:t xml:space="preserve">Залегощенский район</w:t>
            </w:r>
          </w:p>
        </w:tc>
        <w:tc>
          <w:tcPr>
            <w:tcW w:w="794" w:type="dxa"/>
          </w:tcPr>
          <w:p>
            <w:pPr>
              <w:pStyle w:val="0"/>
            </w:pPr>
            <w:r>
              <w:rPr>
                <w:sz w:val="20"/>
              </w:rPr>
              <w:t xml:space="preserve">2/2</w:t>
            </w:r>
          </w:p>
        </w:tc>
        <w:tc>
          <w:tcPr>
            <w:tcW w:w="737" w:type="dxa"/>
          </w:tcPr>
          <w:p>
            <w:pPr>
              <w:pStyle w:val="0"/>
            </w:pPr>
            <w:r>
              <w:rPr>
                <w:sz w:val="20"/>
              </w:rPr>
            </w:r>
          </w:p>
        </w:tc>
        <w:tc>
          <w:tcPr>
            <w:tcW w:w="850" w:type="dxa"/>
          </w:tcPr>
          <w:p>
            <w:pPr>
              <w:pStyle w:val="0"/>
            </w:pPr>
            <w:r>
              <w:rPr>
                <w:sz w:val="20"/>
              </w:rPr>
              <w:t xml:space="preserve">2/2</w:t>
            </w:r>
          </w:p>
        </w:tc>
        <w:tc>
          <w:tcPr>
            <w:tcW w:w="737" w:type="dxa"/>
          </w:tcPr>
          <w:p>
            <w:pPr>
              <w:pStyle w:val="0"/>
            </w:pPr>
            <w:r>
              <w:rPr>
                <w:sz w:val="20"/>
              </w:rPr>
            </w:r>
          </w:p>
        </w:tc>
        <w:tc>
          <w:tcPr>
            <w:tcW w:w="850" w:type="dxa"/>
          </w:tcPr>
          <w:p>
            <w:pPr>
              <w:pStyle w:val="0"/>
            </w:pPr>
            <w:r>
              <w:rPr>
                <w:sz w:val="20"/>
              </w:rPr>
              <w:t xml:space="preserve">2/2</w:t>
            </w:r>
          </w:p>
        </w:tc>
        <w:tc>
          <w:tcPr>
            <w:tcW w:w="711" w:type="dxa"/>
          </w:tcPr>
          <w:p>
            <w:pPr>
              <w:pStyle w:val="0"/>
            </w:pPr>
            <w:r>
              <w:rPr>
                <w:sz w:val="20"/>
              </w:rPr>
            </w:r>
          </w:p>
        </w:tc>
        <w:tc>
          <w:tcPr>
            <w:tcW w:w="850" w:type="dxa"/>
          </w:tcPr>
          <w:p>
            <w:pPr>
              <w:pStyle w:val="0"/>
            </w:pPr>
            <w:r>
              <w:rPr>
                <w:sz w:val="20"/>
              </w:rPr>
              <w:t xml:space="preserve">2/2</w:t>
            </w:r>
          </w:p>
        </w:tc>
        <w:tc>
          <w:tcPr>
            <w:tcW w:w="680" w:type="dxa"/>
          </w:tcPr>
          <w:p>
            <w:pPr>
              <w:pStyle w:val="0"/>
            </w:pPr>
            <w:r>
              <w:rPr>
                <w:sz w:val="20"/>
              </w:rPr>
            </w:r>
          </w:p>
        </w:tc>
        <w:tc>
          <w:tcPr>
            <w:tcW w:w="850" w:type="dxa"/>
          </w:tcPr>
          <w:p>
            <w:pPr>
              <w:pStyle w:val="0"/>
            </w:pPr>
            <w:r>
              <w:rPr>
                <w:sz w:val="20"/>
              </w:rPr>
              <w:t xml:space="preserve">2/2</w:t>
            </w:r>
          </w:p>
        </w:tc>
        <w:tc>
          <w:tcPr>
            <w:tcW w:w="737" w:type="dxa"/>
          </w:tcPr>
          <w:p>
            <w:pPr>
              <w:pStyle w:val="0"/>
            </w:pPr>
            <w:r>
              <w:rPr>
                <w:sz w:val="20"/>
              </w:rPr>
            </w:r>
          </w:p>
        </w:tc>
        <w:tc>
          <w:tcPr>
            <w:tcW w:w="850" w:type="dxa"/>
          </w:tcPr>
          <w:p>
            <w:pPr>
              <w:pStyle w:val="0"/>
            </w:pPr>
            <w:r>
              <w:rPr>
                <w:sz w:val="20"/>
              </w:rPr>
              <w:t xml:space="preserve">2/2</w:t>
            </w:r>
          </w:p>
        </w:tc>
        <w:tc>
          <w:tcPr>
            <w:tcW w:w="708" w:type="dxa"/>
          </w:tcPr>
          <w:p>
            <w:pPr>
              <w:pStyle w:val="0"/>
            </w:pPr>
            <w:r>
              <w:rPr>
                <w:sz w:val="20"/>
              </w:rPr>
            </w:r>
          </w:p>
        </w:tc>
        <w:tc>
          <w:tcPr>
            <w:tcW w:w="850" w:type="dxa"/>
          </w:tcPr>
          <w:p>
            <w:pPr>
              <w:pStyle w:val="0"/>
            </w:pPr>
            <w:r>
              <w:rPr>
                <w:sz w:val="20"/>
              </w:rPr>
              <w:t xml:space="preserve">2/2</w:t>
            </w:r>
          </w:p>
        </w:tc>
        <w:tc>
          <w:tcPr>
            <w:tcW w:w="780" w:type="dxa"/>
          </w:tcPr>
          <w:p>
            <w:pPr>
              <w:pStyle w:val="0"/>
            </w:pPr>
            <w:r>
              <w:rPr>
                <w:sz w:val="20"/>
              </w:rPr>
            </w:r>
          </w:p>
        </w:tc>
      </w:tr>
      <w:tr>
        <w:tc>
          <w:tcPr>
            <w:tcW w:w="624" w:type="dxa"/>
          </w:tcPr>
          <w:p>
            <w:pPr>
              <w:pStyle w:val="0"/>
            </w:pPr>
            <w:r>
              <w:rPr>
                <w:sz w:val="20"/>
              </w:rPr>
              <w:t xml:space="preserve">10.</w:t>
            </w:r>
          </w:p>
        </w:tc>
        <w:tc>
          <w:tcPr>
            <w:tcW w:w="2551" w:type="dxa"/>
          </w:tcPr>
          <w:p>
            <w:pPr>
              <w:pStyle w:val="0"/>
            </w:pPr>
            <w:r>
              <w:rPr>
                <w:sz w:val="20"/>
              </w:rPr>
              <w:t xml:space="preserve">Знаменский район</w:t>
            </w:r>
          </w:p>
        </w:tc>
        <w:tc>
          <w:tcPr>
            <w:tcW w:w="794" w:type="dxa"/>
          </w:tcPr>
          <w:p>
            <w:pPr>
              <w:pStyle w:val="0"/>
            </w:pPr>
            <w:r>
              <w:rPr>
                <w:sz w:val="20"/>
              </w:rPr>
              <w:t xml:space="preserve">3/1</w:t>
            </w:r>
          </w:p>
        </w:tc>
        <w:tc>
          <w:tcPr>
            <w:tcW w:w="737" w:type="dxa"/>
          </w:tcPr>
          <w:p>
            <w:pPr>
              <w:pStyle w:val="0"/>
            </w:pPr>
            <w:r>
              <w:rPr>
                <w:sz w:val="20"/>
              </w:rPr>
            </w:r>
          </w:p>
        </w:tc>
        <w:tc>
          <w:tcPr>
            <w:tcW w:w="850" w:type="dxa"/>
          </w:tcPr>
          <w:p>
            <w:pPr>
              <w:pStyle w:val="0"/>
            </w:pPr>
            <w:r>
              <w:rPr>
                <w:sz w:val="20"/>
              </w:rPr>
              <w:t xml:space="preserve">3/1</w:t>
            </w:r>
          </w:p>
        </w:tc>
        <w:tc>
          <w:tcPr>
            <w:tcW w:w="737" w:type="dxa"/>
          </w:tcPr>
          <w:p>
            <w:pPr>
              <w:pStyle w:val="0"/>
            </w:pPr>
            <w:r>
              <w:rPr>
                <w:sz w:val="20"/>
              </w:rPr>
            </w:r>
          </w:p>
        </w:tc>
        <w:tc>
          <w:tcPr>
            <w:tcW w:w="850" w:type="dxa"/>
          </w:tcPr>
          <w:p>
            <w:pPr>
              <w:pStyle w:val="0"/>
            </w:pPr>
            <w:r>
              <w:rPr>
                <w:sz w:val="20"/>
              </w:rPr>
              <w:t xml:space="preserve">3/1</w:t>
            </w:r>
          </w:p>
        </w:tc>
        <w:tc>
          <w:tcPr>
            <w:tcW w:w="711" w:type="dxa"/>
          </w:tcPr>
          <w:p>
            <w:pPr>
              <w:pStyle w:val="0"/>
            </w:pPr>
            <w:r>
              <w:rPr>
                <w:sz w:val="20"/>
              </w:rPr>
            </w:r>
          </w:p>
        </w:tc>
        <w:tc>
          <w:tcPr>
            <w:tcW w:w="850" w:type="dxa"/>
          </w:tcPr>
          <w:p>
            <w:pPr>
              <w:pStyle w:val="0"/>
            </w:pPr>
            <w:r>
              <w:rPr>
                <w:sz w:val="20"/>
              </w:rPr>
              <w:t xml:space="preserve">3/1</w:t>
            </w:r>
          </w:p>
        </w:tc>
        <w:tc>
          <w:tcPr>
            <w:tcW w:w="680" w:type="dxa"/>
          </w:tcPr>
          <w:p>
            <w:pPr>
              <w:pStyle w:val="0"/>
            </w:pPr>
            <w:r>
              <w:rPr>
                <w:sz w:val="20"/>
              </w:rPr>
            </w:r>
          </w:p>
        </w:tc>
        <w:tc>
          <w:tcPr>
            <w:tcW w:w="850" w:type="dxa"/>
          </w:tcPr>
          <w:p>
            <w:pPr>
              <w:pStyle w:val="0"/>
            </w:pPr>
            <w:r>
              <w:rPr>
                <w:sz w:val="20"/>
              </w:rPr>
              <w:t xml:space="preserve">3/1</w:t>
            </w:r>
          </w:p>
        </w:tc>
        <w:tc>
          <w:tcPr>
            <w:tcW w:w="737" w:type="dxa"/>
          </w:tcPr>
          <w:p>
            <w:pPr>
              <w:pStyle w:val="0"/>
            </w:pPr>
            <w:r>
              <w:rPr>
                <w:sz w:val="20"/>
              </w:rPr>
            </w:r>
          </w:p>
        </w:tc>
        <w:tc>
          <w:tcPr>
            <w:tcW w:w="850" w:type="dxa"/>
          </w:tcPr>
          <w:p>
            <w:pPr>
              <w:pStyle w:val="0"/>
            </w:pPr>
            <w:r>
              <w:rPr>
                <w:sz w:val="20"/>
              </w:rPr>
              <w:t xml:space="preserve">3/1</w:t>
            </w:r>
          </w:p>
        </w:tc>
        <w:tc>
          <w:tcPr>
            <w:tcW w:w="708" w:type="dxa"/>
          </w:tcPr>
          <w:p>
            <w:pPr>
              <w:pStyle w:val="0"/>
            </w:pPr>
            <w:r>
              <w:rPr>
                <w:sz w:val="20"/>
              </w:rPr>
            </w:r>
          </w:p>
        </w:tc>
        <w:tc>
          <w:tcPr>
            <w:tcW w:w="850" w:type="dxa"/>
          </w:tcPr>
          <w:p>
            <w:pPr>
              <w:pStyle w:val="0"/>
            </w:pPr>
            <w:r>
              <w:rPr>
                <w:sz w:val="20"/>
              </w:rPr>
              <w:t xml:space="preserve">3/1</w:t>
            </w:r>
          </w:p>
        </w:tc>
        <w:tc>
          <w:tcPr>
            <w:tcW w:w="780" w:type="dxa"/>
          </w:tcPr>
          <w:p>
            <w:pPr>
              <w:pStyle w:val="0"/>
            </w:pPr>
            <w:r>
              <w:rPr>
                <w:sz w:val="20"/>
              </w:rPr>
            </w:r>
          </w:p>
        </w:tc>
      </w:tr>
      <w:tr>
        <w:tc>
          <w:tcPr>
            <w:tcW w:w="624" w:type="dxa"/>
          </w:tcPr>
          <w:p>
            <w:pPr>
              <w:pStyle w:val="0"/>
            </w:pPr>
            <w:r>
              <w:rPr>
                <w:sz w:val="20"/>
              </w:rPr>
              <w:t xml:space="preserve">11.</w:t>
            </w:r>
          </w:p>
        </w:tc>
        <w:tc>
          <w:tcPr>
            <w:tcW w:w="2551" w:type="dxa"/>
          </w:tcPr>
          <w:p>
            <w:pPr>
              <w:pStyle w:val="0"/>
            </w:pPr>
            <w:r>
              <w:rPr>
                <w:sz w:val="20"/>
              </w:rPr>
              <w:t xml:space="preserve">Колпнянский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12.</w:t>
            </w:r>
          </w:p>
        </w:tc>
        <w:tc>
          <w:tcPr>
            <w:tcW w:w="2551" w:type="dxa"/>
          </w:tcPr>
          <w:p>
            <w:pPr>
              <w:pStyle w:val="0"/>
            </w:pPr>
            <w:r>
              <w:rPr>
                <w:sz w:val="20"/>
              </w:rPr>
              <w:t xml:space="preserve">Корсаковский район</w:t>
            </w:r>
          </w:p>
        </w:tc>
        <w:tc>
          <w:tcPr>
            <w:tcW w:w="794" w:type="dxa"/>
          </w:tcPr>
          <w:p>
            <w:pPr>
              <w:pStyle w:val="0"/>
            </w:pPr>
            <w:r>
              <w:rPr>
                <w:sz w:val="20"/>
              </w:rPr>
              <w:t xml:space="preserve">0/4</w:t>
            </w:r>
          </w:p>
        </w:tc>
        <w:tc>
          <w:tcPr>
            <w:tcW w:w="737" w:type="dxa"/>
          </w:tcPr>
          <w:p>
            <w:pPr>
              <w:pStyle w:val="0"/>
            </w:pPr>
            <w:r>
              <w:rPr>
                <w:sz w:val="20"/>
              </w:rPr>
            </w:r>
          </w:p>
        </w:tc>
        <w:tc>
          <w:tcPr>
            <w:tcW w:w="850" w:type="dxa"/>
          </w:tcPr>
          <w:p>
            <w:pPr>
              <w:pStyle w:val="0"/>
            </w:pPr>
            <w:r>
              <w:rPr>
                <w:sz w:val="20"/>
              </w:rPr>
              <w:t xml:space="preserve">0/4</w:t>
            </w:r>
          </w:p>
        </w:tc>
        <w:tc>
          <w:tcPr>
            <w:tcW w:w="737" w:type="dxa"/>
          </w:tcPr>
          <w:p>
            <w:pPr>
              <w:pStyle w:val="0"/>
            </w:pPr>
            <w:r>
              <w:rPr>
                <w:sz w:val="20"/>
              </w:rPr>
            </w:r>
          </w:p>
        </w:tc>
        <w:tc>
          <w:tcPr>
            <w:tcW w:w="850" w:type="dxa"/>
          </w:tcPr>
          <w:p>
            <w:pPr>
              <w:pStyle w:val="0"/>
            </w:pPr>
            <w:r>
              <w:rPr>
                <w:sz w:val="20"/>
              </w:rPr>
              <w:t xml:space="preserve">0/4</w:t>
            </w:r>
          </w:p>
        </w:tc>
        <w:tc>
          <w:tcPr>
            <w:tcW w:w="711" w:type="dxa"/>
          </w:tcPr>
          <w:p>
            <w:pPr>
              <w:pStyle w:val="0"/>
            </w:pPr>
            <w:r>
              <w:rPr>
                <w:sz w:val="20"/>
              </w:rPr>
            </w:r>
          </w:p>
        </w:tc>
        <w:tc>
          <w:tcPr>
            <w:tcW w:w="850" w:type="dxa"/>
          </w:tcPr>
          <w:p>
            <w:pPr>
              <w:pStyle w:val="0"/>
            </w:pPr>
            <w:r>
              <w:rPr>
                <w:sz w:val="20"/>
              </w:rPr>
              <w:t xml:space="preserve">0/4</w:t>
            </w:r>
          </w:p>
        </w:tc>
        <w:tc>
          <w:tcPr>
            <w:tcW w:w="680" w:type="dxa"/>
          </w:tcPr>
          <w:p>
            <w:pPr>
              <w:pStyle w:val="0"/>
            </w:pPr>
            <w:r>
              <w:rPr>
                <w:sz w:val="20"/>
              </w:rPr>
            </w:r>
          </w:p>
        </w:tc>
        <w:tc>
          <w:tcPr>
            <w:tcW w:w="850" w:type="dxa"/>
          </w:tcPr>
          <w:p>
            <w:pPr>
              <w:pStyle w:val="0"/>
            </w:pPr>
            <w:r>
              <w:rPr>
                <w:sz w:val="20"/>
              </w:rPr>
              <w:t xml:space="preserve">0/4</w:t>
            </w:r>
          </w:p>
        </w:tc>
        <w:tc>
          <w:tcPr>
            <w:tcW w:w="737" w:type="dxa"/>
          </w:tcPr>
          <w:p>
            <w:pPr>
              <w:pStyle w:val="0"/>
            </w:pPr>
            <w:r>
              <w:rPr>
                <w:sz w:val="20"/>
              </w:rPr>
            </w:r>
          </w:p>
        </w:tc>
        <w:tc>
          <w:tcPr>
            <w:tcW w:w="850" w:type="dxa"/>
          </w:tcPr>
          <w:p>
            <w:pPr>
              <w:pStyle w:val="0"/>
            </w:pPr>
            <w:r>
              <w:rPr>
                <w:sz w:val="20"/>
              </w:rPr>
              <w:t xml:space="preserve">0/4</w:t>
            </w:r>
          </w:p>
        </w:tc>
        <w:tc>
          <w:tcPr>
            <w:tcW w:w="708" w:type="dxa"/>
          </w:tcPr>
          <w:p>
            <w:pPr>
              <w:pStyle w:val="0"/>
            </w:pPr>
            <w:r>
              <w:rPr>
                <w:sz w:val="20"/>
              </w:rPr>
            </w:r>
          </w:p>
        </w:tc>
        <w:tc>
          <w:tcPr>
            <w:tcW w:w="850" w:type="dxa"/>
          </w:tcPr>
          <w:p>
            <w:pPr>
              <w:pStyle w:val="0"/>
            </w:pPr>
            <w:r>
              <w:rPr>
                <w:sz w:val="20"/>
              </w:rPr>
              <w:t xml:space="preserve">0/4</w:t>
            </w:r>
          </w:p>
        </w:tc>
        <w:tc>
          <w:tcPr>
            <w:tcW w:w="780" w:type="dxa"/>
          </w:tcPr>
          <w:p>
            <w:pPr>
              <w:pStyle w:val="0"/>
            </w:pPr>
            <w:r>
              <w:rPr>
                <w:sz w:val="20"/>
              </w:rPr>
            </w:r>
          </w:p>
        </w:tc>
      </w:tr>
      <w:tr>
        <w:tc>
          <w:tcPr>
            <w:tcW w:w="624" w:type="dxa"/>
          </w:tcPr>
          <w:p>
            <w:pPr>
              <w:pStyle w:val="0"/>
            </w:pPr>
            <w:r>
              <w:rPr>
                <w:sz w:val="20"/>
              </w:rPr>
              <w:t xml:space="preserve">13.</w:t>
            </w:r>
          </w:p>
        </w:tc>
        <w:tc>
          <w:tcPr>
            <w:tcW w:w="2551" w:type="dxa"/>
          </w:tcPr>
          <w:p>
            <w:pPr>
              <w:pStyle w:val="0"/>
            </w:pPr>
            <w:r>
              <w:rPr>
                <w:sz w:val="20"/>
              </w:rPr>
              <w:t xml:space="preserve">Краснозоренский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14.</w:t>
            </w:r>
          </w:p>
        </w:tc>
        <w:tc>
          <w:tcPr>
            <w:tcW w:w="2551" w:type="dxa"/>
          </w:tcPr>
          <w:p>
            <w:pPr>
              <w:pStyle w:val="0"/>
            </w:pPr>
            <w:r>
              <w:rPr>
                <w:sz w:val="20"/>
              </w:rPr>
              <w:t xml:space="preserve">Кромской район</w:t>
            </w:r>
          </w:p>
        </w:tc>
        <w:tc>
          <w:tcPr>
            <w:tcW w:w="794" w:type="dxa"/>
          </w:tcPr>
          <w:p>
            <w:pPr>
              <w:pStyle w:val="0"/>
            </w:pPr>
            <w:r>
              <w:rPr>
                <w:sz w:val="20"/>
              </w:rPr>
              <w:t xml:space="preserve">24/2</w:t>
            </w:r>
          </w:p>
        </w:tc>
        <w:tc>
          <w:tcPr>
            <w:tcW w:w="737" w:type="dxa"/>
          </w:tcPr>
          <w:p>
            <w:pPr>
              <w:pStyle w:val="0"/>
            </w:pPr>
            <w:r>
              <w:rPr>
                <w:sz w:val="20"/>
              </w:rPr>
            </w:r>
          </w:p>
        </w:tc>
        <w:tc>
          <w:tcPr>
            <w:tcW w:w="850" w:type="dxa"/>
          </w:tcPr>
          <w:p>
            <w:pPr>
              <w:pStyle w:val="0"/>
            </w:pPr>
            <w:r>
              <w:rPr>
                <w:sz w:val="20"/>
              </w:rPr>
              <w:t xml:space="preserve">24/2</w:t>
            </w:r>
          </w:p>
        </w:tc>
        <w:tc>
          <w:tcPr>
            <w:tcW w:w="737" w:type="dxa"/>
          </w:tcPr>
          <w:p>
            <w:pPr>
              <w:pStyle w:val="0"/>
            </w:pPr>
            <w:r>
              <w:rPr>
                <w:sz w:val="20"/>
              </w:rPr>
            </w:r>
          </w:p>
        </w:tc>
        <w:tc>
          <w:tcPr>
            <w:tcW w:w="850" w:type="dxa"/>
          </w:tcPr>
          <w:p>
            <w:pPr>
              <w:pStyle w:val="0"/>
            </w:pPr>
            <w:r>
              <w:rPr>
                <w:sz w:val="20"/>
              </w:rPr>
              <w:t xml:space="preserve">24/2</w:t>
            </w:r>
          </w:p>
        </w:tc>
        <w:tc>
          <w:tcPr>
            <w:tcW w:w="711" w:type="dxa"/>
          </w:tcPr>
          <w:p>
            <w:pPr>
              <w:pStyle w:val="0"/>
            </w:pPr>
            <w:r>
              <w:rPr>
                <w:sz w:val="20"/>
              </w:rPr>
            </w:r>
          </w:p>
        </w:tc>
        <w:tc>
          <w:tcPr>
            <w:tcW w:w="850" w:type="dxa"/>
          </w:tcPr>
          <w:p>
            <w:pPr>
              <w:pStyle w:val="0"/>
            </w:pPr>
            <w:r>
              <w:rPr>
                <w:sz w:val="20"/>
              </w:rPr>
              <w:t xml:space="preserve">24/2</w:t>
            </w:r>
          </w:p>
        </w:tc>
        <w:tc>
          <w:tcPr>
            <w:tcW w:w="680" w:type="dxa"/>
          </w:tcPr>
          <w:p>
            <w:pPr>
              <w:pStyle w:val="0"/>
            </w:pPr>
            <w:r>
              <w:rPr>
                <w:sz w:val="20"/>
              </w:rPr>
            </w:r>
          </w:p>
        </w:tc>
        <w:tc>
          <w:tcPr>
            <w:tcW w:w="850" w:type="dxa"/>
          </w:tcPr>
          <w:p>
            <w:pPr>
              <w:pStyle w:val="0"/>
            </w:pPr>
            <w:r>
              <w:rPr>
                <w:sz w:val="20"/>
              </w:rPr>
              <w:t xml:space="preserve">24/2</w:t>
            </w:r>
          </w:p>
        </w:tc>
        <w:tc>
          <w:tcPr>
            <w:tcW w:w="737" w:type="dxa"/>
          </w:tcPr>
          <w:p>
            <w:pPr>
              <w:pStyle w:val="0"/>
            </w:pPr>
            <w:r>
              <w:rPr>
                <w:sz w:val="20"/>
              </w:rPr>
            </w:r>
          </w:p>
        </w:tc>
        <w:tc>
          <w:tcPr>
            <w:tcW w:w="850" w:type="dxa"/>
          </w:tcPr>
          <w:p>
            <w:pPr>
              <w:pStyle w:val="0"/>
            </w:pPr>
            <w:r>
              <w:rPr>
                <w:sz w:val="20"/>
              </w:rPr>
              <w:t xml:space="preserve">24/2</w:t>
            </w:r>
          </w:p>
        </w:tc>
        <w:tc>
          <w:tcPr>
            <w:tcW w:w="708" w:type="dxa"/>
          </w:tcPr>
          <w:p>
            <w:pPr>
              <w:pStyle w:val="0"/>
            </w:pPr>
            <w:r>
              <w:rPr>
                <w:sz w:val="20"/>
              </w:rPr>
            </w:r>
          </w:p>
        </w:tc>
        <w:tc>
          <w:tcPr>
            <w:tcW w:w="850" w:type="dxa"/>
          </w:tcPr>
          <w:p>
            <w:pPr>
              <w:pStyle w:val="0"/>
            </w:pPr>
            <w:r>
              <w:rPr>
                <w:sz w:val="20"/>
              </w:rPr>
              <w:t xml:space="preserve">24/2</w:t>
            </w:r>
          </w:p>
        </w:tc>
        <w:tc>
          <w:tcPr>
            <w:tcW w:w="780" w:type="dxa"/>
          </w:tcPr>
          <w:p>
            <w:pPr>
              <w:pStyle w:val="0"/>
            </w:pPr>
            <w:r>
              <w:rPr>
                <w:sz w:val="20"/>
              </w:rPr>
            </w:r>
          </w:p>
        </w:tc>
      </w:tr>
      <w:tr>
        <w:tc>
          <w:tcPr>
            <w:tcW w:w="624" w:type="dxa"/>
          </w:tcPr>
          <w:p>
            <w:pPr>
              <w:pStyle w:val="0"/>
            </w:pPr>
            <w:r>
              <w:rPr>
                <w:sz w:val="20"/>
              </w:rPr>
              <w:t xml:space="preserve">15.</w:t>
            </w:r>
          </w:p>
        </w:tc>
        <w:tc>
          <w:tcPr>
            <w:tcW w:w="2551" w:type="dxa"/>
          </w:tcPr>
          <w:p>
            <w:pPr>
              <w:pStyle w:val="0"/>
            </w:pPr>
            <w:r>
              <w:rPr>
                <w:sz w:val="20"/>
              </w:rPr>
              <w:t xml:space="preserve">Ливенский район</w:t>
            </w:r>
          </w:p>
        </w:tc>
        <w:tc>
          <w:tcPr>
            <w:tcW w:w="794" w:type="dxa"/>
          </w:tcPr>
          <w:p>
            <w:pPr>
              <w:pStyle w:val="0"/>
            </w:pPr>
            <w:r>
              <w:rPr>
                <w:sz w:val="20"/>
              </w:rPr>
              <w:t xml:space="preserve">1/0</w:t>
            </w:r>
          </w:p>
        </w:tc>
        <w:tc>
          <w:tcPr>
            <w:tcW w:w="737" w:type="dxa"/>
          </w:tcPr>
          <w:p>
            <w:pPr>
              <w:pStyle w:val="0"/>
            </w:pPr>
            <w:r>
              <w:rPr>
                <w:sz w:val="20"/>
              </w:rPr>
            </w:r>
          </w:p>
        </w:tc>
        <w:tc>
          <w:tcPr>
            <w:tcW w:w="850" w:type="dxa"/>
          </w:tcPr>
          <w:p>
            <w:pPr>
              <w:pStyle w:val="0"/>
            </w:pPr>
            <w:r>
              <w:rPr>
                <w:sz w:val="20"/>
              </w:rPr>
              <w:t xml:space="preserve">1/0</w:t>
            </w:r>
          </w:p>
        </w:tc>
        <w:tc>
          <w:tcPr>
            <w:tcW w:w="737" w:type="dxa"/>
          </w:tcPr>
          <w:p>
            <w:pPr>
              <w:pStyle w:val="0"/>
            </w:pPr>
            <w:r>
              <w:rPr>
                <w:sz w:val="20"/>
              </w:rPr>
            </w:r>
          </w:p>
        </w:tc>
        <w:tc>
          <w:tcPr>
            <w:tcW w:w="850" w:type="dxa"/>
          </w:tcPr>
          <w:p>
            <w:pPr>
              <w:pStyle w:val="0"/>
            </w:pPr>
            <w:r>
              <w:rPr>
                <w:sz w:val="20"/>
              </w:rPr>
              <w:t xml:space="preserve">1/0</w:t>
            </w:r>
          </w:p>
        </w:tc>
        <w:tc>
          <w:tcPr>
            <w:tcW w:w="711" w:type="dxa"/>
          </w:tcPr>
          <w:p>
            <w:pPr>
              <w:pStyle w:val="0"/>
            </w:pPr>
            <w:r>
              <w:rPr>
                <w:sz w:val="20"/>
              </w:rPr>
            </w:r>
          </w:p>
        </w:tc>
        <w:tc>
          <w:tcPr>
            <w:tcW w:w="850" w:type="dxa"/>
          </w:tcPr>
          <w:p>
            <w:pPr>
              <w:pStyle w:val="0"/>
            </w:pPr>
            <w:r>
              <w:rPr>
                <w:sz w:val="20"/>
              </w:rPr>
              <w:t xml:space="preserve">1/0</w:t>
            </w:r>
          </w:p>
        </w:tc>
        <w:tc>
          <w:tcPr>
            <w:tcW w:w="680" w:type="dxa"/>
          </w:tcPr>
          <w:p>
            <w:pPr>
              <w:pStyle w:val="0"/>
            </w:pPr>
            <w:r>
              <w:rPr>
                <w:sz w:val="20"/>
              </w:rPr>
            </w:r>
          </w:p>
        </w:tc>
        <w:tc>
          <w:tcPr>
            <w:tcW w:w="850" w:type="dxa"/>
          </w:tcPr>
          <w:p>
            <w:pPr>
              <w:pStyle w:val="0"/>
            </w:pPr>
            <w:r>
              <w:rPr>
                <w:sz w:val="20"/>
              </w:rPr>
              <w:t xml:space="preserve">1/0</w:t>
            </w:r>
          </w:p>
        </w:tc>
        <w:tc>
          <w:tcPr>
            <w:tcW w:w="737" w:type="dxa"/>
          </w:tcPr>
          <w:p>
            <w:pPr>
              <w:pStyle w:val="0"/>
            </w:pPr>
            <w:r>
              <w:rPr>
                <w:sz w:val="20"/>
              </w:rPr>
            </w:r>
          </w:p>
        </w:tc>
        <w:tc>
          <w:tcPr>
            <w:tcW w:w="850" w:type="dxa"/>
          </w:tcPr>
          <w:p>
            <w:pPr>
              <w:pStyle w:val="0"/>
            </w:pPr>
            <w:r>
              <w:rPr>
                <w:sz w:val="20"/>
              </w:rPr>
              <w:t xml:space="preserve">1/0</w:t>
            </w:r>
          </w:p>
        </w:tc>
        <w:tc>
          <w:tcPr>
            <w:tcW w:w="708" w:type="dxa"/>
          </w:tcPr>
          <w:p>
            <w:pPr>
              <w:pStyle w:val="0"/>
            </w:pPr>
            <w:r>
              <w:rPr>
                <w:sz w:val="20"/>
              </w:rPr>
            </w:r>
          </w:p>
        </w:tc>
        <w:tc>
          <w:tcPr>
            <w:tcW w:w="850" w:type="dxa"/>
          </w:tcPr>
          <w:p>
            <w:pPr>
              <w:pStyle w:val="0"/>
            </w:pPr>
            <w:r>
              <w:rPr>
                <w:sz w:val="20"/>
              </w:rPr>
              <w:t xml:space="preserve">1/0</w:t>
            </w:r>
          </w:p>
        </w:tc>
        <w:tc>
          <w:tcPr>
            <w:tcW w:w="780" w:type="dxa"/>
          </w:tcPr>
          <w:p>
            <w:pPr>
              <w:pStyle w:val="0"/>
            </w:pPr>
            <w:r>
              <w:rPr>
                <w:sz w:val="20"/>
              </w:rPr>
            </w:r>
          </w:p>
        </w:tc>
      </w:tr>
      <w:tr>
        <w:tc>
          <w:tcPr>
            <w:tcW w:w="624" w:type="dxa"/>
          </w:tcPr>
          <w:p>
            <w:pPr>
              <w:pStyle w:val="0"/>
            </w:pPr>
            <w:r>
              <w:rPr>
                <w:sz w:val="20"/>
              </w:rPr>
              <w:t xml:space="preserve">16.</w:t>
            </w:r>
          </w:p>
        </w:tc>
        <w:tc>
          <w:tcPr>
            <w:tcW w:w="2551" w:type="dxa"/>
          </w:tcPr>
          <w:p>
            <w:pPr>
              <w:pStyle w:val="0"/>
            </w:pPr>
            <w:r>
              <w:rPr>
                <w:sz w:val="20"/>
              </w:rPr>
              <w:t xml:space="preserve">Малоархангельский район</w:t>
            </w:r>
          </w:p>
        </w:tc>
        <w:tc>
          <w:tcPr>
            <w:tcW w:w="794" w:type="dxa"/>
          </w:tcPr>
          <w:p>
            <w:pPr>
              <w:pStyle w:val="0"/>
            </w:pPr>
            <w:r>
              <w:rPr>
                <w:sz w:val="20"/>
              </w:rPr>
              <w:t xml:space="preserve">3/6</w:t>
            </w:r>
          </w:p>
        </w:tc>
        <w:tc>
          <w:tcPr>
            <w:tcW w:w="737" w:type="dxa"/>
          </w:tcPr>
          <w:p>
            <w:pPr>
              <w:pStyle w:val="0"/>
            </w:pPr>
            <w:r>
              <w:rPr>
                <w:sz w:val="20"/>
              </w:rPr>
            </w:r>
          </w:p>
        </w:tc>
        <w:tc>
          <w:tcPr>
            <w:tcW w:w="850" w:type="dxa"/>
          </w:tcPr>
          <w:p>
            <w:pPr>
              <w:pStyle w:val="0"/>
            </w:pPr>
            <w:r>
              <w:rPr>
                <w:sz w:val="20"/>
              </w:rPr>
              <w:t xml:space="preserve">3/6</w:t>
            </w:r>
          </w:p>
        </w:tc>
        <w:tc>
          <w:tcPr>
            <w:tcW w:w="737" w:type="dxa"/>
          </w:tcPr>
          <w:p>
            <w:pPr>
              <w:pStyle w:val="0"/>
            </w:pPr>
            <w:r>
              <w:rPr>
                <w:sz w:val="20"/>
              </w:rPr>
            </w:r>
          </w:p>
        </w:tc>
        <w:tc>
          <w:tcPr>
            <w:tcW w:w="850" w:type="dxa"/>
          </w:tcPr>
          <w:p>
            <w:pPr>
              <w:pStyle w:val="0"/>
            </w:pPr>
            <w:r>
              <w:rPr>
                <w:sz w:val="20"/>
              </w:rPr>
              <w:t xml:space="preserve">3/6</w:t>
            </w:r>
          </w:p>
        </w:tc>
        <w:tc>
          <w:tcPr>
            <w:tcW w:w="711" w:type="dxa"/>
          </w:tcPr>
          <w:p>
            <w:pPr>
              <w:pStyle w:val="0"/>
            </w:pPr>
            <w:r>
              <w:rPr>
                <w:sz w:val="20"/>
              </w:rPr>
            </w:r>
          </w:p>
        </w:tc>
        <w:tc>
          <w:tcPr>
            <w:tcW w:w="850" w:type="dxa"/>
          </w:tcPr>
          <w:p>
            <w:pPr>
              <w:pStyle w:val="0"/>
            </w:pPr>
            <w:r>
              <w:rPr>
                <w:sz w:val="20"/>
              </w:rPr>
              <w:t xml:space="preserve">3/6</w:t>
            </w:r>
          </w:p>
        </w:tc>
        <w:tc>
          <w:tcPr>
            <w:tcW w:w="680" w:type="dxa"/>
          </w:tcPr>
          <w:p>
            <w:pPr>
              <w:pStyle w:val="0"/>
            </w:pPr>
            <w:r>
              <w:rPr>
                <w:sz w:val="20"/>
              </w:rPr>
            </w:r>
          </w:p>
        </w:tc>
        <w:tc>
          <w:tcPr>
            <w:tcW w:w="850" w:type="dxa"/>
          </w:tcPr>
          <w:p>
            <w:pPr>
              <w:pStyle w:val="0"/>
            </w:pPr>
            <w:r>
              <w:rPr>
                <w:sz w:val="20"/>
              </w:rPr>
              <w:t xml:space="preserve">3/6</w:t>
            </w:r>
          </w:p>
        </w:tc>
        <w:tc>
          <w:tcPr>
            <w:tcW w:w="737" w:type="dxa"/>
          </w:tcPr>
          <w:p>
            <w:pPr>
              <w:pStyle w:val="0"/>
            </w:pPr>
            <w:r>
              <w:rPr>
                <w:sz w:val="20"/>
              </w:rPr>
            </w:r>
          </w:p>
        </w:tc>
        <w:tc>
          <w:tcPr>
            <w:tcW w:w="850" w:type="dxa"/>
          </w:tcPr>
          <w:p>
            <w:pPr>
              <w:pStyle w:val="0"/>
            </w:pPr>
            <w:r>
              <w:rPr>
                <w:sz w:val="20"/>
              </w:rPr>
              <w:t xml:space="preserve">3/6</w:t>
            </w:r>
          </w:p>
        </w:tc>
        <w:tc>
          <w:tcPr>
            <w:tcW w:w="708" w:type="dxa"/>
          </w:tcPr>
          <w:p>
            <w:pPr>
              <w:pStyle w:val="0"/>
            </w:pPr>
            <w:r>
              <w:rPr>
                <w:sz w:val="20"/>
              </w:rPr>
            </w:r>
          </w:p>
        </w:tc>
        <w:tc>
          <w:tcPr>
            <w:tcW w:w="850" w:type="dxa"/>
          </w:tcPr>
          <w:p>
            <w:pPr>
              <w:pStyle w:val="0"/>
            </w:pPr>
            <w:r>
              <w:rPr>
                <w:sz w:val="20"/>
              </w:rPr>
              <w:t xml:space="preserve">3/6</w:t>
            </w:r>
          </w:p>
        </w:tc>
        <w:tc>
          <w:tcPr>
            <w:tcW w:w="780" w:type="dxa"/>
          </w:tcPr>
          <w:p>
            <w:pPr>
              <w:pStyle w:val="0"/>
            </w:pPr>
            <w:r>
              <w:rPr>
                <w:sz w:val="20"/>
              </w:rPr>
            </w:r>
          </w:p>
        </w:tc>
      </w:tr>
      <w:tr>
        <w:tc>
          <w:tcPr>
            <w:tcW w:w="624" w:type="dxa"/>
          </w:tcPr>
          <w:p>
            <w:pPr>
              <w:pStyle w:val="0"/>
            </w:pPr>
            <w:r>
              <w:rPr>
                <w:sz w:val="20"/>
              </w:rPr>
              <w:t xml:space="preserve">17.</w:t>
            </w:r>
          </w:p>
        </w:tc>
        <w:tc>
          <w:tcPr>
            <w:tcW w:w="2551" w:type="dxa"/>
          </w:tcPr>
          <w:p>
            <w:pPr>
              <w:pStyle w:val="0"/>
            </w:pPr>
            <w:r>
              <w:rPr>
                <w:sz w:val="20"/>
              </w:rPr>
              <w:t xml:space="preserve">Мценский район</w:t>
            </w:r>
          </w:p>
        </w:tc>
        <w:tc>
          <w:tcPr>
            <w:tcW w:w="794" w:type="dxa"/>
          </w:tcPr>
          <w:p>
            <w:pPr>
              <w:pStyle w:val="0"/>
            </w:pPr>
            <w:r>
              <w:rPr>
                <w:sz w:val="20"/>
              </w:rPr>
              <w:t xml:space="preserve">12/0</w:t>
            </w:r>
          </w:p>
        </w:tc>
        <w:tc>
          <w:tcPr>
            <w:tcW w:w="737" w:type="dxa"/>
          </w:tcPr>
          <w:p>
            <w:pPr>
              <w:pStyle w:val="0"/>
            </w:pPr>
            <w:r>
              <w:rPr>
                <w:sz w:val="20"/>
              </w:rPr>
            </w:r>
          </w:p>
        </w:tc>
        <w:tc>
          <w:tcPr>
            <w:tcW w:w="850" w:type="dxa"/>
          </w:tcPr>
          <w:p>
            <w:pPr>
              <w:pStyle w:val="0"/>
            </w:pPr>
            <w:r>
              <w:rPr>
                <w:sz w:val="20"/>
              </w:rPr>
              <w:t xml:space="preserve">12/0</w:t>
            </w:r>
          </w:p>
        </w:tc>
        <w:tc>
          <w:tcPr>
            <w:tcW w:w="737" w:type="dxa"/>
          </w:tcPr>
          <w:p>
            <w:pPr>
              <w:pStyle w:val="0"/>
            </w:pPr>
            <w:r>
              <w:rPr>
                <w:sz w:val="20"/>
              </w:rPr>
            </w:r>
          </w:p>
        </w:tc>
        <w:tc>
          <w:tcPr>
            <w:tcW w:w="850" w:type="dxa"/>
          </w:tcPr>
          <w:p>
            <w:pPr>
              <w:pStyle w:val="0"/>
            </w:pPr>
            <w:r>
              <w:rPr>
                <w:sz w:val="20"/>
              </w:rPr>
              <w:t xml:space="preserve">12/0</w:t>
            </w:r>
          </w:p>
        </w:tc>
        <w:tc>
          <w:tcPr>
            <w:tcW w:w="711" w:type="dxa"/>
          </w:tcPr>
          <w:p>
            <w:pPr>
              <w:pStyle w:val="0"/>
            </w:pPr>
            <w:r>
              <w:rPr>
                <w:sz w:val="20"/>
              </w:rPr>
            </w:r>
          </w:p>
        </w:tc>
        <w:tc>
          <w:tcPr>
            <w:tcW w:w="850" w:type="dxa"/>
          </w:tcPr>
          <w:p>
            <w:pPr>
              <w:pStyle w:val="0"/>
            </w:pPr>
            <w:r>
              <w:rPr>
                <w:sz w:val="20"/>
              </w:rPr>
              <w:t xml:space="preserve">12/0</w:t>
            </w:r>
          </w:p>
        </w:tc>
        <w:tc>
          <w:tcPr>
            <w:tcW w:w="680" w:type="dxa"/>
          </w:tcPr>
          <w:p>
            <w:pPr>
              <w:pStyle w:val="0"/>
            </w:pPr>
            <w:r>
              <w:rPr>
                <w:sz w:val="20"/>
              </w:rPr>
            </w:r>
          </w:p>
        </w:tc>
        <w:tc>
          <w:tcPr>
            <w:tcW w:w="850" w:type="dxa"/>
          </w:tcPr>
          <w:p>
            <w:pPr>
              <w:pStyle w:val="0"/>
            </w:pPr>
            <w:r>
              <w:rPr>
                <w:sz w:val="20"/>
              </w:rPr>
              <w:t xml:space="preserve">12/0</w:t>
            </w:r>
          </w:p>
        </w:tc>
        <w:tc>
          <w:tcPr>
            <w:tcW w:w="737" w:type="dxa"/>
          </w:tcPr>
          <w:p>
            <w:pPr>
              <w:pStyle w:val="0"/>
            </w:pPr>
            <w:r>
              <w:rPr>
                <w:sz w:val="20"/>
              </w:rPr>
            </w:r>
          </w:p>
        </w:tc>
        <w:tc>
          <w:tcPr>
            <w:tcW w:w="850" w:type="dxa"/>
          </w:tcPr>
          <w:p>
            <w:pPr>
              <w:pStyle w:val="0"/>
            </w:pPr>
            <w:r>
              <w:rPr>
                <w:sz w:val="20"/>
              </w:rPr>
              <w:t xml:space="preserve">12/0</w:t>
            </w:r>
          </w:p>
        </w:tc>
        <w:tc>
          <w:tcPr>
            <w:tcW w:w="708" w:type="dxa"/>
          </w:tcPr>
          <w:p>
            <w:pPr>
              <w:pStyle w:val="0"/>
            </w:pPr>
            <w:r>
              <w:rPr>
                <w:sz w:val="20"/>
              </w:rPr>
            </w:r>
          </w:p>
        </w:tc>
        <w:tc>
          <w:tcPr>
            <w:tcW w:w="850" w:type="dxa"/>
          </w:tcPr>
          <w:p>
            <w:pPr>
              <w:pStyle w:val="0"/>
            </w:pPr>
            <w:r>
              <w:rPr>
                <w:sz w:val="20"/>
              </w:rPr>
              <w:t xml:space="preserve">12/0</w:t>
            </w:r>
          </w:p>
        </w:tc>
        <w:tc>
          <w:tcPr>
            <w:tcW w:w="780" w:type="dxa"/>
          </w:tcPr>
          <w:p>
            <w:pPr>
              <w:pStyle w:val="0"/>
            </w:pPr>
            <w:r>
              <w:rPr>
                <w:sz w:val="20"/>
              </w:rPr>
            </w:r>
          </w:p>
        </w:tc>
      </w:tr>
      <w:tr>
        <w:tc>
          <w:tcPr>
            <w:tcW w:w="624" w:type="dxa"/>
          </w:tcPr>
          <w:p>
            <w:pPr>
              <w:pStyle w:val="0"/>
            </w:pPr>
            <w:r>
              <w:rPr>
                <w:sz w:val="20"/>
              </w:rPr>
              <w:t xml:space="preserve">18.</w:t>
            </w:r>
          </w:p>
        </w:tc>
        <w:tc>
          <w:tcPr>
            <w:tcW w:w="2551" w:type="dxa"/>
          </w:tcPr>
          <w:p>
            <w:pPr>
              <w:pStyle w:val="0"/>
            </w:pPr>
            <w:r>
              <w:rPr>
                <w:sz w:val="20"/>
              </w:rPr>
              <w:t xml:space="preserve">Новодеревеньковский район</w:t>
            </w:r>
          </w:p>
        </w:tc>
        <w:tc>
          <w:tcPr>
            <w:tcW w:w="794" w:type="dxa"/>
          </w:tcPr>
          <w:p>
            <w:pPr>
              <w:pStyle w:val="0"/>
            </w:pPr>
            <w:r>
              <w:rPr>
                <w:sz w:val="20"/>
              </w:rPr>
              <w:t xml:space="preserve">2/2</w:t>
            </w:r>
          </w:p>
        </w:tc>
        <w:tc>
          <w:tcPr>
            <w:tcW w:w="737" w:type="dxa"/>
          </w:tcPr>
          <w:p>
            <w:pPr>
              <w:pStyle w:val="0"/>
            </w:pPr>
            <w:r>
              <w:rPr>
                <w:sz w:val="20"/>
              </w:rPr>
            </w:r>
          </w:p>
        </w:tc>
        <w:tc>
          <w:tcPr>
            <w:tcW w:w="850" w:type="dxa"/>
          </w:tcPr>
          <w:p>
            <w:pPr>
              <w:pStyle w:val="0"/>
            </w:pPr>
            <w:r>
              <w:rPr>
                <w:sz w:val="20"/>
              </w:rPr>
              <w:t xml:space="preserve">2/2</w:t>
            </w:r>
          </w:p>
        </w:tc>
        <w:tc>
          <w:tcPr>
            <w:tcW w:w="737" w:type="dxa"/>
          </w:tcPr>
          <w:p>
            <w:pPr>
              <w:pStyle w:val="0"/>
            </w:pPr>
            <w:r>
              <w:rPr>
                <w:sz w:val="20"/>
              </w:rPr>
            </w:r>
          </w:p>
        </w:tc>
        <w:tc>
          <w:tcPr>
            <w:tcW w:w="850" w:type="dxa"/>
          </w:tcPr>
          <w:p>
            <w:pPr>
              <w:pStyle w:val="0"/>
            </w:pPr>
            <w:r>
              <w:rPr>
                <w:sz w:val="20"/>
              </w:rPr>
              <w:t xml:space="preserve">2/2</w:t>
            </w:r>
          </w:p>
        </w:tc>
        <w:tc>
          <w:tcPr>
            <w:tcW w:w="711" w:type="dxa"/>
          </w:tcPr>
          <w:p>
            <w:pPr>
              <w:pStyle w:val="0"/>
            </w:pPr>
            <w:r>
              <w:rPr>
                <w:sz w:val="20"/>
              </w:rPr>
            </w:r>
          </w:p>
        </w:tc>
        <w:tc>
          <w:tcPr>
            <w:tcW w:w="850" w:type="dxa"/>
          </w:tcPr>
          <w:p>
            <w:pPr>
              <w:pStyle w:val="0"/>
            </w:pPr>
            <w:r>
              <w:rPr>
                <w:sz w:val="20"/>
              </w:rPr>
              <w:t xml:space="preserve">2/2</w:t>
            </w:r>
          </w:p>
        </w:tc>
        <w:tc>
          <w:tcPr>
            <w:tcW w:w="680" w:type="dxa"/>
          </w:tcPr>
          <w:p>
            <w:pPr>
              <w:pStyle w:val="0"/>
            </w:pPr>
            <w:r>
              <w:rPr>
                <w:sz w:val="20"/>
              </w:rPr>
            </w:r>
          </w:p>
        </w:tc>
        <w:tc>
          <w:tcPr>
            <w:tcW w:w="850" w:type="dxa"/>
          </w:tcPr>
          <w:p>
            <w:pPr>
              <w:pStyle w:val="0"/>
            </w:pPr>
            <w:r>
              <w:rPr>
                <w:sz w:val="20"/>
              </w:rPr>
              <w:t xml:space="preserve">2/2</w:t>
            </w:r>
          </w:p>
        </w:tc>
        <w:tc>
          <w:tcPr>
            <w:tcW w:w="737" w:type="dxa"/>
          </w:tcPr>
          <w:p>
            <w:pPr>
              <w:pStyle w:val="0"/>
            </w:pPr>
            <w:r>
              <w:rPr>
                <w:sz w:val="20"/>
              </w:rPr>
            </w:r>
          </w:p>
        </w:tc>
        <w:tc>
          <w:tcPr>
            <w:tcW w:w="850" w:type="dxa"/>
          </w:tcPr>
          <w:p>
            <w:pPr>
              <w:pStyle w:val="0"/>
            </w:pPr>
            <w:r>
              <w:rPr>
                <w:sz w:val="20"/>
              </w:rPr>
              <w:t xml:space="preserve">2/2</w:t>
            </w:r>
          </w:p>
        </w:tc>
        <w:tc>
          <w:tcPr>
            <w:tcW w:w="708" w:type="dxa"/>
          </w:tcPr>
          <w:p>
            <w:pPr>
              <w:pStyle w:val="0"/>
            </w:pPr>
            <w:r>
              <w:rPr>
                <w:sz w:val="20"/>
              </w:rPr>
            </w:r>
          </w:p>
        </w:tc>
        <w:tc>
          <w:tcPr>
            <w:tcW w:w="850" w:type="dxa"/>
          </w:tcPr>
          <w:p>
            <w:pPr>
              <w:pStyle w:val="0"/>
            </w:pPr>
            <w:r>
              <w:rPr>
                <w:sz w:val="20"/>
              </w:rPr>
              <w:t xml:space="preserve">2/2</w:t>
            </w:r>
          </w:p>
        </w:tc>
        <w:tc>
          <w:tcPr>
            <w:tcW w:w="780" w:type="dxa"/>
          </w:tcPr>
          <w:p>
            <w:pPr>
              <w:pStyle w:val="0"/>
            </w:pPr>
            <w:r>
              <w:rPr>
                <w:sz w:val="20"/>
              </w:rPr>
            </w:r>
          </w:p>
        </w:tc>
      </w:tr>
      <w:tr>
        <w:tc>
          <w:tcPr>
            <w:tcW w:w="624" w:type="dxa"/>
          </w:tcPr>
          <w:p>
            <w:pPr>
              <w:pStyle w:val="0"/>
            </w:pPr>
            <w:r>
              <w:rPr>
                <w:sz w:val="20"/>
              </w:rPr>
              <w:t xml:space="preserve">19.</w:t>
            </w:r>
          </w:p>
        </w:tc>
        <w:tc>
          <w:tcPr>
            <w:tcW w:w="2551" w:type="dxa"/>
          </w:tcPr>
          <w:p>
            <w:pPr>
              <w:pStyle w:val="0"/>
            </w:pPr>
            <w:r>
              <w:rPr>
                <w:sz w:val="20"/>
              </w:rPr>
              <w:t xml:space="preserve">Новосильский район</w:t>
            </w:r>
          </w:p>
        </w:tc>
        <w:tc>
          <w:tcPr>
            <w:tcW w:w="794" w:type="dxa"/>
          </w:tcPr>
          <w:p>
            <w:pPr>
              <w:pStyle w:val="0"/>
            </w:pPr>
            <w:r>
              <w:rPr>
                <w:sz w:val="20"/>
              </w:rPr>
              <w:t xml:space="preserve">11/0</w:t>
            </w:r>
          </w:p>
        </w:tc>
        <w:tc>
          <w:tcPr>
            <w:tcW w:w="737" w:type="dxa"/>
          </w:tcPr>
          <w:p>
            <w:pPr>
              <w:pStyle w:val="0"/>
            </w:pPr>
            <w:r>
              <w:rPr>
                <w:sz w:val="20"/>
              </w:rPr>
            </w:r>
          </w:p>
        </w:tc>
        <w:tc>
          <w:tcPr>
            <w:tcW w:w="850" w:type="dxa"/>
          </w:tcPr>
          <w:p>
            <w:pPr>
              <w:pStyle w:val="0"/>
            </w:pPr>
            <w:r>
              <w:rPr>
                <w:sz w:val="20"/>
              </w:rPr>
              <w:t xml:space="preserve">11/0</w:t>
            </w:r>
          </w:p>
        </w:tc>
        <w:tc>
          <w:tcPr>
            <w:tcW w:w="737" w:type="dxa"/>
          </w:tcPr>
          <w:p>
            <w:pPr>
              <w:pStyle w:val="0"/>
            </w:pPr>
            <w:r>
              <w:rPr>
                <w:sz w:val="20"/>
              </w:rPr>
            </w:r>
          </w:p>
        </w:tc>
        <w:tc>
          <w:tcPr>
            <w:tcW w:w="850" w:type="dxa"/>
          </w:tcPr>
          <w:p>
            <w:pPr>
              <w:pStyle w:val="0"/>
            </w:pPr>
            <w:r>
              <w:rPr>
                <w:sz w:val="20"/>
              </w:rPr>
              <w:t xml:space="preserve">11/0</w:t>
            </w:r>
          </w:p>
        </w:tc>
        <w:tc>
          <w:tcPr>
            <w:tcW w:w="711" w:type="dxa"/>
          </w:tcPr>
          <w:p>
            <w:pPr>
              <w:pStyle w:val="0"/>
            </w:pPr>
            <w:r>
              <w:rPr>
                <w:sz w:val="20"/>
              </w:rPr>
            </w:r>
          </w:p>
        </w:tc>
        <w:tc>
          <w:tcPr>
            <w:tcW w:w="850" w:type="dxa"/>
          </w:tcPr>
          <w:p>
            <w:pPr>
              <w:pStyle w:val="0"/>
            </w:pPr>
            <w:r>
              <w:rPr>
                <w:sz w:val="20"/>
              </w:rPr>
              <w:t xml:space="preserve">11/0</w:t>
            </w:r>
          </w:p>
        </w:tc>
        <w:tc>
          <w:tcPr>
            <w:tcW w:w="680" w:type="dxa"/>
          </w:tcPr>
          <w:p>
            <w:pPr>
              <w:pStyle w:val="0"/>
            </w:pPr>
            <w:r>
              <w:rPr>
                <w:sz w:val="20"/>
              </w:rPr>
            </w:r>
          </w:p>
        </w:tc>
        <w:tc>
          <w:tcPr>
            <w:tcW w:w="850" w:type="dxa"/>
          </w:tcPr>
          <w:p>
            <w:pPr>
              <w:pStyle w:val="0"/>
            </w:pPr>
            <w:r>
              <w:rPr>
                <w:sz w:val="20"/>
              </w:rPr>
              <w:t xml:space="preserve">11/0</w:t>
            </w:r>
          </w:p>
        </w:tc>
        <w:tc>
          <w:tcPr>
            <w:tcW w:w="737" w:type="dxa"/>
          </w:tcPr>
          <w:p>
            <w:pPr>
              <w:pStyle w:val="0"/>
            </w:pPr>
            <w:r>
              <w:rPr>
                <w:sz w:val="20"/>
              </w:rPr>
            </w:r>
          </w:p>
        </w:tc>
        <w:tc>
          <w:tcPr>
            <w:tcW w:w="850" w:type="dxa"/>
          </w:tcPr>
          <w:p>
            <w:pPr>
              <w:pStyle w:val="0"/>
            </w:pPr>
            <w:r>
              <w:rPr>
                <w:sz w:val="20"/>
              </w:rPr>
              <w:t xml:space="preserve">11/0</w:t>
            </w:r>
          </w:p>
        </w:tc>
        <w:tc>
          <w:tcPr>
            <w:tcW w:w="708" w:type="dxa"/>
          </w:tcPr>
          <w:p>
            <w:pPr>
              <w:pStyle w:val="0"/>
            </w:pPr>
            <w:r>
              <w:rPr>
                <w:sz w:val="20"/>
              </w:rPr>
            </w:r>
          </w:p>
        </w:tc>
        <w:tc>
          <w:tcPr>
            <w:tcW w:w="850" w:type="dxa"/>
          </w:tcPr>
          <w:p>
            <w:pPr>
              <w:pStyle w:val="0"/>
            </w:pPr>
            <w:r>
              <w:rPr>
                <w:sz w:val="20"/>
              </w:rPr>
              <w:t xml:space="preserve">11/0</w:t>
            </w:r>
          </w:p>
        </w:tc>
        <w:tc>
          <w:tcPr>
            <w:tcW w:w="780" w:type="dxa"/>
          </w:tcPr>
          <w:p>
            <w:pPr>
              <w:pStyle w:val="0"/>
            </w:pPr>
            <w:r>
              <w:rPr>
                <w:sz w:val="20"/>
              </w:rPr>
            </w:r>
          </w:p>
        </w:tc>
      </w:tr>
      <w:tr>
        <w:tc>
          <w:tcPr>
            <w:tcW w:w="624" w:type="dxa"/>
          </w:tcPr>
          <w:p>
            <w:pPr>
              <w:pStyle w:val="0"/>
            </w:pPr>
            <w:r>
              <w:rPr>
                <w:sz w:val="20"/>
              </w:rPr>
              <w:t xml:space="preserve">20.</w:t>
            </w:r>
          </w:p>
        </w:tc>
        <w:tc>
          <w:tcPr>
            <w:tcW w:w="2551" w:type="dxa"/>
          </w:tcPr>
          <w:p>
            <w:pPr>
              <w:pStyle w:val="0"/>
            </w:pPr>
            <w:r>
              <w:rPr>
                <w:sz w:val="20"/>
              </w:rPr>
              <w:t xml:space="preserve">Орловский муниципальный округ </w:t>
            </w:r>
            <w:hyperlink w:history="0" w:anchor="P8584" w:tooltip="&lt;*&gt; В соответствии с Законом Орловской области от 4 мая 2021 года N 2596-ОЗ &quot;О преобразовании муниципальных образований Орловской области, входящих в состав Орловского района Орловской области, путем их объединения во вновь образованное муниципальное образование Орловской области с наделением его статусом муниципального округа&quot; муниципальные образования Орловской области, входившие в состав Орловского района Орловской области, объединены во вновь образованное муниципальное образование - Орловский муницип...">
              <w:r>
                <w:rPr>
                  <w:sz w:val="20"/>
                  <w:color w:val="0000ff"/>
                </w:rPr>
                <w:t xml:space="preserve">&lt;*&gt;</w:t>
              </w:r>
            </w:hyperlink>
          </w:p>
        </w:tc>
        <w:tc>
          <w:tcPr>
            <w:tcW w:w="794" w:type="dxa"/>
          </w:tcPr>
          <w:p>
            <w:pPr>
              <w:pStyle w:val="0"/>
            </w:pPr>
            <w:r>
              <w:rPr>
                <w:sz w:val="20"/>
              </w:rPr>
              <w:t xml:space="preserve">135/0</w:t>
            </w:r>
          </w:p>
        </w:tc>
        <w:tc>
          <w:tcPr>
            <w:tcW w:w="737" w:type="dxa"/>
          </w:tcPr>
          <w:p>
            <w:pPr>
              <w:pStyle w:val="0"/>
            </w:pPr>
            <w:r>
              <w:rPr>
                <w:sz w:val="20"/>
              </w:rPr>
            </w:r>
          </w:p>
        </w:tc>
        <w:tc>
          <w:tcPr>
            <w:tcW w:w="850" w:type="dxa"/>
          </w:tcPr>
          <w:p>
            <w:pPr>
              <w:pStyle w:val="0"/>
            </w:pPr>
            <w:r>
              <w:rPr>
                <w:sz w:val="20"/>
              </w:rPr>
              <w:t xml:space="preserve">135/0</w:t>
            </w:r>
          </w:p>
        </w:tc>
        <w:tc>
          <w:tcPr>
            <w:tcW w:w="737" w:type="dxa"/>
          </w:tcPr>
          <w:p>
            <w:pPr>
              <w:pStyle w:val="0"/>
            </w:pPr>
            <w:r>
              <w:rPr>
                <w:sz w:val="20"/>
              </w:rPr>
            </w:r>
          </w:p>
        </w:tc>
        <w:tc>
          <w:tcPr>
            <w:tcW w:w="850" w:type="dxa"/>
          </w:tcPr>
          <w:p>
            <w:pPr>
              <w:pStyle w:val="0"/>
            </w:pPr>
            <w:r>
              <w:rPr>
                <w:sz w:val="20"/>
              </w:rPr>
              <w:t xml:space="preserve">135/0</w:t>
            </w:r>
          </w:p>
        </w:tc>
        <w:tc>
          <w:tcPr>
            <w:tcW w:w="711" w:type="dxa"/>
          </w:tcPr>
          <w:p>
            <w:pPr>
              <w:pStyle w:val="0"/>
            </w:pPr>
            <w:r>
              <w:rPr>
                <w:sz w:val="20"/>
              </w:rPr>
            </w:r>
          </w:p>
        </w:tc>
        <w:tc>
          <w:tcPr>
            <w:tcW w:w="850" w:type="dxa"/>
          </w:tcPr>
          <w:p>
            <w:pPr>
              <w:pStyle w:val="0"/>
            </w:pPr>
            <w:r>
              <w:rPr>
                <w:sz w:val="20"/>
              </w:rPr>
              <w:t xml:space="preserve">135/0</w:t>
            </w:r>
          </w:p>
        </w:tc>
        <w:tc>
          <w:tcPr>
            <w:tcW w:w="680" w:type="dxa"/>
          </w:tcPr>
          <w:p>
            <w:pPr>
              <w:pStyle w:val="0"/>
            </w:pPr>
            <w:r>
              <w:rPr>
                <w:sz w:val="20"/>
              </w:rPr>
            </w:r>
          </w:p>
        </w:tc>
        <w:tc>
          <w:tcPr>
            <w:tcW w:w="850" w:type="dxa"/>
          </w:tcPr>
          <w:p>
            <w:pPr>
              <w:pStyle w:val="0"/>
            </w:pPr>
            <w:r>
              <w:rPr>
                <w:sz w:val="20"/>
              </w:rPr>
              <w:t xml:space="preserve">135/0</w:t>
            </w:r>
          </w:p>
        </w:tc>
        <w:tc>
          <w:tcPr>
            <w:tcW w:w="737" w:type="dxa"/>
          </w:tcPr>
          <w:p>
            <w:pPr>
              <w:pStyle w:val="0"/>
            </w:pPr>
            <w:r>
              <w:rPr>
                <w:sz w:val="20"/>
              </w:rPr>
            </w:r>
          </w:p>
        </w:tc>
        <w:tc>
          <w:tcPr>
            <w:tcW w:w="850" w:type="dxa"/>
          </w:tcPr>
          <w:p>
            <w:pPr>
              <w:pStyle w:val="0"/>
            </w:pPr>
            <w:r>
              <w:rPr>
                <w:sz w:val="20"/>
              </w:rPr>
              <w:t xml:space="preserve">135/0</w:t>
            </w:r>
          </w:p>
        </w:tc>
        <w:tc>
          <w:tcPr>
            <w:tcW w:w="708" w:type="dxa"/>
          </w:tcPr>
          <w:p>
            <w:pPr>
              <w:pStyle w:val="0"/>
            </w:pPr>
            <w:r>
              <w:rPr>
                <w:sz w:val="20"/>
              </w:rPr>
            </w:r>
          </w:p>
        </w:tc>
        <w:tc>
          <w:tcPr>
            <w:tcW w:w="850" w:type="dxa"/>
          </w:tcPr>
          <w:p>
            <w:pPr>
              <w:pStyle w:val="0"/>
            </w:pPr>
            <w:r>
              <w:rPr>
                <w:sz w:val="20"/>
              </w:rPr>
              <w:t xml:space="preserve">135/0</w:t>
            </w:r>
          </w:p>
        </w:tc>
        <w:tc>
          <w:tcPr>
            <w:tcW w:w="780" w:type="dxa"/>
          </w:tcPr>
          <w:p>
            <w:pPr>
              <w:pStyle w:val="0"/>
            </w:pPr>
            <w:r>
              <w:rPr>
                <w:sz w:val="20"/>
              </w:rPr>
            </w:r>
          </w:p>
        </w:tc>
      </w:tr>
      <w:tr>
        <w:tc>
          <w:tcPr>
            <w:tcW w:w="624" w:type="dxa"/>
          </w:tcPr>
          <w:p>
            <w:pPr>
              <w:pStyle w:val="0"/>
            </w:pPr>
            <w:r>
              <w:rPr>
                <w:sz w:val="20"/>
              </w:rPr>
              <w:t xml:space="preserve">21.</w:t>
            </w:r>
          </w:p>
        </w:tc>
        <w:tc>
          <w:tcPr>
            <w:tcW w:w="2551" w:type="dxa"/>
          </w:tcPr>
          <w:p>
            <w:pPr>
              <w:pStyle w:val="0"/>
            </w:pPr>
            <w:r>
              <w:rPr>
                <w:sz w:val="20"/>
              </w:rPr>
              <w:t xml:space="preserve">Покровский район</w:t>
            </w:r>
          </w:p>
        </w:tc>
        <w:tc>
          <w:tcPr>
            <w:tcW w:w="794" w:type="dxa"/>
          </w:tcPr>
          <w:p>
            <w:pPr>
              <w:pStyle w:val="0"/>
            </w:pPr>
            <w:r>
              <w:rPr>
                <w:sz w:val="20"/>
              </w:rPr>
              <w:t xml:space="preserve">5/7</w:t>
            </w:r>
          </w:p>
        </w:tc>
        <w:tc>
          <w:tcPr>
            <w:tcW w:w="737" w:type="dxa"/>
          </w:tcPr>
          <w:p>
            <w:pPr>
              <w:pStyle w:val="0"/>
            </w:pPr>
            <w:r>
              <w:rPr>
                <w:sz w:val="20"/>
              </w:rPr>
            </w:r>
          </w:p>
        </w:tc>
        <w:tc>
          <w:tcPr>
            <w:tcW w:w="850" w:type="dxa"/>
          </w:tcPr>
          <w:p>
            <w:pPr>
              <w:pStyle w:val="0"/>
            </w:pPr>
            <w:r>
              <w:rPr>
                <w:sz w:val="20"/>
              </w:rPr>
              <w:t xml:space="preserve">5/7</w:t>
            </w:r>
          </w:p>
        </w:tc>
        <w:tc>
          <w:tcPr>
            <w:tcW w:w="737" w:type="dxa"/>
          </w:tcPr>
          <w:p>
            <w:pPr>
              <w:pStyle w:val="0"/>
            </w:pPr>
            <w:r>
              <w:rPr>
                <w:sz w:val="20"/>
              </w:rPr>
            </w:r>
          </w:p>
        </w:tc>
        <w:tc>
          <w:tcPr>
            <w:tcW w:w="850" w:type="dxa"/>
          </w:tcPr>
          <w:p>
            <w:pPr>
              <w:pStyle w:val="0"/>
            </w:pPr>
            <w:r>
              <w:rPr>
                <w:sz w:val="20"/>
              </w:rPr>
              <w:t xml:space="preserve">5/7</w:t>
            </w:r>
          </w:p>
        </w:tc>
        <w:tc>
          <w:tcPr>
            <w:tcW w:w="711" w:type="dxa"/>
          </w:tcPr>
          <w:p>
            <w:pPr>
              <w:pStyle w:val="0"/>
            </w:pPr>
            <w:r>
              <w:rPr>
                <w:sz w:val="20"/>
              </w:rPr>
            </w:r>
          </w:p>
        </w:tc>
        <w:tc>
          <w:tcPr>
            <w:tcW w:w="850" w:type="dxa"/>
          </w:tcPr>
          <w:p>
            <w:pPr>
              <w:pStyle w:val="0"/>
            </w:pPr>
            <w:r>
              <w:rPr>
                <w:sz w:val="20"/>
              </w:rPr>
              <w:t xml:space="preserve">5/7</w:t>
            </w:r>
          </w:p>
        </w:tc>
        <w:tc>
          <w:tcPr>
            <w:tcW w:w="680" w:type="dxa"/>
          </w:tcPr>
          <w:p>
            <w:pPr>
              <w:pStyle w:val="0"/>
            </w:pPr>
            <w:r>
              <w:rPr>
                <w:sz w:val="20"/>
              </w:rPr>
            </w:r>
          </w:p>
        </w:tc>
        <w:tc>
          <w:tcPr>
            <w:tcW w:w="850" w:type="dxa"/>
          </w:tcPr>
          <w:p>
            <w:pPr>
              <w:pStyle w:val="0"/>
            </w:pPr>
            <w:r>
              <w:rPr>
                <w:sz w:val="20"/>
              </w:rPr>
              <w:t xml:space="preserve">5/7</w:t>
            </w:r>
          </w:p>
        </w:tc>
        <w:tc>
          <w:tcPr>
            <w:tcW w:w="737" w:type="dxa"/>
          </w:tcPr>
          <w:p>
            <w:pPr>
              <w:pStyle w:val="0"/>
            </w:pPr>
            <w:r>
              <w:rPr>
                <w:sz w:val="20"/>
              </w:rPr>
            </w:r>
          </w:p>
        </w:tc>
        <w:tc>
          <w:tcPr>
            <w:tcW w:w="850" w:type="dxa"/>
          </w:tcPr>
          <w:p>
            <w:pPr>
              <w:pStyle w:val="0"/>
            </w:pPr>
            <w:r>
              <w:rPr>
                <w:sz w:val="20"/>
              </w:rPr>
              <w:t xml:space="preserve">5/7</w:t>
            </w:r>
          </w:p>
        </w:tc>
        <w:tc>
          <w:tcPr>
            <w:tcW w:w="708" w:type="dxa"/>
          </w:tcPr>
          <w:p>
            <w:pPr>
              <w:pStyle w:val="0"/>
            </w:pPr>
            <w:r>
              <w:rPr>
                <w:sz w:val="20"/>
              </w:rPr>
            </w:r>
          </w:p>
        </w:tc>
        <w:tc>
          <w:tcPr>
            <w:tcW w:w="850" w:type="dxa"/>
          </w:tcPr>
          <w:p>
            <w:pPr>
              <w:pStyle w:val="0"/>
            </w:pPr>
            <w:r>
              <w:rPr>
                <w:sz w:val="20"/>
              </w:rPr>
              <w:t xml:space="preserve">5/7</w:t>
            </w:r>
          </w:p>
        </w:tc>
        <w:tc>
          <w:tcPr>
            <w:tcW w:w="780" w:type="dxa"/>
          </w:tcPr>
          <w:p>
            <w:pPr>
              <w:pStyle w:val="0"/>
            </w:pPr>
            <w:r>
              <w:rPr>
                <w:sz w:val="20"/>
              </w:rPr>
            </w:r>
          </w:p>
        </w:tc>
      </w:tr>
      <w:tr>
        <w:tc>
          <w:tcPr>
            <w:tcW w:w="624" w:type="dxa"/>
          </w:tcPr>
          <w:p>
            <w:pPr>
              <w:pStyle w:val="0"/>
            </w:pPr>
            <w:r>
              <w:rPr>
                <w:sz w:val="20"/>
              </w:rPr>
              <w:t xml:space="preserve">22.</w:t>
            </w:r>
          </w:p>
        </w:tc>
        <w:tc>
          <w:tcPr>
            <w:tcW w:w="2551" w:type="dxa"/>
          </w:tcPr>
          <w:p>
            <w:pPr>
              <w:pStyle w:val="0"/>
            </w:pPr>
            <w:r>
              <w:rPr>
                <w:sz w:val="20"/>
              </w:rPr>
              <w:t xml:space="preserve">Свердловский район</w:t>
            </w:r>
          </w:p>
        </w:tc>
        <w:tc>
          <w:tcPr>
            <w:tcW w:w="794" w:type="dxa"/>
          </w:tcPr>
          <w:p>
            <w:pPr>
              <w:pStyle w:val="0"/>
            </w:pPr>
            <w:r>
              <w:rPr>
                <w:sz w:val="20"/>
              </w:rPr>
              <w:t xml:space="preserve">14/0</w:t>
            </w:r>
          </w:p>
        </w:tc>
        <w:tc>
          <w:tcPr>
            <w:tcW w:w="737" w:type="dxa"/>
          </w:tcPr>
          <w:p>
            <w:pPr>
              <w:pStyle w:val="0"/>
            </w:pPr>
            <w:r>
              <w:rPr>
                <w:sz w:val="20"/>
              </w:rPr>
            </w:r>
          </w:p>
        </w:tc>
        <w:tc>
          <w:tcPr>
            <w:tcW w:w="850" w:type="dxa"/>
          </w:tcPr>
          <w:p>
            <w:pPr>
              <w:pStyle w:val="0"/>
            </w:pPr>
            <w:r>
              <w:rPr>
                <w:sz w:val="20"/>
              </w:rPr>
              <w:t xml:space="preserve">14/0</w:t>
            </w:r>
          </w:p>
        </w:tc>
        <w:tc>
          <w:tcPr>
            <w:tcW w:w="737" w:type="dxa"/>
          </w:tcPr>
          <w:p>
            <w:pPr>
              <w:pStyle w:val="0"/>
            </w:pPr>
            <w:r>
              <w:rPr>
                <w:sz w:val="20"/>
              </w:rPr>
            </w:r>
          </w:p>
        </w:tc>
        <w:tc>
          <w:tcPr>
            <w:tcW w:w="850" w:type="dxa"/>
          </w:tcPr>
          <w:p>
            <w:pPr>
              <w:pStyle w:val="0"/>
            </w:pPr>
            <w:r>
              <w:rPr>
                <w:sz w:val="20"/>
              </w:rPr>
              <w:t xml:space="preserve">14/0</w:t>
            </w:r>
          </w:p>
        </w:tc>
        <w:tc>
          <w:tcPr>
            <w:tcW w:w="711" w:type="dxa"/>
          </w:tcPr>
          <w:p>
            <w:pPr>
              <w:pStyle w:val="0"/>
            </w:pPr>
            <w:r>
              <w:rPr>
                <w:sz w:val="20"/>
              </w:rPr>
            </w:r>
          </w:p>
        </w:tc>
        <w:tc>
          <w:tcPr>
            <w:tcW w:w="850" w:type="dxa"/>
          </w:tcPr>
          <w:p>
            <w:pPr>
              <w:pStyle w:val="0"/>
            </w:pPr>
            <w:r>
              <w:rPr>
                <w:sz w:val="20"/>
              </w:rPr>
              <w:t xml:space="preserve">14/0</w:t>
            </w:r>
          </w:p>
        </w:tc>
        <w:tc>
          <w:tcPr>
            <w:tcW w:w="680" w:type="dxa"/>
          </w:tcPr>
          <w:p>
            <w:pPr>
              <w:pStyle w:val="0"/>
            </w:pPr>
            <w:r>
              <w:rPr>
                <w:sz w:val="20"/>
              </w:rPr>
            </w:r>
          </w:p>
        </w:tc>
        <w:tc>
          <w:tcPr>
            <w:tcW w:w="850" w:type="dxa"/>
          </w:tcPr>
          <w:p>
            <w:pPr>
              <w:pStyle w:val="0"/>
            </w:pPr>
            <w:r>
              <w:rPr>
                <w:sz w:val="20"/>
              </w:rPr>
              <w:t xml:space="preserve">14/0</w:t>
            </w:r>
          </w:p>
        </w:tc>
        <w:tc>
          <w:tcPr>
            <w:tcW w:w="737" w:type="dxa"/>
          </w:tcPr>
          <w:p>
            <w:pPr>
              <w:pStyle w:val="0"/>
            </w:pPr>
            <w:r>
              <w:rPr>
                <w:sz w:val="20"/>
              </w:rPr>
            </w:r>
          </w:p>
        </w:tc>
        <w:tc>
          <w:tcPr>
            <w:tcW w:w="850" w:type="dxa"/>
          </w:tcPr>
          <w:p>
            <w:pPr>
              <w:pStyle w:val="0"/>
            </w:pPr>
            <w:r>
              <w:rPr>
                <w:sz w:val="20"/>
              </w:rPr>
              <w:t xml:space="preserve">14/0</w:t>
            </w:r>
          </w:p>
        </w:tc>
        <w:tc>
          <w:tcPr>
            <w:tcW w:w="708" w:type="dxa"/>
          </w:tcPr>
          <w:p>
            <w:pPr>
              <w:pStyle w:val="0"/>
            </w:pPr>
            <w:r>
              <w:rPr>
                <w:sz w:val="20"/>
              </w:rPr>
            </w:r>
          </w:p>
        </w:tc>
        <w:tc>
          <w:tcPr>
            <w:tcW w:w="850" w:type="dxa"/>
          </w:tcPr>
          <w:p>
            <w:pPr>
              <w:pStyle w:val="0"/>
            </w:pPr>
            <w:r>
              <w:rPr>
                <w:sz w:val="20"/>
              </w:rPr>
              <w:t xml:space="preserve">14/0</w:t>
            </w:r>
          </w:p>
        </w:tc>
        <w:tc>
          <w:tcPr>
            <w:tcW w:w="780" w:type="dxa"/>
          </w:tcPr>
          <w:p>
            <w:pPr>
              <w:pStyle w:val="0"/>
            </w:pPr>
            <w:r>
              <w:rPr>
                <w:sz w:val="20"/>
              </w:rPr>
            </w:r>
          </w:p>
        </w:tc>
      </w:tr>
      <w:tr>
        <w:tc>
          <w:tcPr>
            <w:tcW w:w="624" w:type="dxa"/>
          </w:tcPr>
          <w:p>
            <w:pPr>
              <w:pStyle w:val="0"/>
            </w:pPr>
            <w:r>
              <w:rPr>
                <w:sz w:val="20"/>
              </w:rPr>
              <w:t xml:space="preserve">23.</w:t>
            </w:r>
          </w:p>
        </w:tc>
        <w:tc>
          <w:tcPr>
            <w:tcW w:w="2551" w:type="dxa"/>
          </w:tcPr>
          <w:p>
            <w:pPr>
              <w:pStyle w:val="0"/>
            </w:pPr>
            <w:r>
              <w:rPr>
                <w:sz w:val="20"/>
              </w:rPr>
              <w:t xml:space="preserve">Сосковский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24.</w:t>
            </w:r>
          </w:p>
        </w:tc>
        <w:tc>
          <w:tcPr>
            <w:tcW w:w="2551" w:type="dxa"/>
          </w:tcPr>
          <w:p>
            <w:pPr>
              <w:pStyle w:val="0"/>
            </w:pPr>
            <w:r>
              <w:rPr>
                <w:sz w:val="20"/>
              </w:rPr>
              <w:t xml:space="preserve">Троснянский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25.</w:t>
            </w:r>
          </w:p>
        </w:tc>
        <w:tc>
          <w:tcPr>
            <w:tcW w:w="2551" w:type="dxa"/>
          </w:tcPr>
          <w:p>
            <w:pPr>
              <w:pStyle w:val="0"/>
            </w:pPr>
            <w:r>
              <w:rPr>
                <w:sz w:val="20"/>
              </w:rPr>
              <w:t xml:space="preserve">Урицкий район</w:t>
            </w:r>
          </w:p>
        </w:tc>
        <w:tc>
          <w:tcPr>
            <w:tcW w:w="794" w:type="dxa"/>
          </w:tcPr>
          <w:p>
            <w:pPr>
              <w:pStyle w:val="0"/>
            </w:pPr>
            <w:r>
              <w:rPr>
                <w:sz w:val="20"/>
              </w:rPr>
              <w:t xml:space="preserve">6/0</w:t>
            </w:r>
          </w:p>
        </w:tc>
        <w:tc>
          <w:tcPr>
            <w:tcW w:w="737" w:type="dxa"/>
          </w:tcPr>
          <w:p>
            <w:pPr>
              <w:pStyle w:val="0"/>
            </w:pPr>
            <w:r>
              <w:rPr>
                <w:sz w:val="20"/>
              </w:rPr>
            </w:r>
          </w:p>
        </w:tc>
        <w:tc>
          <w:tcPr>
            <w:tcW w:w="850" w:type="dxa"/>
          </w:tcPr>
          <w:p>
            <w:pPr>
              <w:pStyle w:val="0"/>
            </w:pPr>
            <w:r>
              <w:rPr>
                <w:sz w:val="20"/>
              </w:rPr>
              <w:t xml:space="preserve">6/0</w:t>
            </w:r>
          </w:p>
        </w:tc>
        <w:tc>
          <w:tcPr>
            <w:tcW w:w="737" w:type="dxa"/>
          </w:tcPr>
          <w:p>
            <w:pPr>
              <w:pStyle w:val="0"/>
            </w:pPr>
            <w:r>
              <w:rPr>
                <w:sz w:val="20"/>
              </w:rPr>
            </w:r>
          </w:p>
        </w:tc>
        <w:tc>
          <w:tcPr>
            <w:tcW w:w="850" w:type="dxa"/>
          </w:tcPr>
          <w:p>
            <w:pPr>
              <w:pStyle w:val="0"/>
            </w:pPr>
            <w:r>
              <w:rPr>
                <w:sz w:val="20"/>
              </w:rPr>
              <w:t xml:space="preserve">6/0</w:t>
            </w:r>
          </w:p>
        </w:tc>
        <w:tc>
          <w:tcPr>
            <w:tcW w:w="711" w:type="dxa"/>
          </w:tcPr>
          <w:p>
            <w:pPr>
              <w:pStyle w:val="0"/>
            </w:pPr>
            <w:r>
              <w:rPr>
                <w:sz w:val="20"/>
              </w:rPr>
            </w:r>
          </w:p>
        </w:tc>
        <w:tc>
          <w:tcPr>
            <w:tcW w:w="850" w:type="dxa"/>
          </w:tcPr>
          <w:p>
            <w:pPr>
              <w:pStyle w:val="0"/>
            </w:pPr>
            <w:r>
              <w:rPr>
                <w:sz w:val="20"/>
              </w:rPr>
              <w:t xml:space="preserve">6/0</w:t>
            </w:r>
          </w:p>
        </w:tc>
        <w:tc>
          <w:tcPr>
            <w:tcW w:w="680" w:type="dxa"/>
          </w:tcPr>
          <w:p>
            <w:pPr>
              <w:pStyle w:val="0"/>
            </w:pPr>
            <w:r>
              <w:rPr>
                <w:sz w:val="20"/>
              </w:rPr>
            </w:r>
          </w:p>
        </w:tc>
        <w:tc>
          <w:tcPr>
            <w:tcW w:w="850" w:type="dxa"/>
          </w:tcPr>
          <w:p>
            <w:pPr>
              <w:pStyle w:val="0"/>
            </w:pPr>
            <w:r>
              <w:rPr>
                <w:sz w:val="20"/>
              </w:rPr>
              <w:t xml:space="preserve">6/0</w:t>
            </w:r>
          </w:p>
        </w:tc>
        <w:tc>
          <w:tcPr>
            <w:tcW w:w="737" w:type="dxa"/>
          </w:tcPr>
          <w:p>
            <w:pPr>
              <w:pStyle w:val="0"/>
            </w:pPr>
            <w:r>
              <w:rPr>
                <w:sz w:val="20"/>
              </w:rPr>
            </w:r>
          </w:p>
        </w:tc>
        <w:tc>
          <w:tcPr>
            <w:tcW w:w="850" w:type="dxa"/>
          </w:tcPr>
          <w:p>
            <w:pPr>
              <w:pStyle w:val="0"/>
            </w:pPr>
            <w:r>
              <w:rPr>
                <w:sz w:val="20"/>
              </w:rPr>
              <w:t xml:space="preserve">6/0</w:t>
            </w:r>
          </w:p>
        </w:tc>
        <w:tc>
          <w:tcPr>
            <w:tcW w:w="708" w:type="dxa"/>
          </w:tcPr>
          <w:p>
            <w:pPr>
              <w:pStyle w:val="0"/>
            </w:pPr>
            <w:r>
              <w:rPr>
                <w:sz w:val="20"/>
              </w:rPr>
            </w:r>
          </w:p>
        </w:tc>
        <w:tc>
          <w:tcPr>
            <w:tcW w:w="850" w:type="dxa"/>
          </w:tcPr>
          <w:p>
            <w:pPr>
              <w:pStyle w:val="0"/>
            </w:pPr>
            <w:r>
              <w:rPr>
                <w:sz w:val="20"/>
              </w:rPr>
              <w:t xml:space="preserve">6/0</w:t>
            </w:r>
          </w:p>
        </w:tc>
        <w:tc>
          <w:tcPr>
            <w:tcW w:w="780" w:type="dxa"/>
          </w:tcPr>
          <w:p>
            <w:pPr>
              <w:pStyle w:val="0"/>
            </w:pPr>
            <w:r>
              <w:rPr>
                <w:sz w:val="20"/>
              </w:rPr>
            </w:r>
          </w:p>
        </w:tc>
      </w:tr>
      <w:tr>
        <w:tc>
          <w:tcPr>
            <w:tcW w:w="624" w:type="dxa"/>
          </w:tcPr>
          <w:p>
            <w:pPr>
              <w:pStyle w:val="0"/>
            </w:pPr>
            <w:r>
              <w:rPr>
                <w:sz w:val="20"/>
              </w:rPr>
              <w:t xml:space="preserve">26.</w:t>
            </w:r>
          </w:p>
        </w:tc>
        <w:tc>
          <w:tcPr>
            <w:tcW w:w="2551" w:type="dxa"/>
          </w:tcPr>
          <w:p>
            <w:pPr>
              <w:pStyle w:val="0"/>
            </w:pPr>
            <w:r>
              <w:rPr>
                <w:sz w:val="20"/>
              </w:rPr>
              <w:t xml:space="preserve">Хотынецкий район</w:t>
            </w:r>
          </w:p>
        </w:tc>
        <w:tc>
          <w:tcPr>
            <w:tcW w:w="794" w:type="dxa"/>
          </w:tcPr>
          <w:p>
            <w:pPr>
              <w:pStyle w:val="0"/>
            </w:pPr>
            <w:r>
              <w:rPr>
                <w:sz w:val="20"/>
              </w:rPr>
              <w:t xml:space="preserve">6/0</w:t>
            </w:r>
          </w:p>
        </w:tc>
        <w:tc>
          <w:tcPr>
            <w:tcW w:w="737" w:type="dxa"/>
          </w:tcPr>
          <w:p>
            <w:pPr>
              <w:pStyle w:val="0"/>
            </w:pPr>
            <w:r>
              <w:rPr>
                <w:sz w:val="20"/>
              </w:rPr>
            </w:r>
          </w:p>
        </w:tc>
        <w:tc>
          <w:tcPr>
            <w:tcW w:w="850" w:type="dxa"/>
          </w:tcPr>
          <w:p>
            <w:pPr>
              <w:pStyle w:val="0"/>
            </w:pPr>
            <w:r>
              <w:rPr>
                <w:sz w:val="20"/>
              </w:rPr>
              <w:t xml:space="preserve">6/0</w:t>
            </w:r>
          </w:p>
        </w:tc>
        <w:tc>
          <w:tcPr>
            <w:tcW w:w="737" w:type="dxa"/>
          </w:tcPr>
          <w:p>
            <w:pPr>
              <w:pStyle w:val="0"/>
            </w:pPr>
            <w:r>
              <w:rPr>
                <w:sz w:val="20"/>
              </w:rPr>
            </w:r>
          </w:p>
        </w:tc>
        <w:tc>
          <w:tcPr>
            <w:tcW w:w="850" w:type="dxa"/>
          </w:tcPr>
          <w:p>
            <w:pPr>
              <w:pStyle w:val="0"/>
            </w:pPr>
            <w:r>
              <w:rPr>
                <w:sz w:val="20"/>
              </w:rPr>
              <w:t xml:space="preserve">6/0</w:t>
            </w:r>
          </w:p>
        </w:tc>
        <w:tc>
          <w:tcPr>
            <w:tcW w:w="711" w:type="dxa"/>
          </w:tcPr>
          <w:p>
            <w:pPr>
              <w:pStyle w:val="0"/>
            </w:pPr>
            <w:r>
              <w:rPr>
                <w:sz w:val="20"/>
              </w:rPr>
            </w:r>
          </w:p>
        </w:tc>
        <w:tc>
          <w:tcPr>
            <w:tcW w:w="850" w:type="dxa"/>
          </w:tcPr>
          <w:p>
            <w:pPr>
              <w:pStyle w:val="0"/>
            </w:pPr>
            <w:r>
              <w:rPr>
                <w:sz w:val="20"/>
              </w:rPr>
              <w:t xml:space="preserve">6/0</w:t>
            </w:r>
          </w:p>
        </w:tc>
        <w:tc>
          <w:tcPr>
            <w:tcW w:w="680" w:type="dxa"/>
          </w:tcPr>
          <w:p>
            <w:pPr>
              <w:pStyle w:val="0"/>
            </w:pPr>
            <w:r>
              <w:rPr>
                <w:sz w:val="20"/>
              </w:rPr>
            </w:r>
          </w:p>
        </w:tc>
        <w:tc>
          <w:tcPr>
            <w:tcW w:w="850" w:type="dxa"/>
          </w:tcPr>
          <w:p>
            <w:pPr>
              <w:pStyle w:val="0"/>
            </w:pPr>
            <w:r>
              <w:rPr>
                <w:sz w:val="20"/>
              </w:rPr>
              <w:t xml:space="preserve">6/0</w:t>
            </w:r>
          </w:p>
        </w:tc>
        <w:tc>
          <w:tcPr>
            <w:tcW w:w="737" w:type="dxa"/>
          </w:tcPr>
          <w:p>
            <w:pPr>
              <w:pStyle w:val="0"/>
            </w:pPr>
            <w:r>
              <w:rPr>
                <w:sz w:val="20"/>
              </w:rPr>
            </w:r>
          </w:p>
        </w:tc>
        <w:tc>
          <w:tcPr>
            <w:tcW w:w="850" w:type="dxa"/>
          </w:tcPr>
          <w:p>
            <w:pPr>
              <w:pStyle w:val="0"/>
            </w:pPr>
            <w:r>
              <w:rPr>
                <w:sz w:val="20"/>
              </w:rPr>
              <w:t xml:space="preserve">6/0</w:t>
            </w:r>
          </w:p>
        </w:tc>
        <w:tc>
          <w:tcPr>
            <w:tcW w:w="708" w:type="dxa"/>
          </w:tcPr>
          <w:p>
            <w:pPr>
              <w:pStyle w:val="0"/>
            </w:pPr>
            <w:r>
              <w:rPr>
                <w:sz w:val="20"/>
              </w:rPr>
            </w:r>
          </w:p>
        </w:tc>
        <w:tc>
          <w:tcPr>
            <w:tcW w:w="850" w:type="dxa"/>
          </w:tcPr>
          <w:p>
            <w:pPr>
              <w:pStyle w:val="0"/>
            </w:pPr>
            <w:r>
              <w:rPr>
                <w:sz w:val="20"/>
              </w:rPr>
              <w:t xml:space="preserve">6/0</w:t>
            </w:r>
          </w:p>
        </w:tc>
        <w:tc>
          <w:tcPr>
            <w:tcW w:w="780" w:type="dxa"/>
          </w:tcPr>
          <w:p>
            <w:pPr>
              <w:pStyle w:val="0"/>
            </w:pPr>
            <w:r>
              <w:rPr>
                <w:sz w:val="20"/>
              </w:rPr>
            </w:r>
          </w:p>
        </w:tc>
      </w:tr>
      <w:tr>
        <w:tc>
          <w:tcPr>
            <w:tcW w:w="624" w:type="dxa"/>
          </w:tcPr>
          <w:p>
            <w:pPr>
              <w:pStyle w:val="0"/>
            </w:pPr>
            <w:r>
              <w:rPr>
                <w:sz w:val="20"/>
              </w:rPr>
              <w:t xml:space="preserve">27.</w:t>
            </w:r>
          </w:p>
        </w:tc>
        <w:tc>
          <w:tcPr>
            <w:tcW w:w="2551" w:type="dxa"/>
          </w:tcPr>
          <w:p>
            <w:pPr>
              <w:pStyle w:val="0"/>
            </w:pPr>
            <w:r>
              <w:rPr>
                <w:sz w:val="20"/>
              </w:rPr>
              <w:t xml:space="preserve">Шаблыкинский район</w:t>
            </w:r>
          </w:p>
        </w:tc>
        <w:tc>
          <w:tcPr>
            <w:tcW w:w="794" w:type="dxa"/>
          </w:tcPr>
          <w:p>
            <w:pPr>
              <w:pStyle w:val="0"/>
            </w:pPr>
            <w:r>
              <w:rPr>
                <w:sz w:val="20"/>
              </w:rPr>
              <w:t xml:space="preserve">4/2</w:t>
            </w:r>
          </w:p>
        </w:tc>
        <w:tc>
          <w:tcPr>
            <w:tcW w:w="737" w:type="dxa"/>
          </w:tcPr>
          <w:p>
            <w:pPr>
              <w:pStyle w:val="0"/>
            </w:pPr>
            <w:r>
              <w:rPr>
                <w:sz w:val="20"/>
              </w:rPr>
            </w:r>
          </w:p>
        </w:tc>
        <w:tc>
          <w:tcPr>
            <w:tcW w:w="850" w:type="dxa"/>
          </w:tcPr>
          <w:p>
            <w:pPr>
              <w:pStyle w:val="0"/>
            </w:pPr>
            <w:r>
              <w:rPr>
                <w:sz w:val="20"/>
              </w:rPr>
              <w:t xml:space="preserve">4/2</w:t>
            </w:r>
          </w:p>
        </w:tc>
        <w:tc>
          <w:tcPr>
            <w:tcW w:w="737" w:type="dxa"/>
          </w:tcPr>
          <w:p>
            <w:pPr>
              <w:pStyle w:val="0"/>
            </w:pPr>
            <w:r>
              <w:rPr>
                <w:sz w:val="20"/>
              </w:rPr>
            </w:r>
          </w:p>
        </w:tc>
        <w:tc>
          <w:tcPr>
            <w:tcW w:w="850" w:type="dxa"/>
          </w:tcPr>
          <w:p>
            <w:pPr>
              <w:pStyle w:val="0"/>
            </w:pPr>
            <w:r>
              <w:rPr>
                <w:sz w:val="20"/>
              </w:rPr>
              <w:t xml:space="preserve">4/2</w:t>
            </w:r>
          </w:p>
        </w:tc>
        <w:tc>
          <w:tcPr>
            <w:tcW w:w="711" w:type="dxa"/>
          </w:tcPr>
          <w:p>
            <w:pPr>
              <w:pStyle w:val="0"/>
            </w:pPr>
            <w:r>
              <w:rPr>
                <w:sz w:val="20"/>
              </w:rPr>
            </w:r>
          </w:p>
        </w:tc>
        <w:tc>
          <w:tcPr>
            <w:tcW w:w="850" w:type="dxa"/>
          </w:tcPr>
          <w:p>
            <w:pPr>
              <w:pStyle w:val="0"/>
            </w:pPr>
            <w:r>
              <w:rPr>
                <w:sz w:val="20"/>
              </w:rPr>
              <w:t xml:space="preserve">4/2</w:t>
            </w:r>
          </w:p>
        </w:tc>
        <w:tc>
          <w:tcPr>
            <w:tcW w:w="680" w:type="dxa"/>
          </w:tcPr>
          <w:p>
            <w:pPr>
              <w:pStyle w:val="0"/>
            </w:pPr>
            <w:r>
              <w:rPr>
                <w:sz w:val="20"/>
              </w:rPr>
            </w:r>
          </w:p>
        </w:tc>
        <w:tc>
          <w:tcPr>
            <w:tcW w:w="850" w:type="dxa"/>
          </w:tcPr>
          <w:p>
            <w:pPr>
              <w:pStyle w:val="0"/>
            </w:pPr>
            <w:r>
              <w:rPr>
                <w:sz w:val="20"/>
              </w:rPr>
              <w:t xml:space="preserve">4/2</w:t>
            </w:r>
          </w:p>
        </w:tc>
        <w:tc>
          <w:tcPr>
            <w:tcW w:w="737" w:type="dxa"/>
          </w:tcPr>
          <w:p>
            <w:pPr>
              <w:pStyle w:val="0"/>
            </w:pPr>
            <w:r>
              <w:rPr>
                <w:sz w:val="20"/>
              </w:rPr>
            </w:r>
          </w:p>
        </w:tc>
        <w:tc>
          <w:tcPr>
            <w:tcW w:w="850" w:type="dxa"/>
          </w:tcPr>
          <w:p>
            <w:pPr>
              <w:pStyle w:val="0"/>
            </w:pPr>
            <w:r>
              <w:rPr>
                <w:sz w:val="20"/>
              </w:rPr>
              <w:t xml:space="preserve">4/2</w:t>
            </w:r>
          </w:p>
        </w:tc>
        <w:tc>
          <w:tcPr>
            <w:tcW w:w="708" w:type="dxa"/>
          </w:tcPr>
          <w:p>
            <w:pPr>
              <w:pStyle w:val="0"/>
            </w:pPr>
            <w:r>
              <w:rPr>
                <w:sz w:val="20"/>
              </w:rPr>
            </w:r>
          </w:p>
        </w:tc>
        <w:tc>
          <w:tcPr>
            <w:tcW w:w="850" w:type="dxa"/>
          </w:tcPr>
          <w:p>
            <w:pPr>
              <w:pStyle w:val="0"/>
            </w:pPr>
            <w:r>
              <w:rPr>
                <w:sz w:val="20"/>
              </w:rPr>
              <w:t xml:space="preserve">4/2</w:t>
            </w:r>
          </w:p>
        </w:tc>
        <w:tc>
          <w:tcPr>
            <w:tcW w:w="780" w:type="dxa"/>
          </w:tcPr>
          <w:p>
            <w:pPr>
              <w:pStyle w:val="0"/>
            </w:pPr>
            <w:r>
              <w:rPr>
                <w:sz w:val="20"/>
              </w:rPr>
            </w:r>
          </w:p>
        </w:tc>
      </w:tr>
      <w:tr>
        <w:tc>
          <w:tcPr>
            <w:gridSpan w:val="2"/>
            <w:tcW w:w="3175" w:type="dxa"/>
          </w:tcPr>
          <w:p>
            <w:pPr>
              <w:pStyle w:val="0"/>
            </w:pPr>
            <w:r>
              <w:rPr>
                <w:sz w:val="20"/>
              </w:rPr>
              <w:t xml:space="preserve">Итого</w:t>
            </w:r>
          </w:p>
        </w:tc>
        <w:tc>
          <w:tcPr>
            <w:tcW w:w="794" w:type="dxa"/>
          </w:tcPr>
          <w:p>
            <w:pPr>
              <w:pStyle w:val="0"/>
            </w:pPr>
            <w:r>
              <w:rPr>
                <w:sz w:val="20"/>
              </w:rPr>
              <w:t xml:space="preserve">816/53</w:t>
            </w:r>
          </w:p>
        </w:tc>
        <w:tc>
          <w:tcPr>
            <w:tcW w:w="737" w:type="dxa"/>
          </w:tcPr>
          <w:p>
            <w:pPr>
              <w:pStyle w:val="0"/>
            </w:pPr>
            <w:r>
              <w:rPr>
                <w:sz w:val="20"/>
              </w:rPr>
            </w:r>
          </w:p>
        </w:tc>
        <w:tc>
          <w:tcPr>
            <w:tcW w:w="850" w:type="dxa"/>
          </w:tcPr>
          <w:p>
            <w:pPr>
              <w:pStyle w:val="0"/>
            </w:pPr>
            <w:r>
              <w:rPr>
                <w:sz w:val="20"/>
              </w:rPr>
              <w:t xml:space="preserve">816/53</w:t>
            </w:r>
          </w:p>
        </w:tc>
        <w:tc>
          <w:tcPr>
            <w:tcW w:w="737" w:type="dxa"/>
          </w:tcPr>
          <w:p>
            <w:pPr>
              <w:pStyle w:val="0"/>
            </w:pPr>
            <w:r>
              <w:rPr>
                <w:sz w:val="20"/>
              </w:rPr>
            </w:r>
          </w:p>
        </w:tc>
        <w:tc>
          <w:tcPr>
            <w:tcW w:w="850" w:type="dxa"/>
          </w:tcPr>
          <w:p>
            <w:pPr>
              <w:pStyle w:val="0"/>
            </w:pPr>
            <w:r>
              <w:rPr>
                <w:sz w:val="20"/>
              </w:rPr>
              <w:t xml:space="preserve">816/53</w:t>
            </w:r>
          </w:p>
        </w:tc>
        <w:tc>
          <w:tcPr>
            <w:tcW w:w="711" w:type="dxa"/>
          </w:tcPr>
          <w:p>
            <w:pPr>
              <w:pStyle w:val="0"/>
            </w:pPr>
            <w:r>
              <w:rPr>
                <w:sz w:val="20"/>
              </w:rPr>
            </w:r>
          </w:p>
        </w:tc>
        <w:tc>
          <w:tcPr>
            <w:tcW w:w="850" w:type="dxa"/>
          </w:tcPr>
          <w:p>
            <w:pPr>
              <w:pStyle w:val="0"/>
            </w:pPr>
            <w:r>
              <w:rPr>
                <w:sz w:val="20"/>
              </w:rPr>
              <w:t xml:space="preserve">816/53</w:t>
            </w:r>
          </w:p>
        </w:tc>
        <w:tc>
          <w:tcPr>
            <w:tcW w:w="680" w:type="dxa"/>
          </w:tcPr>
          <w:p>
            <w:pPr>
              <w:pStyle w:val="0"/>
            </w:pPr>
            <w:r>
              <w:rPr>
                <w:sz w:val="20"/>
              </w:rPr>
            </w:r>
          </w:p>
        </w:tc>
        <w:tc>
          <w:tcPr>
            <w:tcW w:w="850" w:type="dxa"/>
          </w:tcPr>
          <w:p>
            <w:pPr>
              <w:pStyle w:val="0"/>
            </w:pPr>
            <w:r>
              <w:rPr>
                <w:sz w:val="20"/>
              </w:rPr>
              <w:t xml:space="preserve">816/53</w:t>
            </w:r>
          </w:p>
        </w:tc>
        <w:tc>
          <w:tcPr>
            <w:tcW w:w="737" w:type="dxa"/>
          </w:tcPr>
          <w:p>
            <w:pPr>
              <w:pStyle w:val="0"/>
            </w:pPr>
            <w:r>
              <w:rPr>
                <w:sz w:val="20"/>
              </w:rPr>
            </w:r>
          </w:p>
        </w:tc>
        <w:tc>
          <w:tcPr>
            <w:tcW w:w="850" w:type="dxa"/>
          </w:tcPr>
          <w:p>
            <w:pPr>
              <w:pStyle w:val="0"/>
            </w:pPr>
            <w:r>
              <w:rPr>
                <w:sz w:val="20"/>
              </w:rPr>
              <w:t xml:space="preserve">816/53</w:t>
            </w:r>
          </w:p>
        </w:tc>
        <w:tc>
          <w:tcPr>
            <w:tcW w:w="708" w:type="dxa"/>
          </w:tcPr>
          <w:p>
            <w:pPr>
              <w:pStyle w:val="0"/>
            </w:pPr>
            <w:r>
              <w:rPr>
                <w:sz w:val="20"/>
              </w:rPr>
            </w:r>
          </w:p>
        </w:tc>
        <w:tc>
          <w:tcPr>
            <w:tcW w:w="850" w:type="dxa"/>
          </w:tcPr>
          <w:p>
            <w:pPr>
              <w:pStyle w:val="0"/>
            </w:pPr>
            <w:r>
              <w:rPr>
                <w:sz w:val="20"/>
              </w:rPr>
              <w:t xml:space="preserve">816/53</w:t>
            </w:r>
          </w:p>
        </w:tc>
        <w:tc>
          <w:tcPr>
            <w:tcW w:w="780" w:type="dxa"/>
          </w:tcPr>
          <w:p>
            <w:pPr>
              <w:pStyle w:val="0"/>
            </w:pPr>
            <w:r>
              <w:rPr>
                <w:sz w:val="20"/>
              </w:rPr>
            </w:r>
          </w:p>
        </w:tc>
      </w:tr>
      <w:tr>
        <w:tc>
          <w:tcPr>
            <w:gridSpan w:val="16"/>
            <w:tcW w:w="14159" w:type="dxa"/>
          </w:tcPr>
          <w:p>
            <w:pPr>
              <w:pStyle w:val="0"/>
              <w:outlineLvl w:val="2"/>
              <w:jc w:val="center"/>
            </w:pPr>
            <w:r>
              <w:rPr>
                <w:sz w:val="20"/>
              </w:rPr>
              <w:t xml:space="preserve">Количество выплат на обеспечение выпускников муниципальных образовательных организаций из числа детей-сирот и детей, оставшихся без попечения родителей (материальное обеспечение девушек из числа детей-сирот - выпускников муниципальных образовательных организаций при поступлении их на обучение по очной форме в государственные профессиональные образовательные организации Орловской области), штук</w:t>
            </w:r>
          </w:p>
        </w:tc>
      </w:tr>
      <w:tr>
        <w:tc>
          <w:tcPr>
            <w:tcW w:w="624" w:type="dxa"/>
          </w:tcPr>
          <w:p>
            <w:pPr>
              <w:pStyle w:val="0"/>
            </w:pPr>
            <w:r>
              <w:rPr>
                <w:sz w:val="20"/>
              </w:rPr>
              <w:t xml:space="preserve">1.</w:t>
            </w:r>
          </w:p>
        </w:tc>
        <w:tc>
          <w:tcPr>
            <w:tcW w:w="2551" w:type="dxa"/>
          </w:tcPr>
          <w:p>
            <w:pPr>
              <w:pStyle w:val="0"/>
            </w:pPr>
            <w:r>
              <w:rPr>
                <w:sz w:val="20"/>
              </w:rPr>
              <w:t xml:space="preserve">Город Орел</w:t>
            </w:r>
          </w:p>
        </w:tc>
        <w:tc>
          <w:tcPr>
            <w:tcW w:w="794" w:type="dxa"/>
          </w:tcPr>
          <w:p>
            <w:pPr>
              <w:pStyle w:val="0"/>
            </w:pPr>
            <w:r>
              <w:rPr>
                <w:sz w:val="20"/>
              </w:rPr>
              <w:t xml:space="preserve">29</w:t>
            </w:r>
          </w:p>
        </w:tc>
        <w:tc>
          <w:tcPr>
            <w:tcW w:w="737" w:type="dxa"/>
          </w:tcPr>
          <w:p>
            <w:pPr>
              <w:pStyle w:val="0"/>
            </w:pPr>
            <w:r>
              <w:rPr>
                <w:sz w:val="20"/>
              </w:rPr>
            </w:r>
          </w:p>
        </w:tc>
        <w:tc>
          <w:tcPr>
            <w:tcW w:w="850" w:type="dxa"/>
          </w:tcPr>
          <w:p>
            <w:pPr>
              <w:pStyle w:val="0"/>
            </w:pPr>
            <w:r>
              <w:rPr>
                <w:sz w:val="20"/>
              </w:rPr>
              <w:t xml:space="preserve">29</w:t>
            </w:r>
          </w:p>
        </w:tc>
        <w:tc>
          <w:tcPr>
            <w:tcW w:w="737" w:type="dxa"/>
          </w:tcPr>
          <w:p>
            <w:pPr>
              <w:pStyle w:val="0"/>
            </w:pPr>
            <w:r>
              <w:rPr>
                <w:sz w:val="20"/>
              </w:rPr>
            </w:r>
          </w:p>
        </w:tc>
        <w:tc>
          <w:tcPr>
            <w:tcW w:w="850" w:type="dxa"/>
          </w:tcPr>
          <w:p>
            <w:pPr>
              <w:pStyle w:val="0"/>
            </w:pPr>
            <w:r>
              <w:rPr>
                <w:sz w:val="20"/>
              </w:rPr>
              <w:t xml:space="preserve">29</w:t>
            </w:r>
          </w:p>
        </w:tc>
        <w:tc>
          <w:tcPr>
            <w:tcW w:w="711" w:type="dxa"/>
          </w:tcPr>
          <w:p>
            <w:pPr>
              <w:pStyle w:val="0"/>
            </w:pPr>
            <w:r>
              <w:rPr>
                <w:sz w:val="20"/>
              </w:rPr>
            </w:r>
          </w:p>
        </w:tc>
        <w:tc>
          <w:tcPr>
            <w:tcW w:w="850" w:type="dxa"/>
          </w:tcPr>
          <w:p>
            <w:pPr>
              <w:pStyle w:val="0"/>
            </w:pPr>
            <w:r>
              <w:rPr>
                <w:sz w:val="20"/>
              </w:rPr>
              <w:t xml:space="preserve">29</w:t>
            </w:r>
          </w:p>
        </w:tc>
        <w:tc>
          <w:tcPr>
            <w:tcW w:w="680" w:type="dxa"/>
          </w:tcPr>
          <w:p>
            <w:pPr>
              <w:pStyle w:val="0"/>
            </w:pPr>
            <w:r>
              <w:rPr>
                <w:sz w:val="20"/>
              </w:rPr>
            </w:r>
          </w:p>
        </w:tc>
        <w:tc>
          <w:tcPr>
            <w:tcW w:w="850" w:type="dxa"/>
          </w:tcPr>
          <w:p>
            <w:pPr>
              <w:pStyle w:val="0"/>
            </w:pPr>
            <w:r>
              <w:rPr>
                <w:sz w:val="20"/>
              </w:rPr>
              <w:t xml:space="preserve">29</w:t>
            </w:r>
          </w:p>
        </w:tc>
        <w:tc>
          <w:tcPr>
            <w:tcW w:w="737" w:type="dxa"/>
          </w:tcPr>
          <w:p>
            <w:pPr>
              <w:pStyle w:val="0"/>
            </w:pPr>
            <w:r>
              <w:rPr>
                <w:sz w:val="20"/>
              </w:rPr>
            </w:r>
          </w:p>
        </w:tc>
        <w:tc>
          <w:tcPr>
            <w:tcW w:w="850" w:type="dxa"/>
          </w:tcPr>
          <w:p>
            <w:pPr>
              <w:pStyle w:val="0"/>
            </w:pPr>
            <w:r>
              <w:rPr>
                <w:sz w:val="20"/>
              </w:rPr>
              <w:t xml:space="preserve">29</w:t>
            </w:r>
          </w:p>
        </w:tc>
        <w:tc>
          <w:tcPr>
            <w:tcW w:w="708" w:type="dxa"/>
          </w:tcPr>
          <w:p>
            <w:pPr>
              <w:pStyle w:val="0"/>
            </w:pPr>
            <w:r>
              <w:rPr>
                <w:sz w:val="20"/>
              </w:rPr>
            </w:r>
          </w:p>
        </w:tc>
        <w:tc>
          <w:tcPr>
            <w:tcW w:w="850" w:type="dxa"/>
          </w:tcPr>
          <w:p>
            <w:pPr>
              <w:pStyle w:val="0"/>
            </w:pPr>
            <w:r>
              <w:rPr>
                <w:sz w:val="20"/>
              </w:rPr>
              <w:t xml:space="preserve">29</w:t>
            </w:r>
          </w:p>
        </w:tc>
        <w:tc>
          <w:tcPr>
            <w:tcW w:w="780" w:type="dxa"/>
          </w:tcPr>
          <w:p>
            <w:pPr>
              <w:pStyle w:val="0"/>
            </w:pPr>
            <w:r>
              <w:rPr>
                <w:sz w:val="20"/>
              </w:rPr>
            </w:r>
          </w:p>
        </w:tc>
      </w:tr>
      <w:tr>
        <w:tc>
          <w:tcPr>
            <w:tcW w:w="624" w:type="dxa"/>
          </w:tcPr>
          <w:p>
            <w:pPr>
              <w:pStyle w:val="0"/>
            </w:pPr>
            <w:r>
              <w:rPr>
                <w:sz w:val="20"/>
              </w:rPr>
              <w:t xml:space="preserve">2.</w:t>
            </w:r>
          </w:p>
        </w:tc>
        <w:tc>
          <w:tcPr>
            <w:tcW w:w="2551" w:type="dxa"/>
          </w:tcPr>
          <w:p>
            <w:pPr>
              <w:pStyle w:val="0"/>
            </w:pPr>
            <w:r>
              <w:rPr>
                <w:sz w:val="20"/>
              </w:rPr>
              <w:t xml:space="preserve">Город Мценск</w:t>
            </w:r>
          </w:p>
        </w:tc>
        <w:tc>
          <w:tcPr>
            <w:tcW w:w="794" w:type="dxa"/>
          </w:tcPr>
          <w:p>
            <w:pPr>
              <w:pStyle w:val="0"/>
            </w:pPr>
            <w:r>
              <w:rPr>
                <w:sz w:val="20"/>
              </w:rPr>
              <w:t xml:space="preserve">5</w:t>
            </w:r>
          </w:p>
        </w:tc>
        <w:tc>
          <w:tcPr>
            <w:tcW w:w="737" w:type="dxa"/>
          </w:tcPr>
          <w:p>
            <w:pPr>
              <w:pStyle w:val="0"/>
            </w:pPr>
            <w:r>
              <w:rPr>
                <w:sz w:val="20"/>
              </w:rPr>
            </w:r>
          </w:p>
        </w:tc>
        <w:tc>
          <w:tcPr>
            <w:tcW w:w="850" w:type="dxa"/>
          </w:tcPr>
          <w:p>
            <w:pPr>
              <w:pStyle w:val="0"/>
            </w:pPr>
            <w:r>
              <w:rPr>
                <w:sz w:val="20"/>
              </w:rPr>
              <w:t xml:space="preserve">5</w:t>
            </w:r>
          </w:p>
        </w:tc>
        <w:tc>
          <w:tcPr>
            <w:tcW w:w="737" w:type="dxa"/>
          </w:tcPr>
          <w:p>
            <w:pPr>
              <w:pStyle w:val="0"/>
            </w:pPr>
            <w:r>
              <w:rPr>
                <w:sz w:val="20"/>
              </w:rPr>
            </w:r>
          </w:p>
        </w:tc>
        <w:tc>
          <w:tcPr>
            <w:tcW w:w="850" w:type="dxa"/>
          </w:tcPr>
          <w:p>
            <w:pPr>
              <w:pStyle w:val="0"/>
            </w:pPr>
            <w:r>
              <w:rPr>
                <w:sz w:val="20"/>
              </w:rPr>
              <w:t xml:space="preserve">5</w:t>
            </w:r>
          </w:p>
        </w:tc>
        <w:tc>
          <w:tcPr>
            <w:tcW w:w="711" w:type="dxa"/>
          </w:tcPr>
          <w:p>
            <w:pPr>
              <w:pStyle w:val="0"/>
            </w:pPr>
            <w:r>
              <w:rPr>
                <w:sz w:val="20"/>
              </w:rPr>
            </w:r>
          </w:p>
        </w:tc>
        <w:tc>
          <w:tcPr>
            <w:tcW w:w="850" w:type="dxa"/>
          </w:tcPr>
          <w:p>
            <w:pPr>
              <w:pStyle w:val="0"/>
            </w:pPr>
            <w:r>
              <w:rPr>
                <w:sz w:val="20"/>
              </w:rPr>
              <w:t xml:space="preserve">5</w:t>
            </w:r>
          </w:p>
        </w:tc>
        <w:tc>
          <w:tcPr>
            <w:tcW w:w="680" w:type="dxa"/>
          </w:tcPr>
          <w:p>
            <w:pPr>
              <w:pStyle w:val="0"/>
            </w:pPr>
            <w:r>
              <w:rPr>
                <w:sz w:val="20"/>
              </w:rPr>
            </w:r>
          </w:p>
        </w:tc>
        <w:tc>
          <w:tcPr>
            <w:tcW w:w="850" w:type="dxa"/>
          </w:tcPr>
          <w:p>
            <w:pPr>
              <w:pStyle w:val="0"/>
            </w:pPr>
            <w:r>
              <w:rPr>
                <w:sz w:val="20"/>
              </w:rPr>
              <w:t xml:space="preserve">5</w:t>
            </w:r>
          </w:p>
        </w:tc>
        <w:tc>
          <w:tcPr>
            <w:tcW w:w="737" w:type="dxa"/>
          </w:tcPr>
          <w:p>
            <w:pPr>
              <w:pStyle w:val="0"/>
            </w:pPr>
            <w:r>
              <w:rPr>
                <w:sz w:val="20"/>
              </w:rPr>
            </w:r>
          </w:p>
        </w:tc>
        <w:tc>
          <w:tcPr>
            <w:tcW w:w="850" w:type="dxa"/>
          </w:tcPr>
          <w:p>
            <w:pPr>
              <w:pStyle w:val="0"/>
            </w:pPr>
            <w:r>
              <w:rPr>
                <w:sz w:val="20"/>
              </w:rPr>
              <w:t xml:space="preserve">5</w:t>
            </w:r>
          </w:p>
        </w:tc>
        <w:tc>
          <w:tcPr>
            <w:tcW w:w="708" w:type="dxa"/>
          </w:tcPr>
          <w:p>
            <w:pPr>
              <w:pStyle w:val="0"/>
            </w:pPr>
            <w:r>
              <w:rPr>
                <w:sz w:val="20"/>
              </w:rPr>
            </w:r>
          </w:p>
        </w:tc>
        <w:tc>
          <w:tcPr>
            <w:tcW w:w="850" w:type="dxa"/>
          </w:tcPr>
          <w:p>
            <w:pPr>
              <w:pStyle w:val="0"/>
            </w:pPr>
            <w:r>
              <w:rPr>
                <w:sz w:val="20"/>
              </w:rPr>
              <w:t xml:space="preserve">5</w:t>
            </w:r>
          </w:p>
        </w:tc>
        <w:tc>
          <w:tcPr>
            <w:tcW w:w="780" w:type="dxa"/>
          </w:tcPr>
          <w:p>
            <w:pPr>
              <w:pStyle w:val="0"/>
            </w:pPr>
            <w:r>
              <w:rPr>
                <w:sz w:val="20"/>
              </w:rPr>
            </w:r>
          </w:p>
        </w:tc>
      </w:tr>
      <w:tr>
        <w:tc>
          <w:tcPr>
            <w:tcW w:w="624" w:type="dxa"/>
          </w:tcPr>
          <w:p>
            <w:pPr>
              <w:pStyle w:val="0"/>
            </w:pPr>
            <w:r>
              <w:rPr>
                <w:sz w:val="20"/>
              </w:rPr>
              <w:t xml:space="preserve">3.</w:t>
            </w:r>
          </w:p>
        </w:tc>
        <w:tc>
          <w:tcPr>
            <w:tcW w:w="2551" w:type="dxa"/>
          </w:tcPr>
          <w:p>
            <w:pPr>
              <w:pStyle w:val="0"/>
            </w:pPr>
            <w:r>
              <w:rPr>
                <w:sz w:val="20"/>
              </w:rPr>
              <w:t xml:space="preserve">Город Ливны</w:t>
            </w:r>
          </w:p>
        </w:tc>
        <w:tc>
          <w:tcPr>
            <w:tcW w:w="794" w:type="dxa"/>
          </w:tcPr>
          <w:p>
            <w:pPr>
              <w:pStyle w:val="0"/>
            </w:pPr>
            <w:r>
              <w:rPr>
                <w:sz w:val="20"/>
              </w:rPr>
              <w:t xml:space="preserve">5</w:t>
            </w:r>
          </w:p>
        </w:tc>
        <w:tc>
          <w:tcPr>
            <w:tcW w:w="737" w:type="dxa"/>
          </w:tcPr>
          <w:p>
            <w:pPr>
              <w:pStyle w:val="0"/>
            </w:pPr>
            <w:r>
              <w:rPr>
                <w:sz w:val="20"/>
              </w:rPr>
            </w:r>
          </w:p>
        </w:tc>
        <w:tc>
          <w:tcPr>
            <w:tcW w:w="850" w:type="dxa"/>
          </w:tcPr>
          <w:p>
            <w:pPr>
              <w:pStyle w:val="0"/>
            </w:pPr>
            <w:r>
              <w:rPr>
                <w:sz w:val="20"/>
              </w:rPr>
              <w:t xml:space="preserve">5</w:t>
            </w:r>
          </w:p>
        </w:tc>
        <w:tc>
          <w:tcPr>
            <w:tcW w:w="737" w:type="dxa"/>
          </w:tcPr>
          <w:p>
            <w:pPr>
              <w:pStyle w:val="0"/>
            </w:pPr>
            <w:r>
              <w:rPr>
                <w:sz w:val="20"/>
              </w:rPr>
            </w:r>
          </w:p>
        </w:tc>
        <w:tc>
          <w:tcPr>
            <w:tcW w:w="850" w:type="dxa"/>
          </w:tcPr>
          <w:p>
            <w:pPr>
              <w:pStyle w:val="0"/>
            </w:pPr>
            <w:r>
              <w:rPr>
                <w:sz w:val="20"/>
              </w:rPr>
              <w:t xml:space="preserve">5</w:t>
            </w:r>
          </w:p>
        </w:tc>
        <w:tc>
          <w:tcPr>
            <w:tcW w:w="711" w:type="dxa"/>
          </w:tcPr>
          <w:p>
            <w:pPr>
              <w:pStyle w:val="0"/>
            </w:pPr>
            <w:r>
              <w:rPr>
                <w:sz w:val="20"/>
              </w:rPr>
            </w:r>
          </w:p>
        </w:tc>
        <w:tc>
          <w:tcPr>
            <w:tcW w:w="850" w:type="dxa"/>
          </w:tcPr>
          <w:p>
            <w:pPr>
              <w:pStyle w:val="0"/>
            </w:pPr>
            <w:r>
              <w:rPr>
                <w:sz w:val="20"/>
              </w:rPr>
              <w:t xml:space="preserve">5</w:t>
            </w:r>
          </w:p>
        </w:tc>
        <w:tc>
          <w:tcPr>
            <w:tcW w:w="680" w:type="dxa"/>
          </w:tcPr>
          <w:p>
            <w:pPr>
              <w:pStyle w:val="0"/>
            </w:pPr>
            <w:r>
              <w:rPr>
                <w:sz w:val="20"/>
              </w:rPr>
            </w:r>
          </w:p>
        </w:tc>
        <w:tc>
          <w:tcPr>
            <w:tcW w:w="850" w:type="dxa"/>
          </w:tcPr>
          <w:p>
            <w:pPr>
              <w:pStyle w:val="0"/>
            </w:pPr>
            <w:r>
              <w:rPr>
                <w:sz w:val="20"/>
              </w:rPr>
              <w:t xml:space="preserve">5</w:t>
            </w:r>
          </w:p>
        </w:tc>
        <w:tc>
          <w:tcPr>
            <w:tcW w:w="737" w:type="dxa"/>
          </w:tcPr>
          <w:p>
            <w:pPr>
              <w:pStyle w:val="0"/>
            </w:pPr>
            <w:r>
              <w:rPr>
                <w:sz w:val="20"/>
              </w:rPr>
            </w:r>
          </w:p>
        </w:tc>
        <w:tc>
          <w:tcPr>
            <w:tcW w:w="850" w:type="dxa"/>
          </w:tcPr>
          <w:p>
            <w:pPr>
              <w:pStyle w:val="0"/>
            </w:pPr>
            <w:r>
              <w:rPr>
                <w:sz w:val="20"/>
              </w:rPr>
              <w:t xml:space="preserve">5</w:t>
            </w:r>
          </w:p>
        </w:tc>
        <w:tc>
          <w:tcPr>
            <w:tcW w:w="708" w:type="dxa"/>
          </w:tcPr>
          <w:p>
            <w:pPr>
              <w:pStyle w:val="0"/>
            </w:pPr>
            <w:r>
              <w:rPr>
                <w:sz w:val="20"/>
              </w:rPr>
            </w:r>
          </w:p>
        </w:tc>
        <w:tc>
          <w:tcPr>
            <w:tcW w:w="850" w:type="dxa"/>
          </w:tcPr>
          <w:p>
            <w:pPr>
              <w:pStyle w:val="0"/>
            </w:pPr>
            <w:r>
              <w:rPr>
                <w:sz w:val="20"/>
              </w:rPr>
              <w:t xml:space="preserve">5</w:t>
            </w:r>
          </w:p>
        </w:tc>
        <w:tc>
          <w:tcPr>
            <w:tcW w:w="780" w:type="dxa"/>
          </w:tcPr>
          <w:p>
            <w:pPr>
              <w:pStyle w:val="0"/>
            </w:pPr>
            <w:r>
              <w:rPr>
                <w:sz w:val="20"/>
              </w:rPr>
            </w:r>
          </w:p>
        </w:tc>
      </w:tr>
      <w:tr>
        <w:tc>
          <w:tcPr>
            <w:tcW w:w="624" w:type="dxa"/>
          </w:tcPr>
          <w:p>
            <w:pPr>
              <w:pStyle w:val="0"/>
            </w:pPr>
            <w:r>
              <w:rPr>
                <w:sz w:val="20"/>
              </w:rPr>
              <w:t xml:space="preserve">4.</w:t>
            </w:r>
          </w:p>
        </w:tc>
        <w:tc>
          <w:tcPr>
            <w:tcW w:w="2551" w:type="dxa"/>
          </w:tcPr>
          <w:p>
            <w:pPr>
              <w:pStyle w:val="0"/>
            </w:pPr>
            <w:r>
              <w:rPr>
                <w:sz w:val="20"/>
              </w:rPr>
              <w:t xml:space="preserve">Болховский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5.</w:t>
            </w:r>
          </w:p>
        </w:tc>
        <w:tc>
          <w:tcPr>
            <w:tcW w:w="2551" w:type="dxa"/>
          </w:tcPr>
          <w:p>
            <w:pPr>
              <w:pStyle w:val="0"/>
            </w:pPr>
            <w:r>
              <w:rPr>
                <w:sz w:val="20"/>
              </w:rPr>
              <w:t xml:space="preserve">Верховский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6.</w:t>
            </w:r>
          </w:p>
        </w:tc>
        <w:tc>
          <w:tcPr>
            <w:tcW w:w="2551" w:type="dxa"/>
          </w:tcPr>
          <w:p>
            <w:pPr>
              <w:pStyle w:val="0"/>
            </w:pPr>
            <w:r>
              <w:rPr>
                <w:sz w:val="20"/>
              </w:rPr>
              <w:t xml:space="preserve">Глазуновский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7.</w:t>
            </w:r>
          </w:p>
        </w:tc>
        <w:tc>
          <w:tcPr>
            <w:tcW w:w="2551" w:type="dxa"/>
          </w:tcPr>
          <w:p>
            <w:pPr>
              <w:pStyle w:val="0"/>
            </w:pPr>
            <w:r>
              <w:rPr>
                <w:sz w:val="20"/>
              </w:rPr>
              <w:t xml:space="preserve">Дмитровский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8.</w:t>
            </w:r>
          </w:p>
        </w:tc>
        <w:tc>
          <w:tcPr>
            <w:tcW w:w="2551" w:type="dxa"/>
          </w:tcPr>
          <w:p>
            <w:pPr>
              <w:pStyle w:val="0"/>
            </w:pPr>
            <w:r>
              <w:rPr>
                <w:sz w:val="20"/>
              </w:rPr>
              <w:t xml:space="preserve">Должанский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9.</w:t>
            </w:r>
          </w:p>
        </w:tc>
        <w:tc>
          <w:tcPr>
            <w:tcW w:w="2551" w:type="dxa"/>
          </w:tcPr>
          <w:p>
            <w:pPr>
              <w:pStyle w:val="0"/>
            </w:pPr>
            <w:r>
              <w:rPr>
                <w:sz w:val="20"/>
              </w:rPr>
              <w:t xml:space="preserve">Залегощенский район</w:t>
            </w:r>
          </w:p>
        </w:tc>
        <w:tc>
          <w:tcPr>
            <w:tcW w:w="794"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11" w:type="dxa"/>
          </w:tcPr>
          <w:p>
            <w:pPr>
              <w:pStyle w:val="0"/>
            </w:pPr>
            <w:r>
              <w:rPr>
                <w:sz w:val="20"/>
              </w:rPr>
            </w:r>
          </w:p>
        </w:tc>
        <w:tc>
          <w:tcPr>
            <w:tcW w:w="850" w:type="dxa"/>
          </w:tcPr>
          <w:p>
            <w:pPr>
              <w:pStyle w:val="0"/>
            </w:pPr>
            <w:r>
              <w:rPr>
                <w:sz w:val="20"/>
              </w:rPr>
              <w:t xml:space="preserve">1</w:t>
            </w:r>
          </w:p>
        </w:tc>
        <w:tc>
          <w:tcPr>
            <w:tcW w:w="680"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08" w:type="dxa"/>
          </w:tcPr>
          <w:p>
            <w:pPr>
              <w:pStyle w:val="0"/>
            </w:pPr>
            <w:r>
              <w:rPr>
                <w:sz w:val="20"/>
              </w:rPr>
            </w:r>
          </w:p>
        </w:tc>
        <w:tc>
          <w:tcPr>
            <w:tcW w:w="850" w:type="dxa"/>
          </w:tcPr>
          <w:p>
            <w:pPr>
              <w:pStyle w:val="0"/>
            </w:pPr>
            <w:r>
              <w:rPr>
                <w:sz w:val="20"/>
              </w:rPr>
              <w:t xml:space="preserve">1</w:t>
            </w:r>
          </w:p>
        </w:tc>
        <w:tc>
          <w:tcPr>
            <w:tcW w:w="780" w:type="dxa"/>
          </w:tcPr>
          <w:p>
            <w:pPr>
              <w:pStyle w:val="0"/>
            </w:pPr>
            <w:r>
              <w:rPr>
                <w:sz w:val="20"/>
              </w:rPr>
            </w:r>
          </w:p>
        </w:tc>
      </w:tr>
      <w:tr>
        <w:tc>
          <w:tcPr>
            <w:tcW w:w="624" w:type="dxa"/>
          </w:tcPr>
          <w:p>
            <w:pPr>
              <w:pStyle w:val="0"/>
            </w:pPr>
            <w:r>
              <w:rPr>
                <w:sz w:val="20"/>
              </w:rPr>
              <w:t xml:space="preserve">10.</w:t>
            </w:r>
          </w:p>
        </w:tc>
        <w:tc>
          <w:tcPr>
            <w:tcW w:w="2551" w:type="dxa"/>
          </w:tcPr>
          <w:p>
            <w:pPr>
              <w:pStyle w:val="0"/>
            </w:pPr>
            <w:r>
              <w:rPr>
                <w:sz w:val="20"/>
              </w:rPr>
              <w:t xml:space="preserve">Знаменский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11.</w:t>
            </w:r>
          </w:p>
        </w:tc>
        <w:tc>
          <w:tcPr>
            <w:tcW w:w="2551" w:type="dxa"/>
          </w:tcPr>
          <w:p>
            <w:pPr>
              <w:pStyle w:val="0"/>
            </w:pPr>
            <w:r>
              <w:rPr>
                <w:sz w:val="20"/>
              </w:rPr>
              <w:t xml:space="preserve">Колпнянский район</w:t>
            </w:r>
          </w:p>
        </w:tc>
        <w:tc>
          <w:tcPr>
            <w:tcW w:w="794" w:type="dxa"/>
          </w:tcPr>
          <w:p>
            <w:pPr>
              <w:pStyle w:val="0"/>
            </w:pPr>
            <w:r>
              <w:rPr>
                <w:sz w:val="20"/>
              </w:rPr>
              <w:t xml:space="preserve">6</w:t>
            </w:r>
          </w:p>
        </w:tc>
        <w:tc>
          <w:tcPr>
            <w:tcW w:w="737" w:type="dxa"/>
          </w:tcPr>
          <w:p>
            <w:pPr>
              <w:pStyle w:val="0"/>
            </w:pPr>
            <w:r>
              <w:rPr>
                <w:sz w:val="20"/>
              </w:rPr>
            </w:r>
          </w:p>
        </w:tc>
        <w:tc>
          <w:tcPr>
            <w:tcW w:w="850" w:type="dxa"/>
          </w:tcPr>
          <w:p>
            <w:pPr>
              <w:pStyle w:val="0"/>
            </w:pPr>
            <w:r>
              <w:rPr>
                <w:sz w:val="20"/>
              </w:rPr>
              <w:t xml:space="preserve">6</w:t>
            </w:r>
          </w:p>
        </w:tc>
        <w:tc>
          <w:tcPr>
            <w:tcW w:w="737" w:type="dxa"/>
          </w:tcPr>
          <w:p>
            <w:pPr>
              <w:pStyle w:val="0"/>
            </w:pPr>
            <w:r>
              <w:rPr>
                <w:sz w:val="20"/>
              </w:rPr>
            </w:r>
          </w:p>
        </w:tc>
        <w:tc>
          <w:tcPr>
            <w:tcW w:w="850" w:type="dxa"/>
          </w:tcPr>
          <w:p>
            <w:pPr>
              <w:pStyle w:val="0"/>
            </w:pPr>
            <w:r>
              <w:rPr>
                <w:sz w:val="20"/>
              </w:rPr>
              <w:t xml:space="preserve">6</w:t>
            </w:r>
          </w:p>
        </w:tc>
        <w:tc>
          <w:tcPr>
            <w:tcW w:w="711" w:type="dxa"/>
          </w:tcPr>
          <w:p>
            <w:pPr>
              <w:pStyle w:val="0"/>
            </w:pPr>
            <w:r>
              <w:rPr>
                <w:sz w:val="20"/>
              </w:rPr>
            </w:r>
          </w:p>
        </w:tc>
        <w:tc>
          <w:tcPr>
            <w:tcW w:w="850" w:type="dxa"/>
          </w:tcPr>
          <w:p>
            <w:pPr>
              <w:pStyle w:val="0"/>
            </w:pPr>
            <w:r>
              <w:rPr>
                <w:sz w:val="20"/>
              </w:rPr>
              <w:t xml:space="preserve">6</w:t>
            </w:r>
          </w:p>
        </w:tc>
        <w:tc>
          <w:tcPr>
            <w:tcW w:w="680" w:type="dxa"/>
          </w:tcPr>
          <w:p>
            <w:pPr>
              <w:pStyle w:val="0"/>
            </w:pPr>
            <w:r>
              <w:rPr>
                <w:sz w:val="20"/>
              </w:rPr>
            </w:r>
          </w:p>
        </w:tc>
        <w:tc>
          <w:tcPr>
            <w:tcW w:w="850" w:type="dxa"/>
          </w:tcPr>
          <w:p>
            <w:pPr>
              <w:pStyle w:val="0"/>
            </w:pPr>
            <w:r>
              <w:rPr>
                <w:sz w:val="20"/>
              </w:rPr>
              <w:t xml:space="preserve">6</w:t>
            </w:r>
          </w:p>
        </w:tc>
        <w:tc>
          <w:tcPr>
            <w:tcW w:w="737" w:type="dxa"/>
          </w:tcPr>
          <w:p>
            <w:pPr>
              <w:pStyle w:val="0"/>
            </w:pPr>
            <w:r>
              <w:rPr>
                <w:sz w:val="20"/>
              </w:rPr>
            </w:r>
          </w:p>
        </w:tc>
        <w:tc>
          <w:tcPr>
            <w:tcW w:w="850" w:type="dxa"/>
          </w:tcPr>
          <w:p>
            <w:pPr>
              <w:pStyle w:val="0"/>
            </w:pPr>
            <w:r>
              <w:rPr>
                <w:sz w:val="20"/>
              </w:rPr>
              <w:t xml:space="preserve">6</w:t>
            </w:r>
          </w:p>
        </w:tc>
        <w:tc>
          <w:tcPr>
            <w:tcW w:w="708" w:type="dxa"/>
          </w:tcPr>
          <w:p>
            <w:pPr>
              <w:pStyle w:val="0"/>
            </w:pPr>
            <w:r>
              <w:rPr>
                <w:sz w:val="20"/>
              </w:rPr>
            </w:r>
          </w:p>
        </w:tc>
        <w:tc>
          <w:tcPr>
            <w:tcW w:w="850" w:type="dxa"/>
          </w:tcPr>
          <w:p>
            <w:pPr>
              <w:pStyle w:val="0"/>
            </w:pPr>
            <w:r>
              <w:rPr>
                <w:sz w:val="20"/>
              </w:rPr>
              <w:t xml:space="preserve">6</w:t>
            </w:r>
          </w:p>
        </w:tc>
        <w:tc>
          <w:tcPr>
            <w:tcW w:w="780" w:type="dxa"/>
          </w:tcPr>
          <w:p>
            <w:pPr>
              <w:pStyle w:val="0"/>
            </w:pPr>
            <w:r>
              <w:rPr>
                <w:sz w:val="20"/>
              </w:rPr>
            </w:r>
          </w:p>
        </w:tc>
      </w:tr>
      <w:tr>
        <w:tc>
          <w:tcPr>
            <w:tcW w:w="624" w:type="dxa"/>
          </w:tcPr>
          <w:p>
            <w:pPr>
              <w:pStyle w:val="0"/>
            </w:pPr>
            <w:r>
              <w:rPr>
                <w:sz w:val="20"/>
              </w:rPr>
              <w:t xml:space="preserve">12.</w:t>
            </w:r>
          </w:p>
        </w:tc>
        <w:tc>
          <w:tcPr>
            <w:tcW w:w="2551" w:type="dxa"/>
          </w:tcPr>
          <w:p>
            <w:pPr>
              <w:pStyle w:val="0"/>
            </w:pPr>
            <w:r>
              <w:rPr>
                <w:sz w:val="20"/>
              </w:rPr>
              <w:t xml:space="preserve">Корсаковский район</w:t>
            </w:r>
          </w:p>
        </w:tc>
        <w:tc>
          <w:tcPr>
            <w:tcW w:w="794"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11" w:type="dxa"/>
          </w:tcPr>
          <w:p>
            <w:pPr>
              <w:pStyle w:val="0"/>
            </w:pPr>
            <w:r>
              <w:rPr>
                <w:sz w:val="20"/>
              </w:rPr>
            </w:r>
          </w:p>
        </w:tc>
        <w:tc>
          <w:tcPr>
            <w:tcW w:w="850" w:type="dxa"/>
          </w:tcPr>
          <w:p>
            <w:pPr>
              <w:pStyle w:val="0"/>
            </w:pPr>
            <w:r>
              <w:rPr>
                <w:sz w:val="20"/>
              </w:rPr>
              <w:t xml:space="preserve">1</w:t>
            </w:r>
          </w:p>
        </w:tc>
        <w:tc>
          <w:tcPr>
            <w:tcW w:w="680"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08" w:type="dxa"/>
          </w:tcPr>
          <w:p>
            <w:pPr>
              <w:pStyle w:val="0"/>
            </w:pPr>
            <w:r>
              <w:rPr>
                <w:sz w:val="20"/>
              </w:rPr>
            </w:r>
          </w:p>
        </w:tc>
        <w:tc>
          <w:tcPr>
            <w:tcW w:w="850" w:type="dxa"/>
          </w:tcPr>
          <w:p>
            <w:pPr>
              <w:pStyle w:val="0"/>
            </w:pPr>
            <w:r>
              <w:rPr>
                <w:sz w:val="20"/>
              </w:rPr>
              <w:t xml:space="preserve">1</w:t>
            </w:r>
          </w:p>
        </w:tc>
        <w:tc>
          <w:tcPr>
            <w:tcW w:w="780" w:type="dxa"/>
          </w:tcPr>
          <w:p>
            <w:pPr>
              <w:pStyle w:val="0"/>
            </w:pPr>
            <w:r>
              <w:rPr>
                <w:sz w:val="20"/>
              </w:rPr>
            </w:r>
          </w:p>
        </w:tc>
      </w:tr>
      <w:tr>
        <w:tc>
          <w:tcPr>
            <w:tcW w:w="624" w:type="dxa"/>
          </w:tcPr>
          <w:p>
            <w:pPr>
              <w:pStyle w:val="0"/>
            </w:pPr>
            <w:r>
              <w:rPr>
                <w:sz w:val="20"/>
              </w:rPr>
              <w:t xml:space="preserve">13.</w:t>
            </w:r>
          </w:p>
        </w:tc>
        <w:tc>
          <w:tcPr>
            <w:tcW w:w="2551" w:type="dxa"/>
          </w:tcPr>
          <w:p>
            <w:pPr>
              <w:pStyle w:val="0"/>
            </w:pPr>
            <w:r>
              <w:rPr>
                <w:sz w:val="20"/>
              </w:rPr>
              <w:t xml:space="preserve">Краснозоренский район</w:t>
            </w:r>
          </w:p>
        </w:tc>
        <w:tc>
          <w:tcPr>
            <w:tcW w:w="794"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11" w:type="dxa"/>
          </w:tcPr>
          <w:p>
            <w:pPr>
              <w:pStyle w:val="0"/>
            </w:pPr>
            <w:r>
              <w:rPr>
                <w:sz w:val="20"/>
              </w:rPr>
            </w:r>
          </w:p>
        </w:tc>
        <w:tc>
          <w:tcPr>
            <w:tcW w:w="850" w:type="dxa"/>
          </w:tcPr>
          <w:p>
            <w:pPr>
              <w:pStyle w:val="0"/>
            </w:pPr>
            <w:r>
              <w:rPr>
                <w:sz w:val="20"/>
              </w:rPr>
              <w:t xml:space="preserve">1</w:t>
            </w:r>
          </w:p>
        </w:tc>
        <w:tc>
          <w:tcPr>
            <w:tcW w:w="680"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08" w:type="dxa"/>
          </w:tcPr>
          <w:p>
            <w:pPr>
              <w:pStyle w:val="0"/>
            </w:pPr>
            <w:r>
              <w:rPr>
                <w:sz w:val="20"/>
              </w:rPr>
            </w:r>
          </w:p>
        </w:tc>
        <w:tc>
          <w:tcPr>
            <w:tcW w:w="850" w:type="dxa"/>
          </w:tcPr>
          <w:p>
            <w:pPr>
              <w:pStyle w:val="0"/>
            </w:pPr>
            <w:r>
              <w:rPr>
                <w:sz w:val="20"/>
              </w:rPr>
              <w:t xml:space="preserve">1</w:t>
            </w:r>
          </w:p>
        </w:tc>
        <w:tc>
          <w:tcPr>
            <w:tcW w:w="780" w:type="dxa"/>
          </w:tcPr>
          <w:p>
            <w:pPr>
              <w:pStyle w:val="0"/>
            </w:pPr>
            <w:r>
              <w:rPr>
                <w:sz w:val="20"/>
              </w:rPr>
            </w:r>
          </w:p>
        </w:tc>
      </w:tr>
      <w:tr>
        <w:tc>
          <w:tcPr>
            <w:tcW w:w="624" w:type="dxa"/>
          </w:tcPr>
          <w:p>
            <w:pPr>
              <w:pStyle w:val="0"/>
            </w:pPr>
            <w:r>
              <w:rPr>
                <w:sz w:val="20"/>
              </w:rPr>
              <w:t xml:space="preserve">14.</w:t>
            </w:r>
          </w:p>
        </w:tc>
        <w:tc>
          <w:tcPr>
            <w:tcW w:w="2551" w:type="dxa"/>
          </w:tcPr>
          <w:p>
            <w:pPr>
              <w:pStyle w:val="0"/>
            </w:pPr>
            <w:r>
              <w:rPr>
                <w:sz w:val="20"/>
              </w:rPr>
              <w:t xml:space="preserve">Кромской район</w:t>
            </w:r>
          </w:p>
        </w:tc>
        <w:tc>
          <w:tcPr>
            <w:tcW w:w="794" w:type="dxa"/>
          </w:tcPr>
          <w:p>
            <w:pPr>
              <w:pStyle w:val="0"/>
            </w:pPr>
            <w:r>
              <w:rPr>
                <w:sz w:val="20"/>
              </w:rPr>
              <w:t xml:space="preserve">4</w:t>
            </w:r>
          </w:p>
        </w:tc>
        <w:tc>
          <w:tcPr>
            <w:tcW w:w="737" w:type="dxa"/>
          </w:tcPr>
          <w:p>
            <w:pPr>
              <w:pStyle w:val="0"/>
            </w:pPr>
            <w:r>
              <w:rPr>
                <w:sz w:val="20"/>
              </w:rPr>
            </w:r>
          </w:p>
        </w:tc>
        <w:tc>
          <w:tcPr>
            <w:tcW w:w="850" w:type="dxa"/>
          </w:tcPr>
          <w:p>
            <w:pPr>
              <w:pStyle w:val="0"/>
            </w:pPr>
            <w:r>
              <w:rPr>
                <w:sz w:val="20"/>
              </w:rPr>
              <w:t xml:space="preserve">4</w:t>
            </w:r>
          </w:p>
        </w:tc>
        <w:tc>
          <w:tcPr>
            <w:tcW w:w="737" w:type="dxa"/>
          </w:tcPr>
          <w:p>
            <w:pPr>
              <w:pStyle w:val="0"/>
            </w:pPr>
            <w:r>
              <w:rPr>
                <w:sz w:val="20"/>
              </w:rPr>
            </w:r>
          </w:p>
        </w:tc>
        <w:tc>
          <w:tcPr>
            <w:tcW w:w="850" w:type="dxa"/>
          </w:tcPr>
          <w:p>
            <w:pPr>
              <w:pStyle w:val="0"/>
            </w:pPr>
            <w:r>
              <w:rPr>
                <w:sz w:val="20"/>
              </w:rPr>
              <w:t xml:space="preserve">4</w:t>
            </w:r>
          </w:p>
        </w:tc>
        <w:tc>
          <w:tcPr>
            <w:tcW w:w="711" w:type="dxa"/>
          </w:tcPr>
          <w:p>
            <w:pPr>
              <w:pStyle w:val="0"/>
            </w:pPr>
            <w:r>
              <w:rPr>
                <w:sz w:val="20"/>
              </w:rPr>
            </w:r>
          </w:p>
        </w:tc>
        <w:tc>
          <w:tcPr>
            <w:tcW w:w="850" w:type="dxa"/>
          </w:tcPr>
          <w:p>
            <w:pPr>
              <w:pStyle w:val="0"/>
            </w:pPr>
            <w:r>
              <w:rPr>
                <w:sz w:val="20"/>
              </w:rPr>
              <w:t xml:space="preserve">4</w:t>
            </w:r>
          </w:p>
        </w:tc>
        <w:tc>
          <w:tcPr>
            <w:tcW w:w="680" w:type="dxa"/>
          </w:tcPr>
          <w:p>
            <w:pPr>
              <w:pStyle w:val="0"/>
            </w:pPr>
            <w:r>
              <w:rPr>
                <w:sz w:val="20"/>
              </w:rPr>
            </w:r>
          </w:p>
        </w:tc>
        <w:tc>
          <w:tcPr>
            <w:tcW w:w="850" w:type="dxa"/>
          </w:tcPr>
          <w:p>
            <w:pPr>
              <w:pStyle w:val="0"/>
            </w:pPr>
            <w:r>
              <w:rPr>
                <w:sz w:val="20"/>
              </w:rPr>
              <w:t xml:space="preserve">4</w:t>
            </w:r>
          </w:p>
        </w:tc>
        <w:tc>
          <w:tcPr>
            <w:tcW w:w="737" w:type="dxa"/>
          </w:tcPr>
          <w:p>
            <w:pPr>
              <w:pStyle w:val="0"/>
            </w:pPr>
            <w:r>
              <w:rPr>
                <w:sz w:val="20"/>
              </w:rPr>
            </w:r>
          </w:p>
        </w:tc>
        <w:tc>
          <w:tcPr>
            <w:tcW w:w="850" w:type="dxa"/>
          </w:tcPr>
          <w:p>
            <w:pPr>
              <w:pStyle w:val="0"/>
            </w:pPr>
            <w:r>
              <w:rPr>
                <w:sz w:val="20"/>
              </w:rPr>
              <w:t xml:space="preserve">4</w:t>
            </w:r>
          </w:p>
        </w:tc>
        <w:tc>
          <w:tcPr>
            <w:tcW w:w="708" w:type="dxa"/>
          </w:tcPr>
          <w:p>
            <w:pPr>
              <w:pStyle w:val="0"/>
            </w:pPr>
            <w:r>
              <w:rPr>
                <w:sz w:val="20"/>
              </w:rPr>
            </w:r>
          </w:p>
        </w:tc>
        <w:tc>
          <w:tcPr>
            <w:tcW w:w="850" w:type="dxa"/>
          </w:tcPr>
          <w:p>
            <w:pPr>
              <w:pStyle w:val="0"/>
            </w:pPr>
            <w:r>
              <w:rPr>
                <w:sz w:val="20"/>
              </w:rPr>
              <w:t xml:space="preserve">4</w:t>
            </w:r>
          </w:p>
        </w:tc>
        <w:tc>
          <w:tcPr>
            <w:tcW w:w="780" w:type="dxa"/>
          </w:tcPr>
          <w:p>
            <w:pPr>
              <w:pStyle w:val="0"/>
            </w:pPr>
            <w:r>
              <w:rPr>
                <w:sz w:val="20"/>
              </w:rPr>
            </w:r>
          </w:p>
        </w:tc>
      </w:tr>
      <w:tr>
        <w:tc>
          <w:tcPr>
            <w:tcW w:w="624" w:type="dxa"/>
          </w:tcPr>
          <w:p>
            <w:pPr>
              <w:pStyle w:val="0"/>
            </w:pPr>
            <w:r>
              <w:rPr>
                <w:sz w:val="20"/>
              </w:rPr>
              <w:t xml:space="preserve">15.</w:t>
            </w:r>
          </w:p>
        </w:tc>
        <w:tc>
          <w:tcPr>
            <w:tcW w:w="2551" w:type="dxa"/>
          </w:tcPr>
          <w:p>
            <w:pPr>
              <w:pStyle w:val="0"/>
            </w:pPr>
            <w:r>
              <w:rPr>
                <w:sz w:val="20"/>
              </w:rPr>
              <w:t xml:space="preserve">Ливенский район</w:t>
            </w:r>
          </w:p>
        </w:tc>
        <w:tc>
          <w:tcPr>
            <w:tcW w:w="794" w:type="dxa"/>
          </w:tcPr>
          <w:p>
            <w:pPr>
              <w:pStyle w:val="0"/>
            </w:pPr>
            <w:r>
              <w:rPr>
                <w:sz w:val="20"/>
              </w:rPr>
              <w:t xml:space="preserve">9</w:t>
            </w:r>
          </w:p>
        </w:tc>
        <w:tc>
          <w:tcPr>
            <w:tcW w:w="737" w:type="dxa"/>
          </w:tcPr>
          <w:p>
            <w:pPr>
              <w:pStyle w:val="0"/>
            </w:pPr>
            <w:r>
              <w:rPr>
                <w:sz w:val="20"/>
              </w:rPr>
            </w:r>
          </w:p>
        </w:tc>
        <w:tc>
          <w:tcPr>
            <w:tcW w:w="850" w:type="dxa"/>
          </w:tcPr>
          <w:p>
            <w:pPr>
              <w:pStyle w:val="0"/>
            </w:pPr>
            <w:r>
              <w:rPr>
                <w:sz w:val="20"/>
              </w:rPr>
              <w:t xml:space="preserve">9</w:t>
            </w:r>
          </w:p>
        </w:tc>
        <w:tc>
          <w:tcPr>
            <w:tcW w:w="737" w:type="dxa"/>
          </w:tcPr>
          <w:p>
            <w:pPr>
              <w:pStyle w:val="0"/>
            </w:pPr>
            <w:r>
              <w:rPr>
                <w:sz w:val="20"/>
              </w:rPr>
            </w:r>
          </w:p>
        </w:tc>
        <w:tc>
          <w:tcPr>
            <w:tcW w:w="850" w:type="dxa"/>
          </w:tcPr>
          <w:p>
            <w:pPr>
              <w:pStyle w:val="0"/>
            </w:pPr>
            <w:r>
              <w:rPr>
                <w:sz w:val="20"/>
              </w:rPr>
              <w:t xml:space="preserve">9</w:t>
            </w:r>
          </w:p>
        </w:tc>
        <w:tc>
          <w:tcPr>
            <w:tcW w:w="711" w:type="dxa"/>
          </w:tcPr>
          <w:p>
            <w:pPr>
              <w:pStyle w:val="0"/>
            </w:pPr>
            <w:r>
              <w:rPr>
                <w:sz w:val="20"/>
              </w:rPr>
            </w:r>
          </w:p>
        </w:tc>
        <w:tc>
          <w:tcPr>
            <w:tcW w:w="850" w:type="dxa"/>
          </w:tcPr>
          <w:p>
            <w:pPr>
              <w:pStyle w:val="0"/>
            </w:pPr>
            <w:r>
              <w:rPr>
                <w:sz w:val="20"/>
              </w:rPr>
              <w:t xml:space="preserve">9</w:t>
            </w:r>
          </w:p>
        </w:tc>
        <w:tc>
          <w:tcPr>
            <w:tcW w:w="680" w:type="dxa"/>
          </w:tcPr>
          <w:p>
            <w:pPr>
              <w:pStyle w:val="0"/>
            </w:pPr>
            <w:r>
              <w:rPr>
                <w:sz w:val="20"/>
              </w:rPr>
            </w:r>
          </w:p>
        </w:tc>
        <w:tc>
          <w:tcPr>
            <w:tcW w:w="850" w:type="dxa"/>
          </w:tcPr>
          <w:p>
            <w:pPr>
              <w:pStyle w:val="0"/>
            </w:pPr>
            <w:r>
              <w:rPr>
                <w:sz w:val="20"/>
              </w:rPr>
              <w:t xml:space="preserve">9</w:t>
            </w:r>
          </w:p>
        </w:tc>
        <w:tc>
          <w:tcPr>
            <w:tcW w:w="737" w:type="dxa"/>
          </w:tcPr>
          <w:p>
            <w:pPr>
              <w:pStyle w:val="0"/>
            </w:pPr>
            <w:r>
              <w:rPr>
                <w:sz w:val="20"/>
              </w:rPr>
            </w:r>
          </w:p>
        </w:tc>
        <w:tc>
          <w:tcPr>
            <w:tcW w:w="850" w:type="dxa"/>
          </w:tcPr>
          <w:p>
            <w:pPr>
              <w:pStyle w:val="0"/>
            </w:pPr>
            <w:r>
              <w:rPr>
                <w:sz w:val="20"/>
              </w:rPr>
              <w:t xml:space="preserve">9</w:t>
            </w:r>
          </w:p>
        </w:tc>
        <w:tc>
          <w:tcPr>
            <w:tcW w:w="708" w:type="dxa"/>
          </w:tcPr>
          <w:p>
            <w:pPr>
              <w:pStyle w:val="0"/>
            </w:pPr>
            <w:r>
              <w:rPr>
                <w:sz w:val="20"/>
              </w:rPr>
            </w:r>
          </w:p>
        </w:tc>
        <w:tc>
          <w:tcPr>
            <w:tcW w:w="850" w:type="dxa"/>
          </w:tcPr>
          <w:p>
            <w:pPr>
              <w:pStyle w:val="0"/>
            </w:pPr>
            <w:r>
              <w:rPr>
                <w:sz w:val="20"/>
              </w:rPr>
              <w:t xml:space="preserve">9</w:t>
            </w:r>
          </w:p>
        </w:tc>
        <w:tc>
          <w:tcPr>
            <w:tcW w:w="780" w:type="dxa"/>
          </w:tcPr>
          <w:p>
            <w:pPr>
              <w:pStyle w:val="0"/>
            </w:pPr>
            <w:r>
              <w:rPr>
                <w:sz w:val="20"/>
              </w:rPr>
            </w:r>
          </w:p>
        </w:tc>
      </w:tr>
      <w:tr>
        <w:tc>
          <w:tcPr>
            <w:tcW w:w="624" w:type="dxa"/>
          </w:tcPr>
          <w:p>
            <w:pPr>
              <w:pStyle w:val="0"/>
            </w:pPr>
            <w:r>
              <w:rPr>
                <w:sz w:val="20"/>
              </w:rPr>
              <w:t xml:space="preserve">16.</w:t>
            </w:r>
          </w:p>
        </w:tc>
        <w:tc>
          <w:tcPr>
            <w:tcW w:w="2551" w:type="dxa"/>
          </w:tcPr>
          <w:p>
            <w:pPr>
              <w:pStyle w:val="0"/>
            </w:pPr>
            <w:r>
              <w:rPr>
                <w:sz w:val="20"/>
              </w:rPr>
              <w:t xml:space="preserve">Малоархангельский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17.</w:t>
            </w:r>
          </w:p>
        </w:tc>
        <w:tc>
          <w:tcPr>
            <w:tcW w:w="2551" w:type="dxa"/>
          </w:tcPr>
          <w:p>
            <w:pPr>
              <w:pStyle w:val="0"/>
            </w:pPr>
            <w:r>
              <w:rPr>
                <w:sz w:val="20"/>
              </w:rPr>
              <w:t xml:space="preserve">Мценский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18.</w:t>
            </w:r>
          </w:p>
        </w:tc>
        <w:tc>
          <w:tcPr>
            <w:tcW w:w="2551" w:type="dxa"/>
          </w:tcPr>
          <w:p>
            <w:pPr>
              <w:pStyle w:val="0"/>
            </w:pPr>
            <w:r>
              <w:rPr>
                <w:sz w:val="20"/>
              </w:rPr>
              <w:t xml:space="preserve">Новодеревеньковский район</w:t>
            </w:r>
          </w:p>
        </w:tc>
        <w:tc>
          <w:tcPr>
            <w:tcW w:w="794"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11" w:type="dxa"/>
          </w:tcPr>
          <w:p>
            <w:pPr>
              <w:pStyle w:val="0"/>
            </w:pPr>
            <w:r>
              <w:rPr>
                <w:sz w:val="20"/>
              </w:rPr>
            </w:r>
          </w:p>
        </w:tc>
        <w:tc>
          <w:tcPr>
            <w:tcW w:w="850" w:type="dxa"/>
          </w:tcPr>
          <w:p>
            <w:pPr>
              <w:pStyle w:val="0"/>
            </w:pPr>
            <w:r>
              <w:rPr>
                <w:sz w:val="20"/>
              </w:rPr>
              <w:t xml:space="preserve">1</w:t>
            </w:r>
          </w:p>
        </w:tc>
        <w:tc>
          <w:tcPr>
            <w:tcW w:w="680"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08" w:type="dxa"/>
          </w:tcPr>
          <w:p>
            <w:pPr>
              <w:pStyle w:val="0"/>
            </w:pPr>
            <w:r>
              <w:rPr>
                <w:sz w:val="20"/>
              </w:rPr>
            </w:r>
          </w:p>
        </w:tc>
        <w:tc>
          <w:tcPr>
            <w:tcW w:w="850" w:type="dxa"/>
          </w:tcPr>
          <w:p>
            <w:pPr>
              <w:pStyle w:val="0"/>
            </w:pPr>
            <w:r>
              <w:rPr>
                <w:sz w:val="20"/>
              </w:rPr>
              <w:t xml:space="preserve">1</w:t>
            </w:r>
          </w:p>
        </w:tc>
        <w:tc>
          <w:tcPr>
            <w:tcW w:w="780" w:type="dxa"/>
          </w:tcPr>
          <w:p>
            <w:pPr>
              <w:pStyle w:val="0"/>
            </w:pPr>
            <w:r>
              <w:rPr>
                <w:sz w:val="20"/>
              </w:rPr>
            </w:r>
          </w:p>
        </w:tc>
      </w:tr>
      <w:tr>
        <w:tc>
          <w:tcPr>
            <w:tcW w:w="624" w:type="dxa"/>
          </w:tcPr>
          <w:p>
            <w:pPr>
              <w:pStyle w:val="0"/>
            </w:pPr>
            <w:r>
              <w:rPr>
                <w:sz w:val="20"/>
              </w:rPr>
              <w:t xml:space="preserve">19.</w:t>
            </w:r>
          </w:p>
        </w:tc>
        <w:tc>
          <w:tcPr>
            <w:tcW w:w="2551" w:type="dxa"/>
          </w:tcPr>
          <w:p>
            <w:pPr>
              <w:pStyle w:val="0"/>
            </w:pPr>
            <w:r>
              <w:rPr>
                <w:sz w:val="20"/>
              </w:rPr>
              <w:t xml:space="preserve">Новосильский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20.</w:t>
            </w:r>
          </w:p>
        </w:tc>
        <w:tc>
          <w:tcPr>
            <w:tcW w:w="2551" w:type="dxa"/>
          </w:tcPr>
          <w:p>
            <w:pPr>
              <w:pStyle w:val="0"/>
            </w:pPr>
            <w:r>
              <w:rPr>
                <w:sz w:val="20"/>
              </w:rPr>
              <w:t xml:space="preserve">Орловский муниципальный округ </w:t>
            </w:r>
            <w:hyperlink w:history="0" w:anchor="P8584" w:tooltip="&lt;*&gt; В соответствии с Законом Орловской области от 4 мая 2021 года N 2596-ОЗ &quot;О преобразовании муниципальных образований Орловской области, входящих в состав Орловского района Орловской области, путем их объединения во вновь образованное муниципальное образование Орловской области с наделением его статусом муниципального округа&quot; муниципальные образования Орловской области, входившие в состав Орловского района Орловской области, объединены во вновь образованное муниципальное образование - Орловский муницип...">
              <w:r>
                <w:rPr>
                  <w:sz w:val="20"/>
                  <w:color w:val="0000ff"/>
                </w:rPr>
                <w:t xml:space="preserve">&lt;*&gt;</w:t>
              </w:r>
            </w:hyperlink>
          </w:p>
        </w:tc>
        <w:tc>
          <w:tcPr>
            <w:tcW w:w="794" w:type="dxa"/>
          </w:tcPr>
          <w:p>
            <w:pPr>
              <w:pStyle w:val="0"/>
            </w:pPr>
            <w:r>
              <w:rPr>
                <w:sz w:val="20"/>
              </w:rPr>
              <w:t xml:space="preserve">8</w:t>
            </w:r>
          </w:p>
        </w:tc>
        <w:tc>
          <w:tcPr>
            <w:tcW w:w="737" w:type="dxa"/>
          </w:tcPr>
          <w:p>
            <w:pPr>
              <w:pStyle w:val="0"/>
            </w:pPr>
            <w:r>
              <w:rPr>
                <w:sz w:val="20"/>
              </w:rPr>
            </w:r>
          </w:p>
        </w:tc>
        <w:tc>
          <w:tcPr>
            <w:tcW w:w="850" w:type="dxa"/>
          </w:tcPr>
          <w:p>
            <w:pPr>
              <w:pStyle w:val="0"/>
            </w:pPr>
            <w:r>
              <w:rPr>
                <w:sz w:val="20"/>
              </w:rPr>
              <w:t xml:space="preserve">8</w:t>
            </w:r>
          </w:p>
        </w:tc>
        <w:tc>
          <w:tcPr>
            <w:tcW w:w="737" w:type="dxa"/>
          </w:tcPr>
          <w:p>
            <w:pPr>
              <w:pStyle w:val="0"/>
            </w:pPr>
            <w:r>
              <w:rPr>
                <w:sz w:val="20"/>
              </w:rPr>
            </w:r>
          </w:p>
        </w:tc>
        <w:tc>
          <w:tcPr>
            <w:tcW w:w="850" w:type="dxa"/>
          </w:tcPr>
          <w:p>
            <w:pPr>
              <w:pStyle w:val="0"/>
            </w:pPr>
            <w:r>
              <w:rPr>
                <w:sz w:val="20"/>
              </w:rPr>
              <w:t xml:space="preserve">8</w:t>
            </w:r>
          </w:p>
        </w:tc>
        <w:tc>
          <w:tcPr>
            <w:tcW w:w="711" w:type="dxa"/>
          </w:tcPr>
          <w:p>
            <w:pPr>
              <w:pStyle w:val="0"/>
            </w:pPr>
            <w:r>
              <w:rPr>
                <w:sz w:val="20"/>
              </w:rPr>
            </w:r>
          </w:p>
        </w:tc>
        <w:tc>
          <w:tcPr>
            <w:tcW w:w="850" w:type="dxa"/>
          </w:tcPr>
          <w:p>
            <w:pPr>
              <w:pStyle w:val="0"/>
            </w:pPr>
            <w:r>
              <w:rPr>
                <w:sz w:val="20"/>
              </w:rPr>
              <w:t xml:space="preserve">8</w:t>
            </w:r>
          </w:p>
        </w:tc>
        <w:tc>
          <w:tcPr>
            <w:tcW w:w="680" w:type="dxa"/>
          </w:tcPr>
          <w:p>
            <w:pPr>
              <w:pStyle w:val="0"/>
            </w:pPr>
            <w:r>
              <w:rPr>
                <w:sz w:val="20"/>
              </w:rPr>
            </w:r>
          </w:p>
        </w:tc>
        <w:tc>
          <w:tcPr>
            <w:tcW w:w="850" w:type="dxa"/>
          </w:tcPr>
          <w:p>
            <w:pPr>
              <w:pStyle w:val="0"/>
            </w:pPr>
            <w:r>
              <w:rPr>
                <w:sz w:val="20"/>
              </w:rPr>
              <w:t xml:space="preserve">8</w:t>
            </w:r>
          </w:p>
        </w:tc>
        <w:tc>
          <w:tcPr>
            <w:tcW w:w="737" w:type="dxa"/>
          </w:tcPr>
          <w:p>
            <w:pPr>
              <w:pStyle w:val="0"/>
            </w:pPr>
            <w:r>
              <w:rPr>
                <w:sz w:val="20"/>
              </w:rPr>
            </w:r>
          </w:p>
        </w:tc>
        <w:tc>
          <w:tcPr>
            <w:tcW w:w="850" w:type="dxa"/>
          </w:tcPr>
          <w:p>
            <w:pPr>
              <w:pStyle w:val="0"/>
            </w:pPr>
            <w:r>
              <w:rPr>
                <w:sz w:val="20"/>
              </w:rPr>
              <w:t xml:space="preserve">8</w:t>
            </w:r>
          </w:p>
        </w:tc>
        <w:tc>
          <w:tcPr>
            <w:tcW w:w="708" w:type="dxa"/>
          </w:tcPr>
          <w:p>
            <w:pPr>
              <w:pStyle w:val="0"/>
            </w:pPr>
            <w:r>
              <w:rPr>
                <w:sz w:val="20"/>
              </w:rPr>
            </w:r>
          </w:p>
        </w:tc>
        <w:tc>
          <w:tcPr>
            <w:tcW w:w="850" w:type="dxa"/>
          </w:tcPr>
          <w:p>
            <w:pPr>
              <w:pStyle w:val="0"/>
            </w:pPr>
            <w:r>
              <w:rPr>
                <w:sz w:val="20"/>
              </w:rPr>
              <w:t xml:space="preserve">8</w:t>
            </w:r>
          </w:p>
        </w:tc>
        <w:tc>
          <w:tcPr>
            <w:tcW w:w="780" w:type="dxa"/>
          </w:tcPr>
          <w:p>
            <w:pPr>
              <w:pStyle w:val="0"/>
            </w:pPr>
            <w:r>
              <w:rPr>
                <w:sz w:val="20"/>
              </w:rPr>
            </w:r>
          </w:p>
        </w:tc>
      </w:tr>
      <w:tr>
        <w:tc>
          <w:tcPr>
            <w:tcW w:w="624" w:type="dxa"/>
          </w:tcPr>
          <w:p>
            <w:pPr>
              <w:pStyle w:val="0"/>
            </w:pPr>
            <w:r>
              <w:rPr>
                <w:sz w:val="20"/>
              </w:rPr>
              <w:t xml:space="preserve">21.</w:t>
            </w:r>
          </w:p>
        </w:tc>
        <w:tc>
          <w:tcPr>
            <w:tcW w:w="2551" w:type="dxa"/>
          </w:tcPr>
          <w:p>
            <w:pPr>
              <w:pStyle w:val="0"/>
            </w:pPr>
            <w:r>
              <w:rPr>
                <w:sz w:val="20"/>
              </w:rPr>
              <w:t xml:space="preserve">Покровский район</w:t>
            </w:r>
          </w:p>
        </w:tc>
        <w:tc>
          <w:tcPr>
            <w:tcW w:w="794" w:type="dxa"/>
          </w:tcPr>
          <w:p>
            <w:pPr>
              <w:pStyle w:val="0"/>
            </w:pPr>
            <w:r>
              <w:rPr>
                <w:sz w:val="20"/>
              </w:rPr>
              <w:t xml:space="preserve">3</w:t>
            </w:r>
          </w:p>
        </w:tc>
        <w:tc>
          <w:tcPr>
            <w:tcW w:w="737" w:type="dxa"/>
          </w:tcPr>
          <w:p>
            <w:pPr>
              <w:pStyle w:val="0"/>
            </w:pPr>
            <w:r>
              <w:rPr>
                <w:sz w:val="20"/>
              </w:rPr>
            </w:r>
          </w:p>
        </w:tc>
        <w:tc>
          <w:tcPr>
            <w:tcW w:w="850" w:type="dxa"/>
          </w:tcPr>
          <w:p>
            <w:pPr>
              <w:pStyle w:val="0"/>
            </w:pPr>
            <w:r>
              <w:rPr>
                <w:sz w:val="20"/>
              </w:rPr>
              <w:t xml:space="preserve">3</w:t>
            </w:r>
          </w:p>
        </w:tc>
        <w:tc>
          <w:tcPr>
            <w:tcW w:w="737" w:type="dxa"/>
          </w:tcPr>
          <w:p>
            <w:pPr>
              <w:pStyle w:val="0"/>
            </w:pPr>
            <w:r>
              <w:rPr>
                <w:sz w:val="20"/>
              </w:rPr>
            </w:r>
          </w:p>
        </w:tc>
        <w:tc>
          <w:tcPr>
            <w:tcW w:w="850" w:type="dxa"/>
          </w:tcPr>
          <w:p>
            <w:pPr>
              <w:pStyle w:val="0"/>
            </w:pPr>
            <w:r>
              <w:rPr>
                <w:sz w:val="20"/>
              </w:rPr>
              <w:t xml:space="preserve">3</w:t>
            </w:r>
          </w:p>
        </w:tc>
        <w:tc>
          <w:tcPr>
            <w:tcW w:w="711" w:type="dxa"/>
          </w:tcPr>
          <w:p>
            <w:pPr>
              <w:pStyle w:val="0"/>
            </w:pPr>
            <w:r>
              <w:rPr>
                <w:sz w:val="20"/>
              </w:rPr>
            </w:r>
          </w:p>
        </w:tc>
        <w:tc>
          <w:tcPr>
            <w:tcW w:w="850" w:type="dxa"/>
          </w:tcPr>
          <w:p>
            <w:pPr>
              <w:pStyle w:val="0"/>
            </w:pPr>
            <w:r>
              <w:rPr>
                <w:sz w:val="20"/>
              </w:rPr>
              <w:t xml:space="preserve">3</w:t>
            </w:r>
          </w:p>
        </w:tc>
        <w:tc>
          <w:tcPr>
            <w:tcW w:w="680" w:type="dxa"/>
          </w:tcPr>
          <w:p>
            <w:pPr>
              <w:pStyle w:val="0"/>
            </w:pPr>
            <w:r>
              <w:rPr>
                <w:sz w:val="20"/>
              </w:rPr>
            </w:r>
          </w:p>
        </w:tc>
        <w:tc>
          <w:tcPr>
            <w:tcW w:w="850" w:type="dxa"/>
          </w:tcPr>
          <w:p>
            <w:pPr>
              <w:pStyle w:val="0"/>
            </w:pPr>
            <w:r>
              <w:rPr>
                <w:sz w:val="20"/>
              </w:rPr>
              <w:t xml:space="preserve">3</w:t>
            </w:r>
          </w:p>
        </w:tc>
        <w:tc>
          <w:tcPr>
            <w:tcW w:w="737" w:type="dxa"/>
          </w:tcPr>
          <w:p>
            <w:pPr>
              <w:pStyle w:val="0"/>
            </w:pPr>
            <w:r>
              <w:rPr>
                <w:sz w:val="20"/>
              </w:rPr>
            </w:r>
          </w:p>
        </w:tc>
        <w:tc>
          <w:tcPr>
            <w:tcW w:w="850" w:type="dxa"/>
          </w:tcPr>
          <w:p>
            <w:pPr>
              <w:pStyle w:val="0"/>
            </w:pPr>
            <w:r>
              <w:rPr>
                <w:sz w:val="20"/>
              </w:rPr>
              <w:t xml:space="preserve">3</w:t>
            </w:r>
          </w:p>
        </w:tc>
        <w:tc>
          <w:tcPr>
            <w:tcW w:w="708" w:type="dxa"/>
          </w:tcPr>
          <w:p>
            <w:pPr>
              <w:pStyle w:val="0"/>
            </w:pPr>
            <w:r>
              <w:rPr>
                <w:sz w:val="20"/>
              </w:rPr>
            </w:r>
          </w:p>
        </w:tc>
        <w:tc>
          <w:tcPr>
            <w:tcW w:w="850" w:type="dxa"/>
          </w:tcPr>
          <w:p>
            <w:pPr>
              <w:pStyle w:val="0"/>
            </w:pPr>
            <w:r>
              <w:rPr>
                <w:sz w:val="20"/>
              </w:rPr>
              <w:t xml:space="preserve">3</w:t>
            </w:r>
          </w:p>
        </w:tc>
        <w:tc>
          <w:tcPr>
            <w:tcW w:w="780" w:type="dxa"/>
          </w:tcPr>
          <w:p>
            <w:pPr>
              <w:pStyle w:val="0"/>
            </w:pPr>
            <w:r>
              <w:rPr>
                <w:sz w:val="20"/>
              </w:rPr>
            </w:r>
          </w:p>
        </w:tc>
      </w:tr>
      <w:tr>
        <w:tc>
          <w:tcPr>
            <w:tcW w:w="624" w:type="dxa"/>
          </w:tcPr>
          <w:p>
            <w:pPr>
              <w:pStyle w:val="0"/>
            </w:pPr>
            <w:r>
              <w:rPr>
                <w:sz w:val="20"/>
              </w:rPr>
              <w:t xml:space="preserve">22.</w:t>
            </w:r>
          </w:p>
        </w:tc>
        <w:tc>
          <w:tcPr>
            <w:tcW w:w="2551" w:type="dxa"/>
          </w:tcPr>
          <w:p>
            <w:pPr>
              <w:pStyle w:val="0"/>
            </w:pPr>
            <w:r>
              <w:rPr>
                <w:sz w:val="20"/>
              </w:rPr>
              <w:t xml:space="preserve">Свердловский район</w:t>
            </w:r>
          </w:p>
        </w:tc>
        <w:tc>
          <w:tcPr>
            <w:tcW w:w="794" w:type="dxa"/>
          </w:tcPr>
          <w:p>
            <w:pPr>
              <w:pStyle w:val="0"/>
            </w:pPr>
            <w:r>
              <w:rPr>
                <w:sz w:val="20"/>
              </w:rPr>
              <w:t xml:space="preserve">3</w:t>
            </w:r>
          </w:p>
        </w:tc>
        <w:tc>
          <w:tcPr>
            <w:tcW w:w="737" w:type="dxa"/>
          </w:tcPr>
          <w:p>
            <w:pPr>
              <w:pStyle w:val="0"/>
            </w:pPr>
            <w:r>
              <w:rPr>
                <w:sz w:val="20"/>
              </w:rPr>
            </w:r>
          </w:p>
        </w:tc>
        <w:tc>
          <w:tcPr>
            <w:tcW w:w="850" w:type="dxa"/>
          </w:tcPr>
          <w:p>
            <w:pPr>
              <w:pStyle w:val="0"/>
            </w:pPr>
            <w:r>
              <w:rPr>
                <w:sz w:val="20"/>
              </w:rPr>
              <w:t xml:space="preserve">3</w:t>
            </w:r>
          </w:p>
        </w:tc>
        <w:tc>
          <w:tcPr>
            <w:tcW w:w="737" w:type="dxa"/>
          </w:tcPr>
          <w:p>
            <w:pPr>
              <w:pStyle w:val="0"/>
            </w:pPr>
            <w:r>
              <w:rPr>
                <w:sz w:val="20"/>
              </w:rPr>
            </w:r>
          </w:p>
        </w:tc>
        <w:tc>
          <w:tcPr>
            <w:tcW w:w="850" w:type="dxa"/>
          </w:tcPr>
          <w:p>
            <w:pPr>
              <w:pStyle w:val="0"/>
            </w:pPr>
            <w:r>
              <w:rPr>
                <w:sz w:val="20"/>
              </w:rPr>
              <w:t xml:space="preserve">3</w:t>
            </w:r>
          </w:p>
        </w:tc>
        <w:tc>
          <w:tcPr>
            <w:tcW w:w="711" w:type="dxa"/>
          </w:tcPr>
          <w:p>
            <w:pPr>
              <w:pStyle w:val="0"/>
            </w:pPr>
            <w:r>
              <w:rPr>
                <w:sz w:val="20"/>
              </w:rPr>
            </w:r>
          </w:p>
        </w:tc>
        <w:tc>
          <w:tcPr>
            <w:tcW w:w="850" w:type="dxa"/>
          </w:tcPr>
          <w:p>
            <w:pPr>
              <w:pStyle w:val="0"/>
            </w:pPr>
            <w:r>
              <w:rPr>
                <w:sz w:val="20"/>
              </w:rPr>
              <w:t xml:space="preserve">3</w:t>
            </w:r>
          </w:p>
        </w:tc>
        <w:tc>
          <w:tcPr>
            <w:tcW w:w="680" w:type="dxa"/>
          </w:tcPr>
          <w:p>
            <w:pPr>
              <w:pStyle w:val="0"/>
            </w:pPr>
            <w:r>
              <w:rPr>
                <w:sz w:val="20"/>
              </w:rPr>
            </w:r>
          </w:p>
        </w:tc>
        <w:tc>
          <w:tcPr>
            <w:tcW w:w="850" w:type="dxa"/>
          </w:tcPr>
          <w:p>
            <w:pPr>
              <w:pStyle w:val="0"/>
            </w:pPr>
            <w:r>
              <w:rPr>
                <w:sz w:val="20"/>
              </w:rPr>
              <w:t xml:space="preserve">3</w:t>
            </w:r>
          </w:p>
        </w:tc>
        <w:tc>
          <w:tcPr>
            <w:tcW w:w="737" w:type="dxa"/>
          </w:tcPr>
          <w:p>
            <w:pPr>
              <w:pStyle w:val="0"/>
            </w:pPr>
            <w:r>
              <w:rPr>
                <w:sz w:val="20"/>
              </w:rPr>
            </w:r>
          </w:p>
        </w:tc>
        <w:tc>
          <w:tcPr>
            <w:tcW w:w="850" w:type="dxa"/>
          </w:tcPr>
          <w:p>
            <w:pPr>
              <w:pStyle w:val="0"/>
            </w:pPr>
            <w:r>
              <w:rPr>
                <w:sz w:val="20"/>
              </w:rPr>
              <w:t xml:space="preserve">3</w:t>
            </w:r>
          </w:p>
        </w:tc>
        <w:tc>
          <w:tcPr>
            <w:tcW w:w="708" w:type="dxa"/>
          </w:tcPr>
          <w:p>
            <w:pPr>
              <w:pStyle w:val="0"/>
            </w:pPr>
            <w:r>
              <w:rPr>
                <w:sz w:val="20"/>
              </w:rPr>
            </w:r>
          </w:p>
        </w:tc>
        <w:tc>
          <w:tcPr>
            <w:tcW w:w="850" w:type="dxa"/>
          </w:tcPr>
          <w:p>
            <w:pPr>
              <w:pStyle w:val="0"/>
            </w:pPr>
            <w:r>
              <w:rPr>
                <w:sz w:val="20"/>
              </w:rPr>
              <w:t xml:space="preserve">3</w:t>
            </w:r>
          </w:p>
        </w:tc>
        <w:tc>
          <w:tcPr>
            <w:tcW w:w="780" w:type="dxa"/>
          </w:tcPr>
          <w:p>
            <w:pPr>
              <w:pStyle w:val="0"/>
            </w:pPr>
            <w:r>
              <w:rPr>
                <w:sz w:val="20"/>
              </w:rPr>
            </w:r>
          </w:p>
        </w:tc>
      </w:tr>
      <w:tr>
        <w:tc>
          <w:tcPr>
            <w:tcW w:w="624" w:type="dxa"/>
          </w:tcPr>
          <w:p>
            <w:pPr>
              <w:pStyle w:val="0"/>
            </w:pPr>
            <w:r>
              <w:rPr>
                <w:sz w:val="20"/>
              </w:rPr>
              <w:t xml:space="preserve">23.</w:t>
            </w:r>
          </w:p>
        </w:tc>
        <w:tc>
          <w:tcPr>
            <w:tcW w:w="2551" w:type="dxa"/>
          </w:tcPr>
          <w:p>
            <w:pPr>
              <w:pStyle w:val="0"/>
            </w:pPr>
            <w:r>
              <w:rPr>
                <w:sz w:val="20"/>
              </w:rPr>
              <w:t xml:space="preserve">Сосковский район</w:t>
            </w:r>
          </w:p>
        </w:tc>
        <w:tc>
          <w:tcPr>
            <w:tcW w:w="794" w:type="dxa"/>
          </w:tcPr>
          <w:p>
            <w:pPr>
              <w:pStyle w:val="0"/>
            </w:pPr>
            <w:r>
              <w:rPr>
                <w:sz w:val="20"/>
              </w:rPr>
              <w:t xml:space="preserve">3</w:t>
            </w:r>
          </w:p>
        </w:tc>
        <w:tc>
          <w:tcPr>
            <w:tcW w:w="737" w:type="dxa"/>
          </w:tcPr>
          <w:p>
            <w:pPr>
              <w:pStyle w:val="0"/>
            </w:pPr>
            <w:r>
              <w:rPr>
                <w:sz w:val="20"/>
              </w:rPr>
            </w:r>
          </w:p>
        </w:tc>
        <w:tc>
          <w:tcPr>
            <w:tcW w:w="850" w:type="dxa"/>
          </w:tcPr>
          <w:p>
            <w:pPr>
              <w:pStyle w:val="0"/>
            </w:pPr>
            <w:r>
              <w:rPr>
                <w:sz w:val="20"/>
              </w:rPr>
              <w:t xml:space="preserve">3</w:t>
            </w:r>
          </w:p>
        </w:tc>
        <w:tc>
          <w:tcPr>
            <w:tcW w:w="737" w:type="dxa"/>
          </w:tcPr>
          <w:p>
            <w:pPr>
              <w:pStyle w:val="0"/>
            </w:pPr>
            <w:r>
              <w:rPr>
                <w:sz w:val="20"/>
              </w:rPr>
            </w:r>
          </w:p>
        </w:tc>
        <w:tc>
          <w:tcPr>
            <w:tcW w:w="850" w:type="dxa"/>
          </w:tcPr>
          <w:p>
            <w:pPr>
              <w:pStyle w:val="0"/>
            </w:pPr>
            <w:r>
              <w:rPr>
                <w:sz w:val="20"/>
              </w:rPr>
              <w:t xml:space="preserve">3</w:t>
            </w:r>
          </w:p>
        </w:tc>
        <w:tc>
          <w:tcPr>
            <w:tcW w:w="711" w:type="dxa"/>
          </w:tcPr>
          <w:p>
            <w:pPr>
              <w:pStyle w:val="0"/>
            </w:pPr>
            <w:r>
              <w:rPr>
                <w:sz w:val="20"/>
              </w:rPr>
            </w:r>
          </w:p>
        </w:tc>
        <w:tc>
          <w:tcPr>
            <w:tcW w:w="850" w:type="dxa"/>
          </w:tcPr>
          <w:p>
            <w:pPr>
              <w:pStyle w:val="0"/>
            </w:pPr>
            <w:r>
              <w:rPr>
                <w:sz w:val="20"/>
              </w:rPr>
              <w:t xml:space="preserve">3</w:t>
            </w:r>
          </w:p>
        </w:tc>
        <w:tc>
          <w:tcPr>
            <w:tcW w:w="680" w:type="dxa"/>
          </w:tcPr>
          <w:p>
            <w:pPr>
              <w:pStyle w:val="0"/>
            </w:pPr>
            <w:r>
              <w:rPr>
                <w:sz w:val="20"/>
              </w:rPr>
            </w:r>
          </w:p>
        </w:tc>
        <w:tc>
          <w:tcPr>
            <w:tcW w:w="850" w:type="dxa"/>
          </w:tcPr>
          <w:p>
            <w:pPr>
              <w:pStyle w:val="0"/>
            </w:pPr>
            <w:r>
              <w:rPr>
                <w:sz w:val="20"/>
              </w:rPr>
              <w:t xml:space="preserve">3</w:t>
            </w:r>
          </w:p>
        </w:tc>
        <w:tc>
          <w:tcPr>
            <w:tcW w:w="737" w:type="dxa"/>
          </w:tcPr>
          <w:p>
            <w:pPr>
              <w:pStyle w:val="0"/>
            </w:pPr>
            <w:r>
              <w:rPr>
                <w:sz w:val="20"/>
              </w:rPr>
            </w:r>
          </w:p>
        </w:tc>
        <w:tc>
          <w:tcPr>
            <w:tcW w:w="850" w:type="dxa"/>
          </w:tcPr>
          <w:p>
            <w:pPr>
              <w:pStyle w:val="0"/>
            </w:pPr>
            <w:r>
              <w:rPr>
                <w:sz w:val="20"/>
              </w:rPr>
              <w:t xml:space="preserve">3</w:t>
            </w:r>
          </w:p>
        </w:tc>
        <w:tc>
          <w:tcPr>
            <w:tcW w:w="708" w:type="dxa"/>
          </w:tcPr>
          <w:p>
            <w:pPr>
              <w:pStyle w:val="0"/>
            </w:pPr>
            <w:r>
              <w:rPr>
                <w:sz w:val="20"/>
              </w:rPr>
            </w:r>
          </w:p>
        </w:tc>
        <w:tc>
          <w:tcPr>
            <w:tcW w:w="850" w:type="dxa"/>
          </w:tcPr>
          <w:p>
            <w:pPr>
              <w:pStyle w:val="0"/>
            </w:pPr>
            <w:r>
              <w:rPr>
                <w:sz w:val="20"/>
              </w:rPr>
              <w:t xml:space="preserve">3</w:t>
            </w:r>
          </w:p>
        </w:tc>
        <w:tc>
          <w:tcPr>
            <w:tcW w:w="780" w:type="dxa"/>
          </w:tcPr>
          <w:p>
            <w:pPr>
              <w:pStyle w:val="0"/>
            </w:pPr>
            <w:r>
              <w:rPr>
                <w:sz w:val="20"/>
              </w:rPr>
            </w:r>
          </w:p>
        </w:tc>
      </w:tr>
      <w:tr>
        <w:tc>
          <w:tcPr>
            <w:tcW w:w="624" w:type="dxa"/>
          </w:tcPr>
          <w:p>
            <w:pPr>
              <w:pStyle w:val="0"/>
            </w:pPr>
            <w:r>
              <w:rPr>
                <w:sz w:val="20"/>
              </w:rPr>
              <w:t xml:space="preserve">24.</w:t>
            </w:r>
          </w:p>
        </w:tc>
        <w:tc>
          <w:tcPr>
            <w:tcW w:w="2551" w:type="dxa"/>
          </w:tcPr>
          <w:p>
            <w:pPr>
              <w:pStyle w:val="0"/>
            </w:pPr>
            <w:r>
              <w:rPr>
                <w:sz w:val="20"/>
              </w:rPr>
              <w:t xml:space="preserve">Троснянский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25.</w:t>
            </w:r>
          </w:p>
        </w:tc>
        <w:tc>
          <w:tcPr>
            <w:tcW w:w="2551" w:type="dxa"/>
          </w:tcPr>
          <w:p>
            <w:pPr>
              <w:pStyle w:val="0"/>
            </w:pPr>
            <w:r>
              <w:rPr>
                <w:sz w:val="20"/>
              </w:rPr>
              <w:t xml:space="preserve">Урицкий район</w:t>
            </w:r>
          </w:p>
        </w:tc>
        <w:tc>
          <w:tcPr>
            <w:tcW w:w="794"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11" w:type="dxa"/>
          </w:tcPr>
          <w:p>
            <w:pPr>
              <w:pStyle w:val="0"/>
            </w:pPr>
            <w:r>
              <w:rPr>
                <w:sz w:val="20"/>
              </w:rPr>
            </w:r>
          </w:p>
        </w:tc>
        <w:tc>
          <w:tcPr>
            <w:tcW w:w="850" w:type="dxa"/>
          </w:tcPr>
          <w:p>
            <w:pPr>
              <w:pStyle w:val="0"/>
            </w:pPr>
            <w:r>
              <w:rPr>
                <w:sz w:val="20"/>
              </w:rPr>
              <w:t xml:space="preserve">1</w:t>
            </w:r>
          </w:p>
        </w:tc>
        <w:tc>
          <w:tcPr>
            <w:tcW w:w="680"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08" w:type="dxa"/>
          </w:tcPr>
          <w:p>
            <w:pPr>
              <w:pStyle w:val="0"/>
            </w:pPr>
            <w:r>
              <w:rPr>
                <w:sz w:val="20"/>
              </w:rPr>
            </w:r>
          </w:p>
        </w:tc>
        <w:tc>
          <w:tcPr>
            <w:tcW w:w="850" w:type="dxa"/>
          </w:tcPr>
          <w:p>
            <w:pPr>
              <w:pStyle w:val="0"/>
            </w:pPr>
            <w:r>
              <w:rPr>
                <w:sz w:val="20"/>
              </w:rPr>
              <w:t xml:space="preserve">1</w:t>
            </w:r>
          </w:p>
        </w:tc>
        <w:tc>
          <w:tcPr>
            <w:tcW w:w="780" w:type="dxa"/>
          </w:tcPr>
          <w:p>
            <w:pPr>
              <w:pStyle w:val="0"/>
            </w:pPr>
            <w:r>
              <w:rPr>
                <w:sz w:val="20"/>
              </w:rPr>
            </w:r>
          </w:p>
        </w:tc>
      </w:tr>
      <w:tr>
        <w:tc>
          <w:tcPr>
            <w:tcW w:w="624" w:type="dxa"/>
          </w:tcPr>
          <w:p>
            <w:pPr>
              <w:pStyle w:val="0"/>
            </w:pPr>
            <w:r>
              <w:rPr>
                <w:sz w:val="20"/>
              </w:rPr>
              <w:t xml:space="preserve">26.</w:t>
            </w:r>
          </w:p>
        </w:tc>
        <w:tc>
          <w:tcPr>
            <w:tcW w:w="2551" w:type="dxa"/>
          </w:tcPr>
          <w:p>
            <w:pPr>
              <w:pStyle w:val="0"/>
            </w:pPr>
            <w:r>
              <w:rPr>
                <w:sz w:val="20"/>
              </w:rPr>
              <w:t xml:space="preserve">Хотынецкий район</w:t>
            </w:r>
          </w:p>
        </w:tc>
        <w:tc>
          <w:tcPr>
            <w:tcW w:w="794" w:type="dxa"/>
          </w:tcPr>
          <w:p>
            <w:pPr>
              <w:pStyle w:val="0"/>
            </w:pPr>
            <w:r>
              <w:rPr>
                <w:sz w:val="20"/>
              </w:rPr>
              <w:t xml:space="preserve">2</w:t>
            </w:r>
          </w:p>
        </w:tc>
        <w:tc>
          <w:tcPr>
            <w:tcW w:w="737" w:type="dxa"/>
          </w:tcPr>
          <w:p>
            <w:pPr>
              <w:pStyle w:val="0"/>
            </w:pPr>
            <w:r>
              <w:rPr>
                <w:sz w:val="20"/>
              </w:rPr>
            </w:r>
          </w:p>
        </w:tc>
        <w:tc>
          <w:tcPr>
            <w:tcW w:w="850" w:type="dxa"/>
          </w:tcPr>
          <w:p>
            <w:pPr>
              <w:pStyle w:val="0"/>
            </w:pPr>
            <w:r>
              <w:rPr>
                <w:sz w:val="20"/>
              </w:rPr>
              <w:t xml:space="preserve">2</w:t>
            </w:r>
          </w:p>
        </w:tc>
        <w:tc>
          <w:tcPr>
            <w:tcW w:w="737" w:type="dxa"/>
          </w:tcPr>
          <w:p>
            <w:pPr>
              <w:pStyle w:val="0"/>
            </w:pPr>
            <w:r>
              <w:rPr>
                <w:sz w:val="20"/>
              </w:rPr>
            </w:r>
          </w:p>
        </w:tc>
        <w:tc>
          <w:tcPr>
            <w:tcW w:w="850" w:type="dxa"/>
          </w:tcPr>
          <w:p>
            <w:pPr>
              <w:pStyle w:val="0"/>
            </w:pPr>
            <w:r>
              <w:rPr>
                <w:sz w:val="20"/>
              </w:rPr>
              <w:t xml:space="preserve">2</w:t>
            </w:r>
          </w:p>
        </w:tc>
        <w:tc>
          <w:tcPr>
            <w:tcW w:w="711" w:type="dxa"/>
          </w:tcPr>
          <w:p>
            <w:pPr>
              <w:pStyle w:val="0"/>
            </w:pPr>
            <w:r>
              <w:rPr>
                <w:sz w:val="20"/>
              </w:rPr>
            </w:r>
          </w:p>
        </w:tc>
        <w:tc>
          <w:tcPr>
            <w:tcW w:w="850" w:type="dxa"/>
          </w:tcPr>
          <w:p>
            <w:pPr>
              <w:pStyle w:val="0"/>
            </w:pPr>
            <w:r>
              <w:rPr>
                <w:sz w:val="20"/>
              </w:rPr>
              <w:t xml:space="preserve">2</w:t>
            </w:r>
          </w:p>
        </w:tc>
        <w:tc>
          <w:tcPr>
            <w:tcW w:w="680" w:type="dxa"/>
          </w:tcPr>
          <w:p>
            <w:pPr>
              <w:pStyle w:val="0"/>
            </w:pPr>
            <w:r>
              <w:rPr>
                <w:sz w:val="20"/>
              </w:rPr>
            </w:r>
          </w:p>
        </w:tc>
        <w:tc>
          <w:tcPr>
            <w:tcW w:w="850" w:type="dxa"/>
          </w:tcPr>
          <w:p>
            <w:pPr>
              <w:pStyle w:val="0"/>
            </w:pPr>
            <w:r>
              <w:rPr>
                <w:sz w:val="20"/>
              </w:rPr>
              <w:t xml:space="preserve">2</w:t>
            </w:r>
          </w:p>
        </w:tc>
        <w:tc>
          <w:tcPr>
            <w:tcW w:w="737" w:type="dxa"/>
          </w:tcPr>
          <w:p>
            <w:pPr>
              <w:pStyle w:val="0"/>
            </w:pPr>
            <w:r>
              <w:rPr>
                <w:sz w:val="20"/>
              </w:rPr>
            </w:r>
          </w:p>
        </w:tc>
        <w:tc>
          <w:tcPr>
            <w:tcW w:w="850" w:type="dxa"/>
          </w:tcPr>
          <w:p>
            <w:pPr>
              <w:pStyle w:val="0"/>
            </w:pPr>
            <w:r>
              <w:rPr>
                <w:sz w:val="20"/>
              </w:rPr>
              <w:t xml:space="preserve">2</w:t>
            </w:r>
          </w:p>
        </w:tc>
        <w:tc>
          <w:tcPr>
            <w:tcW w:w="708" w:type="dxa"/>
          </w:tcPr>
          <w:p>
            <w:pPr>
              <w:pStyle w:val="0"/>
            </w:pPr>
            <w:r>
              <w:rPr>
                <w:sz w:val="20"/>
              </w:rPr>
            </w:r>
          </w:p>
        </w:tc>
        <w:tc>
          <w:tcPr>
            <w:tcW w:w="850" w:type="dxa"/>
          </w:tcPr>
          <w:p>
            <w:pPr>
              <w:pStyle w:val="0"/>
            </w:pPr>
            <w:r>
              <w:rPr>
                <w:sz w:val="20"/>
              </w:rPr>
              <w:t xml:space="preserve">2</w:t>
            </w:r>
          </w:p>
        </w:tc>
        <w:tc>
          <w:tcPr>
            <w:tcW w:w="780" w:type="dxa"/>
          </w:tcPr>
          <w:p>
            <w:pPr>
              <w:pStyle w:val="0"/>
            </w:pPr>
            <w:r>
              <w:rPr>
                <w:sz w:val="20"/>
              </w:rPr>
            </w:r>
          </w:p>
        </w:tc>
      </w:tr>
      <w:tr>
        <w:tc>
          <w:tcPr>
            <w:tcW w:w="624" w:type="dxa"/>
          </w:tcPr>
          <w:p>
            <w:pPr>
              <w:pStyle w:val="0"/>
            </w:pPr>
            <w:r>
              <w:rPr>
                <w:sz w:val="20"/>
              </w:rPr>
              <w:t xml:space="preserve">27.</w:t>
            </w:r>
          </w:p>
        </w:tc>
        <w:tc>
          <w:tcPr>
            <w:tcW w:w="2551" w:type="dxa"/>
          </w:tcPr>
          <w:p>
            <w:pPr>
              <w:pStyle w:val="0"/>
            </w:pPr>
            <w:r>
              <w:rPr>
                <w:sz w:val="20"/>
              </w:rPr>
              <w:t xml:space="preserve">Шаблыкинский район</w:t>
            </w:r>
          </w:p>
        </w:tc>
        <w:tc>
          <w:tcPr>
            <w:tcW w:w="794"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11" w:type="dxa"/>
          </w:tcPr>
          <w:p>
            <w:pPr>
              <w:pStyle w:val="0"/>
            </w:pPr>
            <w:r>
              <w:rPr>
                <w:sz w:val="20"/>
              </w:rPr>
            </w:r>
          </w:p>
        </w:tc>
        <w:tc>
          <w:tcPr>
            <w:tcW w:w="850" w:type="dxa"/>
          </w:tcPr>
          <w:p>
            <w:pPr>
              <w:pStyle w:val="0"/>
            </w:pPr>
            <w:r>
              <w:rPr>
                <w:sz w:val="20"/>
              </w:rPr>
              <w:t xml:space="preserve">1</w:t>
            </w:r>
          </w:p>
        </w:tc>
        <w:tc>
          <w:tcPr>
            <w:tcW w:w="680"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08" w:type="dxa"/>
          </w:tcPr>
          <w:p>
            <w:pPr>
              <w:pStyle w:val="0"/>
            </w:pPr>
            <w:r>
              <w:rPr>
                <w:sz w:val="20"/>
              </w:rPr>
            </w:r>
          </w:p>
        </w:tc>
        <w:tc>
          <w:tcPr>
            <w:tcW w:w="850" w:type="dxa"/>
          </w:tcPr>
          <w:p>
            <w:pPr>
              <w:pStyle w:val="0"/>
            </w:pPr>
            <w:r>
              <w:rPr>
                <w:sz w:val="20"/>
              </w:rPr>
              <w:t xml:space="preserve">1</w:t>
            </w:r>
          </w:p>
        </w:tc>
        <w:tc>
          <w:tcPr>
            <w:tcW w:w="780" w:type="dxa"/>
          </w:tcPr>
          <w:p>
            <w:pPr>
              <w:pStyle w:val="0"/>
            </w:pPr>
            <w:r>
              <w:rPr>
                <w:sz w:val="20"/>
              </w:rPr>
            </w:r>
          </w:p>
        </w:tc>
      </w:tr>
      <w:tr>
        <w:tc>
          <w:tcPr>
            <w:gridSpan w:val="2"/>
            <w:tcW w:w="3175" w:type="dxa"/>
          </w:tcPr>
          <w:p>
            <w:pPr>
              <w:pStyle w:val="0"/>
            </w:pPr>
            <w:r>
              <w:rPr>
                <w:sz w:val="20"/>
              </w:rPr>
              <w:t xml:space="preserve">Итого</w:t>
            </w:r>
          </w:p>
        </w:tc>
        <w:tc>
          <w:tcPr>
            <w:tcW w:w="794" w:type="dxa"/>
          </w:tcPr>
          <w:p>
            <w:pPr>
              <w:pStyle w:val="0"/>
            </w:pPr>
            <w:r>
              <w:rPr>
                <w:sz w:val="20"/>
              </w:rPr>
              <w:t xml:space="preserve">83</w:t>
            </w:r>
          </w:p>
        </w:tc>
        <w:tc>
          <w:tcPr>
            <w:tcW w:w="737" w:type="dxa"/>
          </w:tcPr>
          <w:p>
            <w:pPr>
              <w:pStyle w:val="0"/>
            </w:pPr>
            <w:r>
              <w:rPr>
                <w:sz w:val="20"/>
              </w:rPr>
            </w:r>
          </w:p>
        </w:tc>
        <w:tc>
          <w:tcPr>
            <w:tcW w:w="850" w:type="dxa"/>
          </w:tcPr>
          <w:p>
            <w:pPr>
              <w:pStyle w:val="0"/>
            </w:pPr>
            <w:r>
              <w:rPr>
                <w:sz w:val="20"/>
              </w:rPr>
              <w:t xml:space="preserve">83</w:t>
            </w:r>
          </w:p>
        </w:tc>
        <w:tc>
          <w:tcPr>
            <w:tcW w:w="737" w:type="dxa"/>
          </w:tcPr>
          <w:p>
            <w:pPr>
              <w:pStyle w:val="0"/>
            </w:pPr>
            <w:r>
              <w:rPr>
                <w:sz w:val="20"/>
              </w:rPr>
            </w:r>
          </w:p>
        </w:tc>
        <w:tc>
          <w:tcPr>
            <w:tcW w:w="850" w:type="dxa"/>
          </w:tcPr>
          <w:p>
            <w:pPr>
              <w:pStyle w:val="0"/>
            </w:pPr>
            <w:r>
              <w:rPr>
                <w:sz w:val="20"/>
              </w:rPr>
              <w:t xml:space="preserve">83</w:t>
            </w:r>
          </w:p>
        </w:tc>
        <w:tc>
          <w:tcPr>
            <w:tcW w:w="711" w:type="dxa"/>
          </w:tcPr>
          <w:p>
            <w:pPr>
              <w:pStyle w:val="0"/>
            </w:pPr>
            <w:r>
              <w:rPr>
                <w:sz w:val="20"/>
              </w:rPr>
            </w:r>
          </w:p>
        </w:tc>
        <w:tc>
          <w:tcPr>
            <w:tcW w:w="850" w:type="dxa"/>
          </w:tcPr>
          <w:p>
            <w:pPr>
              <w:pStyle w:val="0"/>
            </w:pPr>
            <w:r>
              <w:rPr>
                <w:sz w:val="20"/>
              </w:rPr>
              <w:t xml:space="preserve">83</w:t>
            </w:r>
          </w:p>
        </w:tc>
        <w:tc>
          <w:tcPr>
            <w:tcW w:w="680" w:type="dxa"/>
          </w:tcPr>
          <w:p>
            <w:pPr>
              <w:pStyle w:val="0"/>
            </w:pPr>
            <w:r>
              <w:rPr>
                <w:sz w:val="20"/>
              </w:rPr>
            </w:r>
          </w:p>
        </w:tc>
        <w:tc>
          <w:tcPr>
            <w:tcW w:w="850" w:type="dxa"/>
          </w:tcPr>
          <w:p>
            <w:pPr>
              <w:pStyle w:val="0"/>
            </w:pPr>
            <w:r>
              <w:rPr>
                <w:sz w:val="20"/>
              </w:rPr>
              <w:t xml:space="preserve">83</w:t>
            </w:r>
          </w:p>
        </w:tc>
        <w:tc>
          <w:tcPr>
            <w:tcW w:w="737" w:type="dxa"/>
          </w:tcPr>
          <w:p>
            <w:pPr>
              <w:pStyle w:val="0"/>
            </w:pPr>
            <w:r>
              <w:rPr>
                <w:sz w:val="20"/>
              </w:rPr>
            </w:r>
          </w:p>
        </w:tc>
        <w:tc>
          <w:tcPr>
            <w:tcW w:w="850" w:type="dxa"/>
          </w:tcPr>
          <w:p>
            <w:pPr>
              <w:pStyle w:val="0"/>
            </w:pPr>
            <w:r>
              <w:rPr>
                <w:sz w:val="20"/>
              </w:rPr>
              <w:t xml:space="preserve">83</w:t>
            </w:r>
          </w:p>
        </w:tc>
        <w:tc>
          <w:tcPr>
            <w:tcW w:w="708" w:type="dxa"/>
          </w:tcPr>
          <w:p>
            <w:pPr>
              <w:pStyle w:val="0"/>
            </w:pPr>
            <w:r>
              <w:rPr>
                <w:sz w:val="20"/>
              </w:rPr>
            </w:r>
          </w:p>
        </w:tc>
        <w:tc>
          <w:tcPr>
            <w:tcW w:w="850" w:type="dxa"/>
          </w:tcPr>
          <w:p>
            <w:pPr>
              <w:pStyle w:val="0"/>
            </w:pPr>
            <w:r>
              <w:rPr>
                <w:sz w:val="20"/>
              </w:rPr>
              <w:t xml:space="preserve">83</w:t>
            </w:r>
          </w:p>
        </w:tc>
        <w:tc>
          <w:tcPr>
            <w:tcW w:w="780" w:type="dxa"/>
          </w:tcPr>
          <w:p>
            <w:pPr>
              <w:pStyle w:val="0"/>
            </w:pPr>
            <w:r>
              <w:rPr>
                <w:sz w:val="20"/>
              </w:rPr>
            </w:r>
          </w:p>
        </w:tc>
      </w:tr>
      <w:tr>
        <w:tc>
          <w:tcPr>
            <w:gridSpan w:val="16"/>
            <w:tcW w:w="14159" w:type="dxa"/>
          </w:tcPr>
          <w:p>
            <w:pPr>
              <w:pStyle w:val="0"/>
              <w:outlineLvl w:val="2"/>
              <w:jc w:val="center"/>
            </w:pPr>
            <w:r>
              <w:rPr>
                <w:sz w:val="20"/>
              </w:rPr>
              <w:t xml:space="preserve">Количество выплат на обеспечение выпускников муниципальных образовательных организаций из числа детей-сирот и детей, оставшихся без попечения родителей (материальное обеспечение юношей из числа детей-сирот - выпускников муниципальных образовательных организаций при поступлении их на обучение по очной форме в государственные профессиональные образовательные организации Орловской области), штук</w:t>
            </w:r>
          </w:p>
        </w:tc>
      </w:tr>
      <w:tr>
        <w:tc>
          <w:tcPr>
            <w:tcW w:w="624" w:type="dxa"/>
          </w:tcPr>
          <w:p>
            <w:pPr>
              <w:pStyle w:val="0"/>
            </w:pPr>
            <w:r>
              <w:rPr>
                <w:sz w:val="20"/>
              </w:rPr>
              <w:t xml:space="preserve">1.</w:t>
            </w:r>
          </w:p>
        </w:tc>
        <w:tc>
          <w:tcPr>
            <w:tcW w:w="2551" w:type="dxa"/>
          </w:tcPr>
          <w:p>
            <w:pPr>
              <w:pStyle w:val="0"/>
            </w:pPr>
            <w:r>
              <w:rPr>
                <w:sz w:val="20"/>
              </w:rPr>
              <w:t xml:space="preserve">Город Орел</w:t>
            </w:r>
          </w:p>
        </w:tc>
        <w:tc>
          <w:tcPr>
            <w:tcW w:w="794" w:type="dxa"/>
          </w:tcPr>
          <w:p>
            <w:pPr>
              <w:pStyle w:val="0"/>
            </w:pPr>
            <w:r>
              <w:rPr>
                <w:sz w:val="20"/>
              </w:rPr>
              <w:t xml:space="preserve">13</w:t>
            </w:r>
          </w:p>
        </w:tc>
        <w:tc>
          <w:tcPr>
            <w:tcW w:w="737" w:type="dxa"/>
          </w:tcPr>
          <w:p>
            <w:pPr>
              <w:pStyle w:val="0"/>
            </w:pPr>
            <w:r>
              <w:rPr>
                <w:sz w:val="20"/>
              </w:rPr>
            </w:r>
          </w:p>
        </w:tc>
        <w:tc>
          <w:tcPr>
            <w:tcW w:w="850" w:type="dxa"/>
          </w:tcPr>
          <w:p>
            <w:pPr>
              <w:pStyle w:val="0"/>
            </w:pPr>
            <w:r>
              <w:rPr>
                <w:sz w:val="20"/>
              </w:rPr>
              <w:t xml:space="preserve">13</w:t>
            </w:r>
          </w:p>
        </w:tc>
        <w:tc>
          <w:tcPr>
            <w:tcW w:w="737" w:type="dxa"/>
          </w:tcPr>
          <w:p>
            <w:pPr>
              <w:pStyle w:val="0"/>
            </w:pPr>
            <w:r>
              <w:rPr>
                <w:sz w:val="20"/>
              </w:rPr>
            </w:r>
          </w:p>
        </w:tc>
        <w:tc>
          <w:tcPr>
            <w:tcW w:w="850" w:type="dxa"/>
          </w:tcPr>
          <w:p>
            <w:pPr>
              <w:pStyle w:val="0"/>
            </w:pPr>
            <w:r>
              <w:rPr>
                <w:sz w:val="20"/>
              </w:rPr>
              <w:t xml:space="preserve">13</w:t>
            </w:r>
          </w:p>
        </w:tc>
        <w:tc>
          <w:tcPr>
            <w:tcW w:w="711" w:type="dxa"/>
          </w:tcPr>
          <w:p>
            <w:pPr>
              <w:pStyle w:val="0"/>
            </w:pPr>
            <w:r>
              <w:rPr>
                <w:sz w:val="20"/>
              </w:rPr>
            </w:r>
          </w:p>
        </w:tc>
        <w:tc>
          <w:tcPr>
            <w:tcW w:w="850" w:type="dxa"/>
          </w:tcPr>
          <w:p>
            <w:pPr>
              <w:pStyle w:val="0"/>
            </w:pPr>
            <w:r>
              <w:rPr>
                <w:sz w:val="20"/>
              </w:rPr>
              <w:t xml:space="preserve">13</w:t>
            </w:r>
          </w:p>
        </w:tc>
        <w:tc>
          <w:tcPr>
            <w:tcW w:w="680" w:type="dxa"/>
          </w:tcPr>
          <w:p>
            <w:pPr>
              <w:pStyle w:val="0"/>
            </w:pPr>
            <w:r>
              <w:rPr>
                <w:sz w:val="20"/>
              </w:rPr>
            </w:r>
          </w:p>
        </w:tc>
        <w:tc>
          <w:tcPr>
            <w:tcW w:w="850" w:type="dxa"/>
          </w:tcPr>
          <w:p>
            <w:pPr>
              <w:pStyle w:val="0"/>
            </w:pPr>
            <w:r>
              <w:rPr>
                <w:sz w:val="20"/>
              </w:rPr>
              <w:t xml:space="preserve">13</w:t>
            </w:r>
          </w:p>
        </w:tc>
        <w:tc>
          <w:tcPr>
            <w:tcW w:w="737" w:type="dxa"/>
          </w:tcPr>
          <w:p>
            <w:pPr>
              <w:pStyle w:val="0"/>
            </w:pPr>
            <w:r>
              <w:rPr>
                <w:sz w:val="20"/>
              </w:rPr>
            </w:r>
          </w:p>
        </w:tc>
        <w:tc>
          <w:tcPr>
            <w:tcW w:w="850" w:type="dxa"/>
          </w:tcPr>
          <w:p>
            <w:pPr>
              <w:pStyle w:val="0"/>
            </w:pPr>
            <w:r>
              <w:rPr>
                <w:sz w:val="20"/>
              </w:rPr>
              <w:t xml:space="preserve">13</w:t>
            </w:r>
          </w:p>
        </w:tc>
        <w:tc>
          <w:tcPr>
            <w:tcW w:w="708" w:type="dxa"/>
          </w:tcPr>
          <w:p>
            <w:pPr>
              <w:pStyle w:val="0"/>
            </w:pPr>
            <w:r>
              <w:rPr>
                <w:sz w:val="20"/>
              </w:rPr>
            </w:r>
          </w:p>
        </w:tc>
        <w:tc>
          <w:tcPr>
            <w:tcW w:w="850" w:type="dxa"/>
          </w:tcPr>
          <w:p>
            <w:pPr>
              <w:pStyle w:val="0"/>
            </w:pPr>
            <w:r>
              <w:rPr>
                <w:sz w:val="20"/>
              </w:rPr>
              <w:t xml:space="preserve">13</w:t>
            </w:r>
          </w:p>
        </w:tc>
        <w:tc>
          <w:tcPr>
            <w:tcW w:w="780" w:type="dxa"/>
          </w:tcPr>
          <w:p>
            <w:pPr>
              <w:pStyle w:val="0"/>
            </w:pPr>
            <w:r>
              <w:rPr>
                <w:sz w:val="20"/>
              </w:rPr>
            </w:r>
          </w:p>
        </w:tc>
      </w:tr>
      <w:tr>
        <w:tc>
          <w:tcPr>
            <w:tcW w:w="624" w:type="dxa"/>
          </w:tcPr>
          <w:p>
            <w:pPr>
              <w:pStyle w:val="0"/>
            </w:pPr>
            <w:r>
              <w:rPr>
                <w:sz w:val="20"/>
              </w:rPr>
              <w:t xml:space="preserve">2.</w:t>
            </w:r>
          </w:p>
        </w:tc>
        <w:tc>
          <w:tcPr>
            <w:tcW w:w="2551" w:type="dxa"/>
          </w:tcPr>
          <w:p>
            <w:pPr>
              <w:pStyle w:val="0"/>
            </w:pPr>
            <w:r>
              <w:rPr>
                <w:sz w:val="20"/>
              </w:rPr>
              <w:t xml:space="preserve">Город Мценск</w:t>
            </w:r>
          </w:p>
        </w:tc>
        <w:tc>
          <w:tcPr>
            <w:tcW w:w="794" w:type="dxa"/>
          </w:tcPr>
          <w:p>
            <w:pPr>
              <w:pStyle w:val="0"/>
            </w:pPr>
            <w:r>
              <w:rPr>
                <w:sz w:val="20"/>
              </w:rPr>
              <w:t xml:space="preserve">3</w:t>
            </w:r>
          </w:p>
        </w:tc>
        <w:tc>
          <w:tcPr>
            <w:tcW w:w="737" w:type="dxa"/>
          </w:tcPr>
          <w:p>
            <w:pPr>
              <w:pStyle w:val="0"/>
            </w:pPr>
            <w:r>
              <w:rPr>
                <w:sz w:val="20"/>
              </w:rPr>
            </w:r>
          </w:p>
        </w:tc>
        <w:tc>
          <w:tcPr>
            <w:tcW w:w="850" w:type="dxa"/>
          </w:tcPr>
          <w:p>
            <w:pPr>
              <w:pStyle w:val="0"/>
            </w:pPr>
            <w:r>
              <w:rPr>
                <w:sz w:val="20"/>
              </w:rPr>
              <w:t xml:space="preserve">3</w:t>
            </w:r>
          </w:p>
        </w:tc>
        <w:tc>
          <w:tcPr>
            <w:tcW w:w="737" w:type="dxa"/>
          </w:tcPr>
          <w:p>
            <w:pPr>
              <w:pStyle w:val="0"/>
            </w:pPr>
            <w:r>
              <w:rPr>
                <w:sz w:val="20"/>
              </w:rPr>
            </w:r>
          </w:p>
        </w:tc>
        <w:tc>
          <w:tcPr>
            <w:tcW w:w="850" w:type="dxa"/>
          </w:tcPr>
          <w:p>
            <w:pPr>
              <w:pStyle w:val="0"/>
            </w:pPr>
            <w:r>
              <w:rPr>
                <w:sz w:val="20"/>
              </w:rPr>
              <w:t xml:space="preserve">3</w:t>
            </w:r>
          </w:p>
        </w:tc>
        <w:tc>
          <w:tcPr>
            <w:tcW w:w="711" w:type="dxa"/>
          </w:tcPr>
          <w:p>
            <w:pPr>
              <w:pStyle w:val="0"/>
            </w:pPr>
            <w:r>
              <w:rPr>
                <w:sz w:val="20"/>
              </w:rPr>
            </w:r>
          </w:p>
        </w:tc>
        <w:tc>
          <w:tcPr>
            <w:tcW w:w="850" w:type="dxa"/>
          </w:tcPr>
          <w:p>
            <w:pPr>
              <w:pStyle w:val="0"/>
            </w:pPr>
            <w:r>
              <w:rPr>
                <w:sz w:val="20"/>
              </w:rPr>
              <w:t xml:space="preserve">3</w:t>
            </w:r>
          </w:p>
        </w:tc>
        <w:tc>
          <w:tcPr>
            <w:tcW w:w="680" w:type="dxa"/>
          </w:tcPr>
          <w:p>
            <w:pPr>
              <w:pStyle w:val="0"/>
            </w:pPr>
            <w:r>
              <w:rPr>
                <w:sz w:val="20"/>
              </w:rPr>
            </w:r>
          </w:p>
        </w:tc>
        <w:tc>
          <w:tcPr>
            <w:tcW w:w="850" w:type="dxa"/>
          </w:tcPr>
          <w:p>
            <w:pPr>
              <w:pStyle w:val="0"/>
            </w:pPr>
            <w:r>
              <w:rPr>
                <w:sz w:val="20"/>
              </w:rPr>
              <w:t xml:space="preserve">3</w:t>
            </w:r>
          </w:p>
        </w:tc>
        <w:tc>
          <w:tcPr>
            <w:tcW w:w="737" w:type="dxa"/>
          </w:tcPr>
          <w:p>
            <w:pPr>
              <w:pStyle w:val="0"/>
            </w:pPr>
            <w:r>
              <w:rPr>
                <w:sz w:val="20"/>
              </w:rPr>
            </w:r>
          </w:p>
        </w:tc>
        <w:tc>
          <w:tcPr>
            <w:tcW w:w="850" w:type="dxa"/>
          </w:tcPr>
          <w:p>
            <w:pPr>
              <w:pStyle w:val="0"/>
            </w:pPr>
            <w:r>
              <w:rPr>
                <w:sz w:val="20"/>
              </w:rPr>
              <w:t xml:space="preserve">3</w:t>
            </w:r>
          </w:p>
        </w:tc>
        <w:tc>
          <w:tcPr>
            <w:tcW w:w="708" w:type="dxa"/>
          </w:tcPr>
          <w:p>
            <w:pPr>
              <w:pStyle w:val="0"/>
            </w:pPr>
            <w:r>
              <w:rPr>
                <w:sz w:val="20"/>
              </w:rPr>
            </w:r>
          </w:p>
        </w:tc>
        <w:tc>
          <w:tcPr>
            <w:tcW w:w="850" w:type="dxa"/>
          </w:tcPr>
          <w:p>
            <w:pPr>
              <w:pStyle w:val="0"/>
            </w:pPr>
            <w:r>
              <w:rPr>
                <w:sz w:val="20"/>
              </w:rPr>
              <w:t xml:space="preserve">3</w:t>
            </w:r>
          </w:p>
        </w:tc>
        <w:tc>
          <w:tcPr>
            <w:tcW w:w="780" w:type="dxa"/>
          </w:tcPr>
          <w:p>
            <w:pPr>
              <w:pStyle w:val="0"/>
            </w:pPr>
            <w:r>
              <w:rPr>
                <w:sz w:val="20"/>
              </w:rPr>
            </w:r>
          </w:p>
        </w:tc>
      </w:tr>
      <w:tr>
        <w:tc>
          <w:tcPr>
            <w:tcW w:w="624" w:type="dxa"/>
          </w:tcPr>
          <w:p>
            <w:pPr>
              <w:pStyle w:val="0"/>
            </w:pPr>
            <w:r>
              <w:rPr>
                <w:sz w:val="20"/>
              </w:rPr>
              <w:t xml:space="preserve">3.</w:t>
            </w:r>
          </w:p>
        </w:tc>
        <w:tc>
          <w:tcPr>
            <w:tcW w:w="2551" w:type="dxa"/>
          </w:tcPr>
          <w:p>
            <w:pPr>
              <w:pStyle w:val="0"/>
            </w:pPr>
            <w:r>
              <w:rPr>
                <w:sz w:val="20"/>
              </w:rPr>
              <w:t xml:space="preserve">Город Ливны</w:t>
            </w:r>
          </w:p>
        </w:tc>
        <w:tc>
          <w:tcPr>
            <w:tcW w:w="794" w:type="dxa"/>
          </w:tcPr>
          <w:p>
            <w:pPr>
              <w:pStyle w:val="0"/>
            </w:pPr>
            <w:r>
              <w:rPr>
                <w:sz w:val="20"/>
              </w:rPr>
              <w:t xml:space="preserve">2</w:t>
            </w:r>
          </w:p>
        </w:tc>
        <w:tc>
          <w:tcPr>
            <w:tcW w:w="737" w:type="dxa"/>
          </w:tcPr>
          <w:p>
            <w:pPr>
              <w:pStyle w:val="0"/>
            </w:pPr>
            <w:r>
              <w:rPr>
                <w:sz w:val="20"/>
              </w:rPr>
            </w:r>
          </w:p>
        </w:tc>
        <w:tc>
          <w:tcPr>
            <w:tcW w:w="850" w:type="dxa"/>
          </w:tcPr>
          <w:p>
            <w:pPr>
              <w:pStyle w:val="0"/>
            </w:pPr>
            <w:r>
              <w:rPr>
                <w:sz w:val="20"/>
              </w:rPr>
              <w:t xml:space="preserve">2</w:t>
            </w:r>
          </w:p>
        </w:tc>
        <w:tc>
          <w:tcPr>
            <w:tcW w:w="737" w:type="dxa"/>
          </w:tcPr>
          <w:p>
            <w:pPr>
              <w:pStyle w:val="0"/>
            </w:pPr>
            <w:r>
              <w:rPr>
                <w:sz w:val="20"/>
              </w:rPr>
            </w:r>
          </w:p>
        </w:tc>
        <w:tc>
          <w:tcPr>
            <w:tcW w:w="850" w:type="dxa"/>
          </w:tcPr>
          <w:p>
            <w:pPr>
              <w:pStyle w:val="0"/>
            </w:pPr>
            <w:r>
              <w:rPr>
                <w:sz w:val="20"/>
              </w:rPr>
              <w:t xml:space="preserve">2</w:t>
            </w:r>
          </w:p>
        </w:tc>
        <w:tc>
          <w:tcPr>
            <w:tcW w:w="711" w:type="dxa"/>
          </w:tcPr>
          <w:p>
            <w:pPr>
              <w:pStyle w:val="0"/>
            </w:pPr>
            <w:r>
              <w:rPr>
                <w:sz w:val="20"/>
              </w:rPr>
            </w:r>
          </w:p>
        </w:tc>
        <w:tc>
          <w:tcPr>
            <w:tcW w:w="850" w:type="dxa"/>
          </w:tcPr>
          <w:p>
            <w:pPr>
              <w:pStyle w:val="0"/>
            </w:pPr>
            <w:r>
              <w:rPr>
                <w:sz w:val="20"/>
              </w:rPr>
              <w:t xml:space="preserve">2</w:t>
            </w:r>
          </w:p>
        </w:tc>
        <w:tc>
          <w:tcPr>
            <w:tcW w:w="680" w:type="dxa"/>
          </w:tcPr>
          <w:p>
            <w:pPr>
              <w:pStyle w:val="0"/>
            </w:pPr>
            <w:r>
              <w:rPr>
                <w:sz w:val="20"/>
              </w:rPr>
            </w:r>
          </w:p>
        </w:tc>
        <w:tc>
          <w:tcPr>
            <w:tcW w:w="850" w:type="dxa"/>
          </w:tcPr>
          <w:p>
            <w:pPr>
              <w:pStyle w:val="0"/>
            </w:pPr>
            <w:r>
              <w:rPr>
                <w:sz w:val="20"/>
              </w:rPr>
              <w:t xml:space="preserve">2</w:t>
            </w:r>
          </w:p>
        </w:tc>
        <w:tc>
          <w:tcPr>
            <w:tcW w:w="737" w:type="dxa"/>
          </w:tcPr>
          <w:p>
            <w:pPr>
              <w:pStyle w:val="0"/>
            </w:pPr>
            <w:r>
              <w:rPr>
                <w:sz w:val="20"/>
              </w:rPr>
            </w:r>
          </w:p>
        </w:tc>
        <w:tc>
          <w:tcPr>
            <w:tcW w:w="850" w:type="dxa"/>
          </w:tcPr>
          <w:p>
            <w:pPr>
              <w:pStyle w:val="0"/>
            </w:pPr>
            <w:r>
              <w:rPr>
                <w:sz w:val="20"/>
              </w:rPr>
              <w:t xml:space="preserve">2</w:t>
            </w:r>
          </w:p>
        </w:tc>
        <w:tc>
          <w:tcPr>
            <w:tcW w:w="708" w:type="dxa"/>
          </w:tcPr>
          <w:p>
            <w:pPr>
              <w:pStyle w:val="0"/>
            </w:pPr>
            <w:r>
              <w:rPr>
                <w:sz w:val="20"/>
              </w:rPr>
            </w:r>
          </w:p>
        </w:tc>
        <w:tc>
          <w:tcPr>
            <w:tcW w:w="850" w:type="dxa"/>
          </w:tcPr>
          <w:p>
            <w:pPr>
              <w:pStyle w:val="0"/>
            </w:pPr>
            <w:r>
              <w:rPr>
                <w:sz w:val="20"/>
              </w:rPr>
              <w:t xml:space="preserve">2</w:t>
            </w:r>
          </w:p>
        </w:tc>
        <w:tc>
          <w:tcPr>
            <w:tcW w:w="780" w:type="dxa"/>
          </w:tcPr>
          <w:p>
            <w:pPr>
              <w:pStyle w:val="0"/>
            </w:pPr>
            <w:r>
              <w:rPr>
                <w:sz w:val="20"/>
              </w:rPr>
            </w:r>
          </w:p>
        </w:tc>
      </w:tr>
      <w:tr>
        <w:tc>
          <w:tcPr>
            <w:tcW w:w="624" w:type="dxa"/>
          </w:tcPr>
          <w:p>
            <w:pPr>
              <w:pStyle w:val="0"/>
            </w:pPr>
            <w:r>
              <w:rPr>
                <w:sz w:val="20"/>
              </w:rPr>
              <w:t xml:space="preserve">4.</w:t>
            </w:r>
          </w:p>
        </w:tc>
        <w:tc>
          <w:tcPr>
            <w:tcW w:w="2551" w:type="dxa"/>
          </w:tcPr>
          <w:p>
            <w:pPr>
              <w:pStyle w:val="0"/>
            </w:pPr>
            <w:r>
              <w:rPr>
                <w:sz w:val="20"/>
              </w:rPr>
              <w:t xml:space="preserve">Болховский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5.</w:t>
            </w:r>
          </w:p>
        </w:tc>
        <w:tc>
          <w:tcPr>
            <w:tcW w:w="2551" w:type="dxa"/>
          </w:tcPr>
          <w:p>
            <w:pPr>
              <w:pStyle w:val="0"/>
            </w:pPr>
            <w:r>
              <w:rPr>
                <w:sz w:val="20"/>
              </w:rPr>
              <w:t xml:space="preserve">Верховский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6.</w:t>
            </w:r>
          </w:p>
        </w:tc>
        <w:tc>
          <w:tcPr>
            <w:tcW w:w="2551" w:type="dxa"/>
          </w:tcPr>
          <w:p>
            <w:pPr>
              <w:pStyle w:val="0"/>
            </w:pPr>
            <w:r>
              <w:rPr>
                <w:sz w:val="20"/>
              </w:rPr>
              <w:t xml:space="preserve">Глазуновский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7.</w:t>
            </w:r>
          </w:p>
        </w:tc>
        <w:tc>
          <w:tcPr>
            <w:tcW w:w="2551" w:type="dxa"/>
          </w:tcPr>
          <w:p>
            <w:pPr>
              <w:pStyle w:val="0"/>
            </w:pPr>
            <w:r>
              <w:rPr>
                <w:sz w:val="20"/>
              </w:rPr>
              <w:t xml:space="preserve">Дмитровский район</w:t>
            </w:r>
          </w:p>
        </w:tc>
        <w:tc>
          <w:tcPr>
            <w:tcW w:w="794"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11" w:type="dxa"/>
          </w:tcPr>
          <w:p>
            <w:pPr>
              <w:pStyle w:val="0"/>
            </w:pPr>
            <w:r>
              <w:rPr>
                <w:sz w:val="20"/>
              </w:rPr>
            </w:r>
          </w:p>
        </w:tc>
        <w:tc>
          <w:tcPr>
            <w:tcW w:w="850" w:type="dxa"/>
          </w:tcPr>
          <w:p>
            <w:pPr>
              <w:pStyle w:val="0"/>
            </w:pPr>
            <w:r>
              <w:rPr>
                <w:sz w:val="20"/>
              </w:rPr>
              <w:t xml:space="preserve">1</w:t>
            </w:r>
          </w:p>
        </w:tc>
        <w:tc>
          <w:tcPr>
            <w:tcW w:w="680"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08" w:type="dxa"/>
          </w:tcPr>
          <w:p>
            <w:pPr>
              <w:pStyle w:val="0"/>
            </w:pPr>
            <w:r>
              <w:rPr>
                <w:sz w:val="20"/>
              </w:rPr>
            </w:r>
          </w:p>
        </w:tc>
        <w:tc>
          <w:tcPr>
            <w:tcW w:w="850" w:type="dxa"/>
          </w:tcPr>
          <w:p>
            <w:pPr>
              <w:pStyle w:val="0"/>
            </w:pPr>
            <w:r>
              <w:rPr>
                <w:sz w:val="20"/>
              </w:rPr>
              <w:t xml:space="preserve">1</w:t>
            </w:r>
          </w:p>
        </w:tc>
        <w:tc>
          <w:tcPr>
            <w:tcW w:w="780" w:type="dxa"/>
          </w:tcPr>
          <w:p>
            <w:pPr>
              <w:pStyle w:val="0"/>
            </w:pPr>
            <w:r>
              <w:rPr>
                <w:sz w:val="20"/>
              </w:rPr>
            </w:r>
          </w:p>
        </w:tc>
      </w:tr>
      <w:tr>
        <w:tc>
          <w:tcPr>
            <w:tcW w:w="624" w:type="dxa"/>
          </w:tcPr>
          <w:p>
            <w:pPr>
              <w:pStyle w:val="0"/>
            </w:pPr>
            <w:r>
              <w:rPr>
                <w:sz w:val="20"/>
              </w:rPr>
              <w:t xml:space="preserve">8.</w:t>
            </w:r>
          </w:p>
        </w:tc>
        <w:tc>
          <w:tcPr>
            <w:tcW w:w="2551" w:type="dxa"/>
          </w:tcPr>
          <w:p>
            <w:pPr>
              <w:pStyle w:val="0"/>
            </w:pPr>
            <w:r>
              <w:rPr>
                <w:sz w:val="20"/>
              </w:rPr>
              <w:t xml:space="preserve">Должанский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9.</w:t>
            </w:r>
          </w:p>
        </w:tc>
        <w:tc>
          <w:tcPr>
            <w:tcW w:w="2551" w:type="dxa"/>
          </w:tcPr>
          <w:p>
            <w:pPr>
              <w:pStyle w:val="0"/>
            </w:pPr>
            <w:r>
              <w:rPr>
                <w:sz w:val="20"/>
              </w:rPr>
              <w:t xml:space="preserve">Залегощенский район</w:t>
            </w:r>
          </w:p>
        </w:tc>
        <w:tc>
          <w:tcPr>
            <w:tcW w:w="794" w:type="dxa"/>
          </w:tcPr>
          <w:p>
            <w:pPr>
              <w:pStyle w:val="0"/>
            </w:pPr>
            <w:r>
              <w:rPr>
                <w:sz w:val="20"/>
              </w:rPr>
              <w:t xml:space="preserve">2</w:t>
            </w:r>
          </w:p>
        </w:tc>
        <w:tc>
          <w:tcPr>
            <w:tcW w:w="737" w:type="dxa"/>
          </w:tcPr>
          <w:p>
            <w:pPr>
              <w:pStyle w:val="0"/>
            </w:pPr>
            <w:r>
              <w:rPr>
                <w:sz w:val="20"/>
              </w:rPr>
            </w:r>
          </w:p>
        </w:tc>
        <w:tc>
          <w:tcPr>
            <w:tcW w:w="850" w:type="dxa"/>
          </w:tcPr>
          <w:p>
            <w:pPr>
              <w:pStyle w:val="0"/>
            </w:pPr>
            <w:r>
              <w:rPr>
                <w:sz w:val="20"/>
              </w:rPr>
              <w:t xml:space="preserve">2</w:t>
            </w:r>
          </w:p>
        </w:tc>
        <w:tc>
          <w:tcPr>
            <w:tcW w:w="737" w:type="dxa"/>
          </w:tcPr>
          <w:p>
            <w:pPr>
              <w:pStyle w:val="0"/>
            </w:pPr>
            <w:r>
              <w:rPr>
                <w:sz w:val="20"/>
              </w:rPr>
            </w:r>
          </w:p>
        </w:tc>
        <w:tc>
          <w:tcPr>
            <w:tcW w:w="850" w:type="dxa"/>
          </w:tcPr>
          <w:p>
            <w:pPr>
              <w:pStyle w:val="0"/>
            </w:pPr>
            <w:r>
              <w:rPr>
                <w:sz w:val="20"/>
              </w:rPr>
              <w:t xml:space="preserve">2</w:t>
            </w:r>
          </w:p>
        </w:tc>
        <w:tc>
          <w:tcPr>
            <w:tcW w:w="711" w:type="dxa"/>
          </w:tcPr>
          <w:p>
            <w:pPr>
              <w:pStyle w:val="0"/>
            </w:pPr>
            <w:r>
              <w:rPr>
                <w:sz w:val="20"/>
              </w:rPr>
            </w:r>
          </w:p>
        </w:tc>
        <w:tc>
          <w:tcPr>
            <w:tcW w:w="850" w:type="dxa"/>
          </w:tcPr>
          <w:p>
            <w:pPr>
              <w:pStyle w:val="0"/>
            </w:pPr>
            <w:r>
              <w:rPr>
                <w:sz w:val="20"/>
              </w:rPr>
              <w:t xml:space="preserve">2</w:t>
            </w:r>
          </w:p>
        </w:tc>
        <w:tc>
          <w:tcPr>
            <w:tcW w:w="680" w:type="dxa"/>
          </w:tcPr>
          <w:p>
            <w:pPr>
              <w:pStyle w:val="0"/>
            </w:pPr>
            <w:r>
              <w:rPr>
                <w:sz w:val="20"/>
              </w:rPr>
            </w:r>
          </w:p>
        </w:tc>
        <w:tc>
          <w:tcPr>
            <w:tcW w:w="850" w:type="dxa"/>
          </w:tcPr>
          <w:p>
            <w:pPr>
              <w:pStyle w:val="0"/>
            </w:pPr>
            <w:r>
              <w:rPr>
                <w:sz w:val="20"/>
              </w:rPr>
              <w:t xml:space="preserve">2</w:t>
            </w:r>
          </w:p>
        </w:tc>
        <w:tc>
          <w:tcPr>
            <w:tcW w:w="737" w:type="dxa"/>
          </w:tcPr>
          <w:p>
            <w:pPr>
              <w:pStyle w:val="0"/>
            </w:pPr>
            <w:r>
              <w:rPr>
                <w:sz w:val="20"/>
              </w:rPr>
            </w:r>
          </w:p>
        </w:tc>
        <w:tc>
          <w:tcPr>
            <w:tcW w:w="850" w:type="dxa"/>
          </w:tcPr>
          <w:p>
            <w:pPr>
              <w:pStyle w:val="0"/>
            </w:pPr>
            <w:r>
              <w:rPr>
                <w:sz w:val="20"/>
              </w:rPr>
              <w:t xml:space="preserve">2</w:t>
            </w:r>
          </w:p>
        </w:tc>
        <w:tc>
          <w:tcPr>
            <w:tcW w:w="708" w:type="dxa"/>
          </w:tcPr>
          <w:p>
            <w:pPr>
              <w:pStyle w:val="0"/>
            </w:pPr>
            <w:r>
              <w:rPr>
                <w:sz w:val="20"/>
              </w:rPr>
            </w:r>
          </w:p>
        </w:tc>
        <w:tc>
          <w:tcPr>
            <w:tcW w:w="850" w:type="dxa"/>
          </w:tcPr>
          <w:p>
            <w:pPr>
              <w:pStyle w:val="0"/>
            </w:pPr>
            <w:r>
              <w:rPr>
                <w:sz w:val="20"/>
              </w:rPr>
              <w:t xml:space="preserve">2</w:t>
            </w:r>
          </w:p>
        </w:tc>
        <w:tc>
          <w:tcPr>
            <w:tcW w:w="780" w:type="dxa"/>
          </w:tcPr>
          <w:p>
            <w:pPr>
              <w:pStyle w:val="0"/>
            </w:pPr>
            <w:r>
              <w:rPr>
                <w:sz w:val="20"/>
              </w:rPr>
            </w:r>
          </w:p>
        </w:tc>
      </w:tr>
      <w:tr>
        <w:tc>
          <w:tcPr>
            <w:tcW w:w="624" w:type="dxa"/>
          </w:tcPr>
          <w:p>
            <w:pPr>
              <w:pStyle w:val="0"/>
            </w:pPr>
            <w:r>
              <w:rPr>
                <w:sz w:val="20"/>
              </w:rPr>
              <w:t xml:space="preserve">10.</w:t>
            </w:r>
          </w:p>
        </w:tc>
        <w:tc>
          <w:tcPr>
            <w:tcW w:w="2551" w:type="dxa"/>
          </w:tcPr>
          <w:p>
            <w:pPr>
              <w:pStyle w:val="0"/>
            </w:pPr>
            <w:r>
              <w:rPr>
                <w:sz w:val="20"/>
              </w:rPr>
              <w:t xml:space="preserve">Знаменский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11.</w:t>
            </w:r>
          </w:p>
        </w:tc>
        <w:tc>
          <w:tcPr>
            <w:tcW w:w="2551" w:type="dxa"/>
          </w:tcPr>
          <w:p>
            <w:pPr>
              <w:pStyle w:val="0"/>
            </w:pPr>
            <w:r>
              <w:rPr>
                <w:sz w:val="20"/>
              </w:rPr>
              <w:t xml:space="preserve">Колпнянский район</w:t>
            </w:r>
          </w:p>
        </w:tc>
        <w:tc>
          <w:tcPr>
            <w:tcW w:w="794" w:type="dxa"/>
          </w:tcPr>
          <w:p>
            <w:pPr>
              <w:pStyle w:val="0"/>
            </w:pPr>
            <w:r>
              <w:rPr>
                <w:sz w:val="20"/>
              </w:rPr>
              <w:t xml:space="preserve">5</w:t>
            </w:r>
          </w:p>
        </w:tc>
        <w:tc>
          <w:tcPr>
            <w:tcW w:w="737" w:type="dxa"/>
          </w:tcPr>
          <w:p>
            <w:pPr>
              <w:pStyle w:val="0"/>
            </w:pPr>
            <w:r>
              <w:rPr>
                <w:sz w:val="20"/>
              </w:rPr>
            </w:r>
          </w:p>
        </w:tc>
        <w:tc>
          <w:tcPr>
            <w:tcW w:w="850" w:type="dxa"/>
          </w:tcPr>
          <w:p>
            <w:pPr>
              <w:pStyle w:val="0"/>
            </w:pPr>
            <w:r>
              <w:rPr>
                <w:sz w:val="20"/>
              </w:rPr>
              <w:t xml:space="preserve">5</w:t>
            </w:r>
          </w:p>
        </w:tc>
        <w:tc>
          <w:tcPr>
            <w:tcW w:w="737" w:type="dxa"/>
          </w:tcPr>
          <w:p>
            <w:pPr>
              <w:pStyle w:val="0"/>
            </w:pPr>
            <w:r>
              <w:rPr>
                <w:sz w:val="20"/>
              </w:rPr>
            </w:r>
          </w:p>
        </w:tc>
        <w:tc>
          <w:tcPr>
            <w:tcW w:w="850" w:type="dxa"/>
          </w:tcPr>
          <w:p>
            <w:pPr>
              <w:pStyle w:val="0"/>
            </w:pPr>
            <w:r>
              <w:rPr>
                <w:sz w:val="20"/>
              </w:rPr>
              <w:t xml:space="preserve">5</w:t>
            </w:r>
          </w:p>
        </w:tc>
        <w:tc>
          <w:tcPr>
            <w:tcW w:w="711" w:type="dxa"/>
          </w:tcPr>
          <w:p>
            <w:pPr>
              <w:pStyle w:val="0"/>
            </w:pPr>
            <w:r>
              <w:rPr>
                <w:sz w:val="20"/>
              </w:rPr>
            </w:r>
          </w:p>
        </w:tc>
        <w:tc>
          <w:tcPr>
            <w:tcW w:w="850" w:type="dxa"/>
          </w:tcPr>
          <w:p>
            <w:pPr>
              <w:pStyle w:val="0"/>
            </w:pPr>
            <w:r>
              <w:rPr>
                <w:sz w:val="20"/>
              </w:rPr>
              <w:t xml:space="preserve">5</w:t>
            </w:r>
          </w:p>
        </w:tc>
        <w:tc>
          <w:tcPr>
            <w:tcW w:w="680" w:type="dxa"/>
          </w:tcPr>
          <w:p>
            <w:pPr>
              <w:pStyle w:val="0"/>
            </w:pPr>
            <w:r>
              <w:rPr>
                <w:sz w:val="20"/>
              </w:rPr>
            </w:r>
          </w:p>
        </w:tc>
        <w:tc>
          <w:tcPr>
            <w:tcW w:w="850" w:type="dxa"/>
          </w:tcPr>
          <w:p>
            <w:pPr>
              <w:pStyle w:val="0"/>
            </w:pPr>
            <w:r>
              <w:rPr>
                <w:sz w:val="20"/>
              </w:rPr>
              <w:t xml:space="preserve">5</w:t>
            </w:r>
          </w:p>
        </w:tc>
        <w:tc>
          <w:tcPr>
            <w:tcW w:w="737" w:type="dxa"/>
          </w:tcPr>
          <w:p>
            <w:pPr>
              <w:pStyle w:val="0"/>
            </w:pPr>
            <w:r>
              <w:rPr>
                <w:sz w:val="20"/>
              </w:rPr>
            </w:r>
          </w:p>
        </w:tc>
        <w:tc>
          <w:tcPr>
            <w:tcW w:w="850" w:type="dxa"/>
          </w:tcPr>
          <w:p>
            <w:pPr>
              <w:pStyle w:val="0"/>
            </w:pPr>
            <w:r>
              <w:rPr>
                <w:sz w:val="20"/>
              </w:rPr>
              <w:t xml:space="preserve">5</w:t>
            </w:r>
          </w:p>
        </w:tc>
        <w:tc>
          <w:tcPr>
            <w:tcW w:w="708" w:type="dxa"/>
          </w:tcPr>
          <w:p>
            <w:pPr>
              <w:pStyle w:val="0"/>
            </w:pPr>
            <w:r>
              <w:rPr>
                <w:sz w:val="20"/>
              </w:rPr>
            </w:r>
          </w:p>
        </w:tc>
        <w:tc>
          <w:tcPr>
            <w:tcW w:w="850" w:type="dxa"/>
          </w:tcPr>
          <w:p>
            <w:pPr>
              <w:pStyle w:val="0"/>
            </w:pPr>
            <w:r>
              <w:rPr>
                <w:sz w:val="20"/>
              </w:rPr>
              <w:t xml:space="preserve">5</w:t>
            </w:r>
          </w:p>
        </w:tc>
        <w:tc>
          <w:tcPr>
            <w:tcW w:w="780" w:type="dxa"/>
          </w:tcPr>
          <w:p>
            <w:pPr>
              <w:pStyle w:val="0"/>
            </w:pPr>
            <w:r>
              <w:rPr>
                <w:sz w:val="20"/>
              </w:rPr>
            </w:r>
          </w:p>
        </w:tc>
      </w:tr>
      <w:tr>
        <w:tc>
          <w:tcPr>
            <w:tcW w:w="624" w:type="dxa"/>
          </w:tcPr>
          <w:p>
            <w:pPr>
              <w:pStyle w:val="0"/>
            </w:pPr>
            <w:r>
              <w:rPr>
                <w:sz w:val="20"/>
              </w:rPr>
              <w:t xml:space="preserve">12.</w:t>
            </w:r>
          </w:p>
        </w:tc>
        <w:tc>
          <w:tcPr>
            <w:tcW w:w="2551" w:type="dxa"/>
          </w:tcPr>
          <w:p>
            <w:pPr>
              <w:pStyle w:val="0"/>
            </w:pPr>
            <w:r>
              <w:rPr>
                <w:sz w:val="20"/>
              </w:rPr>
              <w:t xml:space="preserve">Корсаковский район</w:t>
            </w:r>
          </w:p>
        </w:tc>
        <w:tc>
          <w:tcPr>
            <w:tcW w:w="794" w:type="dxa"/>
          </w:tcPr>
          <w:p>
            <w:pPr>
              <w:pStyle w:val="0"/>
            </w:pPr>
            <w:r>
              <w:rPr>
                <w:sz w:val="20"/>
              </w:rPr>
              <w:t xml:space="preserve">3</w:t>
            </w:r>
          </w:p>
        </w:tc>
        <w:tc>
          <w:tcPr>
            <w:tcW w:w="737" w:type="dxa"/>
          </w:tcPr>
          <w:p>
            <w:pPr>
              <w:pStyle w:val="0"/>
            </w:pPr>
            <w:r>
              <w:rPr>
                <w:sz w:val="20"/>
              </w:rPr>
            </w:r>
          </w:p>
        </w:tc>
        <w:tc>
          <w:tcPr>
            <w:tcW w:w="850" w:type="dxa"/>
          </w:tcPr>
          <w:p>
            <w:pPr>
              <w:pStyle w:val="0"/>
            </w:pPr>
            <w:r>
              <w:rPr>
                <w:sz w:val="20"/>
              </w:rPr>
              <w:t xml:space="preserve">3</w:t>
            </w:r>
          </w:p>
        </w:tc>
        <w:tc>
          <w:tcPr>
            <w:tcW w:w="737" w:type="dxa"/>
          </w:tcPr>
          <w:p>
            <w:pPr>
              <w:pStyle w:val="0"/>
            </w:pPr>
            <w:r>
              <w:rPr>
                <w:sz w:val="20"/>
              </w:rPr>
            </w:r>
          </w:p>
        </w:tc>
        <w:tc>
          <w:tcPr>
            <w:tcW w:w="850" w:type="dxa"/>
          </w:tcPr>
          <w:p>
            <w:pPr>
              <w:pStyle w:val="0"/>
            </w:pPr>
            <w:r>
              <w:rPr>
                <w:sz w:val="20"/>
              </w:rPr>
              <w:t xml:space="preserve">3</w:t>
            </w:r>
          </w:p>
        </w:tc>
        <w:tc>
          <w:tcPr>
            <w:tcW w:w="711" w:type="dxa"/>
          </w:tcPr>
          <w:p>
            <w:pPr>
              <w:pStyle w:val="0"/>
            </w:pPr>
            <w:r>
              <w:rPr>
                <w:sz w:val="20"/>
              </w:rPr>
            </w:r>
          </w:p>
        </w:tc>
        <w:tc>
          <w:tcPr>
            <w:tcW w:w="850" w:type="dxa"/>
          </w:tcPr>
          <w:p>
            <w:pPr>
              <w:pStyle w:val="0"/>
            </w:pPr>
            <w:r>
              <w:rPr>
                <w:sz w:val="20"/>
              </w:rPr>
              <w:t xml:space="preserve">3</w:t>
            </w:r>
          </w:p>
        </w:tc>
        <w:tc>
          <w:tcPr>
            <w:tcW w:w="680" w:type="dxa"/>
          </w:tcPr>
          <w:p>
            <w:pPr>
              <w:pStyle w:val="0"/>
            </w:pPr>
            <w:r>
              <w:rPr>
                <w:sz w:val="20"/>
              </w:rPr>
            </w:r>
          </w:p>
        </w:tc>
        <w:tc>
          <w:tcPr>
            <w:tcW w:w="850" w:type="dxa"/>
          </w:tcPr>
          <w:p>
            <w:pPr>
              <w:pStyle w:val="0"/>
            </w:pPr>
            <w:r>
              <w:rPr>
                <w:sz w:val="20"/>
              </w:rPr>
              <w:t xml:space="preserve">3</w:t>
            </w:r>
          </w:p>
        </w:tc>
        <w:tc>
          <w:tcPr>
            <w:tcW w:w="737" w:type="dxa"/>
          </w:tcPr>
          <w:p>
            <w:pPr>
              <w:pStyle w:val="0"/>
            </w:pPr>
            <w:r>
              <w:rPr>
                <w:sz w:val="20"/>
              </w:rPr>
            </w:r>
          </w:p>
        </w:tc>
        <w:tc>
          <w:tcPr>
            <w:tcW w:w="850" w:type="dxa"/>
          </w:tcPr>
          <w:p>
            <w:pPr>
              <w:pStyle w:val="0"/>
            </w:pPr>
            <w:r>
              <w:rPr>
                <w:sz w:val="20"/>
              </w:rPr>
              <w:t xml:space="preserve">3</w:t>
            </w:r>
          </w:p>
        </w:tc>
        <w:tc>
          <w:tcPr>
            <w:tcW w:w="708" w:type="dxa"/>
          </w:tcPr>
          <w:p>
            <w:pPr>
              <w:pStyle w:val="0"/>
            </w:pPr>
            <w:r>
              <w:rPr>
                <w:sz w:val="20"/>
              </w:rPr>
            </w:r>
          </w:p>
        </w:tc>
        <w:tc>
          <w:tcPr>
            <w:tcW w:w="850" w:type="dxa"/>
          </w:tcPr>
          <w:p>
            <w:pPr>
              <w:pStyle w:val="0"/>
            </w:pPr>
            <w:r>
              <w:rPr>
                <w:sz w:val="20"/>
              </w:rPr>
              <w:t xml:space="preserve">3</w:t>
            </w:r>
          </w:p>
        </w:tc>
        <w:tc>
          <w:tcPr>
            <w:tcW w:w="780" w:type="dxa"/>
          </w:tcPr>
          <w:p>
            <w:pPr>
              <w:pStyle w:val="0"/>
            </w:pPr>
            <w:r>
              <w:rPr>
                <w:sz w:val="20"/>
              </w:rPr>
            </w:r>
          </w:p>
        </w:tc>
      </w:tr>
      <w:tr>
        <w:tc>
          <w:tcPr>
            <w:tcW w:w="624" w:type="dxa"/>
          </w:tcPr>
          <w:p>
            <w:pPr>
              <w:pStyle w:val="0"/>
            </w:pPr>
            <w:r>
              <w:rPr>
                <w:sz w:val="20"/>
              </w:rPr>
              <w:t xml:space="preserve">13.</w:t>
            </w:r>
          </w:p>
        </w:tc>
        <w:tc>
          <w:tcPr>
            <w:tcW w:w="2551" w:type="dxa"/>
          </w:tcPr>
          <w:p>
            <w:pPr>
              <w:pStyle w:val="0"/>
            </w:pPr>
            <w:r>
              <w:rPr>
                <w:sz w:val="20"/>
              </w:rPr>
              <w:t xml:space="preserve">Краснозоренский район</w:t>
            </w:r>
          </w:p>
        </w:tc>
        <w:tc>
          <w:tcPr>
            <w:tcW w:w="794"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11" w:type="dxa"/>
          </w:tcPr>
          <w:p>
            <w:pPr>
              <w:pStyle w:val="0"/>
            </w:pPr>
            <w:r>
              <w:rPr>
                <w:sz w:val="20"/>
              </w:rPr>
            </w:r>
          </w:p>
        </w:tc>
        <w:tc>
          <w:tcPr>
            <w:tcW w:w="850" w:type="dxa"/>
          </w:tcPr>
          <w:p>
            <w:pPr>
              <w:pStyle w:val="0"/>
            </w:pPr>
            <w:r>
              <w:rPr>
                <w:sz w:val="20"/>
              </w:rPr>
              <w:t xml:space="preserve">1</w:t>
            </w:r>
          </w:p>
        </w:tc>
        <w:tc>
          <w:tcPr>
            <w:tcW w:w="680"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08" w:type="dxa"/>
          </w:tcPr>
          <w:p>
            <w:pPr>
              <w:pStyle w:val="0"/>
            </w:pPr>
            <w:r>
              <w:rPr>
                <w:sz w:val="20"/>
              </w:rPr>
            </w:r>
          </w:p>
        </w:tc>
        <w:tc>
          <w:tcPr>
            <w:tcW w:w="850" w:type="dxa"/>
          </w:tcPr>
          <w:p>
            <w:pPr>
              <w:pStyle w:val="0"/>
            </w:pPr>
            <w:r>
              <w:rPr>
                <w:sz w:val="20"/>
              </w:rPr>
              <w:t xml:space="preserve">1</w:t>
            </w:r>
          </w:p>
        </w:tc>
        <w:tc>
          <w:tcPr>
            <w:tcW w:w="780" w:type="dxa"/>
          </w:tcPr>
          <w:p>
            <w:pPr>
              <w:pStyle w:val="0"/>
            </w:pPr>
            <w:r>
              <w:rPr>
                <w:sz w:val="20"/>
              </w:rPr>
            </w:r>
          </w:p>
        </w:tc>
      </w:tr>
      <w:tr>
        <w:tc>
          <w:tcPr>
            <w:tcW w:w="624" w:type="dxa"/>
          </w:tcPr>
          <w:p>
            <w:pPr>
              <w:pStyle w:val="0"/>
            </w:pPr>
            <w:r>
              <w:rPr>
                <w:sz w:val="20"/>
              </w:rPr>
              <w:t xml:space="preserve">14.</w:t>
            </w:r>
          </w:p>
        </w:tc>
        <w:tc>
          <w:tcPr>
            <w:tcW w:w="2551" w:type="dxa"/>
          </w:tcPr>
          <w:p>
            <w:pPr>
              <w:pStyle w:val="0"/>
            </w:pPr>
            <w:r>
              <w:rPr>
                <w:sz w:val="20"/>
              </w:rPr>
              <w:t xml:space="preserve">Кромской район</w:t>
            </w:r>
          </w:p>
        </w:tc>
        <w:tc>
          <w:tcPr>
            <w:tcW w:w="794" w:type="dxa"/>
          </w:tcPr>
          <w:p>
            <w:pPr>
              <w:pStyle w:val="0"/>
            </w:pPr>
            <w:r>
              <w:rPr>
                <w:sz w:val="20"/>
              </w:rPr>
              <w:t xml:space="preserve">3</w:t>
            </w:r>
          </w:p>
        </w:tc>
        <w:tc>
          <w:tcPr>
            <w:tcW w:w="737" w:type="dxa"/>
          </w:tcPr>
          <w:p>
            <w:pPr>
              <w:pStyle w:val="0"/>
            </w:pPr>
            <w:r>
              <w:rPr>
                <w:sz w:val="20"/>
              </w:rPr>
            </w:r>
          </w:p>
        </w:tc>
        <w:tc>
          <w:tcPr>
            <w:tcW w:w="850" w:type="dxa"/>
          </w:tcPr>
          <w:p>
            <w:pPr>
              <w:pStyle w:val="0"/>
            </w:pPr>
            <w:r>
              <w:rPr>
                <w:sz w:val="20"/>
              </w:rPr>
              <w:t xml:space="preserve">3</w:t>
            </w:r>
          </w:p>
        </w:tc>
        <w:tc>
          <w:tcPr>
            <w:tcW w:w="737" w:type="dxa"/>
          </w:tcPr>
          <w:p>
            <w:pPr>
              <w:pStyle w:val="0"/>
            </w:pPr>
            <w:r>
              <w:rPr>
                <w:sz w:val="20"/>
              </w:rPr>
            </w:r>
          </w:p>
        </w:tc>
        <w:tc>
          <w:tcPr>
            <w:tcW w:w="850" w:type="dxa"/>
          </w:tcPr>
          <w:p>
            <w:pPr>
              <w:pStyle w:val="0"/>
            </w:pPr>
            <w:r>
              <w:rPr>
                <w:sz w:val="20"/>
              </w:rPr>
              <w:t xml:space="preserve">3</w:t>
            </w:r>
          </w:p>
        </w:tc>
        <w:tc>
          <w:tcPr>
            <w:tcW w:w="711" w:type="dxa"/>
          </w:tcPr>
          <w:p>
            <w:pPr>
              <w:pStyle w:val="0"/>
            </w:pPr>
            <w:r>
              <w:rPr>
                <w:sz w:val="20"/>
              </w:rPr>
            </w:r>
          </w:p>
        </w:tc>
        <w:tc>
          <w:tcPr>
            <w:tcW w:w="850" w:type="dxa"/>
          </w:tcPr>
          <w:p>
            <w:pPr>
              <w:pStyle w:val="0"/>
            </w:pPr>
            <w:r>
              <w:rPr>
                <w:sz w:val="20"/>
              </w:rPr>
              <w:t xml:space="preserve">3</w:t>
            </w:r>
          </w:p>
        </w:tc>
        <w:tc>
          <w:tcPr>
            <w:tcW w:w="680" w:type="dxa"/>
          </w:tcPr>
          <w:p>
            <w:pPr>
              <w:pStyle w:val="0"/>
            </w:pPr>
            <w:r>
              <w:rPr>
                <w:sz w:val="20"/>
              </w:rPr>
            </w:r>
          </w:p>
        </w:tc>
        <w:tc>
          <w:tcPr>
            <w:tcW w:w="850" w:type="dxa"/>
          </w:tcPr>
          <w:p>
            <w:pPr>
              <w:pStyle w:val="0"/>
            </w:pPr>
            <w:r>
              <w:rPr>
                <w:sz w:val="20"/>
              </w:rPr>
              <w:t xml:space="preserve">3</w:t>
            </w:r>
          </w:p>
        </w:tc>
        <w:tc>
          <w:tcPr>
            <w:tcW w:w="737" w:type="dxa"/>
          </w:tcPr>
          <w:p>
            <w:pPr>
              <w:pStyle w:val="0"/>
            </w:pPr>
            <w:r>
              <w:rPr>
                <w:sz w:val="20"/>
              </w:rPr>
            </w:r>
          </w:p>
        </w:tc>
        <w:tc>
          <w:tcPr>
            <w:tcW w:w="850" w:type="dxa"/>
          </w:tcPr>
          <w:p>
            <w:pPr>
              <w:pStyle w:val="0"/>
            </w:pPr>
            <w:r>
              <w:rPr>
                <w:sz w:val="20"/>
              </w:rPr>
              <w:t xml:space="preserve">3</w:t>
            </w:r>
          </w:p>
        </w:tc>
        <w:tc>
          <w:tcPr>
            <w:tcW w:w="708" w:type="dxa"/>
          </w:tcPr>
          <w:p>
            <w:pPr>
              <w:pStyle w:val="0"/>
            </w:pPr>
            <w:r>
              <w:rPr>
                <w:sz w:val="20"/>
              </w:rPr>
            </w:r>
          </w:p>
        </w:tc>
        <w:tc>
          <w:tcPr>
            <w:tcW w:w="850" w:type="dxa"/>
          </w:tcPr>
          <w:p>
            <w:pPr>
              <w:pStyle w:val="0"/>
            </w:pPr>
            <w:r>
              <w:rPr>
                <w:sz w:val="20"/>
              </w:rPr>
              <w:t xml:space="preserve">3</w:t>
            </w:r>
          </w:p>
        </w:tc>
        <w:tc>
          <w:tcPr>
            <w:tcW w:w="780" w:type="dxa"/>
          </w:tcPr>
          <w:p>
            <w:pPr>
              <w:pStyle w:val="0"/>
            </w:pPr>
            <w:r>
              <w:rPr>
                <w:sz w:val="20"/>
              </w:rPr>
            </w:r>
          </w:p>
        </w:tc>
      </w:tr>
      <w:tr>
        <w:tc>
          <w:tcPr>
            <w:tcW w:w="624" w:type="dxa"/>
          </w:tcPr>
          <w:p>
            <w:pPr>
              <w:pStyle w:val="0"/>
            </w:pPr>
            <w:r>
              <w:rPr>
                <w:sz w:val="20"/>
              </w:rPr>
              <w:t xml:space="preserve">15.</w:t>
            </w:r>
          </w:p>
        </w:tc>
        <w:tc>
          <w:tcPr>
            <w:tcW w:w="2551" w:type="dxa"/>
          </w:tcPr>
          <w:p>
            <w:pPr>
              <w:pStyle w:val="0"/>
            </w:pPr>
            <w:r>
              <w:rPr>
                <w:sz w:val="20"/>
              </w:rPr>
              <w:t xml:space="preserve">Ливенский район</w:t>
            </w:r>
          </w:p>
        </w:tc>
        <w:tc>
          <w:tcPr>
            <w:tcW w:w="794" w:type="dxa"/>
          </w:tcPr>
          <w:p>
            <w:pPr>
              <w:pStyle w:val="0"/>
            </w:pPr>
            <w:r>
              <w:rPr>
                <w:sz w:val="20"/>
              </w:rPr>
              <w:t xml:space="preserve">3</w:t>
            </w:r>
          </w:p>
        </w:tc>
        <w:tc>
          <w:tcPr>
            <w:tcW w:w="737" w:type="dxa"/>
          </w:tcPr>
          <w:p>
            <w:pPr>
              <w:pStyle w:val="0"/>
            </w:pPr>
            <w:r>
              <w:rPr>
                <w:sz w:val="20"/>
              </w:rPr>
            </w:r>
          </w:p>
        </w:tc>
        <w:tc>
          <w:tcPr>
            <w:tcW w:w="850" w:type="dxa"/>
          </w:tcPr>
          <w:p>
            <w:pPr>
              <w:pStyle w:val="0"/>
            </w:pPr>
            <w:r>
              <w:rPr>
                <w:sz w:val="20"/>
              </w:rPr>
              <w:t xml:space="preserve">3</w:t>
            </w:r>
          </w:p>
        </w:tc>
        <w:tc>
          <w:tcPr>
            <w:tcW w:w="737" w:type="dxa"/>
          </w:tcPr>
          <w:p>
            <w:pPr>
              <w:pStyle w:val="0"/>
            </w:pPr>
            <w:r>
              <w:rPr>
                <w:sz w:val="20"/>
              </w:rPr>
            </w:r>
          </w:p>
        </w:tc>
        <w:tc>
          <w:tcPr>
            <w:tcW w:w="850" w:type="dxa"/>
          </w:tcPr>
          <w:p>
            <w:pPr>
              <w:pStyle w:val="0"/>
            </w:pPr>
            <w:r>
              <w:rPr>
                <w:sz w:val="20"/>
              </w:rPr>
              <w:t xml:space="preserve">3</w:t>
            </w:r>
          </w:p>
        </w:tc>
        <w:tc>
          <w:tcPr>
            <w:tcW w:w="711" w:type="dxa"/>
          </w:tcPr>
          <w:p>
            <w:pPr>
              <w:pStyle w:val="0"/>
            </w:pPr>
            <w:r>
              <w:rPr>
                <w:sz w:val="20"/>
              </w:rPr>
            </w:r>
          </w:p>
        </w:tc>
        <w:tc>
          <w:tcPr>
            <w:tcW w:w="850" w:type="dxa"/>
          </w:tcPr>
          <w:p>
            <w:pPr>
              <w:pStyle w:val="0"/>
            </w:pPr>
            <w:r>
              <w:rPr>
                <w:sz w:val="20"/>
              </w:rPr>
              <w:t xml:space="preserve">3</w:t>
            </w:r>
          </w:p>
        </w:tc>
        <w:tc>
          <w:tcPr>
            <w:tcW w:w="680" w:type="dxa"/>
          </w:tcPr>
          <w:p>
            <w:pPr>
              <w:pStyle w:val="0"/>
            </w:pPr>
            <w:r>
              <w:rPr>
                <w:sz w:val="20"/>
              </w:rPr>
            </w:r>
          </w:p>
        </w:tc>
        <w:tc>
          <w:tcPr>
            <w:tcW w:w="850" w:type="dxa"/>
          </w:tcPr>
          <w:p>
            <w:pPr>
              <w:pStyle w:val="0"/>
            </w:pPr>
            <w:r>
              <w:rPr>
                <w:sz w:val="20"/>
              </w:rPr>
              <w:t xml:space="preserve">3</w:t>
            </w:r>
          </w:p>
        </w:tc>
        <w:tc>
          <w:tcPr>
            <w:tcW w:w="737" w:type="dxa"/>
          </w:tcPr>
          <w:p>
            <w:pPr>
              <w:pStyle w:val="0"/>
            </w:pPr>
            <w:r>
              <w:rPr>
                <w:sz w:val="20"/>
              </w:rPr>
            </w:r>
          </w:p>
        </w:tc>
        <w:tc>
          <w:tcPr>
            <w:tcW w:w="850" w:type="dxa"/>
          </w:tcPr>
          <w:p>
            <w:pPr>
              <w:pStyle w:val="0"/>
            </w:pPr>
            <w:r>
              <w:rPr>
                <w:sz w:val="20"/>
              </w:rPr>
              <w:t xml:space="preserve">3</w:t>
            </w:r>
          </w:p>
        </w:tc>
        <w:tc>
          <w:tcPr>
            <w:tcW w:w="708" w:type="dxa"/>
          </w:tcPr>
          <w:p>
            <w:pPr>
              <w:pStyle w:val="0"/>
            </w:pPr>
            <w:r>
              <w:rPr>
                <w:sz w:val="20"/>
              </w:rPr>
            </w:r>
          </w:p>
        </w:tc>
        <w:tc>
          <w:tcPr>
            <w:tcW w:w="850" w:type="dxa"/>
          </w:tcPr>
          <w:p>
            <w:pPr>
              <w:pStyle w:val="0"/>
            </w:pPr>
            <w:r>
              <w:rPr>
                <w:sz w:val="20"/>
              </w:rPr>
              <w:t xml:space="preserve">3</w:t>
            </w:r>
          </w:p>
        </w:tc>
        <w:tc>
          <w:tcPr>
            <w:tcW w:w="780" w:type="dxa"/>
          </w:tcPr>
          <w:p>
            <w:pPr>
              <w:pStyle w:val="0"/>
            </w:pPr>
            <w:r>
              <w:rPr>
                <w:sz w:val="20"/>
              </w:rPr>
            </w:r>
          </w:p>
        </w:tc>
      </w:tr>
      <w:tr>
        <w:tc>
          <w:tcPr>
            <w:tcW w:w="624" w:type="dxa"/>
          </w:tcPr>
          <w:p>
            <w:pPr>
              <w:pStyle w:val="0"/>
            </w:pPr>
            <w:r>
              <w:rPr>
                <w:sz w:val="20"/>
              </w:rPr>
              <w:t xml:space="preserve">16.</w:t>
            </w:r>
          </w:p>
        </w:tc>
        <w:tc>
          <w:tcPr>
            <w:tcW w:w="2551" w:type="dxa"/>
          </w:tcPr>
          <w:p>
            <w:pPr>
              <w:pStyle w:val="0"/>
            </w:pPr>
            <w:r>
              <w:rPr>
                <w:sz w:val="20"/>
              </w:rPr>
              <w:t xml:space="preserve">Малоархангельский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17.</w:t>
            </w:r>
          </w:p>
        </w:tc>
        <w:tc>
          <w:tcPr>
            <w:tcW w:w="2551" w:type="dxa"/>
          </w:tcPr>
          <w:p>
            <w:pPr>
              <w:pStyle w:val="0"/>
            </w:pPr>
            <w:r>
              <w:rPr>
                <w:sz w:val="20"/>
              </w:rPr>
              <w:t xml:space="preserve">Мценский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18.</w:t>
            </w:r>
          </w:p>
        </w:tc>
        <w:tc>
          <w:tcPr>
            <w:tcW w:w="2551" w:type="dxa"/>
          </w:tcPr>
          <w:p>
            <w:pPr>
              <w:pStyle w:val="0"/>
            </w:pPr>
            <w:r>
              <w:rPr>
                <w:sz w:val="20"/>
              </w:rPr>
              <w:t xml:space="preserve">Новодеревеньковский район</w:t>
            </w:r>
          </w:p>
        </w:tc>
        <w:tc>
          <w:tcPr>
            <w:tcW w:w="794"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11" w:type="dxa"/>
          </w:tcPr>
          <w:p>
            <w:pPr>
              <w:pStyle w:val="0"/>
            </w:pPr>
            <w:r>
              <w:rPr>
                <w:sz w:val="20"/>
              </w:rPr>
            </w:r>
          </w:p>
        </w:tc>
        <w:tc>
          <w:tcPr>
            <w:tcW w:w="850" w:type="dxa"/>
          </w:tcPr>
          <w:p>
            <w:pPr>
              <w:pStyle w:val="0"/>
            </w:pPr>
            <w:r>
              <w:rPr>
                <w:sz w:val="20"/>
              </w:rPr>
              <w:t xml:space="preserve">1</w:t>
            </w:r>
          </w:p>
        </w:tc>
        <w:tc>
          <w:tcPr>
            <w:tcW w:w="680"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08" w:type="dxa"/>
          </w:tcPr>
          <w:p>
            <w:pPr>
              <w:pStyle w:val="0"/>
            </w:pPr>
            <w:r>
              <w:rPr>
                <w:sz w:val="20"/>
              </w:rPr>
            </w:r>
          </w:p>
        </w:tc>
        <w:tc>
          <w:tcPr>
            <w:tcW w:w="850" w:type="dxa"/>
          </w:tcPr>
          <w:p>
            <w:pPr>
              <w:pStyle w:val="0"/>
            </w:pPr>
            <w:r>
              <w:rPr>
                <w:sz w:val="20"/>
              </w:rPr>
              <w:t xml:space="preserve">1</w:t>
            </w:r>
          </w:p>
        </w:tc>
        <w:tc>
          <w:tcPr>
            <w:tcW w:w="780" w:type="dxa"/>
          </w:tcPr>
          <w:p>
            <w:pPr>
              <w:pStyle w:val="0"/>
            </w:pPr>
            <w:r>
              <w:rPr>
                <w:sz w:val="20"/>
              </w:rPr>
            </w:r>
          </w:p>
        </w:tc>
      </w:tr>
      <w:tr>
        <w:tc>
          <w:tcPr>
            <w:tcW w:w="624" w:type="dxa"/>
          </w:tcPr>
          <w:p>
            <w:pPr>
              <w:pStyle w:val="0"/>
            </w:pPr>
            <w:r>
              <w:rPr>
                <w:sz w:val="20"/>
              </w:rPr>
              <w:t xml:space="preserve">19.</w:t>
            </w:r>
          </w:p>
        </w:tc>
        <w:tc>
          <w:tcPr>
            <w:tcW w:w="2551" w:type="dxa"/>
          </w:tcPr>
          <w:p>
            <w:pPr>
              <w:pStyle w:val="0"/>
            </w:pPr>
            <w:r>
              <w:rPr>
                <w:sz w:val="20"/>
              </w:rPr>
              <w:t xml:space="preserve">Новосильский район</w:t>
            </w:r>
          </w:p>
        </w:tc>
        <w:tc>
          <w:tcPr>
            <w:tcW w:w="794" w:type="dxa"/>
          </w:tcPr>
          <w:p>
            <w:pPr>
              <w:pStyle w:val="0"/>
            </w:pPr>
            <w:r>
              <w:rPr>
                <w:sz w:val="20"/>
              </w:rPr>
              <w:t xml:space="preserve">3</w:t>
            </w:r>
          </w:p>
        </w:tc>
        <w:tc>
          <w:tcPr>
            <w:tcW w:w="737" w:type="dxa"/>
          </w:tcPr>
          <w:p>
            <w:pPr>
              <w:pStyle w:val="0"/>
            </w:pPr>
            <w:r>
              <w:rPr>
                <w:sz w:val="20"/>
              </w:rPr>
            </w:r>
          </w:p>
        </w:tc>
        <w:tc>
          <w:tcPr>
            <w:tcW w:w="850" w:type="dxa"/>
          </w:tcPr>
          <w:p>
            <w:pPr>
              <w:pStyle w:val="0"/>
            </w:pPr>
            <w:r>
              <w:rPr>
                <w:sz w:val="20"/>
              </w:rPr>
              <w:t xml:space="preserve">3</w:t>
            </w:r>
          </w:p>
        </w:tc>
        <w:tc>
          <w:tcPr>
            <w:tcW w:w="737" w:type="dxa"/>
          </w:tcPr>
          <w:p>
            <w:pPr>
              <w:pStyle w:val="0"/>
            </w:pPr>
            <w:r>
              <w:rPr>
                <w:sz w:val="20"/>
              </w:rPr>
            </w:r>
          </w:p>
        </w:tc>
        <w:tc>
          <w:tcPr>
            <w:tcW w:w="850" w:type="dxa"/>
          </w:tcPr>
          <w:p>
            <w:pPr>
              <w:pStyle w:val="0"/>
            </w:pPr>
            <w:r>
              <w:rPr>
                <w:sz w:val="20"/>
              </w:rPr>
              <w:t xml:space="preserve">3</w:t>
            </w:r>
          </w:p>
        </w:tc>
        <w:tc>
          <w:tcPr>
            <w:tcW w:w="711" w:type="dxa"/>
          </w:tcPr>
          <w:p>
            <w:pPr>
              <w:pStyle w:val="0"/>
            </w:pPr>
            <w:r>
              <w:rPr>
                <w:sz w:val="20"/>
              </w:rPr>
            </w:r>
          </w:p>
        </w:tc>
        <w:tc>
          <w:tcPr>
            <w:tcW w:w="850" w:type="dxa"/>
          </w:tcPr>
          <w:p>
            <w:pPr>
              <w:pStyle w:val="0"/>
            </w:pPr>
            <w:r>
              <w:rPr>
                <w:sz w:val="20"/>
              </w:rPr>
              <w:t xml:space="preserve">3</w:t>
            </w:r>
          </w:p>
        </w:tc>
        <w:tc>
          <w:tcPr>
            <w:tcW w:w="680" w:type="dxa"/>
          </w:tcPr>
          <w:p>
            <w:pPr>
              <w:pStyle w:val="0"/>
            </w:pPr>
            <w:r>
              <w:rPr>
                <w:sz w:val="20"/>
              </w:rPr>
            </w:r>
          </w:p>
        </w:tc>
        <w:tc>
          <w:tcPr>
            <w:tcW w:w="850" w:type="dxa"/>
          </w:tcPr>
          <w:p>
            <w:pPr>
              <w:pStyle w:val="0"/>
            </w:pPr>
            <w:r>
              <w:rPr>
                <w:sz w:val="20"/>
              </w:rPr>
              <w:t xml:space="preserve">3</w:t>
            </w:r>
          </w:p>
        </w:tc>
        <w:tc>
          <w:tcPr>
            <w:tcW w:w="737" w:type="dxa"/>
          </w:tcPr>
          <w:p>
            <w:pPr>
              <w:pStyle w:val="0"/>
            </w:pPr>
            <w:r>
              <w:rPr>
                <w:sz w:val="20"/>
              </w:rPr>
            </w:r>
          </w:p>
        </w:tc>
        <w:tc>
          <w:tcPr>
            <w:tcW w:w="850" w:type="dxa"/>
          </w:tcPr>
          <w:p>
            <w:pPr>
              <w:pStyle w:val="0"/>
            </w:pPr>
            <w:r>
              <w:rPr>
                <w:sz w:val="20"/>
              </w:rPr>
              <w:t xml:space="preserve">3</w:t>
            </w:r>
          </w:p>
        </w:tc>
        <w:tc>
          <w:tcPr>
            <w:tcW w:w="708" w:type="dxa"/>
          </w:tcPr>
          <w:p>
            <w:pPr>
              <w:pStyle w:val="0"/>
            </w:pPr>
            <w:r>
              <w:rPr>
                <w:sz w:val="20"/>
              </w:rPr>
            </w:r>
          </w:p>
        </w:tc>
        <w:tc>
          <w:tcPr>
            <w:tcW w:w="850" w:type="dxa"/>
          </w:tcPr>
          <w:p>
            <w:pPr>
              <w:pStyle w:val="0"/>
            </w:pPr>
            <w:r>
              <w:rPr>
                <w:sz w:val="20"/>
              </w:rPr>
              <w:t xml:space="preserve">3</w:t>
            </w:r>
          </w:p>
        </w:tc>
        <w:tc>
          <w:tcPr>
            <w:tcW w:w="780" w:type="dxa"/>
          </w:tcPr>
          <w:p>
            <w:pPr>
              <w:pStyle w:val="0"/>
            </w:pPr>
            <w:r>
              <w:rPr>
                <w:sz w:val="20"/>
              </w:rPr>
            </w:r>
          </w:p>
        </w:tc>
      </w:tr>
      <w:tr>
        <w:tc>
          <w:tcPr>
            <w:tcW w:w="624" w:type="dxa"/>
          </w:tcPr>
          <w:p>
            <w:pPr>
              <w:pStyle w:val="0"/>
            </w:pPr>
            <w:r>
              <w:rPr>
                <w:sz w:val="20"/>
              </w:rPr>
              <w:t xml:space="preserve">20.</w:t>
            </w:r>
          </w:p>
        </w:tc>
        <w:tc>
          <w:tcPr>
            <w:tcW w:w="2551" w:type="dxa"/>
          </w:tcPr>
          <w:p>
            <w:pPr>
              <w:pStyle w:val="0"/>
            </w:pPr>
            <w:r>
              <w:rPr>
                <w:sz w:val="20"/>
              </w:rPr>
              <w:t xml:space="preserve">Орловский муниципальный округ </w:t>
            </w:r>
            <w:hyperlink w:history="0" w:anchor="P8584" w:tooltip="&lt;*&gt; В соответствии с Законом Орловской области от 4 мая 2021 года N 2596-ОЗ &quot;О преобразовании муниципальных образований Орловской области, входящих в состав Орловского района Орловской области, путем их объединения во вновь образованное муниципальное образование Орловской области с наделением его статусом муниципального округа&quot; муниципальные образования Орловской области, входившие в состав Орловского района Орловской области, объединены во вновь образованное муниципальное образование - Орловский муницип...">
              <w:r>
                <w:rPr>
                  <w:sz w:val="20"/>
                  <w:color w:val="0000ff"/>
                </w:rPr>
                <w:t xml:space="preserve">&lt;*&gt;</w:t>
              </w:r>
            </w:hyperlink>
          </w:p>
        </w:tc>
        <w:tc>
          <w:tcPr>
            <w:tcW w:w="794" w:type="dxa"/>
          </w:tcPr>
          <w:p>
            <w:pPr>
              <w:pStyle w:val="0"/>
            </w:pPr>
            <w:r>
              <w:rPr>
                <w:sz w:val="20"/>
              </w:rPr>
              <w:t xml:space="preserve">5</w:t>
            </w:r>
          </w:p>
        </w:tc>
        <w:tc>
          <w:tcPr>
            <w:tcW w:w="737" w:type="dxa"/>
          </w:tcPr>
          <w:p>
            <w:pPr>
              <w:pStyle w:val="0"/>
            </w:pPr>
            <w:r>
              <w:rPr>
                <w:sz w:val="20"/>
              </w:rPr>
            </w:r>
          </w:p>
        </w:tc>
        <w:tc>
          <w:tcPr>
            <w:tcW w:w="850" w:type="dxa"/>
          </w:tcPr>
          <w:p>
            <w:pPr>
              <w:pStyle w:val="0"/>
            </w:pPr>
            <w:r>
              <w:rPr>
                <w:sz w:val="20"/>
              </w:rPr>
              <w:t xml:space="preserve">5</w:t>
            </w:r>
          </w:p>
        </w:tc>
        <w:tc>
          <w:tcPr>
            <w:tcW w:w="737" w:type="dxa"/>
          </w:tcPr>
          <w:p>
            <w:pPr>
              <w:pStyle w:val="0"/>
            </w:pPr>
            <w:r>
              <w:rPr>
                <w:sz w:val="20"/>
              </w:rPr>
            </w:r>
          </w:p>
        </w:tc>
        <w:tc>
          <w:tcPr>
            <w:tcW w:w="850" w:type="dxa"/>
          </w:tcPr>
          <w:p>
            <w:pPr>
              <w:pStyle w:val="0"/>
            </w:pPr>
            <w:r>
              <w:rPr>
                <w:sz w:val="20"/>
              </w:rPr>
              <w:t xml:space="preserve">5</w:t>
            </w:r>
          </w:p>
        </w:tc>
        <w:tc>
          <w:tcPr>
            <w:tcW w:w="711" w:type="dxa"/>
          </w:tcPr>
          <w:p>
            <w:pPr>
              <w:pStyle w:val="0"/>
            </w:pPr>
            <w:r>
              <w:rPr>
                <w:sz w:val="20"/>
              </w:rPr>
            </w:r>
          </w:p>
        </w:tc>
        <w:tc>
          <w:tcPr>
            <w:tcW w:w="850" w:type="dxa"/>
          </w:tcPr>
          <w:p>
            <w:pPr>
              <w:pStyle w:val="0"/>
            </w:pPr>
            <w:r>
              <w:rPr>
                <w:sz w:val="20"/>
              </w:rPr>
              <w:t xml:space="preserve">5</w:t>
            </w:r>
          </w:p>
        </w:tc>
        <w:tc>
          <w:tcPr>
            <w:tcW w:w="680" w:type="dxa"/>
          </w:tcPr>
          <w:p>
            <w:pPr>
              <w:pStyle w:val="0"/>
            </w:pPr>
            <w:r>
              <w:rPr>
                <w:sz w:val="20"/>
              </w:rPr>
            </w:r>
          </w:p>
        </w:tc>
        <w:tc>
          <w:tcPr>
            <w:tcW w:w="850" w:type="dxa"/>
          </w:tcPr>
          <w:p>
            <w:pPr>
              <w:pStyle w:val="0"/>
            </w:pPr>
            <w:r>
              <w:rPr>
                <w:sz w:val="20"/>
              </w:rPr>
              <w:t xml:space="preserve">5</w:t>
            </w:r>
          </w:p>
        </w:tc>
        <w:tc>
          <w:tcPr>
            <w:tcW w:w="737" w:type="dxa"/>
          </w:tcPr>
          <w:p>
            <w:pPr>
              <w:pStyle w:val="0"/>
            </w:pPr>
            <w:r>
              <w:rPr>
                <w:sz w:val="20"/>
              </w:rPr>
            </w:r>
          </w:p>
        </w:tc>
        <w:tc>
          <w:tcPr>
            <w:tcW w:w="850" w:type="dxa"/>
          </w:tcPr>
          <w:p>
            <w:pPr>
              <w:pStyle w:val="0"/>
            </w:pPr>
            <w:r>
              <w:rPr>
                <w:sz w:val="20"/>
              </w:rPr>
              <w:t xml:space="preserve">5</w:t>
            </w:r>
          </w:p>
        </w:tc>
        <w:tc>
          <w:tcPr>
            <w:tcW w:w="708" w:type="dxa"/>
          </w:tcPr>
          <w:p>
            <w:pPr>
              <w:pStyle w:val="0"/>
            </w:pPr>
            <w:r>
              <w:rPr>
                <w:sz w:val="20"/>
              </w:rPr>
            </w:r>
          </w:p>
        </w:tc>
        <w:tc>
          <w:tcPr>
            <w:tcW w:w="850" w:type="dxa"/>
          </w:tcPr>
          <w:p>
            <w:pPr>
              <w:pStyle w:val="0"/>
            </w:pPr>
            <w:r>
              <w:rPr>
                <w:sz w:val="20"/>
              </w:rPr>
              <w:t xml:space="preserve">5</w:t>
            </w:r>
          </w:p>
        </w:tc>
        <w:tc>
          <w:tcPr>
            <w:tcW w:w="780" w:type="dxa"/>
          </w:tcPr>
          <w:p>
            <w:pPr>
              <w:pStyle w:val="0"/>
            </w:pPr>
            <w:r>
              <w:rPr>
                <w:sz w:val="20"/>
              </w:rPr>
            </w:r>
          </w:p>
        </w:tc>
      </w:tr>
      <w:tr>
        <w:tc>
          <w:tcPr>
            <w:tcW w:w="624" w:type="dxa"/>
          </w:tcPr>
          <w:p>
            <w:pPr>
              <w:pStyle w:val="0"/>
            </w:pPr>
            <w:r>
              <w:rPr>
                <w:sz w:val="20"/>
              </w:rPr>
              <w:t xml:space="preserve">21.</w:t>
            </w:r>
          </w:p>
        </w:tc>
        <w:tc>
          <w:tcPr>
            <w:tcW w:w="2551" w:type="dxa"/>
          </w:tcPr>
          <w:p>
            <w:pPr>
              <w:pStyle w:val="0"/>
            </w:pPr>
            <w:r>
              <w:rPr>
                <w:sz w:val="20"/>
              </w:rPr>
              <w:t xml:space="preserve">Покровский район</w:t>
            </w:r>
          </w:p>
        </w:tc>
        <w:tc>
          <w:tcPr>
            <w:tcW w:w="794" w:type="dxa"/>
          </w:tcPr>
          <w:p>
            <w:pPr>
              <w:pStyle w:val="0"/>
            </w:pPr>
            <w:r>
              <w:rPr>
                <w:sz w:val="20"/>
              </w:rPr>
              <w:t xml:space="preserve">4</w:t>
            </w:r>
          </w:p>
        </w:tc>
        <w:tc>
          <w:tcPr>
            <w:tcW w:w="737" w:type="dxa"/>
          </w:tcPr>
          <w:p>
            <w:pPr>
              <w:pStyle w:val="0"/>
            </w:pPr>
            <w:r>
              <w:rPr>
                <w:sz w:val="20"/>
              </w:rPr>
            </w:r>
          </w:p>
        </w:tc>
        <w:tc>
          <w:tcPr>
            <w:tcW w:w="850" w:type="dxa"/>
          </w:tcPr>
          <w:p>
            <w:pPr>
              <w:pStyle w:val="0"/>
            </w:pPr>
            <w:r>
              <w:rPr>
                <w:sz w:val="20"/>
              </w:rPr>
              <w:t xml:space="preserve">4</w:t>
            </w:r>
          </w:p>
        </w:tc>
        <w:tc>
          <w:tcPr>
            <w:tcW w:w="737" w:type="dxa"/>
          </w:tcPr>
          <w:p>
            <w:pPr>
              <w:pStyle w:val="0"/>
            </w:pPr>
            <w:r>
              <w:rPr>
                <w:sz w:val="20"/>
              </w:rPr>
            </w:r>
          </w:p>
        </w:tc>
        <w:tc>
          <w:tcPr>
            <w:tcW w:w="850" w:type="dxa"/>
          </w:tcPr>
          <w:p>
            <w:pPr>
              <w:pStyle w:val="0"/>
            </w:pPr>
            <w:r>
              <w:rPr>
                <w:sz w:val="20"/>
              </w:rPr>
              <w:t xml:space="preserve">4</w:t>
            </w:r>
          </w:p>
        </w:tc>
        <w:tc>
          <w:tcPr>
            <w:tcW w:w="711" w:type="dxa"/>
          </w:tcPr>
          <w:p>
            <w:pPr>
              <w:pStyle w:val="0"/>
            </w:pPr>
            <w:r>
              <w:rPr>
                <w:sz w:val="20"/>
              </w:rPr>
            </w:r>
          </w:p>
        </w:tc>
        <w:tc>
          <w:tcPr>
            <w:tcW w:w="850" w:type="dxa"/>
          </w:tcPr>
          <w:p>
            <w:pPr>
              <w:pStyle w:val="0"/>
            </w:pPr>
            <w:r>
              <w:rPr>
                <w:sz w:val="20"/>
              </w:rPr>
              <w:t xml:space="preserve">4</w:t>
            </w:r>
          </w:p>
        </w:tc>
        <w:tc>
          <w:tcPr>
            <w:tcW w:w="680" w:type="dxa"/>
          </w:tcPr>
          <w:p>
            <w:pPr>
              <w:pStyle w:val="0"/>
            </w:pPr>
            <w:r>
              <w:rPr>
                <w:sz w:val="20"/>
              </w:rPr>
            </w:r>
          </w:p>
        </w:tc>
        <w:tc>
          <w:tcPr>
            <w:tcW w:w="850" w:type="dxa"/>
          </w:tcPr>
          <w:p>
            <w:pPr>
              <w:pStyle w:val="0"/>
            </w:pPr>
            <w:r>
              <w:rPr>
                <w:sz w:val="20"/>
              </w:rPr>
              <w:t xml:space="preserve">4</w:t>
            </w:r>
          </w:p>
        </w:tc>
        <w:tc>
          <w:tcPr>
            <w:tcW w:w="737" w:type="dxa"/>
          </w:tcPr>
          <w:p>
            <w:pPr>
              <w:pStyle w:val="0"/>
            </w:pPr>
            <w:r>
              <w:rPr>
                <w:sz w:val="20"/>
              </w:rPr>
            </w:r>
          </w:p>
        </w:tc>
        <w:tc>
          <w:tcPr>
            <w:tcW w:w="850" w:type="dxa"/>
          </w:tcPr>
          <w:p>
            <w:pPr>
              <w:pStyle w:val="0"/>
            </w:pPr>
            <w:r>
              <w:rPr>
                <w:sz w:val="20"/>
              </w:rPr>
              <w:t xml:space="preserve">4</w:t>
            </w:r>
          </w:p>
        </w:tc>
        <w:tc>
          <w:tcPr>
            <w:tcW w:w="708" w:type="dxa"/>
          </w:tcPr>
          <w:p>
            <w:pPr>
              <w:pStyle w:val="0"/>
            </w:pPr>
            <w:r>
              <w:rPr>
                <w:sz w:val="20"/>
              </w:rPr>
            </w:r>
          </w:p>
        </w:tc>
        <w:tc>
          <w:tcPr>
            <w:tcW w:w="850" w:type="dxa"/>
          </w:tcPr>
          <w:p>
            <w:pPr>
              <w:pStyle w:val="0"/>
            </w:pPr>
            <w:r>
              <w:rPr>
                <w:sz w:val="20"/>
              </w:rPr>
              <w:t xml:space="preserve">4</w:t>
            </w:r>
          </w:p>
        </w:tc>
        <w:tc>
          <w:tcPr>
            <w:tcW w:w="780" w:type="dxa"/>
          </w:tcPr>
          <w:p>
            <w:pPr>
              <w:pStyle w:val="0"/>
            </w:pPr>
            <w:r>
              <w:rPr>
                <w:sz w:val="20"/>
              </w:rPr>
            </w:r>
          </w:p>
        </w:tc>
      </w:tr>
      <w:tr>
        <w:tc>
          <w:tcPr>
            <w:tcW w:w="624" w:type="dxa"/>
          </w:tcPr>
          <w:p>
            <w:pPr>
              <w:pStyle w:val="0"/>
            </w:pPr>
            <w:r>
              <w:rPr>
                <w:sz w:val="20"/>
              </w:rPr>
              <w:t xml:space="preserve">22.</w:t>
            </w:r>
          </w:p>
        </w:tc>
        <w:tc>
          <w:tcPr>
            <w:tcW w:w="2551" w:type="dxa"/>
          </w:tcPr>
          <w:p>
            <w:pPr>
              <w:pStyle w:val="0"/>
            </w:pPr>
            <w:r>
              <w:rPr>
                <w:sz w:val="20"/>
              </w:rPr>
              <w:t xml:space="preserve">Свердловский район</w:t>
            </w:r>
          </w:p>
        </w:tc>
        <w:tc>
          <w:tcPr>
            <w:tcW w:w="794"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11" w:type="dxa"/>
          </w:tcPr>
          <w:p>
            <w:pPr>
              <w:pStyle w:val="0"/>
            </w:pPr>
            <w:r>
              <w:rPr>
                <w:sz w:val="20"/>
              </w:rPr>
            </w:r>
          </w:p>
        </w:tc>
        <w:tc>
          <w:tcPr>
            <w:tcW w:w="850" w:type="dxa"/>
          </w:tcPr>
          <w:p>
            <w:pPr>
              <w:pStyle w:val="0"/>
            </w:pPr>
            <w:r>
              <w:rPr>
                <w:sz w:val="20"/>
              </w:rPr>
              <w:t xml:space="preserve">1</w:t>
            </w:r>
          </w:p>
        </w:tc>
        <w:tc>
          <w:tcPr>
            <w:tcW w:w="680"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08" w:type="dxa"/>
          </w:tcPr>
          <w:p>
            <w:pPr>
              <w:pStyle w:val="0"/>
            </w:pPr>
            <w:r>
              <w:rPr>
                <w:sz w:val="20"/>
              </w:rPr>
            </w:r>
          </w:p>
        </w:tc>
        <w:tc>
          <w:tcPr>
            <w:tcW w:w="850" w:type="dxa"/>
          </w:tcPr>
          <w:p>
            <w:pPr>
              <w:pStyle w:val="0"/>
            </w:pPr>
            <w:r>
              <w:rPr>
                <w:sz w:val="20"/>
              </w:rPr>
              <w:t xml:space="preserve">1</w:t>
            </w:r>
          </w:p>
        </w:tc>
        <w:tc>
          <w:tcPr>
            <w:tcW w:w="780" w:type="dxa"/>
          </w:tcPr>
          <w:p>
            <w:pPr>
              <w:pStyle w:val="0"/>
            </w:pPr>
            <w:r>
              <w:rPr>
                <w:sz w:val="20"/>
              </w:rPr>
            </w:r>
          </w:p>
        </w:tc>
      </w:tr>
      <w:tr>
        <w:tc>
          <w:tcPr>
            <w:tcW w:w="624" w:type="dxa"/>
          </w:tcPr>
          <w:p>
            <w:pPr>
              <w:pStyle w:val="0"/>
            </w:pPr>
            <w:r>
              <w:rPr>
                <w:sz w:val="20"/>
              </w:rPr>
              <w:t xml:space="preserve">23.</w:t>
            </w:r>
          </w:p>
        </w:tc>
        <w:tc>
          <w:tcPr>
            <w:tcW w:w="2551" w:type="dxa"/>
          </w:tcPr>
          <w:p>
            <w:pPr>
              <w:pStyle w:val="0"/>
            </w:pPr>
            <w:r>
              <w:rPr>
                <w:sz w:val="20"/>
              </w:rPr>
              <w:t xml:space="preserve">Сосковский район</w:t>
            </w:r>
          </w:p>
        </w:tc>
        <w:tc>
          <w:tcPr>
            <w:tcW w:w="794"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11" w:type="dxa"/>
          </w:tcPr>
          <w:p>
            <w:pPr>
              <w:pStyle w:val="0"/>
            </w:pPr>
            <w:r>
              <w:rPr>
                <w:sz w:val="20"/>
              </w:rPr>
            </w:r>
          </w:p>
        </w:tc>
        <w:tc>
          <w:tcPr>
            <w:tcW w:w="850" w:type="dxa"/>
          </w:tcPr>
          <w:p>
            <w:pPr>
              <w:pStyle w:val="0"/>
            </w:pPr>
            <w:r>
              <w:rPr>
                <w:sz w:val="20"/>
              </w:rPr>
              <w:t xml:space="preserve">1</w:t>
            </w:r>
          </w:p>
        </w:tc>
        <w:tc>
          <w:tcPr>
            <w:tcW w:w="680"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08" w:type="dxa"/>
          </w:tcPr>
          <w:p>
            <w:pPr>
              <w:pStyle w:val="0"/>
            </w:pPr>
            <w:r>
              <w:rPr>
                <w:sz w:val="20"/>
              </w:rPr>
            </w:r>
          </w:p>
        </w:tc>
        <w:tc>
          <w:tcPr>
            <w:tcW w:w="850" w:type="dxa"/>
          </w:tcPr>
          <w:p>
            <w:pPr>
              <w:pStyle w:val="0"/>
            </w:pPr>
            <w:r>
              <w:rPr>
                <w:sz w:val="20"/>
              </w:rPr>
              <w:t xml:space="preserve">1</w:t>
            </w:r>
          </w:p>
        </w:tc>
        <w:tc>
          <w:tcPr>
            <w:tcW w:w="780" w:type="dxa"/>
          </w:tcPr>
          <w:p>
            <w:pPr>
              <w:pStyle w:val="0"/>
            </w:pPr>
            <w:r>
              <w:rPr>
                <w:sz w:val="20"/>
              </w:rPr>
            </w:r>
          </w:p>
        </w:tc>
      </w:tr>
      <w:tr>
        <w:tc>
          <w:tcPr>
            <w:tcW w:w="624" w:type="dxa"/>
          </w:tcPr>
          <w:p>
            <w:pPr>
              <w:pStyle w:val="0"/>
            </w:pPr>
            <w:r>
              <w:rPr>
                <w:sz w:val="20"/>
              </w:rPr>
              <w:t xml:space="preserve">24.</w:t>
            </w:r>
          </w:p>
        </w:tc>
        <w:tc>
          <w:tcPr>
            <w:tcW w:w="2551" w:type="dxa"/>
          </w:tcPr>
          <w:p>
            <w:pPr>
              <w:pStyle w:val="0"/>
            </w:pPr>
            <w:r>
              <w:rPr>
                <w:sz w:val="20"/>
              </w:rPr>
              <w:t xml:space="preserve">Троснянский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25.</w:t>
            </w:r>
          </w:p>
        </w:tc>
        <w:tc>
          <w:tcPr>
            <w:tcW w:w="2551" w:type="dxa"/>
          </w:tcPr>
          <w:p>
            <w:pPr>
              <w:pStyle w:val="0"/>
            </w:pPr>
            <w:r>
              <w:rPr>
                <w:sz w:val="20"/>
              </w:rPr>
              <w:t xml:space="preserve">Урицкий район</w:t>
            </w:r>
          </w:p>
        </w:tc>
        <w:tc>
          <w:tcPr>
            <w:tcW w:w="794"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11" w:type="dxa"/>
          </w:tcPr>
          <w:p>
            <w:pPr>
              <w:pStyle w:val="0"/>
            </w:pPr>
            <w:r>
              <w:rPr>
                <w:sz w:val="20"/>
              </w:rPr>
            </w:r>
          </w:p>
        </w:tc>
        <w:tc>
          <w:tcPr>
            <w:tcW w:w="850" w:type="dxa"/>
          </w:tcPr>
          <w:p>
            <w:pPr>
              <w:pStyle w:val="0"/>
            </w:pPr>
            <w:r>
              <w:rPr>
                <w:sz w:val="20"/>
              </w:rPr>
              <w:t xml:space="preserve">1</w:t>
            </w:r>
          </w:p>
        </w:tc>
        <w:tc>
          <w:tcPr>
            <w:tcW w:w="680"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08" w:type="dxa"/>
          </w:tcPr>
          <w:p>
            <w:pPr>
              <w:pStyle w:val="0"/>
            </w:pPr>
            <w:r>
              <w:rPr>
                <w:sz w:val="20"/>
              </w:rPr>
            </w:r>
          </w:p>
        </w:tc>
        <w:tc>
          <w:tcPr>
            <w:tcW w:w="850" w:type="dxa"/>
          </w:tcPr>
          <w:p>
            <w:pPr>
              <w:pStyle w:val="0"/>
            </w:pPr>
            <w:r>
              <w:rPr>
                <w:sz w:val="20"/>
              </w:rPr>
              <w:t xml:space="preserve">1</w:t>
            </w:r>
          </w:p>
        </w:tc>
        <w:tc>
          <w:tcPr>
            <w:tcW w:w="780" w:type="dxa"/>
          </w:tcPr>
          <w:p>
            <w:pPr>
              <w:pStyle w:val="0"/>
            </w:pPr>
            <w:r>
              <w:rPr>
                <w:sz w:val="20"/>
              </w:rPr>
            </w:r>
          </w:p>
        </w:tc>
      </w:tr>
      <w:tr>
        <w:tc>
          <w:tcPr>
            <w:tcW w:w="624" w:type="dxa"/>
          </w:tcPr>
          <w:p>
            <w:pPr>
              <w:pStyle w:val="0"/>
            </w:pPr>
            <w:r>
              <w:rPr>
                <w:sz w:val="20"/>
              </w:rPr>
              <w:t xml:space="preserve">26.</w:t>
            </w:r>
          </w:p>
        </w:tc>
        <w:tc>
          <w:tcPr>
            <w:tcW w:w="2551" w:type="dxa"/>
          </w:tcPr>
          <w:p>
            <w:pPr>
              <w:pStyle w:val="0"/>
            </w:pPr>
            <w:r>
              <w:rPr>
                <w:sz w:val="20"/>
              </w:rPr>
              <w:t xml:space="preserve">Хотынецкий район</w:t>
            </w:r>
          </w:p>
        </w:tc>
        <w:tc>
          <w:tcPr>
            <w:tcW w:w="794" w:type="dxa"/>
          </w:tcPr>
          <w:p>
            <w:pPr>
              <w:pStyle w:val="0"/>
            </w:pPr>
            <w:r>
              <w:rPr>
                <w:sz w:val="20"/>
              </w:rPr>
              <w:t xml:space="preserve">4</w:t>
            </w:r>
          </w:p>
        </w:tc>
        <w:tc>
          <w:tcPr>
            <w:tcW w:w="737" w:type="dxa"/>
          </w:tcPr>
          <w:p>
            <w:pPr>
              <w:pStyle w:val="0"/>
            </w:pPr>
            <w:r>
              <w:rPr>
                <w:sz w:val="20"/>
              </w:rPr>
            </w:r>
          </w:p>
        </w:tc>
        <w:tc>
          <w:tcPr>
            <w:tcW w:w="850" w:type="dxa"/>
          </w:tcPr>
          <w:p>
            <w:pPr>
              <w:pStyle w:val="0"/>
            </w:pPr>
            <w:r>
              <w:rPr>
                <w:sz w:val="20"/>
              </w:rPr>
              <w:t xml:space="preserve">4</w:t>
            </w:r>
          </w:p>
        </w:tc>
        <w:tc>
          <w:tcPr>
            <w:tcW w:w="737" w:type="dxa"/>
          </w:tcPr>
          <w:p>
            <w:pPr>
              <w:pStyle w:val="0"/>
            </w:pPr>
            <w:r>
              <w:rPr>
                <w:sz w:val="20"/>
              </w:rPr>
            </w:r>
          </w:p>
        </w:tc>
        <w:tc>
          <w:tcPr>
            <w:tcW w:w="850" w:type="dxa"/>
          </w:tcPr>
          <w:p>
            <w:pPr>
              <w:pStyle w:val="0"/>
            </w:pPr>
            <w:r>
              <w:rPr>
                <w:sz w:val="20"/>
              </w:rPr>
              <w:t xml:space="preserve">4</w:t>
            </w:r>
          </w:p>
        </w:tc>
        <w:tc>
          <w:tcPr>
            <w:tcW w:w="711" w:type="dxa"/>
          </w:tcPr>
          <w:p>
            <w:pPr>
              <w:pStyle w:val="0"/>
            </w:pPr>
            <w:r>
              <w:rPr>
                <w:sz w:val="20"/>
              </w:rPr>
            </w:r>
          </w:p>
        </w:tc>
        <w:tc>
          <w:tcPr>
            <w:tcW w:w="850" w:type="dxa"/>
          </w:tcPr>
          <w:p>
            <w:pPr>
              <w:pStyle w:val="0"/>
            </w:pPr>
            <w:r>
              <w:rPr>
                <w:sz w:val="20"/>
              </w:rPr>
              <w:t xml:space="preserve">4</w:t>
            </w:r>
          </w:p>
        </w:tc>
        <w:tc>
          <w:tcPr>
            <w:tcW w:w="680" w:type="dxa"/>
          </w:tcPr>
          <w:p>
            <w:pPr>
              <w:pStyle w:val="0"/>
            </w:pPr>
            <w:r>
              <w:rPr>
                <w:sz w:val="20"/>
              </w:rPr>
            </w:r>
          </w:p>
        </w:tc>
        <w:tc>
          <w:tcPr>
            <w:tcW w:w="850" w:type="dxa"/>
          </w:tcPr>
          <w:p>
            <w:pPr>
              <w:pStyle w:val="0"/>
            </w:pPr>
            <w:r>
              <w:rPr>
                <w:sz w:val="20"/>
              </w:rPr>
              <w:t xml:space="preserve">4</w:t>
            </w:r>
          </w:p>
        </w:tc>
        <w:tc>
          <w:tcPr>
            <w:tcW w:w="737" w:type="dxa"/>
          </w:tcPr>
          <w:p>
            <w:pPr>
              <w:pStyle w:val="0"/>
            </w:pPr>
            <w:r>
              <w:rPr>
                <w:sz w:val="20"/>
              </w:rPr>
            </w:r>
          </w:p>
        </w:tc>
        <w:tc>
          <w:tcPr>
            <w:tcW w:w="850" w:type="dxa"/>
          </w:tcPr>
          <w:p>
            <w:pPr>
              <w:pStyle w:val="0"/>
            </w:pPr>
            <w:r>
              <w:rPr>
                <w:sz w:val="20"/>
              </w:rPr>
              <w:t xml:space="preserve">4</w:t>
            </w:r>
          </w:p>
        </w:tc>
        <w:tc>
          <w:tcPr>
            <w:tcW w:w="708" w:type="dxa"/>
          </w:tcPr>
          <w:p>
            <w:pPr>
              <w:pStyle w:val="0"/>
            </w:pPr>
            <w:r>
              <w:rPr>
                <w:sz w:val="20"/>
              </w:rPr>
            </w:r>
          </w:p>
        </w:tc>
        <w:tc>
          <w:tcPr>
            <w:tcW w:w="850" w:type="dxa"/>
          </w:tcPr>
          <w:p>
            <w:pPr>
              <w:pStyle w:val="0"/>
            </w:pPr>
            <w:r>
              <w:rPr>
                <w:sz w:val="20"/>
              </w:rPr>
              <w:t xml:space="preserve">4</w:t>
            </w:r>
          </w:p>
        </w:tc>
        <w:tc>
          <w:tcPr>
            <w:tcW w:w="780" w:type="dxa"/>
          </w:tcPr>
          <w:p>
            <w:pPr>
              <w:pStyle w:val="0"/>
            </w:pPr>
            <w:r>
              <w:rPr>
                <w:sz w:val="20"/>
              </w:rPr>
            </w:r>
          </w:p>
        </w:tc>
      </w:tr>
      <w:tr>
        <w:tc>
          <w:tcPr>
            <w:tcW w:w="624" w:type="dxa"/>
          </w:tcPr>
          <w:p>
            <w:pPr>
              <w:pStyle w:val="0"/>
            </w:pPr>
            <w:r>
              <w:rPr>
                <w:sz w:val="20"/>
              </w:rPr>
              <w:t xml:space="preserve">27.</w:t>
            </w:r>
          </w:p>
        </w:tc>
        <w:tc>
          <w:tcPr>
            <w:tcW w:w="2551" w:type="dxa"/>
          </w:tcPr>
          <w:p>
            <w:pPr>
              <w:pStyle w:val="0"/>
            </w:pPr>
            <w:r>
              <w:rPr>
                <w:sz w:val="20"/>
              </w:rPr>
              <w:t xml:space="preserve">Шаблыкинский район</w:t>
            </w:r>
          </w:p>
        </w:tc>
        <w:tc>
          <w:tcPr>
            <w:tcW w:w="794" w:type="dxa"/>
          </w:tcPr>
          <w:p>
            <w:pPr>
              <w:pStyle w:val="0"/>
            </w:pPr>
            <w:r>
              <w:rPr>
                <w:sz w:val="20"/>
              </w:rPr>
              <w:t xml:space="preserve">2</w:t>
            </w:r>
          </w:p>
        </w:tc>
        <w:tc>
          <w:tcPr>
            <w:tcW w:w="737" w:type="dxa"/>
          </w:tcPr>
          <w:p>
            <w:pPr>
              <w:pStyle w:val="0"/>
            </w:pPr>
            <w:r>
              <w:rPr>
                <w:sz w:val="20"/>
              </w:rPr>
            </w:r>
          </w:p>
        </w:tc>
        <w:tc>
          <w:tcPr>
            <w:tcW w:w="850" w:type="dxa"/>
          </w:tcPr>
          <w:p>
            <w:pPr>
              <w:pStyle w:val="0"/>
            </w:pPr>
            <w:r>
              <w:rPr>
                <w:sz w:val="20"/>
              </w:rPr>
              <w:t xml:space="preserve">2</w:t>
            </w:r>
          </w:p>
        </w:tc>
        <w:tc>
          <w:tcPr>
            <w:tcW w:w="737" w:type="dxa"/>
          </w:tcPr>
          <w:p>
            <w:pPr>
              <w:pStyle w:val="0"/>
            </w:pPr>
            <w:r>
              <w:rPr>
                <w:sz w:val="20"/>
              </w:rPr>
            </w:r>
          </w:p>
        </w:tc>
        <w:tc>
          <w:tcPr>
            <w:tcW w:w="850" w:type="dxa"/>
          </w:tcPr>
          <w:p>
            <w:pPr>
              <w:pStyle w:val="0"/>
            </w:pPr>
            <w:r>
              <w:rPr>
                <w:sz w:val="20"/>
              </w:rPr>
              <w:t xml:space="preserve">2</w:t>
            </w:r>
          </w:p>
        </w:tc>
        <w:tc>
          <w:tcPr>
            <w:tcW w:w="711" w:type="dxa"/>
          </w:tcPr>
          <w:p>
            <w:pPr>
              <w:pStyle w:val="0"/>
            </w:pPr>
            <w:r>
              <w:rPr>
                <w:sz w:val="20"/>
              </w:rPr>
            </w:r>
          </w:p>
        </w:tc>
        <w:tc>
          <w:tcPr>
            <w:tcW w:w="850" w:type="dxa"/>
          </w:tcPr>
          <w:p>
            <w:pPr>
              <w:pStyle w:val="0"/>
            </w:pPr>
            <w:r>
              <w:rPr>
                <w:sz w:val="20"/>
              </w:rPr>
              <w:t xml:space="preserve">2</w:t>
            </w:r>
          </w:p>
        </w:tc>
        <w:tc>
          <w:tcPr>
            <w:tcW w:w="680" w:type="dxa"/>
          </w:tcPr>
          <w:p>
            <w:pPr>
              <w:pStyle w:val="0"/>
            </w:pPr>
            <w:r>
              <w:rPr>
                <w:sz w:val="20"/>
              </w:rPr>
            </w:r>
          </w:p>
        </w:tc>
        <w:tc>
          <w:tcPr>
            <w:tcW w:w="850" w:type="dxa"/>
          </w:tcPr>
          <w:p>
            <w:pPr>
              <w:pStyle w:val="0"/>
            </w:pPr>
            <w:r>
              <w:rPr>
                <w:sz w:val="20"/>
              </w:rPr>
              <w:t xml:space="preserve">2</w:t>
            </w:r>
          </w:p>
        </w:tc>
        <w:tc>
          <w:tcPr>
            <w:tcW w:w="737" w:type="dxa"/>
          </w:tcPr>
          <w:p>
            <w:pPr>
              <w:pStyle w:val="0"/>
            </w:pPr>
            <w:r>
              <w:rPr>
                <w:sz w:val="20"/>
              </w:rPr>
            </w:r>
          </w:p>
        </w:tc>
        <w:tc>
          <w:tcPr>
            <w:tcW w:w="850" w:type="dxa"/>
          </w:tcPr>
          <w:p>
            <w:pPr>
              <w:pStyle w:val="0"/>
            </w:pPr>
            <w:r>
              <w:rPr>
                <w:sz w:val="20"/>
              </w:rPr>
              <w:t xml:space="preserve">2</w:t>
            </w:r>
          </w:p>
        </w:tc>
        <w:tc>
          <w:tcPr>
            <w:tcW w:w="708" w:type="dxa"/>
          </w:tcPr>
          <w:p>
            <w:pPr>
              <w:pStyle w:val="0"/>
            </w:pPr>
            <w:r>
              <w:rPr>
                <w:sz w:val="20"/>
              </w:rPr>
            </w:r>
          </w:p>
        </w:tc>
        <w:tc>
          <w:tcPr>
            <w:tcW w:w="850" w:type="dxa"/>
          </w:tcPr>
          <w:p>
            <w:pPr>
              <w:pStyle w:val="0"/>
            </w:pPr>
            <w:r>
              <w:rPr>
                <w:sz w:val="20"/>
              </w:rPr>
              <w:t xml:space="preserve">2</w:t>
            </w:r>
          </w:p>
        </w:tc>
        <w:tc>
          <w:tcPr>
            <w:tcW w:w="780" w:type="dxa"/>
          </w:tcPr>
          <w:p>
            <w:pPr>
              <w:pStyle w:val="0"/>
            </w:pPr>
            <w:r>
              <w:rPr>
                <w:sz w:val="20"/>
              </w:rPr>
            </w:r>
          </w:p>
        </w:tc>
      </w:tr>
      <w:tr>
        <w:tc>
          <w:tcPr>
            <w:gridSpan w:val="2"/>
            <w:tcW w:w="3175" w:type="dxa"/>
          </w:tcPr>
          <w:p>
            <w:pPr>
              <w:pStyle w:val="0"/>
            </w:pPr>
            <w:r>
              <w:rPr>
                <w:sz w:val="20"/>
              </w:rPr>
              <w:t xml:space="preserve">Итого</w:t>
            </w:r>
          </w:p>
        </w:tc>
        <w:tc>
          <w:tcPr>
            <w:tcW w:w="794" w:type="dxa"/>
          </w:tcPr>
          <w:p>
            <w:pPr>
              <w:pStyle w:val="0"/>
            </w:pPr>
            <w:r>
              <w:rPr>
                <w:sz w:val="20"/>
              </w:rPr>
              <w:t xml:space="preserve">58</w:t>
            </w:r>
          </w:p>
        </w:tc>
        <w:tc>
          <w:tcPr>
            <w:tcW w:w="737" w:type="dxa"/>
          </w:tcPr>
          <w:p>
            <w:pPr>
              <w:pStyle w:val="0"/>
            </w:pPr>
            <w:r>
              <w:rPr>
                <w:sz w:val="20"/>
              </w:rPr>
            </w:r>
          </w:p>
        </w:tc>
        <w:tc>
          <w:tcPr>
            <w:tcW w:w="850" w:type="dxa"/>
          </w:tcPr>
          <w:p>
            <w:pPr>
              <w:pStyle w:val="0"/>
            </w:pPr>
            <w:r>
              <w:rPr>
                <w:sz w:val="20"/>
              </w:rPr>
              <w:t xml:space="preserve">58</w:t>
            </w:r>
          </w:p>
        </w:tc>
        <w:tc>
          <w:tcPr>
            <w:tcW w:w="737" w:type="dxa"/>
          </w:tcPr>
          <w:p>
            <w:pPr>
              <w:pStyle w:val="0"/>
            </w:pPr>
            <w:r>
              <w:rPr>
                <w:sz w:val="20"/>
              </w:rPr>
            </w:r>
          </w:p>
        </w:tc>
        <w:tc>
          <w:tcPr>
            <w:tcW w:w="850" w:type="dxa"/>
          </w:tcPr>
          <w:p>
            <w:pPr>
              <w:pStyle w:val="0"/>
            </w:pPr>
            <w:r>
              <w:rPr>
                <w:sz w:val="20"/>
              </w:rPr>
              <w:t xml:space="preserve">58</w:t>
            </w:r>
          </w:p>
        </w:tc>
        <w:tc>
          <w:tcPr>
            <w:tcW w:w="711" w:type="dxa"/>
          </w:tcPr>
          <w:p>
            <w:pPr>
              <w:pStyle w:val="0"/>
            </w:pPr>
            <w:r>
              <w:rPr>
                <w:sz w:val="20"/>
              </w:rPr>
            </w:r>
          </w:p>
        </w:tc>
        <w:tc>
          <w:tcPr>
            <w:tcW w:w="850" w:type="dxa"/>
          </w:tcPr>
          <w:p>
            <w:pPr>
              <w:pStyle w:val="0"/>
            </w:pPr>
            <w:r>
              <w:rPr>
                <w:sz w:val="20"/>
              </w:rPr>
              <w:t xml:space="preserve">58</w:t>
            </w:r>
          </w:p>
        </w:tc>
        <w:tc>
          <w:tcPr>
            <w:tcW w:w="680" w:type="dxa"/>
          </w:tcPr>
          <w:p>
            <w:pPr>
              <w:pStyle w:val="0"/>
            </w:pPr>
            <w:r>
              <w:rPr>
                <w:sz w:val="20"/>
              </w:rPr>
            </w:r>
          </w:p>
        </w:tc>
        <w:tc>
          <w:tcPr>
            <w:tcW w:w="850" w:type="dxa"/>
          </w:tcPr>
          <w:p>
            <w:pPr>
              <w:pStyle w:val="0"/>
            </w:pPr>
            <w:r>
              <w:rPr>
                <w:sz w:val="20"/>
              </w:rPr>
              <w:t xml:space="preserve">58</w:t>
            </w:r>
          </w:p>
        </w:tc>
        <w:tc>
          <w:tcPr>
            <w:tcW w:w="737" w:type="dxa"/>
          </w:tcPr>
          <w:p>
            <w:pPr>
              <w:pStyle w:val="0"/>
            </w:pPr>
            <w:r>
              <w:rPr>
                <w:sz w:val="20"/>
              </w:rPr>
            </w:r>
          </w:p>
        </w:tc>
        <w:tc>
          <w:tcPr>
            <w:tcW w:w="850" w:type="dxa"/>
          </w:tcPr>
          <w:p>
            <w:pPr>
              <w:pStyle w:val="0"/>
            </w:pPr>
            <w:r>
              <w:rPr>
                <w:sz w:val="20"/>
              </w:rPr>
              <w:t xml:space="preserve">58</w:t>
            </w:r>
          </w:p>
        </w:tc>
        <w:tc>
          <w:tcPr>
            <w:tcW w:w="708" w:type="dxa"/>
          </w:tcPr>
          <w:p>
            <w:pPr>
              <w:pStyle w:val="0"/>
            </w:pPr>
            <w:r>
              <w:rPr>
                <w:sz w:val="20"/>
              </w:rPr>
            </w:r>
          </w:p>
        </w:tc>
        <w:tc>
          <w:tcPr>
            <w:tcW w:w="850" w:type="dxa"/>
          </w:tcPr>
          <w:p>
            <w:pPr>
              <w:pStyle w:val="0"/>
            </w:pPr>
            <w:r>
              <w:rPr>
                <w:sz w:val="20"/>
              </w:rPr>
              <w:t xml:space="preserve">58</w:t>
            </w:r>
          </w:p>
        </w:tc>
        <w:tc>
          <w:tcPr>
            <w:tcW w:w="780" w:type="dxa"/>
          </w:tcPr>
          <w:p>
            <w:pPr>
              <w:pStyle w:val="0"/>
            </w:pPr>
            <w:r>
              <w:rPr>
                <w:sz w:val="20"/>
              </w:rPr>
            </w:r>
          </w:p>
        </w:tc>
      </w:tr>
      <w:tr>
        <w:tc>
          <w:tcPr>
            <w:gridSpan w:val="16"/>
            <w:tcW w:w="14159" w:type="dxa"/>
          </w:tcPr>
          <w:p>
            <w:pPr>
              <w:pStyle w:val="0"/>
              <w:outlineLvl w:val="2"/>
              <w:jc w:val="center"/>
            </w:pPr>
            <w:r>
              <w:rPr>
                <w:sz w:val="20"/>
              </w:rPr>
              <w:t xml:space="preserve">Количество выплат на обеспечение выпускников муниципальных образовательных организаций из числа детей-сирот и детей, оставшихся без попечения родителей (материальное обеспечение девушек из числа детей-сирот - выпускников муниципальных образовательных организаций при их трудоустройстве), штук</w:t>
            </w:r>
          </w:p>
        </w:tc>
      </w:tr>
      <w:tr>
        <w:tc>
          <w:tcPr>
            <w:tcW w:w="624" w:type="dxa"/>
          </w:tcPr>
          <w:p>
            <w:pPr>
              <w:pStyle w:val="0"/>
            </w:pPr>
            <w:r>
              <w:rPr>
                <w:sz w:val="20"/>
              </w:rPr>
              <w:t xml:space="preserve">1.</w:t>
            </w:r>
          </w:p>
        </w:tc>
        <w:tc>
          <w:tcPr>
            <w:tcW w:w="2551" w:type="dxa"/>
          </w:tcPr>
          <w:p>
            <w:pPr>
              <w:pStyle w:val="0"/>
            </w:pPr>
            <w:r>
              <w:rPr>
                <w:sz w:val="20"/>
              </w:rPr>
              <w:t xml:space="preserve">Город Орел</w:t>
            </w:r>
          </w:p>
        </w:tc>
        <w:tc>
          <w:tcPr>
            <w:tcW w:w="794" w:type="dxa"/>
          </w:tcPr>
          <w:p>
            <w:pPr>
              <w:pStyle w:val="0"/>
            </w:pPr>
            <w:r>
              <w:rPr>
                <w:sz w:val="20"/>
              </w:rPr>
              <w:t xml:space="preserve">3</w:t>
            </w:r>
          </w:p>
        </w:tc>
        <w:tc>
          <w:tcPr>
            <w:tcW w:w="737" w:type="dxa"/>
          </w:tcPr>
          <w:p>
            <w:pPr>
              <w:pStyle w:val="0"/>
            </w:pPr>
            <w:r>
              <w:rPr>
                <w:sz w:val="20"/>
              </w:rPr>
            </w:r>
          </w:p>
        </w:tc>
        <w:tc>
          <w:tcPr>
            <w:tcW w:w="850" w:type="dxa"/>
          </w:tcPr>
          <w:p>
            <w:pPr>
              <w:pStyle w:val="0"/>
            </w:pPr>
            <w:r>
              <w:rPr>
                <w:sz w:val="20"/>
              </w:rPr>
              <w:t xml:space="preserve">3</w:t>
            </w:r>
          </w:p>
        </w:tc>
        <w:tc>
          <w:tcPr>
            <w:tcW w:w="737" w:type="dxa"/>
          </w:tcPr>
          <w:p>
            <w:pPr>
              <w:pStyle w:val="0"/>
            </w:pPr>
            <w:r>
              <w:rPr>
                <w:sz w:val="20"/>
              </w:rPr>
            </w:r>
          </w:p>
        </w:tc>
        <w:tc>
          <w:tcPr>
            <w:tcW w:w="850" w:type="dxa"/>
          </w:tcPr>
          <w:p>
            <w:pPr>
              <w:pStyle w:val="0"/>
            </w:pPr>
            <w:r>
              <w:rPr>
                <w:sz w:val="20"/>
              </w:rPr>
              <w:t xml:space="preserve">3</w:t>
            </w:r>
          </w:p>
        </w:tc>
        <w:tc>
          <w:tcPr>
            <w:tcW w:w="711" w:type="dxa"/>
          </w:tcPr>
          <w:p>
            <w:pPr>
              <w:pStyle w:val="0"/>
            </w:pPr>
            <w:r>
              <w:rPr>
                <w:sz w:val="20"/>
              </w:rPr>
            </w:r>
          </w:p>
        </w:tc>
        <w:tc>
          <w:tcPr>
            <w:tcW w:w="850" w:type="dxa"/>
          </w:tcPr>
          <w:p>
            <w:pPr>
              <w:pStyle w:val="0"/>
            </w:pPr>
            <w:r>
              <w:rPr>
                <w:sz w:val="20"/>
              </w:rPr>
              <w:t xml:space="preserve">3</w:t>
            </w:r>
          </w:p>
        </w:tc>
        <w:tc>
          <w:tcPr>
            <w:tcW w:w="680" w:type="dxa"/>
          </w:tcPr>
          <w:p>
            <w:pPr>
              <w:pStyle w:val="0"/>
            </w:pPr>
            <w:r>
              <w:rPr>
                <w:sz w:val="20"/>
              </w:rPr>
            </w:r>
          </w:p>
        </w:tc>
        <w:tc>
          <w:tcPr>
            <w:tcW w:w="850" w:type="dxa"/>
          </w:tcPr>
          <w:p>
            <w:pPr>
              <w:pStyle w:val="0"/>
            </w:pPr>
            <w:r>
              <w:rPr>
                <w:sz w:val="20"/>
              </w:rPr>
              <w:t xml:space="preserve">3</w:t>
            </w:r>
          </w:p>
        </w:tc>
        <w:tc>
          <w:tcPr>
            <w:tcW w:w="737" w:type="dxa"/>
          </w:tcPr>
          <w:p>
            <w:pPr>
              <w:pStyle w:val="0"/>
            </w:pPr>
            <w:r>
              <w:rPr>
                <w:sz w:val="20"/>
              </w:rPr>
            </w:r>
          </w:p>
        </w:tc>
        <w:tc>
          <w:tcPr>
            <w:tcW w:w="850" w:type="dxa"/>
          </w:tcPr>
          <w:p>
            <w:pPr>
              <w:pStyle w:val="0"/>
            </w:pPr>
            <w:r>
              <w:rPr>
                <w:sz w:val="20"/>
              </w:rPr>
              <w:t xml:space="preserve">3</w:t>
            </w:r>
          </w:p>
        </w:tc>
        <w:tc>
          <w:tcPr>
            <w:tcW w:w="708" w:type="dxa"/>
          </w:tcPr>
          <w:p>
            <w:pPr>
              <w:pStyle w:val="0"/>
            </w:pPr>
            <w:r>
              <w:rPr>
                <w:sz w:val="20"/>
              </w:rPr>
            </w:r>
          </w:p>
        </w:tc>
        <w:tc>
          <w:tcPr>
            <w:tcW w:w="850" w:type="dxa"/>
          </w:tcPr>
          <w:p>
            <w:pPr>
              <w:pStyle w:val="0"/>
            </w:pPr>
            <w:r>
              <w:rPr>
                <w:sz w:val="20"/>
              </w:rPr>
              <w:t xml:space="preserve">3</w:t>
            </w:r>
          </w:p>
        </w:tc>
        <w:tc>
          <w:tcPr>
            <w:tcW w:w="780" w:type="dxa"/>
          </w:tcPr>
          <w:p>
            <w:pPr>
              <w:pStyle w:val="0"/>
            </w:pPr>
            <w:r>
              <w:rPr>
                <w:sz w:val="20"/>
              </w:rPr>
            </w:r>
          </w:p>
        </w:tc>
      </w:tr>
      <w:tr>
        <w:tc>
          <w:tcPr>
            <w:tcW w:w="624" w:type="dxa"/>
          </w:tcPr>
          <w:p>
            <w:pPr>
              <w:pStyle w:val="0"/>
            </w:pPr>
            <w:r>
              <w:rPr>
                <w:sz w:val="20"/>
              </w:rPr>
              <w:t xml:space="preserve">2.</w:t>
            </w:r>
          </w:p>
        </w:tc>
        <w:tc>
          <w:tcPr>
            <w:tcW w:w="2551" w:type="dxa"/>
          </w:tcPr>
          <w:p>
            <w:pPr>
              <w:pStyle w:val="0"/>
            </w:pPr>
            <w:r>
              <w:rPr>
                <w:sz w:val="20"/>
              </w:rPr>
              <w:t xml:space="preserve">Город Мценск</w:t>
            </w:r>
          </w:p>
        </w:tc>
        <w:tc>
          <w:tcPr>
            <w:tcW w:w="794"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11" w:type="dxa"/>
          </w:tcPr>
          <w:p>
            <w:pPr>
              <w:pStyle w:val="0"/>
            </w:pPr>
            <w:r>
              <w:rPr>
                <w:sz w:val="20"/>
              </w:rPr>
            </w:r>
          </w:p>
        </w:tc>
        <w:tc>
          <w:tcPr>
            <w:tcW w:w="850" w:type="dxa"/>
          </w:tcPr>
          <w:p>
            <w:pPr>
              <w:pStyle w:val="0"/>
            </w:pPr>
            <w:r>
              <w:rPr>
                <w:sz w:val="20"/>
              </w:rPr>
              <w:t xml:space="preserve">1</w:t>
            </w:r>
          </w:p>
        </w:tc>
        <w:tc>
          <w:tcPr>
            <w:tcW w:w="680"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08" w:type="dxa"/>
          </w:tcPr>
          <w:p>
            <w:pPr>
              <w:pStyle w:val="0"/>
            </w:pPr>
            <w:r>
              <w:rPr>
                <w:sz w:val="20"/>
              </w:rPr>
            </w:r>
          </w:p>
        </w:tc>
        <w:tc>
          <w:tcPr>
            <w:tcW w:w="850" w:type="dxa"/>
          </w:tcPr>
          <w:p>
            <w:pPr>
              <w:pStyle w:val="0"/>
            </w:pPr>
            <w:r>
              <w:rPr>
                <w:sz w:val="20"/>
              </w:rPr>
              <w:t xml:space="preserve">1</w:t>
            </w:r>
          </w:p>
        </w:tc>
        <w:tc>
          <w:tcPr>
            <w:tcW w:w="780" w:type="dxa"/>
          </w:tcPr>
          <w:p>
            <w:pPr>
              <w:pStyle w:val="0"/>
            </w:pPr>
            <w:r>
              <w:rPr>
                <w:sz w:val="20"/>
              </w:rPr>
            </w:r>
          </w:p>
        </w:tc>
      </w:tr>
      <w:tr>
        <w:tc>
          <w:tcPr>
            <w:tcW w:w="624" w:type="dxa"/>
          </w:tcPr>
          <w:p>
            <w:pPr>
              <w:pStyle w:val="0"/>
            </w:pPr>
            <w:r>
              <w:rPr>
                <w:sz w:val="20"/>
              </w:rPr>
              <w:t xml:space="preserve">3.</w:t>
            </w:r>
          </w:p>
        </w:tc>
        <w:tc>
          <w:tcPr>
            <w:tcW w:w="2551" w:type="dxa"/>
          </w:tcPr>
          <w:p>
            <w:pPr>
              <w:pStyle w:val="0"/>
            </w:pPr>
            <w:r>
              <w:rPr>
                <w:sz w:val="20"/>
              </w:rPr>
              <w:t xml:space="preserve">Город Ливны</w:t>
            </w:r>
          </w:p>
        </w:tc>
        <w:tc>
          <w:tcPr>
            <w:tcW w:w="794"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11" w:type="dxa"/>
          </w:tcPr>
          <w:p>
            <w:pPr>
              <w:pStyle w:val="0"/>
            </w:pPr>
            <w:r>
              <w:rPr>
                <w:sz w:val="20"/>
              </w:rPr>
            </w:r>
          </w:p>
        </w:tc>
        <w:tc>
          <w:tcPr>
            <w:tcW w:w="850" w:type="dxa"/>
          </w:tcPr>
          <w:p>
            <w:pPr>
              <w:pStyle w:val="0"/>
            </w:pPr>
            <w:r>
              <w:rPr>
                <w:sz w:val="20"/>
              </w:rPr>
              <w:t xml:space="preserve">1</w:t>
            </w:r>
          </w:p>
        </w:tc>
        <w:tc>
          <w:tcPr>
            <w:tcW w:w="680"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08" w:type="dxa"/>
          </w:tcPr>
          <w:p>
            <w:pPr>
              <w:pStyle w:val="0"/>
            </w:pPr>
            <w:r>
              <w:rPr>
                <w:sz w:val="20"/>
              </w:rPr>
            </w:r>
          </w:p>
        </w:tc>
        <w:tc>
          <w:tcPr>
            <w:tcW w:w="850" w:type="dxa"/>
          </w:tcPr>
          <w:p>
            <w:pPr>
              <w:pStyle w:val="0"/>
            </w:pPr>
            <w:r>
              <w:rPr>
                <w:sz w:val="20"/>
              </w:rPr>
              <w:t xml:space="preserve">1</w:t>
            </w:r>
          </w:p>
        </w:tc>
        <w:tc>
          <w:tcPr>
            <w:tcW w:w="780" w:type="dxa"/>
          </w:tcPr>
          <w:p>
            <w:pPr>
              <w:pStyle w:val="0"/>
            </w:pPr>
            <w:r>
              <w:rPr>
                <w:sz w:val="20"/>
              </w:rPr>
            </w:r>
          </w:p>
        </w:tc>
      </w:tr>
      <w:tr>
        <w:tc>
          <w:tcPr>
            <w:tcW w:w="624" w:type="dxa"/>
          </w:tcPr>
          <w:p>
            <w:pPr>
              <w:pStyle w:val="0"/>
            </w:pPr>
            <w:r>
              <w:rPr>
                <w:sz w:val="20"/>
              </w:rPr>
              <w:t xml:space="preserve">4.</w:t>
            </w:r>
          </w:p>
        </w:tc>
        <w:tc>
          <w:tcPr>
            <w:tcW w:w="2551" w:type="dxa"/>
          </w:tcPr>
          <w:p>
            <w:pPr>
              <w:pStyle w:val="0"/>
            </w:pPr>
            <w:r>
              <w:rPr>
                <w:sz w:val="20"/>
              </w:rPr>
              <w:t xml:space="preserve">Болховский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5.</w:t>
            </w:r>
          </w:p>
        </w:tc>
        <w:tc>
          <w:tcPr>
            <w:tcW w:w="2551" w:type="dxa"/>
          </w:tcPr>
          <w:p>
            <w:pPr>
              <w:pStyle w:val="0"/>
            </w:pPr>
            <w:r>
              <w:rPr>
                <w:sz w:val="20"/>
              </w:rPr>
              <w:t xml:space="preserve">Верховский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6.</w:t>
            </w:r>
          </w:p>
        </w:tc>
        <w:tc>
          <w:tcPr>
            <w:tcW w:w="2551" w:type="dxa"/>
          </w:tcPr>
          <w:p>
            <w:pPr>
              <w:pStyle w:val="0"/>
            </w:pPr>
            <w:r>
              <w:rPr>
                <w:sz w:val="20"/>
              </w:rPr>
              <w:t xml:space="preserve">Глазуновский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7.</w:t>
            </w:r>
          </w:p>
        </w:tc>
        <w:tc>
          <w:tcPr>
            <w:tcW w:w="2551" w:type="dxa"/>
          </w:tcPr>
          <w:p>
            <w:pPr>
              <w:pStyle w:val="0"/>
            </w:pPr>
            <w:r>
              <w:rPr>
                <w:sz w:val="20"/>
              </w:rPr>
              <w:t xml:space="preserve">Дмитровский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8.</w:t>
            </w:r>
          </w:p>
        </w:tc>
        <w:tc>
          <w:tcPr>
            <w:tcW w:w="2551" w:type="dxa"/>
          </w:tcPr>
          <w:p>
            <w:pPr>
              <w:pStyle w:val="0"/>
            </w:pPr>
            <w:r>
              <w:rPr>
                <w:sz w:val="20"/>
              </w:rPr>
              <w:t xml:space="preserve">Должанский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9.</w:t>
            </w:r>
          </w:p>
        </w:tc>
        <w:tc>
          <w:tcPr>
            <w:tcW w:w="2551" w:type="dxa"/>
          </w:tcPr>
          <w:p>
            <w:pPr>
              <w:pStyle w:val="0"/>
            </w:pPr>
            <w:r>
              <w:rPr>
                <w:sz w:val="20"/>
              </w:rPr>
              <w:t xml:space="preserve">Залегощенский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10.</w:t>
            </w:r>
          </w:p>
        </w:tc>
        <w:tc>
          <w:tcPr>
            <w:tcW w:w="2551" w:type="dxa"/>
          </w:tcPr>
          <w:p>
            <w:pPr>
              <w:pStyle w:val="0"/>
            </w:pPr>
            <w:r>
              <w:rPr>
                <w:sz w:val="20"/>
              </w:rPr>
              <w:t xml:space="preserve">Знаменский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11.</w:t>
            </w:r>
          </w:p>
        </w:tc>
        <w:tc>
          <w:tcPr>
            <w:tcW w:w="2551" w:type="dxa"/>
          </w:tcPr>
          <w:p>
            <w:pPr>
              <w:pStyle w:val="0"/>
            </w:pPr>
            <w:r>
              <w:rPr>
                <w:sz w:val="20"/>
              </w:rPr>
              <w:t xml:space="preserve">Колпнянский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12.</w:t>
            </w:r>
          </w:p>
        </w:tc>
        <w:tc>
          <w:tcPr>
            <w:tcW w:w="2551" w:type="dxa"/>
          </w:tcPr>
          <w:p>
            <w:pPr>
              <w:pStyle w:val="0"/>
            </w:pPr>
            <w:r>
              <w:rPr>
                <w:sz w:val="20"/>
              </w:rPr>
              <w:t xml:space="preserve">Корсаковский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13.</w:t>
            </w:r>
          </w:p>
        </w:tc>
        <w:tc>
          <w:tcPr>
            <w:tcW w:w="2551" w:type="dxa"/>
          </w:tcPr>
          <w:p>
            <w:pPr>
              <w:pStyle w:val="0"/>
            </w:pPr>
            <w:r>
              <w:rPr>
                <w:sz w:val="20"/>
              </w:rPr>
              <w:t xml:space="preserve">Краснозоренский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14.</w:t>
            </w:r>
          </w:p>
        </w:tc>
        <w:tc>
          <w:tcPr>
            <w:tcW w:w="2551" w:type="dxa"/>
          </w:tcPr>
          <w:p>
            <w:pPr>
              <w:pStyle w:val="0"/>
            </w:pPr>
            <w:r>
              <w:rPr>
                <w:sz w:val="20"/>
              </w:rPr>
              <w:t xml:space="preserve">Кромской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15.</w:t>
            </w:r>
          </w:p>
        </w:tc>
        <w:tc>
          <w:tcPr>
            <w:tcW w:w="2551" w:type="dxa"/>
          </w:tcPr>
          <w:p>
            <w:pPr>
              <w:pStyle w:val="0"/>
            </w:pPr>
            <w:r>
              <w:rPr>
                <w:sz w:val="20"/>
              </w:rPr>
              <w:t xml:space="preserve">Ливенский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16.</w:t>
            </w:r>
          </w:p>
        </w:tc>
        <w:tc>
          <w:tcPr>
            <w:tcW w:w="2551" w:type="dxa"/>
          </w:tcPr>
          <w:p>
            <w:pPr>
              <w:pStyle w:val="0"/>
            </w:pPr>
            <w:r>
              <w:rPr>
                <w:sz w:val="20"/>
              </w:rPr>
              <w:t xml:space="preserve">Малоархангельский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17.</w:t>
            </w:r>
          </w:p>
        </w:tc>
        <w:tc>
          <w:tcPr>
            <w:tcW w:w="2551" w:type="dxa"/>
          </w:tcPr>
          <w:p>
            <w:pPr>
              <w:pStyle w:val="0"/>
            </w:pPr>
            <w:r>
              <w:rPr>
                <w:sz w:val="20"/>
              </w:rPr>
              <w:t xml:space="preserve">Мценский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18.</w:t>
            </w:r>
          </w:p>
        </w:tc>
        <w:tc>
          <w:tcPr>
            <w:tcW w:w="2551" w:type="dxa"/>
          </w:tcPr>
          <w:p>
            <w:pPr>
              <w:pStyle w:val="0"/>
            </w:pPr>
            <w:r>
              <w:rPr>
                <w:sz w:val="20"/>
              </w:rPr>
              <w:t xml:space="preserve">Новодеревеньковский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19.</w:t>
            </w:r>
          </w:p>
        </w:tc>
        <w:tc>
          <w:tcPr>
            <w:tcW w:w="2551" w:type="dxa"/>
          </w:tcPr>
          <w:p>
            <w:pPr>
              <w:pStyle w:val="0"/>
            </w:pPr>
            <w:r>
              <w:rPr>
                <w:sz w:val="20"/>
              </w:rPr>
              <w:t xml:space="preserve">Новосильский район</w:t>
            </w:r>
          </w:p>
        </w:tc>
        <w:tc>
          <w:tcPr>
            <w:tcW w:w="794"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11" w:type="dxa"/>
          </w:tcPr>
          <w:p>
            <w:pPr>
              <w:pStyle w:val="0"/>
            </w:pPr>
            <w:r>
              <w:rPr>
                <w:sz w:val="20"/>
              </w:rPr>
            </w:r>
          </w:p>
        </w:tc>
        <w:tc>
          <w:tcPr>
            <w:tcW w:w="850" w:type="dxa"/>
          </w:tcPr>
          <w:p>
            <w:pPr>
              <w:pStyle w:val="0"/>
            </w:pPr>
            <w:r>
              <w:rPr>
                <w:sz w:val="20"/>
              </w:rPr>
              <w:t xml:space="preserve">1</w:t>
            </w:r>
          </w:p>
        </w:tc>
        <w:tc>
          <w:tcPr>
            <w:tcW w:w="680"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08" w:type="dxa"/>
          </w:tcPr>
          <w:p>
            <w:pPr>
              <w:pStyle w:val="0"/>
            </w:pPr>
            <w:r>
              <w:rPr>
                <w:sz w:val="20"/>
              </w:rPr>
            </w:r>
          </w:p>
        </w:tc>
        <w:tc>
          <w:tcPr>
            <w:tcW w:w="850" w:type="dxa"/>
          </w:tcPr>
          <w:p>
            <w:pPr>
              <w:pStyle w:val="0"/>
            </w:pPr>
            <w:r>
              <w:rPr>
                <w:sz w:val="20"/>
              </w:rPr>
              <w:t xml:space="preserve">1</w:t>
            </w:r>
          </w:p>
        </w:tc>
        <w:tc>
          <w:tcPr>
            <w:tcW w:w="780" w:type="dxa"/>
          </w:tcPr>
          <w:p>
            <w:pPr>
              <w:pStyle w:val="0"/>
            </w:pPr>
            <w:r>
              <w:rPr>
                <w:sz w:val="20"/>
              </w:rPr>
            </w:r>
          </w:p>
        </w:tc>
      </w:tr>
      <w:tr>
        <w:tc>
          <w:tcPr>
            <w:tcW w:w="624" w:type="dxa"/>
          </w:tcPr>
          <w:p>
            <w:pPr>
              <w:pStyle w:val="0"/>
            </w:pPr>
            <w:r>
              <w:rPr>
                <w:sz w:val="20"/>
              </w:rPr>
              <w:t xml:space="preserve">20.</w:t>
            </w:r>
          </w:p>
        </w:tc>
        <w:tc>
          <w:tcPr>
            <w:tcW w:w="2551" w:type="dxa"/>
          </w:tcPr>
          <w:p>
            <w:pPr>
              <w:pStyle w:val="0"/>
            </w:pPr>
            <w:r>
              <w:rPr>
                <w:sz w:val="20"/>
              </w:rPr>
              <w:t xml:space="preserve">Орловский муниципальный округ </w:t>
            </w:r>
            <w:hyperlink w:history="0" w:anchor="P8584" w:tooltip="&lt;*&gt; В соответствии с Законом Орловской области от 4 мая 2021 года N 2596-ОЗ &quot;О преобразовании муниципальных образований Орловской области, входящих в состав Орловского района Орловской области, путем их объединения во вновь образованное муниципальное образование Орловской области с наделением его статусом муниципального округа&quot; муниципальные образования Орловской области, входившие в состав Орловского района Орловской области, объединены во вновь образованное муниципальное образование - Орловский муницип...">
              <w:r>
                <w:rPr>
                  <w:sz w:val="20"/>
                  <w:color w:val="0000ff"/>
                </w:rPr>
                <w:t xml:space="preserve">&lt;*&gt;</w:t>
              </w:r>
            </w:hyperlink>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21.</w:t>
            </w:r>
          </w:p>
        </w:tc>
        <w:tc>
          <w:tcPr>
            <w:tcW w:w="2551" w:type="dxa"/>
          </w:tcPr>
          <w:p>
            <w:pPr>
              <w:pStyle w:val="0"/>
            </w:pPr>
            <w:r>
              <w:rPr>
                <w:sz w:val="20"/>
              </w:rPr>
              <w:t xml:space="preserve">Покровский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22.</w:t>
            </w:r>
          </w:p>
        </w:tc>
        <w:tc>
          <w:tcPr>
            <w:tcW w:w="2551" w:type="dxa"/>
          </w:tcPr>
          <w:p>
            <w:pPr>
              <w:pStyle w:val="0"/>
            </w:pPr>
            <w:r>
              <w:rPr>
                <w:sz w:val="20"/>
              </w:rPr>
              <w:t xml:space="preserve">Свердловский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23.</w:t>
            </w:r>
          </w:p>
        </w:tc>
        <w:tc>
          <w:tcPr>
            <w:tcW w:w="2551" w:type="dxa"/>
          </w:tcPr>
          <w:p>
            <w:pPr>
              <w:pStyle w:val="0"/>
            </w:pPr>
            <w:r>
              <w:rPr>
                <w:sz w:val="20"/>
              </w:rPr>
              <w:t xml:space="preserve">Сосковский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24.</w:t>
            </w:r>
          </w:p>
        </w:tc>
        <w:tc>
          <w:tcPr>
            <w:tcW w:w="2551" w:type="dxa"/>
          </w:tcPr>
          <w:p>
            <w:pPr>
              <w:pStyle w:val="0"/>
            </w:pPr>
            <w:r>
              <w:rPr>
                <w:sz w:val="20"/>
              </w:rPr>
              <w:t xml:space="preserve">Троснянский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25.</w:t>
            </w:r>
          </w:p>
        </w:tc>
        <w:tc>
          <w:tcPr>
            <w:tcW w:w="2551" w:type="dxa"/>
          </w:tcPr>
          <w:p>
            <w:pPr>
              <w:pStyle w:val="0"/>
            </w:pPr>
            <w:r>
              <w:rPr>
                <w:sz w:val="20"/>
              </w:rPr>
              <w:t xml:space="preserve">Урицкий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26.</w:t>
            </w:r>
          </w:p>
        </w:tc>
        <w:tc>
          <w:tcPr>
            <w:tcW w:w="2551" w:type="dxa"/>
          </w:tcPr>
          <w:p>
            <w:pPr>
              <w:pStyle w:val="0"/>
            </w:pPr>
            <w:r>
              <w:rPr>
                <w:sz w:val="20"/>
              </w:rPr>
              <w:t xml:space="preserve">Хотынецкий район</w:t>
            </w:r>
          </w:p>
        </w:tc>
        <w:tc>
          <w:tcPr>
            <w:tcW w:w="794"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11" w:type="dxa"/>
          </w:tcPr>
          <w:p>
            <w:pPr>
              <w:pStyle w:val="0"/>
            </w:pPr>
            <w:r>
              <w:rPr>
                <w:sz w:val="20"/>
              </w:rPr>
            </w:r>
          </w:p>
        </w:tc>
        <w:tc>
          <w:tcPr>
            <w:tcW w:w="850" w:type="dxa"/>
          </w:tcPr>
          <w:p>
            <w:pPr>
              <w:pStyle w:val="0"/>
            </w:pPr>
            <w:r>
              <w:rPr>
                <w:sz w:val="20"/>
              </w:rPr>
              <w:t xml:space="preserve">1</w:t>
            </w:r>
          </w:p>
        </w:tc>
        <w:tc>
          <w:tcPr>
            <w:tcW w:w="680"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08" w:type="dxa"/>
          </w:tcPr>
          <w:p>
            <w:pPr>
              <w:pStyle w:val="0"/>
            </w:pPr>
            <w:r>
              <w:rPr>
                <w:sz w:val="20"/>
              </w:rPr>
            </w:r>
          </w:p>
        </w:tc>
        <w:tc>
          <w:tcPr>
            <w:tcW w:w="850" w:type="dxa"/>
          </w:tcPr>
          <w:p>
            <w:pPr>
              <w:pStyle w:val="0"/>
            </w:pPr>
            <w:r>
              <w:rPr>
                <w:sz w:val="20"/>
              </w:rPr>
              <w:t xml:space="preserve">1</w:t>
            </w:r>
          </w:p>
        </w:tc>
        <w:tc>
          <w:tcPr>
            <w:tcW w:w="780" w:type="dxa"/>
          </w:tcPr>
          <w:p>
            <w:pPr>
              <w:pStyle w:val="0"/>
            </w:pPr>
            <w:r>
              <w:rPr>
                <w:sz w:val="20"/>
              </w:rPr>
            </w:r>
          </w:p>
        </w:tc>
      </w:tr>
      <w:tr>
        <w:tc>
          <w:tcPr>
            <w:tcW w:w="624" w:type="dxa"/>
          </w:tcPr>
          <w:p>
            <w:pPr>
              <w:pStyle w:val="0"/>
            </w:pPr>
            <w:r>
              <w:rPr>
                <w:sz w:val="20"/>
              </w:rPr>
              <w:t xml:space="preserve">27.</w:t>
            </w:r>
          </w:p>
        </w:tc>
        <w:tc>
          <w:tcPr>
            <w:tcW w:w="2551" w:type="dxa"/>
          </w:tcPr>
          <w:p>
            <w:pPr>
              <w:pStyle w:val="0"/>
            </w:pPr>
            <w:r>
              <w:rPr>
                <w:sz w:val="20"/>
              </w:rPr>
              <w:t xml:space="preserve">Шаблыкинский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gridSpan w:val="2"/>
            <w:tcW w:w="3175" w:type="dxa"/>
          </w:tcPr>
          <w:p>
            <w:pPr>
              <w:pStyle w:val="0"/>
            </w:pPr>
            <w:r>
              <w:rPr>
                <w:sz w:val="20"/>
              </w:rPr>
              <w:t xml:space="preserve">Итого</w:t>
            </w:r>
          </w:p>
        </w:tc>
        <w:tc>
          <w:tcPr>
            <w:tcW w:w="794" w:type="dxa"/>
          </w:tcPr>
          <w:p>
            <w:pPr>
              <w:pStyle w:val="0"/>
            </w:pPr>
            <w:r>
              <w:rPr>
                <w:sz w:val="20"/>
              </w:rPr>
              <w:t xml:space="preserve">7</w:t>
            </w:r>
          </w:p>
        </w:tc>
        <w:tc>
          <w:tcPr>
            <w:tcW w:w="737" w:type="dxa"/>
          </w:tcPr>
          <w:p>
            <w:pPr>
              <w:pStyle w:val="0"/>
            </w:pPr>
            <w:r>
              <w:rPr>
                <w:sz w:val="20"/>
              </w:rPr>
            </w:r>
          </w:p>
        </w:tc>
        <w:tc>
          <w:tcPr>
            <w:tcW w:w="850" w:type="dxa"/>
          </w:tcPr>
          <w:p>
            <w:pPr>
              <w:pStyle w:val="0"/>
            </w:pPr>
            <w:r>
              <w:rPr>
                <w:sz w:val="20"/>
              </w:rPr>
              <w:t xml:space="preserve">7</w:t>
            </w:r>
          </w:p>
        </w:tc>
        <w:tc>
          <w:tcPr>
            <w:tcW w:w="737" w:type="dxa"/>
          </w:tcPr>
          <w:p>
            <w:pPr>
              <w:pStyle w:val="0"/>
            </w:pPr>
            <w:r>
              <w:rPr>
                <w:sz w:val="20"/>
              </w:rPr>
            </w:r>
          </w:p>
        </w:tc>
        <w:tc>
          <w:tcPr>
            <w:tcW w:w="850" w:type="dxa"/>
          </w:tcPr>
          <w:p>
            <w:pPr>
              <w:pStyle w:val="0"/>
            </w:pPr>
            <w:r>
              <w:rPr>
                <w:sz w:val="20"/>
              </w:rPr>
              <w:t xml:space="preserve">7</w:t>
            </w:r>
          </w:p>
        </w:tc>
        <w:tc>
          <w:tcPr>
            <w:tcW w:w="711" w:type="dxa"/>
          </w:tcPr>
          <w:p>
            <w:pPr>
              <w:pStyle w:val="0"/>
            </w:pPr>
            <w:r>
              <w:rPr>
                <w:sz w:val="20"/>
              </w:rPr>
            </w:r>
          </w:p>
        </w:tc>
        <w:tc>
          <w:tcPr>
            <w:tcW w:w="850" w:type="dxa"/>
          </w:tcPr>
          <w:p>
            <w:pPr>
              <w:pStyle w:val="0"/>
            </w:pPr>
            <w:r>
              <w:rPr>
                <w:sz w:val="20"/>
              </w:rPr>
              <w:t xml:space="preserve">7</w:t>
            </w:r>
          </w:p>
        </w:tc>
        <w:tc>
          <w:tcPr>
            <w:tcW w:w="680" w:type="dxa"/>
          </w:tcPr>
          <w:p>
            <w:pPr>
              <w:pStyle w:val="0"/>
            </w:pPr>
            <w:r>
              <w:rPr>
                <w:sz w:val="20"/>
              </w:rPr>
            </w:r>
          </w:p>
        </w:tc>
        <w:tc>
          <w:tcPr>
            <w:tcW w:w="850" w:type="dxa"/>
          </w:tcPr>
          <w:p>
            <w:pPr>
              <w:pStyle w:val="0"/>
            </w:pPr>
            <w:r>
              <w:rPr>
                <w:sz w:val="20"/>
              </w:rPr>
              <w:t xml:space="preserve">7</w:t>
            </w:r>
          </w:p>
        </w:tc>
        <w:tc>
          <w:tcPr>
            <w:tcW w:w="737" w:type="dxa"/>
          </w:tcPr>
          <w:p>
            <w:pPr>
              <w:pStyle w:val="0"/>
            </w:pPr>
            <w:r>
              <w:rPr>
                <w:sz w:val="20"/>
              </w:rPr>
            </w:r>
          </w:p>
        </w:tc>
        <w:tc>
          <w:tcPr>
            <w:tcW w:w="850" w:type="dxa"/>
          </w:tcPr>
          <w:p>
            <w:pPr>
              <w:pStyle w:val="0"/>
            </w:pPr>
            <w:r>
              <w:rPr>
                <w:sz w:val="20"/>
              </w:rPr>
              <w:t xml:space="preserve">7</w:t>
            </w:r>
          </w:p>
        </w:tc>
        <w:tc>
          <w:tcPr>
            <w:tcW w:w="708" w:type="dxa"/>
          </w:tcPr>
          <w:p>
            <w:pPr>
              <w:pStyle w:val="0"/>
            </w:pPr>
            <w:r>
              <w:rPr>
                <w:sz w:val="20"/>
              </w:rPr>
            </w:r>
          </w:p>
        </w:tc>
        <w:tc>
          <w:tcPr>
            <w:tcW w:w="850" w:type="dxa"/>
          </w:tcPr>
          <w:p>
            <w:pPr>
              <w:pStyle w:val="0"/>
            </w:pPr>
            <w:r>
              <w:rPr>
                <w:sz w:val="20"/>
              </w:rPr>
              <w:t xml:space="preserve">7</w:t>
            </w:r>
          </w:p>
        </w:tc>
        <w:tc>
          <w:tcPr>
            <w:tcW w:w="780" w:type="dxa"/>
          </w:tcPr>
          <w:p>
            <w:pPr>
              <w:pStyle w:val="0"/>
            </w:pPr>
            <w:r>
              <w:rPr>
                <w:sz w:val="20"/>
              </w:rPr>
            </w:r>
          </w:p>
        </w:tc>
      </w:tr>
      <w:tr>
        <w:tc>
          <w:tcPr>
            <w:gridSpan w:val="16"/>
            <w:tcW w:w="14159" w:type="dxa"/>
          </w:tcPr>
          <w:p>
            <w:pPr>
              <w:pStyle w:val="0"/>
              <w:outlineLvl w:val="2"/>
              <w:jc w:val="center"/>
            </w:pPr>
            <w:r>
              <w:rPr>
                <w:sz w:val="20"/>
              </w:rPr>
              <w:t xml:space="preserve">Количество выплат на обеспечение выпускников муниципальных образовательных организаций из числа детей-сирот и детей, оставшихся без попечения родителей (материальное обеспечение юношей из числа детей-сирот - выпускников муниципальных образовательных организаций при их трудоустройстве), штук</w:t>
            </w:r>
          </w:p>
        </w:tc>
      </w:tr>
      <w:tr>
        <w:tc>
          <w:tcPr>
            <w:tcW w:w="624" w:type="dxa"/>
          </w:tcPr>
          <w:p>
            <w:pPr>
              <w:pStyle w:val="0"/>
            </w:pPr>
            <w:r>
              <w:rPr>
                <w:sz w:val="20"/>
              </w:rPr>
              <w:t xml:space="preserve">1.</w:t>
            </w:r>
          </w:p>
        </w:tc>
        <w:tc>
          <w:tcPr>
            <w:tcW w:w="2551" w:type="dxa"/>
          </w:tcPr>
          <w:p>
            <w:pPr>
              <w:pStyle w:val="0"/>
            </w:pPr>
            <w:r>
              <w:rPr>
                <w:sz w:val="20"/>
              </w:rPr>
              <w:t xml:space="preserve">Город Орел</w:t>
            </w:r>
          </w:p>
        </w:tc>
        <w:tc>
          <w:tcPr>
            <w:tcW w:w="794"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11" w:type="dxa"/>
          </w:tcPr>
          <w:p>
            <w:pPr>
              <w:pStyle w:val="0"/>
            </w:pPr>
            <w:r>
              <w:rPr>
                <w:sz w:val="20"/>
              </w:rPr>
            </w:r>
          </w:p>
        </w:tc>
        <w:tc>
          <w:tcPr>
            <w:tcW w:w="850" w:type="dxa"/>
          </w:tcPr>
          <w:p>
            <w:pPr>
              <w:pStyle w:val="0"/>
            </w:pPr>
            <w:r>
              <w:rPr>
                <w:sz w:val="20"/>
              </w:rPr>
              <w:t xml:space="preserve">1</w:t>
            </w:r>
          </w:p>
        </w:tc>
        <w:tc>
          <w:tcPr>
            <w:tcW w:w="680"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08" w:type="dxa"/>
          </w:tcPr>
          <w:p>
            <w:pPr>
              <w:pStyle w:val="0"/>
            </w:pPr>
            <w:r>
              <w:rPr>
                <w:sz w:val="20"/>
              </w:rPr>
            </w:r>
          </w:p>
        </w:tc>
        <w:tc>
          <w:tcPr>
            <w:tcW w:w="850" w:type="dxa"/>
          </w:tcPr>
          <w:p>
            <w:pPr>
              <w:pStyle w:val="0"/>
            </w:pPr>
            <w:r>
              <w:rPr>
                <w:sz w:val="20"/>
              </w:rPr>
              <w:t xml:space="preserve">1</w:t>
            </w:r>
          </w:p>
        </w:tc>
        <w:tc>
          <w:tcPr>
            <w:tcW w:w="780" w:type="dxa"/>
          </w:tcPr>
          <w:p>
            <w:pPr>
              <w:pStyle w:val="0"/>
            </w:pPr>
            <w:r>
              <w:rPr>
                <w:sz w:val="20"/>
              </w:rPr>
            </w:r>
          </w:p>
        </w:tc>
      </w:tr>
      <w:tr>
        <w:tc>
          <w:tcPr>
            <w:tcW w:w="624" w:type="dxa"/>
          </w:tcPr>
          <w:p>
            <w:pPr>
              <w:pStyle w:val="0"/>
            </w:pPr>
            <w:r>
              <w:rPr>
                <w:sz w:val="20"/>
              </w:rPr>
              <w:t xml:space="preserve">2.</w:t>
            </w:r>
          </w:p>
        </w:tc>
        <w:tc>
          <w:tcPr>
            <w:tcW w:w="2551" w:type="dxa"/>
          </w:tcPr>
          <w:p>
            <w:pPr>
              <w:pStyle w:val="0"/>
            </w:pPr>
            <w:r>
              <w:rPr>
                <w:sz w:val="20"/>
              </w:rPr>
              <w:t xml:space="preserve">Город Мценск</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3.</w:t>
            </w:r>
          </w:p>
        </w:tc>
        <w:tc>
          <w:tcPr>
            <w:tcW w:w="2551" w:type="dxa"/>
          </w:tcPr>
          <w:p>
            <w:pPr>
              <w:pStyle w:val="0"/>
            </w:pPr>
            <w:r>
              <w:rPr>
                <w:sz w:val="20"/>
              </w:rPr>
              <w:t xml:space="preserve">Город Ливны</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4.</w:t>
            </w:r>
          </w:p>
        </w:tc>
        <w:tc>
          <w:tcPr>
            <w:tcW w:w="2551" w:type="dxa"/>
          </w:tcPr>
          <w:p>
            <w:pPr>
              <w:pStyle w:val="0"/>
            </w:pPr>
            <w:r>
              <w:rPr>
                <w:sz w:val="20"/>
              </w:rPr>
              <w:t xml:space="preserve">Болховский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5.</w:t>
            </w:r>
          </w:p>
        </w:tc>
        <w:tc>
          <w:tcPr>
            <w:tcW w:w="2551" w:type="dxa"/>
          </w:tcPr>
          <w:p>
            <w:pPr>
              <w:pStyle w:val="0"/>
            </w:pPr>
            <w:r>
              <w:rPr>
                <w:sz w:val="20"/>
              </w:rPr>
              <w:t xml:space="preserve">Верховский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6.</w:t>
            </w:r>
          </w:p>
        </w:tc>
        <w:tc>
          <w:tcPr>
            <w:tcW w:w="2551" w:type="dxa"/>
          </w:tcPr>
          <w:p>
            <w:pPr>
              <w:pStyle w:val="0"/>
            </w:pPr>
            <w:r>
              <w:rPr>
                <w:sz w:val="20"/>
              </w:rPr>
              <w:t xml:space="preserve">Глазуновский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7.</w:t>
            </w:r>
          </w:p>
        </w:tc>
        <w:tc>
          <w:tcPr>
            <w:tcW w:w="2551" w:type="dxa"/>
          </w:tcPr>
          <w:p>
            <w:pPr>
              <w:pStyle w:val="0"/>
            </w:pPr>
            <w:r>
              <w:rPr>
                <w:sz w:val="20"/>
              </w:rPr>
              <w:t xml:space="preserve">Дмитровский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8.</w:t>
            </w:r>
          </w:p>
        </w:tc>
        <w:tc>
          <w:tcPr>
            <w:tcW w:w="2551" w:type="dxa"/>
          </w:tcPr>
          <w:p>
            <w:pPr>
              <w:pStyle w:val="0"/>
            </w:pPr>
            <w:r>
              <w:rPr>
                <w:sz w:val="20"/>
              </w:rPr>
              <w:t xml:space="preserve">Должанский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9.</w:t>
            </w:r>
          </w:p>
        </w:tc>
        <w:tc>
          <w:tcPr>
            <w:tcW w:w="2551" w:type="dxa"/>
          </w:tcPr>
          <w:p>
            <w:pPr>
              <w:pStyle w:val="0"/>
            </w:pPr>
            <w:r>
              <w:rPr>
                <w:sz w:val="20"/>
              </w:rPr>
              <w:t xml:space="preserve">Залегощенский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10.</w:t>
            </w:r>
          </w:p>
        </w:tc>
        <w:tc>
          <w:tcPr>
            <w:tcW w:w="2551" w:type="dxa"/>
          </w:tcPr>
          <w:p>
            <w:pPr>
              <w:pStyle w:val="0"/>
            </w:pPr>
            <w:r>
              <w:rPr>
                <w:sz w:val="20"/>
              </w:rPr>
              <w:t xml:space="preserve">Знаменский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11.</w:t>
            </w:r>
          </w:p>
        </w:tc>
        <w:tc>
          <w:tcPr>
            <w:tcW w:w="2551" w:type="dxa"/>
          </w:tcPr>
          <w:p>
            <w:pPr>
              <w:pStyle w:val="0"/>
            </w:pPr>
            <w:r>
              <w:rPr>
                <w:sz w:val="20"/>
              </w:rPr>
              <w:t xml:space="preserve">Колпнянский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12.</w:t>
            </w:r>
          </w:p>
        </w:tc>
        <w:tc>
          <w:tcPr>
            <w:tcW w:w="2551" w:type="dxa"/>
          </w:tcPr>
          <w:p>
            <w:pPr>
              <w:pStyle w:val="0"/>
            </w:pPr>
            <w:r>
              <w:rPr>
                <w:sz w:val="20"/>
              </w:rPr>
              <w:t xml:space="preserve">Корсаковский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13.</w:t>
            </w:r>
          </w:p>
        </w:tc>
        <w:tc>
          <w:tcPr>
            <w:tcW w:w="2551" w:type="dxa"/>
          </w:tcPr>
          <w:p>
            <w:pPr>
              <w:pStyle w:val="0"/>
            </w:pPr>
            <w:r>
              <w:rPr>
                <w:sz w:val="20"/>
              </w:rPr>
              <w:t xml:space="preserve">Краснозоренский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14.</w:t>
            </w:r>
          </w:p>
        </w:tc>
        <w:tc>
          <w:tcPr>
            <w:tcW w:w="2551" w:type="dxa"/>
          </w:tcPr>
          <w:p>
            <w:pPr>
              <w:pStyle w:val="0"/>
            </w:pPr>
            <w:r>
              <w:rPr>
                <w:sz w:val="20"/>
              </w:rPr>
              <w:t xml:space="preserve">Кромской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15.</w:t>
            </w:r>
          </w:p>
        </w:tc>
        <w:tc>
          <w:tcPr>
            <w:tcW w:w="2551" w:type="dxa"/>
          </w:tcPr>
          <w:p>
            <w:pPr>
              <w:pStyle w:val="0"/>
            </w:pPr>
            <w:r>
              <w:rPr>
                <w:sz w:val="20"/>
              </w:rPr>
              <w:t xml:space="preserve">Ливенский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16.</w:t>
            </w:r>
          </w:p>
        </w:tc>
        <w:tc>
          <w:tcPr>
            <w:tcW w:w="2551" w:type="dxa"/>
          </w:tcPr>
          <w:p>
            <w:pPr>
              <w:pStyle w:val="0"/>
            </w:pPr>
            <w:r>
              <w:rPr>
                <w:sz w:val="20"/>
              </w:rPr>
              <w:t xml:space="preserve">Малоархангельский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17.</w:t>
            </w:r>
          </w:p>
        </w:tc>
        <w:tc>
          <w:tcPr>
            <w:tcW w:w="2551" w:type="dxa"/>
          </w:tcPr>
          <w:p>
            <w:pPr>
              <w:pStyle w:val="0"/>
            </w:pPr>
            <w:r>
              <w:rPr>
                <w:sz w:val="20"/>
              </w:rPr>
              <w:t xml:space="preserve">Мценский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18.</w:t>
            </w:r>
          </w:p>
        </w:tc>
        <w:tc>
          <w:tcPr>
            <w:tcW w:w="2551" w:type="dxa"/>
          </w:tcPr>
          <w:p>
            <w:pPr>
              <w:pStyle w:val="0"/>
            </w:pPr>
            <w:r>
              <w:rPr>
                <w:sz w:val="20"/>
              </w:rPr>
              <w:t xml:space="preserve">Новодеревеньковский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19.</w:t>
            </w:r>
          </w:p>
        </w:tc>
        <w:tc>
          <w:tcPr>
            <w:tcW w:w="2551" w:type="dxa"/>
          </w:tcPr>
          <w:p>
            <w:pPr>
              <w:pStyle w:val="0"/>
            </w:pPr>
            <w:r>
              <w:rPr>
                <w:sz w:val="20"/>
              </w:rPr>
              <w:t xml:space="preserve">Новосильский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20.</w:t>
            </w:r>
          </w:p>
        </w:tc>
        <w:tc>
          <w:tcPr>
            <w:tcW w:w="2551" w:type="dxa"/>
          </w:tcPr>
          <w:p>
            <w:pPr>
              <w:pStyle w:val="0"/>
            </w:pPr>
            <w:r>
              <w:rPr>
                <w:sz w:val="20"/>
              </w:rPr>
              <w:t xml:space="preserve">Орловский муниципальный округ </w:t>
            </w:r>
            <w:hyperlink w:history="0" w:anchor="P8584" w:tooltip="&lt;*&gt; В соответствии с Законом Орловской области от 4 мая 2021 года N 2596-ОЗ &quot;О преобразовании муниципальных образований Орловской области, входящих в состав Орловского района Орловской области, путем их объединения во вновь образованное муниципальное образование Орловской области с наделением его статусом муниципального округа&quot; муниципальные образования Орловской области, входившие в состав Орловского района Орловской области, объединены во вновь образованное муниципальное образование - Орловский муницип...">
              <w:r>
                <w:rPr>
                  <w:sz w:val="20"/>
                  <w:color w:val="0000ff"/>
                </w:rPr>
                <w:t xml:space="preserve">&lt;*&gt;</w:t>
              </w:r>
            </w:hyperlink>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21.</w:t>
            </w:r>
          </w:p>
        </w:tc>
        <w:tc>
          <w:tcPr>
            <w:tcW w:w="2551" w:type="dxa"/>
          </w:tcPr>
          <w:p>
            <w:pPr>
              <w:pStyle w:val="0"/>
            </w:pPr>
            <w:r>
              <w:rPr>
                <w:sz w:val="20"/>
              </w:rPr>
              <w:t xml:space="preserve">Покровский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22.</w:t>
            </w:r>
          </w:p>
        </w:tc>
        <w:tc>
          <w:tcPr>
            <w:tcW w:w="2551" w:type="dxa"/>
          </w:tcPr>
          <w:p>
            <w:pPr>
              <w:pStyle w:val="0"/>
            </w:pPr>
            <w:r>
              <w:rPr>
                <w:sz w:val="20"/>
              </w:rPr>
              <w:t xml:space="preserve">Свердловский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23.</w:t>
            </w:r>
          </w:p>
        </w:tc>
        <w:tc>
          <w:tcPr>
            <w:tcW w:w="2551" w:type="dxa"/>
          </w:tcPr>
          <w:p>
            <w:pPr>
              <w:pStyle w:val="0"/>
            </w:pPr>
            <w:r>
              <w:rPr>
                <w:sz w:val="20"/>
              </w:rPr>
              <w:t xml:space="preserve">Сосковский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24.</w:t>
            </w:r>
          </w:p>
        </w:tc>
        <w:tc>
          <w:tcPr>
            <w:tcW w:w="2551" w:type="dxa"/>
          </w:tcPr>
          <w:p>
            <w:pPr>
              <w:pStyle w:val="0"/>
            </w:pPr>
            <w:r>
              <w:rPr>
                <w:sz w:val="20"/>
              </w:rPr>
              <w:t xml:space="preserve">Троснянский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25.</w:t>
            </w:r>
          </w:p>
        </w:tc>
        <w:tc>
          <w:tcPr>
            <w:tcW w:w="2551" w:type="dxa"/>
          </w:tcPr>
          <w:p>
            <w:pPr>
              <w:pStyle w:val="0"/>
            </w:pPr>
            <w:r>
              <w:rPr>
                <w:sz w:val="20"/>
              </w:rPr>
              <w:t xml:space="preserve">Урицкий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26.</w:t>
            </w:r>
          </w:p>
        </w:tc>
        <w:tc>
          <w:tcPr>
            <w:tcW w:w="2551" w:type="dxa"/>
          </w:tcPr>
          <w:p>
            <w:pPr>
              <w:pStyle w:val="0"/>
            </w:pPr>
            <w:r>
              <w:rPr>
                <w:sz w:val="20"/>
              </w:rPr>
              <w:t xml:space="preserve">Хотынецкий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27.</w:t>
            </w:r>
          </w:p>
        </w:tc>
        <w:tc>
          <w:tcPr>
            <w:tcW w:w="2551" w:type="dxa"/>
          </w:tcPr>
          <w:p>
            <w:pPr>
              <w:pStyle w:val="0"/>
            </w:pPr>
            <w:r>
              <w:rPr>
                <w:sz w:val="20"/>
              </w:rPr>
              <w:t xml:space="preserve">Шаблыкинский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gridSpan w:val="2"/>
            <w:tcW w:w="3175" w:type="dxa"/>
          </w:tcPr>
          <w:p>
            <w:pPr>
              <w:pStyle w:val="0"/>
            </w:pPr>
            <w:r>
              <w:rPr>
                <w:sz w:val="20"/>
              </w:rPr>
              <w:t xml:space="preserve">Итого</w:t>
            </w:r>
          </w:p>
        </w:tc>
        <w:tc>
          <w:tcPr>
            <w:tcW w:w="794"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11" w:type="dxa"/>
          </w:tcPr>
          <w:p>
            <w:pPr>
              <w:pStyle w:val="0"/>
            </w:pPr>
            <w:r>
              <w:rPr>
                <w:sz w:val="20"/>
              </w:rPr>
            </w:r>
          </w:p>
        </w:tc>
        <w:tc>
          <w:tcPr>
            <w:tcW w:w="850" w:type="dxa"/>
          </w:tcPr>
          <w:p>
            <w:pPr>
              <w:pStyle w:val="0"/>
            </w:pPr>
            <w:r>
              <w:rPr>
                <w:sz w:val="20"/>
              </w:rPr>
              <w:t xml:space="preserve">1</w:t>
            </w:r>
          </w:p>
        </w:tc>
        <w:tc>
          <w:tcPr>
            <w:tcW w:w="680"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08" w:type="dxa"/>
          </w:tcPr>
          <w:p>
            <w:pPr>
              <w:pStyle w:val="0"/>
            </w:pPr>
            <w:r>
              <w:rPr>
                <w:sz w:val="20"/>
              </w:rPr>
            </w:r>
          </w:p>
        </w:tc>
        <w:tc>
          <w:tcPr>
            <w:tcW w:w="850" w:type="dxa"/>
          </w:tcPr>
          <w:p>
            <w:pPr>
              <w:pStyle w:val="0"/>
            </w:pPr>
            <w:r>
              <w:rPr>
                <w:sz w:val="20"/>
              </w:rPr>
              <w:t xml:space="preserve">1</w:t>
            </w:r>
          </w:p>
        </w:tc>
        <w:tc>
          <w:tcPr>
            <w:tcW w:w="780" w:type="dxa"/>
          </w:tcPr>
          <w:p>
            <w:pPr>
              <w:pStyle w:val="0"/>
            </w:pPr>
            <w:r>
              <w:rPr>
                <w:sz w:val="20"/>
              </w:rPr>
            </w:r>
          </w:p>
        </w:tc>
      </w:tr>
      <w:tr>
        <w:tc>
          <w:tcPr>
            <w:gridSpan w:val="16"/>
            <w:tcW w:w="14159" w:type="dxa"/>
          </w:tcPr>
          <w:p>
            <w:pPr>
              <w:pStyle w:val="0"/>
              <w:outlineLvl w:val="2"/>
              <w:jc w:val="center"/>
            </w:pPr>
            <w:r>
              <w:rPr>
                <w:sz w:val="20"/>
              </w:rPr>
              <w:t xml:space="preserve">Количество выплат на обеспечение выпускников муниципальных образовательных организаций из числа детей-сирот и детей, оставшихся без попечения родителей (единовременное денежное пособие в размере 500 рублей при выпуске из муниципальных образовательных организаций), штук</w:t>
            </w:r>
          </w:p>
        </w:tc>
      </w:tr>
      <w:tr>
        <w:tc>
          <w:tcPr>
            <w:tcW w:w="624" w:type="dxa"/>
          </w:tcPr>
          <w:p>
            <w:pPr>
              <w:pStyle w:val="0"/>
            </w:pPr>
            <w:r>
              <w:rPr>
                <w:sz w:val="20"/>
              </w:rPr>
              <w:t xml:space="preserve">1.</w:t>
            </w:r>
          </w:p>
        </w:tc>
        <w:tc>
          <w:tcPr>
            <w:tcW w:w="2551" w:type="dxa"/>
          </w:tcPr>
          <w:p>
            <w:pPr>
              <w:pStyle w:val="0"/>
            </w:pPr>
            <w:r>
              <w:rPr>
                <w:sz w:val="20"/>
              </w:rPr>
              <w:t xml:space="preserve">Город Орел</w:t>
            </w:r>
          </w:p>
        </w:tc>
        <w:tc>
          <w:tcPr>
            <w:tcW w:w="794" w:type="dxa"/>
          </w:tcPr>
          <w:p>
            <w:pPr>
              <w:pStyle w:val="0"/>
            </w:pPr>
            <w:r>
              <w:rPr>
                <w:sz w:val="20"/>
              </w:rPr>
              <w:t xml:space="preserve">46</w:t>
            </w:r>
          </w:p>
        </w:tc>
        <w:tc>
          <w:tcPr>
            <w:tcW w:w="737" w:type="dxa"/>
          </w:tcPr>
          <w:p>
            <w:pPr>
              <w:pStyle w:val="0"/>
            </w:pPr>
            <w:r>
              <w:rPr>
                <w:sz w:val="20"/>
              </w:rPr>
            </w:r>
          </w:p>
        </w:tc>
        <w:tc>
          <w:tcPr>
            <w:tcW w:w="850" w:type="dxa"/>
          </w:tcPr>
          <w:p>
            <w:pPr>
              <w:pStyle w:val="0"/>
            </w:pPr>
            <w:r>
              <w:rPr>
                <w:sz w:val="20"/>
              </w:rPr>
              <w:t xml:space="preserve">46</w:t>
            </w:r>
          </w:p>
        </w:tc>
        <w:tc>
          <w:tcPr>
            <w:tcW w:w="737" w:type="dxa"/>
          </w:tcPr>
          <w:p>
            <w:pPr>
              <w:pStyle w:val="0"/>
            </w:pPr>
            <w:r>
              <w:rPr>
                <w:sz w:val="20"/>
              </w:rPr>
            </w:r>
          </w:p>
        </w:tc>
        <w:tc>
          <w:tcPr>
            <w:tcW w:w="850" w:type="dxa"/>
          </w:tcPr>
          <w:p>
            <w:pPr>
              <w:pStyle w:val="0"/>
            </w:pPr>
            <w:r>
              <w:rPr>
                <w:sz w:val="20"/>
              </w:rPr>
              <w:t xml:space="preserve">46</w:t>
            </w:r>
          </w:p>
        </w:tc>
        <w:tc>
          <w:tcPr>
            <w:tcW w:w="711" w:type="dxa"/>
          </w:tcPr>
          <w:p>
            <w:pPr>
              <w:pStyle w:val="0"/>
            </w:pPr>
            <w:r>
              <w:rPr>
                <w:sz w:val="20"/>
              </w:rPr>
            </w:r>
          </w:p>
        </w:tc>
        <w:tc>
          <w:tcPr>
            <w:tcW w:w="850" w:type="dxa"/>
          </w:tcPr>
          <w:p>
            <w:pPr>
              <w:pStyle w:val="0"/>
            </w:pPr>
            <w:r>
              <w:rPr>
                <w:sz w:val="20"/>
              </w:rPr>
              <w:t xml:space="preserve">46</w:t>
            </w:r>
          </w:p>
        </w:tc>
        <w:tc>
          <w:tcPr>
            <w:tcW w:w="680" w:type="dxa"/>
          </w:tcPr>
          <w:p>
            <w:pPr>
              <w:pStyle w:val="0"/>
            </w:pPr>
            <w:r>
              <w:rPr>
                <w:sz w:val="20"/>
              </w:rPr>
            </w:r>
          </w:p>
        </w:tc>
        <w:tc>
          <w:tcPr>
            <w:tcW w:w="850" w:type="dxa"/>
          </w:tcPr>
          <w:p>
            <w:pPr>
              <w:pStyle w:val="0"/>
            </w:pPr>
            <w:r>
              <w:rPr>
                <w:sz w:val="20"/>
              </w:rPr>
              <w:t xml:space="preserve">46</w:t>
            </w:r>
          </w:p>
        </w:tc>
        <w:tc>
          <w:tcPr>
            <w:tcW w:w="737" w:type="dxa"/>
          </w:tcPr>
          <w:p>
            <w:pPr>
              <w:pStyle w:val="0"/>
            </w:pPr>
            <w:r>
              <w:rPr>
                <w:sz w:val="20"/>
              </w:rPr>
            </w:r>
          </w:p>
        </w:tc>
        <w:tc>
          <w:tcPr>
            <w:tcW w:w="850" w:type="dxa"/>
          </w:tcPr>
          <w:p>
            <w:pPr>
              <w:pStyle w:val="0"/>
            </w:pPr>
            <w:r>
              <w:rPr>
                <w:sz w:val="20"/>
              </w:rPr>
              <w:t xml:space="preserve">46</w:t>
            </w:r>
          </w:p>
        </w:tc>
        <w:tc>
          <w:tcPr>
            <w:tcW w:w="708" w:type="dxa"/>
          </w:tcPr>
          <w:p>
            <w:pPr>
              <w:pStyle w:val="0"/>
            </w:pPr>
            <w:r>
              <w:rPr>
                <w:sz w:val="20"/>
              </w:rPr>
            </w:r>
          </w:p>
        </w:tc>
        <w:tc>
          <w:tcPr>
            <w:tcW w:w="850" w:type="dxa"/>
          </w:tcPr>
          <w:p>
            <w:pPr>
              <w:pStyle w:val="0"/>
            </w:pPr>
            <w:r>
              <w:rPr>
                <w:sz w:val="20"/>
              </w:rPr>
              <w:t xml:space="preserve">46</w:t>
            </w:r>
          </w:p>
        </w:tc>
        <w:tc>
          <w:tcPr>
            <w:tcW w:w="780" w:type="dxa"/>
          </w:tcPr>
          <w:p>
            <w:pPr>
              <w:pStyle w:val="0"/>
            </w:pPr>
            <w:r>
              <w:rPr>
                <w:sz w:val="20"/>
              </w:rPr>
            </w:r>
          </w:p>
        </w:tc>
      </w:tr>
      <w:tr>
        <w:tc>
          <w:tcPr>
            <w:tcW w:w="624" w:type="dxa"/>
          </w:tcPr>
          <w:p>
            <w:pPr>
              <w:pStyle w:val="0"/>
            </w:pPr>
            <w:r>
              <w:rPr>
                <w:sz w:val="20"/>
              </w:rPr>
              <w:t xml:space="preserve">2.</w:t>
            </w:r>
          </w:p>
        </w:tc>
        <w:tc>
          <w:tcPr>
            <w:tcW w:w="2551" w:type="dxa"/>
          </w:tcPr>
          <w:p>
            <w:pPr>
              <w:pStyle w:val="0"/>
            </w:pPr>
            <w:r>
              <w:rPr>
                <w:sz w:val="20"/>
              </w:rPr>
              <w:t xml:space="preserve">Город Мценск</w:t>
            </w:r>
          </w:p>
        </w:tc>
        <w:tc>
          <w:tcPr>
            <w:tcW w:w="794" w:type="dxa"/>
          </w:tcPr>
          <w:p>
            <w:pPr>
              <w:pStyle w:val="0"/>
            </w:pPr>
            <w:r>
              <w:rPr>
                <w:sz w:val="20"/>
              </w:rPr>
              <w:t xml:space="preserve">9</w:t>
            </w:r>
          </w:p>
        </w:tc>
        <w:tc>
          <w:tcPr>
            <w:tcW w:w="737" w:type="dxa"/>
          </w:tcPr>
          <w:p>
            <w:pPr>
              <w:pStyle w:val="0"/>
            </w:pPr>
            <w:r>
              <w:rPr>
                <w:sz w:val="20"/>
              </w:rPr>
            </w:r>
          </w:p>
        </w:tc>
        <w:tc>
          <w:tcPr>
            <w:tcW w:w="850" w:type="dxa"/>
          </w:tcPr>
          <w:p>
            <w:pPr>
              <w:pStyle w:val="0"/>
            </w:pPr>
            <w:r>
              <w:rPr>
                <w:sz w:val="20"/>
              </w:rPr>
              <w:t xml:space="preserve">9</w:t>
            </w:r>
          </w:p>
        </w:tc>
        <w:tc>
          <w:tcPr>
            <w:tcW w:w="737" w:type="dxa"/>
          </w:tcPr>
          <w:p>
            <w:pPr>
              <w:pStyle w:val="0"/>
            </w:pPr>
            <w:r>
              <w:rPr>
                <w:sz w:val="20"/>
              </w:rPr>
            </w:r>
          </w:p>
        </w:tc>
        <w:tc>
          <w:tcPr>
            <w:tcW w:w="850" w:type="dxa"/>
          </w:tcPr>
          <w:p>
            <w:pPr>
              <w:pStyle w:val="0"/>
            </w:pPr>
            <w:r>
              <w:rPr>
                <w:sz w:val="20"/>
              </w:rPr>
              <w:t xml:space="preserve">9</w:t>
            </w:r>
          </w:p>
        </w:tc>
        <w:tc>
          <w:tcPr>
            <w:tcW w:w="711" w:type="dxa"/>
          </w:tcPr>
          <w:p>
            <w:pPr>
              <w:pStyle w:val="0"/>
            </w:pPr>
            <w:r>
              <w:rPr>
                <w:sz w:val="20"/>
              </w:rPr>
            </w:r>
          </w:p>
        </w:tc>
        <w:tc>
          <w:tcPr>
            <w:tcW w:w="850" w:type="dxa"/>
          </w:tcPr>
          <w:p>
            <w:pPr>
              <w:pStyle w:val="0"/>
            </w:pPr>
            <w:r>
              <w:rPr>
                <w:sz w:val="20"/>
              </w:rPr>
              <w:t xml:space="preserve">9</w:t>
            </w:r>
          </w:p>
        </w:tc>
        <w:tc>
          <w:tcPr>
            <w:tcW w:w="680" w:type="dxa"/>
          </w:tcPr>
          <w:p>
            <w:pPr>
              <w:pStyle w:val="0"/>
            </w:pPr>
            <w:r>
              <w:rPr>
                <w:sz w:val="20"/>
              </w:rPr>
            </w:r>
          </w:p>
        </w:tc>
        <w:tc>
          <w:tcPr>
            <w:tcW w:w="850" w:type="dxa"/>
          </w:tcPr>
          <w:p>
            <w:pPr>
              <w:pStyle w:val="0"/>
            </w:pPr>
            <w:r>
              <w:rPr>
                <w:sz w:val="20"/>
              </w:rPr>
              <w:t xml:space="preserve">9</w:t>
            </w:r>
          </w:p>
        </w:tc>
        <w:tc>
          <w:tcPr>
            <w:tcW w:w="737" w:type="dxa"/>
          </w:tcPr>
          <w:p>
            <w:pPr>
              <w:pStyle w:val="0"/>
            </w:pPr>
            <w:r>
              <w:rPr>
                <w:sz w:val="20"/>
              </w:rPr>
            </w:r>
          </w:p>
        </w:tc>
        <w:tc>
          <w:tcPr>
            <w:tcW w:w="850" w:type="dxa"/>
          </w:tcPr>
          <w:p>
            <w:pPr>
              <w:pStyle w:val="0"/>
            </w:pPr>
            <w:r>
              <w:rPr>
                <w:sz w:val="20"/>
              </w:rPr>
              <w:t xml:space="preserve">9</w:t>
            </w:r>
          </w:p>
        </w:tc>
        <w:tc>
          <w:tcPr>
            <w:tcW w:w="708" w:type="dxa"/>
          </w:tcPr>
          <w:p>
            <w:pPr>
              <w:pStyle w:val="0"/>
            </w:pPr>
            <w:r>
              <w:rPr>
                <w:sz w:val="20"/>
              </w:rPr>
            </w:r>
          </w:p>
        </w:tc>
        <w:tc>
          <w:tcPr>
            <w:tcW w:w="850" w:type="dxa"/>
          </w:tcPr>
          <w:p>
            <w:pPr>
              <w:pStyle w:val="0"/>
            </w:pPr>
            <w:r>
              <w:rPr>
                <w:sz w:val="20"/>
              </w:rPr>
              <w:t xml:space="preserve">9</w:t>
            </w:r>
          </w:p>
        </w:tc>
        <w:tc>
          <w:tcPr>
            <w:tcW w:w="780" w:type="dxa"/>
          </w:tcPr>
          <w:p>
            <w:pPr>
              <w:pStyle w:val="0"/>
            </w:pPr>
            <w:r>
              <w:rPr>
                <w:sz w:val="20"/>
              </w:rPr>
            </w:r>
          </w:p>
        </w:tc>
      </w:tr>
      <w:tr>
        <w:tc>
          <w:tcPr>
            <w:tcW w:w="624" w:type="dxa"/>
          </w:tcPr>
          <w:p>
            <w:pPr>
              <w:pStyle w:val="0"/>
            </w:pPr>
            <w:r>
              <w:rPr>
                <w:sz w:val="20"/>
              </w:rPr>
              <w:t xml:space="preserve">3.</w:t>
            </w:r>
          </w:p>
        </w:tc>
        <w:tc>
          <w:tcPr>
            <w:tcW w:w="2551" w:type="dxa"/>
          </w:tcPr>
          <w:p>
            <w:pPr>
              <w:pStyle w:val="0"/>
            </w:pPr>
            <w:r>
              <w:rPr>
                <w:sz w:val="20"/>
              </w:rPr>
              <w:t xml:space="preserve">Город Ливны</w:t>
            </w:r>
          </w:p>
        </w:tc>
        <w:tc>
          <w:tcPr>
            <w:tcW w:w="794" w:type="dxa"/>
          </w:tcPr>
          <w:p>
            <w:pPr>
              <w:pStyle w:val="0"/>
            </w:pPr>
            <w:r>
              <w:rPr>
                <w:sz w:val="20"/>
              </w:rPr>
              <w:t xml:space="preserve">8</w:t>
            </w:r>
          </w:p>
        </w:tc>
        <w:tc>
          <w:tcPr>
            <w:tcW w:w="737" w:type="dxa"/>
          </w:tcPr>
          <w:p>
            <w:pPr>
              <w:pStyle w:val="0"/>
            </w:pPr>
            <w:r>
              <w:rPr>
                <w:sz w:val="20"/>
              </w:rPr>
            </w:r>
          </w:p>
        </w:tc>
        <w:tc>
          <w:tcPr>
            <w:tcW w:w="850" w:type="dxa"/>
          </w:tcPr>
          <w:p>
            <w:pPr>
              <w:pStyle w:val="0"/>
            </w:pPr>
            <w:r>
              <w:rPr>
                <w:sz w:val="20"/>
              </w:rPr>
              <w:t xml:space="preserve">8</w:t>
            </w:r>
          </w:p>
        </w:tc>
        <w:tc>
          <w:tcPr>
            <w:tcW w:w="737" w:type="dxa"/>
          </w:tcPr>
          <w:p>
            <w:pPr>
              <w:pStyle w:val="0"/>
            </w:pPr>
            <w:r>
              <w:rPr>
                <w:sz w:val="20"/>
              </w:rPr>
            </w:r>
          </w:p>
        </w:tc>
        <w:tc>
          <w:tcPr>
            <w:tcW w:w="850" w:type="dxa"/>
          </w:tcPr>
          <w:p>
            <w:pPr>
              <w:pStyle w:val="0"/>
            </w:pPr>
            <w:r>
              <w:rPr>
                <w:sz w:val="20"/>
              </w:rPr>
              <w:t xml:space="preserve">8</w:t>
            </w:r>
          </w:p>
        </w:tc>
        <w:tc>
          <w:tcPr>
            <w:tcW w:w="711" w:type="dxa"/>
          </w:tcPr>
          <w:p>
            <w:pPr>
              <w:pStyle w:val="0"/>
            </w:pPr>
            <w:r>
              <w:rPr>
                <w:sz w:val="20"/>
              </w:rPr>
            </w:r>
          </w:p>
        </w:tc>
        <w:tc>
          <w:tcPr>
            <w:tcW w:w="850" w:type="dxa"/>
          </w:tcPr>
          <w:p>
            <w:pPr>
              <w:pStyle w:val="0"/>
            </w:pPr>
            <w:r>
              <w:rPr>
                <w:sz w:val="20"/>
              </w:rPr>
              <w:t xml:space="preserve">8</w:t>
            </w:r>
          </w:p>
        </w:tc>
        <w:tc>
          <w:tcPr>
            <w:tcW w:w="680" w:type="dxa"/>
          </w:tcPr>
          <w:p>
            <w:pPr>
              <w:pStyle w:val="0"/>
            </w:pPr>
            <w:r>
              <w:rPr>
                <w:sz w:val="20"/>
              </w:rPr>
            </w:r>
          </w:p>
        </w:tc>
        <w:tc>
          <w:tcPr>
            <w:tcW w:w="850" w:type="dxa"/>
          </w:tcPr>
          <w:p>
            <w:pPr>
              <w:pStyle w:val="0"/>
            </w:pPr>
            <w:r>
              <w:rPr>
                <w:sz w:val="20"/>
              </w:rPr>
              <w:t xml:space="preserve">8</w:t>
            </w:r>
          </w:p>
        </w:tc>
        <w:tc>
          <w:tcPr>
            <w:tcW w:w="737" w:type="dxa"/>
          </w:tcPr>
          <w:p>
            <w:pPr>
              <w:pStyle w:val="0"/>
            </w:pPr>
            <w:r>
              <w:rPr>
                <w:sz w:val="20"/>
              </w:rPr>
            </w:r>
          </w:p>
        </w:tc>
        <w:tc>
          <w:tcPr>
            <w:tcW w:w="850" w:type="dxa"/>
          </w:tcPr>
          <w:p>
            <w:pPr>
              <w:pStyle w:val="0"/>
            </w:pPr>
            <w:r>
              <w:rPr>
                <w:sz w:val="20"/>
              </w:rPr>
              <w:t xml:space="preserve">8</w:t>
            </w:r>
          </w:p>
        </w:tc>
        <w:tc>
          <w:tcPr>
            <w:tcW w:w="708" w:type="dxa"/>
          </w:tcPr>
          <w:p>
            <w:pPr>
              <w:pStyle w:val="0"/>
            </w:pPr>
            <w:r>
              <w:rPr>
                <w:sz w:val="20"/>
              </w:rPr>
            </w:r>
          </w:p>
        </w:tc>
        <w:tc>
          <w:tcPr>
            <w:tcW w:w="850" w:type="dxa"/>
          </w:tcPr>
          <w:p>
            <w:pPr>
              <w:pStyle w:val="0"/>
            </w:pPr>
            <w:r>
              <w:rPr>
                <w:sz w:val="20"/>
              </w:rPr>
              <w:t xml:space="preserve">8</w:t>
            </w:r>
          </w:p>
        </w:tc>
        <w:tc>
          <w:tcPr>
            <w:tcW w:w="780" w:type="dxa"/>
          </w:tcPr>
          <w:p>
            <w:pPr>
              <w:pStyle w:val="0"/>
            </w:pPr>
            <w:r>
              <w:rPr>
                <w:sz w:val="20"/>
              </w:rPr>
            </w:r>
          </w:p>
        </w:tc>
      </w:tr>
      <w:tr>
        <w:tc>
          <w:tcPr>
            <w:tcW w:w="624" w:type="dxa"/>
          </w:tcPr>
          <w:p>
            <w:pPr>
              <w:pStyle w:val="0"/>
            </w:pPr>
            <w:r>
              <w:rPr>
                <w:sz w:val="20"/>
              </w:rPr>
              <w:t xml:space="preserve">4.</w:t>
            </w:r>
          </w:p>
        </w:tc>
        <w:tc>
          <w:tcPr>
            <w:tcW w:w="2551" w:type="dxa"/>
          </w:tcPr>
          <w:p>
            <w:pPr>
              <w:pStyle w:val="0"/>
            </w:pPr>
            <w:r>
              <w:rPr>
                <w:sz w:val="20"/>
              </w:rPr>
              <w:t xml:space="preserve">Болховский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5.</w:t>
            </w:r>
          </w:p>
        </w:tc>
        <w:tc>
          <w:tcPr>
            <w:tcW w:w="2551" w:type="dxa"/>
          </w:tcPr>
          <w:p>
            <w:pPr>
              <w:pStyle w:val="0"/>
            </w:pPr>
            <w:r>
              <w:rPr>
                <w:sz w:val="20"/>
              </w:rPr>
              <w:t xml:space="preserve">Верховский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6.</w:t>
            </w:r>
          </w:p>
        </w:tc>
        <w:tc>
          <w:tcPr>
            <w:tcW w:w="2551" w:type="dxa"/>
          </w:tcPr>
          <w:p>
            <w:pPr>
              <w:pStyle w:val="0"/>
            </w:pPr>
            <w:r>
              <w:rPr>
                <w:sz w:val="20"/>
              </w:rPr>
              <w:t xml:space="preserve">Глазуновский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7.</w:t>
            </w:r>
          </w:p>
        </w:tc>
        <w:tc>
          <w:tcPr>
            <w:tcW w:w="2551" w:type="dxa"/>
          </w:tcPr>
          <w:p>
            <w:pPr>
              <w:pStyle w:val="0"/>
            </w:pPr>
            <w:r>
              <w:rPr>
                <w:sz w:val="20"/>
              </w:rPr>
              <w:t xml:space="preserve">Дмитровский район</w:t>
            </w:r>
          </w:p>
        </w:tc>
        <w:tc>
          <w:tcPr>
            <w:tcW w:w="794"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11" w:type="dxa"/>
          </w:tcPr>
          <w:p>
            <w:pPr>
              <w:pStyle w:val="0"/>
            </w:pPr>
            <w:r>
              <w:rPr>
                <w:sz w:val="20"/>
              </w:rPr>
            </w:r>
          </w:p>
        </w:tc>
        <w:tc>
          <w:tcPr>
            <w:tcW w:w="850" w:type="dxa"/>
          </w:tcPr>
          <w:p>
            <w:pPr>
              <w:pStyle w:val="0"/>
            </w:pPr>
            <w:r>
              <w:rPr>
                <w:sz w:val="20"/>
              </w:rPr>
              <w:t xml:space="preserve">1</w:t>
            </w:r>
          </w:p>
        </w:tc>
        <w:tc>
          <w:tcPr>
            <w:tcW w:w="680" w:type="dxa"/>
          </w:tcPr>
          <w:p>
            <w:pPr>
              <w:pStyle w:val="0"/>
            </w:pPr>
            <w:r>
              <w:rPr>
                <w:sz w:val="20"/>
              </w:rPr>
            </w:r>
          </w:p>
        </w:tc>
        <w:tc>
          <w:tcPr>
            <w:tcW w:w="850" w:type="dxa"/>
          </w:tcPr>
          <w:p>
            <w:pPr>
              <w:pStyle w:val="0"/>
            </w:pPr>
            <w:r>
              <w:rPr>
                <w:sz w:val="20"/>
              </w:rPr>
              <w:t xml:space="preserve">1</w:t>
            </w:r>
          </w:p>
        </w:tc>
        <w:tc>
          <w:tcPr>
            <w:tcW w:w="737" w:type="dxa"/>
          </w:tcPr>
          <w:p>
            <w:pPr>
              <w:pStyle w:val="0"/>
            </w:pPr>
            <w:r>
              <w:rPr>
                <w:sz w:val="20"/>
              </w:rPr>
            </w:r>
          </w:p>
        </w:tc>
        <w:tc>
          <w:tcPr>
            <w:tcW w:w="850" w:type="dxa"/>
          </w:tcPr>
          <w:p>
            <w:pPr>
              <w:pStyle w:val="0"/>
            </w:pPr>
            <w:r>
              <w:rPr>
                <w:sz w:val="20"/>
              </w:rPr>
              <w:t xml:space="preserve">1</w:t>
            </w:r>
          </w:p>
        </w:tc>
        <w:tc>
          <w:tcPr>
            <w:tcW w:w="708" w:type="dxa"/>
          </w:tcPr>
          <w:p>
            <w:pPr>
              <w:pStyle w:val="0"/>
            </w:pPr>
            <w:r>
              <w:rPr>
                <w:sz w:val="20"/>
              </w:rPr>
            </w:r>
          </w:p>
        </w:tc>
        <w:tc>
          <w:tcPr>
            <w:tcW w:w="850" w:type="dxa"/>
          </w:tcPr>
          <w:p>
            <w:pPr>
              <w:pStyle w:val="0"/>
            </w:pPr>
            <w:r>
              <w:rPr>
                <w:sz w:val="20"/>
              </w:rPr>
              <w:t xml:space="preserve">1</w:t>
            </w:r>
          </w:p>
        </w:tc>
        <w:tc>
          <w:tcPr>
            <w:tcW w:w="780" w:type="dxa"/>
          </w:tcPr>
          <w:p>
            <w:pPr>
              <w:pStyle w:val="0"/>
            </w:pPr>
            <w:r>
              <w:rPr>
                <w:sz w:val="20"/>
              </w:rPr>
            </w:r>
          </w:p>
        </w:tc>
      </w:tr>
      <w:tr>
        <w:tc>
          <w:tcPr>
            <w:tcW w:w="624" w:type="dxa"/>
          </w:tcPr>
          <w:p>
            <w:pPr>
              <w:pStyle w:val="0"/>
            </w:pPr>
            <w:r>
              <w:rPr>
                <w:sz w:val="20"/>
              </w:rPr>
              <w:t xml:space="preserve">8.</w:t>
            </w:r>
          </w:p>
        </w:tc>
        <w:tc>
          <w:tcPr>
            <w:tcW w:w="2551" w:type="dxa"/>
          </w:tcPr>
          <w:p>
            <w:pPr>
              <w:pStyle w:val="0"/>
            </w:pPr>
            <w:r>
              <w:rPr>
                <w:sz w:val="20"/>
              </w:rPr>
              <w:t xml:space="preserve">Должанский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9.</w:t>
            </w:r>
          </w:p>
        </w:tc>
        <w:tc>
          <w:tcPr>
            <w:tcW w:w="2551" w:type="dxa"/>
          </w:tcPr>
          <w:p>
            <w:pPr>
              <w:pStyle w:val="0"/>
            </w:pPr>
            <w:r>
              <w:rPr>
                <w:sz w:val="20"/>
              </w:rPr>
              <w:t xml:space="preserve">Залегощенский район</w:t>
            </w:r>
          </w:p>
        </w:tc>
        <w:tc>
          <w:tcPr>
            <w:tcW w:w="794" w:type="dxa"/>
          </w:tcPr>
          <w:p>
            <w:pPr>
              <w:pStyle w:val="0"/>
            </w:pPr>
            <w:r>
              <w:rPr>
                <w:sz w:val="20"/>
              </w:rPr>
              <w:t xml:space="preserve">3</w:t>
            </w:r>
          </w:p>
        </w:tc>
        <w:tc>
          <w:tcPr>
            <w:tcW w:w="737" w:type="dxa"/>
          </w:tcPr>
          <w:p>
            <w:pPr>
              <w:pStyle w:val="0"/>
            </w:pPr>
            <w:r>
              <w:rPr>
                <w:sz w:val="20"/>
              </w:rPr>
            </w:r>
          </w:p>
        </w:tc>
        <w:tc>
          <w:tcPr>
            <w:tcW w:w="850" w:type="dxa"/>
          </w:tcPr>
          <w:p>
            <w:pPr>
              <w:pStyle w:val="0"/>
            </w:pPr>
            <w:r>
              <w:rPr>
                <w:sz w:val="20"/>
              </w:rPr>
              <w:t xml:space="preserve">3</w:t>
            </w:r>
          </w:p>
        </w:tc>
        <w:tc>
          <w:tcPr>
            <w:tcW w:w="737" w:type="dxa"/>
          </w:tcPr>
          <w:p>
            <w:pPr>
              <w:pStyle w:val="0"/>
            </w:pPr>
            <w:r>
              <w:rPr>
                <w:sz w:val="20"/>
              </w:rPr>
            </w:r>
          </w:p>
        </w:tc>
        <w:tc>
          <w:tcPr>
            <w:tcW w:w="850" w:type="dxa"/>
          </w:tcPr>
          <w:p>
            <w:pPr>
              <w:pStyle w:val="0"/>
            </w:pPr>
            <w:r>
              <w:rPr>
                <w:sz w:val="20"/>
              </w:rPr>
              <w:t xml:space="preserve">3</w:t>
            </w:r>
          </w:p>
        </w:tc>
        <w:tc>
          <w:tcPr>
            <w:tcW w:w="711" w:type="dxa"/>
          </w:tcPr>
          <w:p>
            <w:pPr>
              <w:pStyle w:val="0"/>
            </w:pPr>
            <w:r>
              <w:rPr>
                <w:sz w:val="20"/>
              </w:rPr>
            </w:r>
          </w:p>
        </w:tc>
        <w:tc>
          <w:tcPr>
            <w:tcW w:w="850" w:type="dxa"/>
          </w:tcPr>
          <w:p>
            <w:pPr>
              <w:pStyle w:val="0"/>
            </w:pPr>
            <w:r>
              <w:rPr>
                <w:sz w:val="20"/>
              </w:rPr>
              <w:t xml:space="preserve">3</w:t>
            </w:r>
          </w:p>
        </w:tc>
        <w:tc>
          <w:tcPr>
            <w:tcW w:w="680" w:type="dxa"/>
          </w:tcPr>
          <w:p>
            <w:pPr>
              <w:pStyle w:val="0"/>
            </w:pPr>
            <w:r>
              <w:rPr>
                <w:sz w:val="20"/>
              </w:rPr>
            </w:r>
          </w:p>
        </w:tc>
        <w:tc>
          <w:tcPr>
            <w:tcW w:w="850" w:type="dxa"/>
          </w:tcPr>
          <w:p>
            <w:pPr>
              <w:pStyle w:val="0"/>
            </w:pPr>
            <w:r>
              <w:rPr>
                <w:sz w:val="20"/>
              </w:rPr>
              <w:t xml:space="preserve">3</w:t>
            </w:r>
          </w:p>
        </w:tc>
        <w:tc>
          <w:tcPr>
            <w:tcW w:w="737" w:type="dxa"/>
          </w:tcPr>
          <w:p>
            <w:pPr>
              <w:pStyle w:val="0"/>
            </w:pPr>
            <w:r>
              <w:rPr>
                <w:sz w:val="20"/>
              </w:rPr>
            </w:r>
          </w:p>
        </w:tc>
        <w:tc>
          <w:tcPr>
            <w:tcW w:w="850" w:type="dxa"/>
          </w:tcPr>
          <w:p>
            <w:pPr>
              <w:pStyle w:val="0"/>
            </w:pPr>
            <w:r>
              <w:rPr>
                <w:sz w:val="20"/>
              </w:rPr>
              <w:t xml:space="preserve">3</w:t>
            </w:r>
          </w:p>
        </w:tc>
        <w:tc>
          <w:tcPr>
            <w:tcW w:w="708" w:type="dxa"/>
          </w:tcPr>
          <w:p>
            <w:pPr>
              <w:pStyle w:val="0"/>
            </w:pPr>
            <w:r>
              <w:rPr>
                <w:sz w:val="20"/>
              </w:rPr>
            </w:r>
          </w:p>
        </w:tc>
        <w:tc>
          <w:tcPr>
            <w:tcW w:w="850" w:type="dxa"/>
          </w:tcPr>
          <w:p>
            <w:pPr>
              <w:pStyle w:val="0"/>
            </w:pPr>
            <w:r>
              <w:rPr>
                <w:sz w:val="20"/>
              </w:rPr>
              <w:t xml:space="preserve">3</w:t>
            </w:r>
          </w:p>
        </w:tc>
        <w:tc>
          <w:tcPr>
            <w:tcW w:w="780" w:type="dxa"/>
          </w:tcPr>
          <w:p>
            <w:pPr>
              <w:pStyle w:val="0"/>
            </w:pPr>
            <w:r>
              <w:rPr>
                <w:sz w:val="20"/>
              </w:rPr>
            </w:r>
          </w:p>
        </w:tc>
      </w:tr>
      <w:tr>
        <w:tc>
          <w:tcPr>
            <w:tcW w:w="624" w:type="dxa"/>
          </w:tcPr>
          <w:p>
            <w:pPr>
              <w:pStyle w:val="0"/>
            </w:pPr>
            <w:r>
              <w:rPr>
                <w:sz w:val="20"/>
              </w:rPr>
              <w:t xml:space="preserve">10.</w:t>
            </w:r>
          </w:p>
        </w:tc>
        <w:tc>
          <w:tcPr>
            <w:tcW w:w="2551" w:type="dxa"/>
          </w:tcPr>
          <w:p>
            <w:pPr>
              <w:pStyle w:val="0"/>
            </w:pPr>
            <w:r>
              <w:rPr>
                <w:sz w:val="20"/>
              </w:rPr>
              <w:t xml:space="preserve">Знаменский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11.</w:t>
            </w:r>
          </w:p>
        </w:tc>
        <w:tc>
          <w:tcPr>
            <w:tcW w:w="2551" w:type="dxa"/>
          </w:tcPr>
          <w:p>
            <w:pPr>
              <w:pStyle w:val="0"/>
            </w:pPr>
            <w:r>
              <w:rPr>
                <w:sz w:val="20"/>
              </w:rPr>
              <w:t xml:space="preserve">Колпнянский район</w:t>
            </w:r>
          </w:p>
        </w:tc>
        <w:tc>
          <w:tcPr>
            <w:tcW w:w="794" w:type="dxa"/>
          </w:tcPr>
          <w:p>
            <w:pPr>
              <w:pStyle w:val="0"/>
            </w:pPr>
            <w:r>
              <w:rPr>
                <w:sz w:val="20"/>
              </w:rPr>
              <w:t xml:space="preserve">11</w:t>
            </w:r>
          </w:p>
        </w:tc>
        <w:tc>
          <w:tcPr>
            <w:tcW w:w="737" w:type="dxa"/>
          </w:tcPr>
          <w:p>
            <w:pPr>
              <w:pStyle w:val="0"/>
            </w:pPr>
            <w:r>
              <w:rPr>
                <w:sz w:val="20"/>
              </w:rPr>
            </w:r>
          </w:p>
        </w:tc>
        <w:tc>
          <w:tcPr>
            <w:tcW w:w="850" w:type="dxa"/>
          </w:tcPr>
          <w:p>
            <w:pPr>
              <w:pStyle w:val="0"/>
            </w:pPr>
            <w:r>
              <w:rPr>
                <w:sz w:val="20"/>
              </w:rPr>
              <w:t xml:space="preserve">11</w:t>
            </w:r>
          </w:p>
        </w:tc>
        <w:tc>
          <w:tcPr>
            <w:tcW w:w="737" w:type="dxa"/>
          </w:tcPr>
          <w:p>
            <w:pPr>
              <w:pStyle w:val="0"/>
            </w:pPr>
            <w:r>
              <w:rPr>
                <w:sz w:val="20"/>
              </w:rPr>
            </w:r>
          </w:p>
        </w:tc>
        <w:tc>
          <w:tcPr>
            <w:tcW w:w="850" w:type="dxa"/>
          </w:tcPr>
          <w:p>
            <w:pPr>
              <w:pStyle w:val="0"/>
            </w:pPr>
            <w:r>
              <w:rPr>
                <w:sz w:val="20"/>
              </w:rPr>
              <w:t xml:space="preserve">11</w:t>
            </w:r>
          </w:p>
        </w:tc>
        <w:tc>
          <w:tcPr>
            <w:tcW w:w="711" w:type="dxa"/>
          </w:tcPr>
          <w:p>
            <w:pPr>
              <w:pStyle w:val="0"/>
            </w:pPr>
            <w:r>
              <w:rPr>
                <w:sz w:val="20"/>
              </w:rPr>
            </w:r>
          </w:p>
        </w:tc>
        <w:tc>
          <w:tcPr>
            <w:tcW w:w="850" w:type="dxa"/>
          </w:tcPr>
          <w:p>
            <w:pPr>
              <w:pStyle w:val="0"/>
            </w:pPr>
            <w:r>
              <w:rPr>
                <w:sz w:val="20"/>
              </w:rPr>
              <w:t xml:space="preserve">11</w:t>
            </w:r>
          </w:p>
        </w:tc>
        <w:tc>
          <w:tcPr>
            <w:tcW w:w="680" w:type="dxa"/>
          </w:tcPr>
          <w:p>
            <w:pPr>
              <w:pStyle w:val="0"/>
            </w:pPr>
            <w:r>
              <w:rPr>
                <w:sz w:val="20"/>
              </w:rPr>
            </w:r>
          </w:p>
        </w:tc>
        <w:tc>
          <w:tcPr>
            <w:tcW w:w="850" w:type="dxa"/>
          </w:tcPr>
          <w:p>
            <w:pPr>
              <w:pStyle w:val="0"/>
            </w:pPr>
            <w:r>
              <w:rPr>
                <w:sz w:val="20"/>
              </w:rPr>
              <w:t xml:space="preserve">11</w:t>
            </w:r>
          </w:p>
        </w:tc>
        <w:tc>
          <w:tcPr>
            <w:tcW w:w="737" w:type="dxa"/>
          </w:tcPr>
          <w:p>
            <w:pPr>
              <w:pStyle w:val="0"/>
            </w:pPr>
            <w:r>
              <w:rPr>
                <w:sz w:val="20"/>
              </w:rPr>
            </w:r>
          </w:p>
        </w:tc>
        <w:tc>
          <w:tcPr>
            <w:tcW w:w="850" w:type="dxa"/>
          </w:tcPr>
          <w:p>
            <w:pPr>
              <w:pStyle w:val="0"/>
            </w:pPr>
            <w:r>
              <w:rPr>
                <w:sz w:val="20"/>
              </w:rPr>
              <w:t xml:space="preserve">11</w:t>
            </w:r>
          </w:p>
        </w:tc>
        <w:tc>
          <w:tcPr>
            <w:tcW w:w="708" w:type="dxa"/>
          </w:tcPr>
          <w:p>
            <w:pPr>
              <w:pStyle w:val="0"/>
            </w:pPr>
            <w:r>
              <w:rPr>
                <w:sz w:val="20"/>
              </w:rPr>
            </w:r>
          </w:p>
        </w:tc>
        <w:tc>
          <w:tcPr>
            <w:tcW w:w="850" w:type="dxa"/>
          </w:tcPr>
          <w:p>
            <w:pPr>
              <w:pStyle w:val="0"/>
            </w:pPr>
            <w:r>
              <w:rPr>
                <w:sz w:val="20"/>
              </w:rPr>
              <w:t xml:space="preserve">11</w:t>
            </w:r>
          </w:p>
        </w:tc>
        <w:tc>
          <w:tcPr>
            <w:tcW w:w="780" w:type="dxa"/>
          </w:tcPr>
          <w:p>
            <w:pPr>
              <w:pStyle w:val="0"/>
            </w:pPr>
            <w:r>
              <w:rPr>
                <w:sz w:val="20"/>
              </w:rPr>
            </w:r>
          </w:p>
        </w:tc>
      </w:tr>
      <w:tr>
        <w:tc>
          <w:tcPr>
            <w:tcW w:w="624" w:type="dxa"/>
          </w:tcPr>
          <w:p>
            <w:pPr>
              <w:pStyle w:val="0"/>
            </w:pPr>
            <w:r>
              <w:rPr>
                <w:sz w:val="20"/>
              </w:rPr>
              <w:t xml:space="preserve">12.</w:t>
            </w:r>
          </w:p>
        </w:tc>
        <w:tc>
          <w:tcPr>
            <w:tcW w:w="2551" w:type="dxa"/>
          </w:tcPr>
          <w:p>
            <w:pPr>
              <w:pStyle w:val="0"/>
            </w:pPr>
            <w:r>
              <w:rPr>
                <w:sz w:val="20"/>
              </w:rPr>
              <w:t xml:space="preserve">Корсаковский район</w:t>
            </w:r>
          </w:p>
        </w:tc>
        <w:tc>
          <w:tcPr>
            <w:tcW w:w="794" w:type="dxa"/>
          </w:tcPr>
          <w:p>
            <w:pPr>
              <w:pStyle w:val="0"/>
            </w:pPr>
            <w:r>
              <w:rPr>
                <w:sz w:val="20"/>
              </w:rPr>
              <w:t xml:space="preserve">4</w:t>
            </w:r>
          </w:p>
        </w:tc>
        <w:tc>
          <w:tcPr>
            <w:tcW w:w="737" w:type="dxa"/>
          </w:tcPr>
          <w:p>
            <w:pPr>
              <w:pStyle w:val="0"/>
            </w:pPr>
            <w:r>
              <w:rPr>
                <w:sz w:val="20"/>
              </w:rPr>
            </w:r>
          </w:p>
        </w:tc>
        <w:tc>
          <w:tcPr>
            <w:tcW w:w="850" w:type="dxa"/>
          </w:tcPr>
          <w:p>
            <w:pPr>
              <w:pStyle w:val="0"/>
            </w:pPr>
            <w:r>
              <w:rPr>
                <w:sz w:val="20"/>
              </w:rPr>
              <w:t xml:space="preserve">4</w:t>
            </w:r>
          </w:p>
        </w:tc>
        <w:tc>
          <w:tcPr>
            <w:tcW w:w="737" w:type="dxa"/>
          </w:tcPr>
          <w:p>
            <w:pPr>
              <w:pStyle w:val="0"/>
            </w:pPr>
            <w:r>
              <w:rPr>
                <w:sz w:val="20"/>
              </w:rPr>
            </w:r>
          </w:p>
        </w:tc>
        <w:tc>
          <w:tcPr>
            <w:tcW w:w="850" w:type="dxa"/>
          </w:tcPr>
          <w:p>
            <w:pPr>
              <w:pStyle w:val="0"/>
            </w:pPr>
            <w:r>
              <w:rPr>
                <w:sz w:val="20"/>
              </w:rPr>
              <w:t xml:space="preserve">4</w:t>
            </w:r>
          </w:p>
        </w:tc>
        <w:tc>
          <w:tcPr>
            <w:tcW w:w="711" w:type="dxa"/>
          </w:tcPr>
          <w:p>
            <w:pPr>
              <w:pStyle w:val="0"/>
            </w:pPr>
            <w:r>
              <w:rPr>
                <w:sz w:val="20"/>
              </w:rPr>
            </w:r>
          </w:p>
        </w:tc>
        <w:tc>
          <w:tcPr>
            <w:tcW w:w="850" w:type="dxa"/>
          </w:tcPr>
          <w:p>
            <w:pPr>
              <w:pStyle w:val="0"/>
            </w:pPr>
            <w:r>
              <w:rPr>
                <w:sz w:val="20"/>
              </w:rPr>
              <w:t xml:space="preserve">4</w:t>
            </w:r>
          </w:p>
        </w:tc>
        <w:tc>
          <w:tcPr>
            <w:tcW w:w="680" w:type="dxa"/>
          </w:tcPr>
          <w:p>
            <w:pPr>
              <w:pStyle w:val="0"/>
            </w:pPr>
            <w:r>
              <w:rPr>
                <w:sz w:val="20"/>
              </w:rPr>
            </w:r>
          </w:p>
        </w:tc>
        <w:tc>
          <w:tcPr>
            <w:tcW w:w="850" w:type="dxa"/>
          </w:tcPr>
          <w:p>
            <w:pPr>
              <w:pStyle w:val="0"/>
            </w:pPr>
            <w:r>
              <w:rPr>
                <w:sz w:val="20"/>
              </w:rPr>
              <w:t xml:space="preserve">4</w:t>
            </w:r>
          </w:p>
        </w:tc>
        <w:tc>
          <w:tcPr>
            <w:tcW w:w="737" w:type="dxa"/>
          </w:tcPr>
          <w:p>
            <w:pPr>
              <w:pStyle w:val="0"/>
            </w:pPr>
            <w:r>
              <w:rPr>
                <w:sz w:val="20"/>
              </w:rPr>
            </w:r>
          </w:p>
        </w:tc>
        <w:tc>
          <w:tcPr>
            <w:tcW w:w="850" w:type="dxa"/>
          </w:tcPr>
          <w:p>
            <w:pPr>
              <w:pStyle w:val="0"/>
            </w:pPr>
            <w:r>
              <w:rPr>
                <w:sz w:val="20"/>
              </w:rPr>
              <w:t xml:space="preserve">4</w:t>
            </w:r>
          </w:p>
        </w:tc>
        <w:tc>
          <w:tcPr>
            <w:tcW w:w="708" w:type="dxa"/>
          </w:tcPr>
          <w:p>
            <w:pPr>
              <w:pStyle w:val="0"/>
            </w:pPr>
            <w:r>
              <w:rPr>
                <w:sz w:val="20"/>
              </w:rPr>
            </w:r>
          </w:p>
        </w:tc>
        <w:tc>
          <w:tcPr>
            <w:tcW w:w="850" w:type="dxa"/>
          </w:tcPr>
          <w:p>
            <w:pPr>
              <w:pStyle w:val="0"/>
            </w:pPr>
            <w:r>
              <w:rPr>
                <w:sz w:val="20"/>
              </w:rPr>
              <w:t xml:space="preserve">4</w:t>
            </w:r>
          </w:p>
        </w:tc>
        <w:tc>
          <w:tcPr>
            <w:tcW w:w="780" w:type="dxa"/>
          </w:tcPr>
          <w:p>
            <w:pPr>
              <w:pStyle w:val="0"/>
            </w:pPr>
            <w:r>
              <w:rPr>
                <w:sz w:val="20"/>
              </w:rPr>
            </w:r>
          </w:p>
        </w:tc>
      </w:tr>
      <w:tr>
        <w:tc>
          <w:tcPr>
            <w:tcW w:w="624" w:type="dxa"/>
          </w:tcPr>
          <w:p>
            <w:pPr>
              <w:pStyle w:val="0"/>
            </w:pPr>
            <w:r>
              <w:rPr>
                <w:sz w:val="20"/>
              </w:rPr>
              <w:t xml:space="preserve">13.</w:t>
            </w:r>
          </w:p>
        </w:tc>
        <w:tc>
          <w:tcPr>
            <w:tcW w:w="2551" w:type="dxa"/>
          </w:tcPr>
          <w:p>
            <w:pPr>
              <w:pStyle w:val="0"/>
            </w:pPr>
            <w:r>
              <w:rPr>
                <w:sz w:val="20"/>
              </w:rPr>
              <w:t xml:space="preserve">Краснозоренский район</w:t>
            </w:r>
          </w:p>
        </w:tc>
        <w:tc>
          <w:tcPr>
            <w:tcW w:w="794" w:type="dxa"/>
          </w:tcPr>
          <w:p>
            <w:pPr>
              <w:pStyle w:val="0"/>
            </w:pPr>
            <w:r>
              <w:rPr>
                <w:sz w:val="20"/>
              </w:rPr>
              <w:t xml:space="preserve">2</w:t>
            </w:r>
          </w:p>
        </w:tc>
        <w:tc>
          <w:tcPr>
            <w:tcW w:w="737" w:type="dxa"/>
          </w:tcPr>
          <w:p>
            <w:pPr>
              <w:pStyle w:val="0"/>
            </w:pPr>
            <w:r>
              <w:rPr>
                <w:sz w:val="20"/>
              </w:rPr>
            </w:r>
          </w:p>
        </w:tc>
        <w:tc>
          <w:tcPr>
            <w:tcW w:w="850" w:type="dxa"/>
          </w:tcPr>
          <w:p>
            <w:pPr>
              <w:pStyle w:val="0"/>
            </w:pPr>
            <w:r>
              <w:rPr>
                <w:sz w:val="20"/>
              </w:rPr>
              <w:t xml:space="preserve">2</w:t>
            </w:r>
          </w:p>
        </w:tc>
        <w:tc>
          <w:tcPr>
            <w:tcW w:w="737" w:type="dxa"/>
          </w:tcPr>
          <w:p>
            <w:pPr>
              <w:pStyle w:val="0"/>
            </w:pPr>
            <w:r>
              <w:rPr>
                <w:sz w:val="20"/>
              </w:rPr>
            </w:r>
          </w:p>
        </w:tc>
        <w:tc>
          <w:tcPr>
            <w:tcW w:w="850" w:type="dxa"/>
          </w:tcPr>
          <w:p>
            <w:pPr>
              <w:pStyle w:val="0"/>
            </w:pPr>
            <w:r>
              <w:rPr>
                <w:sz w:val="20"/>
              </w:rPr>
              <w:t xml:space="preserve">2</w:t>
            </w:r>
          </w:p>
        </w:tc>
        <w:tc>
          <w:tcPr>
            <w:tcW w:w="711" w:type="dxa"/>
          </w:tcPr>
          <w:p>
            <w:pPr>
              <w:pStyle w:val="0"/>
            </w:pPr>
            <w:r>
              <w:rPr>
                <w:sz w:val="20"/>
              </w:rPr>
            </w:r>
          </w:p>
        </w:tc>
        <w:tc>
          <w:tcPr>
            <w:tcW w:w="850" w:type="dxa"/>
          </w:tcPr>
          <w:p>
            <w:pPr>
              <w:pStyle w:val="0"/>
            </w:pPr>
            <w:r>
              <w:rPr>
                <w:sz w:val="20"/>
              </w:rPr>
              <w:t xml:space="preserve">2</w:t>
            </w:r>
          </w:p>
        </w:tc>
        <w:tc>
          <w:tcPr>
            <w:tcW w:w="680" w:type="dxa"/>
          </w:tcPr>
          <w:p>
            <w:pPr>
              <w:pStyle w:val="0"/>
            </w:pPr>
            <w:r>
              <w:rPr>
                <w:sz w:val="20"/>
              </w:rPr>
            </w:r>
          </w:p>
        </w:tc>
        <w:tc>
          <w:tcPr>
            <w:tcW w:w="850" w:type="dxa"/>
          </w:tcPr>
          <w:p>
            <w:pPr>
              <w:pStyle w:val="0"/>
            </w:pPr>
            <w:r>
              <w:rPr>
                <w:sz w:val="20"/>
              </w:rPr>
              <w:t xml:space="preserve">2</w:t>
            </w:r>
          </w:p>
        </w:tc>
        <w:tc>
          <w:tcPr>
            <w:tcW w:w="737" w:type="dxa"/>
          </w:tcPr>
          <w:p>
            <w:pPr>
              <w:pStyle w:val="0"/>
            </w:pPr>
            <w:r>
              <w:rPr>
                <w:sz w:val="20"/>
              </w:rPr>
            </w:r>
          </w:p>
        </w:tc>
        <w:tc>
          <w:tcPr>
            <w:tcW w:w="850" w:type="dxa"/>
          </w:tcPr>
          <w:p>
            <w:pPr>
              <w:pStyle w:val="0"/>
            </w:pPr>
            <w:r>
              <w:rPr>
                <w:sz w:val="20"/>
              </w:rPr>
              <w:t xml:space="preserve">2</w:t>
            </w:r>
          </w:p>
        </w:tc>
        <w:tc>
          <w:tcPr>
            <w:tcW w:w="708" w:type="dxa"/>
          </w:tcPr>
          <w:p>
            <w:pPr>
              <w:pStyle w:val="0"/>
            </w:pPr>
            <w:r>
              <w:rPr>
                <w:sz w:val="20"/>
              </w:rPr>
            </w:r>
          </w:p>
        </w:tc>
        <w:tc>
          <w:tcPr>
            <w:tcW w:w="850" w:type="dxa"/>
          </w:tcPr>
          <w:p>
            <w:pPr>
              <w:pStyle w:val="0"/>
            </w:pPr>
            <w:r>
              <w:rPr>
                <w:sz w:val="20"/>
              </w:rPr>
              <w:t xml:space="preserve">2</w:t>
            </w:r>
          </w:p>
        </w:tc>
        <w:tc>
          <w:tcPr>
            <w:tcW w:w="780" w:type="dxa"/>
          </w:tcPr>
          <w:p>
            <w:pPr>
              <w:pStyle w:val="0"/>
            </w:pPr>
            <w:r>
              <w:rPr>
                <w:sz w:val="20"/>
              </w:rPr>
            </w:r>
          </w:p>
        </w:tc>
      </w:tr>
      <w:tr>
        <w:tc>
          <w:tcPr>
            <w:tcW w:w="624" w:type="dxa"/>
          </w:tcPr>
          <w:p>
            <w:pPr>
              <w:pStyle w:val="0"/>
            </w:pPr>
            <w:r>
              <w:rPr>
                <w:sz w:val="20"/>
              </w:rPr>
              <w:t xml:space="preserve">14.</w:t>
            </w:r>
          </w:p>
        </w:tc>
        <w:tc>
          <w:tcPr>
            <w:tcW w:w="2551" w:type="dxa"/>
          </w:tcPr>
          <w:p>
            <w:pPr>
              <w:pStyle w:val="0"/>
            </w:pPr>
            <w:r>
              <w:rPr>
                <w:sz w:val="20"/>
              </w:rPr>
              <w:t xml:space="preserve">Кромской район</w:t>
            </w:r>
          </w:p>
        </w:tc>
        <w:tc>
          <w:tcPr>
            <w:tcW w:w="794" w:type="dxa"/>
          </w:tcPr>
          <w:p>
            <w:pPr>
              <w:pStyle w:val="0"/>
            </w:pPr>
            <w:r>
              <w:rPr>
                <w:sz w:val="20"/>
              </w:rPr>
              <w:t xml:space="preserve">7</w:t>
            </w:r>
          </w:p>
        </w:tc>
        <w:tc>
          <w:tcPr>
            <w:tcW w:w="737" w:type="dxa"/>
          </w:tcPr>
          <w:p>
            <w:pPr>
              <w:pStyle w:val="0"/>
            </w:pPr>
            <w:r>
              <w:rPr>
                <w:sz w:val="20"/>
              </w:rPr>
            </w:r>
          </w:p>
        </w:tc>
        <w:tc>
          <w:tcPr>
            <w:tcW w:w="850" w:type="dxa"/>
          </w:tcPr>
          <w:p>
            <w:pPr>
              <w:pStyle w:val="0"/>
            </w:pPr>
            <w:r>
              <w:rPr>
                <w:sz w:val="20"/>
              </w:rPr>
              <w:t xml:space="preserve">7</w:t>
            </w:r>
          </w:p>
        </w:tc>
        <w:tc>
          <w:tcPr>
            <w:tcW w:w="737" w:type="dxa"/>
          </w:tcPr>
          <w:p>
            <w:pPr>
              <w:pStyle w:val="0"/>
            </w:pPr>
            <w:r>
              <w:rPr>
                <w:sz w:val="20"/>
              </w:rPr>
            </w:r>
          </w:p>
        </w:tc>
        <w:tc>
          <w:tcPr>
            <w:tcW w:w="850" w:type="dxa"/>
          </w:tcPr>
          <w:p>
            <w:pPr>
              <w:pStyle w:val="0"/>
            </w:pPr>
            <w:r>
              <w:rPr>
                <w:sz w:val="20"/>
              </w:rPr>
              <w:t xml:space="preserve">7</w:t>
            </w:r>
          </w:p>
        </w:tc>
        <w:tc>
          <w:tcPr>
            <w:tcW w:w="711" w:type="dxa"/>
          </w:tcPr>
          <w:p>
            <w:pPr>
              <w:pStyle w:val="0"/>
            </w:pPr>
            <w:r>
              <w:rPr>
                <w:sz w:val="20"/>
              </w:rPr>
            </w:r>
          </w:p>
        </w:tc>
        <w:tc>
          <w:tcPr>
            <w:tcW w:w="850" w:type="dxa"/>
          </w:tcPr>
          <w:p>
            <w:pPr>
              <w:pStyle w:val="0"/>
            </w:pPr>
            <w:r>
              <w:rPr>
                <w:sz w:val="20"/>
              </w:rPr>
              <w:t xml:space="preserve">7</w:t>
            </w:r>
          </w:p>
        </w:tc>
        <w:tc>
          <w:tcPr>
            <w:tcW w:w="680" w:type="dxa"/>
          </w:tcPr>
          <w:p>
            <w:pPr>
              <w:pStyle w:val="0"/>
            </w:pPr>
            <w:r>
              <w:rPr>
                <w:sz w:val="20"/>
              </w:rPr>
            </w:r>
          </w:p>
        </w:tc>
        <w:tc>
          <w:tcPr>
            <w:tcW w:w="850" w:type="dxa"/>
          </w:tcPr>
          <w:p>
            <w:pPr>
              <w:pStyle w:val="0"/>
            </w:pPr>
            <w:r>
              <w:rPr>
                <w:sz w:val="20"/>
              </w:rPr>
              <w:t xml:space="preserve">7</w:t>
            </w:r>
          </w:p>
        </w:tc>
        <w:tc>
          <w:tcPr>
            <w:tcW w:w="737" w:type="dxa"/>
          </w:tcPr>
          <w:p>
            <w:pPr>
              <w:pStyle w:val="0"/>
            </w:pPr>
            <w:r>
              <w:rPr>
                <w:sz w:val="20"/>
              </w:rPr>
            </w:r>
          </w:p>
        </w:tc>
        <w:tc>
          <w:tcPr>
            <w:tcW w:w="850" w:type="dxa"/>
          </w:tcPr>
          <w:p>
            <w:pPr>
              <w:pStyle w:val="0"/>
            </w:pPr>
            <w:r>
              <w:rPr>
                <w:sz w:val="20"/>
              </w:rPr>
              <w:t xml:space="preserve">7</w:t>
            </w:r>
          </w:p>
        </w:tc>
        <w:tc>
          <w:tcPr>
            <w:tcW w:w="708" w:type="dxa"/>
          </w:tcPr>
          <w:p>
            <w:pPr>
              <w:pStyle w:val="0"/>
            </w:pPr>
            <w:r>
              <w:rPr>
                <w:sz w:val="20"/>
              </w:rPr>
            </w:r>
          </w:p>
        </w:tc>
        <w:tc>
          <w:tcPr>
            <w:tcW w:w="850" w:type="dxa"/>
          </w:tcPr>
          <w:p>
            <w:pPr>
              <w:pStyle w:val="0"/>
            </w:pPr>
            <w:r>
              <w:rPr>
                <w:sz w:val="20"/>
              </w:rPr>
              <w:t xml:space="preserve">7</w:t>
            </w:r>
          </w:p>
        </w:tc>
        <w:tc>
          <w:tcPr>
            <w:tcW w:w="780" w:type="dxa"/>
          </w:tcPr>
          <w:p>
            <w:pPr>
              <w:pStyle w:val="0"/>
            </w:pPr>
            <w:r>
              <w:rPr>
                <w:sz w:val="20"/>
              </w:rPr>
            </w:r>
          </w:p>
        </w:tc>
      </w:tr>
      <w:tr>
        <w:tc>
          <w:tcPr>
            <w:tcW w:w="624" w:type="dxa"/>
          </w:tcPr>
          <w:p>
            <w:pPr>
              <w:pStyle w:val="0"/>
            </w:pPr>
            <w:r>
              <w:rPr>
                <w:sz w:val="20"/>
              </w:rPr>
              <w:t xml:space="preserve">15.</w:t>
            </w:r>
          </w:p>
        </w:tc>
        <w:tc>
          <w:tcPr>
            <w:tcW w:w="2551" w:type="dxa"/>
          </w:tcPr>
          <w:p>
            <w:pPr>
              <w:pStyle w:val="0"/>
            </w:pPr>
            <w:r>
              <w:rPr>
                <w:sz w:val="20"/>
              </w:rPr>
              <w:t xml:space="preserve">Ливенский район</w:t>
            </w:r>
          </w:p>
        </w:tc>
        <w:tc>
          <w:tcPr>
            <w:tcW w:w="794" w:type="dxa"/>
          </w:tcPr>
          <w:p>
            <w:pPr>
              <w:pStyle w:val="0"/>
            </w:pPr>
            <w:r>
              <w:rPr>
                <w:sz w:val="20"/>
              </w:rPr>
              <w:t xml:space="preserve">12</w:t>
            </w:r>
          </w:p>
        </w:tc>
        <w:tc>
          <w:tcPr>
            <w:tcW w:w="737" w:type="dxa"/>
          </w:tcPr>
          <w:p>
            <w:pPr>
              <w:pStyle w:val="0"/>
            </w:pPr>
            <w:r>
              <w:rPr>
                <w:sz w:val="20"/>
              </w:rPr>
            </w:r>
          </w:p>
        </w:tc>
        <w:tc>
          <w:tcPr>
            <w:tcW w:w="850" w:type="dxa"/>
          </w:tcPr>
          <w:p>
            <w:pPr>
              <w:pStyle w:val="0"/>
            </w:pPr>
            <w:r>
              <w:rPr>
                <w:sz w:val="20"/>
              </w:rPr>
              <w:t xml:space="preserve">12</w:t>
            </w:r>
          </w:p>
        </w:tc>
        <w:tc>
          <w:tcPr>
            <w:tcW w:w="737" w:type="dxa"/>
          </w:tcPr>
          <w:p>
            <w:pPr>
              <w:pStyle w:val="0"/>
            </w:pPr>
            <w:r>
              <w:rPr>
                <w:sz w:val="20"/>
              </w:rPr>
            </w:r>
          </w:p>
        </w:tc>
        <w:tc>
          <w:tcPr>
            <w:tcW w:w="850" w:type="dxa"/>
          </w:tcPr>
          <w:p>
            <w:pPr>
              <w:pStyle w:val="0"/>
            </w:pPr>
            <w:r>
              <w:rPr>
                <w:sz w:val="20"/>
              </w:rPr>
              <w:t xml:space="preserve">12</w:t>
            </w:r>
          </w:p>
        </w:tc>
        <w:tc>
          <w:tcPr>
            <w:tcW w:w="711" w:type="dxa"/>
          </w:tcPr>
          <w:p>
            <w:pPr>
              <w:pStyle w:val="0"/>
            </w:pPr>
            <w:r>
              <w:rPr>
                <w:sz w:val="20"/>
              </w:rPr>
            </w:r>
          </w:p>
        </w:tc>
        <w:tc>
          <w:tcPr>
            <w:tcW w:w="850" w:type="dxa"/>
          </w:tcPr>
          <w:p>
            <w:pPr>
              <w:pStyle w:val="0"/>
            </w:pPr>
            <w:r>
              <w:rPr>
                <w:sz w:val="20"/>
              </w:rPr>
              <w:t xml:space="preserve">12</w:t>
            </w:r>
          </w:p>
        </w:tc>
        <w:tc>
          <w:tcPr>
            <w:tcW w:w="680" w:type="dxa"/>
          </w:tcPr>
          <w:p>
            <w:pPr>
              <w:pStyle w:val="0"/>
            </w:pPr>
            <w:r>
              <w:rPr>
                <w:sz w:val="20"/>
              </w:rPr>
            </w:r>
          </w:p>
        </w:tc>
        <w:tc>
          <w:tcPr>
            <w:tcW w:w="850" w:type="dxa"/>
          </w:tcPr>
          <w:p>
            <w:pPr>
              <w:pStyle w:val="0"/>
            </w:pPr>
            <w:r>
              <w:rPr>
                <w:sz w:val="20"/>
              </w:rPr>
              <w:t xml:space="preserve">12</w:t>
            </w:r>
          </w:p>
        </w:tc>
        <w:tc>
          <w:tcPr>
            <w:tcW w:w="737" w:type="dxa"/>
          </w:tcPr>
          <w:p>
            <w:pPr>
              <w:pStyle w:val="0"/>
            </w:pPr>
            <w:r>
              <w:rPr>
                <w:sz w:val="20"/>
              </w:rPr>
            </w:r>
          </w:p>
        </w:tc>
        <w:tc>
          <w:tcPr>
            <w:tcW w:w="850" w:type="dxa"/>
          </w:tcPr>
          <w:p>
            <w:pPr>
              <w:pStyle w:val="0"/>
            </w:pPr>
            <w:r>
              <w:rPr>
                <w:sz w:val="20"/>
              </w:rPr>
              <w:t xml:space="preserve">12</w:t>
            </w:r>
          </w:p>
        </w:tc>
        <w:tc>
          <w:tcPr>
            <w:tcW w:w="708" w:type="dxa"/>
          </w:tcPr>
          <w:p>
            <w:pPr>
              <w:pStyle w:val="0"/>
            </w:pPr>
            <w:r>
              <w:rPr>
                <w:sz w:val="20"/>
              </w:rPr>
            </w:r>
          </w:p>
        </w:tc>
        <w:tc>
          <w:tcPr>
            <w:tcW w:w="850" w:type="dxa"/>
          </w:tcPr>
          <w:p>
            <w:pPr>
              <w:pStyle w:val="0"/>
            </w:pPr>
            <w:r>
              <w:rPr>
                <w:sz w:val="20"/>
              </w:rPr>
              <w:t xml:space="preserve">12</w:t>
            </w:r>
          </w:p>
        </w:tc>
        <w:tc>
          <w:tcPr>
            <w:tcW w:w="780" w:type="dxa"/>
          </w:tcPr>
          <w:p>
            <w:pPr>
              <w:pStyle w:val="0"/>
            </w:pPr>
            <w:r>
              <w:rPr>
                <w:sz w:val="20"/>
              </w:rPr>
            </w:r>
          </w:p>
        </w:tc>
      </w:tr>
      <w:tr>
        <w:tc>
          <w:tcPr>
            <w:tcW w:w="624" w:type="dxa"/>
          </w:tcPr>
          <w:p>
            <w:pPr>
              <w:pStyle w:val="0"/>
            </w:pPr>
            <w:r>
              <w:rPr>
                <w:sz w:val="20"/>
              </w:rPr>
              <w:t xml:space="preserve">16.</w:t>
            </w:r>
          </w:p>
        </w:tc>
        <w:tc>
          <w:tcPr>
            <w:tcW w:w="2551" w:type="dxa"/>
          </w:tcPr>
          <w:p>
            <w:pPr>
              <w:pStyle w:val="0"/>
            </w:pPr>
            <w:r>
              <w:rPr>
                <w:sz w:val="20"/>
              </w:rPr>
              <w:t xml:space="preserve">Малоархангельский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17.</w:t>
            </w:r>
          </w:p>
        </w:tc>
        <w:tc>
          <w:tcPr>
            <w:tcW w:w="2551" w:type="dxa"/>
          </w:tcPr>
          <w:p>
            <w:pPr>
              <w:pStyle w:val="0"/>
            </w:pPr>
            <w:r>
              <w:rPr>
                <w:sz w:val="20"/>
              </w:rPr>
              <w:t xml:space="preserve">Мценский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18.</w:t>
            </w:r>
          </w:p>
        </w:tc>
        <w:tc>
          <w:tcPr>
            <w:tcW w:w="2551" w:type="dxa"/>
          </w:tcPr>
          <w:p>
            <w:pPr>
              <w:pStyle w:val="0"/>
            </w:pPr>
            <w:r>
              <w:rPr>
                <w:sz w:val="20"/>
              </w:rPr>
              <w:t xml:space="preserve">Новодеревеньковский район</w:t>
            </w:r>
          </w:p>
        </w:tc>
        <w:tc>
          <w:tcPr>
            <w:tcW w:w="794" w:type="dxa"/>
          </w:tcPr>
          <w:p>
            <w:pPr>
              <w:pStyle w:val="0"/>
            </w:pPr>
            <w:r>
              <w:rPr>
                <w:sz w:val="20"/>
              </w:rPr>
              <w:t xml:space="preserve">2</w:t>
            </w:r>
          </w:p>
        </w:tc>
        <w:tc>
          <w:tcPr>
            <w:tcW w:w="737" w:type="dxa"/>
          </w:tcPr>
          <w:p>
            <w:pPr>
              <w:pStyle w:val="0"/>
            </w:pPr>
            <w:r>
              <w:rPr>
                <w:sz w:val="20"/>
              </w:rPr>
            </w:r>
          </w:p>
        </w:tc>
        <w:tc>
          <w:tcPr>
            <w:tcW w:w="850" w:type="dxa"/>
          </w:tcPr>
          <w:p>
            <w:pPr>
              <w:pStyle w:val="0"/>
            </w:pPr>
            <w:r>
              <w:rPr>
                <w:sz w:val="20"/>
              </w:rPr>
              <w:t xml:space="preserve">2</w:t>
            </w:r>
          </w:p>
        </w:tc>
        <w:tc>
          <w:tcPr>
            <w:tcW w:w="737" w:type="dxa"/>
          </w:tcPr>
          <w:p>
            <w:pPr>
              <w:pStyle w:val="0"/>
            </w:pPr>
            <w:r>
              <w:rPr>
                <w:sz w:val="20"/>
              </w:rPr>
            </w:r>
          </w:p>
        </w:tc>
        <w:tc>
          <w:tcPr>
            <w:tcW w:w="850" w:type="dxa"/>
          </w:tcPr>
          <w:p>
            <w:pPr>
              <w:pStyle w:val="0"/>
            </w:pPr>
            <w:r>
              <w:rPr>
                <w:sz w:val="20"/>
              </w:rPr>
              <w:t xml:space="preserve">2</w:t>
            </w:r>
          </w:p>
        </w:tc>
        <w:tc>
          <w:tcPr>
            <w:tcW w:w="711" w:type="dxa"/>
          </w:tcPr>
          <w:p>
            <w:pPr>
              <w:pStyle w:val="0"/>
            </w:pPr>
            <w:r>
              <w:rPr>
                <w:sz w:val="20"/>
              </w:rPr>
            </w:r>
          </w:p>
        </w:tc>
        <w:tc>
          <w:tcPr>
            <w:tcW w:w="850" w:type="dxa"/>
          </w:tcPr>
          <w:p>
            <w:pPr>
              <w:pStyle w:val="0"/>
            </w:pPr>
            <w:r>
              <w:rPr>
                <w:sz w:val="20"/>
              </w:rPr>
              <w:t xml:space="preserve">2</w:t>
            </w:r>
          </w:p>
        </w:tc>
        <w:tc>
          <w:tcPr>
            <w:tcW w:w="680" w:type="dxa"/>
          </w:tcPr>
          <w:p>
            <w:pPr>
              <w:pStyle w:val="0"/>
            </w:pPr>
            <w:r>
              <w:rPr>
                <w:sz w:val="20"/>
              </w:rPr>
            </w:r>
          </w:p>
        </w:tc>
        <w:tc>
          <w:tcPr>
            <w:tcW w:w="850" w:type="dxa"/>
          </w:tcPr>
          <w:p>
            <w:pPr>
              <w:pStyle w:val="0"/>
            </w:pPr>
            <w:r>
              <w:rPr>
                <w:sz w:val="20"/>
              </w:rPr>
              <w:t xml:space="preserve">2</w:t>
            </w:r>
          </w:p>
        </w:tc>
        <w:tc>
          <w:tcPr>
            <w:tcW w:w="737" w:type="dxa"/>
          </w:tcPr>
          <w:p>
            <w:pPr>
              <w:pStyle w:val="0"/>
            </w:pPr>
            <w:r>
              <w:rPr>
                <w:sz w:val="20"/>
              </w:rPr>
            </w:r>
          </w:p>
        </w:tc>
        <w:tc>
          <w:tcPr>
            <w:tcW w:w="850" w:type="dxa"/>
          </w:tcPr>
          <w:p>
            <w:pPr>
              <w:pStyle w:val="0"/>
            </w:pPr>
            <w:r>
              <w:rPr>
                <w:sz w:val="20"/>
              </w:rPr>
              <w:t xml:space="preserve">2</w:t>
            </w:r>
          </w:p>
        </w:tc>
        <w:tc>
          <w:tcPr>
            <w:tcW w:w="708" w:type="dxa"/>
          </w:tcPr>
          <w:p>
            <w:pPr>
              <w:pStyle w:val="0"/>
            </w:pPr>
            <w:r>
              <w:rPr>
                <w:sz w:val="20"/>
              </w:rPr>
            </w:r>
          </w:p>
        </w:tc>
        <w:tc>
          <w:tcPr>
            <w:tcW w:w="850" w:type="dxa"/>
          </w:tcPr>
          <w:p>
            <w:pPr>
              <w:pStyle w:val="0"/>
            </w:pPr>
            <w:r>
              <w:rPr>
                <w:sz w:val="20"/>
              </w:rPr>
              <w:t xml:space="preserve">2</w:t>
            </w:r>
          </w:p>
        </w:tc>
        <w:tc>
          <w:tcPr>
            <w:tcW w:w="780" w:type="dxa"/>
          </w:tcPr>
          <w:p>
            <w:pPr>
              <w:pStyle w:val="0"/>
            </w:pPr>
            <w:r>
              <w:rPr>
                <w:sz w:val="20"/>
              </w:rPr>
            </w:r>
          </w:p>
        </w:tc>
      </w:tr>
      <w:tr>
        <w:tc>
          <w:tcPr>
            <w:tcW w:w="624" w:type="dxa"/>
          </w:tcPr>
          <w:p>
            <w:pPr>
              <w:pStyle w:val="0"/>
            </w:pPr>
            <w:r>
              <w:rPr>
                <w:sz w:val="20"/>
              </w:rPr>
              <w:t xml:space="preserve">19.</w:t>
            </w:r>
          </w:p>
        </w:tc>
        <w:tc>
          <w:tcPr>
            <w:tcW w:w="2551" w:type="dxa"/>
          </w:tcPr>
          <w:p>
            <w:pPr>
              <w:pStyle w:val="0"/>
            </w:pPr>
            <w:r>
              <w:rPr>
                <w:sz w:val="20"/>
              </w:rPr>
              <w:t xml:space="preserve">Новосильский район</w:t>
            </w:r>
          </w:p>
        </w:tc>
        <w:tc>
          <w:tcPr>
            <w:tcW w:w="794" w:type="dxa"/>
          </w:tcPr>
          <w:p>
            <w:pPr>
              <w:pStyle w:val="0"/>
            </w:pPr>
            <w:r>
              <w:rPr>
                <w:sz w:val="20"/>
              </w:rPr>
              <w:t xml:space="preserve">3</w:t>
            </w:r>
          </w:p>
        </w:tc>
        <w:tc>
          <w:tcPr>
            <w:tcW w:w="737" w:type="dxa"/>
          </w:tcPr>
          <w:p>
            <w:pPr>
              <w:pStyle w:val="0"/>
            </w:pPr>
            <w:r>
              <w:rPr>
                <w:sz w:val="20"/>
              </w:rPr>
            </w:r>
          </w:p>
        </w:tc>
        <w:tc>
          <w:tcPr>
            <w:tcW w:w="850" w:type="dxa"/>
          </w:tcPr>
          <w:p>
            <w:pPr>
              <w:pStyle w:val="0"/>
            </w:pPr>
            <w:r>
              <w:rPr>
                <w:sz w:val="20"/>
              </w:rPr>
              <w:t xml:space="preserve">3</w:t>
            </w:r>
          </w:p>
        </w:tc>
        <w:tc>
          <w:tcPr>
            <w:tcW w:w="737" w:type="dxa"/>
          </w:tcPr>
          <w:p>
            <w:pPr>
              <w:pStyle w:val="0"/>
            </w:pPr>
            <w:r>
              <w:rPr>
                <w:sz w:val="20"/>
              </w:rPr>
            </w:r>
          </w:p>
        </w:tc>
        <w:tc>
          <w:tcPr>
            <w:tcW w:w="850" w:type="dxa"/>
          </w:tcPr>
          <w:p>
            <w:pPr>
              <w:pStyle w:val="0"/>
            </w:pPr>
            <w:r>
              <w:rPr>
                <w:sz w:val="20"/>
              </w:rPr>
              <w:t xml:space="preserve">3</w:t>
            </w:r>
          </w:p>
        </w:tc>
        <w:tc>
          <w:tcPr>
            <w:tcW w:w="711" w:type="dxa"/>
          </w:tcPr>
          <w:p>
            <w:pPr>
              <w:pStyle w:val="0"/>
            </w:pPr>
            <w:r>
              <w:rPr>
                <w:sz w:val="20"/>
              </w:rPr>
            </w:r>
          </w:p>
        </w:tc>
        <w:tc>
          <w:tcPr>
            <w:tcW w:w="850" w:type="dxa"/>
          </w:tcPr>
          <w:p>
            <w:pPr>
              <w:pStyle w:val="0"/>
            </w:pPr>
            <w:r>
              <w:rPr>
                <w:sz w:val="20"/>
              </w:rPr>
              <w:t xml:space="preserve">3</w:t>
            </w:r>
          </w:p>
        </w:tc>
        <w:tc>
          <w:tcPr>
            <w:tcW w:w="680" w:type="dxa"/>
          </w:tcPr>
          <w:p>
            <w:pPr>
              <w:pStyle w:val="0"/>
            </w:pPr>
            <w:r>
              <w:rPr>
                <w:sz w:val="20"/>
              </w:rPr>
            </w:r>
          </w:p>
        </w:tc>
        <w:tc>
          <w:tcPr>
            <w:tcW w:w="850" w:type="dxa"/>
          </w:tcPr>
          <w:p>
            <w:pPr>
              <w:pStyle w:val="0"/>
            </w:pPr>
            <w:r>
              <w:rPr>
                <w:sz w:val="20"/>
              </w:rPr>
              <w:t xml:space="preserve">3</w:t>
            </w:r>
          </w:p>
        </w:tc>
        <w:tc>
          <w:tcPr>
            <w:tcW w:w="737" w:type="dxa"/>
          </w:tcPr>
          <w:p>
            <w:pPr>
              <w:pStyle w:val="0"/>
            </w:pPr>
            <w:r>
              <w:rPr>
                <w:sz w:val="20"/>
              </w:rPr>
            </w:r>
          </w:p>
        </w:tc>
        <w:tc>
          <w:tcPr>
            <w:tcW w:w="850" w:type="dxa"/>
          </w:tcPr>
          <w:p>
            <w:pPr>
              <w:pStyle w:val="0"/>
            </w:pPr>
            <w:r>
              <w:rPr>
                <w:sz w:val="20"/>
              </w:rPr>
              <w:t xml:space="preserve">3</w:t>
            </w:r>
          </w:p>
        </w:tc>
        <w:tc>
          <w:tcPr>
            <w:tcW w:w="708" w:type="dxa"/>
          </w:tcPr>
          <w:p>
            <w:pPr>
              <w:pStyle w:val="0"/>
            </w:pPr>
            <w:r>
              <w:rPr>
                <w:sz w:val="20"/>
              </w:rPr>
            </w:r>
          </w:p>
        </w:tc>
        <w:tc>
          <w:tcPr>
            <w:tcW w:w="850" w:type="dxa"/>
          </w:tcPr>
          <w:p>
            <w:pPr>
              <w:pStyle w:val="0"/>
            </w:pPr>
            <w:r>
              <w:rPr>
                <w:sz w:val="20"/>
              </w:rPr>
              <w:t xml:space="preserve">3</w:t>
            </w:r>
          </w:p>
        </w:tc>
        <w:tc>
          <w:tcPr>
            <w:tcW w:w="780" w:type="dxa"/>
          </w:tcPr>
          <w:p>
            <w:pPr>
              <w:pStyle w:val="0"/>
            </w:pPr>
            <w:r>
              <w:rPr>
                <w:sz w:val="20"/>
              </w:rPr>
            </w:r>
          </w:p>
        </w:tc>
      </w:tr>
      <w:tr>
        <w:tc>
          <w:tcPr>
            <w:tcW w:w="624" w:type="dxa"/>
          </w:tcPr>
          <w:p>
            <w:pPr>
              <w:pStyle w:val="0"/>
            </w:pPr>
            <w:r>
              <w:rPr>
                <w:sz w:val="20"/>
              </w:rPr>
              <w:t xml:space="preserve">20.</w:t>
            </w:r>
          </w:p>
        </w:tc>
        <w:tc>
          <w:tcPr>
            <w:tcW w:w="2551" w:type="dxa"/>
          </w:tcPr>
          <w:p>
            <w:pPr>
              <w:pStyle w:val="0"/>
            </w:pPr>
            <w:r>
              <w:rPr>
                <w:sz w:val="20"/>
              </w:rPr>
              <w:t xml:space="preserve">Орловский муниципальный округ </w:t>
            </w:r>
            <w:hyperlink w:history="0" w:anchor="P8584" w:tooltip="&lt;*&gt; В соответствии с Законом Орловской области от 4 мая 2021 года N 2596-ОЗ &quot;О преобразовании муниципальных образований Орловской области, входящих в состав Орловского района Орловской области, путем их объединения во вновь образованное муниципальное образование Орловской области с наделением его статусом муниципального округа&quot; муниципальные образования Орловской области, входившие в состав Орловского района Орловской области, объединены во вновь образованное муниципальное образование - Орловский муницип...">
              <w:r>
                <w:rPr>
                  <w:sz w:val="20"/>
                  <w:color w:val="0000ff"/>
                </w:rPr>
                <w:t xml:space="preserve">&lt;*&gt;</w:t>
              </w:r>
            </w:hyperlink>
          </w:p>
        </w:tc>
        <w:tc>
          <w:tcPr>
            <w:tcW w:w="794" w:type="dxa"/>
          </w:tcPr>
          <w:p>
            <w:pPr>
              <w:pStyle w:val="0"/>
            </w:pPr>
            <w:r>
              <w:rPr>
                <w:sz w:val="20"/>
              </w:rPr>
              <w:t xml:space="preserve">14</w:t>
            </w:r>
          </w:p>
        </w:tc>
        <w:tc>
          <w:tcPr>
            <w:tcW w:w="737" w:type="dxa"/>
          </w:tcPr>
          <w:p>
            <w:pPr>
              <w:pStyle w:val="0"/>
            </w:pPr>
            <w:r>
              <w:rPr>
                <w:sz w:val="20"/>
              </w:rPr>
            </w:r>
          </w:p>
        </w:tc>
        <w:tc>
          <w:tcPr>
            <w:tcW w:w="850" w:type="dxa"/>
          </w:tcPr>
          <w:p>
            <w:pPr>
              <w:pStyle w:val="0"/>
            </w:pPr>
            <w:r>
              <w:rPr>
                <w:sz w:val="20"/>
              </w:rPr>
              <w:t xml:space="preserve">14</w:t>
            </w:r>
          </w:p>
        </w:tc>
        <w:tc>
          <w:tcPr>
            <w:tcW w:w="737" w:type="dxa"/>
          </w:tcPr>
          <w:p>
            <w:pPr>
              <w:pStyle w:val="0"/>
            </w:pPr>
            <w:r>
              <w:rPr>
                <w:sz w:val="20"/>
              </w:rPr>
            </w:r>
          </w:p>
        </w:tc>
        <w:tc>
          <w:tcPr>
            <w:tcW w:w="850" w:type="dxa"/>
          </w:tcPr>
          <w:p>
            <w:pPr>
              <w:pStyle w:val="0"/>
            </w:pPr>
            <w:r>
              <w:rPr>
                <w:sz w:val="20"/>
              </w:rPr>
              <w:t xml:space="preserve">14</w:t>
            </w:r>
          </w:p>
        </w:tc>
        <w:tc>
          <w:tcPr>
            <w:tcW w:w="711" w:type="dxa"/>
          </w:tcPr>
          <w:p>
            <w:pPr>
              <w:pStyle w:val="0"/>
            </w:pPr>
            <w:r>
              <w:rPr>
                <w:sz w:val="20"/>
              </w:rPr>
            </w:r>
          </w:p>
        </w:tc>
        <w:tc>
          <w:tcPr>
            <w:tcW w:w="850" w:type="dxa"/>
          </w:tcPr>
          <w:p>
            <w:pPr>
              <w:pStyle w:val="0"/>
            </w:pPr>
            <w:r>
              <w:rPr>
                <w:sz w:val="20"/>
              </w:rPr>
              <w:t xml:space="preserve">14</w:t>
            </w:r>
          </w:p>
        </w:tc>
        <w:tc>
          <w:tcPr>
            <w:tcW w:w="680" w:type="dxa"/>
          </w:tcPr>
          <w:p>
            <w:pPr>
              <w:pStyle w:val="0"/>
            </w:pPr>
            <w:r>
              <w:rPr>
                <w:sz w:val="20"/>
              </w:rPr>
            </w:r>
          </w:p>
        </w:tc>
        <w:tc>
          <w:tcPr>
            <w:tcW w:w="850" w:type="dxa"/>
          </w:tcPr>
          <w:p>
            <w:pPr>
              <w:pStyle w:val="0"/>
            </w:pPr>
            <w:r>
              <w:rPr>
                <w:sz w:val="20"/>
              </w:rPr>
              <w:t xml:space="preserve">14</w:t>
            </w:r>
          </w:p>
        </w:tc>
        <w:tc>
          <w:tcPr>
            <w:tcW w:w="737" w:type="dxa"/>
          </w:tcPr>
          <w:p>
            <w:pPr>
              <w:pStyle w:val="0"/>
            </w:pPr>
            <w:r>
              <w:rPr>
                <w:sz w:val="20"/>
              </w:rPr>
            </w:r>
          </w:p>
        </w:tc>
        <w:tc>
          <w:tcPr>
            <w:tcW w:w="850" w:type="dxa"/>
          </w:tcPr>
          <w:p>
            <w:pPr>
              <w:pStyle w:val="0"/>
            </w:pPr>
            <w:r>
              <w:rPr>
                <w:sz w:val="20"/>
              </w:rPr>
              <w:t xml:space="preserve">14</w:t>
            </w:r>
          </w:p>
        </w:tc>
        <w:tc>
          <w:tcPr>
            <w:tcW w:w="708" w:type="dxa"/>
          </w:tcPr>
          <w:p>
            <w:pPr>
              <w:pStyle w:val="0"/>
            </w:pPr>
            <w:r>
              <w:rPr>
                <w:sz w:val="20"/>
              </w:rPr>
            </w:r>
          </w:p>
        </w:tc>
        <w:tc>
          <w:tcPr>
            <w:tcW w:w="850" w:type="dxa"/>
          </w:tcPr>
          <w:p>
            <w:pPr>
              <w:pStyle w:val="0"/>
            </w:pPr>
            <w:r>
              <w:rPr>
                <w:sz w:val="20"/>
              </w:rPr>
              <w:t xml:space="preserve">14</w:t>
            </w:r>
          </w:p>
        </w:tc>
        <w:tc>
          <w:tcPr>
            <w:tcW w:w="780" w:type="dxa"/>
          </w:tcPr>
          <w:p>
            <w:pPr>
              <w:pStyle w:val="0"/>
            </w:pPr>
            <w:r>
              <w:rPr>
                <w:sz w:val="20"/>
              </w:rPr>
            </w:r>
          </w:p>
        </w:tc>
      </w:tr>
      <w:tr>
        <w:tc>
          <w:tcPr>
            <w:tcW w:w="624" w:type="dxa"/>
          </w:tcPr>
          <w:p>
            <w:pPr>
              <w:pStyle w:val="0"/>
            </w:pPr>
            <w:r>
              <w:rPr>
                <w:sz w:val="20"/>
              </w:rPr>
              <w:t xml:space="preserve">21.</w:t>
            </w:r>
          </w:p>
        </w:tc>
        <w:tc>
          <w:tcPr>
            <w:tcW w:w="2551" w:type="dxa"/>
          </w:tcPr>
          <w:p>
            <w:pPr>
              <w:pStyle w:val="0"/>
            </w:pPr>
            <w:r>
              <w:rPr>
                <w:sz w:val="20"/>
              </w:rPr>
              <w:t xml:space="preserve">Покровский район</w:t>
            </w:r>
          </w:p>
        </w:tc>
        <w:tc>
          <w:tcPr>
            <w:tcW w:w="794" w:type="dxa"/>
          </w:tcPr>
          <w:p>
            <w:pPr>
              <w:pStyle w:val="0"/>
            </w:pPr>
            <w:r>
              <w:rPr>
                <w:sz w:val="20"/>
              </w:rPr>
              <w:t xml:space="preserve">7</w:t>
            </w:r>
          </w:p>
        </w:tc>
        <w:tc>
          <w:tcPr>
            <w:tcW w:w="737" w:type="dxa"/>
          </w:tcPr>
          <w:p>
            <w:pPr>
              <w:pStyle w:val="0"/>
            </w:pPr>
            <w:r>
              <w:rPr>
                <w:sz w:val="20"/>
              </w:rPr>
            </w:r>
          </w:p>
        </w:tc>
        <w:tc>
          <w:tcPr>
            <w:tcW w:w="850" w:type="dxa"/>
          </w:tcPr>
          <w:p>
            <w:pPr>
              <w:pStyle w:val="0"/>
            </w:pPr>
            <w:r>
              <w:rPr>
                <w:sz w:val="20"/>
              </w:rPr>
              <w:t xml:space="preserve">7</w:t>
            </w:r>
          </w:p>
        </w:tc>
        <w:tc>
          <w:tcPr>
            <w:tcW w:w="737" w:type="dxa"/>
          </w:tcPr>
          <w:p>
            <w:pPr>
              <w:pStyle w:val="0"/>
            </w:pPr>
            <w:r>
              <w:rPr>
                <w:sz w:val="20"/>
              </w:rPr>
            </w:r>
          </w:p>
        </w:tc>
        <w:tc>
          <w:tcPr>
            <w:tcW w:w="850" w:type="dxa"/>
          </w:tcPr>
          <w:p>
            <w:pPr>
              <w:pStyle w:val="0"/>
            </w:pPr>
            <w:r>
              <w:rPr>
                <w:sz w:val="20"/>
              </w:rPr>
              <w:t xml:space="preserve">7</w:t>
            </w:r>
          </w:p>
        </w:tc>
        <w:tc>
          <w:tcPr>
            <w:tcW w:w="711" w:type="dxa"/>
          </w:tcPr>
          <w:p>
            <w:pPr>
              <w:pStyle w:val="0"/>
            </w:pPr>
            <w:r>
              <w:rPr>
                <w:sz w:val="20"/>
              </w:rPr>
            </w:r>
          </w:p>
        </w:tc>
        <w:tc>
          <w:tcPr>
            <w:tcW w:w="850" w:type="dxa"/>
          </w:tcPr>
          <w:p>
            <w:pPr>
              <w:pStyle w:val="0"/>
            </w:pPr>
            <w:r>
              <w:rPr>
                <w:sz w:val="20"/>
              </w:rPr>
              <w:t xml:space="preserve">7</w:t>
            </w:r>
          </w:p>
        </w:tc>
        <w:tc>
          <w:tcPr>
            <w:tcW w:w="680" w:type="dxa"/>
          </w:tcPr>
          <w:p>
            <w:pPr>
              <w:pStyle w:val="0"/>
            </w:pPr>
            <w:r>
              <w:rPr>
                <w:sz w:val="20"/>
              </w:rPr>
            </w:r>
          </w:p>
        </w:tc>
        <w:tc>
          <w:tcPr>
            <w:tcW w:w="850" w:type="dxa"/>
          </w:tcPr>
          <w:p>
            <w:pPr>
              <w:pStyle w:val="0"/>
            </w:pPr>
            <w:r>
              <w:rPr>
                <w:sz w:val="20"/>
              </w:rPr>
              <w:t xml:space="preserve">7</w:t>
            </w:r>
          </w:p>
        </w:tc>
        <w:tc>
          <w:tcPr>
            <w:tcW w:w="737" w:type="dxa"/>
          </w:tcPr>
          <w:p>
            <w:pPr>
              <w:pStyle w:val="0"/>
            </w:pPr>
            <w:r>
              <w:rPr>
                <w:sz w:val="20"/>
              </w:rPr>
            </w:r>
          </w:p>
        </w:tc>
        <w:tc>
          <w:tcPr>
            <w:tcW w:w="850" w:type="dxa"/>
          </w:tcPr>
          <w:p>
            <w:pPr>
              <w:pStyle w:val="0"/>
            </w:pPr>
            <w:r>
              <w:rPr>
                <w:sz w:val="20"/>
              </w:rPr>
              <w:t xml:space="preserve">7</w:t>
            </w:r>
          </w:p>
        </w:tc>
        <w:tc>
          <w:tcPr>
            <w:tcW w:w="708" w:type="dxa"/>
          </w:tcPr>
          <w:p>
            <w:pPr>
              <w:pStyle w:val="0"/>
            </w:pPr>
            <w:r>
              <w:rPr>
                <w:sz w:val="20"/>
              </w:rPr>
            </w:r>
          </w:p>
        </w:tc>
        <w:tc>
          <w:tcPr>
            <w:tcW w:w="850" w:type="dxa"/>
          </w:tcPr>
          <w:p>
            <w:pPr>
              <w:pStyle w:val="0"/>
            </w:pPr>
            <w:r>
              <w:rPr>
                <w:sz w:val="20"/>
              </w:rPr>
              <w:t xml:space="preserve">7</w:t>
            </w:r>
          </w:p>
        </w:tc>
        <w:tc>
          <w:tcPr>
            <w:tcW w:w="780" w:type="dxa"/>
          </w:tcPr>
          <w:p>
            <w:pPr>
              <w:pStyle w:val="0"/>
            </w:pPr>
            <w:r>
              <w:rPr>
                <w:sz w:val="20"/>
              </w:rPr>
            </w:r>
          </w:p>
        </w:tc>
      </w:tr>
      <w:tr>
        <w:tc>
          <w:tcPr>
            <w:tcW w:w="624" w:type="dxa"/>
          </w:tcPr>
          <w:p>
            <w:pPr>
              <w:pStyle w:val="0"/>
            </w:pPr>
            <w:r>
              <w:rPr>
                <w:sz w:val="20"/>
              </w:rPr>
              <w:t xml:space="preserve">22.</w:t>
            </w:r>
          </w:p>
        </w:tc>
        <w:tc>
          <w:tcPr>
            <w:tcW w:w="2551" w:type="dxa"/>
          </w:tcPr>
          <w:p>
            <w:pPr>
              <w:pStyle w:val="0"/>
            </w:pPr>
            <w:r>
              <w:rPr>
                <w:sz w:val="20"/>
              </w:rPr>
              <w:t xml:space="preserve">Свердловский район</w:t>
            </w:r>
          </w:p>
        </w:tc>
        <w:tc>
          <w:tcPr>
            <w:tcW w:w="794" w:type="dxa"/>
          </w:tcPr>
          <w:p>
            <w:pPr>
              <w:pStyle w:val="0"/>
            </w:pPr>
            <w:r>
              <w:rPr>
                <w:sz w:val="20"/>
              </w:rPr>
              <w:t xml:space="preserve">4</w:t>
            </w:r>
          </w:p>
        </w:tc>
        <w:tc>
          <w:tcPr>
            <w:tcW w:w="737" w:type="dxa"/>
          </w:tcPr>
          <w:p>
            <w:pPr>
              <w:pStyle w:val="0"/>
            </w:pPr>
            <w:r>
              <w:rPr>
                <w:sz w:val="20"/>
              </w:rPr>
            </w:r>
          </w:p>
        </w:tc>
        <w:tc>
          <w:tcPr>
            <w:tcW w:w="850" w:type="dxa"/>
          </w:tcPr>
          <w:p>
            <w:pPr>
              <w:pStyle w:val="0"/>
            </w:pPr>
            <w:r>
              <w:rPr>
                <w:sz w:val="20"/>
              </w:rPr>
              <w:t xml:space="preserve">4</w:t>
            </w:r>
          </w:p>
        </w:tc>
        <w:tc>
          <w:tcPr>
            <w:tcW w:w="737" w:type="dxa"/>
          </w:tcPr>
          <w:p>
            <w:pPr>
              <w:pStyle w:val="0"/>
            </w:pPr>
            <w:r>
              <w:rPr>
                <w:sz w:val="20"/>
              </w:rPr>
            </w:r>
          </w:p>
        </w:tc>
        <w:tc>
          <w:tcPr>
            <w:tcW w:w="850" w:type="dxa"/>
          </w:tcPr>
          <w:p>
            <w:pPr>
              <w:pStyle w:val="0"/>
            </w:pPr>
            <w:r>
              <w:rPr>
                <w:sz w:val="20"/>
              </w:rPr>
              <w:t xml:space="preserve">4</w:t>
            </w:r>
          </w:p>
        </w:tc>
        <w:tc>
          <w:tcPr>
            <w:tcW w:w="711" w:type="dxa"/>
          </w:tcPr>
          <w:p>
            <w:pPr>
              <w:pStyle w:val="0"/>
            </w:pPr>
            <w:r>
              <w:rPr>
                <w:sz w:val="20"/>
              </w:rPr>
            </w:r>
          </w:p>
        </w:tc>
        <w:tc>
          <w:tcPr>
            <w:tcW w:w="850" w:type="dxa"/>
          </w:tcPr>
          <w:p>
            <w:pPr>
              <w:pStyle w:val="0"/>
            </w:pPr>
            <w:r>
              <w:rPr>
                <w:sz w:val="20"/>
              </w:rPr>
              <w:t xml:space="preserve">4</w:t>
            </w:r>
          </w:p>
        </w:tc>
        <w:tc>
          <w:tcPr>
            <w:tcW w:w="680" w:type="dxa"/>
          </w:tcPr>
          <w:p>
            <w:pPr>
              <w:pStyle w:val="0"/>
            </w:pPr>
            <w:r>
              <w:rPr>
                <w:sz w:val="20"/>
              </w:rPr>
            </w:r>
          </w:p>
        </w:tc>
        <w:tc>
          <w:tcPr>
            <w:tcW w:w="850" w:type="dxa"/>
          </w:tcPr>
          <w:p>
            <w:pPr>
              <w:pStyle w:val="0"/>
            </w:pPr>
            <w:r>
              <w:rPr>
                <w:sz w:val="20"/>
              </w:rPr>
              <w:t xml:space="preserve">4</w:t>
            </w:r>
          </w:p>
        </w:tc>
        <w:tc>
          <w:tcPr>
            <w:tcW w:w="737" w:type="dxa"/>
          </w:tcPr>
          <w:p>
            <w:pPr>
              <w:pStyle w:val="0"/>
            </w:pPr>
            <w:r>
              <w:rPr>
                <w:sz w:val="20"/>
              </w:rPr>
            </w:r>
          </w:p>
        </w:tc>
        <w:tc>
          <w:tcPr>
            <w:tcW w:w="850" w:type="dxa"/>
          </w:tcPr>
          <w:p>
            <w:pPr>
              <w:pStyle w:val="0"/>
            </w:pPr>
            <w:r>
              <w:rPr>
                <w:sz w:val="20"/>
              </w:rPr>
              <w:t xml:space="preserve">4</w:t>
            </w:r>
          </w:p>
        </w:tc>
        <w:tc>
          <w:tcPr>
            <w:tcW w:w="708" w:type="dxa"/>
          </w:tcPr>
          <w:p>
            <w:pPr>
              <w:pStyle w:val="0"/>
            </w:pPr>
            <w:r>
              <w:rPr>
                <w:sz w:val="20"/>
              </w:rPr>
            </w:r>
          </w:p>
        </w:tc>
        <w:tc>
          <w:tcPr>
            <w:tcW w:w="850" w:type="dxa"/>
          </w:tcPr>
          <w:p>
            <w:pPr>
              <w:pStyle w:val="0"/>
            </w:pPr>
            <w:r>
              <w:rPr>
                <w:sz w:val="20"/>
              </w:rPr>
              <w:t xml:space="preserve">4</w:t>
            </w:r>
          </w:p>
        </w:tc>
        <w:tc>
          <w:tcPr>
            <w:tcW w:w="780" w:type="dxa"/>
          </w:tcPr>
          <w:p>
            <w:pPr>
              <w:pStyle w:val="0"/>
            </w:pPr>
            <w:r>
              <w:rPr>
                <w:sz w:val="20"/>
              </w:rPr>
            </w:r>
          </w:p>
        </w:tc>
      </w:tr>
      <w:tr>
        <w:tc>
          <w:tcPr>
            <w:tcW w:w="624" w:type="dxa"/>
          </w:tcPr>
          <w:p>
            <w:pPr>
              <w:pStyle w:val="0"/>
            </w:pPr>
            <w:r>
              <w:rPr>
                <w:sz w:val="20"/>
              </w:rPr>
              <w:t xml:space="preserve">23.</w:t>
            </w:r>
          </w:p>
        </w:tc>
        <w:tc>
          <w:tcPr>
            <w:tcW w:w="2551" w:type="dxa"/>
          </w:tcPr>
          <w:p>
            <w:pPr>
              <w:pStyle w:val="0"/>
            </w:pPr>
            <w:r>
              <w:rPr>
                <w:sz w:val="20"/>
              </w:rPr>
              <w:t xml:space="preserve">Сосковский район</w:t>
            </w:r>
          </w:p>
        </w:tc>
        <w:tc>
          <w:tcPr>
            <w:tcW w:w="794" w:type="dxa"/>
          </w:tcPr>
          <w:p>
            <w:pPr>
              <w:pStyle w:val="0"/>
            </w:pPr>
            <w:r>
              <w:rPr>
                <w:sz w:val="20"/>
              </w:rPr>
              <w:t xml:space="preserve">4</w:t>
            </w:r>
          </w:p>
        </w:tc>
        <w:tc>
          <w:tcPr>
            <w:tcW w:w="737" w:type="dxa"/>
          </w:tcPr>
          <w:p>
            <w:pPr>
              <w:pStyle w:val="0"/>
            </w:pPr>
            <w:r>
              <w:rPr>
                <w:sz w:val="20"/>
              </w:rPr>
            </w:r>
          </w:p>
        </w:tc>
        <w:tc>
          <w:tcPr>
            <w:tcW w:w="850" w:type="dxa"/>
          </w:tcPr>
          <w:p>
            <w:pPr>
              <w:pStyle w:val="0"/>
            </w:pPr>
            <w:r>
              <w:rPr>
                <w:sz w:val="20"/>
              </w:rPr>
              <w:t xml:space="preserve">4</w:t>
            </w:r>
          </w:p>
        </w:tc>
        <w:tc>
          <w:tcPr>
            <w:tcW w:w="737" w:type="dxa"/>
          </w:tcPr>
          <w:p>
            <w:pPr>
              <w:pStyle w:val="0"/>
            </w:pPr>
            <w:r>
              <w:rPr>
                <w:sz w:val="20"/>
              </w:rPr>
            </w:r>
          </w:p>
        </w:tc>
        <w:tc>
          <w:tcPr>
            <w:tcW w:w="850" w:type="dxa"/>
          </w:tcPr>
          <w:p>
            <w:pPr>
              <w:pStyle w:val="0"/>
            </w:pPr>
            <w:r>
              <w:rPr>
                <w:sz w:val="20"/>
              </w:rPr>
              <w:t xml:space="preserve">4</w:t>
            </w:r>
          </w:p>
        </w:tc>
        <w:tc>
          <w:tcPr>
            <w:tcW w:w="711" w:type="dxa"/>
          </w:tcPr>
          <w:p>
            <w:pPr>
              <w:pStyle w:val="0"/>
            </w:pPr>
            <w:r>
              <w:rPr>
                <w:sz w:val="20"/>
              </w:rPr>
            </w:r>
          </w:p>
        </w:tc>
        <w:tc>
          <w:tcPr>
            <w:tcW w:w="850" w:type="dxa"/>
          </w:tcPr>
          <w:p>
            <w:pPr>
              <w:pStyle w:val="0"/>
            </w:pPr>
            <w:r>
              <w:rPr>
                <w:sz w:val="20"/>
              </w:rPr>
              <w:t xml:space="preserve">4</w:t>
            </w:r>
          </w:p>
        </w:tc>
        <w:tc>
          <w:tcPr>
            <w:tcW w:w="680" w:type="dxa"/>
          </w:tcPr>
          <w:p>
            <w:pPr>
              <w:pStyle w:val="0"/>
            </w:pPr>
            <w:r>
              <w:rPr>
                <w:sz w:val="20"/>
              </w:rPr>
            </w:r>
          </w:p>
        </w:tc>
        <w:tc>
          <w:tcPr>
            <w:tcW w:w="850" w:type="dxa"/>
          </w:tcPr>
          <w:p>
            <w:pPr>
              <w:pStyle w:val="0"/>
            </w:pPr>
            <w:r>
              <w:rPr>
                <w:sz w:val="20"/>
              </w:rPr>
              <w:t xml:space="preserve">4</w:t>
            </w:r>
          </w:p>
        </w:tc>
        <w:tc>
          <w:tcPr>
            <w:tcW w:w="737" w:type="dxa"/>
          </w:tcPr>
          <w:p>
            <w:pPr>
              <w:pStyle w:val="0"/>
            </w:pPr>
            <w:r>
              <w:rPr>
                <w:sz w:val="20"/>
              </w:rPr>
            </w:r>
          </w:p>
        </w:tc>
        <w:tc>
          <w:tcPr>
            <w:tcW w:w="850" w:type="dxa"/>
          </w:tcPr>
          <w:p>
            <w:pPr>
              <w:pStyle w:val="0"/>
            </w:pPr>
            <w:r>
              <w:rPr>
                <w:sz w:val="20"/>
              </w:rPr>
              <w:t xml:space="preserve">4</w:t>
            </w:r>
          </w:p>
        </w:tc>
        <w:tc>
          <w:tcPr>
            <w:tcW w:w="708" w:type="dxa"/>
          </w:tcPr>
          <w:p>
            <w:pPr>
              <w:pStyle w:val="0"/>
            </w:pPr>
            <w:r>
              <w:rPr>
                <w:sz w:val="20"/>
              </w:rPr>
            </w:r>
          </w:p>
        </w:tc>
        <w:tc>
          <w:tcPr>
            <w:tcW w:w="850" w:type="dxa"/>
          </w:tcPr>
          <w:p>
            <w:pPr>
              <w:pStyle w:val="0"/>
            </w:pPr>
            <w:r>
              <w:rPr>
                <w:sz w:val="20"/>
              </w:rPr>
              <w:t xml:space="preserve">4</w:t>
            </w:r>
          </w:p>
        </w:tc>
        <w:tc>
          <w:tcPr>
            <w:tcW w:w="780" w:type="dxa"/>
          </w:tcPr>
          <w:p>
            <w:pPr>
              <w:pStyle w:val="0"/>
            </w:pPr>
            <w:r>
              <w:rPr>
                <w:sz w:val="20"/>
              </w:rPr>
            </w:r>
          </w:p>
        </w:tc>
      </w:tr>
      <w:tr>
        <w:tc>
          <w:tcPr>
            <w:tcW w:w="624" w:type="dxa"/>
          </w:tcPr>
          <w:p>
            <w:pPr>
              <w:pStyle w:val="0"/>
            </w:pPr>
            <w:r>
              <w:rPr>
                <w:sz w:val="20"/>
              </w:rPr>
              <w:t xml:space="preserve">24.</w:t>
            </w:r>
          </w:p>
        </w:tc>
        <w:tc>
          <w:tcPr>
            <w:tcW w:w="2551" w:type="dxa"/>
          </w:tcPr>
          <w:p>
            <w:pPr>
              <w:pStyle w:val="0"/>
            </w:pPr>
            <w:r>
              <w:rPr>
                <w:sz w:val="20"/>
              </w:rPr>
              <w:t xml:space="preserve">Троснянский район</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11" w:type="dxa"/>
          </w:tcPr>
          <w:p>
            <w:pPr>
              <w:pStyle w:val="0"/>
            </w:pPr>
            <w:r>
              <w:rPr>
                <w:sz w:val="20"/>
              </w:rPr>
            </w:r>
          </w:p>
        </w:tc>
        <w:tc>
          <w:tcPr>
            <w:tcW w:w="85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08" w:type="dxa"/>
          </w:tcPr>
          <w:p>
            <w:pPr>
              <w:pStyle w:val="0"/>
            </w:pPr>
            <w:r>
              <w:rPr>
                <w:sz w:val="20"/>
              </w:rPr>
            </w:r>
          </w:p>
        </w:tc>
        <w:tc>
          <w:tcPr>
            <w:tcW w:w="850" w:type="dxa"/>
          </w:tcPr>
          <w:p>
            <w:pPr>
              <w:pStyle w:val="0"/>
            </w:pPr>
            <w:r>
              <w:rPr>
                <w:sz w:val="20"/>
              </w:rPr>
            </w:r>
          </w:p>
        </w:tc>
        <w:tc>
          <w:tcPr>
            <w:tcW w:w="780" w:type="dxa"/>
          </w:tcPr>
          <w:p>
            <w:pPr>
              <w:pStyle w:val="0"/>
            </w:pPr>
            <w:r>
              <w:rPr>
                <w:sz w:val="20"/>
              </w:rPr>
            </w:r>
          </w:p>
        </w:tc>
      </w:tr>
      <w:tr>
        <w:tc>
          <w:tcPr>
            <w:tcW w:w="624" w:type="dxa"/>
          </w:tcPr>
          <w:p>
            <w:pPr>
              <w:pStyle w:val="0"/>
            </w:pPr>
            <w:r>
              <w:rPr>
                <w:sz w:val="20"/>
              </w:rPr>
              <w:t xml:space="preserve">25.</w:t>
            </w:r>
          </w:p>
        </w:tc>
        <w:tc>
          <w:tcPr>
            <w:tcW w:w="2551" w:type="dxa"/>
          </w:tcPr>
          <w:p>
            <w:pPr>
              <w:pStyle w:val="0"/>
            </w:pPr>
            <w:r>
              <w:rPr>
                <w:sz w:val="20"/>
              </w:rPr>
              <w:t xml:space="preserve">Урицкий район</w:t>
            </w:r>
          </w:p>
        </w:tc>
        <w:tc>
          <w:tcPr>
            <w:tcW w:w="794" w:type="dxa"/>
          </w:tcPr>
          <w:p>
            <w:pPr>
              <w:pStyle w:val="0"/>
            </w:pPr>
            <w:r>
              <w:rPr>
                <w:sz w:val="20"/>
              </w:rPr>
              <w:t xml:space="preserve">2</w:t>
            </w:r>
          </w:p>
        </w:tc>
        <w:tc>
          <w:tcPr>
            <w:tcW w:w="737" w:type="dxa"/>
          </w:tcPr>
          <w:p>
            <w:pPr>
              <w:pStyle w:val="0"/>
            </w:pPr>
            <w:r>
              <w:rPr>
                <w:sz w:val="20"/>
              </w:rPr>
            </w:r>
          </w:p>
        </w:tc>
        <w:tc>
          <w:tcPr>
            <w:tcW w:w="850" w:type="dxa"/>
          </w:tcPr>
          <w:p>
            <w:pPr>
              <w:pStyle w:val="0"/>
            </w:pPr>
            <w:r>
              <w:rPr>
                <w:sz w:val="20"/>
              </w:rPr>
              <w:t xml:space="preserve">2</w:t>
            </w:r>
          </w:p>
        </w:tc>
        <w:tc>
          <w:tcPr>
            <w:tcW w:w="737" w:type="dxa"/>
          </w:tcPr>
          <w:p>
            <w:pPr>
              <w:pStyle w:val="0"/>
            </w:pPr>
            <w:r>
              <w:rPr>
                <w:sz w:val="20"/>
              </w:rPr>
            </w:r>
          </w:p>
        </w:tc>
        <w:tc>
          <w:tcPr>
            <w:tcW w:w="850" w:type="dxa"/>
          </w:tcPr>
          <w:p>
            <w:pPr>
              <w:pStyle w:val="0"/>
            </w:pPr>
            <w:r>
              <w:rPr>
                <w:sz w:val="20"/>
              </w:rPr>
              <w:t xml:space="preserve">2</w:t>
            </w:r>
          </w:p>
        </w:tc>
        <w:tc>
          <w:tcPr>
            <w:tcW w:w="711" w:type="dxa"/>
          </w:tcPr>
          <w:p>
            <w:pPr>
              <w:pStyle w:val="0"/>
            </w:pPr>
            <w:r>
              <w:rPr>
                <w:sz w:val="20"/>
              </w:rPr>
            </w:r>
          </w:p>
        </w:tc>
        <w:tc>
          <w:tcPr>
            <w:tcW w:w="850" w:type="dxa"/>
          </w:tcPr>
          <w:p>
            <w:pPr>
              <w:pStyle w:val="0"/>
            </w:pPr>
            <w:r>
              <w:rPr>
                <w:sz w:val="20"/>
              </w:rPr>
              <w:t xml:space="preserve">2</w:t>
            </w:r>
          </w:p>
        </w:tc>
        <w:tc>
          <w:tcPr>
            <w:tcW w:w="680" w:type="dxa"/>
          </w:tcPr>
          <w:p>
            <w:pPr>
              <w:pStyle w:val="0"/>
            </w:pPr>
            <w:r>
              <w:rPr>
                <w:sz w:val="20"/>
              </w:rPr>
            </w:r>
          </w:p>
        </w:tc>
        <w:tc>
          <w:tcPr>
            <w:tcW w:w="850" w:type="dxa"/>
          </w:tcPr>
          <w:p>
            <w:pPr>
              <w:pStyle w:val="0"/>
            </w:pPr>
            <w:r>
              <w:rPr>
                <w:sz w:val="20"/>
              </w:rPr>
              <w:t xml:space="preserve">2</w:t>
            </w:r>
          </w:p>
        </w:tc>
        <w:tc>
          <w:tcPr>
            <w:tcW w:w="737" w:type="dxa"/>
          </w:tcPr>
          <w:p>
            <w:pPr>
              <w:pStyle w:val="0"/>
            </w:pPr>
            <w:r>
              <w:rPr>
                <w:sz w:val="20"/>
              </w:rPr>
            </w:r>
          </w:p>
        </w:tc>
        <w:tc>
          <w:tcPr>
            <w:tcW w:w="850" w:type="dxa"/>
          </w:tcPr>
          <w:p>
            <w:pPr>
              <w:pStyle w:val="0"/>
            </w:pPr>
            <w:r>
              <w:rPr>
                <w:sz w:val="20"/>
              </w:rPr>
              <w:t xml:space="preserve">2</w:t>
            </w:r>
          </w:p>
        </w:tc>
        <w:tc>
          <w:tcPr>
            <w:tcW w:w="708" w:type="dxa"/>
          </w:tcPr>
          <w:p>
            <w:pPr>
              <w:pStyle w:val="0"/>
            </w:pPr>
            <w:r>
              <w:rPr>
                <w:sz w:val="20"/>
              </w:rPr>
            </w:r>
          </w:p>
        </w:tc>
        <w:tc>
          <w:tcPr>
            <w:tcW w:w="850" w:type="dxa"/>
          </w:tcPr>
          <w:p>
            <w:pPr>
              <w:pStyle w:val="0"/>
            </w:pPr>
            <w:r>
              <w:rPr>
                <w:sz w:val="20"/>
              </w:rPr>
              <w:t xml:space="preserve">2</w:t>
            </w:r>
          </w:p>
        </w:tc>
        <w:tc>
          <w:tcPr>
            <w:tcW w:w="780" w:type="dxa"/>
          </w:tcPr>
          <w:p>
            <w:pPr>
              <w:pStyle w:val="0"/>
            </w:pPr>
            <w:r>
              <w:rPr>
                <w:sz w:val="20"/>
              </w:rPr>
            </w:r>
          </w:p>
        </w:tc>
      </w:tr>
      <w:tr>
        <w:tc>
          <w:tcPr>
            <w:tcW w:w="624" w:type="dxa"/>
          </w:tcPr>
          <w:p>
            <w:pPr>
              <w:pStyle w:val="0"/>
            </w:pPr>
            <w:r>
              <w:rPr>
                <w:sz w:val="20"/>
              </w:rPr>
              <w:t xml:space="preserve">26.</w:t>
            </w:r>
          </w:p>
        </w:tc>
        <w:tc>
          <w:tcPr>
            <w:tcW w:w="2551" w:type="dxa"/>
          </w:tcPr>
          <w:p>
            <w:pPr>
              <w:pStyle w:val="0"/>
            </w:pPr>
            <w:r>
              <w:rPr>
                <w:sz w:val="20"/>
              </w:rPr>
              <w:t xml:space="preserve">Хотынецкий район</w:t>
            </w:r>
          </w:p>
        </w:tc>
        <w:tc>
          <w:tcPr>
            <w:tcW w:w="794" w:type="dxa"/>
          </w:tcPr>
          <w:p>
            <w:pPr>
              <w:pStyle w:val="0"/>
            </w:pPr>
            <w:r>
              <w:rPr>
                <w:sz w:val="20"/>
              </w:rPr>
              <w:t xml:space="preserve">7</w:t>
            </w:r>
          </w:p>
        </w:tc>
        <w:tc>
          <w:tcPr>
            <w:tcW w:w="737" w:type="dxa"/>
          </w:tcPr>
          <w:p>
            <w:pPr>
              <w:pStyle w:val="0"/>
            </w:pPr>
            <w:r>
              <w:rPr>
                <w:sz w:val="20"/>
              </w:rPr>
            </w:r>
          </w:p>
        </w:tc>
        <w:tc>
          <w:tcPr>
            <w:tcW w:w="850" w:type="dxa"/>
          </w:tcPr>
          <w:p>
            <w:pPr>
              <w:pStyle w:val="0"/>
            </w:pPr>
            <w:r>
              <w:rPr>
                <w:sz w:val="20"/>
              </w:rPr>
              <w:t xml:space="preserve">7</w:t>
            </w:r>
          </w:p>
        </w:tc>
        <w:tc>
          <w:tcPr>
            <w:tcW w:w="737" w:type="dxa"/>
          </w:tcPr>
          <w:p>
            <w:pPr>
              <w:pStyle w:val="0"/>
            </w:pPr>
            <w:r>
              <w:rPr>
                <w:sz w:val="20"/>
              </w:rPr>
            </w:r>
          </w:p>
        </w:tc>
        <w:tc>
          <w:tcPr>
            <w:tcW w:w="850" w:type="dxa"/>
          </w:tcPr>
          <w:p>
            <w:pPr>
              <w:pStyle w:val="0"/>
            </w:pPr>
            <w:r>
              <w:rPr>
                <w:sz w:val="20"/>
              </w:rPr>
              <w:t xml:space="preserve">7</w:t>
            </w:r>
          </w:p>
        </w:tc>
        <w:tc>
          <w:tcPr>
            <w:tcW w:w="711" w:type="dxa"/>
          </w:tcPr>
          <w:p>
            <w:pPr>
              <w:pStyle w:val="0"/>
            </w:pPr>
            <w:r>
              <w:rPr>
                <w:sz w:val="20"/>
              </w:rPr>
            </w:r>
          </w:p>
        </w:tc>
        <w:tc>
          <w:tcPr>
            <w:tcW w:w="850" w:type="dxa"/>
          </w:tcPr>
          <w:p>
            <w:pPr>
              <w:pStyle w:val="0"/>
            </w:pPr>
            <w:r>
              <w:rPr>
                <w:sz w:val="20"/>
              </w:rPr>
              <w:t xml:space="preserve">7</w:t>
            </w:r>
          </w:p>
        </w:tc>
        <w:tc>
          <w:tcPr>
            <w:tcW w:w="680" w:type="dxa"/>
          </w:tcPr>
          <w:p>
            <w:pPr>
              <w:pStyle w:val="0"/>
            </w:pPr>
            <w:r>
              <w:rPr>
                <w:sz w:val="20"/>
              </w:rPr>
            </w:r>
          </w:p>
        </w:tc>
        <w:tc>
          <w:tcPr>
            <w:tcW w:w="850" w:type="dxa"/>
          </w:tcPr>
          <w:p>
            <w:pPr>
              <w:pStyle w:val="0"/>
            </w:pPr>
            <w:r>
              <w:rPr>
                <w:sz w:val="20"/>
              </w:rPr>
              <w:t xml:space="preserve">7</w:t>
            </w:r>
          </w:p>
        </w:tc>
        <w:tc>
          <w:tcPr>
            <w:tcW w:w="737" w:type="dxa"/>
          </w:tcPr>
          <w:p>
            <w:pPr>
              <w:pStyle w:val="0"/>
            </w:pPr>
            <w:r>
              <w:rPr>
                <w:sz w:val="20"/>
              </w:rPr>
            </w:r>
          </w:p>
        </w:tc>
        <w:tc>
          <w:tcPr>
            <w:tcW w:w="850" w:type="dxa"/>
          </w:tcPr>
          <w:p>
            <w:pPr>
              <w:pStyle w:val="0"/>
            </w:pPr>
            <w:r>
              <w:rPr>
                <w:sz w:val="20"/>
              </w:rPr>
              <w:t xml:space="preserve">7</w:t>
            </w:r>
          </w:p>
        </w:tc>
        <w:tc>
          <w:tcPr>
            <w:tcW w:w="708" w:type="dxa"/>
          </w:tcPr>
          <w:p>
            <w:pPr>
              <w:pStyle w:val="0"/>
            </w:pPr>
            <w:r>
              <w:rPr>
                <w:sz w:val="20"/>
              </w:rPr>
            </w:r>
          </w:p>
        </w:tc>
        <w:tc>
          <w:tcPr>
            <w:tcW w:w="850" w:type="dxa"/>
          </w:tcPr>
          <w:p>
            <w:pPr>
              <w:pStyle w:val="0"/>
            </w:pPr>
            <w:r>
              <w:rPr>
                <w:sz w:val="20"/>
              </w:rPr>
              <w:t xml:space="preserve">7</w:t>
            </w:r>
          </w:p>
        </w:tc>
        <w:tc>
          <w:tcPr>
            <w:tcW w:w="780" w:type="dxa"/>
          </w:tcPr>
          <w:p>
            <w:pPr>
              <w:pStyle w:val="0"/>
            </w:pPr>
            <w:r>
              <w:rPr>
                <w:sz w:val="20"/>
              </w:rPr>
            </w:r>
          </w:p>
        </w:tc>
      </w:tr>
      <w:tr>
        <w:tc>
          <w:tcPr>
            <w:tcW w:w="624" w:type="dxa"/>
          </w:tcPr>
          <w:p>
            <w:pPr>
              <w:pStyle w:val="0"/>
            </w:pPr>
            <w:r>
              <w:rPr>
                <w:sz w:val="20"/>
              </w:rPr>
              <w:t xml:space="preserve">27.</w:t>
            </w:r>
          </w:p>
        </w:tc>
        <w:tc>
          <w:tcPr>
            <w:tcW w:w="2551" w:type="dxa"/>
          </w:tcPr>
          <w:p>
            <w:pPr>
              <w:pStyle w:val="0"/>
            </w:pPr>
            <w:r>
              <w:rPr>
                <w:sz w:val="20"/>
              </w:rPr>
              <w:t xml:space="preserve">Шаблыкинский район</w:t>
            </w:r>
          </w:p>
        </w:tc>
        <w:tc>
          <w:tcPr>
            <w:tcW w:w="794" w:type="dxa"/>
          </w:tcPr>
          <w:p>
            <w:pPr>
              <w:pStyle w:val="0"/>
            </w:pPr>
            <w:r>
              <w:rPr>
                <w:sz w:val="20"/>
              </w:rPr>
              <w:t xml:space="preserve">3</w:t>
            </w:r>
          </w:p>
        </w:tc>
        <w:tc>
          <w:tcPr>
            <w:tcW w:w="737" w:type="dxa"/>
          </w:tcPr>
          <w:p>
            <w:pPr>
              <w:pStyle w:val="0"/>
            </w:pPr>
            <w:r>
              <w:rPr>
                <w:sz w:val="20"/>
              </w:rPr>
            </w:r>
          </w:p>
        </w:tc>
        <w:tc>
          <w:tcPr>
            <w:tcW w:w="850" w:type="dxa"/>
          </w:tcPr>
          <w:p>
            <w:pPr>
              <w:pStyle w:val="0"/>
            </w:pPr>
            <w:r>
              <w:rPr>
                <w:sz w:val="20"/>
              </w:rPr>
              <w:t xml:space="preserve">3</w:t>
            </w:r>
          </w:p>
        </w:tc>
        <w:tc>
          <w:tcPr>
            <w:tcW w:w="737" w:type="dxa"/>
          </w:tcPr>
          <w:p>
            <w:pPr>
              <w:pStyle w:val="0"/>
            </w:pPr>
            <w:r>
              <w:rPr>
                <w:sz w:val="20"/>
              </w:rPr>
            </w:r>
          </w:p>
        </w:tc>
        <w:tc>
          <w:tcPr>
            <w:tcW w:w="850" w:type="dxa"/>
          </w:tcPr>
          <w:p>
            <w:pPr>
              <w:pStyle w:val="0"/>
            </w:pPr>
            <w:r>
              <w:rPr>
                <w:sz w:val="20"/>
              </w:rPr>
              <w:t xml:space="preserve">3</w:t>
            </w:r>
          </w:p>
        </w:tc>
        <w:tc>
          <w:tcPr>
            <w:tcW w:w="711" w:type="dxa"/>
          </w:tcPr>
          <w:p>
            <w:pPr>
              <w:pStyle w:val="0"/>
            </w:pPr>
            <w:r>
              <w:rPr>
                <w:sz w:val="20"/>
              </w:rPr>
            </w:r>
          </w:p>
        </w:tc>
        <w:tc>
          <w:tcPr>
            <w:tcW w:w="850" w:type="dxa"/>
          </w:tcPr>
          <w:p>
            <w:pPr>
              <w:pStyle w:val="0"/>
            </w:pPr>
            <w:r>
              <w:rPr>
                <w:sz w:val="20"/>
              </w:rPr>
              <w:t xml:space="preserve">3</w:t>
            </w:r>
          </w:p>
        </w:tc>
        <w:tc>
          <w:tcPr>
            <w:tcW w:w="680" w:type="dxa"/>
          </w:tcPr>
          <w:p>
            <w:pPr>
              <w:pStyle w:val="0"/>
            </w:pPr>
            <w:r>
              <w:rPr>
                <w:sz w:val="20"/>
              </w:rPr>
            </w:r>
          </w:p>
        </w:tc>
        <w:tc>
          <w:tcPr>
            <w:tcW w:w="850" w:type="dxa"/>
          </w:tcPr>
          <w:p>
            <w:pPr>
              <w:pStyle w:val="0"/>
            </w:pPr>
            <w:r>
              <w:rPr>
                <w:sz w:val="20"/>
              </w:rPr>
              <w:t xml:space="preserve">3</w:t>
            </w:r>
          </w:p>
        </w:tc>
        <w:tc>
          <w:tcPr>
            <w:tcW w:w="737" w:type="dxa"/>
          </w:tcPr>
          <w:p>
            <w:pPr>
              <w:pStyle w:val="0"/>
            </w:pPr>
            <w:r>
              <w:rPr>
                <w:sz w:val="20"/>
              </w:rPr>
            </w:r>
          </w:p>
        </w:tc>
        <w:tc>
          <w:tcPr>
            <w:tcW w:w="850" w:type="dxa"/>
          </w:tcPr>
          <w:p>
            <w:pPr>
              <w:pStyle w:val="0"/>
            </w:pPr>
            <w:r>
              <w:rPr>
                <w:sz w:val="20"/>
              </w:rPr>
              <w:t xml:space="preserve">3</w:t>
            </w:r>
          </w:p>
        </w:tc>
        <w:tc>
          <w:tcPr>
            <w:tcW w:w="708" w:type="dxa"/>
          </w:tcPr>
          <w:p>
            <w:pPr>
              <w:pStyle w:val="0"/>
            </w:pPr>
            <w:r>
              <w:rPr>
                <w:sz w:val="20"/>
              </w:rPr>
            </w:r>
          </w:p>
        </w:tc>
        <w:tc>
          <w:tcPr>
            <w:tcW w:w="850" w:type="dxa"/>
          </w:tcPr>
          <w:p>
            <w:pPr>
              <w:pStyle w:val="0"/>
            </w:pPr>
            <w:r>
              <w:rPr>
                <w:sz w:val="20"/>
              </w:rPr>
              <w:t xml:space="preserve">3</w:t>
            </w:r>
          </w:p>
        </w:tc>
        <w:tc>
          <w:tcPr>
            <w:tcW w:w="780" w:type="dxa"/>
          </w:tcPr>
          <w:p>
            <w:pPr>
              <w:pStyle w:val="0"/>
            </w:pPr>
            <w:r>
              <w:rPr>
                <w:sz w:val="20"/>
              </w:rPr>
            </w:r>
          </w:p>
        </w:tc>
      </w:tr>
      <w:tr>
        <w:tc>
          <w:tcPr>
            <w:gridSpan w:val="2"/>
            <w:tcW w:w="3175" w:type="dxa"/>
          </w:tcPr>
          <w:p>
            <w:pPr>
              <w:pStyle w:val="0"/>
            </w:pPr>
            <w:r>
              <w:rPr>
                <w:sz w:val="20"/>
              </w:rPr>
              <w:t xml:space="preserve">Итого</w:t>
            </w:r>
          </w:p>
        </w:tc>
        <w:tc>
          <w:tcPr>
            <w:tcW w:w="794" w:type="dxa"/>
          </w:tcPr>
          <w:p>
            <w:pPr>
              <w:pStyle w:val="0"/>
            </w:pPr>
            <w:r>
              <w:rPr>
                <w:sz w:val="20"/>
              </w:rPr>
              <w:t xml:space="preserve">149</w:t>
            </w:r>
          </w:p>
        </w:tc>
        <w:tc>
          <w:tcPr>
            <w:tcW w:w="737" w:type="dxa"/>
          </w:tcPr>
          <w:p>
            <w:pPr>
              <w:pStyle w:val="0"/>
            </w:pPr>
            <w:r>
              <w:rPr>
                <w:sz w:val="20"/>
              </w:rPr>
            </w:r>
          </w:p>
        </w:tc>
        <w:tc>
          <w:tcPr>
            <w:tcW w:w="850" w:type="dxa"/>
          </w:tcPr>
          <w:p>
            <w:pPr>
              <w:pStyle w:val="0"/>
            </w:pPr>
            <w:r>
              <w:rPr>
                <w:sz w:val="20"/>
              </w:rPr>
              <w:t xml:space="preserve">149</w:t>
            </w:r>
          </w:p>
        </w:tc>
        <w:tc>
          <w:tcPr>
            <w:tcW w:w="737" w:type="dxa"/>
          </w:tcPr>
          <w:p>
            <w:pPr>
              <w:pStyle w:val="0"/>
            </w:pPr>
            <w:r>
              <w:rPr>
                <w:sz w:val="20"/>
              </w:rPr>
            </w:r>
          </w:p>
        </w:tc>
        <w:tc>
          <w:tcPr>
            <w:tcW w:w="850" w:type="dxa"/>
          </w:tcPr>
          <w:p>
            <w:pPr>
              <w:pStyle w:val="0"/>
            </w:pPr>
            <w:r>
              <w:rPr>
                <w:sz w:val="20"/>
              </w:rPr>
              <w:t xml:space="preserve">149</w:t>
            </w:r>
          </w:p>
        </w:tc>
        <w:tc>
          <w:tcPr>
            <w:tcW w:w="711" w:type="dxa"/>
          </w:tcPr>
          <w:p>
            <w:pPr>
              <w:pStyle w:val="0"/>
            </w:pPr>
            <w:r>
              <w:rPr>
                <w:sz w:val="20"/>
              </w:rPr>
            </w:r>
          </w:p>
        </w:tc>
        <w:tc>
          <w:tcPr>
            <w:tcW w:w="850" w:type="dxa"/>
          </w:tcPr>
          <w:p>
            <w:pPr>
              <w:pStyle w:val="0"/>
            </w:pPr>
            <w:r>
              <w:rPr>
                <w:sz w:val="20"/>
              </w:rPr>
              <w:t xml:space="preserve">149</w:t>
            </w:r>
          </w:p>
        </w:tc>
        <w:tc>
          <w:tcPr>
            <w:tcW w:w="680" w:type="dxa"/>
          </w:tcPr>
          <w:p>
            <w:pPr>
              <w:pStyle w:val="0"/>
            </w:pPr>
            <w:r>
              <w:rPr>
                <w:sz w:val="20"/>
              </w:rPr>
            </w:r>
          </w:p>
        </w:tc>
        <w:tc>
          <w:tcPr>
            <w:tcW w:w="850" w:type="dxa"/>
          </w:tcPr>
          <w:p>
            <w:pPr>
              <w:pStyle w:val="0"/>
            </w:pPr>
            <w:r>
              <w:rPr>
                <w:sz w:val="20"/>
              </w:rPr>
              <w:t xml:space="preserve">149</w:t>
            </w:r>
          </w:p>
        </w:tc>
        <w:tc>
          <w:tcPr>
            <w:tcW w:w="737" w:type="dxa"/>
          </w:tcPr>
          <w:p>
            <w:pPr>
              <w:pStyle w:val="0"/>
            </w:pPr>
            <w:r>
              <w:rPr>
                <w:sz w:val="20"/>
              </w:rPr>
            </w:r>
          </w:p>
        </w:tc>
        <w:tc>
          <w:tcPr>
            <w:tcW w:w="850" w:type="dxa"/>
          </w:tcPr>
          <w:p>
            <w:pPr>
              <w:pStyle w:val="0"/>
            </w:pPr>
            <w:r>
              <w:rPr>
                <w:sz w:val="20"/>
              </w:rPr>
              <w:t xml:space="preserve">149</w:t>
            </w:r>
          </w:p>
        </w:tc>
        <w:tc>
          <w:tcPr>
            <w:tcW w:w="708" w:type="dxa"/>
          </w:tcPr>
          <w:p>
            <w:pPr>
              <w:pStyle w:val="0"/>
            </w:pPr>
            <w:r>
              <w:rPr>
                <w:sz w:val="20"/>
              </w:rPr>
            </w:r>
          </w:p>
        </w:tc>
        <w:tc>
          <w:tcPr>
            <w:tcW w:w="850" w:type="dxa"/>
          </w:tcPr>
          <w:p>
            <w:pPr>
              <w:pStyle w:val="0"/>
            </w:pPr>
            <w:r>
              <w:rPr>
                <w:sz w:val="20"/>
              </w:rPr>
              <w:t xml:space="preserve">149</w:t>
            </w:r>
          </w:p>
        </w:tc>
        <w:tc>
          <w:tcPr>
            <w:tcW w:w="780" w:type="dxa"/>
          </w:tcPr>
          <w:p>
            <w:pPr>
              <w:pStyle w:val="0"/>
            </w:pPr>
            <w:r>
              <w:rPr>
                <w:sz w:val="20"/>
              </w:rPr>
            </w:r>
          </w:p>
        </w:tc>
      </w:tr>
      <w:tr>
        <w:tc>
          <w:tcPr>
            <w:gridSpan w:val="16"/>
            <w:tcW w:w="14159" w:type="dxa"/>
          </w:tcPr>
          <w:p>
            <w:pPr>
              <w:pStyle w:val="0"/>
              <w:outlineLvl w:val="2"/>
              <w:jc w:val="center"/>
            </w:pPr>
            <w:r>
              <w:rPr>
                <w:sz w:val="20"/>
              </w:rPr>
              <w:t xml:space="preserve">Количество граждан, которым осуществляется выплата единовременного пособия (при всех формах устройства детей, лишенных родительского попечения, в семью), человек</w:t>
            </w:r>
          </w:p>
        </w:tc>
      </w:tr>
      <w:tr>
        <w:tc>
          <w:tcPr>
            <w:tcW w:w="624" w:type="dxa"/>
          </w:tcPr>
          <w:p>
            <w:pPr>
              <w:pStyle w:val="0"/>
            </w:pPr>
            <w:r>
              <w:rPr>
                <w:sz w:val="20"/>
              </w:rPr>
              <w:t xml:space="preserve">1.</w:t>
            </w:r>
          </w:p>
        </w:tc>
        <w:tc>
          <w:tcPr>
            <w:tcW w:w="2551" w:type="dxa"/>
          </w:tcPr>
          <w:p>
            <w:pPr>
              <w:pStyle w:val="0"/>
            </w:pPr>
            <w:r>
              <w:rPr>
                <w:sz w:val="20"/>
              </w:rPr>
              <w:t xml:space="preserve">Город Орел</w:t>
            </w:r>
          </w:p>
        </w:tc>
        <w:tc>
          <w:tcPr>
            <w:tcW w:w="794" w:type="dxa"/>
          </w:tcPr>
          <w:p>
            <w:pPr>
              <w:pStyle w:val="0"/>
            </w:pPr>
            <w:r>
              <w:rPr>
                <w:sz w:val="20"/>
              </w:rPr>
              <w:t xml:space="preserve">98</w:t>
            </w:r>
          </w:p>
        </w:tc>
        <w:tc>
          <w:tcPr>
            <w:tcW w:w="737" w:type="dxa"/>
          </w:tcPr>
          <w:p>
            <w:pPr>
              <w:pStyle w:val="0"/>
            </w:pPr>
            <w:r>
              <w:rPr>
                <w:sz w:val="20"/>
              </w:rPr>
            </w:r>
          </w:p>
        </w:tc>
        <w:tc>
          <w:tcPr>
            <w:tcW w:w="850" w:type="dxa"/>
          </w:tcPr>
          <w:p>
            <w:pPr>
              <w:pStyle w:val="0"/>
            </w:pPr>
            <w:r>
              <w:rPr>
                <w:sz w:val="20"/>
              </w:rPr>
              <w:t xml:space="preserve">98</w:t>
            </w:r>
          </w:p>
        </w:tc>
        <w:tc>
          <w:tcPr>
            <w:tcW w:w="737" w:type="dxa"/>
          </w:tcPr>
          <w:p>
            <w:pPr>
              <w:pStyle w:val="0"/>
            </w:pPr>
            <w:r>
              <w:rPr>
                <w:sz w:val="20"/>
              </w:rPr>
            </w:r>
          </w:p>
        </w:tc>
        <w:tc>
          <w:tcPr>
            <w:tcW w:w="850" w:type="dxa"/>
          </w:tcPr>
          <w:p>
            <w:pPr>
              <w:pStyle w:val="0"/>
            </w:pPr>
            <w:r>
              <w:rPr>
                <w:sz w:val="20"/>
              </w:rPr>
              <w:t xml:space="preserve">98</w:t>
            </w:r>
          </w:p>
        </w:tc>
        <w:tc>
          <w:tcPr>
            <w:tcW w:w="711" w:type="dxa"/>
          </w:tcPr>
          <w:p>
            <w:pPr>
              <w:pStyle w:val="0"/>
            </w:pPr>
            <w:r>
              <w:rPr>
                <w:sz w:val="20"/>
              </w:rPr>
            </w:r>
          </w:p>
        </w:tc>
        <w:tc>
          <w:tcPr>
            <w:tcW w:w="850" w:type="dxa"/>
          </w:tcPr>
          <w:p>
            <w:pPr>
              <w:pStyle w:val="0"/>
            </w:pPr>
            <w:r>
              <w:rPr>
                <w:sz w:val="20"/>
              </w:rPr>
              <w:t xml:space="preserve">98</w:t>
            </w:r>
          </w:p>
        </w:tc>
        <w:tc>
          <w:tcPr>
            <w:tcW w:w="680" w:type="dxa"/>
          </w:tcPr>
          <w:p>
            <w:pPr>
              <w:pStyle w:val="0"/>
            </w:pPr>
            <w:r>
              <w:rPr>
                <w:sz w:val="20"/>
              </w:rPr>
            </w:r>
          </w:p>
        </w:tc>
        <w:tc>
          <w:tcPr>
            <w:tcW w:w="850" w:type="dxa"/>
          </w:tcPr>
          <w:p>
            <w:pPr>
              <w:pStyle w:val="0"/>
            </w:pPr>
            <w:r>
              <w:rPr>
                <w:sz w:val="20"/>
              </w:rPr>
              <w:t xml:space="preserve">98</w:t>
            </w:r>
          </w:p>
        </w:tc>
        <w:tc>
          <w:tcPr>
            <w:tcW w:w="737" w:type="dxa"/>
          </w:tcPr>
          <w:p>
            <w:pPr>
              <w:pStyle w:val="0"/>
            </w:pPr>
            <w:r>
              <w:rPr>
                <w:sz w:val="20"/>
              </w:rPr>
            </w:r>
          </w:p>
        </w:tc>
        <w:tc>
          <w:tcPr>
            <w:tcW w:w="850" w:type="dxa"/>
          </w:tcPr>
          <w:p>
            <w:pPr>
              <w:pStyle w:val="0"/>
            </w:pPr>
            <w:r>
              <w:rPr>
                <w:sz w:val="20"/>
              </w:rPr>
              <w:t xml:space="preserve">98</w:t>
            </w:r>
          </w:p>
        </w:tc>
        <w:tc>
          <w:tcPr>
            <w:tcW w:w="708" w:type="dxa"/>
          </w:tcPr>
          <w:p>
            <w:pPr>
              <w:pStyle w:val="0"/>
            </w:pPr>
            <w:r>
              <w:rPr>
                <w:sz w:val="20"/>
              </w:rPr>
            </w:r>
          </w:p>
        </w:tc>
        <w:tc>
          <w:tcPr>
            <w:tcW w:w="850" w:type="dxa"/>
          </w:tcPr>
          <w:p>
            <w:pPr>
              <w:pStyle w:val="0"/>
            </w:pPr>
            <w:r>
              <w:rPr>
                <w:sz w:val="20"/>
              </w:rPr>
              <w:t xml:space="preserve">98</w:t>
            </w:r>
          </w:p>
        </w:tc>
        <w:tc>
          <w:tcPr>
            <w:tcW w:w="780" w:type="dxa"/>
          </w:tcPr>
          <w:p>
            <w:pPr>
              <w:pStyle w:val="0"/>
            </w:pPr>
            <w:r>
              <w:rPr>
                <w:sz w:val="20"/>
              </w:rPr>
            </w:r>
          </w:p>
        </w:tc>
      </w:tr>
      <w:tr>
        <w:tc>
          <w:tcPr>
            <w:tcW w:w="624" w:type="dxa"/>
          </w:tcPr>
          <w:p>
            <w:pPr>
              <w:pStyle w:val="0"/>
            </w:pPr>
            <w:r>
              <w:rPr>
                <w:sz w:val="20"/>
              </w:rPr>
              <w:t xml:space="preserve">2.</w:t>
            </w:r>
          </w:p>
        </w:tc>
        <w:tc>
          <w:tcPr>
            <w:tcW w:w="2551" w:type="dxa"/>
          </w:tcPr>
          <w:p>
            <w:pPr>
              <w:pStyle w:val="0"/>
            </w:pPr>
            <w:r>
              <w:rPr>
                <w:sz w:val="20"/>
              </w:rPr>
              <w:t xml:space="preserve">Город Мценск</w:t>
            </w:r>
          </w:p>
        </w:tc>
        <w:tc>
          <w:tcPr>
            <w:tcW w:w="794" w:type="dxa"/>
          </w:tcPr>
          <w:p>
            <w:pPr>
              <w:pStyle w:val="0"/>
            </w:pPr>
            <w:r>
              <w:rPr>
                <w:sz w:val="20"/>
              </w:rPr>
              <w:t xml:space="preserve">10</w:t>
            </w:r>
          </w:p>
        </w:tc>
        <w:tc>
          <w:tcPr>
            <w:tcW w:w="737" w:type="dxa"/>
          </w:tcPr>
          <w:p>
            <w:pPr>
              <w:pStyle w:val="0"/>
            </w:pPr>
            <w:r>
              <w:rPr>
                <w:sz w:val="20"/>
              </w:rPr>
            </w:r>
          </w:p>
        </w:tc>
        <w:tc>
          <w:tcPr>
            <w:tcW w:w="850" w:type="dxa"/>
          </w:tcPr>
          <w:p>
            <w:pPr>
              <w:pStyle w:val="0"/>
            </w:pPr>
            <w:r>
              <w:rPr>
                <w:sz w:val="20"/>
              </w:rPr>
              <w:t xml:space="preserve">10</w:t>
            </w:r>
          </w:p>
        </w:tc>
        <w:tc>
          <w:tcPr>
            <w:tcW w:w="737" w:type="dxa"/>
          </w:tcPr>
          <w:p>
            <w:pPr>
              <w:pStyle w:val="0"/>
            </w:pPr>
            <w:r>
              <w:rPr>
                <w:sz w:val="20"/>
              </w:rPr>
            </w:r>
          </w:p>
        </w:tc>
        <w:tc>
          <w:tcPr>
            <w:tcW w:w="850" w:type="dxa"/>
          </w:tcPr>
          <w:p>
            <w:pPr>
              <w:pStyle w:val="0"/>
            </w:pPr>
            <w:r>
              <w:rPr>
                <w:sz w:val="20"/>
              </w:rPr>
              <w:t xml:space="preserve">10</w:t>
            </w:r>
          </w:p>
        </w:tc>
        <w:tc>
          <w:tcPr>
            <w:tcW w:w="711" w:type="dxa"/>
          </w:tcPr>
          <w:p>
            <w:pPr>
              <w:pStyle w:val="0"/>
            </w:pPr>
            <w:r>
              <w:rPr>
                <w:sz w:val="20"/>
              </w:rPr>
            </w:r>
          </w:p>
        </w:tc>
        <w:tc>
          <w:tcPr>
            <w:tcW w:w="850" w:type="dxa"/>
          </w:tcPr>
          <w:p>
            <w:pPr>
              <w:pStyle w:val="0"/>
            </w:pPr>
            <w:r>
              <w:rPr>
                <w:sz w:val="20"/>
              </w:rPr>
              <w:t xml:space="preserve">10</w:t>
            </w:r>
          </w:p>
        </w:tc>
        <w:tc>
          <w:tcPr>
            <w:tcW w:w="680" w:type="dxa"/>
          </w:tcPr>
          <w:p>
            <w:pPr>
              <w:pStyle w:val="0"/>
            </w:pPr>
            <w:r>
              <w:rPr>
                <w:sz w:val="20"/>
              </w:rPr>
            </w:r>
          </w:p>
        </w:tc>
        <w:tc>
          <w:tcPr>
            <w:tcW w:w="850" w:type="dxa"/>
          </w:tcPr>
          <w:p>
            <w:pPr>
              <w:pStyle w:val="0"/>
            </w:pPr>
            <w:r>
              <w:rPr>
                <w:sz w:val="20"/>
              </w:rPr>
              <w:t xml:space="preserve">10</w:t>
            </w:r>
          </w:p>
        </w:tc>
        <w:tc>
          <w:tcPr>
            <w:tcW w:w="737" w:type="dxa"/>
          </w:tcPr>
          <w:p>
            <w:pPr>
              <w:pStyle w:val="0"/>
            </w:pPr>
            <w:r>
              <w:rPr>
                <w:sz w:val="20"/>
              </w:rPr>
            </w:r>
          </w:p>
        </w:tc>
        <w:tc>
          <w:tcPr>
            <w:tcW w:w="850" w:type="dxa"/>
          </w:tcPr>
          <w:p>
            <w:pPr>
              <w:pStyle w:val="0"/>
            </w:pPr>
            <w:r>
              <w:rPr>
                <w:sz w:val="20"/>
              </w:rPr>
              <w:t xml:space="preserve">10</w:t>
            </w:r>
          </w:p>
        </w:tc>
        <w:tc>
          <w:tcPr>
            <w:tcW w:w="708" w:type="dxa"/>
          </w:tcPr>
          <w:p>
            <w:pPr>
              <w:pStyle w:val="0"/>
            </w:pPr>
            <w:r>
              <w:rPr>
                <w:sz w:val="20"/>
              </w:rPr>
            </w:r>
          </w:p>
        </w:tc>
        <w:tc>
          <w:tcPr>
            <w:tcW w:w="850" w:type="dxa"/>
          </w:tcPr>
          <w:p>
            <w:pPr>
              <w:pStyle w:val="0"/>
            </w:pPr>
            <w:r>
              <w:rPr>
                <w:sz w:val="20"/>
              </w:rPr>
              <w:t xml:space="preserve">10</w:t>
            </w:r>
          </w:p>
        </w:tc>
        <w:tc>
          <w:tcPr>
            <w:tcW w:w="780" w:type="dxa"/>
          </w:tcPr>
          <w:p>
            <w:pPr>
              <w:pStyle w:val="0"/>
            </w:pPr>
            <w:r>
              <w:rPr>
                <w:sz w:val="20"/>
              </w:rPr>
            </w:r>
          </w:p>
        </w:tc>
      </w:tr>
      <w:tr>
        <w:tc>
          <w:tcPr>
            <w:tcW w:w="624" w:type="dxa"/>
          </w:tcPr>
          <w:p>
            <w:pPr>
              <w:pStyle w:val="0"/>
            </w:pPr>
            <w:r>
              <w:rPr>
                <w:sz w:val="20"/>
              </w:rPr>
              <w:t xml:space="preserve">3.</w:t>
            </w:r>
          </w:p>
        </w:tc>
        <w:tc>
          <w:tcPr>
            <w:tcW w:w="2551" w:type="dxa"/>
          </w:tcPr>
          <w:p>
            <w:pPr>
              <w:pStyle w:val="0"/>
            </w:pPr>
            <w:r>
              <w:rPr>
                <w:sz w:val="20"/>
              </w:rPr>
              <w:t xml:space="preserve">Город Ливны</w:t>
            </w:r>
          </w:p>
        </w:tc>
        <w:tc>
          <w:tcPr>
            <w:tcW w:w="794" w:type="dxa"/>
          </w:tcPr>
          <w:p>
            <w:pPr>
              <w:pStyle w:val="0"/>
            </w:pPr>
            <w:r>
              <w:rPr>
                <w:sz w:val="20"/>
              </w:rPr>
              <w:t xml:space="preserve">22</w:t>
            </w:r>
          </w:p>
        </w:tc>
        <w:tc>
          <w:tcPr>
            <w:tcW w:w="737" w:type="dxa"/>
          </w:tcPr>
          <w:p>
            <w:pPr>
              <w:pStyle w:val="0"/>
            </w:pPr>
            <w:r>
              <w:rPr>
                <w:sz w:val="20"/>
              </w:rPr>
            </w:r>
          </w:p>
        </w:tc>
        <w:tc>
          <w:tcPr>
            <w:tcW w:w="850" w:type="dxa"/>
          </w:tcPr>
          <w:p>
            <w:pPr>
              <w:pStyle w:val="0"/>
            </w:pPr>
            <w:r>
              <w:rPr>
                <w:sz w:val="20"/>
              </w:rPr>
              <w:t xml:space="preserve">22</w:t>
            </w:r>
          </w:p>
        </w:tc>
        <w:tc>
          <w:tcPr>
            <w:tcW w:w="737" w:type="dxa"/>
          </w:tcPr>
          <w:p>
            <w:pPr>
              <w:pStyle w:val="0"/>
            </w:pPr>
            <w:r>
              <w:rPr>
                <w:sz w:val="20"/>
              </w:rPr>
            </w:r>
          </w:p>
        </w:tc>
        <w:tc>
          <w:tcPr>
            <w:tcW w:w="850" w:type="dxa"/>
          </w:tcPr>
          <w:p>
            <w:pPr>
              <w:pStyle w:val="0"/>
            </w:pPr>
            <w:r>
              <w:rPr>
                <w:sz w:val="20"/>
              </w:rPr>
              <w:t xml:space="preserve">22</w:t>
            </w:r>
          </w:p>
        </w:tc>
        <w:tc>
          <w:tcPr>
            <w:tcW w:w="711" w:type="dxa"/>
          </w:tcPr>
          <w:p>
            <w:pPr>
              <w:pStyle w:val="0"/>
            </w:pPr>
            <w:r>
              <w:rPr>
                <w:sz w:val="20"/>
              </w:rPr>
            </w:r>
          </w:p>
        </w:tc>
        <w:tc>
          <w:tcPr>
            <w:tcW w:w="850" w:type="dxa"/>
          </w:tcPr>
          <w:p>
            <w:pPr>
              <w:pStyle w:val="0"/>
            </w:pPr>
            <w:r>
              <w:rPr>
                <w:sz w:val="20"/>
              </w:rPr>
              <w:t xml:space="preserve">22</w:t>
            </w:r>
          </w:p>
        </w:tc>
        <w:tc>
          <w:tcPr>
            <w:tcW w:w="680" w:type="dxa"/>
          </w:tcPr>
          <w:p>
            <w:pPr>
              <w:pStyle w:val="0"/>
            </w:pPr>
            <w:r>
              <w:rPr>
                <w:sz w:val="20"/>
              </w:rPr>
            </w:r>
          </w:p>
        </w:tc>
        <w:tc>
          <w:tcPr>
            <w:tcW w:w="850" w:type="dxa"/>
          </w:tcPr>
          <w:p>
            <w:pPr>
              <w:pStyle w:val="0"/>
            </w:pPr>
            <w:r>
              <w:rPr>
                <w:sz w:val="20"/>
              </w:rPr>
              <w:t xml:space="preserve">22</w:t>
            </w:r>
          </w:p>
        </w:tc>
        <w:tc>
          <w:tcPr>
            <w:tcW w:w="737" w:type="dxa"/>
          </w:tcPr>
          <w:p>
            <w:pPr>
              <w:pStyle w:val="0"/>
            </w:pPr>
            <w:r>
              <w:rPr>
                <w:sz w:val="20"/>
              </w:rPr>
            </w:r>
          </w:p>
        </w:tc>
        <w:tc>
          <w:tcPr>
            <w:tcW w:w="850" w:type="dxa"/>
          </w:tcPr>
          <w:p>
            <w:pPr>
              <w:pStyle w:val="0"/>
            </w:pPr>
            <w:r>
              <w:rPr>
                <w:sz w:val="20"/>
              </w:rPr>
              <w:t xml:space="preserve">22</w:t>
            </w:r>
          </w:p>
        </w:tc>
        <w:tc>
          <w:tcPr>
            <w:tcW w:w="708" w:type="dxa"/>
          </w:tcPr>
          <w:p>
            <w:pPr>
              <w:pStyle w:val="0"/>
            </w:pPr>
            <w:r>
              <w:rPr>
                <w:sz w:val="20"/>
              </w:rPr>
            </w:r>
          </w:p>
        </w:tc>
        <w:tc>
          <w:tcPr>
            <w:tcW w:w="850" w:type="dxa"/>
          </w:tcPr>
          <w:p>
            <w:pPr>
              <w:pStyle w:val="0"/>
            </w:pPr>
            <w:r>
              <w:rPr>
                <w:sz w:val="20"/>
              </w:rPr>
              <w:t xml:space="preserve">22</w:t>
            </w:r>
          </w:p>
        </w:tc>
        <w:tc>
          <w:tcPr>
            <w:tcW w:w="780" w:type="dxa"/>
          </w:tcPr>
          <w:p>
            <w:pPr>
              <w:pStyle w:val="0"/>
            </w:pPr>
            <w:r>
              <w:rPr>
                <w:sz w:val="20"/>
              </w:rPr>
            </w:r>
          </w:p>
        </w:tc>
      </w:tr>
      <w:tr>
        <w:tc>
          <w:tcPr>
            <w:tcW w:w="624" w:type="dxa"/>
          </w:tcPr>
          <w:p>
            <w:pPr>
              <w:pStyle w:val="0"/>
            </w:pPr>
            <w:r>
              <w:rPr>
                <w:sz w:val="20"/>
              </w:rPr>
              <w:t xml:space="preserve">4.</w:t>
            </w:r>
          </w:p>
        </w:tc>
        <w:tc>
          <w:tcPr>
            <w:tcW w:w="2551" w:type="dxa"/>
          </w:tcPr>
          <w:p>
            <w:pPr>
              <w:pStyle w:val="0"/>
            </w:pPr>
            <w:r>
              <w:rPr>
                <w:sz w:val="20"/>
              </w:rPr>
              <w:t xml:space="preserve">Болховский район</w:t>
            </w:r>
          </w:p>
        </w:tc>
        <w:tc>
          <w:tcPr>
            <w:tcW w:w="794" w:type="dxa"/>
          </w:tcPr>
          <w:p>
            <w:pPr>
              <w:pStyle w:val="0"/>
            </w:pPr>
            <w:r>
              <w:rPr>
                <w:sz w:val="20"/>
              </w:rPr>
              <w:t xml:space="preserve">5</w:t>
            </w:r>
          </w:p>
        </w:tc>
        <w:tc>
          <w:tcPr>
            <w:tcW w:w="737" w:type="dxa"/>
          </w:tcPr>
          <w:p>
            <w:pPr>
              <w:pStyle w:val="0"/>
            </w:pPr>
            <w:r>
              <w:rPr>
                <w:sz w:val="20"/>
              </w:rPr>
            </w:r>
          </w:p>
        </w:tc>
        <w:tc>
          <w:tcPr>
            <w:tcW w:w="850" w:type="dxa"/>
          </w:tcPr>
          <w:p>
            <w:pPr>
              <w:pStyle w:val="0"/>
            </w:pPr>
            <w:r>
              <w:rPr>
                <w:sz w:val="20"/>
              </w:rPr>
              <w:t xml:space="preserve">5</w:t>
            </w:r>
          </w:p>
        </w:tc>
        <w:tc>
          <w:tcPr>
            <w:tcW w:w="737" w:type="dxa"/>
          </w:tcPr>
          <w:p>
            <w:pPr>
              <w:pStyle w:val="0"/>
            </w:pPr>
            <w:r>
              <w:rPr>
                <w:sz w:val="20"/>
              </w:rPr>
            </w:r>
          </w:p>
        </w:tc>
        <w:tc>
          <w:tcPr>
            <w:tcW w:w="850" w:type="dxa"/>
          </w:tcPr>
          <w:p>
            <w:pPr>
              <w:pStyle w:val="0"/>
            </w:pPr>
            <w:r>
              <w:rPr>
                <w:sz w:val="20"/>
              </w:rPr>
              <w:t xml:space="preserve">5</w:t>
            </w:r>
          </w:p>
        </w:tc>
        <w:tc>
          <w:tcPr>
            <w:tcW w:w="711" w:type="dxa"/>
          </w:tcPr>
          <w:p>
            <w:pPr>
              <w:pStyle w:val="0"/>
            </w:pPr>
            <w:r>
              <w:rPr>
                <w:sz w:val="20"/>
              </w:rPr>
            </w:r>
          </w:p>
        </w:tc>
        <w:tc>
          <w:tcPr>
            <w:tcW w:w="850" w:type="dxa"/>
          </w:tcPr>
          <w:p>
            <w:pPr>
              <w:pStyle w:val="0"/>
            </w:pPr>
            <w:r>
              <w:rPr>
                <w:sz w:val="20"/>
              </w:rPr>
              <w:t xml:space="preserve">5</w:t>
            </w:r>
          </w:p>
        </w:tc>
        <w:tc>
          <w:tcPr>
            <w:tcW w:w="680" w:type="dxa"/>
          </w:tcPr>
          <w:p>
            <w:pPr>
              <w:pStyle w:val="0"/>
            </w:pPr>
            <w:r>
              <w:rPr>
                <w:sz w:val="20"/>
              </w:rPr>
            </w:r>
          </w:p>
        </w:tc>
        <w:tc>
          <w:tcPr>
            <w:tcW w:w="850" w:type="dxa"/>
          </w:tcPr>
          <w:p>
            <w:pPr>
              <w:pStyle w:val="0"/>
            </w:pPr>
            <w:r>
              <w:rPr>
                <w:sz w:val="20"/>
              </w:rPr>
              <w:t xml:space="preserve">5</w:t>
            </w:r>
          </w:p>
        </w:tc>
        <w:tc>
          <w:tcPr>
            <w:tcW w:w="737" w:type="dxa"/>
          </w:tcPr>
          <w:p>
            <w:pPr>
              <w:pStyle w:val="0"/>
            </w:pPr>
            <w:r>
              <w:rPr>
                <w:sz w:val="20"/>
              </w:rPr>
            </w:r>
          </w:p>
        </w:tc>
        <w:tc>
          <w:tcPr>
            <w:tcW w:w="850" w:type="dxa"/>
          </w:tcPr>
          <w:p>
            <w:pPr>
              <w:pStyle w:val="0"/>
            </w:pPr>
            <w:r>
              <w:rPr>
                <w:sz w:val="20"/>
              </w:rPr>
              <w:t xml:space="preserve">5</w:t>
            </w:r>
          </w:p>
        </w:tc>
        <w:tc>
          <w:tcPr>
            <w:tcW w:w="708" w:type="dxa"/>
          </w:tcPr>
          <w:p>
            <w:pPr>
              <w:pStyle w:val="0"/>
            </w:pPr>
            <w:r>
              <w:rPr>
                <w:sz w:val="20"/>
              </w:rPr>
            </w:r>
          </w:p>
        </w:tc>
        <w:tc>
          <w:tcPr>
            <w:tcW w:w="850" w:type="dxa"/>
          </w:tcPr>
          <w:p>
            <w:pPr>
              <w:pStyle w:val="0"/>
            </w:pPr>
            <w:r>
              <w:rPr>
                <w:sz w:val="20"/>
              </w:rPr>
              <w:t xml:space="preserve">5</w:t>
            </w:r>
          </w:p>
        </w:tc>
        <w:tc>
          <w:tcPr>
            <w:tcW w:w="780" w:type="dxa"/>
          </w:tcPr>
          <w:p>
            <w:pPr>
              <w:pStyle w:val="0"/>
            </w:pPr>
            <w:r>
              <w:rPr>
                <w:sz w:val="20"/>
              </w:rPr>
            </w:r>
          </w:p>
        </w:tc>
      </w:tr>
      <w:tr>
        <w:tc>
          <w:tcPr>
            <w:tcW w:w="624" w:type="dxa"/>
          </w:tcPr>
          <w:p>
            <w:pPr>
              <w:pStyle w:val="0"/>
            </w:pPr>
            <w:r>
              <w:rPr>
                <w:sz w:val="20"/>
              </w:rPr>
              <w:t xml:space="preserve">5.</w:t>
            </w:r>
          </w:p>
        </w:tc>
        <w:tc>
          <w:tcPr>
            <w:tcW w:w="2551" w:type="dxa"/>
          </w:tcPr>
          <w:p>
            <w:pPr>
              <w:pStyle w:val="0"/>
            </w:pPr>
            <w:r>
              <w:rPr>
                <w:sz w:val="20"/>
              </w:rPr>
              <w:t xml:space="preserve">Верховский район</w:t>
            </w:r>
          </w:p>
        </w:tc>
        <w:tc>
          <w:tcPr>
            <w:tcW w:w="794" w:type="dxa"/>
          </w:tcPr>
          <w:p>
            <w:pPr>
              <w:pStyle w:val="0"/>
            </w:pPr>
            <w:r>
              <w:rPr>
                <w:sz w:val="20"/>
              </w:rPr>
              <w:t xml:space="preserve">5</w:t>
            </w:r>
          </w:p>
        </w:tc>
        <w:tc>
          <w:tcPr>
            <w:tcW w:w="737" w:type="dxa"/>
          </w:tcPr>
          <w:p>
            <w:pPr>
              <w:pStyle w:val="0"/>
            </w:pPr>
            <w:r>
              <w:rPr>
                <w:sz w:val="20"/>
              </w:rPr>
            </w:r>
          </w:p>
        </w:tc>
        <w:tc>
          <w:tcPr>
            <w:tcW w:w="850" w:type="dxa"/>
          </w:tcPr>
          <w:p>
            <w:pPr>
              <w:pStyle w:val="0"/>
            </w:pPr>
            <w:r>
              <w:rPr>
                <w:sz w:val="20"/>
              </w:rPr>
              <w:t xml:space="preserve">5</w:t>
            </w:r>
          </w:p>
        </w:tc>
        <w:tc>
          <w:tcPr>
            <w:tcW w:w="737" w:type="dxa"/>
          </w:tcPr>
          <w:p>
            <w:pPr>
              <w:pStyle w:val="0"/>
            </w:pPr>
            <w:r>
              <w:rPr>
                <w:sz w:val="20"/>
              </w:rPr>
            </w:r>
          </w:p>
        </w:tc>
        <w:tc>
          <w:tcPr>
            <w:tcW w:w="850" w:type="dxa"/>
          </w:tcPr>
          <w:p>
            <w:pPr>
              <w:pStyle w:val="0"/>
            </w:pPr>
            <w:r>
              <w:rPr>
                <w:sz w:val="20"/>
              </w:rPr>
              <w:t xml:space="preserve">5</w:t>
            </w:r>
          </w:p>
        </w:tc>
        <w:tc>
          <w:tcPr>
            <w:tcW w:w="711" w:type="dxa"/>
          </w:tcPr>
          <w:p>
            <w:pPr>
              <w:pStyle w:val="0"/>
            </w:pPr>
            <w:r>
              <w:rPr>
                <w:sz w:val="20"/>
              </w:rPr>
            </w:r>
          </w:p>
        </w:tc>
        <w:tc>
          <w:tcPr>
            <w:tcW w:w="850" w:type="dxa"/>
          </w:tcPr>
          <w:p>
            <w:pPr>
              <w:pStyle w:val="0"/>
            </w:pPr>
            <w:r>
              <w:rPr>
                <w:sz w:val="20"/>
              </w:rPr>
              <w:t xml:space="preserve">5</w:t>
            </w:r>
          </w:p>
        </w:tc>
        <w:tc>
          <w:tcPr>
            <w:tcW w:w="680" w:type="dxa"/>
          </w:tcPr>
          <w:p>
            <w:pPr>
              <w:pStyle w:val="0"/>
            </w:pPr>
            <w:r>
              <w:rPr>
                <w:sz w:val="20"/>
              </w:rPr>
            </w:r>
          </w:p>
        </w:tc>
        <w:tc>
          <w:tcPr>
            <w:tcW w:w="850" w:type="dxa"/>
          </w:tcPr>
          <w:p>
            <w:pPr>
              <w:pStyle w:val="0"/>
            </w:pPr>
            <w:r>
              <w:rPr>
                <w:sz w:val="20"/>
              </w:rPr>
              <w:t xml:space="preserve">5</w:t>
            </w:r>
          </w:p>
        </w:tc>
        <w:tc>
          <w:tcPr>
            <w:tcW w:w="737" w:type="dxa"/>
          </w:tcPr>
          <w:p>
            <w:pPr>
              <w:pStyle w:val="0"/>
            </w:pPr>
            <w:r>
              <w:rPr>
                <w:sz w:val="20"/>
              </w:rPr>
            </w:r>
          </w:p>
        </w:tc>
        <w:tc>
          <w:tcPr>
            <w:tcW w:w="850" w:type="dxa"/>
          </w:tcPr>
          <w:p>
            <w:pPr>
              <w:pStyle w:val="0"/>
            </w:pPr>
            <w:r>
              <w:rPr>
                <w:sz w:val="20"/>
              </w:rPr>
              <w:t xml:space="preserve">5</w:t>
            </w:r>
          </w:p>
        </w:tc>
        <w:tc>
          <w:tcPr>
            <w:tcW w:w="708" w:type="dxa"/>
          </w:tcPr>
          <w:p>
            <w:pPr>
              <w:pStyle w:val="0"/>
            </w:pPr>
            <w:r>
              <w:rPr>
                <w:sz w:val="20"/>
              </w:rPr>
            </w:r>
          </w:p>
        </w:tc>
        <w:tc>
          <w:tcPr>
            <w:tcW w:w="850" w:type="dxa"/>
          </w:tcPr>
          <w:p>
            <w:pPr>
              <w:pStyle w:val="0"/>
            </w:pPr>
            <w:r>
              <w:rPr>
                <w:sz w:val="20"/>
              </w:rPr>
              <w:t xml:space="preserve">5</w:t>
            </w:r>
          </w:p>
        </w:tc>
        <w:tc>
          <w:tcPr>
            <w:tcW w:w="780" w:type="dxa"/>
          </w:tcPr>
          <w:p>
            <w:pPr>
              <w:pStyle w:val="0"/>
            </w:pPr>
            <w:r>
              <w:rPr>
                <w:sz w:val="20"/>
              </w:rPr>
            </w:r>
          </w:p>
        </w:tc>
      </w:tr>
      <w:tr>
        <w:tc>
          <w:tcPr>
            <w:tcW w:w="624" w:type="dxa"/>
          </w:tcPr>
          <w:p>
            <w:pPr>
              <w:pStyle w:val="0"/>
            </w:pPr>
            <w:r>
              <w:rPr>
                <w:sz w:val="20"/>
              </w:rPr>
              <w:t xml:space="preserve">6.</w:t>
            </w:r>
          </w:p>
        </w:tc>
        <w:tc>
          <w:tcPr>
            <w:tcW w:w="2551" w:type="dxa"/>
          </w:tcPr>
          <w:p>
            <w:pPr>
              <w:pStyle w:val="0"/>
            </w:pPr>
            <w:r>
              <w:rPr>
                <w:sz w:val="20"/>
              </w:rPr>
              <w:t xml:space="preserve">Глазуновский район</w:t>
            </w:r>
          </w:p>
        </w:tc>
        <w:tc>
          <w:tcPr>
            <w:tcW w:w="794" w:type="dxa"/>
          </w:tcPr>
          <w:p>
            <w:pPr>
              <w:pStyle w:val="0"/>
            </w:pPr>
            <w:r>
              <w:rPr>
                <w:sz w:val="20"/>
              </w:rPr>
              <w:t xml:space="preserve">5</w:t>
            </w:r>
          </w:p>
        </w:tc>
        <w:tc>
          <w:tcPr>
            <w:tcW w:w="737" w:type="dxa"/>
          </w:tcPr>
          <w:p>
            <w:pPr>
              <w:pStyle w:val="0"/>
            </w:pPr>
            <w:r>
              <w:rPr>
                <w:sz w:val="20"/>
              </w:rPr>
            </w:r>
          </w:p>
        </w:tc>
        <w:tc>
          <w:tcPr>
            <w:tcW w:w="850" w:type="dxa"/>
          </w:tcPr>
          <w:p>
            <w:pPr>
              <w:pStyle w:val="0"/>
            </w:pPr>
            <w:r>
              <w:rPr>
                <w:sz w:val="20"/>
              </w:rPr>
              <w:t xml:space="preserve">5</w:t>
            </w:r>
          </w:p>
        </w:tc>
        <w:tc>
          <w:tcPr>
            <w:tcW w:w="737" w:type="dxa"/>
          </w:tcPr>
          <w:p>
            <w:pPr>
              <w:pStyle w:val="0"/>
            </w:pPr>
            <w:r>
              <w:rPr>
                <w:sz w:val="20"/>
              </w:rPr>
            </w:r>
          </w:p>
        </w:tc>
        <w:tc>
          <w:tcPr>
            <w:tcW w:w="850" w:type="dxa"/>
          </w:tcPr>
          <w:p>
            <w:pPr>
              <w:pStyle w:val="0"/>
            </w:pPr>
            <w:r>
              <w:rPr>
                <w:sz w:val="20"/>
              </w:rPr>
              <w:t xml:space="preserve">5</w:t>
            </w:r>
          </w:p>
        </w:tc>
        <w:tc>
          <w:tcPr>
            <w:tcW w:w="711" w:type="dxa"/>
          </w:tcPr>
          <w:p>
            <w:pPr>
              <w:pStyle w:val="0"/>
            </w:pPr>
            <w:r>
              <w:rPr>
                <w:sz w:val="20"/>
              </w:rPr>
            </w:r>
          </w:p>
        </w:tc>
        <w:tc>
          <w:tcPr>
            <w:tcW w:w="850" w:type="dxa"/>
          </w:tcPr>
          <w:p>
            <w:pPr>
              <w:pStyle w:val="0"/>
            </w:pPr>
            <w:r>
              <w:rPr>
                <w:sz w:val="20"/>
              </w:rPr>
              <w:t xml:space="preserve">5</w:t>
            </w:r>
          </w:p>
        </w:tc>
        <w:tc>
          <w:tcPr>
            <w:tcW w:w="680" w:type="dxa"/>
          </w:tcPr>
          <w:p>
            <w:pPr>
              <w:pStyle w:val="0"/>
            </w:pPr>
            <w:r>
              <w:rPr>
                <w:sz w:val="20"/>
              </w:rPr>
            </w:r>
          </w:p>
        </w:tc>
        <w:tc>
          <w:tcPr>
            <w:tcW w:w="850" w:type="dxa"/>
          </w:tcPr>
          <w:p>
            <w:pPr>
              <w:pStyle w:val="0"/>
            </w:pPr>
            <w:r>
              <w:rPr>
                <w:sz w:val="20"/>
              </w:rPr>
              <w:t xml:space="preserve">5</w:t>
            </w:r>
          </w:p>
        </w:tc>
        <w:tc>
          <w:tcPr>
            <w:tcW w:w="737" w:type="dxa"/>
          </w:tcPr>
          <w:p>
            <w:pPr>
              <w:pStyle w:val="0"/>
            </w:pPr>
            <w:r>
              <w:rPr>
                <w:sz w:val="20"/>
              </w:rPr>
            </w:r>
          </w:p>
        </w:tc>
        <w:tc>
          <w:tcPr>
            <w:tcW w:w="850" w:type="dxa"/>
          </w:tcPr>
          <w:p>
            <w:pPr>
              <w:pStyle w:val="0"/>
            </w:pPr>
            <w:r>
              <w:rPr>
                <w:sz w:val="20"/>
              </w:rPr>
              <w:t xml:space="preserve">5</w:t>
            </w:r>
          </w:p>
        </w:tc>
        <w:tc>
          <w:tcPr>
            <w:tcW w:w="708" w:type="dxa"/>
          </w:tcPr>
          <w:p>
            <w:pPr>
              <w:pStyle w:val="0"/>
            </w:pPr>
            <w:r>
              <w:rPr>
                <w:sz w:val="20"/>
              </w:rPr>
            </w:r>
          </w:p>
        </w:tc>
        <w:tc>
          <w:tcPr>
            <w:tcW w:w="850" w:type="dxa"/>
          </w:tcPr>
          <w:p>
            <w:pPr>
              <w:pStyle w:val="0"/>
            </w:pPr>
            <w:r>
              <w:rPr>
                <w:sz w:val="20"/>
              </w:rPr>
              <w:t xml:space="preserve">5</w:t>
            </w:r>
          </w:p>
        </w:tc>
        <w:tc>
          <w:tcPr>
            <w:tcW w:w="780" w:type="dxa"/>
          </w:tcPr>
          <w:p>
            <w:pPr>
              <w:pStyle w:val="0"/>
            </w:pPr>
            <w:r>
              <w:rPr>
                <w:sz w:val="20"/>
              </w:rPr>
            </w:r>
          </w:p>
        </w:tc>
      </w:tr>
      <w:tr>
        <w:tc>
          <w:tcPr>
            <w:tcW w:w="624" w:type="dxa"/>
          </w:tcPr>
          <w:p>
            <w:pPr>
              <w:pStyle w:val="0"/>
            </w:pPr>
            <w:r>
              <w:rPr>
                <w:sz w:val="20"/>
              </w:rPr>
              <w:t xml:space="preserve">7.</w:t>
            </w:r>
          </w:p>
        </w:tc>
        <w:tc>
          <w:tcPr>
            <w:tcW w:w="2551" w:type="dxa"/>
          </w:tcPr>
          <w:p>
            <w:pPr>
              <w:pStyle w:val="0"/>
            </w:pPr>
            <w:r>
              <w:rPr>
                <w:sz w:val="20"/>
              </w:rPr>
              <w:t xml:space="preserve">Дмитровский район</w:t>
            </w:r>
          </w:p>
        </w:tc>
        <w:tc>
          <w:tcPr>
            <w:tcW w:w="794" w:type="dxa"/>
          </w:tcPr>
          <w:p>
            <w:pPr>
              <w:pStyle w:val="0"/>
            </w:pPr>
            <w:r>
              <w:rPr>
                <w:sz w:val="20"/>
              </w:rPr>
              <w:t xml:space="preserve">5</w:t>
            </w:r>
          </w:p>
        </w:tc>
        <w:tc>
          <w:tcPr>
            <w:tcW w:w="737" w:type="dxa"/>
          </w:tcPr>
          <w:p>
            <w:pPr>
              <w:pStyle w:val="0"/>
            </w:pPr>
            <w:r>
              <w:rPr>
                <w:sz w:val="20"/>
              </w:rPr>
            </w:r>
          </w:p>
        </w:tc>
        <w:tc>
          <w:tcPr>
            <w:tcW w:w="850" w:type="dxa"/>
          </w:tcPr>
          <w:p>
            <w:pPr>
              <w:pStyle w:val="0"/>
            </w:pPr>
            <w:r>
              <w:rPr>
                <w:sz w:val="20"/>
              </w:rPr>
              <w:t xml:space="preserve">5</w:t>
            </w:r>
          </w:p>
        </w:tc>
        <w:tc>
          <w:tcPr>
            <w:tcW w:w="737" w:type="dxa"/>
          </w:tcPr>
          <w:p>
            <w:pPr>
              <w:pStyle w:val="0"/>
            </w:pPr>
            <w:r>
              <w:rPr>
                <w:sz w:val="20"/>
              </w:rPr>
            </w:r>
          </w:p>
        </w:tc>
        <w:tc>
          <w:tcPr>
            <w:tcW w:w="850" w:type="dxa"/>
          </w:tcPr>
          <w:p>
            <w:pPr>
              <w:pStyle w:val="0"/>
            </w:pPr>
            <w:r>
              <w:rPr>
                <w:sz w:val="20"/>
              </w:rPr>
              <w:t xml:space="preserve">5</w:t>
            </w:r>
          </w:p>
        </w:tc>
        <w:tc>
          <w:tcPr>
            <w:tcW w:w="711" w:type="dxa"/>
          </w:tcPr>
          <w:p>
            <w:pPr>
              <w:pStyle w:val="0"/>
            </w:pPr>
            <w:r>
              <w:rPr>
                <w:sz w:val="20"/>
              </w:rPr>
            </w:r>
          </w:p>
        </w:tc>
        <w:tc>
          <w:tcPr>
            <w:tcW w:w="850" w:type="dxa"/>
          </w:tcPr>
          <w:p>
            <w:pPr>
              <w:pStyle w:val="0"/>
            </w:pPr>
            <w:r>
              <w:rPr>
                <w:sz w:val="20"/>
              </w:rPr>
              <w:t xml:space="preserve">5</w:t>
            </w:r>
          </w:p>
        </w:tc>
        <w:tc>
          <w:tcPr>
            <w:tcW w:w="680" w:type="dxa"/>
          </w:tcPr>
          <w:p>
            <w:pPr>
              <w:pStyle w:val="0"/>
            </w:pPr>
            <w:r>
              <w:rPr>
                <w:sz w:val="20"/>
              </w:rPr>
            </w:r>
          </w:p>
        </w:tc>
        <w:tc>
          <w:tcPr>
            <w:tcW w:w="850" w:type="dxa"/>
          </w:tcPr>
          <w:p>
            <w:pPr>
              <w:pStyle w:val="0"/>
            </w:pPr>
            <w:r>
              <w:rPr>
                <w:sz w:val="20"/>
              </w:rPr>
              <w:t xml:space="preserve">5</w:t>
            </w:r>
          </w:p>
        </w:tc>
        <w:tc>
          <w:tcPr>
            <w:tcW w:w="737" w:type="dxa"/>
          </w:tcPr>
          <w:p>
            <w:pPr>
              <w:pStyle w:val="0"/>
            </w:pPr>
            <w:r>
              <w:rPr>
                <w:sz w:val="20"/>
              </w:rPr>
            </w:r>
          </w:p>
        </w:tc>
        <w:tc>
          <w:tcPr>
            <w:tcW w:w="850" w:type="dxa"/>
          </w:tcPr>
          <w:p>
            <w:pPr>
              <w:pStyle w:val="0"/>
            </w:pPr>
            <w:r>
              <w:rPr>
                <w:sz w:val="20"/>
              </w:rPr>
              <w:t xml:space="preserve">5</w:t>
            </w:r>
          </w:p>
        </w:tc>
        <w:tc>
          <w:tcPr>
            <w:tcW w:w="708" w:type="dxa"/>
          </w:tcPr>
          <w:p>
            <w:pPr>
              <w:pStyle w:val="0"/>
            </w:pPr>
            <w:r>
              <w:rPr>
                <w:sz w:val="20"/>
              </w:rPr>
            </w:r>
          </w:p>
        </w:tc>
        <w:tc>
          <w:tcPr>
            <w:tcW w:w="850" w:type="dxa"/>
          </w:tcPr>
          <w:p>
            <w:pPr>
              <w:pStyle w:val="0"/>
            </w:pPr>
            <w:r>
              <w:rPr>
                <w:sz w:val="20"/>
              </w:rPr>
              <w:t xml:space="preserve">5</w:t>
            </w:r>
          </w:p>
        </w:tc>
        <w:tc>
          <w:tcPr>
            <w:tcW w:w="780" w:type="dxa"/>
          </w:tcPr>
          <w:p>
            <w:pPr>
              <w:pStyle w:val="0"/>
            </w:pPr>
            <w:r>
              <w:rPr>
                <w:sz w:val="20"/>
              </w:rPr>
            </w:r>
          </w:p>
        </w:tc>
      </w:tr>
      <w:tr>
        <w:tc>
          <w:tcPr>
            <w:tcW w:w="624" w:type="dxa"/>
          </w:tcPr>
          <w:p>
            <w:pPr>
              <w:pStyle w:val="0"/>
            </w:pPr>
            <w:r>
              <w:rPr>
                <w:sz w:val="20"/>
              </w:rPr>
              <w:t xml:space="preserve">8.</w:t>
            </w:r>
          </w:p>
        </w:tc>
        <w:tc>
          <w:tcPr>
            <w:tcW w:w="2551" w:type="dxa"/>
          </w:tcPr>
          <w:p>
            <w:pPr>
              <w:pStyle w:val="0"/>
            </w:pPr>
            <w:r>
              <w:rPr>
                <w:sz w:val="20"/>
              </w:rPr>
              <w:t xml:space="preserve">Должанский район</w:t>
            </w:r>
          </w:p>
        </w:tc>
        <w:tc>
          <w:tcPr>
            <w:tcW w:w="794" w:type="dxa"/>
          </w:tcPr>
          <w:p>
            <w:pPr>
              <w:pStyle w:val="0"/>
            </w:pPr>
            <w:r>
              <w:rPr>
                <w:sz w:val="20"/>
              </w:rPr>
              <w:t xml:space="preserve">7</w:t>
            </w:r>
          </w:p>
        </w:tc>
        <w:tc>
          <w:tcPr>
            <w:tcW w:w="737" w:type="dxa"/>
          </w:tcPr>
          <w:p>
            <w:pPr>
              <w:pStyle w:val="0"/>
            </w:pPr>
            <w:r>
              <w:rPr>
                <w:sz w:val="20"/>
              </w:rPr>
            </w:r>
          </w:p>
        </w:tc>
        <w:tc>
          <w:tcPr>
            <w:tcW w:w="850" w:type="dxa"/>
          </w:tcPr>
          <w:p>
            <w:pPr>
              <w:pStyle w:val="0"/>
            </w:pPr>
            <w:r>
              <w:rPr>
                <w:sz w:val="20"/>
              </w:rPr>
              <w:t xml:space="preserve">7</w:t>
            </w:r>
          </w:p>
        </w:tc>
        <w:tc>
          <w:tcPr>
            <w:tcW w:w="737" w:type="dxa"/>
          </w:tcPr>
          <w:p>
            <w:pPr>
              <w:pStyle w:val="0"/>
            </w:pPr>
            <w:r>
              <w:rPr>
                <w:sz w:val="20"/>
              </w:rPr>
            </w:r>
          </w:p>
        </w:tc>
        <w:tc>
          <w:tcPr>
            <w:tcW w:w="850" w:type="dxa"/>
          </w:tcPr>
          <w:p>
            <w:pPr>
              <w:pStyle w:val="0"/>
            </w:pPr>
            <w:r>
              <w:rPr>
                <w:sz w:val="20"/>
              </w:rPr>
              <w:t xml:space="preserve">7</w:t>
            </w:r>
          </w:p>
        </w:tc>
        <w:tc>
          <w:tcPr>
            <w:tcW w:w="711" w:type="dxa"/>
          </w:tcPr>
          <w:p>
            <w:pPr>
              <w:pStyle w:val="0"/>
            </w:pPr>
            <w:r>
              <w:rPr>
                <w:sz w:val="20"/>
              </w:rPr>
            </w:r>
          </w:p>
        </w:tc>
        <w:tc>
          <w:tcPr>
            <w:tcW w:w="850" w:type="dxa"/>
          </w:tcPr>
          <w:p>
            <w:pPr>
              <w:pStyle w:val="0"/>
            </w:pPr>
            <w:r>
              <w:rPr>
                <w:sz w:val="20"/>
              </w:rPr>
              <w:t xml:space="preserve">7</w:t>
            </w:r>
          </w:p>
        </w:tc>
        <w:tc>
          <w:tcPr>
            <w:tcW w:w="680" w:type="dxa"/>
          </w:tcPr>
          <w:p>
            <w:pPr>
              <w:pStyle w:val="0"/>
            </w:pPr>
            <w:r>
              <w:rPr>
                <w:sz w:val="20"/>
              </w:rPr>
            </w:r>
          </w:p>
        </w:tc>
        <w:tc>
          <w:tcPr>
            <w:tcW w:w="850" w:type="dxa"/>
          </w:tcPr>
          <w:p>
            <w:pPr>
              <w:pStyle w:val="0"/>
            </w:pPr>
            <w:r>
              <w:rPr>
                <w:sz w:val="20"/>
              </w:rPr>
              <w:t xml:space="preserve">7</w:t>
            </w:r>
          </w:p>
        </w:tc>
        <w:tc>
          <w:tcPr>
            <w:tcW w:w="737" w:type="dxa"/>
          </w:tcPr>
          <w:p>
            <w:pPr>
              <w:pStyle w:val="0"/>
            </w:pPr>
            <w:r>
              <w:rPr>
                <w:sz w:val="20"/>
              </w:rPr>
            </w:r>
          </w:p>
        </w:tc>
        <w:tc>
          <w:tcPr>
            <w:tcW w:w="850" w:type="dxa"/>
          </w:tcPr>
          <w:p>
            <w:pPr>
              <w:pStyle w:val="0"/>
            </w:pPr>
            <w:r>
              <w:rPr>
                <w:sz w:val="20"/>
              </w:rPr>
              <w:t xml:space="preserve">7</w:t>
            </w:r>
          </w:p>
        </w:tc>
        <w:tc>
          <w:tcPr>
            <w:tcW w:w="708" w:type="dxa"/>
          </w:tcPr>
          <w:p>
            <w:pPr>
              <w:pStyle w:val="0"/>
            </w:pPr>
            <w:r>
              <w:rPr>
                <w:sz w:val="20"/>
              </w:rPr>
            </w:r>
          </w:p>
        </w:tc>
        <w:tc>
          <w:tcPr>
            <w:tcW w:w="850" w:type="dxa"/>
          </w:tcPr>
          <w:p>
            <w:pPr>
              <w:pStyle w:val="0"/>
            </w:pPr>
            <w:r>
              <w:rPr>
                <w:sz w:val="20"/>
              </w:rPr>
              <w:t xml:space="preserve">7</w:t>
            </w:r>
          </w:p>
        </w:tc>
        <w:tc>
          <w:tcPr>
            <w:tcW w:w="780" w:type="dxa"/>
          </w:tcPr>
          <w:p>
            <w:pPr>
              <w:pStyle w:val="0"/>
            </w:pPr>
            <w:r>
              <w:rPr>
                <w:sz w:val="20"/>
              </w:rPr>
            </w:r>
          </w:p>
        </w:tc>
      </w:tr>
      <w:tr>
        <w:tc>
          <w:tcPr>
            <w:tcW w:w="624" w:type="dxa"/>
          </w:tcPr>
          <w:p>
            <w:pPr>
              <w:pStyle w:val="0"/>
            </w:pPr>
            <w:r>
              <w:rPr>
                <w:sz w:val="20"/>
              </w:rPr>
              <w:t xml:space="preserve">9.</w:t>
            </w:r>
          </w:p>
        </w:tc>
        <w:tc>
          <w:tcPr>
            <w:tcW w:w="2551" w:type="dxa"/>
          </w:tcPr>
          <w:p>
            <w:pPr>
              <w:pStyle w:val="0"/>
            </w:pPr>
            <w:r>
              <w:rPr>
                <w:sz w:val="20"/>
              </w:rPr>
              <w:t xml:space="preserve">Залегощенский район</w:t>
            </w:r>
          </w:p>
        </w:tc>
        <w:tc>
          <w:tcPr>
            <w:tcW w:w="794" w:type="dxa"/>
          </w:tcPr>
          <w:p>
            <w:pPr>
              <w:pStyle w:val="0"/>
            </w:pPr>
            <w:r>
              <w:rPr>
                <w:sz w:val="20"/>
              </w:rPr>
              <w:t xml:space="preserve">8</w:t>
            </w:r>
          </w:p>
        </w:tc>
        <w:tc>
          <w:tcPr>
            <w:tcW w:w="737" w:type="dxa"/>
          </w:tcPr>
          <w:p>
            <w:pPr>
              <w:pStyle w:val="0"/>
            </w:pPr>
            <w:r>
              <w:rPr>
                <w:sz w:val="20"/>
              </w:rPr>
            </w:r>
          </w:p>
        </w:tc>
        <w:tc>
          <w:tcPr>
            <w:tcW w:w="850" w:type="dxa"/>
          </w:tcPr>
          <w:p>
            <w:pPr>
              <w:pStyle w:val="0"/>
            </w:pPr>
            <w:r>
              <w:rPr>
                <w:sz w:val="20"/>
              </w:rPr>
              <w:t xml:space="preserve">8</w:t>
            </w:r>
          </w:p>
        </w:tc>
        <w:tc>
          <w:tcPr>
            <w:tcW w:w="737" w:type="dxa"/>
          </w:tcPr>
          <w:p>
            <w:pPr>
              <w:pStyle w:val="0"/>
            </w:pPr>
            <w:r>
              <w:rPr>
                <w:sz w:val="20"/>
              </w:rPr>
            </w:r>
          </w:p>
        </w:tc>
        <w:tc>
          <w:tcPr>
            <w:tcW w:w="850" w:type="dxa"/>
          </w:tcPr>
          <w:p>
            <w:pPr>
              <w:pStyle w:val="0"/>
            </w:pPr>
            <w:r>
              <w:rPr>
                <w:sz w:val="20"/>
              </w:rPr>
              <w:t xml:space="preserve">8</w:t>
            </w:r>
          </w:p>
        </w:tc>
        <w:tc>
          <w:tcPr>
            <w:tcW w:w="711" w:type="dxa"/>
          </w:tcPr>
          <w:p>
            <w:pPr>
              <w:pStyle w:val="0"/>
            </w:pPr>
            <w:r>
              <w:rPr>
                <w:sz w:val="20"/>
              </w:rPr>
            </w:r>
          </w:p>
        </w:tc>
        <w:tc>
          <w:tcPr>
            <w:tcW w:w="850" w:type="dxa"/>
          </w:tcPr>
          <w:p>
            <w:pPr>
              <w:pStyle w:val="0"/>
            </w:pPr>
            <w:r>
              <w:rPr>
                <w:sz w:val="20"/>
              </w:rPr>
              <w:t xml:space="preserve">8</w:t>
            </w:r>
          </w:p>
        </w:tc>
        <w:tc>
          <w:tcPr>
            <w:tcW w:w="680" w:type="dxa"/>
          </w:tcPr>
          <w:p>
            <w:pPr>
              <w:pStyle w:val="0"/>
            </w:pPr>
            <w:r>
              <w:rPr>
                <w:sz w:val="20"/>
              </w:rPr>
            </w:r>
          </w:p>
        </w:tc>
        <w:tc>
          <w:tcPr>
            <w:tcW w:w="850" w:type="dxa"/>
          </w:tcPr>
          <w:p>
            <w:pPr>
              <w:pStyle w:val="0"/>
            </w:pPr>
            <w:r>
              <w:rPr>
                <w:sz w:val="20"/>
              </w:rPr>
              <w:t xml:space="preserve">8</w:t>
            </w:r>
          </w:p>
        </w:tc>
        <w:tc>
          <w:tcPr>
            <w:tcW w:w="737" w:type="dxa"/>
          </w:tcPr>
          <w:p>
            <w:pPr>
              <w:pStyle w:val="0"/>
            </w:pPr>
            <w:r>
              <w:rPr>
                <w:sz w:val="20"/>
              </w:rPr>
            </w:r>
          </w:p>
        </w:tc>
        <w:tc>
          <w:tcPr>
            <w:tcW w:w="850" w:type="dxa"/>
          </w:tcPr>
          <w:p>
            <w:pPr>
              <w:pStyle w:val="0"/>
            </w:pPr>
            <w:r>
              <w:rPr>
                <w:sz w:val="20"/>
              </w:rPr>
              <w:t xml:space="preserve">8</w:t>
            </w:r>
          </w:p>
        </w:tc>
        <w:tc>
          <w:tcPr>
            <w:tcW w:w="708" w:type="dxa"/>
          </w:tcPr>
          <w:p>
            <w:pPr>
              <w:pStyle w:val="0"/>
            </w:pPr>
            <w:r>
              <w:rPr>
                <w:sz w:val="20"/>
              </w:rPr>
            </w:r>
          </w:p>
        </w:tc>
        <w:tc>
          <w:tcPr>
            <w:tcW w:w="850" w:type="dxa"/>
          </w:tcPr>
          <w:p>
            <w:pPr>
              <w:pStyle w:val="0"/>
            </w:pPr>
            <w:r>
              <w:rPr>
                <w:sz w:val="20"/>
              </w:rPr>
              <w:t xml:space="preserve">8</w:t>
            </w:r>
          </w:p>
        </w:tc>
        <w:tc>
          <w:tcPr>
            <w:tcW w:w="780" w:type="dxa"/>
          </w:tcPr>
          <w:p>
            <w:pPr>
              <w:pStyle w:val="0"/>
            </w:pPr>
            <w:r>
              <w:rPr>
                <w:sz w:val="20"/>
              </w:rPr>
            </w:r>
          </w:p>
        </w:tc>
      </w:tr>
      <w:tr>
        <w:tc>
          <w:tcPr>
            <w:tcW w:w="624" w:type="dxa"/>
          </w:tcPr>
          <w:p>
            <w:pPr>
              <w:pStyle w:val="0"/>
            </w:pPr>
            <w:r>
              <w:rPr>
                <w:sz w:val="20"/>
              </w:rPr>
              <w:t xml:space="preserve">10.</w:t>
            </w:r>
          </w:p>
        </w:tc>
        <w:tc>
          <w:tcPr>
            <w:tcW w:w="2551" w:type="dxa"/>
          </w:tcPr>
          <w:p>
            <w:pPr>
              <w:pStyle w:val="0"/>
            </w:pPr>
            <w:r>
              <w:rPr>
                <w:sz w:val="20"/>
              </w:rPr>
              <w:t xml:space="preserve">Знаменский район</w:t>
            </w:r>
          </w:p>
        </w:tc>
        <w:tc>
          <w:tcPr>
            <w:tcW w:w="794" w:type="dxa"/>
          </w:tcPr>
          <w:p>
            <w:pPr>
              <w:pStyle w:val="0"/>
            </w:pPr>
            <w:r>
              <w:rPr>
                <w:sz w:val="20"/>
              </w:rPr>
              <w:t xml:space="preserve">3</w:t>
            </w:r>
          </w:p>
        </w:tc>
        <w:tc>
          <w:tcPr>
            <w:tcW w:w="737" w:type="dxa"/>
          </w:tcPr>
          <w:p>
            <w:pPr>
              <w:pStyle w:val="0"/>
            </w:pPr>
            <w:r>
              <w:rPr>
                <w:sz w:val="20"/>
              </w:rPr>
            </w:r>
          </w:p>
        </w:tc>
        <w:tc>
          <w:tcPr>
            <w:tcW w:w="850" w:type="dxa"/>
          </w:tcPr>
          <w:p>
            <w:pPr>
              <w:pStyle w:val="0"/>
            </w:pPr>
            <w:r>
              <w:rPr>
                <w:sz w:val="20"/>
              </w:rPr>
              <w:t xml:space="preserve">3</w:t>
            </w:r>
          </w:p>
        </w:tc>
        <w:tc>
          <w:tcPr>
            <w:tcW w:w="737" w:type="dxa"/>
          </w:tcPr>
          <w:p>
            <w:pPr>
              <w:pStyle w:val="0"/>
            </w:pPr>
            <w:r>
              <w:rPr>
                <w:sz w:val="20"/>
              </w:rPr>
            </w:r>
          </w:p>
        </w:tc>
        <w:tc>
          <w:tcPr>
            <w:tcW w:w="850" w:type="dxa"/>
          </w:tcPr>
          <w:p>
            <w:pPr>
              <w:pStyle w:val="0"/>
            </w:pPr>
            <w:r>
              <w:rPr>
                <w:sz w:val="20"/>
              </w:rPr>
              <w:t xml:space="preserve">3</w:t>
            </w:r>
          </w:p>
        </w:tc>
        <w:tc>
          <w:tcPr>
            <w:tcW w:w="711" w:type="dxa"/>
          </w:tcPr>
          <w:p>
            <w:pPr>
              <w:pStyle w:val="0"/>
            </w:pPr>
            <w:r>
              <w:rPr>
                <w:sz w:val="20"/>
              </w:rPr>
            </w:r>
          </w:p>
        </w:tc>
        <w:tc>
          <w:tcPr>
            <w:tcW w:w="850" w:type="dxa"/>
          </w:tcPr>
          <w:p>
            <w:pPr>
              <w:pStyle w:val="0"/>
            </w:pPr>
            <w:r>
              <w:rPr>
                <w:sz w:val="20"/>
              </w:rPr>
              <w:t xml:space="preserve">3</w:t>
            </w:r>
          </w:p>
        </w:tc>
        <w:tc>
          <w:tcPr>
            <w:tcW w:w="680" w:type="dxa"/>
          </w:tcPr>
          <w:p>
            <w:pPr>
              <w:pStyle w:val="0"/>
            </w:pPr>
            <w:r>
              <w:rPr>
                <w:sz w:val="20"/>
              </w:rPr>
            </w:r>
          </w:p>
        </w:tc>
        <w:tc>
          <w:tcPr>
            <w:tcW w:w="850" w:type="dxa"/>
          </w:tcPr>
          <w:p>
            <w:pPr>
              <w:pStyle w:val="0"/>
            </w:pPr>
            <w:r>
              <w:rPr>
                <w:sz w:val="20"/>
              </w:rPr>
              <w:t xml:space="preserve">3</w:t>
            </w:r>
          </w:p>
        </w:tc>
        <w:tc>
          <w:tcPr>
            <w:tcW w:w="737" w:type="dxa"/>
          </w:tcPr>
          <w:p>
            <w:pPr>
              <w:pStyle w:val="0"/>
            </w:pPr>
            <w:r>
              <w:rPr>
                <w:sz w:val="20"/>
              </w:rPr>
            </w:r>
          </w:p>
        </w:tc>
        <w:tc>
          <w:tcPr>
            <w:tcW w:w="850" w:type="dxa"/>
          </w:tcPr>
          <w:p>
            <w:pPr>
              <w:pStyle w:val="0"/>
            </w:pPr>
            <w:r>
              <w:rPr>
                <w:sz w:val="20"/>
              </w:rPr>
              <w:t xml:space="preserve">3</w:t>
            </w:r>
          </w:p>
        </w:tc>
        <w:tc>
          <w:tcPr>
            <w:tcW w:w="708" w:type="dxa"/>
          </w:tcPr>
          <w:p>
            <w:pPr>
              <w:pStyle w:val="0"/>
            </w:pPr>
            <w:r>
              <w:rPr>
                <w:sz w:val="20"/>
              </w:rPr>
            </w:r>
          </w:p>
        </w:tc>
        <w:tc>
          <w:tcPr>
            <w:tcW w:w="850" w:type="dxa"/>
          </w:tcPr>
          <w:p>
            <w:pPr>
              <w:pStyle w:val="0"/>
            </w:pPr>
            <w:r>
              <w:rPr>
                <w:sz w:val="20"/>
              </w:rPr>
              <w:t xml:space="preserve">3</w:t>
            </w:r>
          </w:p>
        </w:tc>
        <w:tc>
          <w:tcPr>
            <w:tcW w:w="780" w:type="dxa"/>
          </w:tcPr>
          <w:p>
            <w:pPr>
              <w:pStyle w:val="0"/>
            </w:pPr>
            <w:r>
              <w:rPr>
                <w:sz w:val="20"/>
              </w:rPr>
            </w:r>
          </w:p>
        </w:tc>
      </w:tr>
      <w:tr>
        <w:tc>
          <w:tcPr>
            <w:tcW w:w="624" w:type="dxa"/>
          </w:tcPr>
          <w:p>
            <w:pPr>
              <w:pStyle w:val="0"/>
            </w:pPr>
            <w:r>
              <w:rPr>
                <w:sz w:val="20"/>
              </w:rPr>
              <w:t xml:space="preserve">11.</w:t>
            </w:r>
          </w:p>
        </w:tc>
        <w:tc>
          <w:tcPr>
            <w:tcW w:w="2551" w:type="dxa"/>
          </w:tcPr>
          <w:p>
            <w:pPr>
              <w:pStyle w:val="0"/>
            </w:pPr>
            <w:r>
              <w:rPr>
                <w:sz w:val="20"/>
              </w:rPr>
              <w:t xml:space="preserve">Колпнянский район</w:t>
            </w:r>
          </w:p>
        </w:tc>
        <w:tc>
          <w:tcPr>
            <w:tcW w:w="794" w:type="dxa"/>
          </w:tcPr>
          <w:p>
            <w:pPr>
              <w:pStyle w:val="0"/>
            </w:pPr>
            <w:r>
              <w:rPr>
                <w:sz w:val="20"/>
              </w:rPr>
              <w:t xml:space="preserve">4</w:t>
            </w:r>
          </w:p>
        </w:tc>
        <w:tc>
          <w:tcPr>
            <w:tcW w:w="737" w:type="dxa"/>
          </w:tcPr>
          <w:p>
            <w:pPr>
              <w:pStyle w:val="0"/>
            </w:pPr>
            <w:r>
              <w:rPr>
                <w:sz w:val="20"/>
              </w:rPr>
            </w:r>
          </w:p>
        </w:tc>
        <w:tc>
          <w:tcPr>
            <w:tcW w:w="850" w:type="dxa"/>
          </w:tcPr>
          <w:p>
            <w:pPr>
              <w:pStyle w:val="0"/>
            </w:pPr>
            <w:r>
              <w:rPr>
                <w:sz w:val="20"/>
              </w:rPr>
              <w:t xml:space="preserve">4</w:t>
            </w:r>
          </w:p>
        </w:tc>
        <w:tc>
          <w:tcPr>
            <w:tcW w:w="737" w:type="dxa"/>
          </w:tcPr>
          <w:p>
            <w:pPr>
              <w:pStyle w:val="0"/>
            </w:pPr>
            <w:r>
              <w:rPr>
                <w:sz w:val="20"/>
              </w:rPr>
            </w:r>
          </w:p>
        </w:tc>
        <w:tc>
          <w:tcPr>
            <w:tcW w:w="850" w:type="dxa"/>
          </w:tcPr>
          <w:p>
            <w:pPr>
              <w:pStyle w:val="0"/>
            </w:pPr>
            <w:r>
              <w:rPr>
                <w:sz w:val="20"/>
              </w:rPr>
              <w:t xml:space="preserve">4</w:t>
            </w:r>
          </w:p>
        </w:tc>
        <w:tc>
          <w:tcPr>
            <w:tcW w:w="711" w:type="dxa"/>
          </w:tcPr>
          <w:p>
            <w:pPr>
              <w:pStyle w:val="0"/>
            </w:pPr>
            <w:r>
              <w:rPr>
                <w:sz w:val="20"/>
              </w:rPr>
            </w:r>
          </w:p>
        </w:tc>
        <w:tc>
          <w:tcPr>
            <w:tcW w:w="850" w:type="dxa"/>
          </w:tcPr>
          <w:p>
            <w:pPr>
              <w:pStyle w:val="0"/>
            </w:pPr>
            <w:r>
              <w:rPr>
                <w:sz w:val="20"/>
              </w:rPr>
              <w:t xml:space="preserve">4</w:t>
            </w:r>
          </w:p>
        </w:tc>
        <w:tc>
          <w:tcPr>
            <w:tcW w:w="680" w:type="dxa"/>
          </w:tcPr>
          <w:p>
            <w:pPr>
              <w:pStyle w:val="0"/>
            </w:pPr>
            <w:r>
              <w:rPr>
                <w:sz w:val="20"/>
              </w:rPr>
            </w:r>
          </w:p>
        </w:tc>
        <w:tc>
          <w:tcPr>
            <w:tcW w:w="850" w:type="dxa"/>
          </w:tcPr>
          <w:p>
            <w:pPr>
              <w:pStyle w:val="0"/>
            </w:pPr>
            <w:r>
              <w:rPr>
                <w:sz w:val="20"/>
              </w:rPr>
              <w:t xml:space="preserve">4</w:t>
            </w:r>
          </w:p>
        </w:tc>
        <w:tc>
          <w:tcPr>
            <w:tcW w:w="737" w:type="dxa"/>
          </w:tcPr>
          <w:p>
            <w:pPr>
              <w:pStyle w:val="0"/>
            </w:pPr>
            <w:r>
              <w:rPr>
                <w:sz w:val="20"/>
              </w:rPr>
            </w:r>
          </w:p>
        </w:tc>
        <w:tc>
          <w:tcPr>
            <w:tcW w:w="850" w:type="dxa"/>
          </w:tcPr>
          <w:p>
            <w:pPr>
              <w:pStyle w:val="0"/>
            </w:pPr>
            <w:r>
              <w:rPr>
                <w:sz w:val="20"/>
              </w:rPr>
              <w:t xml:space="preserve">4</w:t>
            </w:r>
          </w:p>
        </w:tc>
        <w:tc>
          <w:tcPr>
            <w:tcW w:w="708" w:type="dxa"/>
          </w:tcPr>
          <w:p>
            <w:pPr>
              <w:pStyle w:val="0"/>
            </w:pPr>
            <w:r>
              <w:rPr>
                <w:sz w:val="20"/>
              </w:rPr>
            </w:r>
          </w:p>
        </w:tc>
        <w:tc>
          <w:tcPr>
            <w:tcW w:w="850" w:type="dxa"/>
          </w:tcPr>
          <w:p>
            <w:pPr>
              <w:pStyle w:val="0"/>
            </w:pPr>
            <w:r>
              <w:rPr>
                <w:sz w:val="20"/>
              </w:rPr>
              <w:t xml:space="preserve">4</w:t>
            </w:r>
          </w:p>
        </w:tc>
        <w:tc>
          <w:tcPr>
            <w:tcW w:w="780" w:type="dxa"/>
          </w:tcPr>
          <w:p>
            <w:pPr>
              <w:pStyle w:val="0"/>
            </w:pPr>
            <w:r>
              <w:rPr>
                <w:sz w:val="20"/>
              </w:rPr>
            </w:r>
          </w:p>
        </w:tc>
      </w:tr>
      <w:tr>
        <w:tc>
          <w:tcPr>
            <w:tcW w:w="624" w:type="dxa"/>
          </w:tcPr>
          <w:p>
            <w:pPr>
              <w:pStyle w:val="0"/>
            </w:pPr>
            <w:r>
              <w:rPr>
                <w:sz w:val="20"/>
              </w:rPr>
              <w:t xml:space="preserve">12.</w:t>
            </w:r>
          </w:p>
        </w:tc>
        <w:tc>
          <w:tcPr>
            <w:tcW w:w="2551" w:type="dxa"/>
          </w:tcPr>
          <w:p>
            <w:pPr>
              <w:pStyle w:val="0"/>
            </w:pPr>
            <w:r>
              <w:rPr>
                <w:sz w:val="20"/>
              </w:rPr>
              <w:t xml:space="preserve">Корсаковский район</w:t>
            </w:r>
          </w:p>
        </w:tc>
        <w:tc>
          <w:tcPr>
            <w:tcW w:w="794" w:type="dxa"/>
          </w:tcPr>
          <w:p>
            <w:pPr>
              <w:pStyle w:val="0"/>
            </w:pPr>
            <w:r>
              <w:rPr>
                <w:sz w:val="20"/>
              </w:rPr>
              <w:t xml:space="preserve">3</w:t>
            </w:r>
          </w:p>
        </w:tc>
        <w:tc>
          <w:tcPr>
            <w:tcW w:w="737" w:type="dxa"/>
          </w:tcPr>
          <w:p>
            <w:pPr>
              <w:pStyle w:val="0"/>
            </w:pPr>
            <w:r>
              <w:rPr>
                <w:sz w:val="20"/>
              </w:rPr>
            </w:r>
          </w:p>
        </w:tc>
        <w:tc>
          <w:tcPr>
            <w:tcW w:w="850" w:type="dxa"/>
          </w:tcPr>
          <w:p>
            <w:pPr>
              <w:pStyle w:val="0"/>
            </w:pPr>
            <w:r>
              <w:rPr>
                <w:sz w:val="20"/>
              </w:rPr>
              <w:t xml:space="preserve">3</w:t>
            </w:r>
          </w:p>
        </w:tc>
        <w:tc>
          <w:tcPr>
            <w:tcW w:w="737" w:type="dxa"/>
          </w:tcPr>
          <w:p>
            <w:pPr>
              <w:pStyle w:val="0"/>
            </w:pPr>
            <w:r>
              <w:rPr>
                <w:sz w:val="20"/>
              </w:rPr>
            </w:r>
          </w:p>
        </w:tc>
        <w:tc>
          <w:tcPr>
            <w:tcW w:w="850" w:type="dxa"/>
          </w:tcPr>
          <w:p>
            <w:pPr>
              <w:pStyle w:val="0"/>
            </w:pPr>
            <w:r>
              <w:rPr>
                <w:sz w:val="20"/>
              </w:rPr>
              <w:t xml:space="preserve">3</w:t>
            </w:r>
          </w:p>
        </w:tc>
        <w:tc>
          <w:tcPr>
            <w:tcW w:w="711" w:type="dxa"/>
          </w:tcPr>
          <w:p>
            <w:pPr>
              <w:pStyle w:val="0"/>
            </w:pPr>
            <w:r>
              <w:rPr>
                <w:sz w:val="20"/>
              </w:rPr>
            </w:r>
          </w:p>
        </w:tc>
        <w:tc>
          <w:tcPr>
            <w:tcW w:w="850" w:type="dxa"/>
          </w:tcPr>
          <w:p>
            <w:pPr>
              <w:pStyle w:val="0"/>
            </w:pPr>
            <w:r>
              <w:rPr>
                <w:sz w:val="20"/>
              </w:rPr>
              <w:t xml:space="preserve">3</w:t>
            </w:r>
          </w:p>
        </w:tc>
        <w:tc>
          <w:tcPr>
            <w:tcW w:w="680" w:type="dxa"/>
          </w:tcPr>
          <w:p>
            <w:pPr>
              <w:pStyle w:val="0"/>
            </w:pPr>
            <w:r>
              <w:rPr>
                <w:sz w:val="20"/>
              </w:rPr>
            </w:r>
          </w:p>
        </w:tc>
        <w:tc>
          <w:tcPr>
            <w:tcW w:w="850" w:type="dxa"/>
          </w:tcPr>
          <w:p>
            <w:pPr>
              <w:pStyle w:val="0"/>
            </w:pPr>
            <w:r>
              <w:rPr>
                <w:sz w:val="20"/>
              </w:rPr>
              <w:t xml:space="preserve">3</w:t>
            </w:r>
          </w:p>
        </w:tc>
        <w:tc>
          <w:tcPr>
            <w:tcW w:w="737" w:type="dxa"/>
          </w:tcPr>
          <w:p>
            <w:pPr>
              <w:pStyle w:val="0"/>
            </w:pPr>
            <w:r>
              <w:rPr>
                <w:sz w:val="20"/>
              </w:rPr>
            </w:r>
          </w:p>
        </w:tc>
        <w:tc>
          <w:tcPr>
            <w:tcW w:w="850" w:type="dxa"/>
          </w:tcPr>
          <w:p>
            <w:pPr>
              <w:pStyle w:val="0"/>
            </w:pPr>
            <w:r>
              <w:rPr>
                <w:sz w:val="20"/>
              </w:rPr>
              <w:t xml:space="preserve">3</w:t>
            </w:r>
          </w:p>
        </w:tc>
        <w:tc>
          <w:tcPr>
            <w:tcW w:w="708" w:type="dxa"/>
          </w:tcPr>
          <w:p>
            <w:pPr>
              <w:pStyle w:val="0"/>
            </w:pPr>
            <w:r>
              <w:rPr>
                <w:sz w:val="20"/>
              </w:rPr>
            </w:r>
          </w:p>
        </w:tc>
        <w:tc>
          <w:tcPr>
            <w:tcW w:w="850" w:type="dxa"/>
          </w:tcPr>
          <w:p>
            <w:pPr>
              <w:pStyle w:val="0"/>
            </w:pPr>
            <w:r>
              <w:rPr>
                <w:sz w:val="20"/>
              </w:rPr>
              <w:t xml:space="preserve">3</w:t>
            </w:r>
          </w:p>
        </w:tc>
        <w:tc>
          <w:tcPr>
            <w:tcW w:w="780" w:type="dxa"/>
          </w:tcPr>
          <w:p>
            <w:pPr>
              <w:pStyle w:val="0"/>
            </w:pPr>
            <w:r>
              <w:rPr>
                <w:sz w:val="20"/>
              </w:rPr>
            </w:r>
          </w:p>
        </w:tc>
      </w:tr>
      <w:tr>
        <w:tc>
          <w:tcPr>
            <w:tcW w:w="624" w:type="dxa"/>
          </w:tcPr>
          <w:p>
            <w:pPr>
              <w:pStyle w:val="0"/>
            </w:pPr>
            <w:r>
              <w:rPr>
                <w:sz w:val="20"/>
              </w:rPr>
              <w:t xml:space="preserve">13.</w:t>
            </w:r>
          </w:p>
        </w:tc>
        <w:tc>
          <w:tcPr>
            <w:tcW w:w="2551" w:type="dxa"/>
          </w:tcPr>
          <w:p>
            <w:pPr>
              <w:pStyle w:val="0"/>
            </w:pPr>
            <w:r>
              <w:rPr>
                <w:sz w:val="20"/>
              </w:rPr>
              <w:t xml:space="preserve">Краснозоренский район</w:t>
            </w:r>
          </w:p>
        </w:tc>
        <w:tc>
          <w:tcPr>
            <w:tcW w:w="794" w:type="dxa"/>
          </w:tcPr>
          <w:p>
            <w:pPr>
              <w:pStyle w:val="0"/>
            </w:pPr>
            <w:r>
              <w:rPr>
                <w:sz w:val="20"/>
              </w:rPr>
              <w:t xml:space="preserve">7</w:t>
            </w:r>
          </w:p>
        </w:tc>
        <w:tc>
          <w:tcPr>
            <w:tcW w:w="737" w:type="dxa"/>
          </w:tcPr>
          <w:p>
            <w:pPr>
              <w:pStyle w:val="0"/>
            </w:pPr>
            <w:r>
              <w:rPr>
                <w:sz w:val="20"/>
              </w:rPr>
            </w:r>
          </w:p>
        </w:tc>
        <w:tc>
          <w:tcPr>
            <w:tcW w:w="850" w:type="dxa"/>
          </w:tcPr>
          <w:p>
            <w:pPr>
              <w:pStyle w:val="0"/>
            </w:pPr>
            <w:r>
              <w:rPr>
                <w:sz w:val="20"/>
              </w:rPr>
              <w:t xml:space="preserve">7</w:t>
            </w:r>
          </w:p>
        </w:tc>
        <w:tc>
          <w:tcPr>
            <w:tcW w:w="737" w:type="dxa"/>
          </w:tcPr>
          <w:p>
            <w:pPr>
              <w:pStyle w:val="0"/>
            </w:pPr>
            <w:r>
              <w:rPr>
                <w:sz w:val="20"/>
              </w:rPr>
            </w:r>
          </w:p>
        </w:tc>
        <w:tc>
          <w:tcPr>
            <w:tcW w:w="850" w:type="dxa"/>
          </w:tcPr>
          <w:p>
            <w:pPr>
              <w:pStyle w:val="0"/>
            </w:pPr>
            <w:r>
              <w:rPr>
                <w:sz w:val="20"/>
              </w:rPr>
              <w:t xml:space="preserve">7</w:t>
            </w:r>
          </w:p>
        </w:tc>
        <w:tc>
          <w:tcPr>
            <w:tcW w:w="711" w:type="dxa"/>
          </w:tcPr>
          <w:p>
            <w:pPr>
              <w:pStyle w:val="0"/>
            </w:pPr>
            <w:r>
              <w:rPr>
                <w:sz w:val="20"/>
              </w:rPr>
            </w:r>
          </w:p>
        </w:tc>
        <w:tc>
          <w:tcPr>
            <w:tcW w:w="850" w:type="dxa"/>
          </w:tcPr>
          <w:p>
            <w:pPr>
              <w:pStyle w:val="0"/>
            </w:pPr>
            <w:r>
              <w:rPr>
                <w:sz w:val="20"/>
              </w:rPr>
              <w:t xml:space="preserve">7</w:t>
            </w:r>
          </w:p>
        </w:tc>
        <w:tc>
          <w:tcPr>
            <w:tcW w:w="680" w:type="dxa"/>
          </w:tcPr>
          <w:p>
            <w:pPr>
              <w:pStyle w:val="0"/>
            </w:pPr>
            <w:r>
              <w:rPr>
                <w:sz w:val="20"/>
              </w:rPr>
            </w:r>
          </w:p>
        </w:tc>
        <w:tc>
          <w:tcPr>
            <w:tcW w:w="850" w:type="dxa"/>
          </w:tcPr>
          <w:p>
            <w:pPr>
              <w:pStyle w:val="0"/>
            </w:pPr>
            <w:r>
              <w:rPr>
                <w:sz w:val="20"/>
              </w:rPr>
              <w:t xml:space="preserve">7</w:t>
            </w:r>
          </w:p>
        </w:tc>
        <w:tc>
          <w:tcPr>
            <w:tcW w:w="737" w:type="dxa"/>
          </w:tcPr>
          <w:p>
            <w:pPr>
              <w:pStyle w:val="0"/>
            </w:pPr>
            <w:r>
              <w:rPr>
                <w:sz w:val="20"/>
              </w:rPr>
            </w:r>
          </w:p>
        </w:tc>
        <w:tc>
          <w:tcPr>
            <w:tcW w:w="850" w:type="dxa"/>
          </w:tcPr>
          <w:p>
            <w:pPr>
              <w:pStyle w:val="0"/>
            </w:pPr>
            <w:r>
              <w:rPr>
                <w:sz w:val="20"/>
              </w:rPr>
              <w:t xml:space="preserve">7</w:t>
            </w:r>
          </w:p>
        </w:tc>
        <w:tc>
          <w:tcPr>
            <w:tcW w:w="708" w:type="dxa"/>
          </w:tcPr>
          <w:p>
            <w:pPr>
              <w:pStyle w:val="0"/>
            </w:pPr>
            <w:r>
              <w:rPr>
                <w:sz w:val="20"/>
              </w:rPr>
            </w:r>
          </w:p>
        </w:tc>
        <w:tc>
          <w:tcPr>
            <w:tcW w:w="850" w:type="dxa"/>
          </w:tcPr>
          <w:p>
            <w:pPr>
              <w:pStyle w:val="0"/>
            </w:pPr>
            <w:r>
              <w:rPr>
                <w:sz w:val="20"/>
              </w:rPr>
              <w:t xml:space="preserve">7</w:t>
            </w:r>
          </w:p>
        </w:tc>
        <w:tc>
          <w:tcPr>
            <w:tcW w:w="780" w:type="dxa"/>
          </w:tcPr>
          <w:p>
            <w:pPr>
              <w:pStyle w:val="0"/>
            </w:pPr>
            <w:r>
              <w:rPr>
                <w:sz w:val="20"/>
              </w:rPr>
            </w:r>
          </w:p>
        </w:tc>
      </w:tr>
      <w:tr>
        <w:tc>
          <w:tcPr>
            <w:tcW w:w="624" w:type="dxa"/>
          </w:tcPr>
          <w:p>
            <w:pPr>
              <w:pStyle w:val="0"/>
            </w:pPr>
            <w:r>
              <w:rPr>
                <w:sz w:val="20"/>
              </w:rPr>
              <w:t xml:space="preserve">14.</w:t>
            </w:r>
          </w:p>
        </w:tc>
        <w:tc>
          <w:tcPr>
            <w:tcW w:w="2551" w:type="dxa"/>
          </w:tcPr>
          <w:p>
            <w:pPr>
              <w:pStyle w:val="0"/>
            </w:pPr>
            <w:r>
              <w:rPr>
                <w:sz w:val="20"/>
              </w:rPr>
              <w:t xml:space="preserve">Кромской район</w:t>
            </w:r>
          </w:p>
        </w:tc>
        <w:tc>
          <w:tcPr>
            <w:tcW w:w="794" w:type="dxa"/>
          </w:tcPr>
          <w:p>
            <w:pPr>
              <w:pStyle w:val="0"/>
            </w:pPr>
            <w:r>
              <w:rPr>
                <w:sz w:val="20"/>
              </w:rPr>
              <w:t xml:space="preserve">4</w:t>
            </w:r>
          </w:p>
        </w:tc>
        <w:tc>
          <w:tcPr>
            <w:tcW w:w="737" w:type="dxa"/>
          </w:tcPr>
          <w:p>
            <w:pPr>
              <w:pStyle w:val="0"/>
            </w:pPr>
            <w:r>
              <w:rPr>
                <w:sz w:val="20"/>
              </w:rPr>
            </w:r>
          </w:p>
        </w:tc>
        <w:tc>
          <w:tcPr>
            <w:tcW w:w="850" w:type="dxa"/>
          </w:tcPr>
          <w:p>
            <w:pPr>
              <w:pStyle w:val="0"/>
            </w:pPr>
            <w:r>
              <w:rPr>
                <w:sz w:val="20"/>
              </w:rPr>
              <w:t xml:space="preserve">4</w:t>
            </w:r>
          </w:p>
        </w:tc>
        <w:tc>
          <w:tcPr>
            <w:tcW w:w="737" w:type="dxa"/>
          </w:tcPr>
          <w:p>
            <w:pPr>
              <w:pStyle w:val="0"/>
            </w:pPr>
            <w:r>
              <w:rPr>
                <w:sz w:val="20"/>
              </w:rPr>
            </w:r>
          </w:p>
        </w:tc>
        <w:tc>
          <w:tcPr>
            <w:tcW w:w="850" w:type="dxa"/>
          </w:tcPr>
          <w:p>
            <w:pPr>
              <w:pStyle w:val="0"/>
            </w:pPr>
            <w:r>
              <w:rPr>
                <w:sz w:val="20"/>
              </w:rPr>
              <w:t xml:space="preserve">4</w:t>
            </w:r>
          </w:p>
        </w:tc>
        <w:tc>
          <w:tcPr>
            <w:tcW w:w="711" w:type="dxa"/>
          </w:tcPr>
          <w:p>
            <w:pPr>
              <w:pStyle w:val="0"/>
            </w:pPr>
            <w:r>
              <w:rPr>
                <w:sz w:val="20"/>
              </w:rPr>
            </w:r>
          </w:p>
        </w:tc>
        <w:tc>
          <w:tcPr>
            <w:tcW w:w="850" w:type="dxa"/>
          </w:tcPr>
          <w:p>
            <w:pPr>
              <w:pStyle w:val="0"/>
            </w:pPr>
            <w:r>
              <w:rPr>
                <w:sz w:val="20"/>
              </w:rPr>
              <w:t xml:space="preserve">4</w:t>
            </w:r>
          </w:p>
        </w:tc>
        <w:tc>
          <w:tcPr>
            <w:tcW w:w="680" w:type="dxa"/>
          </w:tcPr>
          <w:p>
            <w:pPr>
              <w:pStyle w:val="0"/>
            </w:pPr>
            <w:r>
              <w:rPr>
                <w:sz w:val="20"/>
              </w:rPr>
            </w:r>
          </w:p>
        </w:tc>
        <w:tc>
          <w:tcPr>
            <w:tcW w:w="850" w:type="dxa"/>
          </w:tcPr>
          <w:p>
            <w:pPr>
              <w:pStyle w:val="0"/>
            </w:pPr>
            <w:r>
              <w:rPr>
                <w:sz w:val="20"/>
              </w:rPr>
              <w:t xml:space="preserve">4</w:t>
            </w:r>
          </w:p>
        </w:tc>
        <w:tc>
          <w:tcPr>
            <w:tcW w:w="737" w:type="dxa"/>
          </w:tcPr>
          <w:p>
            <w:pPr>
              <w:pStyle w:val="0"/>
            </w:pPr>
            <w:r>
              <w:rPr>
                <w:sz w:val="20"/>
              </w:rPr>
            </w:r>
          </w:p>
        </w:tc>
        <w:tc>
          <w:tcPr>
            <w:tcW w:w="850" w:type="dxa"/>
          </w:tcPr>
          <w:p>
            <w:pPr>
              <w:pStyle w:val="0"/>
            </w:pPr>
            <w:r>
              <w:rPr>
                <w:sz w:val="20"/>
              </w:rPr>
              <w:t xml:space="preserve">4</w:t>
            </w:r>
          </w:p>
        </w:tc>
        <w:tc>
          <w:tcPr>
            <w:tcW w:w="708" w:type="dxa"/>
          </w:tcPr>
          <w:p>
            <w:pPr>
              <w:pStyle w:val="0"/>
            </w:pPr>
            <w:r>
              <w:rPr>
                <w:sz w:val="20"/>
              </w:rPr>
            </w:r>
          </w:p>
        </w:tc>
        <w:tc>
          <w:tcPr>
            <w:tcW w:w="850" w:type="dxa"/>
          </w:tcPr>
          <w:p>
            <w:pPr>
              <w:pStyle w:val="0"/>
            </w:pPr>
            <w:r>
              <w:rPr>
                <w:sz w:val="20"/>
              </w:rPr>
              <w:t xml:space="preserve">4</w:t>
            </w:r>
          </w:p>
        </w:tc>
        <w:tc>
          <w:tcPr>
            <w:tcW w:w="780" w:type="dxa"/>
          </w:tcPr>
          <w:p>
            <w:pPr>
              <w:pStyle w:val="0"/>
            </w:pPr>
            <w:r>
              <w:rPr>
                <w:sz w:val="20"/>
              </w:rPr>
            </w:r>
          </w:p>
        </w:tc>
      </w:tr>
      <w:tr>
        <w:tc>
          <w:tcPr>
            <w:tcW w:w="624" w:type="dxa"/>
          </w:tcPr>
          <w:p>
            <w:pPr>
              <w:pStyle w:val="0"/>
            </w:pPr>
            <w:r>
              <w:rPr>
                <w:sz w:val="20"/>
              </w:rPr>
              <w:t xml:space="preserve">15.</w:t>
            </w:r>
          </w:p>
        </w:tc>
        <w:tc>
          <w:tcPr>
            <w:tcW w:w="2551" w:type="dxa"/>
          </w:tcPr>
          <w:p>
            <w:pPr>
              <w:pStyle w:val="0"/>
            </w:pPr>
            <w:r>
              <w:rPr>
                <w:sz w:val="20"/>
              </w:rPr>
              <w:t xml:space="preserve">Ливенский район</w:t>
            </w:r>
          </w:p>
        </w:tc>
        <w:tc>
          <w:tcPr>
            <w:tcW w:w="794" w:type="dxa"/>
          </w:tcPr>
          <w:p>
            <w:pPr>
              <w:pStyle w:val="0"/>
            </w:pPr>
            <w:r>
              <w:rPr>
                <w:sz w:val="20"/>
              </w:rPr>
              <w:t xml:space="preserve">13</w:t>
            </w:r>
          </w:p>
        </w:tc>
        <w:tc>
          <w:tcPr>
            <w:tcW w:w="737" w:type="dxa"/>
          </w:tcPr>
          <w:p>
            <w:pPr>
              <w:pStyle w:val="0"/>
            </w:pPr>
            <w:r>
              <w:rPr>
                <w:sz w:val="20"/>
              </w:rPr>
            </w:r>
          </w:p>
        </w:tc>
        <w:tc>
          <w:tcPr>
            <w:tcW w:w="850" w:type="dxa"/>
          </w:tcPr>
          <w:p>
            <w:pPr>
              <w:pStyle w:val="0"/>
            </w:pPr>
            <w:r>
              <w:rPr>
                <w:sz w:val="20"/>
              </w:rPr>
              <w:t xml:space="preserve">13</w:t>
            </w:r>
          </w:p>
        </w:tc>
        <w:tc>
          <w:tcPr>
            <w:tcW w:w="737" w:type="dxa"/>
          </w:tcPr>
          <w:p>
            <w:pPr>
              <w:pStyle w:val="0"/>
            </w:pPr>
            <w:r>
              <w:rPr>
                <w:sz w:val="20"/>
              </w:rPr>
            </w:r>
          </w:p>
        </w:tc>
        <w:tc>
          <w:tcPr>
            <w:tcW w:w="850" w:type="dxa"/>
          </w:tcPr>
          <w:p>
            <w:pPr>
              <w:pStyle w:val="0"/>
            </w:pPr>
            <w:r>
              <w:rPr>
                <w:sz w:val="20"/>
              </w:rPr>
              <w:t xml:space="preserve">13</w:t>
            </w:r>
          </w:p>
        </w:tc>
        <w:tc>
          <w:tcPr>
            <w:tcW w:w="711" w:type="dxa"/>
          </w:tcPr>
          <w:p>
            <w:pPr>
              <w:pStyle w:val="0"/>
            </w:pPr>
            <w:r>
              <w:rPr>
                <w:sz w:val="20"/>
              </w:rPr>
            </w:r>
          </w:p>
        </w:tc>
        <w:tc>
          <w:tcPr>
            <w:tcW w:w="850" w:type="dxa"/>
          </w:tcPr>
          <w:p>
            <w:pPr>
              <w:pStyle w:val="0"/>
            </w:pPr>
            <w:r>
              <w:rPr>
                <w:sz w:val="20"/>
              </w:rPr>
              <w:t xml:space="preserve">13</w:t>
            </w:r>
          </w:p>
        </w:tc>
        <w:tc>
          <w:tcPr>
            <w:tcW w:w="680" w:type="dxa"/>
          </w:tcPr>
          <w:p>
            <w:pPr>
              <w:pStyle w:val="0"/>
            </w:pPr>
            <w:r>
              <w:rPr>
                <w:sz w:val="20"/>
              </w:rPr>
            </w:r>
          </w:p>
        </w:tc>
        <w:tc>
          <w:tcPr>
            <w:tcW w:w="850" w:type="dxa"/>
          </w:tcPr>
          <w:p>
            <w:pPr>
              <w:pStyle w:val="0"/>
            </w:pPr>
            <w:r>
              <w:rPr>
                <w:sz w:val="20"/>
              </w:rPr>
              <w:t xml:space="preserve">13</w:t>
            </w:r>
          </w:p>
        </w:tc>
        <w:tc>
          <w:tcPr>
            <w:tcW w:w="737" w:type="dxa"/>
          </w:tcPr>
          <w:p>
            <w:pPr>
              <w:pStyle w:val="0"/>
            </w:pPr>
            <w:r>
              <w:rPr>
                <w:sz w:val="20"/>
              </w:rPr>
            </w:r>
          </w:p>
        </w:tc>
        <w:tc>
          <w:tcPr>
            <w:tcW w:w="850" w:type="dxa"/>
          </w:tcPr>
          <w:p>
            <w:pPr>
              <w:pStyle w:val="0"/>
            </w:pPr>
            <w:r>
              <w:rPr>
                <w:sz w:val="20"/>
              </w:rPr>
              <w:t xml:space="preserve">13</w:t>
            </w:r>
          </w:p>
        </w:tc>
        <w:tc>
          <w:tcPr>
            <w:tcW w:w="708" w:type="dxa"/>
          </w:tcPr>
          <w:p>
            <w:pPr>
              <w:pStyle w:val="0"/>
            </w:pPr>
            <w:r>
              <w:rPr>
                <w:sz w:val="20"/>
              </w:rPr>
            </w:r>
          </w:p>
        </w:tc>
        <w:tc>
          <w:tcPr>
            <w:tcW w:w="850" w:type="dxa"/>
          </w:tcPr>
          <w:p>
            <w:pPr>
              <w:pStyle w:val="0"/>
            </w:pPr>
            <w:r>
              <w:rPr>
                <w:sz w:val="20"/>
              </w:rPr>
              <w:t xml:space="preserve">13</w:t>
            </w:r>
          </w:p>
        </w:tc>
        <w:tc>
          <w:tcPr>
            <w:tcW w:w="780" w:type="dxa"/>
          </w:tcPr>
          <w:p>
            <w:pPr>
              <w:pStyle w:val="0"/>
            </w:pPr>
            <w:r>
              <w:rPr>
                <w:sz w:val="20"/>
              </w:rPr>
            </w:r>
          </w:p>
        </w:tc>
      </w:tr>
      <w:tr>
        <w:tc>
          <w:tcPr>
            <w:tcW w:w="624" w:type="dxa"/>
          </w:tcPr>
          <w:p>
            <w:pPr>
              <w:pStyle w:val="0"/>
            </w:pPr>
            <w:r>
              <w:rPr>
                <w:sz w:val="20"/>
              </w:rPr>
              <w:t xml:space="preserve">16.</w:t>
            </w:r>
          </w:p>
        </w:tc>
        <w:tc>
          <w:tcPr>
            <w:tcW w:w="2551" w:type="dxa"/>
          </w:tcPr>
          <w:p>
            <w:pPr>
              <w:pStyle w:val="0"/>
            </w:pPr>
            <w:r>
              <w:rPr>
                <w:sz w:val="20"/>
              </w:rPr>
              <w:t xml:space="preserve">Малоархангельский район</w:t>
            </w:r>
          </w:p>
        </w:tc>
        <w:tc>
          <w:tcPr>
            <w:tcW w:w="794" w:type="dxa"/>
          </w:tcPr>
          <w:p>
            <w:pPr>
              <w:pStyle w:val="0"/>
            </w:pPr>
            <w:r>
              <w:rPr>
                <w:sz w:val="20"/>
              </w:rPr>
              <w:t xml:space="preserve">5</w:t>
            </w:r>
          </w:p>
        </w:tc>
        <w:tc>
          <w:tcPr>
            <w:tcW w:w="737" w:type="dxa"/>
          </w:tcPr>
          <w:p>
            <w:pPr>
              <w:pStyle w:val="0"/>
            </w:pPr>
            <w:r>
              <w:rPr>
                <w:sz w:val="20"/>
              </w:rPr>
            </w:r>
          </w:p>
        </w:tc>
        <w:tc>
          <w:tcPr>
            <w:tcW w:w="850" w:type="dxa"/>
          </w:tcPr>
          <w:p>
            <w:pPr>
              <w:pStyle w:val="0"/>
            </w:pPr>
            <w:r>
              <w:rPr>
                <w:sz w:val="20"/>
              </w:rPr>
              <w:t xml:space="preserve">5</w:t>
            </w:r>
          </w:p>
        </w:tc>
        <w:tc>
          <w:tcPr>
            <w:tcW w:w="737" w:type="dxa"/>
          </w:tcPr>
          <w:p>
            <w:pPr>
              <w:pStyle w:val="0"/>
            </w:pPr>
            <w:r>
              <w:rPr>
                <w:sz w:val="20"/>
              </w:rPr>
            </w:r>
          </w:p>
        </w:tc>
        <w:tc>
          <w:tcPr>
            <w:tcW w:w="850" w:type="dxa"/>
          </w:tcPr>
          <w:p>
            <w:pPr>
              <w:pStyle w:val="0"/>
            </w:pPr>
            <w:r>
              <w:rPr>
                <w:sz w:val="20"/>
              </w:rPr>
              <w:t xml:space="preserve">5</w:t>
            </w:r>
          </w:p>
        </w:tc>
        <w:tc>
          <w:tcPr>
            <w:tcW w:w="711" w:type="dxa"/>
          </w:tcPr>
          <w:p>
            <w:pPr>
              <w:pStyle w:val="0"/>
            </w:pPr>
            <w:r>
              <w:rPr>
                <w:sz w:val="20"/>
              </w:rPr>
            </w:r>
          </w:p>
        </w:tc>
        <w:tc>
          <w:tcPr>
            <w:tcW w:w="850" w:type="dxa"/>
          </w:tcPr>
          <w:p>
            <w:pPr>
              <w:pStyle w:val="0"/>
            </w:pPr>
            <w:r>
              <w:rPr>
                <w:sz w:val="20"/>
              </w:rPr>
              <w:t xml:space="preserve">5</w:t>
            </w:r>
          </w:p>
        </w:tc>
        <w:tc>
          <w:tcPr>
            <w:tcW w:w="680" w:type="dxa"/>
          </w:tcPr>
          <w:p>
            <w:pPr>
              <w:pStyle w:val="0"/>
            </w:pPr>
            <w:r>
              <w:rPr>
                <w:sz w:val="20"/>
              </w:rPr>
            </w:r>
          </w:p>
        </w:tc>
        <w:tc>
          <w:tcPr>
            <w:tcW w:w="850" w:type="dxa"/>
          </w:tcPr>
          <w:p>
            <w:pPr>
              <w:pStyle w:val="0"/>
            </w:pPr>
            <w:r>
              <w:rPr>
                <w:sz w:val="20"/>
              </w:rPr>
              <w:t xml:space="preserve">5</w:t>
            </w:r>
          </w:p>
        </w:tc>
        <w:tc>
          <w:tcPr>
            <w:tcW w:w="737" w:type="dxa"/>
          </w:tcPr>
          <w:p>
            <w:pPr>
              <w:pStyle w:val="0"/>
            </w:pPr>
            <w:r>
              <w:rPr>
                <w:sz w:val="20"/>
              </w:rPr>
            </w:r>
          </w:p>
        </w:tc>
        <w:tc>
          <w:tcPr>
            <w:tcW w:w="850" w:type="dxa"/>
          </w:tcPr>
          <w:p>
            <w:pPr>
              <w:pStyle w:val="0"/>
            </w:pPr>
            <w:r>
              <w:rPr>
                <w:sz w:val="20"/>
              </w:rPr>
              <w:t xml:space="preserve">5</w:t>
            </w:r>
          </w:p>
        </w:tc>
        <w:tc>
          <w:tcPr>
            <w:tcW w:w="708" w:type="dxa"/>
          </w:tcPr>
          <w:p>
            <w:pPr>
              <w:pStyle w:val="0"/>
            </w:pPr>
            <w:r>
              <w:rPr>
                <w:sz w:val="20"/>
              </w:rPr>
            </w:r>
          </w:p>
        </w:tc>
        <w:tc>
          <w:tcPr>
            <w:tcW w:w="850" w:type="dxa"/>
          </w:tcPr>
          <w:p>
            <w:pPr>
              <w:pStyle w:val="0"/>
            </w:pPr>
            <w:r>
              <w:rPr>
                <w:sz w:val="20"/>
              </w:rPr>
              <w:t xml:space="preserve">5</w:t>
            </w:r>
          </w:p>
        </w:tc>
        <w:tc>
          <w:tcPr>
            <w:tcW w:w="780" w:type="dxa"/>
          </w:tcPr>
          <w:p>
            <w:pPr>
              <w:pStyle w:val="0"/>
            </w:pPr>
            <w:r>
              <w:rPr>
                <w:sz w:val="20"/>
              </w:rPr>
            </w:r>
          </w:p>
        </w:tc>
      </w:tr>
      <w:tr>
        <w:tc>
          <w:tcPr>
            <w:tcW w:w="624" w:type="dxa"/>
          </w:tcPr>
          <w:p>
            <w:pPr>
              <w:pStyle w:val="0"/>
            </w:pPr>
            <w:r>
              <w:rPr>
                <w:sz w:val="20"/>
              </w:rPr>
              <w:t xml:space="preserve">17.</w:t>
            </w:r>
          </w:p>
        </w:tc>
        <w:tc>
          <w:tcPr>
            <w:tcW w:w="2551" w:type="dxa"/>
          </w:tcPr>
          <w:p>
            <w:pPr>
              <w:pStyle w:val="0"/>
            </w:pPr>
            <w:r>
              <w:rPr>
                <w:sz w:val="20"/>
              </w:rPr>
              <w:t xml:space="preserve">Мценский район</w:t>
            </w:r>
          </w:p>
        </w:tc>
        <w:tc>
          <w:tcPr>
            <w:tcW w:w="794" w:type="dxa"/>
          </w:tcPr>
          <w:p>
            <w:pPr>
              <w:pStyle w:val="0"/>
            </w:pPr>
            <w:r>
              <w:rPr>
                <w:sz w:val="20"/>
              </w:rPr>
              <w:t xml:space="preserve">10</w:t>
            </w:r>
          </w:p>
        </w:tc>
        <w:tc>
          <w:tcPr>
            <w:tcW w:w="737" w:type="dxa"/>
          </w:tcPr>
          <w:p>
            <w:pPr>
              <w:pStyle w:val="0"/>
            </w:pPr>
            <w:r>
              <w:rPr>
                <w:sz w:val="20"/>
              </w:rPr>
            </w:r>
          </w:p>
        </w:tc>
        <w:tc>
          <w:tcPr>
            <w:tcW w:w="850" w:type="dxa"/>
          </w:tcPr>
          <w:p>
            <w:pPr>
              <w:pStyle w:val="0"/>
            </w:pPr>
            <w:r>
              <w:rPr>
                <w:sz w:val="20"/>
              </w:rPr>
              <w:t xml:space="preserve">10</w:t>
            </w:r>
          </w:p>
        </w:tc>
        <w:tc>
          <w:tcPr>
            <w:tcW w:w="737" w:type="dxa"/>
          </w:tcPr>
          <w:p>
            <w:pPr>
              <w:pStyle w:val="0"/>
            </w:pPr>
            <w:r>
              <w:rPr>
                <w:sz w:val="20"/>
              </w:rPr>
            </w:r>
          </w:p>
        </w:tc>
        <w:tc>
          <w:tcPr>
            <w:tcW w:w="850" w:type="dxa"/>
          </w:tcPr>
          <w:p>
            <w:pPr>
              <w:pStyle w:val="0"/>
            </w:pPr>
            <w:r>
              <w:rPr>
                <w:sz w:val="20"/>
              </w:rPr>
              <w:t xml:space="preserve">10</w:t>
            </w:r>
          </w:p>
        </w:tc>
        <w:tc>
          <w:tcPr>
            <w:tcW w:w="711" w:type="dxa"/>
          </w:tcPr>
          <w:p>
            <w:pPr>
              <w:pStyle w:val="0"/>
            </w:pPr>
            <w:r>
              <w:rPr>
                <w:sz w:val="20"/>
              </w:rPr>
            </w:r>
          </w:p>
        </w:tc>
        <w:tc>
          <w:tcPr>
            <w:tcW w:w="850" w:type="dxa"/>
          </w:tcPr>
          <w:p>
            <w:pPr>
              <w:pStyle w:val="0"/>
            </w:pPr>
            <w:r>
              <w:rPr>
                <w:sz w:val="20"/>
              </w:rPr>
              <w:t xml:space="preserve">10</w:t>
            </w:r>
          </w:p>
        </w:tc>
        <w:tc>
          <w:tcPr>
            <w:tcW w:w="680" w:type="dxa"/>
          </w:tcPr>
          <w:p>
            <w:pPr>
              <w:pStyle w:val="0"/>
            </w:pPr>
            <w:r>
              <w:rPr>
                <w:sz w:val="20"/>
              </w:rPr>
            </w:r>
          </w:p>
        </w:tc>
        <w:tc>
          <w:tcPr>
            <w:tcW w:w="850" w:type="dxa"/>
          </w:tcPr>
          <w:p>
            <w:pPr>
              <w:pStyle w:val="0"/>
            </w:pPr>
            <w:r>
              <w:rPr>
                <w:sz w:val="20"/>
              </w:rPr>
              <w:t xml:space="preserve">10</w:t>
            </w:r>
          </w:p>
        </w:tc>
        <w:tc>
          <w:tcPr>
            <w:tcW w:w="737" w:type="dxa"/>
          </w:tcPr>
          <w:p>
            <w:pPr>
              <w:pStyle w:val="0"/>
            </w:pPr>
            <w:r>
              <w:rPr>
                <w:sz w:val="20"/>
              </w:rPr>
            </w:r>
          </w:p>
        </w:tc>
        <w:tc>
          <w:tcPr>
            <w:tcW w:w="850" w:type="dxa"/>
          </w:tcPr>
          <w:p>
            <w:pPr>
              <w:pStyle w:val="0"/>
            </w:pPr>
            <w:r>
              <w:rPr>
                <w:sz w:val="20"/>
              </w:rPr>
              <w:t xml:space="preserve">10</w:t>
            </w:r>
          </w:p>
        </w:tc>
        <w:tc>
          <w:tcPr>
            <w:tcW w:w="708" w:type="dxa"/>
          </w:tcPr>
          <w:p>
            <w:pPr>
              <w:pStyle w:val="0"/>
            </w:pPr>
            <w:r>
              <w:rPr>
                <w:sz w:val="20"/>
              </w:rPr>
            </w:r>
          </w:p>
        </w:tc>
        <w:tc>
          <w:tcPr>
            <w:tcW w:w="850" w:type="dxa"/>
          </w:tcPr>
          <w:p>
            <w:pPr>
              <w:pStyle w:val="0"/>
            </w:pPr>
            <w:r>
              <w:rPr>
                <w:sz w:val="20"/>
              </w:rPr>
              <w:t xml:space="preserve">10</w:t>
            </w:r>
          </w:p>
        </w:tc>
        <w:tc>
          <w:tcPr>
            <w:tcW w:w="780" w:type="dxa"/>
          </w:tcPr>
          <w:p>
            <w:pPr>
              <w:pStyle w:val="0"/>
            </w:pPr>
            <w:r>
              <w:rPr>
                <w:sz w:val="20"/>
              </w:rPr>
            </w:r>
          </w:p>
        </w:tc>
      </w:tr>
      <w:tr>
        <w:tc>
          <w:tcPr>
            <w:tcW w:w="624" w:type="dxa"/>
          </w:tcPr>
          <w:p>
            <w:pPr>
              <w:pStyle w:val="0"/>
            </w:pPr>
            <w:r>
              <w:rPr>
                <w:sz w:val="20"/>
              </w:rPr>
              <w:t xml:space="preserve">18.</w:t>
            </w:r>
          </w:p>
        </w:tc>
        <w:tc>
          <w:tcPr>
            <w:tcW w:w="2551" w:type="dxa"/>
          </w:tcPr>
          <w:p>
            <w:pPr>
              <w:pStyle w:val="0"/>
            </w:pPr>
            <w:r>
              <w:rPr>
                <w:sz w:val="20"/>
              </w:rPr>
              <w:t xml:space="preserve">Новодеревеньковский район</w:t>
            </w:r>
          </w:p>
        </w:tc>
        <w:tc>
          <w:tcPr>
            <w:tcW w:w="794" w:type="dxa"/>
          </w:tcPr>
          <w:p>
            <w:pPr>
              <w:pStyle w:val="0"/>
            </w:pPr>
            <w:r>
              <w:rPr>
                <w:sz w:val="20"/>
              </w:rPr>
              <w:t xml:space="preserve">7</w:t>
            </w:r>
          </w:p>
        </w:tc>
        <w:tc>
          <w:tcPr>
            <w:tcW w:w="737" w:type="dxa"/>
          </w:tcPr>
          <w:p>
            <w:pPr>
              <w:pStyle w:val="0"/>
            </w:pPr>
            <w:r>
              <w:rPr>
                <w:sz w:val="20"/>
              </w:rPr>
            </w:r>
          </w:p>
        </w:tc>
        <w:tc>
          <w:tcPr>
            <w:tcW w:w="850" w:type="dxa"/>
          </w:tcPr>
          <w:p>
            <w:pPr>
              <w:pStyle w:val="0"/>
            </w:pPr>
            <w:r>
              <w:rPr>
                <w:sz w:val="20"/>
              </w:rPr>
              <w:t xml:space="preserve">7</w:t>
            </w:r>
          </w:p>
        </w:tc>
        <w:tc>
          <w:tcPr>
            <w:tcW w:w="737" w:type="dxa"/>
          </w:tcPr>
          <w:p>
            <w:pPr>
              <w:pStyle w:val="0"/>
            </w:pPr>
            <w:r>
              <w:rPr>
                <w:sz w:val="20"/>
              </w:rPr>
            </w:r>
          </w:p>
        </w:tc>
        <w:tc>
          <w:tcPr>
            <w:tcW w:w="850" w:type="dxa"/>
          </w:tcPr>
          <w:p>
            <w:pPr>
              <w:pStyle w:val="0"/>
            </w:pPr>
            <w:r>
              <w:rPr>
                <w:sz w:val="20"/>
              </w:rPr>
              <w:t xml:space="preserve">7</w:t>
            </w:r>
          </w:p>
        </w:tc>
        <w:tc>
          <w:tcPr>
            <w:tcW w:w="711" w:type="dxa"/>
          </w:tcPr>
          <w:p>
            <w:pPr>
              <w:pStyle w:val="0"/>
            </w:pPr>
            <w:r>
              <w:rPr>
                <w:sz w:val="20"/>
              </w:rPr>
            </w:r>
          </w:p>
        </w:tc>
        <w:tc>
          <w:tcPr>
            <w:tcW w:w="850" w:type="dxa"/>
          </w:tcPr>
          <w:p>
            <w:pPr>
              <w:pStyle w:val="0"/>
            </w:pPr>
            <w:r>
              <w:rPr>
                <w:sz w:val="20"/>
              </w:rPr>
              <w:t xml:space="preserve">7</w:t>
            </w:r>
          </w:p>
        </w:tc>
        <w:tc>
          <w:tcPr>
            <w:tcW w:w="680" w:type="dxa"/>
          </w:tcPr>
          <w:p>
            <w:pPr>
              <w:pStyle w:val="0"/>
            </w:pPr>
            <w:r>
              <w:rPr>
                <w:sz w:val="20"/>
              </w:rPr>
            </w:r>
          </w:p>
        </w:tc>
        <w:tc>
          <w:tcPr>
            <w:tcW w:w="850" w:type="dxa"/>
          </w:tcPr>
          <w:p>
            <w:pPr>
              <w:pStyle w:val="0"/>
            </w:pPr>
            <w:r>
              <w:rPr>
                <w:sz w:val="20"/>
              </w:rPr>
              <w:t xml:space="preserve">7</w:t>
            </w:r>
          </w:p>
        </w:tc>
        <w:tc>
          <w:tcPr>
            <w:tcW w:w="737" w:type="dxa"/>
          </w:tcPr>
          <w:p>
            <w:pPr>
              <w:pStyle w:val="0"/>
            </w:pPr>
            <w:r>
              <w:rPr>
                <w:sz w:val="20"/>
              </w:rPr>
            </w:r>
          </w:p>
        </w:tc>
        <w:tc>
          <w:tcPr>
            <w:tcW w:w="850" w:type="dxa"/>
          </w:tcPr>
          <w:p>
            <w:pPr>
              <w:pStyle w:val="0"/>
            </w:pPr>
            <w:r>
              <w:rPr>
                <w:sz w:val="20"/>
              </w:rPr>
              <w:t xml:space="preserve">7</w:t>
            </w:r>
          </w:p>
        </w:tc>
        <w:tc>
          <w:tcPr>
            <w:tcW w:w="708" w:type="dxa"/>
          </w:tcPr>
          <w:p>
            <w:pPr>
              <w:pStyle w:val="0"/>
            </w:pPr>
            <w:r>
              <w:rPr>
                <w:sz w:val="20"/>
              </w:rPr>
            </w:r>
          </w:p>
        </w:tc>
        <w:tc>
          <w:tcPr>
            <w:tcW w:w="850" w:type="dxa"/>
          </w:tcPr>
          <w:p>
            <w:pPr>
              <w:pStyle w:val="0"/>
            </w:pPr>
            <w:r>
              <w:rPr>
                <w:sz w:val="20"/>
              </w:rPr>
              <w:t xml:space="preserve">7</w:t>
            </w:r>
          </w:p>
        </w:tc>
        <w:tc>
          <w:tcPr>
            <w:tcW w:w="780" w:type="dxa"/>
          </w:tcPr>
          <w:p>
            <w:pPr>
              <w:pStyle w:val="0"/>
            </w:pPr>
            <w:r>
              <w:rPr>
                <w:sz w:val="20"/>
              </w:rPr>
            </w:r>
          </w:p>
        </w:tc>
      </w:tr>
      <w:tr>
        <w:tc>
          <w:tcPr>
            <w:tcW w:w="624" w:type="dxa"/>
          </w:tcPr>
          <w:p>
            <w:pPr>
              <w:pStyle w:val="0"/>
            </w:pPr>
            <w:r>
              <w:rPr>
                <w:sz w:val="20"/>
              </w:rPr>
              <w:t xml:space="preserve">19.</w:t>
            </w:r>
          </w:p>
        </w:tc>
        <w:tc>
          <w:tcPr>
            <w:tcW w:w="2551" w:type="dxa"/>
          </w:tcPr>
          <w:p>
            <w:pPr>
              <w:pStyle w:val="0"/>
            </w:pPr>
            <w:r>
              <w:rPr>
                <w:sz w:val="20"/>
              </w:rPr>
              <w:t xml:space="preserve">Новосильский район</w:t>
            </w:r>
          </w:p>
        </w:tc>
        <w:tc>
          <w:tcPr>
            <w:tcW w:w="794" w:type="dxa"/>
          </w:tcPr>
          <w:p>
            <w:pPr>
              <w:pStyle w:val="0"/>
            </w:pPr>
            <w:r>
              <w:rPr>
                <w:sz w:val="20"/>
              </w:rPr>
              <w:t xml:space="preserve">5</w:t>
            </w:r>
          </w:p>
        </w:tc>
        <w:tc>
          <w:tcPr>
            <w:tcW w:w="737" w:type="dxa"/>
          </w:tcPr>
          <w:p>
            <w:pPr>
              <w:pStyle w:val="0"/>
            </w:pPr>
            <w:r>
              <w:rPr>
                <w:sz w:val="20"/>
              </w:rPr>
            </w:r>
          </w:p>
        </w:tc>
        <w:tc>
          <w:tcPr>
            <w:tcW w:w="850" w:type="dxa"/>
          </w:tcPr>
          <w:p>
            <w:pPr>
              <w:pStyle w:val="0"/>
            </w:pPr>
            <w:r>
              <w:rPr>
                <w:sz w:val="20"/>
              </w:rPr>
              <w:t xml:space="preserve">5</w:t>
            </w:r>
          </w:p>
        </w:tc>
        <w:tc>
          <w:tcPr>
            <w:tcW w:w="737" w:type="dxa"/>
          </w:tcPr>
          <w:p>
            <w:pPr>
              <w:pStyle w:val="0"/>
            </w:pPr>
            <w:r>
              <w:rPr>
                <w:sz w:val="20"/>
              </w:rPr>
            </w:r>
          </w:p>
        </w:tc>
        <w:tc>
          <w:tcPr>
            <w:tcW w:w="850" w:type="dxa"/>
          </w:tcPr>
          <w:p>
            <w:pPr>
              <w:pStyle w:val="0"/>
            </w:pPr>
            <w:r>
              <w:rPr>
                <w:sz w:val="20"/>
              </w:rPr>
              <w:t xml:space="preserve">5</w:t>
            </w:r>
          </w:p>
        </w:tc>
        <w:tc>
          <w:tcPr>
            <w:tcW w:w="711" w:type="dxa"/>
          </w:tcPr>
          <w:p>
            <w:pPr>
              <w:pStyle w:val="0"/>
            </w:pPr>
            <w:r>
              <w:rPr>
                <w:sz w:val="20"/>
              </w:rPr>
            </w:r>
          </w:p>
        </w:tc>
        <w:tc>
          <w:tcPr>
            <w:tcW w:w="850" w:type="dxa"/>
          </w:tcPr>
          <w:p>
            <w:pPr>
              <w:pStyle w:val="0"/>
            </w:pPr>
            <w:r>
              <w:rPr>
                <w:sz w:val="20"/>
              </w:rPr>
              <w:t xml:space="preserve">5</w:t>
            </w:r>
          </w:p>
        </w:tc>
        <w:tc>
          <w:tcPr>
            <w:tcW w:w="680" w:type="dxa"/>
          </w:tcPr>
          <w:p>
            <w:pPr>
              <w:pStyle w:val="0"/>
            </w:pPr>
            <w:r>
              <w:rPr>
                <w:sz w:val="20"/>
              </w:rPr>
            </w:r>
          </w:p>
        </w:tc>
        <w:tc>
          <w:tcPr>
            <w:tcW w:w="850" w:type="dxa"/>
          </w:tcPr>
          <w:p>
            <w:pPr>
              <w:pStyle w:val="0"/>
            </w:pPr>
            <w:r>
              <w:rPr>
                <w:sz w:val="20"/>
              </w:rPr>
              <w:t xml:space="preserve">5</w:t>
            </w:r>
          </w:p>
        </w:tc>
        <w:tc>
          <w:tcPr>
            <w:tcW w:w="737" w:type="dxa"/>
          </w:tcPr>
          <w:p>
            <w:pPr>
              <w:pStyle w:val="0"/>
            </w:pPr>
            <w:r>
              <w:rPr>
                <w:sz w:val="20"/>
              </w:rPr>
            </w:r>
          </w:p>
        </w:tc>
        <w:tc>
          <w:tcPr>
            <w:tcW w:w="850" w:type="dxa"/>
          </w:tcPr>
          <w:p>
            <w:pPr>
              <w:pStyle w:val="0"/>
            </w:pPr>
            <w:r>
              <w:rPr>
                <w:sz w:val="20"/>
              </w:rPr>
              <w:t xml:space="preserve">5</w:t>
            </w:r>
          </w:p>
        </w:tc>
        <w:tc>
          <w:tcPr>
            <w:tcW w:w="708" w:type="dxa"/>
          </w:tcPr>
          <w:p>
            <w:pPr>
              <w:pStyle w:val="0"/>
            </w:pPr>
            <w:r>
              <w:rPr>
                <w:sz w:val="20"/>
              </w:rPr>
            </w:r>
          </w:p>
        </w:tc>
        <w:tc>
          <w:tcPr>
            <w:tcW w:w="850" w:type="dxa"/>
          </w:tcPr>
          <w:p>
            <w:pPr>
              <w:pStyle w:val="0"/>
            </w:pPr>
            <w:r>
              <w:rPr>
                <w:sz w:val="20"/>
              </w:rPr>
              <w:t xml:space="preserve">5</w:t>
            </w:r>
          </w:p>
        </w:tc>
        <w:tc>
          <w:tcPr>
            <w:tcW w:w="780" w:type="dxa"/>
          </w:tcPr>
          <w:p>
            <w:pPr>
              <w:pStyle w:val="0"/>
            </w:pPr>
            <w:r>
              <w:rPr>
                <w:sz w:val="20"/>
              </w:rPr>
            </w:r>
          </w:p>
        </w:tc>
      </w:tr>
      <w:tr>
        <w:tc>
          <w:tcPr>
            <w:tcW w:w="624" w:type="dxa"/>
          </w:tcPr>
          <w:p>
            <w:pPr>
              <w:pStyle w:val="0"/>
            </w:pPr>
            <w:r>
              <w:rPr>
                <w:sz w:val="20"/>
              </w:rPr>
              <w:t xml:space="preserve">20.</w:t>
            </w:r>
          </w:p>
        </w:tc>
        <w:tc>
          <w:tcPr>
            <w:tcW w:w="2551" w:type="dxa"/>
          </w:tcPr>
          <w:p>
            <w:pPr>
              <w:pStyle w:val="0"/>
            </w:pPr>
            <w:r>
              <w:rPr>
                <w:sz w:val="20"/>
              </w:rPr>
              <w:t xml:space="preserve">Орловский муниципальный округ </w:t>
            </w:r>
            <w:hyperlink w:history="0" w:anchor="P8584" w:tooltip="&lt;*&gt; В соответствии с Законом Орловской области от 4 мая 2021 года N 2596-ОЗ &quot;О преобразовании муниципальных образований Орловской области, входящих в состав Орловского района Орловской области, путем их объединения во вновь образованное муниципальное образование Орловской области с наделением его статусом муниципального округа&quot; муниципальные образования Орловской области, входившие в состав Орловского района Орловской области, объединены во вновь образованное муниципальное образование - Орловский муницип...">
              <w:r>
                <w:rPr>
                  <w:sz w:val="20"/>
                  <w:color w:val="0000ff"/>
                </w:rPr>
                <w:t xml:space="preserve">&lt;*&gt;</w:t>
              </w:r>
            </w:hyperlink>
          </w:p>
        </w:tc>
        <w:tc>
          <w:tcPr>
            <w:tcW w:w="794" w:type="dxa"/>
          </w:tcPr>
          <w:p>
            <w:pPr>
              <w:pStyle w:val="0"/>
            </w:pPr>
            <w:r>
              <w:rPr>
                <w:sz w:val="20"/>
              </w:rPr>
              <w:t xml:space="preserve">15</w:t>
            </w:r>
          </w:p>
        </w:tc>
        <w:tc>
          <w:tcPr>
            <w:tcW w:w="737" w:type="dxa"/>
          </w:tcPr>
          <w:p>
            <w:pPr>
              <w:pStyle w:val="0"/>
            </w:pPr>
            <w:r>
              <w:rPr>
                <w:sz w:val="20"/>
              </w:rPr>
            </w:r>
          </w:p>
        </w:tc>
        <w:tc>
          <w:tcPr>
            <w:tcW w:w="850" w:type="dxa"/>
          </w:tcPr>
          <w:p>
            <w:pPr>
              <w:pStyle w:val="0"/>
            </w:pPr>
            <w:r>
              <w:rPr>
                <w:sz w:val="20"/>
              </w:rPr>
              <w:t xml:space="preserve">15</w:t>
            </w:r>
          </w:p>
        </w:tc>
        <w:tc>
          <w:tcPr>
            <w:tcW w:w="737" w:type="dxa"/>
          </w:tcPr>
          <w:p>
            <w:pPr>
              <w:pStyle w:val="0"/>
            </w:pPr>
            <w:r>
              <w:rPr>
                <w:sz w:val="20"/>
              </w:rPr>
            </w:r>
          </w:p>
        </w:tc>
        <w:tc>
          <w:tcPr>
            <w:tcW w:w="850" w:type="dxa"/>
          </w:tcPr>
          <w:p>
            <w:pPr>
              <w:pStyle w:val="0"/>
            </w:pPr>
            <w:r>
              <w:rPr>
                <w:sz w:val="20"/>
              </w:rPr>
              <w:t xml:space="preserve">15</w:t>
            </w:r>
          </w:p>
        </w:tc>
        <w:tc>
          <w:tcPr>
            <w:tcW w:w="711" w:type="dxa"/>
          </w:tcPr>
          <w:p>
            <w:pPr>
              <w:pStyle w:val="0"/>
            </w:pPr>
            <w:r>
              <w:rPr>
                <w:sz w:val="20"/>
              </w:rPr>
            </w:r>
          </w:p>
        </w:tc>
        <w:tc>
          <w:tcPr>
            <w:tcW w:w="850" w:type="dxa"/>
          </w:tcPr>
          <w:p>
            <w:pPr>
              <w:pStyle w:val="0"/>
            </w:pPr>
            <w:r>
              <w:rPr>
                <w:sz w:val="20"/>
              </w:rPr>
              <w:t xml:space="preserve">15</w:t>
            </w:r>
          </w:p>
        </w:tc>
        <w:tc>
          <w:tcPr>
            <w:tcW w:w="680" w:type="dxa"/>
          </w:tcPr>
          <w:p>
            <w:pPr>
              <w:pStyle w:val="0"/>
            </w:pPr>
            <w:r>
              <w:rPr>
                <w:sz w:val="20"/>
              </w:rPr>
            </w:r>
          </w:p>
        </w:tc>
        <w:tc>
          <w:tcPr>
            <w:tcW w:w="850" w:type="dxa"/>
          </w:tcPr>
          <w:p>
            <w:pPr>
              <w:pStyle w:val="0"/>
            </w:pPr>
            <w:r>
              <w:rPr>
                <w:sz w:val="20"/>
              </w:rPr>
              <w:t xml:space="preserve">15</w:t>
            </w:r>
          </w:p>
        </w:tc>
        <w:tc>
          <w:tcPr>
            <w:tcW w:w="737" w:type="dxa"/>
          </w:tcPr>
          <w:p>
            <w:pPr>
              <w:pStyle w:val="0"/>
            </w:pPr>
            <w:r>
              <w:rPr>
                <w:sz w:val="20"/>
              </w:rPr>
            </w:r>
          </w:p>
        </w:tc>
        <w:tc>
          <w:tcPr>
            <w:tcW w:w="850" w:type="dxa"/>
          </w:tcPr>
          <w:p>
            <w:pPr>
              <w:pStyle w:val="0"/>
            </w:pPr>
            <w:r>
              <w:rPr>
                <w:sz w:val="20"/>
              </w:rPr>
              <w:t xml:space="preserve">15</w:t>
            </w:r>
          </w:p>
        </w:tc>
        <w:tc>
          <w:tcPr>
            <w:tcW w:w="708" w:type="dxa"/>
          </w:tcPr>
          <w:p>
            <w:pPr>
              <w:pStyle w:val="0"/>
            </w:pPr>
            <w:r>
              <w:rPr>
                <w:sz w:val="20"/>
              </w:rPr>
            </w:r>
          </w:p>
        </w:tc>
        <w:tc>
          <w:tcPr>
            <w:tcW w:w="850" w:type="dxa"/>
          </w:tcPr>
          <w:p>
            <w:pPr>
              <w:pStyle w:val="0"/>
            </w:pPr>
            <w:r>
              <w:rPr>
                <w:sz w:val="20"/>
              </w:rPr>
              <w:t xml:space="preserve">15</w:t>
            </w:r>
          </w:p>
        </w:tc>
        <w:tc>
          <w:tcPr>
            <w:tcW w:w="780" w:type="dxa"/>
          </w:tcPr>
          <w:p>
            <w:pPr>
              <w:pStyle w:val="0"/>
            </w:pPr>
            <w:r>
              <w:rPr>
                <w:sz w:val="20"/>
              </w:rPr>
            </w:r>
          </w:p>
        </w:tc>
      </w:tr>
      <w:tr>
        <w:tc>
          <w:tcPr>
            <w:tcW w:w="624" w:type="dxa"/>
          </w:tcPr>
          <w:p>
            <w:pPr>
              <w:pStyle w:val="0"/>
            </w:pPr>
            <w:r>
              <w:rPr>
                <w:sz w:val="20"/>
              </w:rPr>
              <w:t xml:space="preserve">21.</w:t>
            </w:r>
          </w:p>
        </w:tc>
        <w:tc>
          <w:tcPr>
            <w:tcW w:w="2551" w:type="dxa"/>
          </w:tcPr>
          <w:p>
            <w:pPr>
              <w:pStyle w:val="0"/>
            </w:pPr>
            <w:r>
              <w:rPr>
                <w:sz w:val="20"/>
              </w:rPr>
              <w:t xml:space="preserve">Покровский район</w:t>
            </w:r>
          </w:p>
        </w:tc>
        <w:tc>
          <w:tcPr>
            <w:tcW w:w="794" w:type="dxa"/>
          </w:tcPr>
          <w:p>
            <w:pPr>
              <w:pStyle w:val="0"/>
            </w:pPr>
            <w:r>
              <w:rPr>
                <w:sz w:val="20"/>
              </w:rPr>
              <w:t xml:space="preserve">7</w:t>
            </w:r>
          </w:p>
        </w:tc>
        <w:tc>
          <w:tcPr>
            <w:tcW w:w="737" w:type="dxa"/>
          </w:tcPr>
          <w:p>
            <w:pPr>
              <w:pStyle w:val="0"/>
            </w:pPr>
            <w:r>
              <w:rPr>
                <w:sz w:val="20"/>
              </w:rPr>
            </w:r>
          </w:p>
        </w:tc>
        <w:tc>
          <w:tcPr>
            <w:tcW w:w="850" w:type="dxa"/>
          </w:tcPr>
          <w:p>
            <w:pPr>
              <w:pStyle w:val="0"/>
            </w:pPr>
            <w:r>
              <w:rPr>
                <w:sz w:val="20"/>
              </w:rPr>
              <w:t xml:space="preserve">7</w:t>
            </w:r>
          </w:p>
        </w:tc>
        <w:tc>
          <w:tcPr>
            <w:tcW w:w="737" w:type="dxa"/>
          </w:tcPr>
          <w:p>
            <w:pPr>
              <w:pStyle w:val="0"/>
            </w:pPr>
            <w:r>
              <w:rPr>
                <w:sz w:val="20"/>
              </w:rPr>
            </w:r>
          </w:p>
        </w:tc>
        <w:tc>
          <w:tcPr>
            <w:tcW w:w="850" w:type="dxa"/>
          </w:tcPr>
          <w:p>
            <w:pPr>
              <w:pStyle w:val="0"/>
            </w:pPr>
            <w:r>
              <w:rPr>
                <w:sz w:val="20"/>
              </w:rPr>
              <w:t xml:space="preserve">7</w:t>
            </w:r>
          </w:p>
        </w:tc>
        <w:tc>
          <w:tcPr>
            <w:tcW w:w="711" w:type="dxa"/>
          </w:tcPr>
          <w:p>
            <w:pPr>
              <w:pStyle w:val="0"/>
            </w:pPr>
            <w:r>
              <w:rPr>
                <w:sz w:val="20"/>
              </w:rPr>
            </w:r>
          </w:p>
        </w:tc>
        <w:tc>
          <w:tcPr>
            <w:tcW w:w="850" w:type="dxa"/>
          </w:tcPr>
          <w:p>
            <w:pPr>
              <w:pStyle w:val="0"/>
            </w:pPr>
            <w:r>
              <w:rPr>
                <w:sz w:val="20"/>
              </w:rPr>
              <w:t xml:space="preserve">7</w:t>
            </w:r>
          </w:p>
        </w:tc>
        <w:tc>
          <w:tcPr>
            <w:tcW w:w="680" w:type="dxa"/>
          </w:tcPr>
          <w:p>
            <w:pPr>
              <w:pStyle w:val="0"/>
            </w:pPr>
            <w:r>
              <w:rPr>
                <w:sz w:val="20"/>
              </w:rPr>
            </w:r>
          </w:p>
        </w:tc>
        <w:tc>
          <w:tcPr>
            <w:tcW w:w="850" w:type="dxa"/>
          </w:tcPr>
          <w:p>
            <w:pPr>
              <w:pStyle w:val="0"/>
            </w:pPr>
            <w:r>
              <w:rPr>
                <w:sz w:val="20"/>
              </w:rPr>
              <w:t xml:space="preserve">7</w:t>
            </w:r>
          </w:p>
        </w:tc>
        <w:tc>
          <w:tcPr>
            <w:tcW w:w="737" w:type="dxa"/>
          </w:tcPr>
          <w:p>
            <w:pPr>
              <w:pStyle w:val="0"/>
            </w:pPr>
            <w:r>
              <w:rPr>
                <w:sz w:val="20"/>
              </w:rPr>
            </w:r>
          </w:p>
        </w:tc>
        <w:tc>
          <w:tcPr>
            <w:tcW w:w="850" w:type="dxa"/>
          </w:tcPr>
          <w:p>
            <w:pPr>
              <w:pStyle w:val="0"/>
            </w:pPr>
            <w:r>
              <w:rPr>
                <w:sz w:val="20"/>
              </w:rPr>
              <w:t xml:space="preserve">7</w:t>
            </w:r>
          </w:p>
        </w:tc>
        <w:tc>
          <w:tcPr>
            <w:tcW w:w="708" w:type="dxa"/>
          </w:tcPr>
          <w:p>
            <w:pPr>
              <w:pStyle w:val="0"/>
            </w:pPr>
            <w:r>
              <w:rPr>
                <w:sz w:val="20"/>
              </w:rPr>
            </w:r>
          </w:p>
        </w:tc>
        <w:tc>
          <w:tcPr>
            <w:tcW w:w="850" w:type="dxa"/>
          </w:tcPr>
          <w:p>
            <w:pPr>
              <w:pStyle w:val="0"/>
            </w:pPr>
            <w:r>
              <w:rPr>
                <w:sz w:val="20"/>
              </w:rPr>
              <w:t xml:space="preserve">7</w:t>
            </w:r>
          </w:p>
        </w:tc>
        <w:tc>
          <w:tcPr>
            <w:tcW w:w="780" w:type="dxa"/>
          </w:tcPr>
          <w:p>
            <w:pPr>
              <w:pStyle w:val="0"/>
            </w:pPr>
            <w:r>
              <w:rPr>
                <w:sz w:val="20"/>
              </w:rPr>
            </w:r>
          </w:p>
        </w:tc>
      </w:tr>
      <w:tr>
        <w:tc>
          <w:tcPr>
            <w:tcW w:w="624" w:type="dxa"/>
          </w:tcPr>
          <w:p>
            <w:pPr>
              <w:pStyle w:val="0"/>
            </w:pPr>
            <w:r>
              <w:rPr>
                <w:sz w:val="20"/>
              </w:rPr>
              <w:t xml:space="preserve">22.</w:t>
            </w:r>
          </w:p>
        </w:tc>
        <w:tc>
          <w:tcPr>
            <w:tcW w:w="2551" w:type="dxa"/>
          </w:tcPr>
          <w:p>
            <w:pPr>
              <w:pStyle w:val="0"/>
            </w:pPr>
            <w:r>
              <w:rPr>
                <w:sz w:val="20"/>
              </w:rPr>
              <w:t xml:space="preserve">Свердловский район</w:t>
            </w:r>
          </w:p>
        </w:tc>
        <w:tc>
          <w:tcPr>
            <w:tcW w:w="794" w:type="dxa"/>
          </w:tcPr>
          <w:p>
            <w:pPr>
              <w:pStyle w:val="0"/>
            </w:pPr>
            <w:r>
              <w:rPr>
                <w:sz w:val="20"/>
              </w:rPr>
              <w:t xml:space="preserve">10</w:t>
            </w:r>
          </w:p>
        </w:tc>
        <w:tc>
          <w:tcPr>
            <w:tcW w:w="737" w:type="dxa"/>
          </w:tcPr>
          <w:p>
            <w:pPr>
              <w:pStyle w:val="0"/>
            </w:pPr>
            <w:r>
              <w:rPr>
                <w:sz w:val="20"/>
              </w:rPr>
            </w:r>
          </w:p>
        </w:tc>
        <w:tc>
          <w:tcPr>
            <w:tcW w:w="850" w:type="dxa"/>
          </w:tcPr>
          <w:p>
            <w:pPr>
              <w:pStyle w:val="0"/>
            </w:pPr>
            <w:r>
              <w:rPr>
                <w:sz w:val="20"/>
              </w:rPr>
              <w:t xml:space="preserve">10</w:t>
            </w:r>
          </w:p>
        </w:tc>
        <w:tc>
          <w:tcPr>
            <w:tcW w:w="737" w:type="dxa"/>
          </w:tcPr>
          <w:p>
            <w:pPr>
              <w:pStyle w:val="0"/>
            </w:pPr>
            <w:r>
              <w:rPr>
                <w:sz w:val="20"/>
              </w:rPr>
            </w:r>
          </w:p>
        </w:tc>
        <w:tc>
          <w:tcPr>
            <w:tcW w:w="850" w:type="dxa"/>
          </w:tcPr>
          <w:p>
            <w:pPr>
              <w:pStyle w:val="0"/>
            </w:pPr>
            <w:r>
              <w:rPr>
                <w:sz w:val="20"/>
              </w:rPr>
              <w:t xml:space="preserve">10</w:t>
            </w:r>
          </w:p>
        </w:tc>
        <w:tc>
          <w:tcPr>
            <w:tcW w:w="711" w:type="dxa"/>
          </w:tcPr>
          <w:p>
            <w:pPr>
              <w:pStyle w:val="0"/>
            </w:pPr>
            <w:r>
              <w:rPr>
                <w:sz w:val="20"/>
              </w:rPr>
            </w:r>
          </w:p>
        </w:tc>
        <w:tc>
          <w:tcPr>
            <w:tcW w:w="850" w:type="dxa"/>
          </w:tcPr>
          <w:p>
            <w:pPr>
              <w:pStyle w:val="0"/>
            </w:pPr>
            <w:r>
              <w:rPr>
                <w:sz w:val="20"/>
              </w:rPr>
              <w:t xml:space="preserve">10</w:t>
            </w:r>
          </w:p>
        </w:tc>
        <w:tc>
          <w:tcPr>
            <w:tcW w:w="680" w:type="dxa"/>
          </w:tcPr>
          <w:p>
            <w:pPr>
              <w:pStyle w:val="0"/>
            </w:pPr>
            <w:r>
              <w:rPr>
                <w:sz w:val="20"/>
              </w:rPr>
            </w:r>
          </w:p>
        </w:tc>
        <w:tc>
          <w:tcPr>
            <w:tcW w:w="850" w:type="dxa"/>
          </w:tcPr>
          <w:p>
            <w:pPr>
              <w:pStyle w:val="0"/>
            </w:pPr>
            <w:r>
              <w:rPr>
                <w:sz w:val="20"/>
              </w:rPr>
              <w:t xml:space="preserve">10</w:t>
            </w:r>
          </w:p>
        </w:tc>
        <w:tc>
          <w:tcPr>
            <w:tcW w:w="737" w:type="dxa"/>
          </w:tcPr>
          <w:p>
            <w:pPr>
              <w:pStyle w:val="0"/>
            </w:pPr>
            <w:r>
              <w:rPr>
                <w:sz w:val="20"/>
              </w:rPr>
            </w:r>
          </w:p>
        </w:tc>
        <w:tc>
          <w:tcPr>
            <w:tcW w:w="850" w:type="dxa"/>
          </w:tcPr>
          <w:p>
            <w:pPr>
              <w:pStyle w:val="0"/>
            </w:pPr>
            <w:r>
              <w:rPr>
                <w:sz w:val="20"/>
              </w:rPr>
              <w:t xml:space="preserve">10</w:t>
            </w:r>
          </w:p>
        </w:tc>
        <w:tc>
          <w:tcPr>
            <w:tcW w:w="708" w:type="dxa"/>
          </w:tcPr>
          <w:p>
            <w:pPr>
              <w:pStyle w:val="0"/>
            </w:pPr>
            <w:r>
              <w:rPr>
                <w:sz w:val="20"/>
              </w:rPr>
            </w:r>
          </w:p>
        </w:tc>
        <w:tc>
          <w:tcPr>
            <w:tcW w:w="850" w:type="dxa"/>
          </w:tcPr>
          <w:p>
            <w:pPr>
              <w:pStyle w:val="0"/>
            </w:pPr>
            <w:r>
              <w:rPr>
                <w:sz w:val="20"/>
              </w:rPr>
              <w:t xml:space="preserve">10</w:t>
            </w:r>
          </w:p>
        </w:tc>
        <w:tc>
          <w:tcPr>
            <w:tcW w:w="780" w:type="dxa"/>
          </w:tcPr>
          <w:p>
            <w:pPr>
              <w:pStyle w:val="0"/>
            </w:pPr>
            <w:r>
              <w:rPr>
                <w:sz w:val="20"/>
              </w:rPr>
            </w:r>
          </w:p>
        </w:tc>
      </w:tr>
      <w:tr>
        <w:tc>
          <w:tcPr>
            <w:tcW w:w="624" w:type="dxa"/>
          </w:tcPr>
          <w:p>
            <w:pPr>
              <w:pStyle w:val="0"/>
            </w:pPr>
            <w:r>
              <w:rPr>
                <w:sz w:val="20"/>
              </w:rPr>
              <w:t xml:space="preserve">23.</w:t>
            </w:r>
          </w:p>
        </w:tc>
        <w:tc>
          <w:tcPr>
            <w:tcW w:w="2551" w:type="dxa"/>
          </w:tcPr>
          <w:p>
            <w:pPr>
              <w:pStyle w:val="0"/>
            </w:pPr>
            <w:r>
              <w:rPr>
                <w:sz w:val="20"/>
              </w:rPr>
              <w:t xml:space="preserve">Сосковский район</w:t>
            </w:r>
          </w:p>
        </w:tc>
        <w:tc>
          <w:tcPr>
            <w:tcW w:w="794" w:type="dxa"/>
          </w:tcPr>
          <w:p>
            <w:pPr>
              <w:pStyle w:val="0"/>
            </w:pPr>
            <w:r>
              <w:rPr>
                <w:sz w:val="20"/>
              </w:rPr>
              <w:t xml:space="preserve">5</w:t>
            </w:r>
          </w:p>
        </w:tc>
        <w:tc>
          <w:tcPr>
            <w:tcW w:w="737" w:type="dxa"/>
          </w:tcPr>
          <w:p>
            <w:pPr>
              <w:pStyle w:val="0"/>
            </w:pPr>
            <w:r>
              <w:rPr>
                <w:sz w:val="20"/>
              </w:rPr>
            </w:r>
          </w:p>
        </w:tc>
        <w:tc>
          <w:tcPr>
            <w:tcW w:w="850" w:type="dxa"/>
          </w:tcPr>
          <w:p>
            <w:pPr>
              <w:pStyle w:val="0"/>
            </w:pPr>
            <w:r>
              <w:rPr>
                <w:sz w:val="20"/>
              </w:rPr>
              <w:t xml:space="preserve">5</w:t>
            </w:r>
          </w:p>
        </w:tc>
        <w:tc>
          <w:tcPr>
            <w:tcW w:w="737" w:type="dxa"/>
          </w:tcPr>
          <w:p>
            <w:pPr>
              <w:pStyle w:val="0"/>
            </w:pPr>
            <w:r>
              <w:rPr>
                <w:sz w:val="20"/>
              </w:rPr>
            </w:r>
          </w:p>
        </w:tc>
        <w:tc>
          <w:tcPr>
            <w:tcW w:w="850" w:type="dxa"/>
          </w:tcPr>
          <w:p>
            <w:pPr>
              <w:pStyle w:val="0"/>
            </w:pPr>
            <w:r>
              <w:rPr>
                <w:sz w:val="20"/>
              </w:rPr>
              <w:t xml:space="preserve">5</w:t>
            </w:r>
          </w:p>
        </w:tc>
        <w:tc>
          <w:tcPr>
            <w:tcW w:w="711" w:type="dxa"/>
          </w:tcPr>
          <w:p>
            <w:pPr>
              <w:pStyle w:val="0"/>
            </w:pPr>
            <w:r>
              <w:rPr>
                <w:sz w:val="20"/>
              </w:rPr>
            </w:r>
          </w:p>
        </w:tc>
        <w:tc>
          <w:tcPr>
            <w:tcW w:w="850" w:type="dxa"/>
          </w:tcPr>
          <w:p>
            <w:pPr>
              <w:pStyle w:val="0"/>
            </w:pPr>
            <w:r>
              <w:rPr>
                <w:sz w:val="20"/>
              </w:rPr>
              <w:t xml:space="preserve">5</w:t>
            </w:r>
          </w:p>
        </w:tc>
        <w:tc>
          <w:tcPr>
            <w:tcW w:w="680" w:type="dxa"/>
          </w:tcPr>
          <w:p>
            <w:pPr>
              <w:pStyle w:val="0"/>
            </w:pPr>
            <w:r>
              <w:rPr>
                <w:sz w:val="20"/>
              </w:rPr>
            </w:r>
          </w:p>
        </w:tc>
        <w:tc>
          <w:tcPr>
            <w:tcW w:w="850" w:type="dxa"/>
          </w:tcPr>
          <w:p>
            <w:pPr>
              <w:pStyle w:val="0"/>
            </w:pPr>
            <w:r>
              <w:rPr>
                <w:sz w:val="20"/>
              </w:rPr>
              <w:t xml:space="preserve">5</w:t>
            </w:r>
          </w:p>
        </w:tc>
        <w:tc>
          <w:tcPr>
            <w:tcW w:w="737" w:type="dxa"/>
          </w:tcPr>
          <w:p>
            <w:pPr>
              <w:pStyle w:val="0"/>
            </w:pPr>
            <w:r>
              <w:rPr>
                <w:sz w:val="20"/>
              </w:rPr>
            </w:r>
          </w:p>
        </w:tc>
        <w:tc>
          <w:tcPr>
            <w:tcW w:w="850" w:type="dxa"/>
          </w:tcPr>
          <w:p>
            <w:pPr>
              <w:pStyle w:val="0"/>
            </w:pPr>
            <w:r>
              <w:rPr>
                <w:sz w:val="20"/>
              </w:rPr>
              <w:t xml:space="preserve">5</w:t>
            </w:r>
          </w:p>
        </w:tc>
        <w:tc>
          <w:tcPr>
            <w:tcW w:w="708" w:type="dxa"/>
          </w:tcPr>
          <w:p>
            <w:pPr>
              <w:pStyle w:val="0"/>
            </w:pPr>
            <w:r>
              <w:rPr>
                <w:sz w:val="20"/>
              </w:rPr>
            </w:r>
          </w:p>
        </w:tc>
        <w:tc>
          <w:tcPr>
            <w:tcW w:w="850" w:type="dxa"/>
          </w:tcPr>
          <w:p>
            <w:pPr>
              <w:pStyle w:val="0"/>
            </w:pPr>
            <w:r>
              <w:rPr>
                <w:sz w:val="20"/>
              </w:rPr>
              <w:t xml:space="preserve">5</w:t>
            </w:r>
          </w:p>
        </w:tc>
        <w:tc>
          <w:tcPr>
            <w:tcW w:w="780" w:type="dxa"/>
          </w:tcPr>
          <w:p>
            <w:pPr>
              <w:pStyle w:val="0"/>
            </w:pPr>
            <w:r>
              <w:rPr>
                <w:sz w:val="20"/>
              </w:rPr>
            </w:r>
          </w:p>
        </w:tc>
      </w:tr>
      <w:tr>
        <w:tc>
          <w:tcPr>
            <w:tcW w:w="624" w:type="dxa"/>
          </w:tcPr>
          <w:p>
            <w:pPr>
              <w:pStyle w:val="0"/>
            </w:pPr>
            <w:r>
              <w:rPr>
                <w:sz w:val="20"/>
              </w:rPr>
              <w:t xml:space="preserve">24.</w:t>
            </w:r>
          </w:p>
        </w:tc>
        <w:tc>
          <w:tcPr>
            <w:tcW w:w="2551" w:type="dxa"/>
          </w:tcPr>
          <w:p>
            <w:pPr>
              <w:pStyle w:val="0"/>
            </w:pPr>
            <w:r>
              <w:rPr>
                <w:sz w:val="20"/>
              </w:rPr>
              <w:t xml:space="preserve">Троснянский район</w:t>
            </w:r>
          </w:p>
        </w:tc>
        <w:tc>
          <w:tcPr>
            <w:tcW w:w="794" w:type="dxa"/>
          </w:tcPr>
          <w:p>
            <w:pPr>
              <w:pStyle w:val="0"/>
            </w:pPr>
            <w:r>
              <w:rPr>
                <w:sz w:val="20"/>
              </w:rPr>
              <w:t xml:space="preserve">5</w:t>
            </w:r>
          </w:p>
        </w:tc>
        <w:tc>
          <w:tcPr>
            <w:tcW w:w="737" w:type="dxa"/>
          </w:tcPr>
          <w:p>
            <w:pPr>
              <w:pStyle w:val="0"/>
            </w:pPr>
            <w:r>
              <w:rPr>
                <w:sz w:val="20"/>
              </w:rPr>
            </w:r>
          </w:p>
        </w:tc>
        <w:tc>
          <w:tcPr>
            <w:tcW w:w="850" w:type="dxa"/>
          </w:tcPr>
          <w:p>
            <w:pPr>
              <w:pStyle w:val="0"/>
            </w:pPr>
            <w:r>
              <w:rPr>
                <w:sz w:val="20"/>
              </w:rPr>
              <w:t xml:space="preserve">5</w:t>
            </w:r>
          </w:p>
        </w:tc>
        <w:tc>
          <w:tcPr>
            <w:tcW w:w="737" w:type="dxa"/>
          </w:tcPr>
          <w:p>
            <w:pPr>
              <w:pStyle w:val="0"/>
            </w:pPr>
            <w:r>
              <w:rPr>
                <w:sz w:val="20"/>
              </w:rPr>
            </w:r>
          </w:p>
        </w:tc>
        <w:tc>
          <w:tcPr>
            <w:tcW w:w="850" w:type="dxa"/>
          </w:tcPr>
          <w:p>
            <w:pPr>
              <w:pStyle w:val="0"/>
            </w:pPr>
            <w:r>
              <w:rPr>
                <w:sz w:val="20"/>
              </w:rPr>
              <w:t xml:space="preserve">5</w:t>
            </w:r>
          </w:p>
        </w:tc>
        <w:tc>
          <w:tcPr>
            <w:tcW w:w="711" w:type="dxa"/>
          </w:tcPr>
          <w:p>
            <w:pPr>
              <w:pStyle w:val="0"/>
            </w:pPr>
            <w:r>
              <w:rPr>
                <w:sz w:val="20"/>
              </w:rPr>
            </w:r>
          </w:p>
        </w:tc>
        <w:tc>
          <w:tcPr>
            <w:tcW w:w="850" w:type="dxa"/>
          </w:tcPr>
          <w:p>
            <w:pPr>
              <w:pStyle w:val="0"/>
            </w:pPr>
            <w:r>
              <w:rPr>
                <w:sz w:val="20"/>
              </w:rPr>
              <w:t xml:space="preserve">5</w:t>
            </w:r>
          </w:p>
        </w:tc>
        <w:tc>
          <w:tcPr>
            <w:tcW w:w="680" w:type="dxa"/>
          </w:tcPr>
          <w:p>
            <w:pPr>
              <w:pStyle w:val="0"/>
            </w:pPr>
            <w:r>
              <w:rPr>
                <w:sz w:val="20"/>
              </w:rPr>
            </w:r>
          </w:p>
        </w:tc>
        <w:tc>
          <w:tcPr>
            <w:tcW w:w="850" w:type="dxa"/>
          </w:tcPr>
          <w:p>
            <w:pPr>
              <w:pStyle w:val="0"/>
            </w:pPr>
            <w:r>
              <w:rPr>
                <w:sz w:val="20"/>
              </w:rPr>
              <w:t xml:space="preserve">5</w:t>
            </w:r>
          </w:p>
        </w:tc>
        <w:tc>
          <w:tcPr>
            <w:tcW w:w="737" w:type="dxa"/>
          </w:tcPr>
          <w:p>
            <w:pPr>
              <w:pStyle w:val="0"/>
            </w:pPr>
            <w:r>
              <w:rPr>
                <w:sz w:val="20"/>
              </w:rPr>
            </w:r>
          </w:p>
        </w:tc>
        <w:tc>
          <w:tcPr>
            <w:tcW w:w="850" w:type="dxa"/>
          </w:tcPr>
          <w:p>
            <w:pPr>
              <w:pStyle w:val="0"/>
            </w:pPr>
            <w:r>
              <w:rPr>
                <w:sz w:val="20"/>
              </w:rPr>
              <w:t xml:space="preserve">5</w:t>
            </w:r>
          </w:p>
        </w:tc>
        <w:tc>
          <w:tcPr>
            <w:tcW w:w="708" w:type="dxa"/>
          </w:tcPr>
          <w:p>
            <w:pPr>
              <w:pStyle w:val="0"/>
            </w:pPr>
            <w:r>
              <w:rPr>
                <w:sz w:val="20"/>
              </w:rPr>
            </w:r>
          </w:p>
        </w:tc>
        <w:tc>
          <w:tcPr>
            <w:tcW w:w="850" w:type="dxa"/>
          </w:tcPr>
          <w:p>
            <w:pPr>
              <w:pStyle w:val="0"/>
            </w:pPr>
            <w:r>
              <w:rPr>
                <w:sz w:val="20"/>
              </w:rPr>
              <w:t xml:space="preserve">5</w:t>
            </w:r>
          </w:p>
        </w:tc>
        <w:tc>
          <w:tcPr>
            <w:tcW w:w="780" w:type="dxa"/>
          </w:tcPr>
          <w:p>
            <w:pPr>
              <w:pStyle w:val="0"/>
            </w:pPr>
            <w:r>
              <w:rPr>
                <w:sz w:val="20"/>
              </w:rPr>
            </w:r>
          </w:p>
        </w:tc>
      </w:tr>
      <w:tr>
        <w:tc>
          <w:tcPr>
            <w:tcW w:w="624" w:type="dxa"/>
          </w:tcPr>
          <w:p>
            <w:pPr>
              <w:pStyle w:val="0"/>
            </w:pPr>
            <w:r>
              <w:rPr>
                <w:sz w:val="20"/>
              </w:rPr>
              <w:t xml:space="preserve">25.</w:t>
            </w:r>
          </w:p>
        </w:tc>
        <w:tc>
          <w:tcPr>
            <w:tcW w:w="2551" w:type="dxa"/>
          </w:tcPr>
          <w:p>
            <w:pPr>
              <w:pStyle w:val="0"/>
            </w:pPr>
            <w:r>
              <w:rPr>
                <w:sz w:val="20"/>
              </w:rPr>
              <w:t xml:space="preserve">Урицкий район</w:t>
            </w:r>
          </w:p>
        </w:tc>
        <w:tc>
          <w:tcPr>
            <w:tcW w:w="794" w:type="dxa"/>
          </w:tcPr>
          <w:p>
            <w:pPr>
              <w:pStyle w:val="0"/>
            </w:pPr>
            <w:r>
              <w:rPr>
                <w:sz w:val="20"/>
              </w:rPr>
              <w:t xml:space="preserve">5</w:t>
            </w:r>
          </w:p>
        </w:tc>
        <w:tc>
          <w:tcPr>
            <w:tcW w:w="737" w:type="dxa"/>
          </w:tcPr>
          <w:p>
            <w:pPr>
              <w:pStyle w:val="0"/>
            </w:pPr>
            <w:r>
              <w:rPr>
                <w:sz w:val="20"/>
              </w:rPr>
            </w:r>
          </w:p>
        </w:tc>
        <w:tc>
          <w:tcPr>
            <w:tcW w:w="850" w:type="dxa"/>
          </w:tcPr>
          <w:p>
            <w:pPr>
              <w:pStyle w:val="0"/>
            </w:pPr>
            <w:r>
              <w:rPr>
                <w:sz w:val="20"/>
              </w:rPr>
              <w:t xml:space="preserve">5</w:t>
            </w:r>
          </w:p>
        </w:tc>
        <w:tc>
          <w:tcPr>
            <w:tcW w:w="737" w:type="dxa"/>
          </w:tcPr>
          <w:p>
            <w:pPr>
              <w:pStyle w:val="0"/>
            </w:pPr>
            <w:r>
              <w:rPr>
                <w:sz w:val="20"/>
              </w:rPr>
            </w:r>
          </w:p>
        </w:tc>
        <w:tc>
          <w:tcPr>
            <w:tcW w:w="850" w:type="dxa"/>
          </w:tcPr>
          <w:p>
            <w:pPr>
              <w:pStyle w:val="0"/>
            </w:pPr>
            <w:r>
              <w:rPr>
                <w:sz w:val="20"/>
              </w:rPr>
              <w:t xml:space="preserve">5</w:t>
            </w:r>
          </w:p>
        </w:tc>
        <w:tc>
          <w:tcPr>
            <w:tcW w:w="711" w:type="dxa"/>
          </w:tcPr>
          <w:p>
            <w:pPr>
              <w:pStyle w:val="0"/>
            </w:pPr>
            <w:r>
              <w:rPr>
                <w:sz w:val="20"/>
              </w:rPr>
            </w:r>
          </w:p>
        </w:tc>
        <w:tc>
          <w:tcPr>
            <w:tcW w:w="850" w:type="dxa"/>
          </w:tcPr>
          <w:p>
            <w:pPr>
              <w:pStyle w:val="0"/>
            </w:pPr>
            <w:r>
              <w:rPr>
                <w:sz w:val="20"/>
              </w:rPr>
              <w:t xml:space="preserve">5</w:t>
            </w:r>
          </w:p>
        </w:tc>
        <w:tc>
          <w:tcPr>
            <w:tcW w:w="680" w:type="dxa"/>
          </w:tcPr>
          <w:p>
            <w:pPr>
              <w:pStyle w:val="0"/>
            </w:pPr>
            <w:r>
              <w:rPr>
                <w:sz w:val="20"/>
              </w:rPr>
            </w:r>
          </w:p>
        </w:tc>
        <w:tc>
          <w:tcPr>
            <w:tcW w:w="850" w:type="dxa"/>
          </w:tcPr>
          <w:p>
            <w:pPr>
              <w:pStyle w:val="0"/>
            </w:pPr>
            <w:r>
              <w:rPr>
                <w:sz w:val="20"/>
              </w:rPr>
              <w:t xml:space="preserve">5</w:t>
            </w:r>
          </w:p>
        </w:tc>
        <w:tc>
          <w:tcPr>
            <w:tcW w:w="737" w:type="dxa"/>
          </w:tcPr>
          <w:p>
            <w:pPr>
              <w:pStyle w:val="0"/>
            </w:pPr>
            <w:r>
              <w:rPr>
                <w:sz w:val="20"/>
              </w:rPr>
            </w:r>
          </w:p>
        </w:tc>
        <w:tc>
          <w:tcPr>
            <w:tcW w:w="850" w:type="dxa"/>
          </w:tcPr>
          <w:p>
            <w:pPr>
              <w:pStyle w:val="0"/>
            </w:pPr>
            <w:r>
              <w:rPr>
                <w:sz w:val="20"/>
              </w:rPr>
              <w:t xml:space="preserve">5</w:t>
            </w:r>
          </w:p>
        </w:tc>
        <w:tc>
          <w:tcPr>
            <w:tcW w:w="708" w:type="dxa"/>
          </w:tcPr>
          <w:p>
            <w:pPr>
              <w:pStyle w:val="0"/>
            </w:pPr>
            <w:r>
              <w:rPr>
                <w:sz w:val="20"/>
              </w:rPr>
            </w:r>
          </w:p>
        </w:tc>
        <w:tc>
          <w:tcPr>
            <w:tcW w:w="850" w:type="dxa"/>
          </w:tcPr>
          <w:p>
            <w:pPr>
              <w:pStyle w:val="0"/>
            </w:pPr>
            <w:r>
              <w:rPr>
                <w:sz w:val="20"/>
              </w:rPr>
              <w:t xml:space="preserve">5</w:t>
            </w:r>
          </w:p>
        </w:tc>
        <w:tc>
          <w:tcPr>
            <w:tcW w:w="780" w:type="dxa"/>
          </w:tcPr>
          <w:p>
            <w:pPr>
              <w:pStyle w:val="0"/>
            </w:pPr>
            <w:r>
              <w:rPr>
                <w:sz w:val="20"/>
              </w:rPr>
            </w:r>
          </w:p>
        </w:tc>
      </w:tr>
      <w:tr>
        <w:tc>
          <w:tcPr>
            <w:tcW w:w="624" w:type="dxa"/>
          </w:tcPr>
          <w:p>
            <w:pPr>
              <w:pStyle w:val="0"/>
            </w:pPr>
            <w:r>
              <w:rPr>
                <w:sz w:val="20"/>
              </w:rPr>
              <w:t xml:space="preserve">26.</w:t>
            </w:r>
          </w:p>
        </w:tc>
        <w:tc>
          <w:tcPr>
            <w:tcW w:w="2551" w:type="dxa"/>
          </w:tcPr>
          <w:p>
            <w:pPr>
              <w:pStyle w:val="0"/>
            </w:pPr>
            <w:r>
              <w:rPr>
                <w:sz w:val="20"/>
              </w:rPr>
              <w:t xml:space="preserve">Хотынецкий район</w:t>
            </w:r>
          </w:p>
        </w:tc>
        <w:tc>
          <w:tcPr>
            <w:tcW w:w="794" w:type="dxa"/>
          </w:tcPr>
          <w:p>
            <w:pPr>
              <w:pStyle w:val="0"/>
            </w:pPr>
            <w:r>
              <w:rPr>
                <w:sz w:val="20"/>
              </w:rPr>
              <w:t xml:space="preserve">10</w:t>
            </w:r>
          </w:p>
        </w:tc>
        <w:tc>
          <w:tcPr>
            <w:tcW w:w="737" w:type="dxa"/>
          </w:tcPr>
          <w:p>
            <w:pPr>
              <w:pStyle w:val="0"/>
            </w:pPr>
            <w:r>
              <w:rPr>
                <w:sz w:val="20"/>
              </w:rPr>
            </w:r>
          </w:p>
        </w:tc>
        <w:tc>
          <w:tcPr>
            <w:tcW w:w="850" w:type="dxa"/>
          </w:tcPr>
          <w:p>
            <w:pPr>
              <w:pStyle w:val="0"/>
            </w:pPr>
            <w:r>
              <w:rPr>
                <w:sz w:val="20"/>
              </w:rPr>
              <w:t xml:space="preserve">10</w:t>
            </w:r>
          </w:p>
        </w:tc>
        <w:tc>
          <w:tcPr>
            <w:tcW w:w="737" w:type="dxa"/>
          </w:tcPr>
          <w:p>
            <w:pPr>
              <w:pStyle w:val="0"/>
            </w:pPr>
            <w:r>
              <w:rPr>
                <w:sz w:val="20"/>
              </w:rPr>
            </w:r>
          </w:p>
        </w:tc>
        <w:tc>
          <w:tcPr>
            <w:tcW w:w="850" w:type="dxa"/>
          </w:tcPr>
          <w:p>
            <w:pPr>
              <w:pStyle w:val="0"/>
            </w:pPr>
            <w:r>
              <w:rPr>
                <w:sz w:val="20"/>
              </w:rPr>
              <w:t xml:space="preserve">10</w:t>
            </w:r>
          </w:p>
        </w:tc>
        <w:tc>
          <w:tcPr>
            <w:tcW w:w="711" w:type="dxa"/>
          </w:tcPr>
          <w:p>
            <w:pPr>
              <w:pStyle w:val="0"/>
            </w:pPr>
            <w:r>
              <w:rPr>
                <w:sz w:val="20"/>
              </w:rPr>
            </w:r>
          </w:p>
        </w:tc>
        <w:tc>
          <w:tcPr>
            <w:tcW w:w="850" w:type="dxa"/>
          </w:tcPr>
          <w:p>
            <w:pPr>
              <w:pStyle w:val="0"/>
            </w:pPr>
            <w:r>
              <w:rPr>
                <w:sz w:val="20"/>
              </w:rPr>
              <w:t xml:space="preserve">10</w:t>
            </w:r>
          </w:p>
        </w:tc>
        <w:tc>
          <w:tcPr>
            <w:tcW w:w="680" w:type="dxa"/>
          </w:tcPr>
          <w:p>
            <w:pPr>
              <w:pStyle w:val="0"/>
            </w:pPr>
            <w:r>
              <w:rPr>
                <w:sz w:val="20"/>
              </w:rPr>
            </w:r>
          </w:p>
        </w:tc>
        <w:tc>
          <w:tcPr>
            <w:tcW w:w="850" w:type="dxa"/>
          </w:tcPr>
          <w:p>
            <w:pPr>
              <w:pStyle w:val="0"/>
            </w:pPr>
            <w:r>
              <w:rPr>
                <w:sz w:val="20"/>
              </w:rPr>
              <w:t xml:space="preserve">10</w:t>
            </w:r>
          </w:p>
        </w:tc>
        <w:tc>
          <w:tcPr>
            <w:tcW w:w="737" w:type="dxa"/>
          </w:tcPr>
          <w:p>
            <w:pPr>
              <w:pStyle w:val="0"/>
            </w:pPr>
            <w:r>
              <w:rPr>
                <w:sz w:val="20"/>
              </w:rPr>
            </w:r>
          </w:p>
        </w:tc>
        <w:tc>
          <w:tcPr>
            <w:tcW w:w="850" w:type="dxa"/>
          </w:tcPr>
          <w:p>
            <w:pPr>
              <w:pStyle w:val="0"/>
            </w:pPr>
            <w:r>
              <w:rPr>
                <w:sz w:val="20"/>
              </w:rPr>
              <w:t xml:space="preserve">10</w:t>
            </w:r>
          </w:p>
        </w:tc>
        <w:tc>
          <w:tcPr>
            <w:tcW w:w="708" w:type="dxa"/>
          </w:tcPr>
          <w:p>
            <w:pPr>
              <w:pStyle w:val="0"/>
            </w:pPr>
            <w:r>
              <w:rPr>
                <w:sz w:val="20"/>
              </w:rPr>
            </w:r>
          </w:p>
        </w:tc>
        <w:tc>
          <w:tcPr>
            <w:tcW w:w="850" w:type="dxa"/>
          </w:tcPr>
          <w:p>
            <w:pPr>
              <w:pStyle w:val="0"/>
            </w:pPr>
            <w:r>
              <w:rPr>
                <w:sz w:val="20"/>
              </w:rPr>
              <w:t xml:space="preserve">10</w:t>
            </w:r>
          </w:p>
        </w:tc>
        <w:tc>
          <w:tcPr>
            <w:tcW w:w="780" w:type="dxa"/>
          </w:tcPr>
          <w:p>
            <w:pPr>
              <w:pStyle w:val="0"/>
            </w:pPr>
            <w:r>
              <w:rPr>
                <w:sz w:val="20"/>
              </w:rPr>
            </w:r>
          </w:p>
        </w:tc>
      </w:tr>
      <w:tr>
        <w:tc>
          <w:tcPr>
            <w:tcW w:w="624" w:type="dxa"/>
          </w:tcPr>
          <w:p>
            <w:pPr>
              <w:pStyle w:val="0"/>
            </w:pPr>
            <w:r>
              <w:rPr>
                <w:sz w:val="20"/>
              </w:rPr>
              <w:t xml:space="preserve">27.</w:t>
            </w:r>
          </w:p>
        </w:tc>
        <w:tc>
          <w:tcPr>
            <w:tcW w:w="2551" w:type="dxa"/>
          </w:tcPr>
          <w:p>
            <w:pPr>
              <w:pStyle w:val="0"/>
            </w:pPr>
            <w:r>
              <w:rPr>
                <w:sz w:val="20"/>
              </w:rPr>
              <w:t xml:space="preserve">Шаблыкинский район</w:t>
            </w:r>
          </w:p>
        </w:tc>
        <w:tc>
          <w:tcPr>
            <w:tcW w:w="794" w:type="dxa"/>
          </w:tcPr>
          <w:p>
            <w:pPr>
              <w:pStyle w:val="0"/>
            </w:pPr>
            <w:r>
              <w:rPr>
                <w:sz w:val="20"/>
              </w:rPr>
              <w:t xml:space="preserve">5</w:t>
            </w:r>
          </w:p>
        </w:tc>
        <w:tc>
          <w:tcPr>
            <w:tcW w:w="737" w:type="dxa"/>
          </w:tcPr>
          <w:p>
            <w:pPr>
              <w:pStyle w:val="0"/>
            </w:pPr>
            <w:r>
              <w:rPr>
                <w:sz w:val="20"/>
              </w:rPr>
            </w:r>
          </w:p>
        </w:tc>
        <w:tc>
          <w:tcPr>
            <w:tcW w:w="850" w:type="dxa"/>
          </w:tcPr>
          <w:p>
            <w:pPr>
              <w:pStyle w:val="0"/>
            </w:pPr>
            <w:r>
              <w:rPr>
                <w:sz w:val="20"/>
              </w:rPr>
              <w:t xml:space="preserve">5</w:t>
            </w:r>
          </w:p>
        </w:tc>
        <w:tc>
          <w:tcPr>
            <w:tcW w:w="737" w:type="dxa"/>
          </w:tcPr>
          <w:p>
            <w:pPr>
              <w:pStyle w:val="0"/>
            </w:pPr>
            <w:r>
              <w:rPr>
                <w:sz w:val="20"/>
              </w:rPr>
            </w:r>
          </w:p>
        </w:tc>
        <w:tc>
          <w:tcPr>
            <w:tcW w:w="850" w:type="dxa"/>
          </w:tcPr>
          <w:p>
            <w:pPr>
              <w:pStyle w:val="0"/>
            </w:pPr>
            <w:r>
              <w:rPr>
                <w:sz w:val="20"/>
              </w:rPr>
              <w:t xml:space="preserve">5</w:t>
            </w:r>
          </w:p>
        </w:tc>
        <w:tc>
          <w:tcPr>
            <w:tcW w:w="711" w:type="dxa"/>
          </w:tcPr>
          <w:p>
            <w:pPr>
              <w:pStyle w:val="0"/>
            </w:pPr>
            <w:r>
              <w:rPr>
                <w:sz w:val="20"/>
              </w:rPr>
            </w:r>
          </w:p>
        </w:tc>
        <w:tc>
          <w:tcPr>
            <w:tcW w:w="850" w:type="dxa"/>
          </w:tcPr>
          <w:p>
            <w:pPr>
              <w:pStyle w:val="0"/>
            </w:pPr>
            <w:r>
              <w:rPr>
                <w:sz w:val="20"/>
              </w:rPr>
              <w:t xml:space="preserve">5</w:t>
            </w:r>
          </w:p>
        </w:tc>
        <w:tc>
          <w:tcPr>
            <w:tcW w:w="680" w:type="dxa"/>
          </w:tcPr>
          <w:p>
            <w:pPr>
              <w:pStyle w:val="0"/>
            </w:pPr>
            <w:r>
              <w:rPr>
                <w:sz w:val="20"/>
              </w:rPr>
            </w:r>
          </w:p>
        </w:tc>
        <w:tc>
          <w:tcPr>
            <w:tcW w:w="850" w:type="dxa"/>
          </w:tcPr>
          <w:p>
            <w:pPr>
              <w:pStyle w:val="0"/>
            </w:pPr>
            <w:r>
              <w:rPr>
                <w:sz w:val="20"/>
              </w:rPr>
              <w:t xml:space="preserve">5</w:t>
            </w:r>
          </w:p>
        </w:tc>
        <w:tc>
          <w:tcPr>
            <w:tcW w:w="737" w:type="dxa"/>
          </w:tcPr>
          <w:p>
            <w:pPr>
              <w:pStyle w:val="0"/>
            </w:pPr>
            <w:r>
              <w:rPr>
                <w:sz w:val="20"/>
              </w:rPr>
            </w:r>
          </w:p>
        </w:tc>
        <w:tc>
          <w:tcPr>
            <w:tcW w:w="850" w:type="dxa"/>
          </w:tcPr>
          <w:p>
            <w:pPr>
              <w:pStyle w:val="0"/>
            </w:pPr>
            <w:r>
              <w:rPr>
                <w:sz w:val="20"/>
              </w:rPr>
              <w:t xml:space="preserve">5</w:t>
            </w:r>
          </w:p>
        </w:tc>
        <w:tc>
          <w:tcPr>
            <w:tcW w:w="708" w:type="dxa"/>
          </w:tcPr>
          <w:p>
            <w:pPr>
              <w:pStyle w:val="0"/>
            </w:pPr>
            <w:r>
              <w:rPr>
                <w:sz w:val="20"/>
              </w:rPr>
            </w:r>
          </w:p>
        </w:tc>
        <w:tc>
          <w:tcPr>
            <w:tcW w:w="850" w:type="dxa"/>
          </w:tcPr>
          <w:p>
            <w:pPr>
              <w:pStyle w:val="0"/>
            </w:pPr>
            <w:r>
              <w:rPr>
                <w:sz w:val="20"/>
              </w:rPr>
              <w:t xml:space="preserve">5</w:t>
            </w:r>
          </w:p>
        </w:tc>
        <w:tc>
          <w:tcPr>
            <w:tcW w:w="780" w:type="dxa"/>
          </w:tcPr>
          <w:p>
            <w:pPr>
              <w:pStyle w:val="0"/>
            </w:pPr>
            <w:r>
              <w:rPr>
                <w:sz w:val="20"/>
              </w:rPr>
            </w:r>
          </w:p>
        </w:tc>
      </w:tr>
      <w:tr>
        <w:tc>
          <w:tcPr>
            <w:gridSpan w:val="2"/>
            <w:tcW w:w="3175" w:type="dxa"/>
          </w:tcPr>
          <w:p>
            <w:pPr>
              <w:pStyle w:val="0"/>
            </w:pPr>
            <w:r>
              <w:rPr>
                <w:sz w:val="20"/>
              </w:rPr>
              <w:t xml:space="preserve">Итого</w:t>
            </w:r>
          </w:p>
        </w:tc>
        <w:tc>
          <w:tcPr>
            <w:tcW w:w="794" w:type="dxa"/>
          </w:tcPr>
          <w:p>
            <w:pPr>
              <w:pStyle w:val="0"/>
            </w:pPr>
            <w:r>
              <w:rPr>
                <w:sz w:val="20"/>
              </w:rPr>
              <w:t xml:space="preserve">288</w:t>
            </w:r>
          </w:p>
        </w:tc>
        <w:tc>
          <w:tcPr>
            <w:tcW w:w="737" w:type="dxa"/>
          </w:tcPr>
          <w:p>
            <w:pPr>
              <w:pStyle w:val="0"/>
            </w:pPr>
            <w:r>
              <w:rPr>
                <w:sz w:val="20"/>
              </w:rPr>
            </w:r>
          </w:p>
        </w:tc>
        <w:tc>
          <w:tcPr>
            <w:tcW w:w="850" w:type="dxa"/>
          </w:tcPr>
          <w:p>
            <w:pPr>
              <w:pStyle w:val="0"/>
            </w:pPr>
            <w:r>
              <w:rPr>
                <w:sz w:val="20"/>
              </w:rPr>
              <w:t xml:space="preserve">288</w:t>
            </w:r>
          </w:p>
        </w:tc>
        <w:tc>
          <w:tcPr>
            <w:tcW w:w="737" w:type="dxa"/>
          </w:tcPr>
          <w:p>
            <w:pPr>
              <w:pStyle w:val="0"/>
            </w:pPr>
            <w:r>
              <w:rPr>
                <w:sz w:val="20"/>
              </w:rPr>
            </w:r>
          </w:p>
        </w:tc>
        <w:tc>
          <w:tcPr>
            <w:tcW w:w="850" w:type="dxa"/>
          </w:tcPr>
          <w:p>
            <w:pPr>
              <w:pStyle w:val="0"/>
            </w:pPr>
            <w:r>
              <w:rPr>
                <w:sz w:val="20"/>
              </w:rPr>
              <w:t xml:space="preserve">288</w:t>
            </w:r>
          </w:p>
        </w:tc>
        <w:tc>
          <w:tcPr>
            <w:tcW w:w="711" w:type="dxa"/>
          </w:tcPr>
          <w:p>
            <w:pPr>
              <w:pStyle w:val="0"/>
            </w:pPr>
            <w:r>
              <w:rPr>
                <w:sz w:val="20"/>
              </w:rPr>
            </w:r>
          </w:p>
        </w:tc>
        <w:tc>
          <w:tcPr>
            <w:tcW w:w="850" w:type="dxa"/>
          </w:tcPr>
          <w:p>
            <w:pPr>
              <w:pStyle w:val="0"/>
            </w:pPr>
            <w:r>
              <w:rPr>
                <w:sz w:val="20"/>
              </w:rPr>
              <w:t xml:space="preserve">288</w:t>
            </w:r>
          </w:p>
        </w:tc>
        <w:tc>
          <w:tcPr>
            <w:tcW w:w="680" w:type="dxa"/>
          </w:tcPr>
          <w:p>
            <w:pPr>
              <w:pStyle w:val="0"/>
            </w:pPr>
            <w:r>
              <w:rPr>
                <w:sz w:val="20"/>
              </w:rPr>
            </w:r>
          </w:p>
        </w:tc>
        <w:tc>
          <w:tcPr>
            <w:tcW w:w="850" w:type="dxa"/>
          </w:tcPr>
          <w:p>
            <w:pPr>
              <w:pStyle w:val="0"/>
            </w:pPr>
            <w:r>
              <w:rPr>
                <w:sz w:val="20"/>
              </w:rPr>
              <w:t xml:space="preserve">288</w:t>
            </w:r>
          </w:p>
        </w:tc>
        <w:tc>
          <w:tcPr>
            <w:tcW w:w="737" w:type="dxa"/>
          </w:tcPr>
          <w:p>
            <w:pPr>
              <w:pStyle w:val="0"/>
            </w:pPr>
            <w:r>
              <w:rPr>
                <w:sz w:val="20"/>
              </w:rPr>
            </w:r>
          </w:p>
        </w:tc>
        <w:tc>
          <w:tcPr>
            <w:tcW w:w="850" w:type="dxa"/>
          </w:tcPr>
          <w:p>
            <w:pPr>
              <w:pStyle w:val="0"/>
            </w:pPr>
            <w:r>
              <w:rPr>
                <w:sz w:val="20"/>
              </w:rPr>
              <w:t xml:space="preserve">288</w:t>
            </w:r>
          </w:p>
        </w:tc>
        <w:tc>
          <w:tcPr>
            <w:tcW w:w="708" w:type="dxa"/>
          </w:tcPr>
          <w:p>
            <w:pPr>
              <w:pStyle w:val="0"/>
            </w:pPr>
            <w:r>
              <w:rPr>
                <w:sz w:val="20"/>
              </w:rPr>
            </w:r>
          </w:p>
        </w:tc>
        <w:tc>
          <w:tcPr>
            <w:tcW w:w="850" w:type="dxa"/>
          </w:tcPr>
          <w:p>
            <w:pPr>
              <w:pStyle w:val="0"/>
            </w:pPr>
            <w:r>
              <w:rPr>
                <w:sz w:val="20"/>
              </w:rPr>
              <w:t xml:space="preserve">288</w:t>
            </w:r>
          </w:p>
        </w:tc>
        <w:tc>
          <w:tcPr>
            <w:tcW w:w="780" w:type="dxa"/>
          </w:tcPr>
          <w:p>
            <w:pPr>
              <w:pStyle w:val="0"/>
            </w:pPr>
            <w:r>
              <w:rPr>
                <w:sz w:val="20"/>
              </w:rPr>
            </w:r>
          </w:p>
        </w:tc>
      </w:tr>
      <w:tr>
        <w:tc>
          <w:tcPr>
            <w:gridSpan w:val="16"/>
            <w:tcW w:w="14159" w:type="dxa"/>
          </w:tcPr>
          <w:p>
            <w:pPr>
              <w:pStyle w:val="0"/>
              <w:outlineLvl w:val="2"/>
              <w:jc w:val="center"/>
            </w:pPr>
            <w:r>
              <w:rPr>
                <w:sz w:val="20"/>
              </w:rPr>
              <w:t xml:space="preserve">Доля общеобразовательных организаций в муниципальных районах и городских округах Орловской области,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муниципальных районах и городских округах Орловской области, %</w:t>
            </w:r>
          </w:p>
        </w:tc>
      </w:tr>
      <w:tr>
        <w:tc>
          <w:tcPr>
            <w:tcW w:w="624" w:type="dxa"/>
          </w:tcPr>
          <w:p>
            <w:pPr>
              <w:pStyle w:val="0"/>
            </w:pPr>
            <w:r>
              <w:rPr>
                <w:sz w:val="20"/>
              </w:rPr>
              <w:t xml:space="preserve">1.</w:t>
            </w:r>
          </w:p>
        </w:tc>
        <w:tc>
          <w:tcPr>
            <w:tcW w:w="2551" w:type="dxa"/>
          </w:tcPr>
          <w:p>
            <w:pPr>
              <w:pStyle w:val="0"/>
            </w:pPr>
            <w:r>
              <w:rPr>
                <w:sz w:val="20"/>
              </w:rPr>
              <w:t xml:space="preserve">Город Орел</w:t>
            </w:r>
          </w:p>
        </w:tc>
        <w:tc>
          <w:tcPr>
            <w:tcW w:w="794" w:type="dxa"/>
          </w:tcPr>
          <w:p>
            <w:pPr>
              <w:pStyle w:val="0"/>
            </w:pPr>
            <w:r>
              <w:rPr>
                <w:sz w:val="20"/>
              </w:rPr>
              <w:t xml:space="preserve">25,17</w:t>
            </w:r>
          </w:p>
        </w:tc>
        <w:tc>
          <w:tcPr>
            <w:tcW w:w="737" w:type="dxa"/>
          </w:tcPr>
          <w:p>
            <w:pPr>
              <w:pStyle w:val="0"/>
            </w:pPr>
            <w:r>
              <w:rPr>
                <w:sz w:val="20"/>
              </w:rPr>
            </w:r>
          </w:p>
        </w:tc>
        <w:tc>
          <w:tcPr>
            <w:tcW w:w="850" w:type="dxa"/>
          </w:tcPr>
          <w:p>
            <w:pPr>
              <w:pStyle w:val="0"/>
            </w:pPr>
            <w:r>
              <w:rPr>
                <w:sz w:val="20"/>
              </w:rPr>
              <w:t xml:space="preserve">25,17</w:t>
            </w:r>
          </w:p>
        </w:tc>
        <w:tc>
          <w:tcPr>
            <w:tcW w:w="737" w:type="dxa"/>
          </w:tcPr>
          <w:p>
            <w:pPr>
              <w:pStyle w:val="0"/>
            </w:pPr>
            <w:r>
              <w:rPr>
                <w:sz w:val="20"/>
              </w:rPr>
            </w:r>
          </w:p>
        </w:tc>
        <w:tc>
          <w:tcPr>
            <w:tcW w:w="850" w:type="dxa"/>
          </w:tcPr>
          <w:p>
            <w:pPr>
              <w:pStyle w:val="0"/>
            </w:pPr>
            <w:r>
              <w:rPr>
                <w:sz w:val="20"/>
              </w:rPr>
              <w:t xml:space="preserve">25,17</w:t>
            </w:r>
          </w:p>
        </w:tc>
        <w:tc>
          <w:tcPr>
            <w:tcW w:w="711" w:type="dxa"/>
          </w:tcPr>
          <w:p>
            <w:pPr>
              <w:pStyle w:val="0"/>
            </w:pPr>
            <w:r>
              <w:rPr>
                <w:sz w:val="20"/>
              </w:rPr>
            </w:r>
          </w:p>
        </w:tc>
        <w:tc>
          <w:tcPr>
            <w:tcW w:w="850" w:type="dxa"/>
          </w:tcPr>
          <w:p>
            <w:pPr>
              <w:pStyle w:val="0"/>
            </w:pPr>
            <w:r>
              <w:rPr>
                <w:sz w:val="20"/>
              </w:rPr>
              <w:t xml:space="preserve">25,17</w:t>
            </w:r>
          </w:p>
        </w:tc>
        <w:tc>
          <w:tcPr>
            <w:tcW w:w="680" w:type="dxa"/>
          </w:tcPr>
          <w:p>
            <w:pPr>
              <w:pStyle w:val="0"/>
            </w:pPr>
            <w:r>
              <w:rPr>
                <w:sz w:val="20"/>
              </w:rPr>
            </w:r>
          </w:p>
        </w:tc>
        <w:tc>
          <w:tcPr>
            <w:tcW w:w="850" w:type="dxa"/>
          </w:tcPr>
          <w:p>
            <w:pPr>
              <w:pStyle w:val="0"/>
            </w:pPr>
            <w:r>
              <w:rPr>
                <w:sz w:val="20"/>
              </w:rPr>
              <w:t xml:space="preserve">25,17</w:t>
            </w:r>
          </w:p>
        </w:tc>
        <w:tc>
          <w:tcPr>
            <w:tcW w:w="737" w:type="dxa"/>
          </w:tcPr>
          <w:p>
            <w:pPr>
              <w:pStyle w:val="0"/>
            </w:pPr>
            <w:r>
              <w:rPr>
                <w:sz w:val="20"/>
              </w:rPr>
            </w:r>
          </w:p>
        </w:tc>
        <w:tc>
          <w:tcPr>
            <w:tcW w:w="850" w:type="dxa"/>
          </w:tcPr>
          <w:p>
            <w:pPr>
              <w:pStyle w:val="0"/>
            </w:pPr>
            <w:r>
              <w:rPr>
                <w:sz w:val="20"/>
              </w:rPr>
              <w:t xml:space="preserve">25,17</w:t>
            </w:r>
          </w:p>
        </w:tc>
        <w:tc>
          <w:tcPr>
            <w:tcW w:w="708" w:type="dxa"/>
          </w:tcPr>
          <w:p>
            <w:pPr>
              <w:pStyle w:val="0"/>
            </w:pPr>
            <w:r>
              <w:rPr>
                <w:sz w:val="20"/>
              </w:rPr>
            </w:r>
          </w:p>
        </w:tc>
        <w:tc>
          <w:tcPr>
            <w:tcW w:w="850" w:type="dxa"/>
          </w:tcPr>
          <w:p>
            <w:pPr>
              <w:pStyle w:val="0"/>
            </w:pPr>
            <w:r>
              <w:rPr>
                <w:sz w:val="20"/>
              </w:rPr>
              <w:t xml:space="preserve">25,17</w:t>
            </w:r>
          </w:p>
        </w:tc>
        <w:tc>
          <w:tcPr>
            <w:tcW w:w="780" w:type="dxa"/>
          </w:tcPr>
          <w:p>
            <w:pPr>
              <w:pStyle w:val="0"/>
            </w:pPr>
            <w:r>
              <w:rPr>
                <w:sz w:val="20"/>
              </w:rPr>
            </w:r>
          </w:p>
        </w:tc>
      </w:tr>
      <w:tr>
        <w:tc>
          <w:tcPr>
            <w:tcW w:w="624" w:type="dxa"/>
          </w:tcPr>
          <w:p>
            <w:pPr>
              <w:pStyle w:val="0"/>
            </w:pPr>
            <w:r>
              <w:rPr>
                <w:sz w:val="20"/>
              </w:rPr>
              <w:t xml:space="preserve">2.</w:t>
            </w:r>
          </w:p>
        </w:tc>
        <w:tc>
          <w:tcPr>
            <w:tcW w:w="2551" w:type="dxa"/>
          </w:tcPr>
          <w:p>
            <w:pPr>
              <w:pStyle w:val="0"/>
            </w:pPr>
            <w:r>
              <w:rPr>
                <w:sz w:val="20"/>
              </w:rPr>
              <w:t xml:space="preserve">Город Мценск</w:t>
            </w:r>
          </w:p>
        </w:tc>
        <w:tc>
          <w:tcPr>
            <w:tcW w:w="794" w:type="dxa"/>
          </w:tcPr>
          <w:p>
            <w:pPr>
              <w:pStyle w:val="0"/>
            </w:pPr>
            <w:r>
              <w:rPr>
                <w:sz w:val="20"/>
              </w:rPr>
              <w:t xml:space="preserve">23,74</w:t>
            </w:r>
          </w:p>
        </w:tc>
        <w:tc>
          <w:tcPr>
            <w:tcW w:w="737" w:type="dxa"/>
          </w:tcPr>
          <w:p>
            <w:pPr>
              <w:pStyle w:val="0"/>
            </w:pPr>
            <w:r>
              <w:rPr>
                <w:sz w:val="20"/>
              </w:rPr>
            </w:r>
          </w:p>
        </w:tc>
        <w:tc>
          <w:tcPr>
            <w:tcW w:w="850" w:type="dxa"/>
          </w:tcPr>
          <w:p>
            <w:pPr>
              <w:pStyle w:val="0"/>
            </w:pPr>
            <w:r>
              <w:rPr>
                <w:sz w:val="20"/>
              </w:rPr>
              <w:t xml:space="preserve">23,74</w:t>
            </w:r>
          </w:p>
        </w:tc>
        <w:tc>
          <w:tcPr>
            <w:tcW w:w="737" w:type="dxa"/>
          </w:tcPr>
          <w:p>
            <w:pPr>
              <w:pStyle w:val="0"/>
            </w:pPr>
            <w:r>
              <w:rPr>
                <w:sz w:val="20"/>
              </w:rPr>
            </w:r>
          </w:p>
        </w:tc>
        <w:tc>
          <w:tcPr>
            <w:tcW w:w="850" w:type="dxa"/>
          </w:tcPr>
          <w:p>
            <w:pPr>
              <w:pStyle w:val="0"/>
            </w:pPr>
            <w:r>
              <w:rPr>
                <w:sz w:val="20"/>
              </w:rPr>
              <w:t xml:space="preserve">23,74</w:t>
            </w:r>
          </w:p>
        </w:tc>
        <w:tc>
          <w:tcPr>
            <w:tcW w:w="711" w:type="dxa"/>
          </w:tcPr>
          <w:p>
            <w:pPr>
              <w:pStyle w:val="0"/>
            </w:pPr>
            <w:r>
              <w:rPr>
                <w:sz w:val="20"/>
              </w:rPr>
            </w:r>
          </w:p>
        </w:tc>
        <w:tc>
          <w:tcPr>
            <w:tcW w:w="850" w:type="dxa"/>
          </w:tcPr>
          <w:p>
            <w:pPr>
              <w:pStyle w:val="0"/>
            </w:pPr>
            <w:r>
              <w:rPr>
                <w:sz w:val="20"/>
              </w:rPr>
              <w:t xml:space="preserve">23,74</w:t>
            </w:r>
          </w:p>
        </w:tc>
        <w:tc>
          <w:tcPr>
            <w:tcW w:w="680" w:type="dxa"/>
          </w:tcPr>
          <w:p>
            <w:pPr>
              <w:pStyle w:val="0"/>
            </w:pPr>
            <w:r>
              <w:rPr>
                <w:sz w:val="20"/>
              </w:rPr>
            </w:r>
          </w:p>
        </w:tc>
        <w:tc>
          <w:tcPr>
            <w:tcW w:w="850" w:type="dxa"/>
          </w:tcPr>
          <w:p>
            <w:pPr>
              <w:pStyle w:val="0"/>
            </w:pPr>
            <w:r>
              <w:rPr>
                <w:sz w:val="20"/>
              </w:rPr>
              <w:t xml:space="preserve">23,74</w:t>
            </w:r>
          </w:p>
        </w:tc>
        <w:tc>
          <w:tcPr>
            <w:tcW w:w="737" w:type="dxa"/>
          </w:tcPr>
          <w:p>
            <w:pPr>
              <w:pStyle w:val="0"/>
            </w:pPr>
            <w:r>
              <w:rPr>
                <w:sz w:val="20"/>
              </w:rPr>
            </w:r>
          </w:p>
        </w:tc>
        <w:tc>
          <w:tcPr>
            <w:tcW w:w="850" w:type="dxa"/>
          </w:tcPr>
          <w:p>
            <w:pPr>
              <w:pStyle w:val="0"/>
            </w:pPr>
            <w:r>
              <w:rPr>
                <w:sz w:val="20"/>
              </w:rPr>
              <w:t xml:space="preserve">23,74</w:t>
            </w:r>
          </w:p>
        </w:tc>
        <w:tc>
          <w:tcPr>
            <w:tcW w:w="708" w:type="dxa"/>
          </w:tcPr>
          <w:p>
            <w:pPr>
              <w:pStyle w:val="0"/>
            </w:pPr>
            <w:r>
              <w:rPr>
                <w:sz w:val="20"/>
              </w:rPr>
            </w:r>
          </w:p>
        </w:tc>
        <w:tc>
          <w:tcPr>
            <w:tcW w:w="850" w:type="dxa"/>
          </w:tcPr>
          <w:p>
            <w:pPr>
              <w:pStyle w:val="0"/>
            </w:pPr>
            <w:r>
              <w:rPr>
                <w:sz w:val="20"/>
              </w:rPr>
              <w:t xml:space="preserve">23,74</w:t>
            </w:r>
          </w:p>
        </w:tc>
        <w:tc>
          <w:tcPr>
            <w:tcW w:w="780" w:type="dxa"/>
          </w:tcPr>
          <w:p>
            <w:pPr>
              <w:pStyle w:val="0"/>
            </w:pPr>
            <w:r>
              <w:rPr>
                <w:sz w:val="20"/>
              </w:rPr>
            </w:r>
          </w:p>
        </w:tc>
      </w:tr>
      <w:tr>
        <w:tc>
          <w:tcPr>
            <w:tcW w:w="624" w:type="dxa"/>
          </w:tcPr>
          <w:p>
            <w:pPr>
              <w:pStyle w:val="0"/>
            </w:pPr>
            <w:r>
              <w:rPr>
                <w:sz w:val="20"/>
              </w:rPr>
              <w:t xml:space="preserve">3.</w:t>
            </w:r>
          </w:p>
        </w:tc>
        <w:tc>
          <w:tcPr>
            <w:tcW w:w="2551" w:type="dxa"/>
          </w:tcPr>
          <w:p>
            <w:pPr>
              <w:pStyle w:val="0"/>
            </w:pPr>
            <w:r>
              <w:rPr>
                <w:sz w:val="20"/>
              </w:rPr>
              <w:t xml:space="preserve">Город Ливны</w:t>
            </w:r>
          </w:p>
        </w:tc>
        <w:tc>
          <w:tcPr>
            <w:tcW w:w="794" w:type="dxa"/>
          </w:tcPr>
          <w:p>
            <w:pPr>
              <w:pStyle w:val="0"/>
            </w:pPr>
            <w:r>
              <w:rPr>
                <w:sz w:val="20"/>
              </w:rPr>
              <w:t xml:space="preserve">33,86</w:t>
            </w:r>
          </w:p>
        </w:tc>
        <w:tc>
          <w:tcPr>
            <w:tcW w:w="737" w:type="dxa"/>
          </w:tcPr>
          <w:p>
            <w:pPr>
              <w:pStyle w:val="0"/>
            </w:pPr>
            <w:r>
              <w:rPr>
                <w:sz w:val="20"/>
              </w:rPr>
            </w:r>
          </w:p>
        </w:tc>
        <w:tc>
          <w:tcPr>
            <w:tcW w:w="850" w:type="dxa"/>
          </w:tcPr>
          <w:p>
            <w:pPr>
              <w:pStyle w:val="0"/>
            </w:pPr>
            <w:r>
              <w:rPr>
                <w:sz w:val="20"/>
              </w:rPr>
              <w:t xml:space="preserve">33,86</w:t>
            </w:r>
          </w:p>
        </w:tc>
        <w:tc>
          <w:tcPr>
            <w:tcW w:w="737" w:type="dxa"/>
          </w:tcPr>
          <w:p>
            <w:pPr>
              <w:pStyle w:val="0"/>
            </w:pPr>
            <w:r>
              <w:rPr>
                <w:sz w:val="20"/>
              </w:rPr>
            </w:r>
          </w:p>
        </w:tc>
        <w:tc>
          <w:tcPr>
            <w:tcW w:w="850" w:type="dxa"/>
          </w:tcPr>
          <w:p>
            <w:pPr>
              <w:pStyle w:val="0"/>
            </w:pPr>
            <w:r>
              <w:rPr>
                <w:sz w:val="20"/>
              </w:rPr>
              <w:t xml:space="preserve">33,86</w:t>
            </w:r>
          </w:p>
        </w:tc>
        <w:tc>
          <w:tcPr>
            <w:tcW w:w="711" w:type="dxa"/>
          </w:tcPr>
          <w:p>
            <w:pPr>
              <w:pStyle w:val="0"/>
            </w:pPr>
            <w:r>
              <w:rPr>
                <w:sz w:val="20"/>
              </w:rPr>
            </w:r>
          </w:p>
        </w:tc>
        <w:tc>
          <w:tcPr>
            <w:tcW w:w="850" w:type="dxa"/>
          </w:tcPr>
          <w:p>
            <w:pPr>
              <w:pStyle w:val="0"/>
            </w:pPr>
            <w:r>
              <w:rPr>
                <w:sz w:val="20"/>
              </w:rPr>
              <w:t xml:space="preserve">33,86</w:t>
            </w:r>
          </w:p>
        </w:tc>
        <w:tc>
          <w:tcPr>
            <w:tcW w:w="680" w:type="dxa"/>
          </w:tcPr>
          <w:p>
            <w:pPr>
              <w:pStyle w:val="0"/>
            </w:pPr>
            <w:r>
              <w:rPr>
                <w:sz w:val="20"/>
              </w:rPr>
            </w:r>
          </w:p>
        </w:tc>
        <w:tc>
          <w:tcPr>
            <w:tcW w:w="850" w:type="dxa"/>
          </w:tcPr>
          <w:p>
            <w:pPr>
              <w:pStyle w:val="0"/>
            </w:pPr>
            <w:r>
              <w:rPr>
                <w:sz w:val="20"/>
              </w:rPr>
              <w:t xml:space="preserve">33,86</w:t>
            </w:r>
          </w:p>
        </w:tc>
        <w:tc>
          <w:tcPr>
            <w:tcW w:w="737" w:type="dxa"/>
          </w:tcPr>
          <w:p>
            <w:pPr>
              <w:pStyle w:val="0"/>
            </w:pPr>
            <w:r>
              <w:rPr>
                <w:sz w:val="20"/>
              </w:rPr>
            </w:r>
          </w:p>
        </w:tc>
        <w:tc>
          <w:tcPr>
            <w:tcW w:w="850" w:type="dxa"/>
          </w:tcPr>
          <w:p>
            <w:pPr>
              <w:pStyle w:val="0"/>
            </w:pPr>
            <w:r>
              <w:rPr>
                <w:sz w:val="20"/>
              </w:rPr>
              <w:t xml:space="preserve">33,86</w:t>
            </w:r>
          </w:p>
        </w:tc>
        <w:tc>
          <w:tcPr>
            <w:tcW w:w="708" w:type="dxa"/>
          </w:tcPr>
          <w:p>
            <w:pPr>
              <w:pStyle w:val="0"/>
            </w:pPr>
            <w:r>
              <w:rPr>
                <w:sz w:val="20"/>
              </w:rPr>
            </w:r>
          </w:p>
        </w:tc>
        <w:tc>
          <w:tcPr>
            <w:tcW w:w="850" w:type="dxa"/>
          </w:tcPr>
          <w:p>
            <w:pPr>
              <w:pStyle w:val="0"/>
            </w:pPr>
            <w:r>
              <w:rPr>
                <w:sz w:val="20"/>
              </w:rPr>
              <w:t xml:space="preserve">33,86</w:t>
            </w:r>
          </w:p>
        </w:tc>
        <w:tc>
          <w:tcPr>
            <w:tcW w:w="780" w:type="dxa"/>
          </w:tcPr>
          <w:p>
            <w:pPr>
              <w:pStyle w:val="0"/>
            </w:pPr>
            <w:r>
              <w:rPr>
                <w:sz w:val="20"/>
              </w:rPr>
            </w:r>
          </w:p>
        </w:tc>
      </w:tr>
      <w:tr>
        <w:tc>
          <w:tcPr>
            <w:tcW w:w="624" w:type="dxa"/>
          </w:tcPr>
          <w:p>
            <w:pPr>
              <w:pStyle w:val="0"/>
            </w:pPr>
            <w:r>
              <w:rPr>
                <w:sz w:val="20"/>
              </w:rPr>
              <w:t xml:space="preserve">4.</w:t>
            </w:r>
          </w:p>
        </w:tc>
        <w:tc>
          <w:tcPr>
            <w:tcW w:w="2551" w:type="dxa"/>
          </w:tcPr>
          <w:p>
            <w:pPr>
              <w:pStyle w:val="0"/>
            </w:pPr>
            <w:r>
              <w:rPr>
                <w:sz w:val="20"/>
              </w:rPr>
              <w:t xml:space="preserve">Болховский район</w:t>
            </w:r>
          </w:p>
        </w:tc>
        <w:tc>
          <w:tcPr>
            <w:tcW w:w="794" w:type="dxa"/>
          </w:tcPr>
          <w:p>
            <w:pPr>
              <w:pStyle w:val="0"/>
            </w:pPr>
            <w:r>
              <w:rPr>
                <w:sz w:val="20"/>
              </w:rPr>
              <w:t xml:space="preserve">21,43</w:t>
            </w:r>
          </w:p>
        </w:tc>
        <w:tc>
          <w:tcPr>
            <w:tcW w:w="737" w:type="dxa"/>
          </w:tcPr>
          <w:p>
            <w:pPr>
              <w:pStyle w:val="0"/>
            </w:pPr>
            <w:r>
              <w:rPr>
                <w:sz w:val="20"/>
              </w:rPr>
            </w:r>
          </w:p>
        </w:tc>
        <w:tc>
          <w:tcPr>
            <w:tcW w:w="850" w:type="dxa"/>
          </w:tcPr>
          <w:p>
            <w:pPr>
              <w:pStyle w:val="0"/>
            </w:pPr>
            <w:r>
              <w:rPr>
                <w:sz w:val="20"/>
              </w:rPr>
              <w:t xml:space="preserve">21,43</w:t>
            </w:r>
          </w:p>
        </w:tc>
        <w:tc>
          <w:tcPr>
            <w:tcW w:w="737" w:type="dxa"/>
          </w:tcPr>
          <w:p>
            <w:pPr>
              <w:pStyle w:val="0"/>
            </w:pPr>
            <w:r>
              <w:rPr>
                <w:sz w:val="20"/>
              </w:rPr>
            </w:r>
          </w:p>
        </w:tc>
        <w:tc>
          <w:tcPr>
            <w:tcW w:w="850" w:type="dxa"/>
          </w:tcPr>
          <w:p>
            <w:pPr>
              <w:pStyle w:val="0"/>
            </w:pPr>
            <w:r>
              <w:rPr>
                <w:sz w:val="20"/>
              </w:rPr>
              <w:t xml:space="preserve">21,43</w:t>
            </w:r>
          </w:p>
        </w:tc>
        <w:tc>
          <w:tcPr>
            <w:tcW w:w="711" w:type="dxa"/>
          </w:tcPr>
          <w:p>
            <w:pPr>
              <w:pStyle w:val="0"/>
            </w:pPr>
            <w:r>
              <w:rPr>
                <w:sz w:val="20"/>
              </w:rPr>
            </w:r>
          </w:p>
        </w:tc>
        <w:tc>
          <w:tcPr>
            <w:tcW w:w="850" w:type="dxa"/>
          </w:tcPr>
          <w:p>
            <w:pPr>
              <w:pStyle w:val="0"/>
            </w:pPr>
            <w:r>
              <w:rPr>
                <w:sz w:val="20"/>
              </w:rPr>
              <w:t xml:space="preserve">21,43</w:t>
            </w:r>
          </w:p>
        </w:tc>
        <w:tc>
          <w:tcPr>
            <w:tcW w:w="680" w:type="dxa"/>
          </w:tcPr>
          <w:p>
            <w:pPr>
              <w:pStyle w:val="0"/>
            </w:pPr>
            <w:r>
              <w:rPr>
                <w:sz w:val="20"/>
              </w:rPr>
            </w:r>
          </w:p>
        </w:tc>
        <w:tc>
          <w:tcPr>
            <w:tcW w:w="850" w:type="dxa"/>
          </w:tcPr>
          <w:p>
            <w:pPr>
              <w:pStyle w:val="0"/>
            </w:pPr>
            <w:r>
              <w:rPr>
                <w:sz w:val="20"/>
              </w:rPr>
              <w:t xml:space="preserve">21,43</w:t>
            </w:r>
          </w:p>
        </w:tc>
        <w:tc>
          <w:tcPr>
            <w:tcW w:w="737" w:type="dxa"/>
          </w:tcPr>
          <w:p>
            <w:pPr>
              <w:pStyle w:val="0"/>
            </w:pPr>
            <w:r>
              <w:rPr>
                <w:sz w:val="20"/>
              </w:rPr>
            </w:r>
          </w:p>
        </w:tc>
        <w:tc>
          <w:tcPr>
            <w:tcW w:w="850" w:type="dxa"/>
          </w:tcPr>
          <w:p>
            <w:pPr>
              <w:pStyle w:val="0"/>
            </w:pPr>
            <w:r>
              <w:rPr>
                <w:sz w:val="20"/>
              </w:rPr>
              <w:t xml:space="preserve">21,43</w:t>
            </w:r>
          </w:p>
        </w:tc>
        <w:tc>
          <w:tcPr>
            <w:tcW w:w="708" w:type="dxa"/>
          </w:tcPr>
          <w:p>
            <w:pPr>
              <w:pStyle w:val="0"/>
            </w:pPr>
            <w:r>
              <w:rPr>
                <w:sz w:val="20"/>
              </w:rPr>
            </w:r>
          </w:p>
        </w:tc>
        <w:tc>
          <w:tcPr>
            <w:tcW w:w="850" w:type="dxa"/>
          </w:tcPr>
          <w:p>
            <w:pPr>
              <w:pStyle w:val="0"/>
            </w:pPr>
            <w:r>
              <w:rPr>
                <w:sz w:val="20"/>
              </w:rPr>
              <w:t xml:space="preserve">21,43</w:t>
            </w:r>
          </w:p>
        </w:tc>
        <w:tc>
          <w:tcPr>
            <w:tcW w:w="780" w:type="dxa"/>
          </w:tcPr>
          <w:p>
            <w:pPr>
              <w:pStyle w:val="0"/>
            </w:pPr>
            <w:r>
              <w:rPr>
                <w:sz w:val="20"/>
              </w:rPr>
            </w:r>
          </w:p>
        </w:tc>
      </w:tr>
      <w:tr>
        <w:tc>
          <w:tcPr>
            <w:tcW w:w="624" w:type="dxa"/>
          </w:tcPr>
          <w:p>
            <w:pPr>
              <w:pStyle w:val="0"/>
            </w:pPr>
            <w:r>
              <w:rPr>
                <w:sz w:val="20"/>
              </w:rPr>
              <w:t xml:space="preserve">5.</w:t>
            </w:r>
          </w:p>
        </w:tc>
        <w:tc>
          <w:tcPr>
            <w:tcW w:w="2551" w:type="dxa"/>
          </w:tcPr>
          <w:p>
            <w:pPr>
              <w:pStyle w:val="0"/>
            </w:pPr>
            <w:r>
              <w:rPr>
                <w:sz w:val="20"/>
              </w:rPr>
              <w:t xml:space="preserve">Верховский район</w:t>
            </w:r>
          </w:p>
        </w:tc>
        <w:tc>
          <w:tcPr>
            <w:tcW w:w="794" w:type="dxa"/>
          </w:tcPr>
          <w:p>
            <w:pPr>
              <w:pStyle w:val="0"/>
            </w:pPr>
            <w:r>
              <w:rPr>
                <w:sz w:val="20"/>
              </w:rPr>
              <w:t xml:space="preserve">21,43</w:t>
            </w:r>
          </w:p>
        </w:tc>
        <w:tc>
          <w:tcPr>
            <w:tcW w:w="737" w:type="dxa"/>
          </w:tcPr>
          <w:p>
            <w:pPr>
              <w:pStyle w:val="0"/>
            </w:pPr>
            <w:r>
              <w:rPr>
                <w:sz w:val="20"/>
              </w:rPr>
            </w:r>
          </w:p>
        </w:tc>
        <w:tc>
          <w:tcPr>
            <w:tcW w:w="850" w:type="dxa"/>
          </w:tcPr>
          <w:p>
            <w:pPr>
              <w:pStyle w:val="0"/>
            </w:pPr>
            <w:r>
              <w:rPr>
                <w:sz w:val="20"/>
              </w:rPr>
              <w:t xml:space="preserve">21,43</w:t>
            </w:r>
          </w:p>
        </w:tc>
        <w:tc>
          <w:tcPr>
            <w:tcW w:w="737" w:type="dxa"/>
          </w:tcPr>
          <w:p>
            <w:pPr>
              <w:pStyle w:val="0"/>
            </w:pPr>
            <w:r>
              <w:rPr>
                <w:sz w:val="20"/>
              </w:rPr>
            </w:r>
          </w:p>
        </w:tc>
        <w:tc>
          <w:tcPr>
            <w:tcW w:w="850" w:type="dxa"/>
          </w:tcPr>
          <w:p>
            <w:pPr>
              <w:pStyle w:val="0"/>
            </w:pPr>
            <w:r>
              <w:rPr>
                <w:sz w:val="20"/>
              </w:rPr>
              <w:t xml:space="preserve">21,43</w:t>
            </w:r>
          </w:p>
        </w:tc>
        <w:tc>
          <w:tcPr>
            <w:tcW w:w="711" w:type="dxa"/>
          </w:tcPr>
          <w:p>
            <w:pPr>
              <w:pStyle w:val="0"/>
            </w:pPr>
            <w:r>
              <w:rPr>
                <w:sz w:val="20"/>
              </w:rPr>
            </w:r>
          </w:p>
        </w:tc>
        <w:tc>
          <w:tcPr>
            <w:tcW w:w="850" w:type="dxa"/>
          </w:tcPr>
          <w:p>
            <w:pPr>
              <w:pStyle w:val="0"/>
            </w:pPr>
            <w:r>
              <w:rPr>
                <w:sz w:val="20"/>
              </w:rPr>
              <w:t xml:space="preserve">21,43</w:t>
            </w:r>
          </w:p>
        </w:tc>
        <w:tc>
          <w:tcPr>
            <w:tcW w:w="680" w:type="dxa"/>
          </w:tcPr>
          <w:p>
            <w:pPr>
              <w:pStyle w:val="0"/>
            </w:pPr>
            <w:r>
              <w:rPr>
                <w:sz w:val="20"/>
              </w:rPr>
            </w:r>
          </w:p>
        </w:tc>
        <w:tc>
          <w:tcPr>
            <w:tcW w:w="850" w:type="dxa"/>
          </w:tcPr>
          <w:p>
            <w:pPr>
              <w:pStyle w:val="0"/>
            </w:pPr>
            <w:r>
              <w:rPr>
                <w:sz w:val="20"/>
              </w:rPr>
              <w:t xml:space="preserve">21,43</w:t>
            </w:r>
          </w:p>
        </w:tc>
        <w:tc>
          <w:tcPr>
            <w:tcW w:w="737" w:type="dxa"/>
          </w:tcPr>
          <w:p>
            <w:pPr>
              <w:pStyle w:val="0"/>
            </w:pPr>
            <w:r>
              <w:rPr>
                <w:sz w:val="20"/>
              </w:rPr>
            </w:r>
          </w:p>
        </w:tc>
        <w:tc>
          <w:tcPr>
            <w:tcW w:w="850" w:type="dxa"/>
          </w:tcPr>
          <w:p>
            <w:pPr>
              <w:pStyle w:val="0"/>
            </w:pPr>
            <w:r>
              <w:rPr>
                <w:sz w:val="20"/>
              </w:rPr>
              <w:t xml:space="preserve">21,43</w:t>
            </w:r>
          </w:p>
        </w:tc>
        <w:tc>
          <w:tcPr>
            <w:tcW w:w="708" w:type="dxa"/>
          </w:tcPr>
          <w:p>
            <w:pPr>
              <w:pStyle w:val="0"/>
            </w:pPr>
            <w:r>
              <w:rPr>
                <w:sz w:val="20"/>
              </w:rPr>
            </w:r>
          </w:p>
        </w:tc>
        <w:tc>
          <w:tcPr>
            <w:tcW w:w="850" w:type="dxa"/>
          </w:tcPr>
          <w:p>
            <w:pPr>
              <w:pStyle w:val="0"/>
            </w:pPr>
            <w:r>
              <w:rPr>
                <w:sz w:val="20"/>
              </w:rPr>
              <w:t xml:space="preserve">21,43</w:t>
            </w:r>
          </w:p>
        </w:tc>
        <w:tc>
          <w:tcPr>
            <w:tcW w:w="780" w:type="dxa"/>
          </w:tcPr>
          <w:p>
            <w:pPr>
              <w:pStyle w:val="0"/>
            </w:pPr>
            <w:r>
              <w:rPr>
                <w:sz w:val="20"/>
              </w:rPr>
            </w:r>
          </w:p>
        </w:tc>
      </w:tr>
      <w:tr>
        <w:tc>
          <w:tcPr>
            <w:tcW w:w="624" w:type="dxa"/>
          </w:tcPr>
          <w:p>
            <w:pPr>
              <w:pStyle w:val="0"/>
            </w:pPr>
            <w:r>
              <w:rPr>
                <w:sz w:val="20"/>
              </w:rPr>
              <w:t xml:space="preserve">6.</w:t>
            </w:r>
          </w:p>
        </w:tc>
        <w:tc>
          <w:tcPr>
            <w:tcW w:w="2551" w:type="dxa"/>
          </w:tcPr>
          <w:p>
            <w:pPr>
              <w:pStyle w:val="0"/>
            </w:pPr>
            <w:r>
              <w:rPr>
                <w:sz w:val="20"/>
              </w:rPr>
              <w:t xml:space="preserve">Глазуновский район</w:t>
            </w:r>
          </w:p>
        </w:tc>
        <w:tc>
          <w:tcPr>
            <w:tcW w:w="794" w:type="dxa"/>
          </w:tcPr>
          <w:p>
            <w:pPr>
              <w:pStyle w:val="0"/>
            </w:pPr>
            <w:r>
              <w:rPr>
                <w:sz w:val="20"/>
              </w:rPr>
              <w:t xml:space="preserve">22,22</w:t>
            </w:r>
          </w:p>
        </w:tc>
        <w:tc>
          <w:tcPr>
            <w:tcW w:w="737" w:type="dxa"/>
          </w:tcPr>
          <w:p>
            <w:pPr>
              <w:pStyle w:val="0"/>
            </w:pPr>
            <w:r>
              <w:rPr>
                <w:sz w:val="20"/>
              </w:rPr>
            </w:r>
          </w:p>
        </w:tc>
        <w:tc>
          <w:tcPr>
            <w:tcW w:w="850" w:type="dxa"/>
          </w:tcPr>
          <w:p>
            <w:pPr>
              <w:pStyle w:val="0"/>
            </w:pPr>
            <w:r>
              <w:rPr>
                <w:sz w:val="20"/>
              </w:rPr>
              <w:t xml:space="preserve">22,22</w:t>
            </w:r>
          </w:p>
        </w:tc>
        <w:tc>
          <w:tcPr>
            <w:tcW w:w="737" w:type="dxa"/>
          </w:tcPr>
          <w:p>
            <w:pPr>
              <w:pStyle w:val="0"/>
            </w:pPr>
            <w:r>
              <w:rPr>
                <w:sz w:val="20"/>
              </w:rPr>
            </w:r>
          </w:p>
        </w:tc>
        <w:tc>
          <w:tcPr>
            <w:tcW w:w="850" w:type="dxa"/>
          </w:tcPr>
          <w:p>
            <w:pPr>
              <w:pStyle w:val="0"/>
            </w:pPr>
            <w:r>
              <w:rPr>
                <w:sz w:val="20"/>
              </w:rPr>
              <w:t xml:space="preserve">22,22</w:t>
            </w:r>
          </w:p>
        </w:tc>
        <w:tc>
          <w:tcPr>
            <w:tcW w:w="711" w:type="dxa"/>
          </w:tcPr>
          <w:p>
            <w:pPr>
              <w:pStyle w:val="0"/>
            </w:pPr>
            <w:r>
              <w:rPr>
                <w:sz w:val="20"/>
              </w:rPr>
            </w:r>
          </w:p>
        </w:tc>
        <w:tc>
          <w:tcPr>
            <w:tcW w:w="850" w:type="dxa"/>
          </w:tcPr>
          <w:p>
            <w:pPr>
              <w:pStyle w:val="0"/>
            </w:pPr>
            <w:r>
              <w:rPr>
                <w:sz w:val="20"/>
              </w:rPr>
              <w:t xml:space="preserve">22,22</w:t>
            </w:r>
          </w:p>
        </w:tc>
        <w:tc>
          <w:tcPr>
            <w:tcW w:w="680" w:type="dxa"/>
          </w:tcPr>
          <w:p>
            <w:pPr>
              <w:pStyle w:val="0"/>
            </w:pPr>
            <w:r>
              <w:rPr>
                <w:sz w:val="20"/>
              </w:rPr>
            </w:r>
          </w:p>
        </w:tc>
        <w:tc>
          <w:tcPr>
            <w:tcW w:w="850" w:type="dxa"/>
          </w:tcPr>
          <w:p>
            <w:pPr>
              <w:pStyle w:val="0"/>
            </w:pPr>
            <w:r>
              <w:rPr>
                <w:sz w:val="20"/>
              </w:rPr>
              <w:t xml:space="preserve">22,22</w:t>
            </w:r>
          </w:p>
        </w:tc>
        <w:tc>
          <w:tcPr>
            <w:tcW w:w="737" w:type="dxa"/>
          </w:tcPr>
          <w:p>
            <w:pPr>
              <w:pStyle w:val="0"/>
            </w:pPr>
            <w:r>
              <w:rPr>
                <w:sz w:val="20"/>
              </w:rPr>
            </w:r>
          </w:p>
        </w:tc>
        <w:tc>
          <w:tcPr>
            <w:tcW w:w="850" w:type="dxa"/>
          </w:tcPr>
          <w:p>
            <w:pPr>
              <w:pStyle w:val="0"/>
            </w:pPr>
            <w:r>
              <w:rPr>
                <w:sz w:val="20"/>
              </w:rPr>
              <w:t xml:space="preserve">22,22</w:t>
            </w:r>
          </w:p>
        </w:tc>
        <w:tc>
          <w:tcPr>
            <w:tcW w:w="708" w:type="dxa"/>
          </w:tcPr>
          <w:p>
            <w:pPr>
              <w:pStyle w:val="0"/>
            </w:pPr>
            <w:r>
              <w:rPr>
                <w:sz w:val="20"/>
              </w:rPr>
            </w:r>
          </w:p>
        </w:tc>
        <w:tc>
          <w:tcPr>
            <w:tcW w:w="850" w:type="dxa"/>
          </w:tcPr>
          <w:p>
            <w:pPr>
              <w:pStyle w:val="0"/>
            </w:pPr>
            <w:r>
              <w:rPr>
                <w:sz w:val="20"/>
              </w:rPr>
              <w:t xml:space="preserve">22,22</w:t>
            </w:r>
          </w:p>
        </w:tc>
        <w:tc>
          <w:tcPr>
            <w:tcW w:w="780" w:type="dxa"/>
          </w:tcPr>
          <w:p>
            <w:pPr>
              <w:pStyle w:val="0"/>
            </w:pPr>
            <w:r>
              <w:rPr>
                <w:sz w:val="20"/>
              </w:rPr>
            </w:r>
          </w:p>
        </w:tc>
      </w:tr>
      <w:tr>
        <w:tc>
          <w:tcPr>
            <w:tcW w:w="624" w:type="dxa"/>
          </w:tcPr>
          <w:p>
            <w:pPr>
              <w:pStyle w:val="0"/>
            </w:pPr>
            <w:r>
              <w:rPr>
                <w:sz w:val="20"/>
              </w:rPr>
              <w:t xml:space="preserve">7.</w:t>
            </w:r>
          </w:p>
        </w:tc>
        <w:tc>
          <w:tcPr>
            <w:tcW w:w="2551" w:type="dxa"/>
          </w:tcPr>
          <w:p>
            <w:pPr>
              <w:pStyle w:val="0"/>
            </w:pPr>
            <w:r>
              <w:rPr>
                <w:sz w:val="20"/>
              </w:rPr>
              <w:t xml:space="preserve">Дмитровский район</w:t>
            </w:r>
          </w:p>
        </w:tc>
        <w:tc>
          <w:tcPr>
            <w:tcW w:w="794" w:type="dxa"/>
          </w:tcPr>
          <w:p>
            <w:pPr>
              <w:pStyle w:val="0"/>
            </w:pPr>
            <w:r>
              <w:rPr>
                <w:sz w:val="20"/>
              </w:rPr>
              <w:t xml:space="preserve">20,00</w:t>
            </w:r>
          </w:p>
        </w:tc>
        <w:tc>
          <w:tcPr>
            <w:tcW w:w="737" w:type="dxa"/>
          </w:tcPr>
          <w:p>
            <w:pPr>
              <w:pStyle w:val="0"/>
            </w:pPr>
            <w:r>
              <w:rPr>
                <w:sz w:val="20"/>
              </w:rPr>
            </w:r>
          </w:p>
        </w:tc>
        <w:tc>
          <w:tcPr>
            <w:tcW w:w="850" w:type="dxa"/>
          </w:tcPr>
          <w:p>
            <w:pPr>
              <w:pStyle w:val="0"/>
            </w:pPr>
            <w:r>
              <w:rPr>
                <w:sz w:val="20"/>
              </w:rPr>
              <w:t xml:space="preserve">20,00</w:t>
            </w:r>
          </w:p>
        </w:tc>
        <w:tc>
          <w:tcPr>
            <w:tcW w:w="737" w:type="dxa"/>
          </w:tcPr>
          <w:p>
            <w:pPr>
              <w:pStyle w:val="0"/>
            </w:pPr>
            <w:r>
              <w:rPr>
                <w:sz w:val="20"/>
              </w:rPr>
            </w:r>
          </w:p>
        </w:tc>
        <w:tc>
          <w:tcPr>
            <w:tcW w:w="850" w:type="dxa"/>
          </w:tcPr>
          <w:p>
            <w:pPr>
              <w:pStyle w:val="0"/>
            </w:pPr>
            <w:r>
              <w:rPr>
                <w:sz w:val="20"/>
              </w:rPr>
              <w:t xml:space="preserve">20,00</w:t>
            </w:r>
          </w:p>
        </w:tc>
        <w:tc>
          <w:tcPr>
            <w:tcW w:w="711" w:type="dxa"/>
          </w:tcPr>
          <w:p>
            <w:pPr>
              <w:pStyle w:val="0"/>
            </w:pPr>
            <w:r>
              <w:rPr>
                <w:sz w:val="20"/>
              </w:rPr>
            </w:r>
          </w:p>
        </w:tc>
        <w:tc>
          <w:tcPr>
            <w:tcW w:w="850" w:type="dxa"/>
          </w:tcPr>
          <w:p>
            <w:pPr>
              <w:pStyle w:val="0"/>
            </w:pPr>
            <w:r>
              <w:rPr>
                <w:sz w:val="20"/>
              </w:rPr>
              <w:t xml:space="preserve">20,00</w:t>
            </w:r>
          </w:p>
        </w:tc>
        <w:tc>
          <w:tcPr>
            <w:tcW w:w="680" w:type="dxa"/>
          </w:tcPr>
          <w:p>
            <w:pPr>
              <w:pStyle w:val="0"/>
            </w:pPr>
            <w:r>
              <w:rPr>
                <w:sz w:val="20"/>
              </w:rPr>
            </w:r>
          </w:p>
        </w:tc>
        <w:tc>
          <w:tcPr>
            <w:tcW w:w="850" w:type="dxa"/>
          </w:tcPr>
          <w:p>
            <w:pPr>
              <w:pStyle w:val="0"/>
            </w:pPr>
            <w:r>
              <w:rPr>
                <w:sz w:val="20"/>
              </w:rPr>
              <w:t xml:space="preserve">20,00</w:t>
            </w:r>
          </w:p>
        </w:tc>
        <w:tc>
          <w:tcPr>
            <w:tcW w:w="737" w:type="dxa"/>
          </w:tcPr>
          <w:p>
            <w:pPr>
              <w:pStyle w:val="0"/>
            </w:pPr>
            <w:r>
              <w:rPr>
                <w:sz w:val="20"/>
              </w:rPr>
            </w:r>
          </w:p>
        </w:tc>
        <w:tc>
          <w:tcPr>
            <w:tcW w:w="850" w:type="dxa"/>
          </w:tcPr>
          <w:p>
            <w:pPr>
              <w:pStyle w:val="0"/>
            </w:pPr>
            <w:r>
              <w:rPr>
                <w:sz w:val="20"/>
              </w:rPr>
              <w:t xml:space="preserve">20,00</w:t>
            </w:r>
          </w:p>
        </w:tc>
        <w:tc>
          <w:tcPr>
            <w:tcW w:w="708" w:type="dxa"/>
          </w:tcPr>
          <w:p>
            <w:pPr>
              <w:pStyle w:val="0"/>
            </w:pPr>
            <w:r>
              <w:rPr>
                <w:sz w:val="20"/>
              </w:rPr>
            </w:r>
          </w:p>
        </w:tc>
        <w:tc>
          <w:tcPr>
            <w:tcW w:w="850" w:type="dxa"/>
          </w:tcPr>
          <w:p>
            <w:pPr>
              <w:pStyle w:val="0"/>
            </w:pPr>
            <w:r>
              <w:rPr>
                <w:sz w:val="20"/>
              </w:rPr>
              <w:t xml:space="preserve">20,00</w:t>
            </w:r>
          </w:p>
        </w:tc>
        <w:tc>
          <w:tcPr>
            <w:tcW w:w="780" w:type="dxa"/>
          </w:tcPr>
          <w:p>
            <w:pPr>
              <w:pStyle w:val="0"/>
            </w:pPr>
            <w:r>
              <w:rPr>
                <w:sz w:val="20"/>
              </w:rPr>
            </w:r>
          </w:p>
        </w:tc>
      </w:tr>
      <w:tr>
        <w:tc>
          <w:tcPr>
            <w:tcW w:w="624" w:type="dxa"/>
          </w:tcPr>
          <w:p>
            <w:pPr>
              <w:pStyle w:val="0"/>
            </w:pPr>
            <w:r>
              <w:rPr>
                <w:sz w:val="20"/>
              </w:rPr>
              <w:t xml:space="preserve">8.</w:t>
            </w:r>
          </w:p>
        </w:tc>
        <w:tc>
          <w:tcPr>
            <w:tcW w:w="2551" w:type="dxa"/>
          </w:tcPr>
          <w:p>
            <w:pPr>
              <w:pStyle w:val="0"/>
            </w:pPr>
            <w:r>
              <w:rPr>
                <w:sz w:val="20"/>
              </w:rPr>
              <w:t xml:space="preserve">Должанский район</w:t>
            </w:r>
          </w:p>
        </w:tc>
        <w:tc>
          <w:tcPr>
            <w:tcW w:w="794" w:type="dxa"/>
          </w:tcPr>
          <w:p>
            <w:pPr>
              <w:pStyle w:val="0"/>
            </w:pPr>
            <w:r>
              <w:rPr>
                <w:sz w:val="20"/>
              </w:rPr>
              <w:t xml:space="preserve">15,38</w:t>
            </w:r>
          </w:p>
        </w:tc>
        <w:tc>
          <w:tcPr>
            <w:tcW w:w="737" w:type="dxa"/>
          </w:tcPr>
          <w:p>
            <w:pPr>
              <w:pStyle w:val="0"/>
            </w:pPr>
            <w:r>
              <w:rPr>
                <w:sz w:val="20"/>
              </w:rPr>
            </w:r>
          </w:p>
        </w:tc>
        <w:tc>
          <w:tcPr>
            <w:tcW w:w="850" w:type="dxa"/>
          </w:tcPr>
          <w:p>
            <w:pPr>
              <w:pStyle w:val="0"/>
            </w:pPr>
            <w:r>
              <w:rPr>
                <w:sz w:val="20"/>
              </w:rPr>
              <w:t xml:space="preserve">15,38</w:t>
            </w:r>
          </w:p>
        </w:tc>
        <w:tc>
          <w:tcPr>
            <w:tcW w:w="737" w:type="dxa"/>
          </w:tcPr>
          <w:p>
            <w:pPr>
              <w:pStyle w:val="0"/>
            </w:pPr>
            <w:r>
              <w:rPr>
                <w:sz w:val="20"/>
              </w:rPr>
            </w:r>
          </w:p>
        </w:tc>
        <w:tc>
          <w:tcPr>
            <w:tcW w:w="850" w:type="dxa"/>
          </w:tcPr>
          <w:p>
            <w:pPr>
              <w:pStyle w:val="0"/>
            </w:pPr>
            <w:r>
              <w:rPr>
                <w:sz w:val="20"/>
              </w:rPr>
              <w:t xml:space="preserve">15,38</w:t>
            </w:r>
          </w:p>
        </w:tc>
        <w:tc>
          <w:tcPr>
            <w:tcW w:w="711" w:type="dxa"/>
          </w:tcPr>
          <w:p>
            <w:pPr>
              <w:pStyle w:val="0"/>
            </w:pPr>
            <w:r>
              <w:rPr>
                <w:sz w:val="20"/>
              </w:rPr>
            </w:r>
          </w:p>
        </w:tc>
        <w:tc>
          <w:tcPr>
            <w:tcW w:w="850" w:type="dxa"/>
          </w:tcPr>
          <w:p>
            <w:pPr>
              <w:pStyle w:val="0"/>
            </w:pPr>
            <w:r>
              <w:rPr>
                <w:sz w:val="20"/>
              </w:rPr>
              <w:t xml:space="preserve">15,38</w:t>
            </w:r>
          </w:p>
        </w:tc>
        <w:tc>
          <w:tcPr>
            <w:tcW w:w="680" w:type="dxa"/>
          </w:tcPr>
          <w:p>
            <w:pPr>
              <w:pStyle w:val="0"/>
            </w:pPr>
            <w:r>
              <w:rPr>
                <w:sz w:val="20"/>
              </w:rPr>
            </w:r>
          </w:p>
        </w:tc>
        <w:tc>
          <w:tcPr>
            <w:tcW w:w="850" w:type="dxa"/>
          </w:tcPr>
          <w:p>
            <w:pPr>
              <w:pStyle w:val="0"/>
            </w:pPr>
            <w:r>
              <w:rPr>
                <w:sz w:val="20"/>
              </w:rPr>
              <w:t xml:space="preserve">15,38</w:t>
            </w:r>
          </w:p>
        </w:tc>
        <w:tc>
          <w:tcPr>
            <w:tcW w:w="737" w:type="dxa"/>
          </w:tcPr>
          <w:p>
            <w:pPr>
              <w:pStyle w:val="0"/>
            </w:pPr>
            <w:r>
              <w:rPr>
                <w:sz w:val="20"/>
              </w:rPr>
            </w:r>
          </w:p>
        </w:tc>
        <w:tc>
          <w:tcPr>
            <w:tcW w:w="850" w:type="dxa"/>
          </w:tcPr>
          <w:p>
            <w:pPr>
              <w:pStyle w:val="0"/>
            </w:pPr>
            <w:r>
              <w:rPr>
                <w:sz w:val="20"/>
              </w:rPr>
              <w:t xml:space="preserve">15,38</w:t>
            </w:r>
          </w:p>
        </w:tc>
        <w:tc>
          <w:tcPr>
            <w:tcW w:w="708" w:type="dxa"/>
          </w:tcPr>
          <w:p>
            <w:pPr>
              <w:pStyle w:val="0"/>
            </w:pPr>
            <w:r>
              <w:rPr>
                <w:sz w:val="20"/>
              </w:rPr>
            </w:r>
          </w:p>
        </w:tc>
        <w:tc>
          <w:tcPr>
            <w:tcW w:w="850" w:type="dxa"/>
          </w:tcPr>
          <w:p>
            <w:pPr>
              <w:pStyle w:val="0"/>
            </w:pPr>
            <w:r>
              <w:rPr>
                <w:sz w:val="20"/>
              </w:rPr>
              <w:t xml:space="preserve">15,38</w:t>
            </w:r>
          </w:p>
        </w:tc>
        <w:tc>
          <w:tcPr>
            <w:tcW w:w="780" w:type="dxa"/>
          </w:tcPr>
          <w:p>
            <w:pPr>
              <w:pStyle w:val="0"/>
            </w:pPr>
            <w:r>
              <w:rPr>
                <w:sz w:val="20"/>
              </w:rPr>
            </w:r>
          </w:p>
        </w:tc>
      </w:tr>
      <w:tr>
        <w:tc>
          <w:tcPr>
            <w:tcW w:w="624" w:type="dxa"/>
          </w:tcPr>
          <w:p>
            <w:pPr>
              <w:pStyle w:val="0"/>
            </w:pPr>
            <w:r>
              <w:rPr>
                <w:sz w:val="20"/>
              </w:rPr>
              <w:t xml:space="preserve">9.</w:t>
            </w:r>
          </w:p>
        </w:tc>
        <w:tc>
          <w:tcPr>
            <w:tcW w:w="2551" w:type="dxa"/>
          </w:tcPr>
          <w:p>
            <w:pPr>
              <w:pStyle w:val="0"/>
            </w:pPr>
            <w:r>
              <w:rPr>
                <w:sz w:val="20"/>
              </w:rPr>
              <w:t xml:space="preserve">Залегощенский район</w:t>
            </w:r>
          </w:p>
        </w:tc>
        <w:tc>
          <w:tcPr>
            <w:tcW w:w="794" w:type="dxa"/>
          </w:tcPr>
          <w:p>
            <w:pPr>
              <w:pStyle w:val="0"/>
            </w:pPr>
            <w:r>
              <w:rPr>
                <w:sz w:val="20"/>
              </w:rPr>
              <w:t xml:space="preserve">18,75</w:t>
            </w:r>
          </w:p>
        </w:tc>
        <w:tc>
          <w:tcPr>
            <w:tcW w:w="737" w:type="dxa"/>
          </w:tcPr>
          <w:p>
            <w:pPr>
              <w:pStyle w:val="0"/>
            </w:pPr>
            <w:r>
              <w:rPr>
                <w:sz w:val="20"/>
              </w:rPr>
            </w:r>
          </w:p>
        </w:tc>
        <w:tc>
          <w:tcPr>
            <w:tcW w:w="850" w:type="dxa"/>
          </w:tcPr>
          <w:p>
            <w:pPr>
              <w:pStyle w:val="0"/>
            </w:pPr>
            <w:r>
              <w:rPr>
                <w:sz w:val="20"/>
              </w:rPr>
              <w:t xml:space="preserve">18,75</w:t>
            </w:r>
          </w:p>
        </w:tc>
        <w:tc>
          <w:tcPr>
            <w:tcW w:w="737" w:type="dxa"/>
          </w:tcPr>
          <w:p>
            <w:pPr>
              <w:pStyle w:val="0"/>
            </w:pPr>
            <w:r>
              <w:rPr>
                <w:sz w:val="20"/>
              </w:rPr>
            </w:r>
          </w:p>
        </w:tc>
        <w:tc>
          <w:tcPr>
            <w:tcW w:w="850" w:type="dxa"/>
          </w:tcPr>
          <w:p>
            <w:pPr>
              <w:pStyle w:val="0"/>
            </w:pPr>
            <w:r>
              <w:rPr>
                <w:sz w:val="20"/>
              </w:rPr>
              <w:t xml:space="preserve">18,75</w:t>
            </w:r>
          </w:p>
        </w:tc>
        <w:tc>
          <w:tcPr>
            <w:tcW w:w="711" w:type="dxa"/>
          </w:tcPr>
          <w:p>
            <w:pPr>
              <w:pStyle w:val="0"/>
            </w:pPr>
            <w:r>
              <w:rPr>
                <w:sz w:val="20"/>
              </w:rPr>
            </w:r>
          </w:p>
        </w:tc>
        <w:tc>
          <w:tcPr>
            <w:tcW w:w="850" w:type="dxa"/>
          </w:tcPr>
          <w:p>
            <w:pPr>
              <w:pStyle w:val="0"/>
            </w:pPr>
            <w:r>
              <w:rPr>
                <w:sz w:val="20"/>
              </w:rPr>
              <w:t xml:space="preserve">18,75</w:t>
            </w:r>
          </w:p>
        </w:tc>
        <w:tc>
          <w:tcPr>
            <w:tcW w:w="680" w:type="dxa"/>
          </w:tcPr>
          <w:p>
            <w:pPr>
              <w:pStyle w:val="0"/>
            </w:pPr>
            <w:r>
              <w:rPr>
                <w:sz w:val="20"/>
              </w:rPr>
            </w:r>
          </w:p>
        </w:tc>
        <w:tc>
          <w:tcPr>
            <w:tcW w:w="850" w:type="dxa"/>
          </w:tcPr>
          <w:p>
            <w:pPr>
              <w:pStyle w:val="0"/>
            </w:pPr>
            <w:r>
              <w:rPr>
                <w:sz w:val="20"/>
              </w:rPr>
              <w:t xml:space="preserve">18,75</w:t>
            </w:r>
          </w:p>
        </w:tc>
        <w:tc>
          <w:tcPr>
            <w:tcW w:w="737" w:type="dxa"/>
          </w:tcPr>
          <w:p>
            <w:pPr>
              <w:pStyle w:val="0"/>
            </w:pPr>
            <w:r>
              <w:rPr>
                <w:sz w:val="20"/>
              </w:rPr>
            </w:r>
          </w:p>
        </w:tc>
        <w:tc>
          <w:tcPr>
            <w:tcW w:w="850" w:type="dxa"/>
          </w:tcPr>
          <w:p>
            <w:pPr>
              <w:pStyle w:val="0"/>
            </w:pPr>
            <w:r>
              <w:rPr>
                <w:sz w:val="20"/>
              </w:rPr>
              <w:t xml:space="preserve">18,75</w:t>
            </w:r>
          </w:p>
        </w:tc>
        <w:tc>
          <w:tcPr>
            <w:tcW w:w="708" w:type="dxa"/>
          </w:tcPr>
          <w:p>
            <w:pPr>
              <w:pStyle w:val="0"/>
            </w:pPr>
            <w:r>
              <w:rPr>
                <w:sz w:val="20"/>
              </w:rPr>
            </w:r>
          </w:p>
        </w:tc>
        <w:tc>
          <w:tcPr>
            <w:tcW w:w="850" w:type="dxa"/>
          </w:tcPr>
          <w:p>
            <w:pPr>
              <w:pStyle w:val="0"/>
            </w:pPr>
            <w:r>
              <w:rPr>
                <w:sz w:val="20"/>
              </w:rPr>
              <w:t xml:space="preserve">18,75</w:t>
            </w:r>
          </w:p>
        </w:tc>
        <w:tc>
          <w:tcPr>
            <w:tcW w:w="780" w:type="dxa"/>
          </w:tcPr>
          <w:p>
            <w:pPr>
              <w:pStyle w:val="0"/>
            </w:pPr>
            <w:r>
              <w:rPr>
                <w:sz w:val="20"/>
              </w:rPr>
            </w:r>
          </w:p>
        </w:tc>
      </w:tr>
      <w:tr>
        <w:tc>
          <w:tcPr>
            <w:tcW w:w="624" w:type="dxa"/>
          </w:tcPr>
          <w:p>
            <w:pPr>
              <w:pStyle w:val="0"/>
            </w:pPr>
            <w:r>
              <w:rPr>
                <w:sz w:val="20"/>
              </w:rPr>
              <w:t xml:space="preserve">10.</w:t>
            </w:r>
          </w:p>
        </w:tc>
        <w:tc>
          <w:tcPr>
            <w:tcW w:w="2551" w:type="dxa"/>
          </w:tcPr>
          <w:p>
            <w:pPr>
              <w:pStyle w:val="0"/>
            </w:pPr>
            <w:r>
              <w:rPr>
                <w:sz w:val="20"/>
              </w:rPr>
              <w:t xml:space="preserve">Знаменский район</w:t>
            </w:r>
          </w:p>
        </w:tc>
        <w:tc>
          <w:tcPr>
            <w:tcW w:w="794" w:type="dxa"/>
          </w:tcPr>
          <w:p>
            <w:pPr>
              <w:pStyle w:val="0"/>
            </w:pPr>
            <w:r>
              <w:rPr>
                <w:sz w:val="20"/>
              </w:rPr>
              <w:t xml:space="preserve">33,33</w:t>
            </w:r>
          </w:p>
        </w:tc>
        <w:tc>
          <w:tcPr>
            <w:tcW w:w="737" w:type="dxa"/>
          </w:tcPr>
          <w:p>
            <w:pPr>
              <w:pStyle w:val="0"/>
            </w:pPr>
            <w:r>
              <w:rPr>
                <w:sz w:val="20"/>
              </w:rPr>
            </w:r>
          </w:p>
        </w:tc>
        <w:tc>
          <w:tcPr>
            <w:tcW w:w="850" w:type="dxa"/>
          </w:tcPr>
          <w:p>
            <w:pPr>
              <w:pStyle w:val="0"/>
            </w:pPr>
            <w:r>
              <w:rPr>
                <w:sz w:val="20"/>
              </w:rPr>
              <w:t xml:space="preserve">33,33</w:t>
            </w:r>
          </w:p>
        </w:tc>
        <w:tc>
          <w:tcPr>
            <w:tcW w:w="737" w:type="dxa"/>
          </w:tcPr>
          <w:p>
            <w:pPr>
              <w:pStyle w:val="0"/>
            </w:pPr>
            <w:r>
              <w:rPr>
                <w:sz w:val="20"/>
              </w:rPr>
            </w:r>
          </w:p>
        </w:tc>
        <w:tc>
          <w:tcPr>
            <w:tcW w:w="850" w:type="dxa"/>
          </w:tcPr>
          <w:p>
            <w:pPr>
              <w:pStyle w:val="0"/>
            </w:pPr>
            <w:r>
              <w:rPr>
                <w:sz w:val="20"/>
              </w:rPr>
              <w:t xml:space="preserve">33,33</w:t>
            </w:r>
          </w:p>
        </w:tc>
        <w:tc>
          <w:tcPr>
            <w:tcW w:w="711" w:type="dxa"/>
          </w:tcPr>
          <w:p>
            <w:pPr>
              <w:pStyle w:val="0"/>
            </w:pPr>
            <w:r>
              <w:rPr>
                <w:sz w:val="20"/>
              </w:rPr>
            </w:r>
          </w:p>
        </w:tc>
        <w:tc>
          <w:tcPr>
            <w:tcW w:w="850" w:type="dxa"/>
          </w:tcPr>
          <w:p>
            <w:pPr>
              <w:pStyle w:val="0"/>
            </w:pPr>
            <w:r>
              <w:rPr>
                <w:sz w:val="20"/>
              </w:rPr>
              <w:t xml:space="preserve">33,33</w:t>
            </w:r>
          </w:p>
        </w:tc>
        <w:tc>
          <w:tcPr>
            <w:tcW w:w="680" w:type="dxa"/>
          </w:tcPr>
          <w:p>
            <w:pPr>
              <w:pStyle w:val="0"/>
            </w:pPr>
            <w:r>
              <w:rPr>
                <w:sz w:val="20"/>
              </w:rPr>
            </w:r>
          </w:p>
        </w:tc>
        <w:tc>
          <w:tcPr>
            <w:tcW w:w="850" w:type="dxa"/>
          </w:tcPr>
          <w:p>
            <w:pPr>
              <w:pStyle w:val="0"/>
            </w:pPr>
            <w:r>
              <w:rPr>
                <w:sz w:val="20"/>
              </w:rPr>
              <w:t xml:space="preserve">33,33</w:t>
            </w:r>
          </w:p>
        </w:tc>
        <w:tc>
          <w:tcPr>
            <w:tcW w:w="737" w:type="dxa"/>
          </w:tcPr>
          <w:p>
            <w:pPr>
              <w:pStyle w:val="0"/>
            </w:pPr>
            <w:r>
              <w:rPr>
                <w:sz w:val="20"/>
              </w:rPr>
            </w:r>
          </w:p>
        </w:tc>
        <w:tc>
          <w:tcPr>
            <w:tcW w:w="850" w:type="dxa"/>
          </w:tcPr>
          <w:p>
            <w:pPr>
              <w:pStyle w:val="0"/>
            </w:pPr>
            <w:r>
              <w:rPr>
                <w:sz w:val="20"/>
              </w:rPr>
              <w:t xml:space="preserve">33,33</w:t>
            </w:r>
          </w:p>
        </w:tc>
        <w:tc>
          <w:tcPr>
            <w:tcW w:w="708" w:type="dxa"/>
          </w:tcPr>
          <w:p>
            <w:pPr>
              <w:pStyle w:val="0"/>
            </w:pPr>
            <w:r>
              <w:rPr>
                <w:sz w:val="20"/>
              </w:rPr>
            </w:r>
          </w:p>
        </w:tc>
        <w:tc>
          <w:tcPr>
            <w:tcW w:w="850" w:type="dxa"/>
          </w:tcPr>
          <w:p>
            <w:pPr>
              <w:pStyle w:val="0"/>
            </w:pPr>
            <w:r>
              <w:rPr>
                <w:sz w:val="20"/>
              </w:rPr>
              <w:t xml:space="preserve">33,33</w:t>
            </w:r>
          </w:p>
        </w:tc>
        <w:tc>
          <w:tcPr>
            <w:tcW w:w="780" w:type="dxa"/>
          </w:tcPr>
          <w:p>
            <w:pPr>
              <w:pStyle w:val="0"/>
            </w:pPr>
            <w:r>
              <w:rPr>
                <w:sz w:val="20"/>
              </w:rPr>
            </w:r>
          </w:p>
        </w:tc>
      </w:tr>
      <w:tr>
        <w:tc>
          <w:tcPr>
            <w:tcW w:w="624" w:type="dxa"/>
          </w:tcPr>
          <w:p>
            <w:pPr>
              <w:pStyle w:val="0"/>
            </w:pPr>
            <w:r>
              <w:rPr>
                <w:sz w:val="20"/>
              </w:rPr>
              <w:t xml:space="preserve">11.</w:t>
            </w:r>
          </w:p>
        </w:tc>
        <w:tc>
          <w:tcPr>
            <w:tcW w:w="2551" w:type="dxa"/>
          </w:tcPr>
          <w:p>
            <w:pPr>
              <w:pStyle w:val="0"/>
            </w:pPr>
            <w:r>
              <w:rPr>
                <w:sz w:val="20"/>
              </w:rPr>
              <w:t xml:space="preserve">Колпнянский район</w:t>
            </w:r>
          </w:p>
        </w:tc>
        <w:tc>
          <w:tcPr>
            <w:tcW w:w="794" w:type="dxa"/>
          </w:tcPr>
          <w:p>
            <w:pPr>
              <w:pStyle w:val="0"/>
            </w:pPr>
            <w:r>
              <w:rPr>
                <w:sz w:val="20"/>
              </w:rPr>
              <w:t xml:space="preserve">14,29</w:t>
            </w:r>
          </w:p>
        </w:tc>
        <w:tc>
          <w:tcPr>
            <w:tcW w:w="737" w:type="dxa"/>
          </w:tcPr>
          <w:p>
            <w:pPr>
              <w:pStyle w:val="0"/>
            </w:pPr>
            <w:r>
              <w:rPr>
                <w:sz w:val="20"/>
              </w:rPr>
            </w:r>
          </w:p>
        </w:tc>
        <w:tc>
          <w:tcPr>
            <w:tcW w:w="850" w:type="dxa"/>
          </w:tcPr>
          <w:p>
            <w:pPr>
              <w:pStyle w:val="0"/>
            </w:pPr>
            <w:r>
              <w:rPr>
                <w:sz w:val="20"/>
              </w:rPr>
              <w:t xml:space="preserve">14,29</w:t>
            </w:r>
          </w:p>
        </w:tc>
        <w:tc>
          <w:tcPr>
            <w:tcW w:w="737" w:type="dxa"/>
          </w:tcPr>
          <w:p>
            <w:pPr>
              <w:pStyle w:val="0"/>
            </w:pPr>
            <w:r>
              <w:rPr>
                <w:sz w:val="20"/>
              </w:rPr>
            </w:r>
          </w:p>
        </w:tc>
        <w:tc>
          <w:tcPr>
            <w:tcW w:w="850" w:type="dxa"/>
          </w:tcPr>
          <w:p>
            <w:pPr>
              <w:pStyle w:val="0"/>
            </w:pPr>
            <w:r>
              <w:rPr>
                <w:sz w:val="20"/>
              </w:rPr>
              <w:t xml:space="preserve">14,29</w:t>
            </w:r>
          </w:p>
        </w:tc>
        <w:tc>
          <w:tcPr>
            <w:tcW w:w="711" w:type="dxa"/>
          </w:tcPr>
          <w:p>
            <w:pPr>
              <w:pStyle w:val="0"/>
            </w:pPr>
            <w:r>
              <w:rPr>
                <w:sz w:val="20"/>
              </w:rPr>
            </w:r>
          </w:p>
        </w:tc>
        <w:tc>
          <w:tcPr>
            <w:tcW w:w="850" w:type="dxa"/>
          </w:tcPr>
          <w:p>
            <w:pPr>
              <w:pStyle w:val="0"/>
            </w:pPr>
            <w:r>
              <w:rPr>
                <w:sz w:val="20"/>
              </w:rPr>
              <w:t xml:space="preserve">14,29</w:t>
            </w:r>
          </w:p>
        </w:tc>
        <w:tc>
          <w:tcPr>
            <w:tcW w:w="680" w:type="dxa"/>
          </w:tcPr>
          <w:p>
            <w:pPr>
              <w:pStyle w:val="0"/>
            </w:pPr>
            <w:r>
              <w:rPr>
                <w:sz w:val="20"/>
              </w:rPr>
            </w:r>
          </w:p>
        </w:tc>
        <w:tc>
          <w:tcPr>
            <w:tcW w:w="850" w:type="dxa"/>
          </w:tcPr>
          <w:p>
            <w:pPr>
              <w:pStyle w:val="0"/>
            </w:pPr>
            <w:r>
              <w:rPr>
                <w:sz w:val="20"/>
              </w:rPr>
              <w:t xml:space="preserve">14,29</w:t>
            </w:r>
          </w:p>
        </w:tc>
        <w:tc>
          <w:tcPr>
            <w:tcW w:w="737" w:type="dxa"/>
          </w:tcPr>
          <w:p>
            <w:pPr>
              <w:pStyle w:val="0"/>
            </w:pPr>
            <w:r>
              <w:rPr>
                <w:sz w:val="20"/>
              </w:rPr>
            </w:r>
          </w:p>
        </w:tc>
        <w:tc>
          <w:tcPr>
            <w:tcW w:w="850" w:type="dxa"/>
          </w:tcPr>
          <w:p>
            <w:pPr>
              <w:pStyle w:val="0"/>
            </w:pPr>
            <w:r>
              <w:rPr>
                <w:sz w:val="20"/>
              </w:rPr>
              <w:t xml:space="preserve">14,29</w:t>
            </w:r>
          </w:p>
        </w:tc>
        <w:tc>
          <w:tcPr>
            <w:tcW w:w="708" w:type="dxa"/>
          </w:tcPr>
          <w:p>
            <w:pPr>
              <w:pStyle w:val="0"/>
            </w:pPr>
            <w:r>
              <w:rPr>
                <w:sz w:val="20"/>
              </w:rPr>
            </w:r>
          </w:p>
        </w:tc>
        <w:tc>
          <w:tcPr>
            <w:tcW w:w="850" w:type="dxa"/>
          </w:tcPr>
          <w:p>
            <w:pPr>
              <w:pStyle w:val="0"/>
            </w:pPr>
            <w:r>
              <w:rPr>
                <w:sz w:val="20"/>
              </w:rPr>
              <w:t xml:space="preserve">14,29</w:t>
            </w:r>
          </w:p>
        </w:tc>
        <w:tc>
          <w:tcPr>
            <w:tcW w:w="780" w:type="dxa"/>
          </w:tcPr>
          <w:p>
            <w:pPr>
              <w:pStyle w:val="0"/>
            </w:pPr>
            <w:r>
              <w:rPr>
                <w:sz w:val="20"/>
              </w:rPr>
            </w:r>
          </w:p>
        </w:tc>
      </w:tr>
      <w:tr>
        <w:tc>
          <w:tcPr>
            <w:tcW w:w="624" w:type="dxa"/>
          </w:tcPr>
          <w:p>
            <w:pPr>
              <w:pStyle w:val="0"/>
            </w:pPr>
            <w:r>
              <w:rPr>
                <w:sz w:val="20"/>
              </w:rPr>
              <w:t xml:space="preserve">12.</w:t>
            </w:r>
          </w:p>
        </w:tc>
        <w:tc>
          <w:tcPr>
            <w:tcW w:w="2551" w:type="dxa"/>
          </w:tcPr>
          <w:p>
            <w:pPr>
              <w:pStyle w:val="0"/>
            </w:pPr>
            <w:r>
              <w:rPr>
                <w:sz w:val="20"/>
              </w:rPr>
              <w:t xml:space="preserve">Корсаковский район</w:t>
            </w:r>
          </w:p>
        </w:tc>
        <w:tc>
          <w:tcPr>
            <w:tcW w:w="794" w:type="dxa"/>
          </w:tcPr>
          <w:p>
            <w:pPr>
              <w:pStyle w:val="0"/>
            </w:pPr>
            <w:r>
              <w:rPr>
                <w:sz w:val="20"/>
              </w:rPr>
              <w:t xml:space="preserve">14,29</w:t>
            </w:r>
          </w:p>
        </w:tc>
        <w:tc>
          <w:tcPr>
            <w:tcW w:w="737" w:type="dxa"/>
          </w:tcPr>
          <w:p>
            <w:pPr>
              <w:pStyle w:val="0"/>
            </w:pPr>
            <w:r>
              <w:rPr>
                <w:sz w:val="20"/>
              </w:rPr>
            </w:r>
          </w:p>
        </w:tc>
        <w:tc>
          <w:tcPr>
            <w:tcW w:w="850" w:type="dxa"/>
          </w:tcPr>
          <w:p>
            <w:pPr>
              <w:pStyle w:val="0"/>
            </w:pPr>
            <w:r>
              <w:rPr>
                <w:sz w:val="20"/>
              </w:rPr>
              <w:t xml:space="preserve">14,29</w:t>
            </w:r>
          </w:p>
        </w:tc>
        <w:tc>
          <w:tcPr>
            <w:tcW w:w="737" w:type="dxa"/>
          </w:tcPr>
          <w:p>
            <w:pPr>
              <w:pStyle w:val="0"/>
            </w:pPr>
            <w:r>
              <w:rPr>
                <w:sz w:val="20"/>
              </w:rPr>
            </w:r>
          </w:p>
        </w:tc>
        <w:tc>
          <w:tcPr>
            <w:tcW w:w="850" w:type="dxa"/>
          </w:tcPr>
          <w:p>
            <w:pPr>
              <w:pStyle w:val="0"/>
            </w:pPr>
            <w:r>
              <w:rPr>
                <w:sz w:val="20"/>
              </w:rPr>
              <w:t xml:space="preserve">14,29</w:t>
            </w:r>
          </w:p>
        </w:tc>
        <w:tc>
          <w:tcPr>
            <w:tcW w:w="711" w:type="dxa"/>
          </w:tcPr>
          <w:p>
            <w:pPr>
              <w:pStyle w:val="0"/>
            </w:pPr>
            <w:r>
              <w:rPr>
                <w:sz w:val="20"/>
              </w:rPr>
            </w:r>
          </w:p>
        </w:tc>
        <w:tc>
          <w:tcPr>
            <w:tcW w:w="850" w:type="dxa"/>
          </w:tcPr>
          <w:p>
            <w:pPr>
              <w:pStyle w:val="0"/>
            </w:pPr>
            <w:r>
              <w:rPr>
                <w:sz w:val="20"/>
              </w:rPr>
              <w:t xml:space="preserve">14,29</w:t>
            </w:r>
          </w:p>
        </w:tc>
        <w:tc>
          <w:tcPr>
            <w:tcW w:w="680" w:type="dxa"/>
          </w:tcPr>
          <w:p>
            <w:pPr>
              <w:pStyle w:val="0"/>
            </w:pPr>
            <w:r>
              <w:rPr>
                <w:sz w:val="20"/>
              </w:rPr>
            </w:r>
          </w:p>
        </w:tc>
        <w:tc>
          <w:tcPr>
            <w:tcW w:w="850" w:type="dxa"/>
          </w:tcPr>
          <w:p>
            <w:pPr>
              <w:pStyle w:val="0"/>
            </w:pPr>
            <w:r>
              <w:rPr>
                <w:sz w:val="20"/>
              </w:rPr>
              <w:t xml:space="preserve">14,29</w:t>
            </w:r>
          </w:p>
        </w:tc>
        <w:tc>
          <w:tcPr>
            <w:tcW w:w="737" w:type="dxa"/>
          </w:tcPr>
          <w:p>
            <w:pPr>
              <w:pStyle w:val="0"/>
            </w:pPr>
            <w:r>
              <w:rPr>
                <w:sz w:val="20"/>
              </w:rPr>
            </w:r>
          </w:p>
        </w:tc>
        <w:tc>
          <w:tcPr>
            <w:tcW w:w="850" w:type="dxa"/>
          </w:tcPr>
          <w:p>
            <w:pPr>
              <w:pStyle w:val="0"/>
            </w:pPr>
            <w:r>
              <w:rPr>
                <w:sz w:val="20"/>
              </w:rPr>
              <w:t xml:space="preserve">14,29</w:t>
            </w:r>
          </w:p>
        </w:tc>
        <w:tc>
          <w:tcPr>
            <w:tcW w:w="708" w:type="dxa"/>
          </w:tcPr>
          <w:p>
            <w:pPr>
              <w:pStyle w:val="0"/>
            </w:pPr>
            <w:r>
              <w:rPr>
                <w:sz w:val="20"/>
              </w:rPr>
            </w:r>
          </w:p>
        </w:tc>
        <w:tc>
          <w:tcPr>
            <w:tcW w:w="850" w:type="dxa"/>
          </w:tcPr>
          <w:p>
            <w:pPr>
              <w:pStyle w:val="0"/>
            </w:pPr>
            <w:r>
              <w:rPr>
                <w:sz w:val="20"/>
              </w:rPr>
              <w:t xml:space="preserve">14,29</w:t>
            </w:r>
          </w:p>
        </w:tc>
        <w:tc>
          <w:tcPr>
            <w:tcW w:w="780" w:type="dxa"/>
          </w:tcPr>
          <w:p>
            <w:pPr>
              <w:pStyle w:val="0"/>
            </w:pPr>
            <w:r>
              <w:rPr>
                <w:sz w:val="20"/>
              </w:rPr>
            </w:r>
          </w:p>
        </w:tc>
      </w:tr>
      <w:tr>
        <w:tc>
          <w:tcPr>
            <w:tcW w:w="624" w:type="dxa"/>
          </w:tcPr>
          <w:p>
            <w:pPr>
              <w:pStyle w:val="0"/>
            </w:pPr>
            <w:r>
              <w:rPr>
                <w:sz w:val="20"/>
              </w:rPr>
              <w:t xml:space="preserve">13.</w:t>
            </w:r>
          </w:p>
        </w:tc>
        <w:tc>
          <w:tcPr>
            <w:tcW w:w="2551" w:type="dxa"/>
          </w:tcPr>
          <w:p>
            <w:pPr>
              <w:pStyle w:val="0"/>
            </w:pPr>
            <w:r>
              <w:rPr>
                <w:sz w:val="20"/>
              </w:rPr>
              <w:t xml:space="preserve">Краснозоренский район</w:t>
            </w:r>
          </w:p>
        </w:tc>
        <w:tc>
          <w:tcPr>
            <w:tcW w:w="794" w:type="dxa"/>
          </w:tcPr>
          <w:p>
            <w:pPr>
              <w:pStyle w:val="0"/>
            </w:pPr>
            <w:r>
              <w:rPr>
                <w:sz w:val="20"/>
              </w:rPr>
              <w:t xml:space="preserve">12,50</w:t>
            </w:r>
          </w:p>
        </w:tc>
        <w:tc>
          <w:tcPr>
            <w:tcW w:w="737" w:type="dxa"/>
          </w:tcPr>
          <w:p>
            <w:pPr>
              <w:pStyle w:val="0"/>
            </w:pPr>
            <w:r>
              <w:rPr>
                <w:sz w:val="20"/>
              </w:rPr>
            </w:r>
          </w:p>
        </w:tc>
        <w:tc>
          <w:tcPr>
            <w:tcW w:w="850" w:type="dxa"/>
          </w:tcPr>
          <w:p>
            <w:pPr>
              <w:pStyle w:val="0"/>
            </w:pPr>
            <w:r>
              <w:rPr>
                <w:sz w:val="20"/>
              </w:rPr>
              <w:t xml:space="preserve">12,50</w:t>
            </w:r>
          </w:p>
        </w:tc>
        <w:tc>
          <w:tcPr>
            <w:tcW w:w="737" w:type="dxa"/>
          </w:tcPr>
          <w:p>
            <w:pPr>
              <w:pStyle w:val="0"/>
            </w:pPr>
            <w:r>
              <w:rPr>
                <w:sz w:val="20"/>
              </w:rPr>
            </w:r>
          </w:p>
        </w:tc>
        <w:tc>
          <w:tcPr>
            <w:tcW w:w="850" w:type="dxa"/>
          </w:tcPr>
          <w:p>
            <w:pPr>
              <w:pStyle w:val="0"/>
            </w:pPr>
            <w:r>
              <w:rPr>
                <w:sz w:val="20"/>
              </w:rPr>
              <w:t xml:space="preserve">12,50</w:t>
            </w:r>
          </w:p>
        </w:tc>
        <w:tc>
          <w:tcPr>
            <w:tcW w:w="711" w:type="dxa"/>
          </w:tcPr>
          <w:p>
            <w:pPr>
              <w:pStyle w:val="0"/>
            </w:pPr>
            <w:r>
              <w:rPr>
                <w:sz w:val="20"/>
              </w:rPr>
            </w:r>
          </w:p>
        </w:tc>
        <w:tc>
          <w:tcPr>
            <w:tcW w:w="850" w:type="dxa"/>
          </w:tcPr>
          <w:p>
            <w:pPr>
              <w:pStyle w:val="0"/>
            </w:pPr>
            <w:r>
              <w:rPr>
                <w:sz w:val="20"/>
              </w:rPr>
              <w:t xml:space="preserve">12,50</w:t>
            </w:r>
          </w:p>
        </w:tc>
        <w:tc>
          <w:tcPr>
            <w:tcW w:w="680" w:type="dxa"/>
          </w:tcPr>
          <w:p>
            <w:pPr>
              <w:pStyle w:val="0"/>
            </w:pPr>
            <w:r>
              <w:rPr>
                <w:sz w:val="20"/>
              </w:rPr>
            </w:r>
          </w:p>
        </w:tc>
        <w:tc>
          <w:tcPr>
            <w:tcW w:w="850" w:type="dxa"/>
          </w:tcPr>
          <w:p>
            <w:pPr>
              <w:pStyle w:val="0"/>
            </w:pPr>
            <w:r>
              <w:rPr>
                <w:sz w:val="20"/>
              </w:rPr>
              <w:t xml:space="preserve">12,50</w:t>
            </w:r>
          </w:p>
        </w:tc>
        <w:tc>
          <w:tcPr>
            <w:tcW w:w="737" w:type="dxa"/>
          </w:tcPr>
          <w:p>
            <w:pPr>
              <w:pStyle w:val="0"/>
            </w:pPr>
            <w:r>
              <w:rPr>
                <w:sz w:val="20"/>
              </w:rPr>
            </w:r>
          </w:p>
        </w:tc>
        <w:tc>
          <w:tcPr>
            <w:tcW w:w="850" w:type="dxa"/>
          </w:tcPr>
          <w:p>
            <w:pPr>
              <w:pStyle w:val="0"/>
            </w:pPr>
            <w:r>
              <w:rPr>
                <w:sz w:val="20"/>
              </w:rPr>
              <w:t xml:space="preserve">12,50</w:t>
            </w:r>
          </w:p>
        </w:tc>
        <w:tc>
          <w:tcPr>
            <w:tcW w:w="708" w:type="dxa"/>
          </w:tcPr>
          <w:p>
            <w:pPr>
              <w:pStyle w:val="0"/>
            </w:pPr>
            <w:r>
              <w:rPr>
                <w:sz w:val="20"/>
              </w:rPr>
            </w:r>
          </w:p>
        </w:tc>
        <w:tc>
          <w:tcPr>
            <w:tcW w:w="850" w:type="dxa"/>
          </w:tcPr>
          <w:p>
            <w:pPr>
              <w:pStyle w:val="0"/>
            </w:pPr>
            <w:r>
              <w:rPr>
                <w:sz w:val="20"/>
              </w:rPr>
              <w:t xml:space="preserve">12,50</w:t>
            </w:r>
          </w:p>
        </w:tc>
        <w:tc>
          <w:tcPr>
            <w:tcW w:w="780" w:type="dxa"/>
          </w:tcPr>
          <w:p>
            <w:pPr>
              <w:pStyle w:val="0"/>
            </w:pPr>
            <w:r>
              <w:rPr>
                <w:sz w:val="20"/>
              </w:rPr>
            </w:r>
          </w:p>
        </w:tc>
      </w:tr>
      <w:tr>
        <w:tc>
          <w:tcPr>
            <w:tcW w:w="624" w:type="dxa"/>
          </w:tcPr>
          <w:p>
            <w:pPr>
              <w:pStyle w:val="0"/>
            </w:pPr>
            <w:r>
              <w:rPr>
                <w:sz w:val="20"/>
              </w:rPr>
              <w:t xml:space="preserve">14.</w:t>
            </w:r>
          </w:p>
        </w:tc>
        <w:tc>
          <w:tcPr>
            <w:tcW w:w="2551" w:type="dxa"/>
          </w:tcPr>
          <w:p>
            <w:pPr>
              <w:pStyle w:val="0"/>
            </w:pPr>
            <w:r>
              <w:rPr>
                <w:sz w:val="20"/>
              </w:rPr>
              <w:t xml:space="preserve">Кромской район</w:t>
            </w:r>
          </w:p>
        </w:tc>
        <w:tc>
          <w:tcPr>
            <w:tcW w:w="794" w:type="dxa"/>
          </w:tcPr>
          <w:p>
            <w:pPr>
              <w:pStyle w:val="0"/>
            </w:pPr>
            <w:r>
              <w:rPr>
                <w:sz w:val="20"/>
              </w:rPr>
              <w:t xml:space="preserve">11,11</w:t>
            </w:r>
          </w:p>
        </w:tc>
        <w:tc>
          <w:tcPr>
            <w:tcW w:w="737" w:type="dxa"/>
          </w:tcPr>
          <w:p>
            <w:pPr>
              <w:pStyle w:val="0"/>
            </w:pPr>
            <w:r>
              <w:rPr>
                <w:sz w:val="20"/>
              </w:rPr>
            </w:r>
          </w:p>
        </w:tc>
        <w:tc>
          <w:tcPr>
            <w:tcW w:w="850" w:type="dxa"/>
          </w:tcPr>
          <w:p>
            <w:pPr>
              <w:pStyle w:val="0"/>
            </w:pPr>
            <w:r>
              <w:rPr>
                <w:sz w:val="20"/>
              </w:rPr>
              <w:t xml:space="preserve">11,11</w:t>
            </w:r>
          </w:p>
        </w:tc>
        <w:tc>
          <w:tcPr>
            <w:tcW w:w="737" w:type="dxa"/>
          </w:tcPr>
          <w:p>
            <w:pPr>
              <w:pStyle w:val="0"/>
            </w:pPr>
            <w:r>
              <w:rPr>
                <w:sz w:val="20"/>
              </w:rPr>
            </w:r>
          </w:p>
        </w:tc>
        <w:tc>
          <w:tcPr>
            <w:tcW w:w="850" w:type="dxa"/>
          </w:tcPr>
          <w:p>
            <w:pPr>
              <w:pStyle w:val="0"/>
            </w:pPr>
            <w:r>
              <w:rPr>
                <w:sz w:val="20"/>
              </w:rPr>
              <w:t xml:space="preserve">11,11</w:t>
            </w:r>
          </w:p>
        </w:tc>
        <w:tc>
          <w:tcPr>
            <w:tcW w:w="711" w:type="dxa"/>
          </w:tcPr>
          <w:p>
            <w:pPr>
              <w:pStyle w:val="0"/>
            </w:pPr>
            <w:r>
              <w:rPr>
                <w:sz w:val="20"/>
              </w:rPr>
            </w:r>
          </w:p>
        </w:tc>
        <w:tc>
          <w:tcPr>
            <w:tcW w:w="850" w:type="dxa"/>
          </w:tcPr>
          <w:p>
            <w:pPr>
              <w:pStyle w:val="0"/>
            </w:pPr>
            <w:r>
              <w:rPr>
                <w:sz w:val="20"/>
              </w:rPr>
              <w:t xml:space="preserve">11,11</w:t>
            </w:r>
          </w:p>
        </w:tc>
        <w:tc>
          <w:tcPr>
            <w:tcW w:w="680" w:type="dxa"/>
          </w:tcPr>
          <w:p>
            <w:pPr>
              <w:pStyle w:val="0"/>
            </w:pPr>
            <w:r>
              <w:rPr>
                <w:sz w:val="20"/>
              </w:rPr>
            </w:r>
          </w:p>
        </w:tc>
        <w:tc>
          <w:tcPr>
            <w:tcW w:w="850" w:type="dxa"/>
          </w:tcPr>
          <w:p>
            <w:pPr>
              <w:pStyle w:val="0"/>
            </w:pPr>
            <w:r>
              <w:rPr>
                <w:sz w:val="20"/>
              </w:rPr>
              <w:t xml:space="preserve">11,11</w:t>
            </w:r>
          </w:p>
        </w:tc>
        <w:tc>
          <w:tcPr>
            <w:tcW w:w="737" w:type="dxa"/>
          </w:tcPr>
          <w:p>
            <w:pPr>
              <w:pStyle w:val="0"/>
            </w:pPr>
            <w:r>
              <w:rPr>
                <w:sz w:val="20"/>
              </w:rPr>
            </w:r>
          </w:p>
        </w:tc>
        <w:tc>
          <w:tcPr>
            <w:tcW w:w="850" w:type="dxa"/>
          </w:tcPr>
          <w:p>
            <w:pPr>
              <w:pStyle w:val="0"/>
            </w:pPr>
            <w:r>
              <w:rPr>
                <w:sz w:val="20"/>
              </w:rPr>
              <w:t xml:space="preserve">11,11</w:t>
            </w:r>
          </w:p>
        </w:tc>
        <w:tc>
          <w:tcPr>
            <w:tcW w:w="708" w:type="dxa"/>
          </w:tcPr>
          <w:p>
            <w:pPr>
              <w:pStyle w:val="0"/>
            </w:pPr>
            <w:r>
              <w:rPr>
                <w:sz w:val="20"/>
              </w:rPr>
            </w:r>
          </w:p>
        </w:tc>
        <w:tc>
          <w:tcPr>
            <w:tcW w:w="850" w:type="dxa"/>
          </w:tcPr>
          <w:p>
            <w:pPr>
              <w:pStyle w:val="0"/>
            </w:pPr>
            <w:r>
              <w:rPr>
                <w:sz w:val="20"/>
              </w:rPr>
              <w:t xml:space="preserve">11,11</w:t>
            </w:r>
          </w:p>
        </w:tc>
        <w:tc>
          <w:tcPr>
            <w:tcW w:w="780" w:type="dxa"/>
          </w:tcPr>
          <w:p>
            <w:pPr>
              <w:pStyle w:val="0"/>
            </w:pPr>
            <w:r>
              <w:rPr>
                <w:sz w:val="20"/>
              </w:rPr>
            </w:r>
          </w:p>
        </w:tc>
      </w:tr>
      <w:tr>
        <w:tc>
          <w:tcPr>
            <w:tcW w:w="624" w:type="dxa"/>
          </w:tcPr>
          <w:p>
            <w:pPr>
              <w:pStyle w:val="0"/>
            </w:pPr>
            <w:r>
              <w:rPr>
                <w:sz w:val="20"/>
              </w:rPr>
              <w:t xml:space="preserve">15.</w:t>
            </w:r>
          </w:p>
        </w:tc>
        <w:tc>
          <w:tcPr>
            <w:tcW w:w="2551" w:type="dxa"/>
          </w:tcPr>
          <w:p>
            <w:pPr>
              <w:pStyle w:val="0"/>
            </w:pPr>
            <w:r>
              <w:rPr>
                <w:sz w:val="20"/>
              </w:rPr>
              <w:t xml:space="preserve">Ливенский район</w:t>
            </w:r>
          </w:p>
        </w:tc>
        <w:tc>
          <w:tcPr>
            <w:tcW w:w="794" w:type="dxa"/>
          </w:tcPr>
          <w:p>
            <w:pPr>
              <w:pStyle w:val="0"/>
            </w:pPr>
            <w:r>
              <w:rPr>
                <w:sz w:val="20"/>
              </w:rPr>
              <w:t xml:space="preserve">20,00</w:t>
            </w:r>
          </w:p>
        </w:tc>
        <w:tc>
          <w:tcPr>
            <w:tcW w:w="737" w:type="dxa"/>
          </w:tcPr>
          <w:p>
            <w:pPr>
              <w:pStyle w:val="0"/>
            </w:pPr>
            <w:r>
              <w:rPr>
                <w:sz w:val="20"/>
              </w:rPr>
            </w:r>
          </w:p>
        </w:tc>
        <w:tc>
          <w:tcPr>
            <w:tcW w:w="850" w:type="dxa"/>
          </w:tcPr>
          <w:p>
            <w:pPr>
              <w:pStyle w:val="0"/>
            </w:pPr>
            <w:r>
              <w:rPr>
                <w:sz w:val="20"/>
              </w:rPr>
              <w:t xml:space="preserve">20,00</w:t>
            </w:r>
          </w:p>
        </w:tc>
        <w:tc>
          <w:tcPr>
            <w:tcW w:w="737" w:type="dxa"/>
          </w:tcPr>
          <w:p>
            <w:pPr>
              <w:pStyle w:val="0"/>
            </w:pPr>
            <w:r>
              <w:rPr>
                <w:sz w:val="20"/>
              </w:rPr>
            </w:r>
          </w:p>
        </w:tc>
        <w:tc>
          <w:tcPr>
            <w:tcW w:w="850" w:type="dxa"/>
          </w:tcPr>
          <w:p>
            <w:pPr>
              <w:pStyle w:val="0"/>
            </w:pPr>
            <w:r>
              <w:rPr>
                <w:sz w:val="20"/>
              </w:rPr>
              <w:t xml:space="preserve">20,00</w:t>
            </w:r>
          </w:p>
        </w:tc>
        <w:tc>
          <w:tcPr>
            <w:tcW w:w="711" w:type="dxa"/>
          </w:tcPr>
          <w:p>
            <w:pPr>
              <w:pStyle w:val="0"/>
            </w:pPr>
            <w:r>
              <w:rPr>
                <w:sz w:val="20"/>
              </w:rPr>
            </w:r>
          </w:p>
        </w:tc>
        <w:tc>
          <w:tcPr>
            <w:tcW w:w="850" w:type="dxa"/>
          </w:tcPr>
          <w:p>
            <w:pPr>
              <w:pStyle w:val="0"/>
            </w:pPr>
            <w:r>
              <w:rPr>
                <w:sz w:val="20"/>
              </w:rPr>
              <w:t xml:space="preserve">20,00</w:t>
            </w:r>
          </w:p>
        </w:tc>
        <w:tc>
          <w:tcPr>
            <w:tcW w:w="680" w:type="dxa"/>
          </w:tcPr>
          <w:p>
            <w:pPr>
              <w:pStyle w:val="0"/>
            </w:pPr>
            <w:r>
              <w:rPr>
                <w:sz w:val="20"/>
              </w:rPr>
            </w:r>
          </w:p>
        </w:tc>
        <w:tc>
          <w:tcPr>
            <w:tcW w:w="850" w:type="dxa"/>
          </w:tcPr>
          <w:p>
            <w:pPr>
              <w:pStyle w:val="0"/>
            </w:pPr>
            <w:r>
              <w:rPr>
                <w:sz w:val="20"/>
              </w:rPr>
              <w:t xml:space="preserve">20,00</w:t>
            </w:r>
          </w:p>
        </w:tc>
        <w:tc>
          <w:tcPr>
            <w:tcW w:w="737" w:type="dxa"/>
          </w:tcPr>
          <w:p>
            <w:pPr>
              <w:pStyle w:val="0"/>
            </w:pPr>
            <w:r>
              <w:rPr>
                <w:sz w:val="20"/>
              </w:rPr>
            </w:r>
          </w:p>
        </w:tc>
        <w:tc>
          <w:tcPr>
            <w:tcW w:w="850" w:type="dxa"/>
          </w:tcPr>
          <w:p>
            <w:pPr>
              <w:pStyle w:val="0"/>
            </w:pPr>
            <w:r>
              <w:rPr>
                <w:sz w:val="20"/>
              </w:rPr>
              <w:t xml:space="preserve">20,00</w:t>
            </w:r>
          </w:p>
        </w:tc>
        <w:tc>
          <w:tcPr>
            <w:tcW w:w="708" w:type="dxa"/>
          </w:tcPr>
          <w:p>
            <w:pPr>
              <w:pStyle w:val="0"/>
            </w:pPr>
            <w:r>
              <w:rPr>
                <w:sz w:val="20"/>
              </w:rPr>
            </w:r>
          </w:p>
        </w:tc>
        <w:tc>
          <w:tcPr>
            <w:tcW w:w="850" w:type="dxa"/>
          </w:tcPr>
          <w:p>
            <w:pPr>
              <w:pStyle w:val="0"/>
            </w:pPr>
            <w:r>
              <w:rPr>
                <w:sz w:val="20"/>
              </w:rPr>
              <w:t xml:space="preserve">20,00</w:t>
            </w:r>
          </w:p>
        </w:tc>
        <w:tc>
          <w:tcPr>
            <w:tcW w:w="780" w:type="dxa"/>
          </w:tcPr>
          <w:p>
            <w:pPr>
              <w:pStyle w:val="0"/>
            </w:pPr>
            <w:r>
              <w:rPr>
                <w:sz w:val="20"/>
              </w:rPr>
            </w:r>
          </w:p>
        </w:tc>
      </w:tr>
      <w:tr>
        <w:tc>
          <w:tcPr>
            <w:tcW w:w="624" w:type="dxa"/>
          </w:tcPr>
          <w:p>
            <w:pPr>
              <w:pStyle w:val="0"/>
            </w:pPr>
            <w:r>
              <w:rPr>
                <w:sz w:val="20"/>
              </w:rPr>
              <w:t xml:space="preserve">16.</w:t>
            </w:r>
          </w:p>
        </w:tc>
        <w:tc>
          <w:tcPr>
            <w:tcW w:w="2551" w:type="dxa"/>
          </w:tcPr>
          <w:p>
            <w:pPr>
              <w:pStyle w:val="0"/>
            </w:pPr>
            <w:r>
              <w:rPr>
                <w:sz w:val="20"/>
              </w:rPr>
              <w:t xml:space="preserve">Малоархангельский район</w:t>
            </w:r>
          </w:p>
        </w:tc>
        <w:tc>
          <w:tcPr>
            <w:tcW w:w="794" w:type="dxa"/>
          </w:tcPr>
          <w:p>
            <w:pPr>
              <w:pStyle w:val="0"/>
            </w:pPr>
            <w:r>
              <w:rPr>
                <w:sz w:val="20"/>
              </w:rPr>
              <w:t xml:space="preserve">27,27</w:t>
            </w:r>
          </w:p>
        </w:tc>
        <w:tc>
          <w:tcPr>
            <w:tcW w:w="737" w:type="dxa"/>
          </w:tcPr>
          <w:p>
            <w:pPr>
              <w:pStyle w:val="0"/>
            </w:pPr>
            <w:r>
              <w:rPr>
                <w:sz w:val="20"/>
              </w:rPr>
            </w:r>
          </w:p>
        </w:tc>
        <w:tc>
          <w:tcPr>
            <w:tcW w:w="850" w:type="dxa"/>
          </w:tcPr>
          <w:p>
            <w:pPr>
              <w:pStyle w:val="0"/>
            </w:pPr>
            <w:r>
              <w:rPr>
                <w:sz w:val="20"/>
              </w:rPr>
              <w:t xml:space="preserve">27,27</w:t>
            </w:r>
          </w:p>
        </w:tc>
        <w:tc>
          <w:tcPr>
            <w:tcW w:w="737" w:type="dxa"/>
          </w:tcPr>
          <w:p>
            <w:pPr>
              <w:pStyle w:val="0"/>
            </w:pPr>
            <w:r>
              <w:rPr>
                <w:sz w:val="20"/>
              </w:rPr>
            </w:r>
          </w:p>
        </w:tc>
        <w:tc>
          <w:tcPr>
            <w:tcW w:w="850" w:type="dxa"/>
          </w:tcPr>
          <w:p>
            <w:pPr>
              <w:pStyle w:val="0"/>
            </w:pPr>
            <w:r>
              <w:rPr>
                <w:sz w:val="20"/>
              </w:rPr>
              <w:t xml:space="preserve">27,27</w:t>
            </w:r>
          </w:p>
        </w:tc>
        <w:tc>
          <w:tcPr>
            <w:tcW w:w="711" w:type="dxa"/>
          </w:tcPr>
          <w:p>
            <w:pPr>
              <w:pStyle w:val="0"/>
            </w:pPr>
            <w:r>
              <w:rPr>
                <w:sz w:val="20"/>
              </w:rPr>
            </w:r>
          </w:p>
        </w:tc>
        <w:tc>
          <w:tcPr>
            <w:tcW w:w="850" w:type="dxa"/>
          </w:tcPr>
          <w:p>
            <w:pPr>
              <w:pStyle w:val="0"/>
            </w:pPr>
            <w:r>
              <w:rPr>
                <w:sz w:val="20"/>
              </w:rPr>
              <w:t xml:space="preserve">27,27</w:t>
            </w:r>
          </w:p>
        </w:tc>
        <w:tc>
          <w:tcPr>
            <w:tcW w:w="680" w:type="dxa"/>
          </w:tcPr>
          <w:p>
            <w:pPr>
              <w:pStyle w:val="0"/>
            </w:pPr>
            <w:r>
              <w:rPr>
                <w:sz w:val="20"/>
              </w:rPr>
            </w:r>
          </w:p>
        </w:tc>
        <w:tc>
          <w:tcPr>
            <w:tcW w:w="850" w:type="dxa"/>
          </w:tcPr>
          <w:p>
            <w:pPr>
              <w:pStyle w:val="0"/>
            </w:pPr>
            <w:r>
              <w:rPr>
                <w:sz w:val="20"/>
              </w:rPr>
              <w:t xml:space="preserve">27,27</w:t>
            </w:r>
          </w:p>
        </w:tc>
        <w:tc>
          <w:tcPr>
            <w:tcW w:w="737" w:type="dxa"/>
          </w:tcPr>
          <w:p>
            <w:pPr>
              <w:pStyle w:val="0"/>
            </w:pPr>
            <w:r>
              <w:rPr>
                <w:sz w:val="20"/>
              </w:rPr>
            </w:r>
          </w:p>
        </w:tc>
        <w:tc>
          <w:tcPr>
            <w:tcW w:w="850" w:type="dxa"/>
          </w:tcPr>
          <w:p>
            <w:pPr>
              <w:pStyle w:val="0"/>
            </w:pPr>
            <w:r>
              <w:rPr>
                <w:sz w:val="20"/>
              </w:rPr>
              <w:t xml:space="preserve">27,27</w:t>
            </w:r>
          </w:p>
        </w:tc>
        <w:tc>
          <w:tcPr>
            <w:tcW w:w="708" w:type="dxa"/>
          </w:tcPr>
          <w:p>
            <w:pPr>
              <w:pStyle w:val="0"/>
            </w:pPr>
            <w:r>
              <w:rPr>
                <w:sz w:val="20"/>
              </w:rPr>
            </w:r>
          </w:p>
        </w:tc>
        <w:tc>
          <w:tcPr>
            <w:tcW w:w="850" w:type="dxa"/>
          </w:tcPr>
          <w:p>
            <w:pPr>
              <w:pStyle w:val="0"/>
            </w:pPr>
            <w:r>
              <w:rPr>
                <w:sz w:val="20"/>
              </w:rPr>
              <w:t xml:space="preserve">27,27</w:t>
            </w:r>
          </w:p>
        </w:tc>
        <w:tc>
          <w:tcPr>
            <w:tcW w:w="780" w:type="dxa"/>
          </w:tcPr>
          <w:p>
            <w:pPr>
              <w:pStyle w:val="0"/>
            </w:pPr>
            <w:r>
              <w:rPr>
                <w:sz w:val="20"/>
              </w:rPr>
            </w:r>
          </w:p>
        </w:tc>
      </w:tr>
      <w:tr>
        <w:tc>
          <w:tcPr>
            <w:tcW w:w="624" w:type="dxa"/>
          </w:tcPr>
          <w:p>
            <w:pPr>
              <w:pStyle w:val="0"/>
            </w:pPr>
            <w:r>
              <w:rPr>
                <w:sz w:val="20"/>
              </w:rPr>
              <w:t xml:space="preserve">17.</w:t>
            </w:r>
          </w:p>
        </w:tc>
        <w:tc>
          <w:tcPr>
            <w:tcW w:w="2551" w:type="dxa"/>
          </w:tcPr>
          <w:p>
            <w:pPr>
              <w:pStyle w:val="0"/>
            </w:pPr>
            <w:r>
              <w:rPr>
                <w:sz w:val="20"/>
              </w:rPr>
              <w:t xml:space="preserve">Мценский район</w:t>
            </w:r>
          </w:p>
        </w:tc>
        <w:tc>
          <w:tcPr>
            <w:tcW w:w="794" w:type="dxa"/>
          </w:tcPr>
          <w:p>
            <w:pPr>
              <w:pStyle w:val="0"/>
            </w:pPr>
            <w:r>
              <w:rPr>
                <w:sz w:val="20"/>
              </w:rPr>
              <w:t xml:space="preserve">16,67</w:t>
            </w:r>
          </w:p>
        </w:tc>
        <w:tc>
          <w:tcPr>
            <w:tcW w:w="737" w:type="dxa"/>
          </w:tcPr>
          <w:p>
            <w:pPr>
              <w:pStyle w:val="0"/>
            </w:pPr>
            <w:r>
              <w:rPr>
                <w:sz w:val="20"/>
              </w:rPr>
            </w:r>
          </w:p>
        </w:tc>
        <w:tc>
          <w:tcPr>
            <w:tcW w:w="850" w:type="dxa"/>
          </w:tcPr>
          <w:p>
            <w:pPr>
              <w:pStyle w:val="0"/>
            </w:pPr>
            <w:r>
              <w:rPr>
                <w:sz w:val="20"/>
              </w:rPr>
              <w:t xml:space="preserve">16,67</w:t>
            </w:r>
          </w:p>
        </w:tc>
        <w:tc>
          <w:tcPr>
            <w:tcW w:w="737" w:type="dxa"/>
          </w:tcPr>
          <w:p>
            <w:pPr>
              <w:pStyle w:val="0"/>
            </w:pPr>
            <w:r>
              <w:rPr>
                <w:sz w:val="20"/>
              </w:rPr>
            </w:r>
          </w:p>
        </w:tc>
        <w:tc>
          <w:tcPr>
            <w:tcW w:w="850" w:type="dxa"/>
          </w:tcPr>
          <w:p>
            <w:pPr>
              <w:pStyle w:val="0"/>
            </w:pPr>
            <w:r>
              <w:rPr>
                <w:sz w:val="20"/>
              </w:rPr>
              <w:t xml:space="preserve">16,67</w:t>
            </w:r>
          </w:p>
        </w:tc>
        <w:tc>
          <w:tcPr>
            <w:tcW w:w="711" w:type="dxa"/>
          </w:tcPr>
          <w:p>
            <w:pPr>
              <w:pStyle w:val="0"/>
            </w:pPr>
            <w:r>
              <w:rPr>
                <w:sz w:val="20"/>
              </w:rPr>
            </w:r>
          </w:p>
        </w:tc>
        <w:tc>
          <w:tcPr>
            <w:tcW w:w="850" w:type="dxa"/>
          </w:tcPr>
          <w:p>
            <w:pPr>
              <w:pStyle w:val="0"/>
            </w:pPr>
            <w:r>
              <w:rPr>
                <w:sz w:val="20"/>
              </w:rPr>
              <w:t xml:space="preserve">16,67</w:t>
            </w:r>
          </w:p>
        </w:tc>
        <w:tc>
          <w:tcPr>
            <w:tcW w:w="680" w:type="dxa"/>
          </w:tcPr>
          <w:p>
            <w:pPr>
              <w:pStyle w:val="0"/>
            </w:pPr>
            <w:r>
              <w:rPr>
                <w:sz w:val="20"/>
              </w:rPr>
            </w:r>
          </w:p>
        </w:tc>
        <w:tc>
          <w:tcPr>
            <w:tcW w:w="850" w:type="dxa"/>
          </w:tcPr>
          <w:p>
            <w:pPr>
              <w:pStyle w:val="0"/>
            </w:pPr>
            <w:r>
              <w:rPr>
                <w:sz w:val="20"/>
              </w:rPr>
              <w:t xml:space="preserve">16,67</w:t>
            </w:r>
          </w:p>
        </w:tc>
        <w:tc>
          <w:tcPr>
            <w:tcW w:w="737" w:type="dxa"/>
          </w:tcPr>
          <w:p>
            <w:pPr>
              <w:pStyle w:val="0"/>
            </w:pPr>
            <w:r>
              <w:rPr>
                <w:sz w:val="20"/>
              </w:rPr>
            </w:r>
          </w:p>
        </w:tc>
        <w:tc>
          <w:tcPr>
            <w:tcW w:w="850" w:type="dxa"/>
          </w:tcPr>
          <w:p>
            <w:pPr>
              <w:pStyle w:val="0"/>
            </w:pPr>
            <w:r>
              <w:rPr>
                <w:sz w:val="20"/>
              </w:rPr>
              <w:t xml:space="preserve">16,67</w:t>
            </w:r>
          </w:p>
        </w:tc>
        <w:tc>
          <w:tcPr>
            <w:tcW w:w="708" w:type="dxa"/>
          </w:tcPr>
          <w:p>
            <w:pPr>
              <w:pStyle w:val="0"/>
            </w:pPr>
            <w:r>
              <w:rPr>
                <w:sz w:val="20"/>
              </w:rPr>
            </w:r>
          </w:p>
        </w:tc>
        <w:tc>
          <w:tcPr>
            <w:tcW w:w="850" w:type="dxa"/>
          </w:tcPr>
          <w:p>
            <w:pPr>
              <w:pStyle w:val="0"/>
            </w:pPr>
            <w:r>
              <w:rPr>
                <w:sz w:val="20"/>
              </w:rPr>
              <w:t xml:space="preserve">16,67</w:t>
            </w:r>
          </w:p>
        </w:tc>
        <w:tc>
          <w:tcPr>
            <w:tcW w:w="780" w:type="dxa"/>
          </w:tcPr>
          <w:p>
            <w:pPr>
              <w:pStyle w:val="0"/>
            </w:pPr>
            <w:r>
              <w:rPr>
                <w:sz w:val="20"/>
              </w:rPr>
            </w:r>
          </w:p>
        </w:tc>
      </w:tr>
      <w:tr>
        <w:tc>
          <w:tcPr>
            <w:tcW w:w="624" w:type="dxa"/>
          </w:tcPr>
          <w:p>
            <w:pPr>
              <w:pStyle w:val="0"/>
            </w:pPr>
            <w:r>
              <w:rPr>
                <w:sz w:val="20"/>
              </w:rPr>
              <w:t xml:space="preserve">18.</w:t>
            </w:r>
          </w:p>
        </w:tc>
        <w:tc>
          <w:tcPr>
            <w:tcW w:w="2551" w:type="dxa"/>
          </w:tcPr>
          <w:p>
            <w:pPr>
              <w:pStyle w:val="0"/>
            </w:pPr>
            <w:r>
              <w:rPr>
                <w:sz w:val="20"/>
              </w:rPr>
              <w:t xml:space="preserve">Новодеревеньковский район</w:t>
            </w:r>
          </w:p>
        </w:tc>
        <w:tc>
          <w:tcPr>
            <w:tcW w:w="794" w:type="dxa"/>
          </w:tcPr>
          <w:p>
            <w:pPr>
              <w:pStyle w:val="0"/>
            </w:pPr>
            <w:r>
              <w:rPr>
                <w:sz w:val="20"/>
              </w:rPr>
              <w:t xml:space="preserve">25,00</w:t>
            </w:r>
          </w:p>
        </w:tc>
        <w:tc>
          <w:tcPr>
            <w:tcW w:w="737" w:type="dxa"/>
          </w:tcPr>
          <w:p>
            <w:pPr>
              <w:pStyle w:val="0"/>
            </w:pPr>
            <w:r>
              <w:rPr>
                <w:sz w:val="20"/>
              </w:rPr>
            </w:r>
          </w:p>
        </w:tc>
        <w:tc>
          <w:tcPr>
            <w:tcW w:w="850" w:type="dxa"/>
          </w:tcPr>
          <w:p>
            <w:pPr>
              <w:pStyle w:val="0"/>
            </w:pPr>
            <w:r>
              <w:rPr>
                <w:sz w:val="20"/>
              </w:rPr>
              <w:t xml:space="preserve">25,00</w:t>
            </w:r>
          </w:p>
        </w:tc>
        <w:tc>
          <w:tcPr>
            <w:tcW w:w="737" w:type="dxa"/>
          </w:tcPr>
          <w:p>
            <w:pPr>
              <w:pStyle w:val="0"/>
            </w:pPr>
            <w:r>
              <w:rPr>
                <w:sz w:val="20"/>
              </w:rPr>
            </w:r>
          </w:p>
        </w:tc>
        <w:tc>
          <w:tcPr>
            <w:tcW w:w="850" w:type="dxa"/>
          </w:tcPr>
          <w:p>
            <w:pPr>
              <w:pStyle w:val="0"/>
            </w:pPr>
            <w:r>
              <w:rPr>
                <w:sz w:val="20"/>
              </w:rPr>
              <w:t xml:space="preserve">25,00</w:t>
            </w:r>
          </w:p>
        </w:tc>
        <w:tc>
          <w:tcPr>
            <w:tcW w:w="711" w:type="dxa"/>
          </w:tcPr>
          <w:p>
            <w:pPr>
              <w:pStyle w:val="0"/>
            </w:pPr>
            <w:r>
              <w:rPr>
                <w:sz w:val="20"/>
              </w:rPr>
            </w:r>
          </w:p>
        </w:tc>
        <w:tc>
          <w:tcPr>
            <w:tcW w:w="850" w:type="dxa"/>
          </w:tcPr>
          <w:p>
            <w:pPr>
              <w:pStyle w:val="0"/>
            </w:pPr>
            <w:r>
              <w:rPr>
                <w:sz w:val="20"/>
              </w:rPr>
              <w:t xml:space="preserve">25,00</w:t>
            </w:r>
          </w:p>
        </w:tc>
        <w:tc>
          <w:tcPr>
            <w:tcW w:w="680" w:type="dxa"/>
          </w:tcPr>
          <w:p>
            <w:pPr>
              <w:pStyle w:val="0"/>
            </w:pPr>
            <w:r>
              <w:rPr>
                <w:sz w:val="20"/>
              </w:rPr>
            </w:r>
          </w:p>
        </w:tc>
        <w:tc>
          <w:tcPr>
            <w:tcW w:w="850" w:type="dxa"/>
          </w:tcPr>
          <w:p>
            <w:pPr>
              <w:pStyle w:val="0"/>
            </w:pPr>
            <w:r>
              <w:rPr>
                <w:sz w:val="20"/>
              </w:rPr>
              <w:t xml:space="preserve">25,00</w:t>
            </w:r>
          </w:p>
        </w:tc>
        <w:tc>
          <w:tcPr>
            <w:tcW w:w="737" w:type="dxa"/>
          </w:tcPr>
          <w:p>
            <w:pPr>
              <w:pStyle w:val="0"/>
            </w:pPr>
            <w:r>
              <w:rPr>
                <w:sz w:val="20"/>
              </w:rPr>
            </w:r>
          </w:p>
        </w:tc>
        <w:tc>
          <w:tcPr>
            <w:tcW w:w="850" w:type="dxa"/>
          </w:tcPr>
          <w:p>
            <w:pPr>
              <w:pStyle w:val="0"/>
            </w:pPr>
            <w:r>
              <w:rPr>
                <w:sz w:val="20"/>
              </w:rPr>
              <w:t xml:space="preserve">25,00</w:t>
            </w:r>
          </w:p>
        </w:tc>
        <w:tc>
          <w:tcPr>
            <w:tcW w:w="708" w:type="dxa"/>
          </w:tcPr>
          <w:p>
            <w:pPr>
              <w:pStyle w:val="0"/>
            </w:pPr>
            <w:r>
              <w:rPr>
                <w:sz w:val="20"/>
              </w:rPr>
            </w:r>
          </w:p>
        </w:tc>
        <w:tc>
          <w:tcPr>
            <w:tcW w:w="850" w:type="dxa"/>
          </w:tcPr>
          <w:p>
            <w:pPr>
              <w:pStyle w:val="0"/>
            </w:pPr>
            <w:r>
              <w:rPr>
                <w:sz w:val="20"/>
              </w:rPr>
              <w:t xml:space="preserve">25,00</w:t>
            </w:r>
          </w:p>
        </w:tc>
        <w:tc>
          <w:tcPr>
            <w:tcW w:w="780" w:type="dxa"/>
          </w:tcPr>
          <w:p>
            <w:pPr>
              <w:pStyle w:val="0"/>
            </w:pPr>
            <w:r>
              <w:rPr>
                <w:sz w:val="20"/>
              </w:rPr>
            </w:r>
          </w:p>
        </w:tc>
      </w:tr>
      <w:tr>
        <w:tc>
          <w:tcPr>
            <w:tcW w:w="624" w:type="dxa"/>
          </w:tcPr>
          <w:p>
            <w:pPr>
              <w:pStyle w:val="0"/>
            </w:pPr>
            <w:r>
              <w:rPr>
                <w:sz w:val="20"/>
              </w:rPr>
              <w:t xml:space="preserve">19.</w:t>
            </w:r>
          </w:p>
        </w:tc>
        <w:tc>
          <w:tcPr>
            <w:tcW w:w="2551" w:type="dxa"/>
          </w:tcPr>
          <w:p>
            <w:pPr>
              <w:pStyle w:val="0"/>
            </w:pPr>
            <w:r>
              <w:rPr>
                <w:sz w:val="20"/>
              </w:rPr>
              <w:t xml:space="preserve">Новосильский район</w:t>
            </w:r>
          </w:p>
        </w:tc>
        <w:tc>
          <w:tcPr>
            <w:tcW w:w="794" w:type="dxa"/>
          </w:tcPr>
          <w:p>
            <w:pPr>
              <w:pStyle w:val="0"/>
            </w:pPr>
            <w:r>
              <w:rPr>
                <w:sz w:val="20"/>
              </w:rPr>
              <w:t xml:space="preserve">28,57</w:t>
            </w:r>
          </w:p>
        </w:tc>
        <w:tc>
          <w:tcPr>
            <w:tcW w:w="737" w:type="dxa"/>
          </w:tcPr>
          <w:p>
            <w:pPr>
              <w:pStyle w:val="0"/>
            </w:pPr>
            <w:r>
              <w:rPr>
                <w:sz w:val="20"/>
              </w:rPr>
            </w:r>
          </w:p>
        </w:tc>
        <w:tc>
          <w:tcPr>
            <w:tcW w:w="850" w:type="dxa"/>
          </w:tcPr>
          <w:p>
            <w:pPr>
              <w:pStyle w:val="0"/>
            </w:pPr>
            <w:r>
              <w:rPr>
                <w:sz w:val="20"/>
              </w:rPr>
              <w:t xml:space="preserve">28,57</w:t>
            </w:r>
          </w:p>
        </w:tc>
        <w:tc>
          <w:tcPr>
            <w:tcW w:w="737" w:type="dxa"/>
          </w:tcPr>
          <w:p>
            <w:pPr>
              <w:pStyle w:val="0"/>
            </w:pPr>
            <w:r>
              <w:rPr>
                <w:sz w:val="20"/>
              </w:rPr>
            </w:r>
          </w:p>
        </w:tc>
        <w:tc>
          <w:tcPr>
            <w:tcW w:w="850" w:type="dxa"/>
          </w:tcPr>
          <w:p>
            <w:pPr>
              <w:pStyle w:val="0"/>
            </w:pPr>
            <w:r>
              <w:rPr>
                <w:sz w:val="20"/>
              </w:rPr>
              <w:t xml:space="preserve">28,57</w:t>
            </w:r>
          </w:p>
        </w:tc>
        <w:tc>
          <w:tcPr>
            <w:tcW w:w="711" w:type="dxa"/>
          </w:tcPr>
          <w:p>
            <w:pPr>
              <w:pStyle w:val="0"/>
            </w:pPr>
            <w:r>
              <w:rPr>
                <w:sz w:val="20"/>
              </w:rPr>
            </w:r>
          </w:p>
        </w:tc>
        <w:tc>
          <w:tcPr>
            <w:tcW w:w="850" w:type="dxa"/>
          </w:tcPr>
          <w:p>
            <w:pPr>
              <w:pStyle w:val="0"/>
            </w:pPr>
            <w:r>
              <w:rPr>
                <w:sz w:val="20"/>
              </w:rPr>
              <w:t xml:space="preserve">28,57</w:t>
            </w:r>
          </w:p>
        </w:tc>
        <w:tc>
          <w:tcPr>
            <w:tcW w:w="680" w:type="dxa"/>
          </w:tcPr>
          <w:p>
            <w:pPr>
              <w:pStyle w:val="0"/>
            </w:pPr>
            <w:r>
              <w:rPr>
                <w:sz w:val="20"/>
              </w:rPr>
            </w:r>
          </w:p>
        </w:tc>
        <w:tc>
          <w:tcPr>
            <w:tcW w:w="850" w:type="dxa"/>
          </w:tcPr>
          <w:p>
            <w:pPr>
              <w:pStyle w:val="0"/>
            </w:pPr>
            <w:r>
              <w:rPr>
                <w:sz w:val="20"/>
              </w:rPr>
              <w:t xml:space="preserve">28,57</w:t>
            </w:r>
          </w:p>
        </w:tc>
        <w:tc>
          <w:tcPr>
            <w:tcW w:w="737" w:type="dxa"/>
          </w:tcPr>
          <w:p>
            <w:pPr>
              <w:pStyle w:val="0"/>
            </w:pPr>
            <w:r>
              <w:rPr>
                <w:sz w:val="20"/>
              </w:rPr>
            </w:r>
          </w:p>
        </w:tc>
        <w:tc>
          <w:tcPr>
            <w:tcW w:w="850" w:type="dxa"/>
          </w:tcPr>
          <w:p>
            <w:pPr>
              <w:pStyle w:val="0"/>
            </w:pPr>
            <w:r>
              <w:rPr>
                <w:sz w:val="20"/>
              </w:rPr>
              <w:t xml:space="preserve">28,57</w:t>
            </w:r>
          </w:p>
        </w:tc>
        <w:tc>
          <w:tcPr>
            <w:tcW w:w="708" w:type="dxa"/>
          </w:tcPr>
          <w:p>
            <w:pPr>
              <w:pStyle w:val="0"/>
            </w:pPr>
            <w:r>
              <w:rPr>
                <w:sz w:val="20"/>
              </w:rPr>
            </w:r>
          </w:p>
        </w:tc>
        <w:tc>
          <w:tcPr>
            <w:tcW w:w="850" w:type="dxa"/>
          </w:tcPr>
          <w:p>
            <w:pPr>
              <w:pStyle w:val="0"/>
            </w:pPr>
            <w:r>
              <w:rPr>
                <w:sz w:val="20"/>
              </w:rPr>
              <w:t xml:space="preserve">28,57</w:t>
            </w:r>
          </w:p>
        </w:tc>
        <w:tc>
          <w:tcPr>
            <w:tcW w:w="780" w:type="dxa"/>
          </w:tcPr>
          <w:p>
            <w:pPr>
              <w:pStyle w:val="0"/>
            </w:pPr>
            <w:r>
              <w:rPr>
                <w:sz w:val="20"/>
              </w:rPr>
            </w:r>
          </w:p>
        </w:tc>
      </w:tr>
      <w:tr>
        <w:tc>
          <w:tcPr>
            <w:tcW w:w="624" w:type="dxa"/>
          </w:tcPr>
          <w:p>
            <w:pPr>
              <w:pStyle w:val="0"/>
            </w:pPr>
            <w:r>
              <w:rPr>
                <w:sz w:val="20"/>
              </w:rPr>
              <w:t xml:space="preserve">20.</w:t>
            </w:r>
          </w:p>
        </w:tc>
        <w:tc>
          <w:tcPr>
            <w:tcW w:w="2551" w:type="dxa"/>
          </w:tcPr>
          <w:p>
            <w:pPr>
              <w:pStyle w:val="0"/>
            </w:pPr>
            <w:r>
              <w:rPr>
                <w:sz w:val="20"/>
              </w:rPr>
              <w:t xml:space="preserve">Орловский муниципальный округ </w:t>
            </w:r>
            <w:hyperlink w:history="0" w:anchor="P8584" w:tooltip="&lt;*&gt; В соответствии с Законом Орловской области от 4 мая 2021 года N 2596-ОЗ &quot;О преобразовании муниципальных образований Орловской области, входящих в состав Орловского района Орловской области, путем их объединения во вновь образованное муниципальное образование Орловской области с наделением его статусом муниципального округа&quot; муниципальные образования Орловской области, входившие в состав Орловского района Орловской области, объединены во вновь образованное муниципальное образование - Орловский муницип...">
              <w:r>
                <w:rPr>
                  <w:sz w:val="20"/>
                  <w:color w:val="0000ff"/>
                </w:rPr>
                <w:t xml:space="preserve">&lt;*&gt;</w:t>
              </w:r>
            </w:hyperlink>
          </w:p>
        </w:tc>
        <w:tc>
          <w:tcPr>
            <w:tcW w:w="794" w:type="dxa"/>
          </w:tcPr>
          <w:p>
            <w:pPr>
              <w:pStyle w:val="0"/>
            </w:pPr>
            <w:r>
              <w:rPr>
                <w:sz w:val="20"/>
              </w:rPr>
              <w:t xml:space="preserve">20,00</w:t>
            </w:r>
          </w:p>
        </w:tc>
        <w:tc>
          <w:tcPr>
            <w:tcW w:w="737" w:type="dxa"/>
          </w:tcPr>
          <w:p>
            <w:pPr>
              <w:pStyle w:val="0"/>
            </w:pPr>
            <w:r>
              <w:rPr>
                <w:sz w:val="20"/>
              </w:rPr>
            </w:r>
          </w:p>
        </w:tc>
        <w:tc>
          <w:tcPr>
            <w:tcW w:w="850" w:type="dxa"/>
          </w:tcPr>
          <w:p>
            <w:pPr>
              <w:pStyle w:val="0"/>
            </w:pPr>
            <w:r>
              <w:rPr>
                <w:sz w:val="20"/>
              </w:rPr>
              <w:t xml:space="preserve">20,00</w:t>
            </w:r>
          </w:p>
        </w:tc>
        <w:tc>
          <w:tcPr>
            <w:tcW w:w="737" w:type="dxa"/>
          </w:tcPr>
          <w:p>
            <w:pPr>
              <w:pStyle w:val="0"/>
            </w:pPr>
            <w:r>
              <w:rPr>
                <w:sz w:val="20"/>
              </w:rPr>
            </w:r>
          </w:p>
        </w:tc>
        <w:tc>
          <w:tcPr>
            <w:tcW w:w="850" w:type="dxa"/>
          </w:tcPr>
          <w:p>
            <w:pPr>
              <w:pStyle w:val="0"/>
            </w:pPr>
            <w:r>
              <w:rPr>
                <w:sz w:val="20"/>
              </w:rPr>
              <w:t xml:space="preserve">20,00</w:t>
            </w:r>
          </w:p>
        </w:tc>
        <w:tc>
          <w:tcPr>
            <w:tcW w:w="711" w:type="dxa"/>
          </w:tcPr>
          <w:p>
            <w:pPr>
              <w:pStyle w:val="0"/>
            </w:pPr>
            <w:r>
              <w:rPr>
                <w:sz w:val="20"/>
              </w:rPr>
            </w:r>
          </w:p>
        </w:tc>
        <w:tc>
          <w:tcPr>
            <w:tcW w:w="850" w:type="dxa"/>
          </w:tcPr>
          <w:p>
            <w:pPr>
              <w:pStyle w:val="0"/>
            </w:pPr>
            <w:r>
              <w:rPr>
                <w:sz w:val="20"/>
              </w:rPr>
              <w:t xml:space="preserve">20,00</w:t>
            </w:r>
          </w:p>
        </w:tc>
        <w:tc>
          <w:tcPr>
            <w:tcW w:w="680" w:type="dxa"/>
          </w:tcPr>
          <w:p>
            <w:pPr>
              <w:pStyle w:val="0"/>
            </w:pPr>
            <w:r>
              <w:rPr>
                <w:sz w:val="20"/>
              </w:rPr>
            </w:r>
          </w:p>
        </w:tc>
        <w:tc>
          <w:tcPr>
            <w:tcW w:w="850" w:type="dxa"/>
          </w:tcPr>
          <w:p>
            <w:pPr>
              <w:pStyle w:val="0"/>
            </w:pPr>
            <w:r>
              <w:rPr>
                <w:sz w:val="20"/>
              </w:rPr>
              <w:t xml:space="preserve">20,00</w:t>
            </w:r>
          </w:p>
        </w:tc>
        <w:tc>
          <w:tcPr>
            <w:tcW w:w="737" w:type="dxa"/>
          </w:tcPr>
          <w:p>
            <w:pPr>
              <w:pStyle w:val="0"/>
            </w:pPr>
            <w:r>
              <w:rPr>
                <w:sz w:val="20"/>
              </w:rPr>
            </w:r>
          </w:p>
        </w:tc>
        <w:tc>
          <w:tcPr>
            <w:tcW w:w="850" w:type="dxa"/>
          </w:tcPr>
          <w:p>
            <w:pPr>
              <w:pStyle w:val="0"/>
            </w:pPr>
            <w:r>
              <w:rPr>
                <w:sz w:val="20"/>
              </w:rPr>
              <w:t xml:space="preserve">20,00</w:t>
            </w:r>
          </w:p>
        </w:tc>
        <w:tc>
          <w:tcPr>
            <w:tcW w:w="708" w:type="dxa"/>
          </w:tcPr>
          <w:p>
            <w:pPr>
              <w:pStyle w:val="0"/>
            </w:pPr>
            <w:r>
              <w:rPr>
                <w:sz w:val="20"/>
              </w:rPr>
            </w:r>
          </w:p>
        </w:tc>
        <w:tc>
          <w:tcPr>
            <w:tcW w:w="850" w:type="dxa"/>
          </w:tcPr>
          <w:p>
            <w:pPr>
              <w:pStyle w:val="0"/>
            </w:pPr>
            <w:r>
              <w:rPr>
                <w:sz w:val="20"/>
              </w:rPr>
              <w:t xml:space="preserve">20,00</w:t>
            </w:r>
          </w:p>
        </w:tc>
        <w:tc>
          <w:tcPr>
            <w:tcW w:w="780" w:type="dxa"/>
          </w:tcPr>
          <w:p>
            <w:pPr>
              <w:pStyle w:val="0"/>
            </w:pPr>
            <w:r>
              <w:rPr>
                <w:sz w:val="20"/>
              </w:rPr>
            </w:r>
          </w:p>
        </w:tc>
      </w:tr>
      <w:tr>
        <w:tc>
          <w:tcPr>
            <w:tcW w:w="624" w:type="dxa"/>
          </w:tcPr>
          <w:p>
            <w:pPr>
              <w:pStyle w:val="0"/>
            </w:pPr>
            <w:r>
              <w:rPr>
                <w:sz w:val="20"/>
              </w:rPr>
              <w:t xml:space="preserve">21.</w:t>
            </w:r>
          </w:p>
        </w:tc>
        <w:tc>
          <w:tcPr>
            <w:tcW w:w="2551" w:type="dxa"/>
          </w:tcPr>
          <w:p>
            <w:pPr>
              <w:pStyle w:val="0"/>
            </w:pPr>
            <w:r>
              <w:rPr>
                <w:sz w:val="20"/>
              </w:rPr>
              <w:t xml:space="preserve">Покровский район</w:t>
            </w:r>
          </w:p>
        </w:tc>
        <w:tc>
          <w:tcPr>
            <w:tcW w:w="794" w:type="dxa"/>
          </w:tcPr>
          <w:p>
            <w:pPr>
              <w:pStyle w:val="0"/>
            </w:pPr>
            <w:r>
              <w:rPr>
                <w:sz w:val="20"/>
              </w:rPr>
              <w:t xml:space="preserve">15,79</w:t>
            </w:r>
          </w:p>
        </w:tc>
        <w:tc>
          <w:tcPr>
            <w:tcW w:w="737" w:type="dxa"/>
          </w:tcPr>
          <w:p>
            <w:pPr>
              <w:pStyle w:val="0"/>
            </w:pPr>
            <w:r>
              <w:rPr>
                <w:sz w:val="20"/>
              </w:rPr>
            </w:r>
          </w:p>
        </w:tc>
        <w:tc>
          <w:tcPr>
            <w:tcW w:w="850" w:type="dxa"/>
          </w:tcPr>
          <w:p>
            <w:pPr>
              <w:pStyle w:val="0"/>
            </w:pPr>
            <w:r>
              <w:rPr>
                <w:sz w:val="20"/>
              </w:rPr>
              <w:t xml:space="preserve">15,79</w:t>
            </w:r>
          </w:p>
        </w:tc>
        <w:tc>
          <w:tcPr>
            <w:tcW w:w="737" w:type="dxa"/>
          </w:tcPr>
          <w:p>
            <w:pPr>
              <w:pStyle w:val="0"/>
            </w:pPr>
            <w:r>
              <w:rPr>
                <w:sz w:val="20"/>
              </w:rPr>
            </w:r>
          </w:p>
        </w:tc>
        <w:tc>
          <w:tcPr>
            <w:tcW w:w="850" w:type="dxa"/>
          </w:tcPr>
          <w:p>
            <w:pPr>
              <w:pStyle w:val="0"/>
            </w:pPr>
            <w:r>
              <w:rPr>
                <w:sz w:val="20"/>
              </w:rPr>
              <w:t xml:space="preserve">15,79</w:t>
            </w:r>
          </w:p>
        </w:tc>
        <w:tc>
          <w:tcPr>
            <w:tcW w:w="711" w:type="dxa"/>
          </w:tcPr>
          <w:p>
            <w:pPr>
              <w:pStyle w:val="0"/>
            </w:pPr>
            <w:r>
              <w:rPr>
                <w:sz w:val="20"/>
              </w:rPr>
            </w:r>
          </w:p>
        </w:tc>
        <w:tc>
          <w:tcPr>
            <w:tcW w:w="850" w:type="dxa"/>
          </w:tcPr>
          <w:p>
            <w:pPr>
              <w:pStyle w:val="0"/>
            </w:pPr>
            <w:r>
              <w:rPr>
                <w:sz w:val="20"/>
              </w:rPr>
              <w:t xml:space="preserve">15,79</w:t>
            </w:r>
          </w:p>
        </w:tc>
        <w:tc>
          <w:tcPr>
            <w:tcW w:w="680" w:type="dxa"/>
          </w:tcPr>
          <w:p>
            <w:pPr>
              <w:pStyle w:val="0"/>
            </w:pPr>
            <w:r>
              <w:rPr>
                <w:sz w:val="20"/>
              </w:rPr>
            </w:r>
          </w:p>
        </w:tc>
        <w:tc>
          <w:tcPr>
            <w:tcW w:w="850" w:type="dxa"/>
          </w:tcPr>
          <w:p>
            <w:pPr>
              <w:pStyle w:val="0"/>
            </w:pPr>
            <w:r>
              <w:rPr>
                <w:sz w:val="20"/>
              </w:rPr>
              <w:t xml:space="preserve">15,79</w:t>
            </w:r>
          </w:p>
        </w:tc>
        <w:tc>
          <w:tcPr>
            <w:tcW w:w="737" w:type="dxa"/>
          </w:tcPr>
          <w:p>
            <w:pPr>
              <w:pStyle w:val="0"/>
            </w:pPr>
            <w:r>
              <w:rPr>
                <w:sz w:val="20"/>
              </w:rPr>
            </w:r>
          </w:p>
        </w:tc>
        <w:tc>
          <w:tcPr>
            <w:tcW w:w="850" w:type="dxa"/>
          </w:tcPr>
          <w:p>
            <w:pPr>
              <w:pStyle w:val="0"/>
            </w:pPr>
            <w:r>
              <w:rPr>
                <w:sz w:val="20"/>
              </w:rPr>
              <w:t xml:space="preserve">15,79</w:t>
            </w:r>
          </w:p>
        </w:tc>
        <w:tc>
          <w:tcPr>
            <w:tcW w:w="708" w:type="dxa"/>
          </w:tcPr>
          <w:p>
            <w:pPr>
              <w:pStyle w:val="0"/>
            </w:pPr>
            <w:r>
              <w:rPr>
                <w:sz w:val="20"/>
              </w:rPr>
            </w:r>
          </w:p>
        </w:tc>
        <w:tc>
          <w:tcPr>
            <w:tcW w:w="850" w:type="dxa"/>
          </w:tcPr>
          <w:p>
            <w:pPr>
              <w:pStyle w:val="0"/>
            </w:pPr>
            <w:r>
              <w:rPr>
                <w:sz w:val="20"/>
              </w:rPr>
              <w:t xml:space="preserve">15,79</w:t>
            </w:r>
          </w:p>
        </w:tc>
        <w:tc>
          <w:tcPr>
            <w:tcW w:w="780" w:type="dxa"/>
          </w:tcPr>
          <w:p>
            <w:pPr>
              <w:pStyle w:val="0"/>
            </w:pPr>
            <w:r>
              <w:rPr>
                <w:sz w:val="20"/>
              </w:rPr>
            </w:r>
          </w:p>
        </w:tc>
      </w:tr>
      <w:tr>
        <w:tc>
          <w:tcPr>
            <w:tcW w:w="624" w:type="dxa"/>
          </w:tcPr>
          <w:p>
            <w:pPr>
              <w:pStyle w:val="0"/>
            </w:pPr>
            <w:r>
              <w:rPr>
                <w:sz w:val="20"/>
              </w:rPr>
              <w:t xml:space="preserve">22.</w:t>
            </w:r>
          </w:p>
        </w:tc>
        <w:tc>
          <w:tcPr>
            <w:tcW w:w="2551" w:type="dxa"/>
          </w:tcPr>
          <w:p>
            <w:pPr>
              <w:pStyle w:val="0"/>
            </w:pPr>
            <w:r>
              <w:rPr>
                <w:sz w:val="20"/>
              </w:rPr>
              <w:t xml:space="preserve">Свердловский район</w:t>
            </w:r>
          </w:p>
        </w:tc>
        <w:tc>
          <w:tcPr>
            <w:tcW w:w="794" w:type="dxa"/>
          </w:tcPr>
          <w:p>
            <w:pPr>
              <w:pStyle w:val="0"/>
            </w:pPr>
            <w:r>
              <w:rPr>
                <w:sz w:val="20"/>
              </w:rPr>
              <w:t xml:space="preserve">16,67</w:t>
            </w:r>
          </w:p>
        </w:tc>
        <w:tc>
          <w:tcPr>
            <w:tcW w:w="737" w:type="dxa"/>
          </w:tcPr>
          <w:p>
            <w:pPr>
              <w:pStyle w:val="0"/>
            </w:pPr>
            <w:r>
              <w:rPr>
                <w:sz w:val="20"/>
              </w:rPr>
            </w:r>
          </w:p>
        </w:tc>
        <w:tc>
          <w:tcPr>
            <w:tcW w:w="850" w:type="dxa"/>
          </w:tcPr>
          <w:p>
            <w:pPr>
              <w:pStyle w:val="0"/>
            </w:pPr>
            <w:r>
              <w:rPr>
                <w:sz w:val="20"/>
              </w:rPr>
              <w:t xml:space="preserve">16,67</w:t>
            </w:r>
          </w:p>
        </w:tc>
        <w:tc>
          <w:tcPr>
            <w:tcW w:w="737" w:type="dxa"/>
          </w:tcPr>
          <w:p>
            <w:pPr>
              <w:pStyle w:val="0"/>
            </w:pPr>
            <w:r>
              <w:rPr>
                <w:sz w:val="20"/>
              </w:rPr>
            </w:r>
          </w:p>
        </w:tc>
        <w:tc>
          <w:tcPr>
            <w:tcW w:w="850" w:type="dxa"/>
          </w:tcPr>
          <w:p>
            <w:pPr>
              <w:pStyle w:val="0"/>
            </w:pPr>
            <w:r>
              <w:rPr>
                <w:sz w:val="20"/>
              </w:rPr>
              <w:t xml:space="preserve">16,67</w:t>
            </w:r>
          </w:p>
        </w:tc>
        <w:tc>
          <w:tcPr>
            <w:tcW w:w="711" w:type="dxa"/>
          </w:tcPr>
          <w:p>
            <w:pPr>
              <w:pStyle w:val="0"/>
            </w:pPr>
            <w:r>
              <w:rPr>
                <w:sz w:val="20"/>
              </w:rPr>
            </w:r>
          </w:p>
        </w:tc>
        <w:tc>
          <w:tcPr>
            <w:tcW w:w="850" w:type="dxa"/>
          </w:tcPr>
          <w:p>
            <w:pPr>
              <w:pStyle w:val="0"/>
            </w:pPr>
            <w:r>
              <w:rPr>
                <w:sz w:val="20"/>
              </w:rPr>
              <w:t xml:space="preserve">16,67</w:t>
            </w:r>
          </w:p>
        </w:tc>
        <w:tc>
          <w:tcPr>
            <w:tcW w:w="680" w:type="dxa"/>
          </w:tcPr>
          <w:p>
            <w:pPr>
              <w:pStyle w:val="0"/>
            </w:pPr>
            <w:r>
              <w:rPr>
                <w:sz w:val="20"/>
              </w:rPr>
            </w:r>
          </w:p>
        </w:tc>
        <w:tc>
          <w:tcPr>
            <w:tcW w:w="850" w:type="dxa"/>
          </w:tcPr>
          <w:p>
            <w:pPr>
              <w:pStyle w:val="0"/>
            </w:pPr>
            <w:r>
              <w:rPr>
                <w:sz w:val="20"/>
              </w:rPr>
              <w:t xml:space="preserve">16,67</w:t>
            </w:r>
          </w:p>
        </w:tc>
        <w:tc>
          <w:tcPr>
            <w:tcW w:w="737" w:type="dxa"/>
          </w:tcPr>
          <w:p>
            <w:pPr>
              <w:pStyle w:val="0"/>
            </w:pPr>
            <w:r>
              <w:rPr>
                <w:sz w:val="20"/>
              </w:rPr>
            </w:r>
          </w:p>
        </w:tc>
        <w:tc>
          <w:tcPr>
            <w:tcW w:w="850" w:type="dxa"/>
          </w:tcPr>
          <w:p>
            <w:pPr>
              <w:pStyle w:val="0"/>
            </w:pPr>
            <w:r>
              <w:rPr>
                <w:sz w:val="20"/>
              </w:rPr>
              <w:t xml:space="preserve">16,67</w:t>
            </w:r>
          </w:p>
        </w:tc>
        <w:tc>
          <w:tcPr>
            <w:tcW w:w="708" w:type="dxa"/>
          </w:tcPr>
          <w:p>
            <w:pPr>
              <w:pStyle w:val="0"/>
            </w:pPr>
            <w:r>
              <w:rPr>
                <w:sz w:val="20"/>
              </w:rPr>
            </w:r>
          </w:p>
        </w:tc>
        <w:tc>
          <w:tcPr>
            <w:tcW w:w="850" w:type="dxa"/>
          </w:tcPr>
          <w:p>
            <w:pPr>
              <w:pStyle w:val="0"/>
            </w:pPr>
            <w:r>
              <w:rPr>
                <w:sz w:val="20"/>
              </w:rPr>
              <w:t xml:space="preserve">16,67</w:t>
            </w:r>
          </w:p>
        </w:tc>
        <w:tc>
          <w:tcPr>
            <w:tcW w:w="780" w:type="dxa"/>
          </w:tcPr>
          <w:p>
            <w:pPr>
              <w:pStyle w:val="0"/>
            </w:pPr>
            <w:r>
              <w:rPr>
                <w:sz w:val="20"/>
              </w:rPr>
            </w:r>
          </w:p>
        </w:tc>
      </w:tr>
      <w:tr>
        <w:tc>
          <w:tcPr>
            <w:tcW w:w="624" w:type="dxa"/>
          </w:tcPr>
          <w:p>
            <w:pPr>
              <w:pStyle w:val="0"/>
            </w:pPr>
            <w:r>
              <w:rPr>
                <w:sz w:val="20"/>
              </w:rPr>
              <w:t xml:space="preserve">23.</w:t>
            </w:r>
          </w:p>
        </w:tc>
        <w:tc>
          <w:tcPr>
            <w:tcW w:w="2551" w:type="dxa"/>
          </w:tcPr>
          <w:p>
            <w:pPr>
              <w:pStyle w:val="0"/>
            </w:pPr>
            <w:r>
              <w:rPr>
                <w:sz w:val="20"/>
              </w:rPr>
              <w:t xml:space="preserve">Сосковский район</w:t>
            </w:r>
          </w:p>
        </w:tc>
        <w:tc>
          <w:tcPr>
            <w:tcW w:w="794" w:type="dxa"/>
          </w:tcPr>
          <w:p>
            <w:pPr>
              <w:pStyle w:val="0"/>
            </w:pPr>
            <w:r>
              <w:rPr>
                <w:sz w:val="20"/>
              </w:rPr>
              <w:t xml:space="preserve">20,00</w:t>
            </w:r>
          </w:p>
        </w:tc>
        <w:tc>
          <w:tcPr>
            <w:tcW w:w="737" w:type="dxa"/>
          </w:tcPr>
          <w:p>
            <w:pPr>
              <w:pStyle w:val="0"/>
            </w:pPr>
            <w:r>
              <w:rPr>
                <w:sz w:val="20"/>
              </w:rPr>
            </w:r>
          </w:p>
        </w:tc>
        <w:tc>
          <w:tcPr>
            <w:tcW w:w="850" w:type="dxa"/>
          </w:tcPr>
          <w:p>
            <w:pPr>
              <w:pStyle w:val="0"/>
            </w:pPr>
            <w:r>
              <w:rPr>
                <w:sz w:val="20"/>
              </w:rPr>
              <w:t xml:space="preserve">20,00</w:t>
            </w:r>
          </w:p>
        </w:tc>
        <w:tc>
          <w:tcPr>
            <w:tcW w:w="737" w:type="dxa"/>
          </w:tcPr>
          <w:p>
            <w:pPr>
              <w:pStyle w:val="0"/>
            </w:pPr>
            <w:r>
              <w:rPr>
                <w:sz w:val="20"/>
              </w:rPr>
            </w:r>
          </w:p>
        </w:tc>
        <w:tc>
          <w:tcPr>
            <w:tcW w:w="850" w:type="dxa"/>
          </w:tcPr>
          <w:p>
            <w:pPr>
              <w:pStyle w:val="0"/>
            </w:pPr>
            <w:r>
              <w:rPr>
                <w:sz w:val="20"/>
              </w:rPr>
              <w:t xml:space="preserve">20,00</w:t>
            </w:r>
          </w:p>
        </w:tc>
        <w:tc>
          <w:tcPr>
            <w:tcW w:w="711" w:type="dxa"/>
          </w:tcPr>
          <w:p>
            <w:pPr>
              <w:pStyle w:val="0"/>
            </w:pPr>
            <w:r>
              <w:rPr>
                <w:sz w:val="20"/>
              </w:rPr>
            </w:r>
          </w:p>
        </w:tc>
        <w:tc>
          <w:tcPr>
            <w:tcW w:w="850" w:type="dxa"/>
          </w:tcPr>
          <w:p>
            <w:pPr>
              <w:pStyle w:val="0"/>
            </w:pPr>
            <w:r>
              <w:rPr>
                <w:sz w:val="20"/>
              </w:rPr>
              <w:t xml:space="preserve">20,00</w:t>
            </w:r>
          </w:p>
        </w:tc>
        <w:tc>
          <w:tcPr>
            <w:tcW w:w="680" w:type="dxa"/>
          </w:tcPr>
          <w:p>
            <w:pPr>
              <w:pStyle w:val="0"/>
            </w:pPr>
            <w:r>
              <w:rPr>
                <w:sz w:val="20"/>
              </w:rPr>
            </w:r>
          </w:p>
        </w:tc>
        <w:tc>
          <w:tcPr>
            <w:tcW w:w="850" w:type="dxa"/>
          </w:tcPr>
          <w:p>
            <w:pPr>
              <w:pStyle w:val="0"/>
            </w:pPr>
            <w:r>
              <w:rPr>
                <w:sz w:val="20"/>
              </w:rPr>
              <w:t xml:space="preserve">20,00</w:t>
            </w:r>
          </w:p>
        </w:tc>
        <w:tc>
          <w:tcPr>
            <w:tcW w:w="737" w:type="dxa"/>
          </w:tcPr>
          <w:p>
            <w:pPr>
              <w:pStyle w:val="0"/>
            </w:pPr>
            <w:r>
              <w:rPr>
                <w:sz w:val="20"/>
              </w:rPr>
            </w:r>
          </w:p>
        </w:tc>
        <w:tc>
          <w:tcPr>
            <w:tcW w:w="850" w:type="dxa"/>
          </w:tcPr>
          <w:p>
            <w:pPr>
              <w:pStyle w:val="0"/>
            </w:pPr>
            <w:r>
              <w:rPr>
                <w:sz w:val="20"/>
              </w:rPr>
              <w:t xml:space="preserve">20,00</w:t>
            </w:r>
          </w:p>
        </w:tc>
        <w:tc>
          <w:tcPr>
            <w:tcW w:w="708" w:type="dxa"/>
          </w:tcPr>
          <w:p>
            <w:pPr>
              <w:pStyle w:val="0"/>
            </w:pPr>
            <w:r>
              <w:rPr>
                <w:sz w:val="20"/>
              </w:rPr>
            </w:r>
          </w:p>
        </w:tc>
        <w:tc>
          <w:tcPr>
            <w:tcW w:w="850" w:type="dxa"/>
          </w:tcPr>
          <w:p>
            <w:pPr>
              <w:pStyle w:val="0"/>
            </w:pPr>
            <w:r>
              <w:rPr>
                <w:sz w:val="20"/>
              </w:rPr>
              <w:t xml:space="preserve">20,00</w:t>
            </w:r>
          </w:p>
        </w:tc>
        <w:tc>
          <w:tcPr>
            <w:tcW w:w="780" w:type="dxa"/>
          </w:tcPr>
          <w:p>
            <w:pPr>
              <w:pStyle w:val="0"/>
            </w:pPr>
            <w:r>
              <w:rPr>
                <w:sz w:val="20"/>
              </w:rPr>
            </w:r>
          </w:p>
        </w:tc>
      </w:tr>
      <w:tr>
        <w:tc>
          <w:tcPr>
            <w:tcW w:w="624" w:type="dxa"/>
          </w:tcPr>
          <w:p>
            <w:pPr>
              <w:pStyle w:val="0"/>
            </w:pPr>
            <w:r>
              <w:rPr>
                <w:sz w:val="20"/>
              </w:rPr>
              <w:t xml:space="preserve">24.</w:t>
            </w:r>
          </w:p>
        </w:tc>
        <w:tc>
          <w:tcPr>
            <w:tcW w:w="2551" w:type="dxa"/>
          </w:tcPr>
          <w:p>
            <w:pPr>
              <w:pStyle w:val="0"/>
            </w:pPr>
            <w:r>
              <w:rPr>
                <w:sz w:val="20"/>
              </w:rPr>
              <w:t xml:space="preserve">Троснянский район</w:t>
            </w:r>
          </w:p>
        </w:tc>
        <w:tc>
          <w:tcPr>
            <w:tcW w:w="794" w:type="dxa"/>
          </w:tcPr>
          <w:p>
            <w:pPr>
              <w:pStyle w:val="0"/>
            </w:pPr>
            <w:r>
              <w:rPr>
                <w:sz w:val="20"/>
              </w:rPr>
              <w:t xml:space="preserve">22,22</w:t>
            </w:r>
          </w:p>
        </w:tc>
        <w:tc>
          <w:tcPr>
            <w:tcW w:w="737" w:type="dxa"/>
          </w:tcPr>
          <w:p>
            <w:pPr>
              <w:pStyle w:val="0"/>
            </w:pPr>
            <w:r>
              <w:rPr>
                <w:sz w:val="20"/>
              </w:rPr>
            </w:r>
          </w:p>
        </w:tc>
        <w:tc>
          <w:tcPr>
            <w:tcW w:w="850" w:type="dxa"/>
          </w:tcPr>
          <w:p>
            <w:pPr>
              <w:pStyle w:val="0"/>
            </w:pPr>
            <w:r>
              <w:rPr>
                <w:sz w:val="20"/>
              </w:rPr>
              <w:t xml:space="preserve">22,22</w:t>
            </w:r>
          </w:p>
        </w:tc>
        <w:tc>
          <w:tcPr>
            <w:tcW w:w="737" w:type="dxa"/>
          </w:tcPr>
          <w:p>
            <w:pPr>
              <w:pStyle w:val="0"/>
            </w:pPr>
            <w:r>
              <w:rPr>
                <w:sz w:val="20"/>
              </w:rPr>
            </w:r>
          </w:p>
        </w:tc>
        <w:tc>
          <w:tcPr>
            <w:tcW w:w="850" w:type="dxa"/>
          </w:tcPr>
          <w:p>
            <w:pPr>
              <w:pStyle w:val="0"/>
            </w:pPr>
            <w:r>
              <w:rPr>
                <w:sz w:val="20"/>
              </w:rPr>
              <w:t xml:space="preserve">22,22</w:t>
            </w:r>
          </w:p>
        </w:tc>
        <w:tc>
          <w:tcPr>
            <w:tcW w:w="711" w:type="dxa"/>
          </w:tcPr>
          <w:p>
            <w:pPr>
              <w:pStyle w:val="0"/>
            </w:pPr>
            <w:r>
              <w:rPr>
                <w:sz w:val="20"/>
              </w:rPr>
            </w:r>
          </w:p>
        </w:tc>
        <w:tc>
          <w:tcPr>
            <w:tcW w:w="850" w:type="dxa"/>
          </w:tcPr>
          <w:p>
            <w:pPr>
              <w:pStyle w:val="0"/>
            </w:pPr>
            <w:r>
              <w:rPr>
                <w:sz w:val="20"/>
              </w:rPr>
              <w:t xml:space="preserve">22,22</w:t>
            </w:r>
          </w:p>
        </w:tc>
        <w:tc>
          <w:tcPr>
            <w:tcW w:w="680" w:type="dxa"/>
          </w:tcPr>
          <w:p>
            <w:pPr>
              <w:pStyle w:val="0"/>
            </w:pPr>
            <w:r>
              <w:rPr>
                <w:sz w:val="20"/>
              </w:rPr>
            </w:r>
          </w:p>
        </w:tc>
        <w:tc>
          <w:tcPr>
            <w:tcW w:w="850" w:type="dxa"/>
          </w:tcPr>
          <w:p>
            <w:pPr>
              <w:pStyle w:val="0"/>
            </w:pPr>
            <w:r>
              <w:rPr>
                <w:sz w:val="20"/>
              </w:rPr>
              <w:t xml:space="preserve">22,22</w:t>
            </w:r>
          </w:p>
        </w:tc>
        <w:tc>
          <w:tcPr>
            <w:tcW w:w="737" w:type="dxa"/>
          </w:tcPr>
          <w:p>
            <w:pPr>
              <w:pStyle w:val="0"/>
            </w:pPr>
            <w:r>
              <w:rPr>
                <w:sz w:val="20"/>
              </w:rPr>
            </w:r>
          </w:p>
        </w:tc>
        <w:tc>
          <w:tcPr>
            <w:tcW w:w="850" w:type="dxa"/>
          </w:tcPr>
          <w:p>
            <w:pPr>
              <w:pStyle w:val="0"/>
            </w:pPr>
            <w:r>
              <w:rPr>
                <w:sz w:val="20"/>
              </w:rPr>
              <w:t xml:space="preserve">22,22</w:t>
            </w:r>
          </w:p>
        </w:tc>
        <w:tc>
          <w:tcPr>
            <w:tcW w:w="708" w:type="dxa"/>
          </w:tcPr>
          <w:p>
            <w:pPr>
              <w:pStyle w:val="0"/>
            </w:pPr>
            <w:r>
              <w:rPr>
                <w:sz w:val="20"/>
              </w:rPr>
            </w:r>
          </w:p>
        </w:tc>
        <w:tc>
          <w:tcPr>
            <w:tcW w:w="850" w:type="dxa"/>
          </w:tcPr>
          <w:p>
            <w:pPr>
              <w:pStyle w:val="0"/>
            </w:pPr>
            <w:r>
              <w:rPr>
                <w:sz w:val="20"/>
              </w:rPr>
              <w:t xml:space="preserve">22,22</w:t>
            </w:r>
          </w:p>
        </w:tc>
        <w:tc>
          <w:tcPr>
            <w:tcW w:w="780" w:type="dxa"/>
          </w:tcPr>
          <w:p>
            <w:pPr>
              <w:pStyle w:val="0"/>
            </w:pPr>
            <w:r>
              <w:rPr>
                <w:sz w:val="20"/>
              </w:rPr>
            </w:r>
          </w:p>
        </w:tc>
      </w:tr>
      <w:tr>
        <w:tc>
          <w:tcPr>
            <w:tcW w:w="624" w:type="dxa"/>
          </w:tcPr>
          <w:p>
            <w:pPr>
              <w:pStyle w:val="0"/>
            </w:pPr>
            <w:r>
              <w:rPr>
                <w:sz w:val="20"/>
              </w:rPr>
              <w:t xml:space="preserve">25.</w:t>
            </w:r>
          </w:p>
        </w:tc>
        <w:tc>
          <w:tcPr>
            <w:tcW w:w="2551" w:type="dxa"/>
          </w:tcPr>
          <w:p>
            <w:pPr>
              <w:pStyle w:val="0"/>
            </w:pPr>
            <w:r>
              <w:rPr>
                <w:sz w:val="20"/>
              </w:rPr>
              <w:t xml:space="preserve">Урицкий район</w:t>
            </w:r>
          </w:p>
        </w:tc>
        <w:tc>
          <w:tcPr>
            <w:tcW w:w="794" w:type="dxa"/>
          </w:tcPr>
          <w:p>
            <w:pPr>
              <w:pStyle w:val="0"/>
            </w:pPr>
            <w:r>
              <w:rPr>
                <w:sz w:val="20"/>
              </w:rPr>
              <w:t xml:space="preserve">14,29</w:t>
            </w:r>
          </w:p>
        </w:tc>
        <w:tc>
          <w:tcPr>
            <w:tcW w:w="737" w:type="dxa"/>
          </w:tcPr>
          <w:p>
            <w:pPr>
              <w:pStyle w:val="0"/>
            </w:pPr>
            <w:r>
              <w:rPr>
                <w:sz w:val="20"/>
              </w:rPr>
            </w:r>
          </w:p>
        </w:tc>
        <w:tc>
          <w:tcPr>
            <w:tcW w:w="850" w:type="dxa"/>
          </w:tcPr>
          <w:p>
            <w:pPr>
              <w:pStyle w:val="0"/>
            </w:pPr>
            <w:r>
              <w:rPr>
                <w:sz w:val="20"/>
              </w:rPr>
              <w:t xml:space="preserve">14,29</w:t>
            </w:r>
          </w:p>
        </w:tc>
        <w:tc>
          <w:tcPr>
            <w:tcW w:w="737" w:type="dxa"/>
          </w:tcPr>
          <w:p>
            <w:pPr>
              <w:pStyle w:val="0"/>
            </w:pPr>
            <w:r>
              <w:rPr>
                <w:sz w:val="20"/>
              </w:rPr>
            </w:r>
          </w:p>
        </w:tc>
        <w:tc>
          <w:tcPr>
            <w:tcW w:w="850" w:type="dxa"/>
          </w:tcPr>
          <w:p>
            <w:pPr>
              <w:pStyle w:val="0"/>
            </w:pPr>
            <w:r>
              <w:rPr>
                <w:sz w:val="20"/>
              </w:rPr>
              <w:t xml:space="preserve">14,29</w:t>
            </w:r>
          </w:p>
        </w:tc>
        <w:tc>
          <w:tcPr>
            <w:tcW w:w="711" w:type="dxa"/>
          </w:tcPr>
          <w:p>
            <w:pPr>
              <w:pStyle w:val="0"/>
            </w:pPr>
            <w:r>
              <w:rPr>
                <w:sz w:val="20"/>
              </w:rPr>
            </w:r>
          </w:p>
        </w:tc>
        <w:tc>
          <w:tcPr>
            <w:tcW w:w="850" w:type="dxa"/>
          </w:tcPr>
          <w:p>
            <w:pPr>
              <w:pStyle w:val="0"/>
            </w:pPr>
            <w:r>
              <w:rPr>
                <w:sz w:val="20"/>
              </w:rPr>
              <w:t xml:space="preserve">14,29</w:t>
            </w:r>
          </w:p>
        </w:tc>
        <w:tc>
          <w:tcPr>
            <w:tcW w:w="680" w:type="dxa"/>
          </w:tcPr>
          <w:p>
            <w:pPr>
              <w:pStyle w:val="0"/>
            </w:pPr>
            <w:r>
              <w:rPr>
                <w:sz w:val="20"/>
              </w:rPr>
            </w:r>
          </w:p>
        </w:tc>
        <w:tc>
          <w:tcPr>
            <w:tcW w:w="850" w:type="dxa"/>
          </w:tcPr>
          <w:p>
            <w:pPr>
              <w:pStyle w:val="0"/>
            </w:pPr>
            <w:r>
              <w:rPr>
                <w:sz w:val="20"/>
              </w:rPr>
              <w:t xml:space="preserve">14,29</w:t>
            </w:r>
          </w:p>
        </w:tc>
        <w:tc>
          <w:tcPr>
            <w:tcW w:w="737" w:type="dxa"/>
          </w:tcPr>
          <w:p>
            <w:pPr>
              <w:pStyle w:val="0"/>
            </w:pPr>
            <w:r>
              <w:rPr>
                <w:sz w:val="20"/>
              </w:rPr>
            </w:r>
          </w:p>
        </w:tc>
        <w:tc>
          <w:tcPr>
            <w:tcW w:w="850" w:type="dxa"/>
          </w:tcPr>
          <w:p>
            <w:pPr>
              <w:pStyle w:val="0"/>
            </w:pPr>
            <w:r>
              <w:rPr>
                <w:sz w:val="20"/>
              </w:rPr>
              <w:t xml:space="preserve">14,29</w:t>
            </w:r>
          </w:p>
        </w:tc>
        <w:tc>
          <w:tcPr>
            <w:tcW w:w="708" w:type="dxa"/>
          </w:tcPr>
          <w:p>
            <w:pPr>
              <w:pStyle w:val="0"/>
            </w:pPr>
            <w:r>
              <w:rPr>
                <w:sz w:val="20"/>
              </w:rPr>
            </w:r>
          </w:p>
        </w:tc>
        <w:tc>
          <w:tcPr>
            <w:tcW w:w="850" w:type="dxa"/>
          </w:tcPr>
          <w:p>
            <w:pPr>
              <w:pStyle w:val="0"/>
            </w:pPr>
            <w:r>
              <w:rPr>
                <w:sz w:val="20"/>
              </w:rPr>
              <w:t xml:space="preserve">14,29</w:t>
            </w:r>
          </w:p>
        </w:tc>
        <w:tc>
          <w:tcPr>
            <w:tcW w:w="780" w:type="dxa"/>
          </w:tcPr>
          <w:p>
            <w:pPr>
              <w:pStyle w:val="0"/>
            </w:pPr>
            <w:r>
              <w:rPr>
                <w:sz w:val="20"/>
              </w:rPr>
            </w:r>
          </w:p>
        </w:tc>
      </w:tr>
      <w:tr>
        <w:tc>
          <w:tcPr>
            <w:tcW w:w="624" w:type="dxa"/>
          </w:tcPr>
          <w:p>
            <w:pPr>
              <w:pStyle w:val="0"/>
            </w:pPr>
            <w:r>
              <w:rPr>
                <w:sz w:val="20"/>
              </w:rPr>
              <w:t xml:space="preserve">26.</w:t>
            </w:r>
          </w:p>
        </w:tc>
        <w:tc>
          <w:tcPr>
            <w:tcW w:w="2551" w:type="dxa"/>
          </w:tcPr>
          <w:p>
            <w:pPr>
              <w:pStyle w:val="0"/>
            </w:pPr>
            <w:r>
              <w:rPr>
                <w:sz w:val="20"/>
              </w:rPr>
              <w:t xml:space="preserve">Хотынецкий район</w:t>
            </w:r>
          </w:p>
        </w:tc>
        <w:tc>
          <w:tcPr>
            <w:tcW w:w="794" w:type="dxa"/>
          </w:tcPr>
          <w:p>
            <w:pPr>
              <w:pStyle w:val="0"/>
            </w:pPr>
            <w:r>
              <w:rPr>
                <w:sz w:val="20"/>
              </w:rPr>
              <w:t xml:space="preserve">25,00</w:t>
            </w:r>
          </w:p>
        </w:tc>
        <w:tc>
          <w:tcPr>
            <w:tcW w:w="737" w:type="dxa"/>
          </w:tcPr>
          <w:p>
            <w:pPr>
              <w:pStyle w:val="0"/>
            </w:pPr>
            <w:r>
              <w:rPr>
                <w:sz w:val="20"/>
              </w:rPr>
            </w:r>
          </w:p>
        </w:tc>
        <w:tc>
          <w:tcPr>
            <w:tcW w:w="850" w:type="dxa"/>
          </w:tcPr>
          <w:p>
            <w:pPr>
              <w:pStyle w:val="0"/>
            </w:pPr>
            <w:r>
              <w:rPr>
                <w:sz w:val="20"/>
              </w:rPr>
              <w:t xml:space="preserve">25,00</w:t>
            </w:r>
          </w:p>
        </w:tc>
        <w:tc>
          <w:tcPr>
            <w:tcW w:w="737" w:type="dxa"/>
          </w:tcPr>
          <w:p>
            <w:pPr>
              <w:pStyle w:val="0"/>
            </w:pPr>
            <w:r>
              <w:rPr>
                <w:sz w:val="20"/>
              </w:rPr>
            </w:r>
          </w:p>
        </w:tc>
        <w:tc>
          <w:tcPr>
            <w:tcW w:w="850" w:type="dxa"/>
          </w:tcPr>
          <w:p>
            <w:pPr>
              <w:pStyle w:val="0"/>
            </w:pPr>
            <w:r>
              <w:rPr>
                <w:sz w:val="20"/>
              </w:rPr>
              <w:t xml:space="preserve">25,00</w:t>
            </w:r>
          </w:p>
        </w:tc>
        <w:tc>
          <w:tcPr>
            <w:tcW w:w="711" w:type="dxa"/>
          </w:tcPr>
          <w:p>
            <w:pPr>
              <w:pStyle w:val="0"/>
            </w:pPr>
            <w:r>
              <w:rPr>
                <w:sz w:val="20"/>
              </w:rPr>
            </w:r>
          </w:p>
        </w:tc>
        <w:tc>
          <w:tcPr>
            <w:tcW w:w="850" w:type="dxa"/>
          </w:tcPr>
          <w:p>
            <w:pPr>
              <w:pStyle w:val="0"/>
            </w:pPr>
            <w:r>
              <w:rPr>
                <w:sz w:val="20"/>
              </w:rPr>
              <w:t xml:space="preserve">25,00</w:t>
            </w:r>
          </w:p>
        </w:tc>
        <w:tc>
          <w:tcPr>
            <w:tcW w:w="680" w:type="dxa"/>
          </w:tcPr>
          <w:p>
            <w:pPr>
              <w:pStyle w:val="0"/>
            </w:pPr>
            <w:r>
              <w:rPr>
                <w:sz w:val="20"/>
              </w:rPr>
            </w:r>
          </w:p>
        </w:tc>
        <w:tc>
          <w:tcPr>
            <w:tcW w:w="850" w:type="dxa"/>
          </w:tcPr>
          <w:p>
            <w:pPr>
              <w:pStyle w:val="0"/>
            </w:pPr>
            <w:r>
              <w:rPr>
                <w:sz w:val="20"/>
              </w:rPr>
              <w:t xml:space="preserve">25,00</w:t>
            </w:r>
          </w:p>
        </w:tc>
        <w:tc>
          <w:tcPr>
            <w:tcW w:w="737" w:type="dxa"/>
          </w:tcPr>
          <w:p>
            <w:pPr>
              <w:pStyle w:val="0"/>
            </w:pPr>
            <w:r>
              <w:rPr>
                <w:sz w:val="20"/>
              </w:rPr>
            </w:r>
          </w:p>
        </w:tc>
        <w:tc>
          <w:tcPr>
            <w:tcW w:w="850" w:type="dxa"/>
          </w:tcPr>
          <w:p>
            <w:pPr>
              <w:pStyle w:val="0"/>
            </w:pPr>
            <w:r>
              <w:rPr>
                <w:sz w:val="20"/>
              </w:rPr>
              <w:t xml:space="preserve">25,00</w:t>
            </w:r>
          </w:p>
        </w:tc>
        <w:tc>
          <w:tcPr>
            <w:tcW w:w="708" w:type="dxa"/>
          </w:tcPr>
          <w:p>
            <w:pPr>
              <w:pStyle w:val="0"/>
            </w:pPr>
            <w:r>
              <w:rPr>
                <w:sz w:val="20"/>
              </w:rPr>
            </w:r>
          </w:p>
        </w:tc>
        <w:tc>
          <w:tcPr>
            <w:tcW w:w="850" w:type="dxa"/>
          </w:tcPr>
          <w:p>
            <w:pPr>
              <w:pStyle w:val="0"/>
            </w:pPr>
            <w:r>
              <w:rPr>
                <w:sz w:val="20"/>
              </w:rPr>
              <w:t xml:space="preserve">25,00</w:t>
            </w:r>
          </w:p>
        </w:tc>
        <w:tc>
          <w:tcPr>
            <w:tcW w:w="780" w:type="dxa"/>
          </w:tcPr>
          <w:p>
            <w:pPr>
              <w:pStyle w:val="0"/>
            </w:pPr>
            <w:r>
              <w:rPr>
                <w:sz w:val="20"/>
              </w:rPr>
            </w:r>
          </w:p>
        </w:tc>
      </w:tr>
      <w:tr>
        <w:tc>
          <w:tcPr>
            <w:tcW w:w="624" w:type="dxa"/>
          </w:tcPr>
          <w:p>
            <w:pPr>
              <w:pStyle w:val="0"/>
            </w:pPr>
            <w:r>
              <w:rPr>
                <w:sz w:val="20"/>
              </w:rPr>
              <w:t xml:space="preserve">27.</w:t>
            </w:r>
          </w:p>
        </w:tc>
        <w:tc>
          <w:tcPr>
            <w:tcW w:w="2551" w:type="dxa"/>
          </w:tcPr>
          <w:p>
            <w:pPr>
              <w:pStyle w:val="0"/>
            </w:pPr>
            <w:r>
              <w:rPr>
                <w:sz w:val="20"/>
              </w:rPr>
              <w:t xml:space="preserve">Шаблыкинский район</w:t>
            </w:r>
          </w:p>
        </w:tc>
        <w:tc>
          <w:tcPr>
            <w:tcW w:w="794" w:type="dxa"/>
          </w:tcPr>
          <w:p>
            <w:pPr>
              <w:pStyle w:val="0"/>
            </w:pPr>
            <w:r>
              <w:rPr>
                <w:sz w:val="20"/>
              </w:rPr>
              <w:t xml:space="preserve">16,67</w:t>
            </w:r>
          </w:p>
        </w:tc>
        <w:tc>
          <w:tcPr>
            <w:tcW w:w="737" w:type="dxa"/>
          </w:tcPr>
          <w:p>
            <w:pPr>
              <w:pStyle w:val="0"/>
            </w:pPr>
            <w:r>
              <w:rPr>
                <w:sz w:val="20"/>
              </w:rPr>
            </w:r>
          </w:p>
        </w:tc>
        <w:tc>
          <w:tcPr>
            <w:tcW w:w="850" w:type="dxa"/>
          </w:tcPr>
          <w:p>
            <w:pPr>
              <w:pStyle w:val="0"/>
            </w:pPr>
            <w:r>
              <w:rPr>
                <w:sz w:val="20"/>
              </w:rPr>
              <w:t xml:space="preserve">16,67</w:t>
            </w:r>
          </w:p>
        </w:tc>
        <w:tc>
          <w:tcPr>
            <w:tcW w:w="737" w:type="dxa"/>
          </w:tcPr>
          <w:p>
            <w:pPr>
              <w:pStyle w:val="0"/>
            </w:pPr>
            <w:r>
              <w:rPr>
                <w:sz w:val="20"/>
              </w:rPr>
            </w:r>
          </w:p>
        </w:tc>
        <w:tc>
          <w:tcPr>
            <w:tcW w:w="850" w:type="dxa"/>
          </w:tcPr>
          <w:p>
            <w:pPr>
              <w:pStyle w:val="0"/>
            </w:pPr>
            <w:r>
              <w:rPr>
                <w:sz w:val="20"/>
              </w:rPr>
              <w:t xml:space="preserve">16,67</w:t>
            </w:r>
          </w:p>
        </w:tc>
        <w:tc>
          <w:tcPr>
            <w:tcW w:w="711" w:type="dxa"/>
          </w:tcPr>
          <w:p>
            <w:pPr>
              <w:pStyle w:val="0"/>
            </w:pPr>
            <w:r>
              <w:rPr>
                <w:sz w:val="20"/>
              </w:rPr>
            </w:r>
          </w:p>
        </w:tc>
        <w:tc>
          <w:tcPr>
            <w:tcW w:w="850" w:type="dxa"/>
          </w:tcPr>
          <w:p>
            <w:pPr>
              <w:pStyle w:val="0"/>
            </w:pPr>
            <w:r>
              <w:rPr>
                <w:sz w:val="20"/>
              </w:rPr>
              <w:t xml:space="preserve">16,67</w:t>
            </w:r>
          </w:p>
        </w:tc>
        <w:tc>
          <w:tcPr>
            <w:tcW w:w="680" w:type="dxa"/>
          </w:tcPr>
          <w:p>
            <w:pPr>
              <w:pStyle w:val="0"/>
            </w:pPr>
            <w:r>
              <w:rPr>
                <w:sz w:val="20"/>
              </w:rPr>
            </w:r>
          </w:p>
        </w:tc>
        <w:tc>
          <w:tcPr>
            <w:tcW w:w="850" w:type="dxa"/>
          </w:tcPr>
          <w:p>
            <w:pPr>
              <w:pStyle w:val="0"/>
            </w:pPr>
            <w:r>
              <w:rPr>
                <w:sz w:val="20"/>
              </w:rPr>
              <w:t xml:space="preserve">16,67</w:t>
            </w:r>
          </w:p>
        </w:tc>
        <w:tc>
          <w:tcPr>
            <w:tcW w:w="737" w:type="dxa"/>
          </w:tcPr>
          <w:p>
            <w:pPr>
              <w:pStyle w:val="0"/>
            </w:pPr>
            <w:r>
              <w:rPr>
                <w:sz w:val="20"/>
              </w:rPr>
            </w:r>
          </w:p>
        </w:tc>
        <w:tc>
          <w:tcPr>
            <w:tcW w:w="850" w:type="dxa"/>
          </w:tcPr>
          <w:p>
            <w:pPr>
              <w:pStyle w:val="0"/>
            </w:pPr>
            <w:r>
              <w:rPr>
                <w:sz w:val="20"/>
              </w:rPr>
              <w:t xml:space="preserve">16,67</w:t>
            </w:r>
          </w:p>
        </w:tc>
        <w:tc>
          <w:tcPr>
            <w:tcW w:w="708" w:type="dxa"/>
          </w:tcPr>
          <w:p>
            <w:pPr>
              <w:pStyle w:val="0"/>
            </w:pPr>
            <w:r>
              <w:rPr>
                <w:sz w:val="20"/>
              </w:rPr>
            </w:r>
          </w:p>
        </w:tc>
        <w:tc>
          <w:tcPr>
            <w:tcW w:w="850" w:type="dxa"/>
          </w:tcPr>
          <w:p>
            <w:pPr>
              <w:pStyle w:val="0"/>
            </w:pPr>
            <w:r>
              <w:rPr>
                <w:sz w:val="20"/>
              </w:rPr>
              <w:t xml:space="preserve">16,67</w:t>
            </w:r>
          </w:p>
        </w:tc>
        <w:tc>
          <w:tcPr>
            <w:tcW w:w="780" w:type="dxa"/>
          </w:tcPr>
          <w:p>
            <w:pPr>
              <w:pStyle w:val="0"/>
            </w:pPr>
            <w:r>
              <w:rPr>
                <w:sz w:val="20"/>
              </w:rPr>
            </w:r>
          </w:p>
        </w:tc>
      </w:tr>
      <w:tr>
        <w:tc>
          <w:tcPr>
            <w:gridSpan w:val="2"/>
            <w:tcW w:w="3175" w:type="dxa"/>
          </w:tcPr>
          <w:p>
            <w:pPr>
              <w:pStyle w:val="0"/>
            </w:pPr>
            <w:r>
              <w:rPr>
                <w:sz w:val="20"/>
              </w:rPr>
              <w:t xml:space="preserve">Итого</w:t>
            </w:r>
          </w:p>
        </w:tc>
        <w:tc>
          <w:tcPr>
            <w:tcW w:w="794" w:type="dxa"/>
          </w:tcPr>
          <w:p>
            <w:pPr>
              <w:pStyle w:val="0"/>
            </w:pPr>
            <w:r>
              <w:rPr>
                <w:sz w:val="20"/>
              </w:rPr>
              <w:t xml:space="preserve">24,4</w:t>
            </w:r>
          </w:p>
        </w:tc>
        <w:tc>
          <w:tcPr>
            <w:tcW w:w="737" w:type="dxa"/>
          </w:tcPr>
          <w:p>
            <w:pPr>
              <w:pStyle w:val="0"/>
            </w:pPr>
            <w:r>
              <w:rPr>
                <w:sz w:val="20"/>
              </w:rPr>
            </w:r>
          </w:p>
        </w:tc>
        <w:tc>
          <w:tcPr>
            <w:tcW w:w="850" w:type="dxa"/>
          </w:tcPr>
          <w:p>
            <w:pPr>
              <w:pStyle w:val="0"/>
            </w:pPr>
            <w:r>
              <w:rPr>
                <w:sz w:val="20"/>
              </w:rPr>
              <w:t xml:space="preserve">24,4</w:t>
            </w:r>
          </w:p>
        </w:tc>
        <w:tc>
          <w:tcPr>
            <w:tcW w:w="737" w:type="dxa"/>
          </w:tcPr>
          <w:p>
            <w:pPr>
              <w:pStyle w:val="0"/>
            </w:pPr>
            <w:r>
              <w:rPr>
                <w:sz w:val="20"/>
              </w:rPr>
            </w:r>
          </w:p>
        </w:tc>
        <w:tc>
          <w:tcPr>
            <w:tcW w:w="850" w:type="dxa"/>
          </w:tcPr>
          <w:p>
            <w:pPr>
              <w:pStyle w:val="0"/>
            </w:pPr>
            <w:r>
              <w:rPr>
                <w:sz w:val="20"/>
              </w:rPr>
              <w:t xml:space="preserve">24,4</w:t>
            </w:r>
          </w:p>
        </w:tc>
        <w:tc>
          <w:tcPr>
            <w:tcW w:w="711" w:type="dxa"/>
          </w:tcPr>
          <w:p>
            <w:pPr>
              <w:pStyle w:val="0"/>
            </w:pPr>
            <w:r>
              <w:rPr>
                <w:sz w:val="20"/>
              </w:rPr>
            </w:r>
          </w:p>
        </w:tc>
        <w:tc>
          <w:tcPr>
            <w:tcW w:w="850" w:type="dxa"/>
          </w:tcPr>
          <w:p>
            <w:pPr>
              <w:pStyle w:val="0"/>
            </w:pPr>
            <w:r>
              <w:rPr>
                <w:sz w:val="20"/>
              </w:rPr>
              <w:t xml:space="preserve">24,4</w:t>
            </w:r>
          </w:p>
        </w:tc>
        <w:tc>
          <w:tcPr>
            <w:tcW w:w="680" w:type="dxa"/>
          </w:tcPr>
          <w:p>
            <w:pPr>
              <w:pStyle w:val="0"/>
            </w:pPr>
            <w:r>
              <w:rPr>
                <w:sz w:val="20"/>
              </w:rPr>
            </w:r>
          </w:p>
        </w:tc>
        <w:tc>
          <w:tcPr>
            <w:tcW w:w="850" w:type="dxa"/>
          </w:tcPr>
          <w:p>
            <w:pPr>
              <w:pStyle w:val="0"/>
            </w:pPr>
            <w:r>
              <w:rPr>
                <w:sz w:val="20"/>
              </w:rPr>
              <w:t xml:space="preserve">24,4</w:t>
            </w:r>
          </w:p>
        </w:tc>
        <w:tc>
          <w:tcPr>
            <w:tcW w:w="737" w:type="dxa"/>
          </w:tcPr>
          <w:p>
            <w:pPr>
              <w:pStyle w:val="0"/>
            </w:pPr>
            <w:r>
              <w:rPr>
                <w:sz w:val="20"/>
              </w:rPr>
            </w:r>
          </w:p>
        </w:tc>
        <w:tc>
          <w:tcPr>
            <w:tcW w:w="850" w:type="dxa"/>
          </w:tcPr>
          <w:p>
            <w:pPr>
              <w:pStyle w:val="0"/>
            </w:pPr>
            <w:r>
              <w:rPr>
                <w:sz w:val="20"/>
              </w:rPr>
              <w:t xml:space="preserve">24,4</w:t>
            </w:r>
          </w:p>
        </w:tc>
        <w:tc>
          <w:tcPr>
            <w:tcW w:w="708" w:type="dxa"/>
          </w:tcPr>
          <w:p>
            <w:pPr>
              <w:pStyle w:val="0"/>
            </w:pPr>
            <w:r>
              <w:rPr>
                <w:sz w:val="20"/>
              </w:rPr>
            </w:r>
          </w:p>
        </w:tc>
        <w:tc>
          <w:tcPr>
            <w:tcW w:w="850" w:type="dxa"/>
          </w:tcPr>
          <w:p>
            <w:pPr>
              <w:pStyle w:val="0"/>
            </w:pPr>
            <w:r>
              <w:rPr>
                <w:sz w:val="20"/>
              </w:rPr>
              <w:t xml:space="preserve">24,4</w:t>
            </w:r>
          </w:p>
        </w:tc>
        <w:tc>
          <w:tcPr>
            <w:tcW w:w="780" w:type="dxa"/>
          </w:tcPr>
          <w:p>
            <w:pPr>
              <w:pStyle w:val="0"/>
            </w:pPr>
            <w:r>
              <w:rPr>
                <w:sz w:val="20"/>
              </w:rPr>
            </w:r>
          </w:p>
        </w:tc>
      </w:tr>
      <w:tr>
        <w:tc>
          <w:tcPr>
            <w:gridSpan w:val="16"/>
            <w:tcW w:w="14159" w:type="dxa"/>
          </w:tcPr>
          <w:p>
            <w:pPr>
              <w:pStyle w:val="0"/>
              <w:outlineLvl w:val="2"/>
              <w:jc w:val="center"/>
            </w:pPr>
            <w:r>
              <w:rPr>
                <w:sz w:val="20"/>
              </w:rPr>
              <w:t xml:space="preserve">Доля муниципальных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Орловской области, %</w:t>
            </w:r>
          </w:p>
        </w:tc>
      </w:tr>
      <w:tr>
        <w:tc>
          <w:tcPr>
            <w:tcW w:w="624" w:type="dxa"/>
          </w:tcPr>
          <w:p>
            <w:pPr>
              <w:pStyle w:val="0"/>
            </w:pPr>
            <w:r>
              <w:rPr>
                <w:sz w:val="20"/>
              </w:rPr>
              <w:t xml:space="preserve">1.</w:t>
            </w:r>
          </w:p>
        </w:tc>
        <w:tc>
          <w:tcPr>
            <w:tcW w:w="2551" w:type="dxa"/>
          </w:tcPr>
          <w:p>
            <w:pPr>
              <w:pStyle w:val="0"/>
            </w:pPr>
            <w:r>
              <w:rPr>
                <w:sz w:val="20"/>
              </w:rPr>
              <w:t xml:space="preserve">Город Орел</w:t>
            </w:r>
          </w:p>
        </w:tc>
        <w:tc>
          <w:tcPr>
            <w:tcW w:w="794" w:type="dxa"/>
          </w:tcPr>
          <w:p>
            <w:pPr>
              <w:pStyle w:val="0"/>
            </w:pPr>
            <w:r>
              <w:rPr>
                <w:sz w:val="20"/>
              </w:rPr>
              <w:t xml:space="preserve">12,35</w:t>
            </w:r>
          </w:p>
        </w:tc>
        <w:tc>
          <w:tcPr>
            <w:tcW w:w="737" w:type="dxa"/>
          </w:tcPr>
          <w:p>
            <w:pPr>
              <w:pStyle w:val="0"/>
            </w:pPr>
            <w:r>
              <w:rPr>
                <w:sz w:val="20"/>
              </w:rPr>
            </w:r>
          </w:p>
        </w:tc>
        <w:tc>
          <w:tcPr>
            <w:tcW w:w="850" w:type="dxa"/>
          </w:tcPr>
          <w:p>
            <w:pPr>
              <w:pStyle w:val="0"/>
            </w:pPr>
            <w:r>
              <w:rPr>
                <w:sz w:val="20"/>
              </w:rPr>
              <w:t xml:space="preserve">12,35</w:t>
            </w:r>
          </w:p>
        </w:tc>
        <w:tc>
          <w:tcPr>
            <w:tcW w:w="737" w:type="dxa"/>
          </w:tcPr>
          <w:p>
            <w:pPr>
              <w:pStyle w:val="0"/>
            </w:pPr>
            <w:r>
              <w:rPr>
                <w:sz w:val="20"/>
              </w:rPr>
            </w:r>
          </w:p>
        </w:tc>
        <w:tc>
          <w:tcPr>
            <w:tcW w:w="850" w:type="dxa"/>
          </w:tcPr>
          <w:p>
            <w:pPr>
              <w:pStyle w:val="0"/>
            </w:pPr>
            <w:r>
              <w:rPr>
                <w:sz w:val="20"/>
              </w:rPr>
              <w:t xml:space="preserve">12,35</w:t>
            </w:r>
          </w:p>
        </w:tc>
        <w:tc>
          <w:tcPr>
            <w:tcW w:w="711" w:type="dxa"/>
          </w:tcPr>
          <w:p>
            <w:pPr>
              <w:pStyle w:val="0"/>
            </w:pPr>
            <w:r>
              <w:rPr>
                <w:sz w:val="20"/>
              </w:rPr>
            </w:r>
          </w:p>
        </w:tc>
        <w:tc>
          <w:tcPr>
            <w:tcW w:w="850" w:type="dxa"/>
          </w:tcPr>
          <w:p>
            <w:pPr>
              <w:pStyle w:val="0"/>
            </w:pPr>
            <w:r>
              <w:rPr>
                <w:sz w:val="20"/>
              </w:rPr>
              <w:t xml:space="preserve">12,35</w:t>
            </w:r>
          </w:p>
        </w:tc>
        <w:tc>
          <w:tcPr>
            <w:tcW w:w="680" w:type="dxa"/>
          </w:tcPr>
          <w:p>
            <w:pPr>
              <w:pStyle w:val="0"/>
            </w:pPr>
            <w:r>
              <w:rPr>
                <w:sz w:val="20"/>
              </w:rPr>
            </w:r>
          </w:p>
        </w:tc>
        <w:tc>
          <w:tcPr>
            <w:tcW w:w="850" w:type="dxa"/>
          </w:tcPr>
          <w:p>
            <w:pPr>
              <w:pStyle w:val="0"/>
            </w:pPr>
            <w:r>
              <w:rPr>
                <w:sz w:val="20"/>
              </w:rPr>
              <w:t xml:space="preserve">12,35</w:t>
            </w:r>
          </w:p>
        </w:tc>
        <w:tc>
          <w:tcPr>
            <w:tcW w:w="737" w:type="dxa"/>
          </w:tcPr>
          <w:p>
            <w:pPr>
              <w:pStyle w:val="0"/>
            </w:pPr>
            <w:r>
              <w:rPr>
                <w:sz w:val="20"/>
              </w:rPr>
            </w:r>
          </w:p>
        </w:tc>
        <w:tc>
          <w:tcPr>
            <w:tcW w:w="850" w:type="dxa"/>
          </w:tcPr>
          <w:p>
            <w:pPr>
              <w:pStyle w:val="0"/>
            </w:pPr>
            <w:r>
              <w:rPr>
                <w:sz w:val="20"/>
              </w:rPr>
              <w:t xml:space="preserve">12,35</w:t>
            </w:r>
          </w:p>
        </w:tc>
        <w:tc>
          <w:tcPr>
            <w:tcW w:w="708" w:type="dxa"/>
          </w:tcPr>
          <w:p>
            <w:pPr>
              <w:pStyle w:val="0"/>
            </w:pPr>
            <w:r>
              <w:rPr>
                <w:sz w:val="20"/>
              </w:rPr>
            </w:r>
          </w:p>
        </w:tc>
        <w:tc>
          <w:tcPr>
            <w:tcW w:w="850" w:type="dxa"/>
          </w:tcPr>
          <w:p>
            <w:pPr>
              <w:pStyle w:val="0"/>
            </w:pPr>
            <w:r>
              <w:rPr>
                <w:sz w:val="20"/>
              </w:rPr>
              <w:t xml:space="preserve">12,35</w:t>
            </w:r>
          </w:p>
        </w:tc>
        <w:tc>
          <w:tcPr>
            <w:tcW w:w="780" w:type="dxa"/>
          </w:tcPr>
          <w:p>
            <w:pPr>
              <w:pStyle w:val="0"/>
            </w:pPr>
            <w:r>
              <w:rPr>
                <w:sz w:val="20"/>
              </w:rPr>
            </w:r>
          </w:p>
        </w:tc>
      </w:tr>
      <w:tr>
        <w:tc>
          <w:tcPr>
            <w:tcW w:w="624" w:type="dxa"/>
          </w:tcPr>
          <w:p>
            <w:pPr>
              <w:pStyle w:val="0"/>
            </w:pPr>
            <w:r>
              <w:rPr>
                <w:sz w:val="20"/>
              </w:rPr>
              <w:t xml:space="preserve">2.</w:t>
            </w:r>
          </w:p>
        </w:tc>
        <w:tc>
          <w:tcPr>
            <w:tcW w:w="2551" w:type="dxa"/>
          </w:tcPr>
          <w:p>
            <w:pPr>
              <w:pStyle w:val="0"/>
            </w:pPr>
            <w:r>
              <w:rPr>
                <w:sz w:val="20"/>
              </w:rPr>
              <w:t xml:space="preserve">Город Мценск</w:t>
            </w:r>
          </w:p>
        </w:tc>
        <w:tc>
          <w:tcPr>
            <w:tcW w:w="794" w:type="dxa"/>
          </w:tcPr>
          <w:p>
            <w:pPr>
              <w:pStyle w:val="0"/>
            </w:pPr>
            <w:r>
              <w:rPr>
                <w:sz w:val="20"/>
              </w:rPr>
              <w:t xml:space="preserve">16,67</w:t>
            </w:r>
          </w:p>
        </w:tc>
        <w:tc>
          <w:tcPr>
            <w:tcW w:w="737" w:type="dxa"/>
          </w:tcPr>
          <w:p>
            <w:pPr>
              <w:pStyle w:val="0"/>
            </w:pPr>
            <w:r>
              <w:rPr>
                <w:sz w:val="20"/>
              </w:rPr>
            </w:r>
          </w:p>
        </w:tc>
        <w:tc>
          <w:tcPr>
            <w:tcW w:w="850" w:type="dxa"/>
          </w:tcPr>
          <w:p>
            <w:pPr>
              <w:pStyle w:val="0"/>
            </w:pPr>
            <w:r>
              <w:rPr>
                <w:sz w:val="20"/>
              </w:rPr>
              <w:t xml:space="preserve">16,67</w:t>
            </w:r>
          </w:p>
        </w:tc>
        <w:tc>
          <w:tcPr>
            <w:tcW w:w="737" w:type="dxa"/>
          </w:tcPr>
          <w:p>
            <w:pPr>
              <w:pStyle w:val="0"/>
            </w:pPr>
            <w:r>
              <w:rPr>
                <w:sz w:val="20"/>
              </w:rPr>
            </w:r>
          </w:p>
        </w:tc>
        <w:tc>
          <w:tcPr>
            <w:tcW w:w="850" w:type="dxa"/>
          </w:tcPr>
          <w:p>
            <w:pPr>
              <w:pStyle w:val="0"/>
            </w:pPr>
            <w:r>
              <w:rPr>
                <w:sz w:val="20"/>
              </w:rPr>
              <w:t xml:space="preserve">16,67</w:t>
            </w:r>
          </w:p>
        </w:tc>
        <w:tc>
          <w:tcPr>
            <w:tcW w:w="711" w:type="dxa"/>
          </w:tcPr>
          <w:p>
            <w:pPr>
              <w:pStyle w:val="0"/>
            </w:pPr>
            <w:r>
              <w:rPr>
                <w:sz w:val="20"/>
              </w:rPr>
            </w:r>
          </w:p>
        </w:tc>
        <w:tc>
          <w:tcPr>
            <w:tcW w:w="850" w:type="dxa"/>
          </w:tcPr>
          <w:p>
            <w:pPr>
              <w:pStyle w:val="0"/>
            </w:pPr>
            <w:r>
              <w:rPr>
                <w:sz w:val="20"/>
              </w:rPr>
              <w:t xml:space="preserve">16,67</w:t>
            </w:r>
          </w:p>
        </w:tc>
        <w:tc>
          <w:tcPr>
            <w:tcW w:w="680" w:type="dxa"/>
          </w:tcPr>
          <w:p>
            <w:pPr>
              <w:pStyle w:val="0"/>
            </w:pPr>
            <w:r>
              <w:rPr>
                <w:sz w:val="20"/>
              </w:rPr>
            </w:r>
          </w:p>
        </w:tc>
        <w:tc>
          <w:tcPr>
            <w:tcW w:w="850" w:type="dxa"/>
          </w:tcPr>
          <w:p>
            <w:pPr>
              <w:pStyle w:val="0"/>
            </w:pPr>
            <w:r>
              <w:rPr>
                <w:sz w:val="20"/>
              </w:rPr>
              <w:t xml:space="preserve">16,67</w:t>
            </w:r>
          </w:p>
        </w:tc>
        <w:tc>
          <w:tcPr>
            <w:tcW w:w="737" w:type="dxa"/>
          </w:tcPr>
          <w:p>
            <w:pPr>
              <w:pStyle w:val="0"/>
            </w:pPr>
            <w:r>
              <w:rPr>
                <w:sz w:val="20"/>
              </w:rPr>
            </w:r>
          </w:p>
        </w:tc>
        <w:tc>
          <w:tcPr>
            <w:tcW w:w="850" w:type="dxa"/>
          </w:tcPr>
          <w:p>
            <w:pPr>
              <w:pStyle w:val="0"/>
            </w:pPr>
            <w:r>
              <w:rPr>
                <w:sz w:val="20"/>
              </w:rPr>
              <w:t xml:space="preserve">16,67</w:t>
            </w:r>
          </w:p>
        </w:tc>
        <w:tc>
          <w:tcPr>
            <w:tcW w:w="708" w:type="dxa"/>
          </w:tcPr>
          <w:p>
            <w:pPr>
              <w:pStyle w:val="0"/>
            </w:pPr>
            <w:r>
              <w:rPr>
                <w:sz w:val="20"/>
              </w:rPr>
            </w:r>
          </w:p>
        </w:tc>
        <w:tc>
          <w:tcPr>
            <w:tcW w:w="850" w:type="dxa"/>
          </w:tcPr>
          <w:p>
            <w:pPr>
              <w:pStyle w:val="0"/>
            </w:pPr>
            <w:r>
              <w:rPr>
                <w:sz w:val="20"/>
              </w:rPr>
              <w:t xml:space="preserve">16,67</w:t>
            </w:r>
          </w:p>
        </w:tc>
        <w:tc>
          <w:tcPr>
            <w:tcW w:w="780" w:type="dxa"/>
          </w:tcPr>
          <w:p>
            <w:pPr>
              <w:pStyle w:val="0"/>
            </w:pPr>
            <w:r>
              <w:rPr>
                <w:sz w:val="20"/>
              </w:rPr>
            </w:r>
          </w:p>
        </w:tc>
      </w:tr>
      <w:tr>
        <w:tc>
          <w:tcPr>
            <w:tcW w:w="624" w:type="dxa"/>
          </w:tcPr>
          <w:p>
            <w:pPr>
              <w:pStyle w:val="0"/>
            </w:pPr>
            <w:r>
              <w:rPr>
                <w:sz w:val="20"/>
              </w:rPr>
              <w:t xml:space="preserve">3.</w:t>
            </w:r>
          </w:p>
        </w:tc>
        <w:tc>
          <w:tcPr>
            <w:tcW w:w="2551" w:type="dxa"/>
          </w:tcPr>
          <w:p>
            <w:pPr>
              <w:pStyle w:val="0"/>
            </w:pPr>
            <w:r>
              <w:rPr>
                <w:sz w:val="20"/>
              </w:rPr>
              <w:t xml:space="preserve">Город Ливны</w:t>
            </w:r>
          </w:p>
        </w:tc>
        <w:tc>
          <w:tcPr>
            <w:tcW w:w="794" w:type="dxa"/>
          </w:tcPr>
          <w:p>
            <w:pPr>
              <w:pStyle w:val="0"/>
            </w:pPr>
            <w:r>
              <w:rPr>
                <w:sz w:val="20"/>
              </w:rPr>
              <w:t xml:space="preserve">13,33</w:t>
            </w:r>
          </w:p>
        </w:tc>
        <w:tc>
          <w:tcPr>
            <w:tcW w:w="737" w:type="dxa"/>
          </w:tcPr>
          <w:p>
            <w:pPr>
              <w:pStyle w:val="0"/>
            </w:pPr>
            <w:r>
              <w:rPr>
                <w:sz w:val="20"/>
              </w:rPr>
            </w:r>
          </w:p>
        </w:tc>
        <w:tc>
          <w:tcPr>
            <w:tcW w:w="850" w:type="dxa"/>
          </w:tcPr>
          <w:p>
            <w:pPr>
              <w:pStyle w:val="0"/>
            </w:pPr>
            <w:r>
              <w:rPr>
                <w:sz w:val="20"/>
              </w:rPr>
              <w:t xml:space="preserve">13,33</w:t>
            </w:r>
          </w:p>
        </w:tc>
        <w:tc>
          <w:tcPr>
            <w:tcW w:w="737" w:type="dxa"/>
          </w:tcPr>
          <w:p>
            <w:pPr>
              <w:pStyle w:val="0"/>
            </w:pPr>
            <w:r>
              <w:rPr>
                <w:sz w:val="20"/>
              </w:rPr>
            </w:r>
          </w:p>
        </w:tc>
        <w:tc>
          <w:tcPr>
            <w:tcW w:w="850" w:type="dxa"/>
          </w:tcPr>
          <w:p>
            <w:pPr>
              <w:pStyle w:val="0"/>
            </w:pPr>
            <w:r>
              <w:rPr>
                <w:sz w:val="20"/>
              </w:rPr>
              <w:t xml:space="preserve">13,33</w:t>
            </w:r>
          </w:p>
        </w:tc>
        <w:tc>
          <w:tcPr>
            <w:tcW w:w="711" w:type="dxa"/>
          </w:tcPr>
          <w:p>
            <w:pPr>
              <w:pStyle w:val="0"/>
            </w:pPr>
            <w:r>
              <w:rPr>
                <w:sz w:val="20"/>
              </w:rPr>
            </w:r>
          </w:p>
        </w:tc>
        <w:tc>
          <w:tcPr>
            <w:tcW w:w="850" w:type="dxa"/>
          </w:tcPr>
          <w:p>
            <w:pPr>
              <w:pStyle w:val="0"/>
            </w:pPr>
            <w:r>
              <w:rPr>
                <w:sz w:val="20"/>
              </w:rPr>
              <w:t xml:space="preserve">13,33</w:t>
            </w:r>
          </w:p>
        </w:tc>
        <w:tc>
          <w:tcPr>
            <w:tcW w:w="680" w:type="dxa"/>
          </w:tcPr>
          <w:p>
            <w:pPr>
              <w:pStyle w:val="0"/>
            </w:pPr>
            <w:r>
              <w:rPr>
                <w:sz w:val="20"/>
              </w:rPr>
            </w:r>
          </w:p>
        </w:tc>
        <w:tc>
          <w:tcPr>
            <w:tcW w:w="850" w:type="dxa"/>
          </w:tcPr>
          <w:p>
            <w:pPr>
              <w:pStyle w:val="0"/>
            </w:pPr>
            <w:r>
              <w:rPr>
                <w:sz w:val="20"/>
              </w:rPr>
              <w:t xml:space="preserve">13,33</w:t>
            </w:r>
          </w:p>
        </w:tc>
        <w:tc>
          <w:tcPr>
            <w:tcW w:w="737" w:type="dxa"/>
          </w:tcPr>
          <w:p>
            <w:pPr>
              <w:pStyle w:val="0"/>
            </w:pPr>
            <w:r>
              <w:rPr>
                <w:sz w:val="20"/>
              </w:rPr>
            </w:r>
          </w:p>
        </w:tc>
        <w:tc>
          <w:tcPr>
            <w:tcW w:w="850" w:type="dxa"/>
          </w:tcPr>
          <w:p>
            <w:pPr>
              <w:pStyle w:val="0"/>
            </w:pPr>
            <w:r>
              <w:rPr>
                <w:sz w:val="20"/>
              </w:rPr>
              <w:t xml:space="preserve">13,33</w:t>
            </w:r>
          </w:p>
        </w:tc>
        <w:tc>
          <w:tcPr>
            <w:tcW w:w="708" w:type="dxa"/>
          </w:tcPr>
          <w:p>
            <w:pPr>
              <w:pStyle w:val="0"/>
            </w:pPr>
            <w:r>
              <w:rPr>
                <w:sz w:val="20"/>
              </w:rPr>
            </w:r>
          </w:p>
        </w:tc>
        <w:tc>
          <w:tcPr>
            <w:tcW w:w="850" w:type="dxa"/>
          </w:tcPr>
          <w:p>
            <w:pPr>
              <w:pStyle w:val="0"/>
            </w:pPr>
            <w:r>
              <w:rPr>
                <w:sz w:val="20"/>
              </w:rPr>
              <w:t xml:space="preserve">13,33</w:t>
            </w:r>
          </w:p>
        </w:tc>
        <w:tc>
          <w:tcPr>
            <w:tcW w:w="780" w:type="dxa"/>
          </w:tcPr>
          <w:p>
            <w:pPr>
              <w:pStyle w:val="0"/>
            </w:pPr>
            <w:r>
              <w:rPr>
                <w:sz w:val="20"/>
              </w:rPr>
            </w:r>
          </w:p>
        </w:tc>
      </w:tr>
      <w:tr>
        <w:tc>
          <w:tcPr>
            <w:tcW w:w="624" w:type="dxa"/>
          </w:tcPr>
          <w:p>
            <w:pPr>
              <w:pStyle w:val="0"/>
            </w:pPr>
            <w:r>
              <w:rPr>
                <w:sz w:val="20"/>
              </w:rPr>
              <w:t xml:space="preserve">4.</w:t>
            </w:r>
          </w:p>
        </w:tc>
        <w:tc>
          <w:tcPr>
            <w:tcW w:w="2551" w:type="dxa"/>
          </w:tcPr>
          <w:p>
            <w:pPr>
              <w:pStyle w:val="0"/>
            </w:pPr>
            <w:r>
              <w:rPr>
                <w:sz w:val="20"/>
              </w:rPr>
              <w:t xml:space="preserve">Болховский район</w:t>
            </w:r>
          </w:p>
        </w:tc>
        <w:tc>
          <w:tcPr>
            <w:tcW w:w="794" w:type="dxa"/>
          </w:tcPr>
          <w:p>
            <w:pPr>
              <w:pStyle w:val="0"/>
            </w:pPr>
            <w:r>
              <w:rPr>
                <w:sz w:val="20"/>
              </w:rPr>
              <w:t xml:space="preserve">25,00</w:t>
            </w:r>
          </w:p>
        </w:tc>
        <w:tc>
          <w:tcPr>
            <w:tcW w:w="737" w:type="dxa"/>
          </w:tcPr>
          <w:p>
            <w:pPr>
              <w:pStyle w:val="0"/>
            </w:pPr>
            <w:r>
              <w:rPr>
                <w:sz w:val="20"/>
              </w:rPr>
            </w:r>
          </w:p>
        </w:tc>
        <w:tc>
          <w:tcPr>
            <w:tcW w:w="850" w:type="dxa"/>
          </w:tcPr>
          <w:p>
            <w:pPr>
              <w:pStyle w:val="0"/>
            </w:pPr>
            <w:r>
              <w:rPr>
                <w:sz w:val="20"/>
              </w:rPr>
              <w:t xml:space="preserve">25,00</w:t>
            </w:r>
          </w:p>
        </w:tc>
        <w:tc>
          <w:tcPr>
            <w:tcW w:w="737" w:type="dxa"/>
          </w:tcPr>
          <w:p>
            <w:pPr>
              <w:pStyle w:val="0"/>
            </w:pPr>
            <w:r>
              <w:rPr>
                <w:sz w:val="20"/>
              </w:rPr>
            </w:r>
          </w:p>
        </w:tc>
        <w:tc>
          <w:tcPr>
            <w:tcW w:w="850" w:type="dxa"/>
          </w:tcPr>
          <w:p>
            <w:pPr>
              <w:pStyle w:val="0"/>
            </w:pPr>
            <w:r>
              <w:rPr>
                <w:sz w:val="20"/>
              </w:rPr>
              <w:t xml:space="preserve">25,00</w:t>
            </w:r>
          </w:p>
        </w:tc>
        <w:tc>
          <w:tcPr>
            <w:tcW w:w="711" w:type="dxa"/>
          </w:tcPr>
          <w:p>
            <w:pPr>
              <w:pStyle w:val="0"/>
            </w:pPr>
            <w:r>
              <w:rPr>
                <w:sz w:val="20"/>
              </w:rPr>
            </w:r>
          </w:p>
        </w:tc>
        <w:tc>
          <w:tcPr>
            <w:tcW w:w="850" w:type="dxa"/>
          </w:tcPr>
          <w:p>
            <w:pPr>
              <w:pStyle w:val="0"/>
            </w:pPr>
            <w:r>
              <w:rPr>
                <w:sz w:val="20"/>
              </w:rPr>
              <w:t xml:space="preserve">25,00</w:t>
            </w:r>
          </w:p>
        </w:tc>
        <w:tc>
          <w:tcPr>
            <w:tcW w:w="680" w:type="dxa"/>
          </w:tcPr>
          <w:p>
            <w:pPr>
              <w:pStyle w:val="0"/>
            </w:pPr>
            <w:r>
              <w:rPr>
                <w:sz w:val="20"/>
              </w:rPr>
            </w:r>
          </w:p>
        </w:tc>
        <w:tc>
          <w:tcPr>
            <w:tcW w:w="850" w:type="dxa"/>
          </w:tcPr>
          <w:p>
            <w:pPr>
              <w:pStyle w:val="0"/>
            </w:pPr>
            <w:r>
              <w:rPr>
                <w:sz w:val="20"/>
              </w:rPr>
              <w:t xml:space="preserve">25,00</w:t>
            </w:r>
          </w:p>
        </w:tc>
        <w:tc>
          <w:tcPr>
            <w:tcW w:w="737" w:type="dxa"/>
          </w:tcPr>
          <w:p>
            <w:pPr>
              <w:pStyle w:val="0"/>
            </w:pPr>
            <w:r>
              <w:rPr>
                <w:sz w:val="20"/>
              </w:rPr>
            </w:r>
          </w:p>
        </w:tc>
        <w:tc>
          <w:tcPr>
            <w:tcW w:w="850" w:type="dxa"/>
          </w:tcPr>
          <w:p>
            <w:pPr>
              <w:pStyle w:val="0"/>
            </w:pPr>
            <w:r>
              <w:rPr>
                <w:sz w:val="20"/>
              </w:rPr>
              <w:t xml:space="preserve">25,00</w:t>
            </w:r>
          </w:p>
        </w:tc>
        <w:tc>
          <w:tcPr>
            <w:tcW w:w="708" w:type="dxa"/>
          </w:tcPr>
          <w:p>
            <w:pPr>
              <w:pStyle w:val="0"/>
            </w:pPr>
            <w:r>
              <w:rPr>
                <w:sz w:val="20"/>
              </w:rPr>
            </w:r>
          </w:p>
        </w:tc>
        <w:tc>
          <w:tcPr>
            <w:tcW w:w="850" w:type="dxa"/>
          </w:tcPr>
          <w:p>
            <w:pPr>
              <w:pStyle w:val="0"/>
            </w:pPr>
            <w:r>
              <w:rPr>
                <w:sz w:val="20"/>
              </w:rPr>
              <w:t xml:space="preserve">25,00</w:t>
            </w:r>
          </w:p>
        </w:tc>
        <w:tc>
          <w:tcPr>
            <w:tcW w:w="780" w:type="dxa"/>
          </w:tcPr>
          <w:p>
            <w:pPr>
              <w:pStyle w:val="0"/>
            </w:pPr>
            <w:r>
              <w:rPr>
                <w:sz w:val="20"/>
              </w:rPr>
            </w:r>
          </w:p>
        </w:tc>
      </w:tr>
      <w:tr>
        <w:tc>
          <w:tcPr>
            <w:tcW w:w="624" w:type="dxa"/>
          </w:tcPr>
          <w:p>
            <w:pPr>
              <w:pStyle w:val="0"/>
            </w:pPr>
            <w:r>
              <w:rPr>
                <w:sz w:val="20"/>
              </w:rPr>
              <w:t xml:space="preserve">5.</w:t>
            </w:r>
          </w:p>
        </w:tc>
        <w:tc>
          <w:tcPr>
            <w:tcW w:w="2551" w:type="dxa"/>
          </w:tcPr>
          <w:p>
            <w:pPr>
              <w:pStyle w:val="0"/>
            </w:pPr>
            <w:r>
              <w:rPr>
                <w:sz w:val="20"/>
              </w:rPr>
              <w:t xml:space="preserve">Верховский район</w:t>
            </w:r>
          </w:p>
        </w:tc>
        <w:tc>
          <w:tcPr>
            <w:tcW w:w="794" w:type="dxa"/>
          </w:tcPr>
          <w:p>
            <w:pPr>
              <w:pStyle w:val="0"/>
            </w:pPr>
            <w:r>
              <w:rPr>
                <w:sz w:val="20"/>
              </w:rPr>
              <w:t xml:space="preserve">12,50</w:t>
            </w:r>
          </w:p>
        </w:tc>
        <w:tc>
          <w:tcPr>
            <w:tcW w:w="737" w:type="dxa"/>
          </w:tcPr>
          <w:p>
            <w:pPr>
              <w:pStyle w:val="0"/>
            </w:pPr>
            <w:r>
              <w:rPr>
                <w:sz w:val="20"/>
              </w:rPr>
            </w:r>
          </w:p>
        </w:tc>
        <w:tc>
          <w:tcPr>
            <w:tcW w:w="850" w:type="dxa"/>
          </w:tcPr>
          <w:p>
            <w:pPr>
              <w:pStyle w:val="0"/>
            </w:pPr>
            <w:r>
              <w:rPr>
                <w:sz w:val="20"/>
              </w:rPr>
              <w:t xml:space="preserve">12,50</w:t>
            </w:r>
          </w:p>
        </w:tc>
        <w:tc>
          <w:tcPr>
            <w:tcW w:w="737" w:type="dxa"/>
          </w:tcPr>
          <w:p>
            <w:pPr>
              <w:pStyle w:val="0"/>
            </w:pPr>
            <w:r>
              <w:rPr>
                <w:sz w:val="20"/>
              </w:rPr>
            </w:r>
          </w:p>
        </w:tc>
        <w:tc>
          <w:tcPr>
            <w:tcW w:w="850" w:type="dxa"/>
          </w:tcPr>
          <w:p>
            <w:pPr>
              <w:pStyle w:val="0"/>
            </w:pPr>
            <w:r>
              <w:rPr>
                <w:sz w:val="20"/>
              </w:rPr>
              <w:t xml:space="preserve">12,50</w:t>
            </w:r>
          </w:p>
        </w:tc>
        <w:tc>
          <w:tcPr>
            <w:tcW w:w="711" w:type="dxa"/>
          </w:tcPr>
          <w:p>
            <w:pPr>
              <w:pStyle w:val="0"/>
            </w:pPr>
            <w:r>
              <w:rPr>
                <w:sz w:val="20"/>
              </w:rPr>
            </w:r>
          </w:p>
        </w:tc>
        <w:tc>
          <w:tcPr>
            <w:tcW w:w="850" w:type="dxa"/>
          </w:tcPr>
          <w:p>
            <w:pPr>
              <w:pStyle w:val="0"/>
            </w:pPr>
            <w:r>
              <w:rPr>
                <w:sz w:val="20"/>
              </w:rPr>
              <w:t xml:space="preserve">12,50</w:t>
            </w:r>
          </w:p>
        </w:tc>
        <w:tc>
          <w:tcPr>
            <w:tcW w:w="680" w:type="dxa"/>
          </w:tcPr>
          <w:p>
            <w:pPr>
              <w:pStyle w:val="0"/>
            </w:pPr>
            <w:r>
              <w:rPr>
                <w:sz w:val="20"/>
              </w:rPr>
            </w:r>
          </w:p>
        </w:tc>
        <w:tc>
          <w:tcPr>
            <w:tcW w:w="850" w:type="dxa"/>
          </w:tcPr>
          <w:p>
            <w:pPr>
              <w:pStyle w:val="0"/>
            </w:pPr>
            <w:r>
              <w:rPr>
                <w:sz w:val="20"/>
              </w:rPr>
              <w:t xml:space="preserve">12,50</w:t>
            </w:r>
          </w:p>
        </w:tc>
        <w:tc>
          <w:tcPr>
            <w:tcW w:w="737" w:type="dxa"/>
          </w:tcPr>
          <w:p>
            <w:pPr>
              <w:pStyle w:val="0"/>
            </w:pPr>
            <w:r>
              <w:rPr>
                <w:sz w:val="20"/>
              </w:rPr>
            </w:r>
          </w:p>
        </w:tc>
        <w:tc>
          <w:tcPr>
            <w:tcW w:w="850" w:type="dxa"/>
          </w:tcPr>
          <w:p>
            <w:pPr>
              <w:pStyle w:val="0"/>
            </w:pPr>
            <w:r>
              <w:rPr>
                <w:sz w:val="20"/>
              </w:rPr>
              <w:t xml:space="preserve">12,50</w:t>
            </w:r>
          </w:p>
        </w:tc>
        <w:tc>
          <w:tcPr>
            <w:tcW w:w="708" w:type="dxa"/>
          </w:tcPr>
          <w:p>
            <w:pPr>
              <w:pStyle w:val="0"/>
            </w:pPr>
            <w:r>
              <w:rPr>
                <w:sz w:val="20"/>
              </w:rPr>
            </w:r>
          </w:p>
        </w:tc>
        <w:tc>
          <w:tcPr>
            <w:tcW w:w="850" w:type="dxa"/>
          </w:tcPr>
          <w:p>
            <w:pPr>
              <w:pStyle w:val="0"/>
            </w:pPr>
            <w:r>
              <w:rPr>
                <w:sz w:val="20"/>
              </w:rPr>
              <w:t xml:space="preserve">12,50</w:t>
            </w:r>
          </w:p>
        </w:tc>
        <w:tc>
          <w:tcPr>
            <w:tcW w:w="780" w:type="dxa"/>
          </w:tcPr>
          <w:p>
            <w:pPr>
              <w:pStyle w:val="0"/>
            </w:pPr>
            <w:r>
              <w:rPr>
                <w:sz w:val="20"/>
              </w:rPr>
            </w:r>
          </w:p>
        </w:tc>
      </w:tr>
      <w:tr>
        <w:tc>
          <w:tcPr>
            <w:tcW w:w="624" w:type="dxa"/>
          </w:tcPr>
          <w:p>
            <w:pPr>
              <w:pStyle w:val="0"/>
            </w:pPr>
            <w:r>
              <w:rPr>
                <w:sz w:val="20"/>
              </w:rPr>
              <w:t xml:space="preserve">6.</w:t>
            </w:r>
          </w:p>
        </w:tc>
        <w:tc>
          <w:tcPr>
            <w:tcW w:w="2551" w:type="dxa"/>
          </w:tcPr>
          <w:p>
            <w:pPr>
              <w:pStyle w:val="0"/>
            </w:pPr>
            <w:r>
              <w:rPr>
                <w:sz w:val="20"/>
              </w:rPr>
              <w:t xml:space="preserve">Глазуновский район</w:t>
            </w:r>
          </w:p>
        </w:tc>
        <w:tc>
          <w:tcPr>
            <w:tcW w:w="794" w:type="dxa"/>
          </w:tcPr>
          <w:p>
            <w:pPr>
              <w:pStyle w:val="0"/>
            </w:pPr>
            <w:r>
              <w:rPr>
                <w:sz w:val="20"/>
              </w:rPr>
              <w:t xml:space="preserve">100,00</w:t>
            </w:r>
          </w:p>
        </w:tc>
        <w:tc>
          <w:tcPr>
            <w:tcW w:w="737" w:type="dxa"/>
          </w:tcPr>
          <w:p>
            <w:pPr>
              <w:pStyle w:val="0"/>
            </w:pPr>
            <w:r>
              <w:rPr>
                <w:sz w:val="20"/>
              </w:rPr>
            </w:r>
          </w:p>
        </w:tc>
        <w:tc>
          <w:tcPr>
            <w:tcW w:w="850" w:type="dxa"/>
          </w:tcPr>
          <w:p>
            <w:pPr>
              <w:pStyle w:val="0"/>
            </w:pPr>
            <w:r>
              <w:rPr>
                <w:sz w:val="20"/>
              </w:rPr>
              <w:t xml:space="preserve">100,00</w:t>
            </w:r>
          </w:p>
        </w:tc>
        <w:tc>
          <w:tcPr>
            <w:tcW w:w="737" w:type="dxa"/>
          </w:tcPr>
          <w:p>
            <w:pPr>
              <w:pStyle w:val="0"/>
            </w:pPr>
            <w:r>
              <w:rPr>
                <w:sz w:val="20"/>
              </w:rPr>
            </w:r>
          </w:p>
        </w:tc>
        <w:tc>
          <w:tcPr>
            <w:tcW w:w="850" w:type="dxa"/>
          </w:tcPr>
          <w:p>
            <w:pPr>
              <w:pStyle w:val="0"/>
            </w:pPr>
            <w:r>
              <w:rPr>
                <w:sz w:val="20"/>
              </w:rPr>
              <w:t xml:space="preserve">100,00</w:t>
            </w:r>
          </w:p>
        </w:tc>
        <w:tc>
          <w:tcPr>
            <w:tcW w:w="711" w:type="dxa"/>
          </w:tcPr>
          <w:p>
            <w:pPr>
              <w:pStyle w:val="0"/>
            </w:pPr>
            <w:r>
              <w:rPr>
                <w:sz w:val="20"/>
              </w:rPr>
            </w:r>
          </w:p>
        </w:tc>
        <w:tc>
          <w:tcPr>
            <w:tcW w:w="850" w:type="dxa"/>
          </w:tcPr>
          <w:p>
            <w:pPr>
              <w:pStyle w:val="0"/>
            </w:pPr>
            <w:r>
              <w:rPr>
                <w:sz w:val="20"/>
              </w:rPr>
              <w:t xml:space="preserve">100,00</w:t>
            </w:r>
          </w:p>
        </w:tc>
        <w:tc>
          <w:tcPr>
            <w:tcW w:w="680" w:type="dxa"/>
          </w:tcPr>
          <w:p>
            <w:pPr>
              <w:pStyle w:val="0"/>
            </w:pPr>
            <w:r>
              <w:rPr>
                <w:sz w:val="20"/>
              </w:rPr>
            </w:r>
          </w:p>
        </w:tc>
        <w:tc>
          <w:tcPr>
            <w:tcW w:w="850" w:type="dxa"/>
          </w:tcPr>
          <w:p>
            <w:pPr>
              <w:pStyle w:val="0"/>
            </w:pPr>
            <w:r>
              <w:rPr>
                <w:sz w:val="20"/>
              </w:rPr>
              <w:t xml:space="preserve">100,00</w:t>
            </w:r>
          </w:p>
        </w:tc>
        <w:tc>
          <w:tcPr>
            <w:tcW w:w="737" w:type="dxa"/>
          </w:tcPr>
          <w:p>
            <w:pPr>
              <w:pStyle w:val="0"/>
            </w:pPr>
            <w:r>
              <w:rPr>
                <w:sz w:val="20"/>
              </w:rPr>
            </w:r>
          </w:p>
        </w:tc>
        <w:tc>
          <w:tcPr>
            <w:tcW w:w="850" w:type="dxa"/>
          </w:tcPr>
          <w:p>
            <w:pPr>
              <w:pStyle w:val="0"/>
            </w:pPr>
            <w:r>
              <w:rPr>
                <w:sz w:val="20"/>
              </w:rPr>
              <w:t xml:space="preserve">100,00</w:t>
            </w:r>
          </w:p>
        </w:tc>
        <w:tc>
          <w:tcPr>
            <w:tcW w:w="708" w:type="dxa"/>
          </w:tcPr>
          <w:p>
            <w:pPr>
              <w:pStyle w:val="0"/>
            </w:pPr>
            <w:r>
              <w:rPr>
                <w:sz w:val="20"/>
              </w:rPr>
            </w:r>
          </w:p>
        </w:tc>
        <w:tc>
          <w:tcPr>
            <w:tcW w:w="850" w:type="dxa"/>
          </w:tcPr>
          <w:p>
            <w:pPr>
              <w:pStyle w:val="0"/>
            </w:pPr>
            <w:r>
              <w:rPr>
                <w:sz w:val="20"/>
              </w:rPr>
              <w:t xml:space="preserve">100,00</w:t>
            </w:r>
          </w:p>
        </w:tc>
        <w:tc>
          <w:tcPr>
            <w:tcW w:w="780" w:type="dxa"/>
          </w:tcPr>
          <w:p>
            <w:pPr>
              <w:pStyle w:val="0"/>
            </w:pPr>
            <w:r>
              <w:rPr>
                <w:sz w:val="20"/>
              </w:rPr>
            </w:r>
          </w:p>
        </w:tc>
      </w:tr>
      <w:tr>
        <w:tc>
          <w:tcPr>
            <w:tcW w:w="624" w:type="dxa"/>
          </w:tcPr>
          <w:p>
            <w:pPr>
              <w:pStyle w:val="0"/>
            </w:pPr>
            <w:r>
              <w:rPr>
                <w:sz w:val="20"/>
              </w:rPr>
              <w:t xml:space="preserve">7.</w:t>
            </w:r>
          </w:p>
        </w:tc>
        <w:tc>
          <w:tcPr>
            <w:tcW w:w="2551" w:type="dxa"/>
          </w:tcPr>
          <w:p>
            <w:pPr>
              <w:pStyle w:val="0"/>
            </w:pPr>
            <w:r>
              <w:rPr>
                <w:sz w:val="20"/>
              </w:rPr>
              <w:t xml:space="preserve">Дмитровский район</w:t>
            </w:r>
          </w:p>
        </w:tc>
        <w:tc>
          <w:tcPr>
            <w:tcW w:w="794" w:type="dxa"/>
          </w:tcPr>
          <w:p>
            <w:pPr>
              <w:pStyle w:val="0"/>
            </w:pPr>
            <w:r>
              <w:rPr>
                <w:sz w:val="20"/>
              </w:rPr>
              <w:t xml:space="preserve">50,00</w:t>
            </w:r>
          </w:p>
        </w:tc>
        <w:tc>
          <w:tcPr>
            <w:tcW w:w="737" w:type="dxa"/>
          </w:tcPr>
          <w:p>
            <w:pPr>
              <w:pStyle w:val="0"/>
            </w:pPr>
            <w:r>
              <w:rPr>
                <w:sz w:val="20"/>
              </w:rPr>
            </w:r>
          </w:p>
        </w:tc>
        <w:tc>
          <w:tcPr>
            <w:tcW w:w="850" w:type="dxa"/>
          </w:tcPr>
          <w:p>
            <w:pPr>
              <w:pStyle w:val="0"/>
            </w:pPr>
            <w:r>
              <w:rPr>
                <w:sz w:val="20"/>
              </w:rPr>
              <w:t xml:space="preserve">50,00</w:t>
            </w:r>
          </w:p>
        </w:tc>
        <w:tc>
          <w:tcPr>
            <w:tcW w:w="737" w:type="dxa"/>
          </w:tcPr>
          <w:p>
            <w:pPr>
              <w:pStyle w:val="0"/>
            </w:pPr>
            <w:r>
              <w:rPr>
                <w:sz w:val="20"/>
              </w:rPr>
            </w:r>
          </w:p>
        </w:tc>
        <w:tc>
          <w:tcPr>
            <w:tcW w:w="850" w:type="dxa"/>
          </w:tcPr>
          <w:p>
            <w:pPr>
              <w:pStyle w:val="0"/>
            </w:pPr>
            <w:r>
              <w:rPr>
                <w:sz w:val="20"/>
              </w:rPr>
              <w:t xml:space="preserve">50,00</w:t>
            </w:r>
          </w:p>
        </w:tc>
        <w:tc>
          <w:tcPr>
            <w:tcW w:w="711" w:type="dxa"/>
          </w:tcPr>
          <w:p>
            <w:pPr>
              <w:pStyle w:val="0"/>
            </w:pPr>
            <w:r>
              <w:rPr>
                <w:sz w:val="20"/>
              </w:rPr>
            </w:r>
          </w:p>
        </w:tc>
        <w:tc>
          <w:tcPr>
            <w:tcW w:w="850" w:type="dxa"/>
          </w:tcPr>
          <w:p>
            <w:pPr>
              <w:pStyle w:val="0"/>
            </w:pPr>
            <w:r>
              <w:rPr>
                <w:sz w:val="20"/>
              </w:rPr>
              <w:t xml:space="preserve">50,00</w:t>
            </w:r>
          </w:p>
        </w:tc>
        <w:tc>
          <w:tcPr>
            <w:tcW w:w="680" w:type="dxa"/>
          </w:tcPr>
          <w:p>
            <w:pPr>
              <w:pStyle w:val="0"/>
            </w:pPr>
            <w:r>
              <w:rPr>
                <w:sz w:val="20"/>
              </w:rPr>
            </w:r>
          </w:p>
        </w:tc>
        <w:tc>
          <w:tcPr>
            <w:tcW w:w="850" w:type="dxa"/>
          </w:tcPr>
          <w:p>
            <w:pPr>
              <w:pStyle w:val="0"/>
            </w:pPr>
            <w:r>
              <w:rPr>
                <w:sz w:val="20"/>
              </w:rPr>
              <w:t xml:space="preserve">50,00</w:t>
            </w:r>
          </w:p>
        </w:tc>
        <w:tc>
          <w:tcPr>
            <w:tcW w:w="737" w:type="dxa"/>
          </w:tcPr>
          <w:p>
            <w:pPr>
              <w:pStyle w:val="0"/>
            </w:pPr>
            <w:r>
              <w:rPr>
                <w:sz w:val="20"/>
              </w:rPr>
            </w:r>
          </w:p>
        </w:tc>
        <w:tc>
          <w:tcPr>
            <w:tcW w:w="850" w:type="dxa"/>
          </w:tcPr>
          <w:p>
            <w:pPr>
              <w:pStyle w:val="0"/>
            </w:pPr>
            <w:r>
              <w:rPr>
                <w:sz w:val="20"/>
              </w:rPr>
              <w:t xml:space="preserve">50,00</w:t>
            </w:r>
          </w:p>
        </w:tc>
        <w:tc>
          <w:tcPr>
            <w:tcW w:w="708" w:type="dxa"/>
          </w:tcPr>
          <w:p>
            <w:pPr>
              <w:pStyle w:val="0"/>
            </w:pPr>
            <w:r>
              <w:rPr>
                <w:sz w:val="20"/>
              </w:rPr>
            </w:r>
          </w:p>
        </w:tc>
        <w:tc>
          <w:tcPr>
            <w:tcW w:w="850" w:type="dxa"/>
          </w:tcPr>
          <w:p>
            <w:pPr>
              <w:pStyle w:val="0"/>
            </w:pPr>
            <w:r>
              <w:rPr>
                <w:sz w:val="20"/>
              </w:rPr>
              <w:t xml:space="preserve">50,00</w:t>
            </w:r>
          </w:p>
        </w:tc>
        <w:tc>
          <w:tcPr>
            <w:tcW w:w="780" w:type="dxa"/>
          </w:tcPr>
          <w:p>
            <w:pPr>
              <w:pStyle w:val="0"/>
            </w:pPr>
            <w:r>
              <w:rPr>
                <w:sz w:val="20"/>
              </w:rPr>
            </w:r>
          </w:p>
        </w:tc>
      </w:tr>
      <w:tr>
        <w:tc>
          <w:tcPr>
            <w:tcW w:w="624" w:type="dxa"/>
          </w:tcPr>
          <w:p>
            <w:pPr>
              <w:pStyle w:val="0"/>
            </w:pPr>
            <w:r>
              <w:rPr>
                <w:sz w:val="20"/>
              </w:rPr>
              <w:t xml:space="preserve">8.</w:t>
            </w:r>
          </w:p>
        </w:tc>
        <w:tc>
          <w:tcPr>
            <w:tcW w:w="2551" w:type="dxa"/>
          </w:tcPr>
          <w:p>
            <w:pPr>
              <w:pStyle w:val="0"/>
            </w:pPr>
            <w:r>
              <w:rPr>
                <w:sz w:val="20"/>
              </w:rPr>
              <w:t xml:space="preserve">Должанский район</w:t>
            </w:r>
          </w:p>
        </w:tc>
        <w:tc>
          <w:tcPr>
            <w:tcW w:w="794" w:type="dxa"/>
          </w:tcPr>
          <w:p>
            <w:pPr>
              <w:pStyle w:val="0"/>
            </w:pPr>
            <w:r>
              <w:rPr>
                <w:sz w:val="20"/>
              </w:rPr>
              <w:t xml:space="preserve">100,00</w:t>
            </w:r>
          </w:p>
        </w:tc>
        <w:tc>
          <w:tcPr>
            <w:tcW w:w="737" w:type="dxa"/>
          </w:tcPr>
          <w:p>
            <w:pPr>
              <w:pStyle w:val="0"/>
            </w:pPr>
            <w:r>
              <w:rPr>
                <w:sz w:val="20"/>
              </w:rPr>
            </w:r>
          </w:p>
        </w:tc>
        <w:tc>
          <w:tcPr>
            <w:tcW w:w="850" w:type="dxa"/>
          </w:tcPr>
          <w:p>
            <w:pPr>
              <w:pStyle w:val="0"/>
            </w:pPr>
            <w:r>
              <w:rPr>
                <w:sz w:val="20"/>
              </w:rPr>
              <w:t xml:space="preserve">100,00</w:t>
            </w:r>
          </w:p>
        </w:tc>
        <w:tc>
          <w:tcPr>
            <w:tcW w:w="737" w:type="dxa"/>
          </w:tcPr>
          <w:p>
            <w:pPr>
              <w:pStyle w:val="0"/>
            </w:pPr>
            <w:r>
              <w:rPr>
                <w:sz w:val="20"/>
              </w:rPr>
            </w:r>
          </w:p>
        </w:tc>
        <w:tc>
          <w:tcPr>
            <w:tcW w:w="850" w:type="dxa"/>
          </w:tcPr>
          <w:p>
            <w:pPr>
              <w:pStyle w:val="0"/>
            </w:pPr>
            <w:r>
              <w:rPr>
                <w:sz w:val="20"/>
              </w:rPr>
              <w:t xml:space="preserve">100,00</w:t>
            </w:r>
          </w:p>
        </w:tc>
        <w:tc>
          <w:tcPr>
            <w:tcW w:w="711" w:type="dxa"/>
          </w:tcPr>
          <w:p>
            <w:pPr>
              <w:pStyle w:val="0"/>
            </w:pPr>
            <w:r>
              <w:rPr>
                <w:sz w:val="20"/>
              </w:rPr>
            </w:r>
          </w:p>
        </w:tc>
        <w:tc>
          <w:tcPr>
            <w:tcW w:w="850" w:type="dxa"/>
          </w:tcPr>
          <w:p>
            <w:pPr>
              <w:pStyle w:val="0"/>
            </w:pPr>
            <w:r>
              <w:rPr>
                <w:sz w:val="20"/>
              </w:rPr>
              <w:t xml:space="preserve">100,00</w:t>
            </w:r>
          </w:p>
        </w:tc>
        <w:tc>
          <w:tcPr>
            <w:tcW w:w="680" w:type="dxa"/>
          </w:tcPr>
          <w:p>
            <w:pPr>
              <w:pStyle w:val="0"/>
            </w:pPr>
            <w:r>
              <w:rPr>
                <w:sz w:val="20"/>
              </w:rPr>
            </w:r>
          </w:p>
        </w:tc>
        <w:tc>
          <w:tcPr>
            <w:tcW w:w="850" w:type="dxa"/>
          </w:tcPr>
          <w:p>
            <w:pPr>
              <w:pStyle w:val="0"/>
            </w:pPr>
            <w:r>
              <w:rPr>
                <w:sz w:val="20"/>
              </w:rPr>
              <w:t xml:space="preserve">100,00</w:t>
            </w:r>
          </w:p>
        </w:tc>
        <w:tc>
          <w:tcPr>
            <w:tcW w:w="737" w:type="dxa"/>
          </w:tcPr>
          <w:p>
            <w:pPr>
              <w:pStyle w:val="0"/>
            </w:pPr>
            <w:r>
              <w:rPr>
                <w:sz w:val="20"/>
              </w:rPr>
            </w:r>
          </w:p>
        </w:tc>
        <w:tc>
          <w:tcPr>
            <w:tcW w:w="850" w:type="dxa"/>
          </w:tcPr>
          <w:p>
            <w:pPr>
              <w:pStyle w:val="0"/>
            </w:pPr>
            <w:r>
              <w:rPr>
                <w:sz w:val="20"/>
              </w:rPr>
              <w:t xml:space="preserve">100,00</w:t>
            </w:r>
          </w:p>
        </w:tc>
        <w:tc>
          <w:tcPr>
            <w:tcW w:w="708" w:type="dxa"/>
          </w:tcPr>
          <w:p>
            <w:pPr>
              <w:pStyle w:val="0"/>
            </w:pPr>
            <w:r>
              <w:rPr>
                <w:sz w:val="20"/>
              </w:rPr>
            </w:r>
          </w:p>
        </w:tc>
        <w:tc>
          <w:tcPr>
            <w:tcW w:w="850" w:type="dxa"/>
          </w:tcPr>
          <w:p>
            <w:pPr>
              <w:pStyle w:val="0"/>
            </w:pPr>
            <w:r>
              <w:rPr>
                <w:sz w:val="20"/>
              </w:rPr>
              <w:t xml:space="preserve">100,00</w:t>
            </w:r>
          </w:p>
        </w:tc>
        <w:tc>
          <w:tcPr>
            <w:tcW w:w="780" w:type="dxa"/>
          </w:tcPr>
          <w:p>
            <w:pPr>
              <w:pStyle w:val="0"/>
            </w:pPr>
            <w:r>
              <w:rPr>
                <w:sz w:val="20"/>
              </w:rPr>
            </w:r>
          </w:p>
        </w:tc>
      </w:tr>
      <w:tr>
        <w:tc>
          <w:tcPr>
            <w:tcW w:w="624" w:type="dxa"/>
          </w:tcPr>
          <w:p>
            <w:pPr>
              <w:pStyle w:val="0"/>
            </w:pPr>
            <w:r>
              <w:rPr>
                <w:sz w:val="20"/>
              </w:rPr>
              <w:t xml:space="preserve">9.</w:t>
            </w:r>
          </w:p>
        </w:tc>
        <w:tc>
          <w:tcPr>
            <w:tcW w:w="2551" w:type="dxa"/>
          </w:tcPr>
          <w:p>
            <w:pPr>
              <w:pStyle w:val="0"/>
            </w:pPr>
            <w:r>
              <w:rPr>
                <w:sz w:val="20"/>
              </w:rPr>
              <w:t xml:space="preserve">Залегощенский район</w:t>
            </w:r>
          </w:p>
        </w:tc>
        <w:tc>
          <w:tcPr>
            <w:tcW w:w="794" w:type="dxa"/>
          </w:tcPr>
          <w:p>
            <w:pPr>
              <w:pStyle w:val="0"/>
            </w:pPr>
            <w:r>
              <w:rPr>
                <w:sz w:val="20"/>
              </w:rPr>
              <w:t xml:space="preserve">14,33</w:t>
            </w:r>
          </w:p>
        </w:tc>
        <w:tc>
          <w:tcPr>
            <w:tcW w:w="737" w:type="dxa"/>
          </w:tcPr>
          <w:p>
            <w:pPr>
              <w:pStyle w:val="0"/>
            </w:pPr>
            <w:r>
              <w:rPr>
                <w:sz w:val="20"/>
              </w:rPr>
            </w:r>
          </w:p>
        </w:tc>
        <w:tc>
          <w:tcPr>
            <w:tcW w:w="850" w:type="dxa"/>
          </w:tcPr>
          <w:p>
            <w:pPr>
              <w:pStyle w:val="0"/>
            </w:pPr>
            <w:r>
              <w:rPr>
                <w:sz w:val="20"/>
              </w:rPr>
              <w:t xml:space="preserve">14,33</w:t>
            </w:r>
          </w:p>
        </w:tc>
        <w:tc>
          <w:tcPr>
            <w:tcW w:w="737" w:type="dxa"/>
          </w:tcPr>
          <w:p>
            <w:pPr>
              <w:pStyle w:val="0"/>
            </w:pPr>
            <w:r>
              <w:rPr>
                <w:sz w:val="20"/>
              </w:rPr>
            </w:r>
          </w:p>
        </w:tc>
        <w:tc>
          <w:tcPr>
            <w:tcW w:w="850" w:type="dxa"/>
          </w:tcPr>
          <w:p>
            <w:pPr>
              <w:pStyle w:val="0"/>
            </w:pPr>
            <w:r>
              <w:rPr>
                <w:sz w:val="20"/>
              </w:rPr>
              <w:t xml:space="preserve">14,33</w:t>
            </w:r>
          </w:p>
        </w:tc>
        <w:tc>
          <w:tcPr>
            <w:tcW w:w="711" w:type="dxa"/>
          </w:tcPr>
          <w:p>
            <w:pPr>
              <w:pStyle w:val="0"/>
            </w:pPr>
            <w:r>
              <w:rPr>
                <w:sz w:val="20"/>
              </w:rPr>
            </w:r>
          </w:p>
        </w:tc>
        <w:tc>
          <w:tcPr>
            <w:tcW w:w="850" w:type="dxa"/>
          </w:tcPr>
          <w:p>
            <w:pPr>
              <w:pStyle w:val="0"/>
            </w:pPr>
            <w:r>
              <w:rPr>
                <w:sz w:val="20"/>
              </w:rPr>
              <w:t xml:space="preserve">14,33</w:t>
            </w:r>
          </w:p>
        </w:tc>
        <w:tc>
          <w:tcPr>
            <w:tcW w:w="680" w:type="dxa"/>
          </w:tcPr>
          <w:p>
            <w:pPr>
              <w:pStyle w:val="0"/>
            </w:pPr>
            <w:r>
              <w:rPr>
                <w:sz w:val="20"/>
              </w:rPr>
            </w:r>
          </w:p>
        </w:tc>
        <w:tc>
          <w:tcPr>
            <w:tcW w:w="850" w:type="dxa"/>
          </w:tcPr>
          <w:p>
            <w:pPr>
              <w:pStyle w:val="0"/>
            </w:pPr>
            <w:r>
              <w:rPr>
                <w:sz w:val="20"/>
              </w:rPr>
              <w:t xml:space="preserve">14,33</w:t>
            </w:r>
          </w:p>
        </w:tc>
        <w:tc>
          <w:tcPr>
            <w:tcW w:w="737" w:type="dxa"/>
          </w:tcPr>
          <w:p>
            <w:pPr>
              <w:pStyle w:val="0"/>
            </w:pPr>
            <w:r>
              <w:rPr>
                <w:sz w:val="20"/>
              </w:rPr>
            </w:r>
          </w:p>
        </w:tc>
        <w:tc>
          <w:tcPr>
            <w:tcW w:w="850" w:type="dxa"/>
          </w:tcPr>
          <w:p>
            <w:pPr>
              <w:pStyle w:val="0"/>
            </w:pPr>
            <w:r>
              <w:rPr>
                <w:sz w:val="20"/>
              </w:rPr>
              <w:t xml:space="preserve">14,33</w:t>
            </w:r>
          </w:p>
        </w:tc>
        <w:tc>
          <w:tcPr>
            <w:tcW w:w="708" w:type="dxa"/>
          </w:tcPr>
          <w:p>
            <w:pPr>
              <w:pStyle w:val="0"/>
            </w:pPr>
            <w:r>
              <w:rPr>
                <w:sz w:val="20"/>
              </w:rPr>
            </w:r>
          </w:p>
        </w:tc>
        <w:tc>
          <w:tcPr>
            <w:tcW w:w="850" w:type="dxa"/>
          </w:tcPr>
          <w:p>
            <w:pPr>
              <w:pStyle w:val="0"/>
            </w:pPr>
            <w:r>
              <w:rPr>
                <w:sz w:val="20"/>
              </w:rPr>
              <w:t xml:space="preserve">14,33</w:t>
            </w:r>
          </w:p>
        </w:tc>
        <w:tc>
          <w:tcPr>
            <w:tcW w:w="780" w:type="dxa"/>
          </w:tcPr>
          <w:p>
            <w:pPr>
              <w:pStyle w:val="0"/>
            </w:pPr>
            <w:r>
              <w:rPr>
                <w:sz w:val="20"/>
              </w:rPr>
            </w:r>
          </w:p>
        </w:tc>
      </w:tr>
      <w:tr>
        <w:tc>
          <w:tcPr>
            <w:tcW w:w="624" w:type="dxa"/>
          </w:tcPr>
          <w:p>
            <w:pPr>
              <w:pStyle w:val="0"/>
            </w:pPr>
            <w:r>
              <w:rPr>
                <w:sz w:val="20"/>
              </w:rPr>
              <w:t xml:space="preserve">10.</w:t>
            </w:r>
          </w:p>
        </w:tc>
        <w:tc>
          <w:tcPr>
            <w:tcW w:w="2551" w:type="dxa"/>
          </w:tcPr>
          <w:p>
            <w:pPr>
              <w:pStyle w:val="0"/>
            </w:pPr>
            <w:r>
              <w:rPr>
                <w:sz w:val="20"/>
              </w:rPr>
              <w:t xml:space="preserve">Знаменский район</w:t>
            </w:r>
          </w:p>
        </w:tc>
        <w:tc>
          <w:tcPr>
            <w:tcW w:w="794" w:type="dxa"/>
          </w:tcPr>
          <w:p>
            <w:pPr>
              <w:pStyle w:val="0"/>
            </w:pPr>
            <w:r>
              <w:rPr>
                <w:sz w:val="20"/>
              </w:rPr>
              <w:t xml:space="preserve">50,00</w:t>
            </w:r>
          </w:p>
        </w:tc>
        <w:tc>
          <w:tcPr>
            <w:tcW w:w="737" w:type="dxa"/>
          </w:tcPr>
          <w:p>
            <w:pPr>
              <w:pStyle w:val="0"/>
            </w:pPr>
            <w:r>
              <w:rPr>
                <w:sz w:val="20"/>
              </w:rPr>
            </w:r>
          </w:p>
        </w:tc>
        <w:tc>
          <w:tcPr>
            <w:tcW w:w="850" w:type="dxa"/>
          </w:tcPr>
          <w:p>
            <w:pPr>
              <w:pStyle w:val="0"/>
            </w:pPr>
            <w:r>
              <w:rPr>
                <w:sz w:val="20"/>
              </w:rPr>
              <w:t xml:space="preserve">50,00</w:t>
            </w:r>
          </w:p>
        </w:tc>
        <w:tc>
          <w:tcPr>
            <w:tcW w:w="737" w:type="dxa"/>
          </w:tcPr>
          <w:p>
            <w:pPr>
              <w:pStyle w:val="0"/>
            </w:pPr>
            <w:r>
              <w:rPr>
                <w:sz w:val="20"/>
              </w:rPr>
            </w:r>
          </w:p>
        </w:tc>
        <w:tc>
          <w:tcPr>
            <w:tcW w:w="850" w:type="dxa"/>
          </w:tcPr>
          <w:p>
            <w:pPr>
              <w:pStyle w:val="0"/>
            </w:pPr>
            <w:r>
              <w:rPr>
                <w:sz w:val="20"/>
              </w:rPr>
              <w:t xml:space="preserve">50,00</w:t>
            </w:r>
          </w:p>
        </w:tc>
        <w:tc>
          <w:tcPr>
            <w:tcW w:w="711" w:type="dxa"/>
          </w:tcPr>
          <w:p>
            <w:pPr>
              <w:pStyle w:val="0"/>
            </w:pPr>
            <w:r>
              <w:rPr>
                <w:sz w:val="20"/>
              </w:rPr>
            </w:r>
          </w:p>
        </w:tc>
        <w:tc>
          <w:tcPr>
            <w:tcW w:w="850" w:type="dxa"/>
          </w:tcPr>
          <w:p>
            <w:pPr>
              <w:pStyle w:val="0"/>
            </w:pPr>
            <w:r>
              <w:rPr>
                <w:sz w:val="20"/>
              </w:rPr>
              <w:t xml:space="preserve">50,00</w:t>
            </w:r>
          </w:p>
        </w:tc>
        <w:tc>
          <w:tcPr>
            <w:tcW w:w="680" w:type="dxa"/>
          </w:tcPr>
          <w:p>
            <w:pPr>
              <w:pStyle w:val="0"/>
            </w:pPr>
            <w:r>
              <w:rPr>
                <w:sz w:val="20"/>
              </w:rPr>
            </w:r>
          </w:p>
        </w:tc>
        <w:tc>
          <w:tcPr>
            <w:tcW w:w="850" w:type="dxa"/>
          </w:tcPr>
          <w:p>
            <w:pPr>
              <w:pStyle w:val="0"/>
            </w:pPr>
            <w:r>
              <w:rPr>
                <w:sz w:val="20"/>
              </w:rPr>
              <w:t xml:space="preserve">50,00</w:t>
            </w:r>
          </w:p>
        </w:tc>
        <w:tc>
          <w:tcPr>
            <w:tcW w:w="737" w:type="dxa"/>
          </w:tcPr>
          <w:p>
            <w:pPr>
              <w:pStyle w:val="0"/>
            </w:pPr>
            <w:r>
              <w:rPr>
                <w:sz w:val="20"/>
              </w:rPr>
            </w:r>
          </w:p>
        </w:tc>
        <w:tc>
          <w:tcPr>
            <w:tcW w:w="850" w:type="dxa"/>
          </w:tcPr>
          <w:p>
            <w:pPr>
              <w:pStyle w:val="0"/>
            </w:pPr>
            <w:r>
              <w:rPr>
                <w:sz w:val="20"/>
              </w:rPr>
              <w:t xml:space="preserve">50,00</w:t>
            </w:r>
          </w:p>
        </w:tc>
        <w:tc>
          <w:tcPr>
            <w:tcW w:w="708" w:type="dxa"/>
          </w:tcPr>
          <w:p>
            <w:pPr>
              <w:pStyle w:val="0"/>
            </w:pPr>
            <w:r>
              <w:rPr>
                <w:sz w:val="20"/>
              </w:rPr>
            </w:r>
          </w:p>
        </w:tc>
        <w:tc>
          <w:tcPr>
            <w:tcW w:w="850" w:type="dxa"/>
          </w:tcPr>
          <w:p>
            <w:pPr>
              <w:pStyle w:val="0"/>
            </w:pPr>
            <w:r>
              <w:rPr>
                <w:sz w:val="20"/>
              </w:rPr>
              <w:t xml:space="preserve">50,00</w:t>
            </w:r>
          </w:p>
        </w:tc>
        <w:tc>
          <w:tcPr>
            <w:tcW w:w="780" w:type="dxa"/>
          </w:tcPr>
          <w:p>
            <w:pPr>
              <w:pStyle w:val="0"/>
            </w:pPr>
            <w:r>
              <w:rPr>
                <w:sz w:val="20"/>
              </w:rPr>
            </w:r>
          </w:p>
        </w:tc>
      </w:tr>
      <w:tr>
        <w:tc>
          <w:tcPr>
            <w:tcW w:w="624" w:type="dxa"/>
          </w:tcPr>
          <w:p>
            <w:pPr>
              <w:pStyle w:val="0"/>
            </w:pPr>
            <w:r>
              <w:rPr>
                <w:sz w:val="20"/>
              </w:rPr>
              <w:t xml:space="preserve">11.</w:t>
            </w:r>
          </w:p>
        </w:tc>
        <w:tc>
          <w:tcPr>
            <w:tcW w:w="2551" w:type="dxa"/>
          </w:tcPr>
          <w:p>
            <w:pPr>
              <w:pStyle w:val="0"/>
            </w:pPr>
            <w:r>
              <w:rPr>
                <w:sz w:val="20"/>
              </w:rPr>
              <w:t xml:space="preserve">Колпнянский район</w:t>
            </w:r>
          </w:p>
        </w:tc>
        <w:tc>
          <w:tcPr>
            <w:tcW w:w="794" w:type="dxa"/>
          </w:tcPr>
          <w:p>
            <w:pPr>
              <w:pStyle w:val="0"/>
            </w:pPr>
            <w:r>
              <w:rPr>
                <w:sz w:val="20"/>
              </w:rPr>
              <w:t xml:space="preserve">100,00</w:t>
            </w:r>
          </w:p>
        </w:tc>
        <w:tc>
          <w:tcPr>
            <w:tcW w:w="737" w:type="dxa"/>
          </w:tcPr>
          <w:p>
            <w:pPr>
              <w:pStyle w:val="0"/>
            </w:pPr>
            <w:r>
              <w:rPr>
                <w:sz w:val="20"/>
              </w:rPr>
            </w:r>
          </w:p>
        </w:tc>
        <w:tc>
          <w:tcPr>
            <w:tcW w:w="850" w:type="dxa"/>
          </w:tcPr>
          <w:p>
            <w:pPr>
              <w:pStyle w:val="0"/>
            </w:pPr>
            <w:r>
              <w:rPr>
                <w:sz w:val="20"/>
              </w:rPr>
              <w:t xml:space="preserve">100,00</w:t>
            </w:r>
          </w:p>
        </w:tc>
        <w:tc>
          <w:tcPr>
            <w:tcW w:w="737" w:type="dxa"/>
          </w:tcPr>
          <w:p>
            <w:pPr>
              <w:pStyle w:val="0"/>
            </w:pPr>
            <w:r>
              <w:rPr>
                <w:sz w:val="20"/>
              </w:rPr>
            </w:r>
          </w:p>
        </w:tc>
        <w:tc>
          <w:tcPr>
            <w:tcW w:w="850" w:type="dxa"/>
          </w:tcPr>
          <w:p>
            <w:pPr>
              <w:pStyle w:val="0"/>
            </w:pPr>
            <w:r>
              <w:rPr>
                <w:sz w:val="20"/>
              </w:rPr>
              <w:t xml:space="preserve">100,00</w:t>
            </w:r>
          </w:p>
        </w:tc>
        <w:tc>
          <w:tcPr>
            <w:tcW w:w="711" w:type="dxa"/>
          </w:tcPr>
          <w:p>
            <w:pPr>
              <w:pStyle w:val="0"/>
            </w:pPr>
            <w:r>
              <w:rPr>
                <w:sz w:val="20"/>
              </w:rPr>
            </w:r>
          </w:p>
        </w:tc>
        <w:tc>
          <w:tcPr>
            <w:tcW w:w="850" w:type="dxa"/>
          </w:tcPr>
          <w:p>
            <w:pPr>
              <w:pStyle w:val="0"/>
            </w:pPr>
            <w:r>
              <w:rPr>
                <w:sz w:val="20"/>
              </w:rPr>
              <w:t xml:space="preserve">100,00</w:t>
            </w:r>
          </w:p>
        </w:tc>
        <w:tc>
          <w:tcPr>
            <w:tcW w:w="680" w:type="dxa"/>
          </w:tcPr>
          <w:p>
            <w:pPr>
              <w:pStyle w:val="0"/>
            </w:pPr>
            <w:r>
              <w:rPr>
                <w:sz w:val="20"/>
              </w:rPr>
            </w:r>
          </w:p>
        </w:tc>
        <w:tc>
          <w:tcPr>
            <w:tcW w:w="850" w:type="dxa"/>
          </w:tcPr>
          <w:p>
            <w:pPr>
              <w:pStyle w:val="0"/>
            </w:pPr>
            <w:r>
              <w:rPr>
                <w:sz w:val="20"/>
              </w:rPr>
              <w:t xml:space="preserve">100,00</w:t>
            </w:r>
          </w:p>
        </w:tc>
        <w:tc>
          <w:tcPr>
            <w:tcW w:w="737" w:type="dxa"/>
          </w:tcPr>
          <w:p>
            <w:pPr>
              <w:pStyle w:val="0"/>
            </w:pPr>
            <w:r>
              <w:rPr>
                <w:sz w:val="20"/>
              </w:rPr>
            </w:r>
          </w:p>
        </w:tc>
        <w:tc>
          <w:tcPr>
            <w:tcW w:w="850" w:type="dxa"/>
          </w:tcPr>
          <w:p>
            <w:pPr>
              <w:pStyle w:val="0"/>
            </w:pPr>
            <w:r>
              <w:rPr>
                <w:sz w:val="20"/>
              </w:rPr>
              <w:t xml:space="preserve">100,00</w:t>
            </w:r>
          </w:p>
        </w:tc>
        <w:tc>
          <w:tcPr>
            <w:tcW w:w="708" w:type="dxa"/>
          </w:tcPr>
          <w:p>
            <w:pPr>
              <w:pStyle w:val="0"/>
            </w:pPr>
            <w:r>
              <w:rPr>
                <w:sz w:val="20"/>
              </w:rPr>
            </w:r>
          </w:p>
        </w:tc>
        <w:tc>
          <w:tcPr>
            <w:tcW w:w="850" w:type="dxa"/>
          </w:tcPr>
          <w:p>
            <w:pPr>
              <w:pStyle w:val="0"/>
            </w:pPr>
            <w:r>
              <w:rPr>
                <w:sz w:val="20"/>
              </w:rPr>
              <w:t xml:space="preserve">100,00</w:t>
            </w:r>
          </w:p>
        </w:tc>
        <w:tc>
          <w:tcPr>
            <w:tcW w:w="780" w:type="dxa"/>
          </w:tcPr>
          <w:p>
            <w:pPr>
              <w:pStyle w:val="0"/>
            </w:pPr>
            <w:r>
              <w:rPr>
                <w:sz w:val="20"/>
              </w:rPr>
            </w:r>
          </w:p>
        </w:tc>
      </w:tr>
      <w:tr>
        <w:tc>
          <w:tcPr>
            <w:tcW w:w="624" w:type="dxa"/>
          </w:tcPr>
          <w:p>
            <w:pPr>
              <w:pStyle w:val="0"/>
            </w:pPr>
            <w:r>
              <w:rPr>
                <w:sz w:val="20"/>
              </w:rPr>
              <w:t xml:space="preserve">12.</w:t>
            </w:r>
          </w:p>
        </w:tc>
        <w:tc>
          <w:tcPr>
            <w:tcW w:w="2551" w:type="dxa"/>
          </w:tcPr>
          <w:p>
            <w:pPr>
              <w:pStyle w:val="0"/>
            </w:pPr>
            <w:r>
              <w:rPr>
                <w:sz w:val="20"/>
              </w:rPr>
              <w:t xml:space="preserve">Корсаковский район</w:t>
            </w:r>
          </w:p>
        </w:tc>
        <w:tc>
          <w:tcPr>
            <w:tcW w:w="794" w:type="dxa"/>
          </w:tcPr>
          <w:p>
            <w:pPr>
              <w:pStyle w:val="0"/>
            </w:pPr>
            <w:r>
              <w:rPr>
                <w:sz w:val="20"/>
              </w:rPr>
              <w:t xml:space="preserve">100,00</w:t>
            </w:r>
          </w:p>
        </w:tc>
        <w:tc>
          <w:tcPr>
            <w:tcW w:w="737" w:type="dxa"/>
          </w:tcPr>
          <w:p>
            <w:pPr>
              <w:pStyle w:val="0"/>
            </w:pPr>
            <w:r>
              <w:rPr>
                <w:sz w:val="20"/>
              </w:rPr>
            </w:r>
          </w:p>
        </w:tc>
        <w:tc>
          <w:tcPr>
            <w:tcW w:w="850" w:type="dxa"/>
          </w:tcPr>
          <w:p>
            <w:pPr>
              <w:pStyle w:val="0"/>
            </w:pPr>
            <w:r>
              <w:rPr>
                <w:sz w:val="20"/>
              </w:rPr>
              <w:t xml:space="preserve">100,00</w:t>
            </w:r>
          </w:p>
        </w:tc>
        <w:tc>
          <w:tcPr>
            <w:tcW w:w="737" w:type="dxa"/>
          </w:tcPr>
          <w:p>
            <w:pPr>
              <w:pStyle w:val="0"/>
            </w:pPr>
            <w:r>
              <w:rPr>
                <w:sz w:val="20"/>
              </w:rPr>
            </w:r>
          </w:p>
        </w:tc>
        <w:tc>
          <w:tcPr>
            <w:tcW w:w="850" w:type="dxa"/>
          </w:tcPr>
          <w:p>
            <w:pPr>
              <w:pStyle w:val="0"/>
            </w:pPr>
            <w:r>
              <w:rPr>
                <w:sz w:val="20"/>
              </w:rPr>
              <w:t xml:space="preserve">100,00</w:t>
            </w:r>
          </w:p>
        </w:tc>
        <w:tc>
          <w:tcPr>
            <w:tcW w:w="711" w:type="dxa"/>
          </w:tcPr>
          <w:p>
            <w:pPr>
              <w:pStyle w:val="0"/>
            </w:pPr>
            <w:r>
              <w:rPr>
                <w:sz w:val="20"/>
              </w:rPr>
            </w:r>
          </w:p>
        </w:tc>
        <w:tc>
          <w:tcPr>
            <w:tcW w:w="850" w:type="dxa"/>
          </w:tcPr>
          <w:p>
            <w:pPr>
              <w:pStyle w:val="0"/>
            </w:pPr>
            <w:r>
              <w:rPr>
                <w:sz w:val="20"/>
              </w:rPr>
              <w:t xml:space="preserve">100,00</w:t>
            </w:r>
          </w:p>
        </w:tc>
        <w:tc>
          <w:tcPr>
            <w:tcW w:w="680" w:type="dxa"/>
          </w:tcPr>
          <w:p>
            <w:pPr>
              <w:pStyle w:val="0"/>
            </w:pPr>
            <w:r>
              <w:rPr>
                <w:sz w:val="20"/>
              </w:rPr>
            </w:r>
          </w:p>
        </w:tc>
        <w:tc>
          <w:tcPr>
            <w:tcW w:w="850" w:type="dxa"/>
          </w:tcPr>
          <w:p>
            <w:pPr>
              <w:pStyle w:val="0"/>
            </w:pPr>
            <w:r>
              <w:rPr>
                <w:sz w:val="20"/>
              </w:rPr>
              <w:t xml:space="preserve">100,00</w:t>
            </w:r>
          </w:p>
        </w:tc>
        <w:tc>
          <w:tcPr>
            <w:tcW w:w="737" w:type="dxa"/>
          </w:tcPr>
          <w:p>
            <w:pPr>
              <w:pStyle w:val="0"/>
            </w:pPr>
            <w:r>
              <w:rPr>
                <w:sz w:val="20"/>
              </w:rPr>
            </w:r>
          </w:p>
        </w:tc>
        <w:tc>
          <w:tcPr>
            <w:tcW w:w="850" w:type="dxa"/>
          </w:tcPr>
          <w:p>
            <w:pPr>
              <w:pStyle w:val="0"/>
            </w:pPr>
            <w:r>
              <w:rPr>
                <w:sz w:val="20"/>
              </w:rPr>
              <w:t xml:space="preserve">100,00</w:t>
            </w:r>
          </w:p>
        </w:tc>
        <w:tc>
          <w:tcPr>
            <w:tcW w:w="708" w:type="dxa"/>
          </w:tcPr>
          <w:p>
            <w:pPr>
              <w:pStyle w:val="0"/>
            </w:pPr>
            <w:r>
              <w:rPr>
                <w:sz w:val="20"/>
              </w:rPr>
            </w:r>
          </w:p>
        </w:tc>
        <w:tc>
          <w:tcPr>
            <w:tcW w:w="850" w:type="dxa"/>
          </w:tcPr>
          <w:p>
            <w:pPr>
              <w:pStyle w:val="0"/>
            </w:pPr>
            <w:r>
              <w:rPr>
                <w:sz w:val="20"/>
              </w:rPr>
              <w:t xml:space="preserve">100,00</w:t>
            </w:r>
          </w:p>
        </w:tc>
        <w:tc>
          <w:tcPr>
            <w:tcW w:w="780" w:type="dxa"/>
          </w:tcPr>
          <w:p>
            <w:pPr>
              <w:pStyle w:val="0"/>
            </w:pPr>
            <w:r>
              <w:rPr>
                <w:sz w:val="20"/>
              </w:rPr>
            </w:r>
          </w:p>
        </w:tc>
      </w:tr>
      <w:tr>
        <w:tc>
          <w:tcPr>
            <w:tcW w:w="624" w:type="dxa"/>
          </w:tcPr>
          <w:p>
            <w:pPr>
              <w:pStyle w:val="0"/>
            </w:pPr>
            <w:r>
              <w:rPr>
                <w:sz w:val="20"/>
              </w:rPr>
              <w:t xml:space="preserve">13.</w:t>
            </w:r>
          </w:p>
        </w:tc>
        <w:tc>
          <w:tcPr>
            <w:tcW w:w="2551" w:type="dxa"/>
          </w:tcPr>
          <w:p>
            <w:pPr>
              <w:pStyle w:val="0"/>
            </w:pPr>
            <w:r>
              <w:rPr>
                <w:sz w:val="20"/>
              </w:rPr>
              <w:t xml:space="preserve">Краснозоренский район</w:t>
            </w:r>
          </w:p>
        </w:tc>
        <w:tc>
          <w:tcPr>
            <w:tcW w:w="794" w:type="dxa"/>
          </w:tcPr>
          <w:p>
            <w:pPr>
              <w:pStyle w:val="0"/>
            </w:pPr>
            <w:r>
              <w:rPr>
                <w:sz w:val="20"/>
              </w:rPr>
              <w:t xml:space="preserve">0,00</w:t>
            </w:r>
          </w:p>
        </w:tc>
        <w:tc>
          <w:tcPr>
            <w:tcW w:w="737" w:type="dxa"/>
          </w:tcPr>
          <w:p>
            <w:pPr>
              <w:pStyle w:val="0"/>
            </w:pPr>
            <w:r>
              <w:rPr>
                <w:sz w:val="20"/>
              </w:rPr>
            </w:r>
          </w:p>
        </w:tc>
        <w:tc>
          <w:tcPr>
            <w:tcW w:w="850" w:type="dxa"/>
          </w:tcPr>
          <w:p>
            <w:pPr>
              <w:pStyle w:val="0"/>
            </w:pPr>
            <w:r>
              <w:rPr>
                <w:sz w:val="20"/>
              </w:rPr>
              <w:t xml:space="preserve">0,00</w:t>
            </w:r>
          </w:p>
        </w:tc>
        <w:tc>
          <w:tcPr>
            <w:tcW w:w="737" w:type="dxa"/>
          </w:tcPr>
          <w:p>
            <w:pPr>
              <w:pStyle w:val="0"/>
            </w:pPr>
            <w:r>
              <w:rPr>
                <w:sz w:val="20"/>
              </w:rPr>
            </w:r>
          </w:p>
        </w:tc>
        <w:tc>
          <w:tcPr>
            <w:tcW w:w="850" w:type="dxa"/>
          </w:tcPr>
          <w:p>
            <w:pPr>
              <w:pStyle w:val="0"/>
            </w:pPr>
            <w:r>
              <w:rPr>
                <w:sz w:val="20"/>
              </w:rPr>
              <w:t xml:space="preserve">0,00</w:t>
            </w:r>
          </w:p>
        </w:tc>
        <w:tc>
          <w:tcPr>
            <w:tcW w:w="711" w:type="dxa"/>
          </w:tcPr>
          <w:p>
            <w:pPr>
              <w:pStyle w:val="0"/>
            </w:pPr>
            <w:r>
              <w:rPr>
                <w:sz w:val="20"/>
              </w:rPr>
            </w:r>
          </w:p>
        </w:tc>
        <w:tc>
          <w:tcPr>
            <w:tcW w:w="850" w:type="dxa"/>
          </w:tcPr>
          <w:p>
            <w:pPr>
              <w:pStyle w:val="0"/>
            </w:pPr>
            <w:r>
              <w:rPr>
                <w:sz w:val="20"/>
              </w:rPr>
              <w:t xml:space="preserve">0,00</w:t>
            </w:r>
          </w:p>
        </w:tc>
        <w:tc>
          <w:tcPr>
            <w:tcW w:w="680" w:type="dxa"/>
          </w:tcPr>
          <w:p>
            <w:pPr>
              <w:pStyle w:val="0"/>
            </w:pPr>
            <w:r>
              <w:rPr>
                <w:sz w:val="20"/>
              </w:rPr>
            </w:r>
          </w:p>
        </w:tc>
        <w:tc>
          <w:tcPr>
            <w:tcW w:w="850" w:type="dxa"/>
          </w:tcPr>
          <w:p>
            <w:pPr>
              <w:pStyle w:val="0"/>
            </w:pPr>
            <w:r>
              <w:rPr>
                <w:sz w:val="20"/>
              </w:rPr>
              <w:t xml:space="preserve">0,00</w:t>
            </w:r>
          </w:p>
        </w:tc>
        <w:tc>
          <w:tcPr>
            <w:tcW w:w="737" w:type="dxa"/>
          </w:tcPr>
          <w:p>
            <w:pPr>
              <w:pStyle w:val="0"/>
            </w:pPr>
            <w:r>
              <w:rPr>
                <w:sz w:val="20"/>
              </w:rPr>
            </w:r>
          </w:p>
        </w:tc>
        <w:tc>
          <w:tcPr>
            <w:tcW w:w="850" w:type="dxa"/>
          </w:tcPr>
          <w:p>
            <w:pPr>
              <w:pStyle w:val="0"/>
            </w:pPr>
            <w:r>
              <w:rPr>
                <w:sz w:val="20"/>
              </w:rPr>
              <w:t xml:space="preserve">0,00</w:t>
            </w:r>
          </w:p>
        </w:tc>
        <w:tc>
          <w:tcPr>
            <w:tcW w:w="708" w:type="dxa"/>
          </w:tcPr>
          <w:p>
            <w:pPr>
              <w:pStyle w:val="0"/>
            </w:pPr>
            <w:r>
              <w:rPr>
                <w:sz w:val="20"/>
              </w:rPr>
            </w:r>
          </w:p>
        </w:tc>
        <w:tc>
          <w:tcPr>
            <w:tcW w:w="850" w:type="dxa"/>
          </w:tcPr>
          <w:p>
            <w:pPr>
              <w:pStyle w:val="0"/>
            </w:pPr>
            <w:r>
              <w:rPr>
                <w:sz w:val="20"/>
              </w:rPr>
              <w:t xml:space="preserve">0,00</w:t>
            </w:r>
          </w:p>
        </w:tc>
        <w:tc>
          <w:tcPr>
            <w:tcW w:w="780" w:type="dxa"/>
          </w:tcPr>
          <w:p>
            <w:pPr>
              <w:pStyle w:val="0"/>
            </w:pPr>
            <w:r>
              <w:rPr>
                <w:sz w:val="20"/>
              </w:rPr>
            </w:r>
          </w:p>
        </w:tc>
      </w:tr>
      <w:tr>
        <w:tc>
          <w:tcPr>
            <w:tcW w:w="624" w:type="dxa"/>
          </w:tcPr>
          <w:p>
            <w:pPr>
              <w:pStyle w:val="0"/>
            </w:pPr>
            <w:r>
              <w:rPr>
                <w:sz w:val="20"/>
              </w:rPr>
              <w:t xml:space="preserve">14.</w:t>
            </w:r>
          </w:p>
        </w:tc>
        <w:tc>
          <w:tcPr>
            <w:tcW w:w="2551" w:type="dxa"/>
          </w:tcPr>
          <w:p>
            <w:pPr>
              <w:pStyle w:val="0"/>
            </w:pPr>
            <w:r>
              <w:rPr>
                <w:sz w:val="20"/>
              </w:rPr>
              <w:t xml:space="preserve">Кромской район</w:t>
            </w:r>
          </w:p>
        </w:tc>
        <w:tc>
          <w:tcPr>
            <w:tcW w:w="794" w:type="dxa"/>
          </w:tcPr>
          <w:p>
            <w:pPr>
              <w:pStyle w:val="0"/>
            </w:pPr>
            <w:r>
              <w:rPr>
                <w:sz w:val="20"/>
              </w:rPr>
              <w:t xml:space="preserve">25,00</w:t>
            </w:r>
          </w:p>
        </w:tc>
        <w:tc>
          <w:tcPr>
            <w:tcW w:w="737" w:type="dxa"/>
          </w:tcPr>
          <w:p>
            <w:pPr>
              <w:pStyle w:val="0"/>
            </w:pPr>
            <w:r>
              <w:rPr>
                <w:sz w:val="20"/>
              </w:rPr>
            </w:r>
          </w:p>
        </w:tc>
        <w:tc>
          <w:tcPr>
            <w:tcW w:w="850" w:type="dxa"/>
          </w:tcPr>
          <w:p>
            <w:pPr>
              <w:pStyle w:val="0"/>
            </w:pPr>
            <w:r>
              <w:rPr>
                <w:sz w:val="20"/>
              </w:rPr>
              <w:t xml:space="preserve">25,00</w:t>
            </w:r>
          </w:p>
        </w:tc>
        <w:tc>
          <w:tcPr>
            <w:tcW w:w="737" w:type="dxa"/>
          </w:tcPr>
          <w:p>
            <w:pPr>
              <w:pStyle w:val="0"/>
            </w:pPr>
            <w:r>
              <w:rPr>
                <w:sz w:val="20"/>
              </w:rPr>
            </w:r>
          </w:p>
        </w:tc>
        <w:tc>
          <w:tcPr>
            <w:tcW w:w="850" w:type="dxa"/>
          </w:tcPr>
          <w:p>
            <w:pPr>
              <w:pStyle w:val="0"/>
            </w:pPr>
            <w:r>
              <w:rPr>
                <w:sz w:val="20"/>
              </w:rPr>
              <w:t xml:space="preserve">25,00</w:t>
            </w:r>
          </w:p>
        </w:tc>
        <w:tc>
          <w:tcPr>
            <w:tcW w:w="711" w:type="dxa"/>
          </w:tcPr>
          <w:p>
            <w:pPr>
              <w:pStyle w:val="0"/>
            </w:pPr>
            <w:r>
              <w:rPr>
                <w:sz w:val="20"/>
              </w:rPr>
            </w:r>
          </w:p>
        </w:tc>
        <w:tc>
          <w:tcPr>
            <w:tcW w:w="850" w:type="dxa"/>
          </w:tcPr>
          <w:p>
            <w:pPr>
              <w:pStyle w:val="0"/>
            </w:pPr>
            <w:r>
              <w:rPr>
                <w:sz w:val="20"/>
              </w:rPr>
              <w:t xml:space="preserve">25,00</w:t>
            </w:r>
          </w:p>
        </w:tc>
        <w:tc>
          <w:tcPr>
            <w:tcW w:w="680" w:type="dxa"/>
          </w:tcPr>
          <w:p>
            <w:pPr>
              <w:pStyle w:val="0"/>
            </w:pPr>
            <w:r>
              <w:rPr>
                <w:sz w:val="20"/>
              </w:rPr>
            </w:r>
          </w:p>
        </w:tc>
        <w:tc>
          <w:tcPr>
            <w:tcW w:w="850" w:type="dxa"/>
          </w:tcPr>
          <w:p>
            <w:pPr>
              <w:pStyle w:val="0"/>
            </w:pPr>
            <w:r>
              <w:rPr>
                <w:sz w:val="20"/>
              </w:rPr>
              <w:t xml:space="preserve">25,00</w:t>
            </w:r>
          </w:p>
        </w:tc>
        <w:tc>
          <w:tcPr>
            <w:tcW w:w="737" w:type="dxa"/>
          </w:tcPr>
          <w:p>
            <w:pPr>
              <w:pStyle w:val="0"/>
            </w:pPr>
            <w:r>
              <w:rPr>
                <w:sz w:val="20"/>
              </w:rPr>
            </w:r>
          </w:p>
        </w:tc>
        <w:tc>
          <w:tcPr>
            <w:tcW w:w="850" w:type="dxa"/>
          </w:tcPr>
          <w:p>
            <w:pPr>
              <w:pStyle w:val="0"/>
            </w:pPr>
            <w:r>
              <w:rPr>
                <w:sz w:val="20"/>
              </w:rPr>
              <w:t xml:space="preserve">25,00</w:t>
            </w:r>
          </w:p>
        </w:tc>
        <w:tc>
          <w:tcPr>
            <w:tcW w:w="708" w:type="dxa"/>
          </w:tcPr>
          <w:p>
            <w:pPr>
              <w:pStyle w:val="0"/>
            </w:pPr>
            <w:r>
              <w:rPr>
                <w:sz w:val="20"/>
              </w:rPr>
            </w:r>
          </w:p>
        </w:tc>
        <w:tc>
          <w:tcPr>
            <w:tcW w:w="850" w:type="dxa"/>
          </w:tcPr>
          <w:p>
            <w:pPr>
              <w:pStyle w:val="0"/>
            </w:pPr>
            <w:r>
              <w:rPr>
                <w:sz w:val="20"/>
              </w:rPr>
              <w:t xml:space="preserve">25,00</w:t>
            </w:r>
          </w:p>
        </w:tc>
        <w:tc>
          <w:tcPr>
            <w:tcW w:w="780" w:type="dxa"/>
          </w:tcPr>
          <w:p>
            <w:pPr>
              <w:pStyle w:val="0"/>
            </w:pPr>
            <w:r>
              <w:rPr>
                <w:sz w:val="20"/>
              </w:rPr>
            </w:r>
          </w:p>
        </w:tc>
      </w:tr>
      <w:tr>
        <w:tc>
          <w:tcPr>
            <w:tcW w:w="624" w:type="dxa"/>
          </w:tcPr>
          <w:p>
            <w:pPr>
              <w:pStyle w:val="0"/>
            </w:pPr>
            <w:r>
              <w:rPr>
                <w:sz w:val="20"/>
              </w:rPr>
              <w:t xml:space="preserve">15.</w:t>
            </w:r>
          </w:p>
        </w:tc>
        <w:tc>
          <w:tcPr>
            <w:tcW w:w="2551" w:type="dxa"/>
          </w:tcPr>
          <w:p>
            <w:pPr>
              <w:pStyle w:val="0"/>
            </w:pPr>
            <w:r>
              <w:rPr>
                <w:sz w:val="20"/>
              </w:rPr>
              <w:t xml:space="preserve">Ливенский район</w:t>
            </w:r>
          </w:p>
        </w:tc>
        <w:tc>
          <w:tcPr>
            <w:tcW w:w="794" w:type="dxa"/>
          </w:tcPr>
          <w:p>
            <w:pPr>
              <w:pStyle w:val="0"/>
            </w:pPr>
            <w:r>
              <w:rPr>
                <w:sz w:val="20"/>
              </w:rPr>
              <w:t xml:space="preserve">33,33</w:t>
            </w:r>
          </w:p>
        </w:tc>
        <w:tc>
          <w:tcPr>
            <w:tcW w:w="737" w:type="dxa"/>
          </w:tcPr>
          <w:p>
            <w:pPr>
              <w:pStyle w:val="0"/>
            </w:pPr>
            <w:r>
              <w:rPr>
                <w:sz w:val="20"/>
              </w:rPr>
            </w:r>
          </w:p>
        </w:tc>
        <w:tc>
          <w:tcPr>
            <w:tcW w:w="850" w:type="dxa"/>
          </w:tcPr>
          <w:p>
            <w:pPr>
              <w:pStyle w:val="0"/>
            </w:pPr>
            <w:r>
              <w:rPr>
                <w:sz w:val="20"/>
              </w:rPr>
              <w:t xml:space="preserve">33,33</w:t>
            </w:r>
          </w:p>
        </w:tc>
        <w:tc>
          <w:tcPr>
            <w:tcW w:w="737" w:type="dxa"/>
          </w:tcPr>
          <w:p>
            <w:pPr>
              <w:pStyle w:val="0"/>
            </w:pPr>
            <w:r>
              <w:rPr>
                <w:sz w:val="20"/>
              </w:rPr>
            </w:r>
          </w:p>
        </w:tc>
        <w:tc>
          <w:tcPr>
            <w:tcW w:w="850" w:type="dxa"/>
          </w:tcPr>
          <w:p>
            <w:pPr>
              <w:pStyle w:val="0"/>
            </w:pPr>
            <w:r>
              <w:rPr>
                <w:sz w:val="20"/>
              </w:rPr>
              <w:t xml:space="preserve">33,33</w:t>
            </w:r>
          </w:p>
        </w:tc>
        <w:tc>
          <w:tcPr>
            <w:tcW w:w="711" w:type="dxa"/>
          </w:tcPr>
          <w:p>
            <w:pPr>
              <w:pStyle w:val="0"/>
            </w:pPr>
            <w:r>
              <w:rPr>
                <w:sz w:val="20"/>
              </w:rPr>
            </w:r>
          </w:p>
        </w:tc>
        <w:tc>
          <w:tcPr>
            <w:tcW w:w="850" w:type="dxa"/>
          </w:tcPr>
          <w:p>
            <w:pPr>
              <w:pStyle w:val="0"/>
            </w:pPr>
            <w:r>
              <w:rPr>
                <w:sz w:val="20"/>
              </w:rPr>
              <w:t xml:space="preserve">33,33</w:t>
            </w:r>
          </w:p>
        </w:tc>
        <w:tc>
          <w:tcPr>
            <w:tcW w:w="680" w:type="dxa"/>
          </w:tcPr>
          <w:p>
            <w:pPr>
              <w:pStyle w:val="0"/>
            </w:pPr>
            <w:r>
              <w:rPr>
                <w:sz w:val="20"/>
              </w:rPr>
            </w:r>
          </w:p>
        </w:tc>
        <w:tc>
          <w:tcPr>
            <w:tcW w:w="850" w:type="dxa"/>
          </w:tcPr>
          <w:p>
            <w:pPr>
              <w:pStyle w:val="0"/>
            </w:pPr>
            <w:r>
              <w:rPr>
                <w:sz w:val="20"/>
              </w:rPr>
              <w:t xml:space="preserve">33,33</w:t>
            </w:r>
          </w:p>
        </w:tc>
        <w:tc>
          <w:tcPr>
            <w:tcW w:w="737" w:type="dxa"/>
          </w:tcPr>
          <w:p>
            <w:pPr>
              <w:pStyle w:val="0"/>
            </w:pPr>
            <w:r>
              <w:rPr>
                <w:sz w:val="20"/>
              </w:rPr>
            </w:r>
          </w:p>
        </w:tc>
        <w:tc>
          <w:tcPr>
            <w:tcW w:w="850" w:type="dxa"/>
          </w:tcPr>
          <w:p>
            <w:pPr>
              <w:pStyle w:val="0"/>
            </w:pPr>
            <w:r>
              <w:rPr>
                <w:sz w:val="20"/>
              </w:rPr>
              <w:t xml:space="preserve">33,33</w:t>
            </w:r>
          </w:p>
        </w:tc>
        <w:tc>
          <w:tcPr>
            <w:tcW w:w="708" w:type="dxa"/>
          </w:tcPr>
          <w:p>
            <w:pPr>
              <w:pStyle w:val="0"/>
            </w:pPr>
            <w:r>
              <w:rPr>
                <w:sz w:val="20"/>
              </w:rPr>
            </w:r>
          </w:p>
        </w:tc>
        <w:tc>
          <w:tcPr>
            <w:tcW w:w="850" w:type="dxa"/>
          </w:tcPr>
          <w:p>
            <w:pPr>
              <w:pStyle w:val="0"/>
            </w:pPr>
            <w:r>
              <w:rPr>
                <w:sz w:val="20"/>
              </w:rPr>
              <w:t xml:space="preserve">33,33</w:t>
            </w:r>
          </w:p>
        </w:tc>
        <w:tc>
          <w:tcPr>
            <w:tcW w:w="780" w:type="dxa"/>
          </w:tcPr>
          <w:p>
            <w:pPr>
              <w:pStyle w:val="0"/>
            </w:pPr>
            <w:r>
              <w:rPr>
                <w:sz w:val="20"/>
              </w:rPr>
            </w:r>
          </w:p>
        </w:tc>
      </w:tr>
      <w:tr>
        <w:tc>
          <w:tcPr>
            <w:tcW w:w="624" w:type="dxa"/>
          </w:tcPr>
          <w:p>
            <w:pPr>
              <w:pStyle w:val="0"/>
            </w:pPr>
            <w:r>
              <w:rPr>
                <w:sz w:val="20"/>
              </w:rPr>
              <w:t xml:space="preserve">16.</w:t>
            </w:r>
          </w:p>
        </w:tc>
        <w:tc>
          <w:tcPr>
            <w:tcW w:w="2551" w:type="dxa"/>
          </w:tcPr>
          <w:p>
            <w:pPr>
              <w:pStyle w:val="0"/>
            </w:pPr>
            <w:r>
              <w:rPr>
                <w:sz w:val="20"/>
              </w:rPr>
              <w:t xml:space="preserve">Малоархангельский район</w:t>
            </w:r>
          </w:p>
        </w:tc>
        <w:tc>
          <w:tcPr>
            <w:tcW w:w="794" w:type="dxa"/>
          </w:tcPr>
          <w:p>
            <w:pPr>
              <w:pStyle w:val="0"/>
            </w:pPr>
            <w:r>
              <w:rPr>
                <w:sz w:val="20"/>
              </w:rPr>
              <w:t xml:space="preserve">25,00</w:t>
            </w:r>
          </w:p>
        </w:tc>
        <w:tc>
          <w:tcPr>
            <w:tcW w:w="737" w:type="dxa"/>
          </w:tcPr>
          <w:p>
            <w:pPr>
              <w:pStyle w:val="0"/>
            </w:pPr>
            <w:r>
              <w:rPr>
                <w:sz w:val="20"/>
              </w:rPr>
            </w:r>
          </w:p>
        </w:tc>
        <w:tc>
          <w:tcPr>
            <w:tcW w:w="850" w:type="dxa"/>
          </w:tcPr>
          <w:p>
            <w:pPr>
              <w:pStyle w:val="0"/>
            </w:pPr>
            <w:r>
              <w:rPr>
                <w:sz w:val="20"/>
              </w:rPr>
              <w:t xml:space="preserve">25,00</w:t>
            </w:r>
          </w:p>
        </w:tc>
        <w:tc>
          <w:tcPr>
            <w:tcW w:w="737" w:type="dxa"/>
          </w:tcPr>
          <w:p>
            <w:pPr>
              <w:pStyle w:val="0"/>
            </w:pPr>
            <w:r>
              <w:rPr>
                <w:sz w:val="20"/>
              </w:rPr>
            </w:r>
          </w:p>
        </w:tc>
        <w:tc>
          <w:tcPr>
            <w:tcW w:w="850" w:type="dxa"/>
          </w:tcPr>
          <w:p>
            <w:pPr>
              <w:pStyle w:val="0"/>
            </w:pPr>
            <w:r>
              <w:rPr>
                <w:sz w:val="20"/>
              </w:rPr>
              <w:t xml:space="preserve">25,00</w:t>
            </w:r>
          </w:p>
        </w:tc>
        <w:tc>
          <w:tcPr>
            <w:tcW w:w="711" w:type="dxa"/>
          </w:tcPr>
          <w:p>
            <w:pPr>
              <w:pStyle w:val="0"/>
            </w:pPr>
            <w:r>
              <w:rPr>
                <w:sz w:val="20"/>
              </w:rPr>
            </w:r>
          </w:p>
        </w:tc>
        <w:tc>
          <w:tcPr>
            <w:tcW w:w="850" w:type="dxa"/>
          </w:tcPr>
          <w:p>
            <w:pPr>
              <w:pStyle w:val="0"/>
            </w:pPr>
            <w:r>
              <w:rPr>
                <w:sz w:val="20"/>
              </w:rPr>
              <w:t xml:space="preserve">25,00</w:t>
            </w:r>
          </w:p>
        </w:tc>
        <w:tc>
          <w:tcPr>
            <w:tcW w:w="680" w:type="dxa"/>
          </w:tcPr>
          <w:p>
            <w:pPr>
              <w:pStyle w:val="0"/>
            </w:pPr>
            <w:r>
              <w:rPr>
                <w:sz w:val="20"/>
              </w:rPr>
            </w:r>
          </w:p>
        </w:tc>
        <w:tc>
          <w:tcPr>
            <w:tcW w:w="850" w:type="dxa"/>
          </w:tcPr>
          <w:p>
            <w:pPr>
              <w:pStyle w:val="0"/>
            </w:pPr>
            <w:r>
              <w:rPr>
                <w:sz w:val="20"/>
              </w:rPr>
              <w:t xml:space="preserve">25,00</w:t>
            </w:r>
          </w:p>
        </w:tc>
        <w:tc>
          <w:tcPr>
            <w:tcW w:w="737" w:type="dxa"/>
          </w:tcPr>
          <w:p>
            <w:pPr>
              <w:pStyle w:val="0"/>
            </w:pPr>
            <w:r>
              <w:rPr>
                <w:sz w:val="20"/>
              </w:rPr>
            </w:r>
          </w:p>
        </w:tc>
        <w:tc>
          <w:tcPr>
            <w:tcW w:w="850" w:type="dxa"/>
          </w:tcPr>
          <w:p>
            <w:pPr>
              <w:pStyle w:val="0"/>
            </w:pPr>
            <w:r>
              <w:rPr>
                <w:sz w:val="20"/>
              </w:rPr>
              <w:t xml:space="preserve">25,00</w:t>
            </w:r>
          </w:p>
        </w:tc>
        <w:tc>
          <w:tcPr>
            <w:tcW w:w="708" w:type="dxa"/>
          </w:tcPr>
          <w:p>
            <w:pPr>
              <w:pStyle w:val="0"/>
            </w:pPr>
            <w:r>
              <w:rPr>
                <w:sz w:val="20"/>
              </w:rPr>
            </w:r>
          </w:p>
        </w:tc>
        <w:tc>
          <w:tcPr>
            <w:tcW w:w="850" w:type="dxa"/>
          </w:tcPr>
          <w:p>
            <w:pPr>
              <w:pStyle w:val="0"/>
            </w:pPr>
            <w:r>
              <w:rPr>
                <w:sz w:val="20"/>
              </w:rPr>
              <w:t xml:space="preserve">25,00</w:t>
            </w:r>
          </w:p>
        </w:tc>
        <w:tc>
          <w:tcPr>
            <w:tcW w:w="780" w:type="dxa"/>
          </w:tcPr>
          <w:p>
            <w:pPr>
              <w:pStyle w:val="0"/>
            </w:pPr>
            <w:r>
              <w:rPr>
                <w:sz w:val="20"/>
              </w:rPr>
            </w:r>
          </w:p>
        </w:tc>
      </w:tr>
      <w:tr>
        <w:tc>
          <w:tcPr>
            <w:tcW w:w="624" w:type="dxa"/>
          </w:tcPr>
          <w:p>
            <w:pPr>
              <w:pStyle w:val="0"/>
            </w:pPr>
            <w:r>
              <w:rPr>
                <w:sz w:val="20"/>
              </w:rPr>
              <w:t xml:space="preserve">17.</w:t>
            </w:r>
          </w:p>
        </w:tc>
        <w:tc>
          <w:tcPr>
            <w:tcW w:w="2551" w:type="dxa"/>
          </w:tcPr>
          <w:p>
            <w:pPr>
              <w:pStyle w:val="0"/>
            </w:pPr>
            <w:r>
              <w:rPr>
                <w:sz w:val="20"/>
              </w:rPr>
              <w:t xml:space="preserve">Мценский район</w:t>
            </w:r>
          </w:p>
        </w:tc>
        <w:tc>
          <w:tcPr>
            <w:tcW w:w="794" w:type="dxa"/>
          </w:tcPr>
          <w:p>
            <w:pPr>
              <w:pStyle w:val="0"/>
            </w:pPr>
            <w:r>
              <w:rPr>
                <w:sz w:val="20"/>
              </w:rPr>
              <w:t xml:space="preserve">0,00</w:t>
            </w:r>
          </w:p>
        </w:tc>
        <w:tc>
          <w:tcPr>
            <w:tcW w:w="737" w:type="dxa"/>
          </w:tcPr>
          <w:p>
            <w:pPr>
              <w:pStyle w:val="0"/>
            </w:pPr>
            <w:r>
              <w:rPr>
                <w:sz w:val="20"/>
              </w:rPr>
            </w:r>
          </w:p>
        </w:tc>
        <w:tc>
          <w:tcPr>
            <w:tcW w:w="850" w:type="dxa"/>
          </w:tcPr>
          <w:p>
            <w:pPr>
              <w:pStyle w:val="0"/>
            </w:pPr>
            <w:r>
              <w:rPr>
                <w:sz w:val="20"/>
              </w:rPr>
              <w:t xml:space="preserve">0,00</w:t>
            </w:r>
          </w:p>
        </w:tc>
        <w:tc>
          <w:tcPr>
            <w:tcW w:w="737" w:type="dxa"/>
          </w:tcPr>
          <w:p>
            <w:pPr>
              <w:pStyle w:val="0"/>
            </w:pPr>
            <w:r>
              <w:rPr>
                <w:sz w:val="20"/>
              </w:rPr>
            </w:r>
          </w:p>
        </w:tc>
        <w:tc>
          <w:tcPr>
            <w:tcW w:w="850" w:type="dxa"/>
          </w:tcPr>
          <w:p>
            <w:pPr>
              <w:pStyle w:val="0"/>
            </w:pPr>
            <w:r>
              <w:rPr>
                <w:sz w:val="20"/>
              </w:rPr>
              <w:t xml:space="preserve">0,00</w:t>
            </w:r>
          </w:p>
        </w:tc>
        <w:tc>
          <w:tcPr>
            <w:tcW w:w="711" w:type="dxa"/>
          </w:tcPr>
          <w:p>
            <w:pPr>
              <w:pStyle w:val="0"/>
            </w:pPr>
            <w:r>
              <w:rPr>
                <w:sz w:val="20"/>
              </w:rPr>
            </w:r>
          </w:p>
        </w:tc>
        <w:tc>
          <w:tcPr>
            <w:tcW w:w="850" w:type="dxa"/>
          </w:tcPr>
          <w:p>
            <w:pPr>
              <w:pStyle w:val="0"/>
            </w:pPr>
            <w:r>
              <w:rPr>
                <w:sz w:val="20"/>
              </w:rPr>
              <w:t xml:space="preserve">0,00</w:t>
            </w:r>
          </w:p>
        </w:tc>
        <w:tc>
          <w:tcPr>
            <w:tcW w:w="680" w:type="dxa"/>
          </w:tcPr>
          <w:p>
            <w:pPr>
              <w:pStyle w:val="0"/>
            </w:pPr>
            <w:r>
              <w:rPr>
                <w:sz w:val="20"/>
              </w:rPr>
            </w:r>
          </w:p>
        </w:tc>
        <w:tc>
          <w:tcPr>
            <w:tcW w:w="850" w:type="dxa"/>
          </w:tcPr>
          <w:p>
            <w:pPr>
              <w:pStyle w:val="0"/>
            </w:pPr>
            <w:r>
              <w:rPr>
                <w:sz w:val="20"/>
              </w:rPr>
              <w:t xml:space="preserve">0,00</w:t>
            </w:r>
          </w:p>
        </w:tc>
        <w:tc>
          <w:tcPr>
            <w:tcW w:w="737" w:type="dxa"/>
          </w:tcPr>
          <w:p>
            <w:pPr>
              <w:pStyle w:val="0"/>
            </w:pPr>
            <w:r>
              <w:rPr>
                <w:sz w:val="20"/>
              </w:rPr>
            </w:r>
          </w:p>
        </w:tc>
        <w:tc>
          <w:tcPr>
            <w:tcW w:w="850" w:type="dxa"/>
          </w:tcPr>
          <w:p>
            <w:pPr>
              <w:pStyle w:val="0"/>
            </w:pPr>
            <w:r>
              <w:rPr>
                <w:sz w:val="20"/>
              </w:rPr>
              <w:t xml:space="preserve">0,00</w:t>
            </w:r>
          </w:p>
        </w:tc>
        <w:tc>
          <w:tcPr>
            <w:tcW w:w="708" w:type="dxa"/>
          </w:tcPr>
          <w:p>
            <w:pPr>
              <w:pStyle w:val="0"/>
            </w:pPr>
            <w:r>
              <w:rPr>
                <w:sz w:val="20"/>
              </w:rPr>
            </w:r>
          </w:p>
        </w:tc>
        <w:tc>
          <w:tcPr>
            <w:tcW w:w="850" w:type="dxa"/>
          </w:tcPr>
          <w:p>
            <w:pPr>
              <w:pStyle w:val="0"/>
            </w:pPr>
            <w:r>
              <w:rPr>
                <w:sz w:val="20"/>
              </w:rPr>
              <w:t xml:space="preserve">0,00</w:t>
            </w:r>
          </w:p>
        </w:tc>
        <w:tc>
          <w:tcPr>
            <w:tcW w:w="780" w:type="dxa"/>
          </w:tcPr>
          <w:p>
            <w:pPr>
              <w:pStyle w:val="0"/>
            </w:pPr>
            <w:r>
              <w:rPr>
                <w:sz w:val="20"/>
              </w:rPr>
            </w:r>
          </w:p>
        </w:tc>
      </w:tr>
      <w:tr>
        <w:tc>
          <w:tcPr>
            <w:tcW w:w="624" w:type="dxa"/>
          </w:tcPr>
          <w:p>
            <w:pPr>
              <w:pStyle w:val="0"/>
            </w:pPr>
            <w:r>
              <w:rPr>
                <w:sz w:val="20"/>
              </w:rPr>
              <w:t xml:space="preserve">18.</w:t>
            </w:r>
          </w:p>
        </w:tc>
        <w:tc>
          <w:tcPr>
            <w:tcW w:w="2551" w:type="dxa"/>
          </w:tcPr>
          <w:p>
            <w:pPr>
              <w:pStyle w:val="0"/>
            </w:pPr>
            <w:r>
              <w:rPr>
                <w:sz w:val="20"/>
              </w:rPr>
              <w:t xml:space="preserve">Новодеревеньковский район</w:t>
            </w:r>
          </w:p>
        </w:tc>
        <w:tc>
          <w:tcPr>
            <w:tcW w:w="794" w:type="dxa"/>
          </w:tcPr>
          <w:p>
            <w:pPr>
              <w:pStyle w:val="0"/>
            </w:pPr>
            <w:r>
              <w:rPr>
                <w:sz w:val="20"/>
              </w:rPr>
              <w:t xml:space="preserve">100,00</w:t>
            </w:r>
          </w:p>
        </w:tc>
        <w:tc>
          <w:tcPr>
            <w:tcW w:w="737" w:type="dxa"/>
          </w:tcPr>
          <w:p>
            <w:pPr>
              <w:pStyle w:val="0"/>
            </w:pPr>
            <w:r>
              <w:rPr>
                <w:sz w:val="20"/>
              </w:rPr>
            </w:r>
          </w:p>
        </w:tc>
        <w:tc>
          <w:tcPr>
            <w:tcW w:w="850" w:type="dxa"/>
          </w:tcPr>
          <w:p>
            <w:pPr>
              <w:pStyle w:val="0"/>
            </w:pPr>
            <w:r>
              <w:rPr>
                <w:sz w:val="20"/>
              </w:rPr>
              <w:t xml:space="preserve">100,00</w:t>
            </w:r>
          </w:p>
        </w:tc>
        <w:tc>
          <w:tcPr>
            <w:tcW w:w="737" w:type="dxa"/>
          </w:tcPr>
          <w:p>
            <w:pPr>
              <w:pStyle w:val="0"/>
            </w:pPr>
            <w:r>
              <w:rPr>
                <w:sz w:val="20"/>
              </w:rPr>
            </w:r>
          </w:p>
        </w:tc>
        <w:tc>
          <w:tcPr>
            <w:tcW w:w="850" w:type="dxa"/>
          </w:tcPr>
          <w:p>
            <w:pPr>
              <w:pStyle w:val="0"/>
            </w:pPr>
            <w:r>
              <w:rPr>
                <w:sz w:val="20"/>
              </w:rPr>
              <w:t xml:space="preserve">100,00</w:t>
            </w:r>
          </w:p>
        </w:tc>
        <w:tc>
          <w:tcPr>
            <w:tcW w:w="711" w:type="dxa"/>
          </w:tcPr>
          <w:p>
            <w:pPr>
              <w:pStyle w:val="0"/>
            </w:pPr>
            <w:r>
              <w:rPr>
                <w:sz w:val="20"/>
              </w:rPr>
            </w:r>
          </w:p>
        </w:tc>
        <w:tc>
          <w:tcPr>
            <w:tcW w:w="850" w:type="dxa"/>
          </w:tcPr>
          <w:p>
            <w:pPr>
              <w:pStyle w:val="0"/>
            </w:pPr>
            <w:r>
              <w:rPr>
                <w:sz w:val="20"/>
              </w:rPr>
              <w:t xml:space="preserve">100,00</w:t>
            </w:r>
          </w:p>
        </w:tc>
        <w:tc>
          <w:tcPr>
            <w:tcW w:w="680" w:type="dxa"/>
          </w:tcPr>
          <w:p>
            <w:pPr>
              <w:pStyle w:val="0"/>
            </w:pPr>
            <w:r>
              <w:rPr>
                <w:sz w:val="20"/>
              </w:rPr>
            </w:r>
          </w:p>
        </w:tc>
        <w:tc>
          <w:tcPr>
            <w:tcW w:w="850" w:type="dxa"/>
          </w:tcPr>
          <w:p>
            <w:pPr>
              <w:pStyle w:val="0"/>
            </w:pPr>
            <w:r>
              <w:rPr>
                <w:sz w:val="20"/>
              </w:rPr>
              <w:t xml:space="preserve">100,00</w:t>
            </w:r>
          </w:p>
        </w:tc>
        <w:tc>
          <w:tcPr>
            <w:tcW w:w="737" w:type="dxa"/>
          </w:tcPr>
          <w:p>
            <w:pPr>
              <w:pStyle w:val="0"/>
            </w:pPr>
            <w:r>
              <w:rPr>
                <w:sz w:val="20"/>
              </w:rPr>
            </w:r>
          </w:p>
        </w:tc>
        <w:tc>
          <w:tcPr>
            <w:tcW w:w="850" w:type="dxa"/>
          </w:tcPr>
          <w:p>
            <w:pPr>
              <w:pStyle w:val="0"/>
            </w:pPr>
            <w:r>
              <w:rPr>
                <w:sz w:val="20"/>
              </w:rPr>
              <w:t xml:space="preserve">100,00</w:t>
            </w:r>
          </w:p>
        </w:tc>
        <w:tc>
          <w:tcPr>
            <w:tcW w:w="708" w:type="dxa"/>
          </w:tcPr>
          <w:p>
            <w:pPr>
              <w:pStyle w:val="0"/>
            </w:pPr>
            <w:r>
              <w:rPr>
                <w:sz w:val="20"/>
              </w:rPr>
            </w:r>
          </w:p>
        </w:tc>
        <w:tc>
          <w:tcPr>
            <w:tcW w:w="850" w:type="dxa"/>
          </w:tcPr>
          <w:p>
            <w:pPr>
              <w:pStyle w:val="0"/>
            </w:pPr>
            <w:r>
              <w:rPr>
                <w:sz w:val="20"/>
              </w:rPr>
              <w:t xml:space="preserve">100,00</w:t>
            </w:r>
          </w:p>
        </w:tc>
        <w:tc>
          <w:tcPr>
            <w:tcW w:w="780" w:type="dxa"/>
          </w:tcPr>
          <w:p>
            <w:pPr>
              <w:pStyle w:val="0"/>
            </w:pPr>
            <w:r>
              <w:rPr>
                <w:sz w:val="20"/>
              </w:rPr>
            </w:r>
          </w:p>
        </w:tc>
      </w:tr>
      <w:tr>
        <w:tc>
          <w:tcPr>
            <w:tcW w:w="624" w:type="dxa"/>
          </w:tcPr>
          <w:p>
            <w:pPr>
              <w:pStyle w:val="0"/>
            </w:pPr>
            <w:r>
              <w:rPr>
                <w:sz w:val="20"/>
              </w:rPr>
              <w:t xml:space="preserve">19.</w:t>
            </w:r>
          </w:p>
        </w:tc>
        <w:tc>
          <w:tcPr>
            <w:tcW w:w="2551" w:type="dxa"/>
          </w:tcPr>
          <w:p>
            <w:pPr>
              <w:pStyle w:val="0"/>
            </w:pPr>
            <w:r>
              <w:rPr>
                <w:sz w:val="20"/>
              </w:rPr>
              <w:t xml:space="preserve">Новосильский район</w:t>
            </w:r>
          </w:p>
        </w:tc>
        <w:tc>
          <w:tcPr>
            <w:tcW w:w="794" w:type="dxa"/>
          </w:tcPr>
          <w:p>
            <w:pPr>
              <w:pStyle w:val="0"/>
            </w:pPr>
            <w:r>
              <w:rPr>
                <w:sz w:val="20"/>
              </w:rPr>
              <w:t xml:space="preserve">0,00</w:t>
            </w:r>
          </w:p>
        </w:tc>
        <w:tc>
          <w:tcPr>
            <w:tcW w:w="737" w:type="dxa"/>
          </w:tcPr>
          <w:p>
            <w:pPr>
              <w:pStyle w:val="0"/>
            </w:pPr>
            <w:r>
              <w:rPr>
                <w:sz w:val="20"/>
              </w:rPr>
            </w:r>
          </w:p>
        </w:tc>
        <w:tc>
          <w:tcPr>
            <w:tcW w:w="850" w:type="dxa"/>
          </w:tcPr>
          <w:p>
            <w:pPr>
              <w:pStyle w:val="0"/>
            </w:pPr>
            <w:r>
              <w:rPr>
                <w:sz w:val="20"/>
              </w:rPr>
              <w:t xml:space="preserve">0,00</w:t>
            </w:r>
          </w:p>
        </w:tc>
        <w:tc>
          <w:tcPr>
            <w:tcW w:w="737" w:type="dxa"/>
          </w:tcPr>
          <w:p>
            <w:pPr>
              <w:pStyle w:val="0"/>
            </w:pPr>
            <w:r>
              <w:rPr>
                <w:sz w:val="20"/>
              </w:rPr>
            </w:r>
          </w:p>
        </w:tc>
        <w:tc>
          <w:tcPr>
            <w:tcW w:w="850" w:type="dxa"/>
          </w:tcPr>
          <w:p>
            <w:pPr>
              <w:pStyle w:val="0"/>
            </w:pPr>
            <w:r>
              <w:rPr>
                <w:sz w:val="20"/>
              </w:rPr>
              <w:t xml:space="preserve">0,00</w:t>
            </w:r>
          </w:p>
        </w:tc>
        <w:tc>
          <w:tcPr>
            <w:tcW w:w="711" w:type="dxa"/>
          </w:tcPr>
          <w:p>
            <w:pPr>
              <w:pStyle w:val="0"/>
            </w:pPr>
            <w:r>
              <w:rPr>
                <w:sz w:val="20"/>
              </w:rPr>
            </w:r>
          </w:p>
        </w:tc>
        <w:tc>
          <w:tcPr>
            <w:tcW w:w="850" w:type="dxa"/>
          </w:tcPr>
          <w:p>
            <w:pPr>
              <w:pStyle w:val="0"/>
            </w:pPr>
            <w:r>
              <w:rPr>
                <w:sz w:val="20"/>
              </w:rPr>
              <w:t xml:space="preserve">0,00</w:t>
            </w:r>
          </w:p>
        </w:tc>
        <w:tc>
          <w:tcPr>
            <w:tcW w:w="680" w:type="dxa"/>
          </w:tcPr>
          <w:p>
            <w:pPr>
              <w:pStyle w:val="0"/>
            </w:pPr>
            <w:r>
              <w:rPr>
                <w:sz w:val="20"/>
              </w:rPr>
            </w:r>
          </w:p>
        </w:tc>
        <w:tc>
          <w:tcPr>
            <w:tcW w:w="850" w:type="dxa"/>
          </w:tcPr>
          <w:p>
            <w:pPr>
              <w:pStyle w:val="0"/>
            </w:pPr>
            <w:r>
              <w:rPr>
                <w:sz w:val="20"/>
              </w:rPr>
              <w:t xml:space="preserve">0,00</w:t>
            </w:r>
          </w:p>
        </w:tc>
        <w:tc>
          <w:tcPr>
            <w:tcW w:w="737" w:type="dxa"/>
          </w:tcPr>
          <w:p>
            <w:pPr>
              <w:pStyle w:val="0"/>
            </w:pPr>
            <w:r>
              <w:rPr>
                <w:sz w:val="20"/>
              </w:rPr>
            </w:r>
          </w:p>
        </w:tc>
        <w:tc>
          <w:tcPr>
            <w:tcW w:w="850" w:type="dxa"/>
          </w:tcPr>
          <w:p>
            <w:pPr>
              <w:pStyle w:val="0"/>
            </w:pPr>
            <w:r>
              <w:rPr>
                <w:sz w:val="20"/>
              </w:rPr>
              <w:t xml:space="preserve">0,00</w:t>
            </w:r>
          </w:p>
        </w:tc>
        <w:tc>
          <w:tcPr>
            <w:tcW w:w="708" w:type="dxa"/>
          </w:tcPr>
          <w:p>
            <w:pPr>
              <w:pStyle w:val="0"/>
            </w:pPr>
            <w:r>
              <w:rPr>
                <w:sz w:val="20"/>
              </w:rPr>
            </w:r>
          </w:p>
        </w:tc>
        <w:tc>
          <w:tcPr>
            <w:tcW w:w="850" w:type="dxa"/>
          </w:tcPr>
          <w:p>
            <w:pPr>
              <w:pStyle w:val="0"/>
            </w:pPr>
            <w:r>
              <w:rPr>
                <w:sz w:val="20"/>
              </w:rPr>
              <w:t xml:space="preserve">0,00</w:t>
            </w:r>
          </w:p>
        </w:tc>
        <w:tc>
          <w:tcPr>
            <w:tcW w:w="780" w:type="dxa"/>
          </w:tcPr>
          <w:p>
            <w:pPr>
              <w:pStyle w:val="0"/>
            </w:pPr>
            <w:r>
              <w:rPr>
                <w:sz w:val="20"/>
              </w:rPr>
            </w:r>
          </w:p>
        </w:tc>
      </w:tr>
      <w:tr>
        <w:tc>
          <w:tcPr>
            <w:tcW w:w="624" w:type="dxa"/>
          </w:tcPr>
          <w:p>
            <w:pPr>
              <w:pStyle w:val="0"/>
            </w:pPr>
            <w:r>
              <w:rPr>
                <w:sz w:val="20"/>
              </w:rPr>
              <w:t xml:space="preserve">20.</w:t>
            </w:r>
          </w:p>
        </w:tc>
        <w:tc>
          <w:tcPr>
            <w:tcW w:w="2551" w:type="dxa"/>
          </w:tcPr>
          <w:p>
            <w:pPr>
              <w:pStyle w:val="0"/>
            </w:pPr>
            <w:r>
              <w:rPr>
                <w:sz w:val="20"/>
              </w:rPr>
              <w:t xml:space="preserve">Орловский муниципальный округ </w:t>
            </w:r>
            <w:hyperlink w:history="0" w:anchor="P8584" w:tooltip="&lt;*&gt; В соответствии с Законом Орловской области от 4 мая 2021 года N 2596-ОЗ &quot;О преобразовании муниципальных образований Орловской области, входящих в состав Орловского района Орловской области, путем их объединения во вновь образованное муниципальное образование Орловской области с наделением его статусом муниципального округа&quot; муниципальные образования Орловской области, входившие в состав Орловского района Орловской области, объединены во вновь образованное муниципальное образование - Орловский муницип...">
              <w:r>
                <w:rPr>
                  <w:sz w:val="20"/>
                  <w:color w:val="0000ff"/>
                </w:rPr>
                <w:t xml:space="preserve">&lt;*&gt;</w:t>
              </w:r>
            </w:hyperlink>
          </w:p>
        </w:tc>
        <w:tc>
          <w:tcPr>
            <w:tcW w:w="794" w:type="dxa"/>
          </w:tcPr>
          <w:p>
            <w:pPr>
              <w:pStyle w:val="0"/>
            </w:pPr>
            <w:r>
              <w:rPr>
                <w:sz w:val="20"/>
              </w:rPr>
              <w:t xml:space="preserve">25,00</w:t>
            </w:r>
          </w:p>
        </w:tc>
        <w:tc>
          <w:tcPr>
            <w:tcW w:w="737" w:type="dxa"/>
          </w:tcPr>
          <w:p>
            <w:pPr>
              <w:pStyle w:val="0"/>
            </w:pPr>
            <w:r>
              <w:rPr>
                <w:sz w:val="20"/>
              </w:rPr>
            </w:r>
          </w:p>
        </w:tc>
        <w:tc>
          <w:tcPr>
            <w:tcW w:w="850" w:type="dxa"/>
          </w:tcPr>
          <w:p>
            <w:pPr>
              <w:pStyle w:val="0"/>
            </w:pPr>
            <w:r>
              <w:rPr>
                <w:sz w:val="20"/>
              </w:rPr>
              <w:t xml:space="preserve">25,00</w:t>
            </w:r>
          </w:p>
        </w:tc>
        <w:tc>
          <w:tcPr>
            <w:tcW w:w="737" w:type="dxa"/>
          </w:tcPr>
          <w:p>
            <w:pPr>
              <w:pStyle w:val="0"/>
            </w:pPr>
            <w:r>
              <w:rPr>
                <w:sz w:val="20"/>
              </w:rPr>
            </w:r>
          </w:p>
        </w:tc>
        <w:tc>
          <w:tcPr>
            <w:tcW w:w="850" w:type="dxa"/>
          </w:tcPr>
          <w:p>
            <w:pPr>
              <w:pStyle w:val="0"/>
            </w:pPr>
            <w:r>
              <w:rPr>
                <w:sz w:val="20"/>
              </w:rPr>
              <w:t xml:space="preserve">25,00</w:t>
            </w:r>
          </w:p>
        </w:tc>
        <w:tc>
          <w:tcPr>
            <w:tcW w:w="711" w:type="dxa"/>
          </w:tcPr>
          <w:p>
            <w:pPr>
              <w:pStyle w:val="0"/>
            </w:pPr>
            <w:r>
              <w:rPr>
                <w:sz w:val="20"/>
              </w:rPr>
            </w:r>
          </w:p>
        </w:tc>
        <w:tc>
          <w:tcPr>
            <w:tcW w:w="850" w:type="dxa"/>
          </w:tcPr>
          <w:p>
            <w:pPr>
              <w:pStyle w:val="0"/>
            </w:pPr>
            <w:r>
              <w:rPr>
                <w:sz w:val="20"/>
              </w:rPr>
              <w:t xml:space="preserve">25,00</w:t>
            </w:r>
          </w:p>
        </w:tc>
        <w:tc>
          <w:tcPr>
            <w:tcW w:w="680" w:type="dxa"/>
          </w:tcPr>
          <w:p>
            <w:pPr>
              <w:pStyle w:val="0"/>
            </w:pPr>
            <w:r>
              <w:rPr>
                <w:sz w:val="20"/>
              </w:rPr>
            </w:r>
          </w:p>
        </w:tc>
        <w:tc>
          <w:tcPr>
            <w:tcW w:w="850" w:type="dxa"/>
          </w:tcPr>
          <w:p>
            <w:pPr>
              <w:pStyle w:val="0"/>
            </w:pPr>
            <w:r>
              <w:rPr>
                <w:sz w:val="20"/>
              </w:rPr>
              <w:t xml:space="preserve">25,00</w:t>
            </w:r>
          </w:p>
        </w:tc>
        <w:tc>
          <w:tcPr>
            <w:tcW w:w="737" w:type="dxa"/>
          </w:tcPr>
          <w:p>
            <w:pPr>
              <w:pStyle w:val="0"/>
            </w:pPr>
            <w:r>
              <w:rPr>
                <w:sz w:val="20"/>
              </w:rPr>
            </w:r>
          </w:p>
        </w:tc>
        <w:tc>
          <w:tcPr>
            <w:tcW w:w="850" w:type="dxa"/>
          </w:tcPr>
          <w:p>
            <w:pPr>
              <w:pStyle w:val="0"/>
            </w:pPr>
            <w:r>
              <w:rPr>
                <w:sz w:val="20"/>
              </w:rPr>
              <w:t xml:space="preserve">25,00</w:t>
            </w:r>
          </w:p>
        </w:tc>
        <w:tc>
          <w:tcPr>
            <w:tcW w:w="708" w:type="dxa"/>
          </w:tcPr>
          <w:p>
            <w:pPr>
              <w:pStyle w:val="0"/>
            </w:pPr>
            <w:r>
              <w:rPr>
                <w:sz w:val="20"/>
              </w:rPr>
            </w:r>
          </w:p>
        </w:tc>
        <w:tc>
          <w:tcPr>
            <w:tcW w:w="850" w:type="dxa"/>
          </w:tcPr>
          <w:p>
            <w:pPr>
              <w:pStyle w:val="0"/>
            </w:pPr>
            <w:r>
              <w:rPr>
                <w:sz w:val="20"/>
              </w:rPr>
              <w:t xml:space="preserve">25,00</w:t>
            </w:r>
          </w:p>
        </w:tc>
        <w:tc>
          <w:tcPr>
            <w:tcW w:w="780" w:type="dxa"/>
          </w:tcPr>
          <w:p>
            <w:pPr>
              <w:pStyle w:val="0"/>
            </w:pPr>
            <w:r>
              <w:rPr>
                <w:sz w:val="20"/>
              </w:rPr>
            </w:r>
          </w:p>
        </w:tc>
      </w:tr>
      <w:tr>
        <w:tc>
          <w:tcPr>
            <w:tcW w:w="624" w:type="dxa"/>
          </w:tcPr>
          <w:p>
            <w:pPr>
              <w:pStyle w:val="0"/>
            </w:pPr>
            <w:r>
              <w:rPr>
                <w:sz w:val="20"/>
              </w:rPr>
              <w:t xml:space="preserve">21.</w:t>
            </w:r>
          </w:p>
        </w:tc>
        <w:tc>
          <w:tcPr>
            <w:tcW w:w="2551" w:type="dxa"/>
          </w:tcPr>
          <w:p>
            <w:pPr>
              <w:pStyle w:val="0"/>
            </w:pPr>
            <w:r>
              <w:rPr>
                <w:sz w:val="20"/>
              </w:rPr>
              <w:t xml:space="preserve">Покровский район</w:t>
            </w:r>
          </w:p>
        </w:tc>
        <w:tc>
          <w:tcPr>
            <w:tcW w:w="794" w:type="dxa"/>
          </w:tcPr>
          <w:p>
            <w:pPr>
              <w:pStyle w:val="0"/>
            </w:pPr>
            <w:r>
              <w:rPr>
                <w:sz w:val="20"/>
              </w:rPr>
              <w:t xml:space="preserve">25,00</w:t>
            </w:r>
          </w:p>
        </w:tc>
        <w:tc>
          <w:tcPr>
            <w:tcW w:w="737" w:type="dxa"/>
          </w:tcPr>
          <w:p>
            <w:pPr>
              <w:pStyle w:val="0"/>
            </w:pPr>
            <w:r>
              <w:rPr>
                <w:sz w:val="20"/>
              </w:rPr>
            </w:r>
          </w:p>
        </w:tc>
        <w:tc>
          <w:tcPr>
            <w:tcW w:w="850" w:type="dxa"/>
          </w:tcPr>
          <w:p>
            <w:pPr>
              <w:pStyle w:val="0"/>
            </w:pPr>
            <w:r>
              <w:rPr>
                <w:sz w:val="20"/>
              </w:rPr>
              <w:t xml:space="preserve">25,00</w:t>
            </w:r>
          </w:p>
        </w:tc>
        <w:tc>
          <w:tcPr>
            <w:tcW w:w="737" w:type="dxa"/>
          </w:tcPr>
          <w:p>
            <w:pPr>
              <w:pStyle w:val="0"/>
            </w:pPr>
            <w:r>
              <w:rPr>
                <w:sz w:val="20"/>
              </w:rPr>
            </w:r>
          </w:p>
        </w:tc>
        <w:tc>
          <w:tcPr>
            <w:tcW w:w="850" w:type="dxa"/>
          </w:tcPr>
          <w:p>
            <w:pPr>
              <w:pStyle w:val="0"/>
            </w:pPr>
            <w:r>
              <w:rPr>
                <w:sz w:val="20"/>
              </w:rPr>
              <w:t xml:space="preserve">25,00</w:t>
            </w:r>
          </w:p>
        </w:tc>
        <w:tc>
          <w:tcPr>
            <w:tcW w:w="711" w:type="dxa"/>
          </w:tcPr>
          <w:p>
            <w:pPr>
              <w:pStyle w:val="0"/>
            </w:pPr>
            <w:r>
              <w:rPr>
                <w:sz w:val="20"/>
              </w:rPr>
            </w:r>
          </w:p>
        </w:tc>
        <w:tc>
          <w:tcPr>
            <w:tcW w:w="850" w:type="dxa"/>
          </w:tcPr>
          <w:p>
            <w:pPr>
              <w:pStyle w:val="0"/>
            </w:pPr>
            <w:r>
              <w:rPr>
                <w:sz w:val="20"/>
              </w:rPr>
              <w:t xml:space="preserve">25,00</w:t>
            </w:r>
          </w:p>
        </w:tc>
        <w:tc>
          <w:tcPr>
            <w:tcW w:w="680" w:type="dxa"/>
          </w:tcPr>
          <w:p>
            <w:pPr>
              <w:pStyle w:val="0"/>
            </w:pPr>
            <w:r>
              <w:rPr>
                <w:sz w:val="20"/>
              </w:rPr>
            </w:r>
          </w:p>
        </w:tc>
        <w:tc>
          <w:tcPr>
            <w:tcW w:w="850" w:type="dxa"/>
          </w:tcPr>
          <w:p>
            <w:pPr>
              <w:pStyle w:val="0"/>
            </w:pPr>
            <w:r>
              <w:rPr>
                <w:sz w:val="20"/>
              </w:rPr>
              <w:t xml:space="preserve">25,00</w:t>
            </w:r>
          </w:p>
        </w:tc>
        <w:tc>
          <w:tcPr>
            <w:tcW w:w="737" w:type="dxa"/>
          </w:tcPr>
          <w:p>
            <w:pPr>
              <w:pStyle w:val="0"/>
            </w:pPr>
            <w:r>
              <w:rPr>
                <w:sz w:val="20"/>
              </w:rPr>
            </w:r>
          </w:p>
        </w:tc>
        <w:tc>
          <w:tcPr>
            <w:tcW w:w="850" w:type="dxa"/>
          </w:tcPr>
          <w:p>
            <w:pPr>
              <w:pStyle w:val="0"/>
            </w:pPr>
            <w:r>
              <w:rPr>
                <w:sz w:val="20"/>
              </w:rPr>
              <w:t xml:space="preserve">25,00</w:t>
            </w:r>
          </w:p>
        </w:tc>
        <w:tc>
          <w:tcPr>
            <w:tcW w:w="708" w:type="dxa"/>
          </w:tcPr>
          <w:p>
            <w:pPr>
              <w:pStyle w:val="0"/>
            </w:pPr>
            <w:r>
              <w:rPr>
                <w:sz w:val="20"/>
              </w:rPr>
            </w:r>
          </w:p>
        </w:tc>
        <w:tc>
          <w:tcPr>
            <w:tcW w:w="850" w:type="dxa"/>
          </w:tcPr>
          <w:p>
            <w:pPr>
              <w:pStyle w:val="0"/>
            </w:pPr>
            <w:r>
              <w:rPr>
                <w:sz w:val="20"/>
              </w:rPr>
              <w:t xml:space="preserve">25,00</w:t>
            </w:r>
          </w:p>
        </w:tc>
        <w:tc>
          <w:tcPr>
            <w:tcW w:w="780" w:type="dxa"/>
          </w:tcPr>
          <w:p>
            <w:pPr>
              <w:pStyle w:val="0"/>
            </w:pPr>
            <w:r>
              <w:rPr>
                <w:sz w:val="20"/>
              </w:rPr>
            </w:r>
          </w:p>
        </w:tc>
      </w:tr>
      <w:tr>
        <w:tc>
          <w:tcPr>
            <w:tcW w:w="624" w:type="dxa"/>
          </w:tcPr>
          <w:p>
            <w:pPr>
              <w:pStyle w:val="0"/>
            </w:pPr>
            <w:r>
              <w:rPr>
                <w:sz w:val="20"/>
              </w:rPr>
              <w:t xml:space="preserve">22.</w:t>
            </w:r>
          </w:p>
        </w:tc>
        <w:tc>
          <w:tcPr>
            <w:tcW w:w="2551" w:type="dxa"/>
          </w:tcPr>
          <w:p>
            <w:pPr>
              <w:pStyle w:val="0"/>
            </w:pPr>
            <w:r>
              <w:rPr>
                <w:sz w:val="20"/>
              </w:rPr>
              <w:t xml:space="preserve">Свердловский район</w:t>
            </w:r>
          </w:p>
        </w:tc>
        <w:tc>
          <w:tcPr>
            <w:tcW w:w="794" w:type="dxa"/>
          </w:tcPr>
          <w:p>
            <w:pPr>
              <w:pStyle w:val="0"/>
            </w:pPr>
            <w:r>
              <w:rPr>
                <w:sz w:val="20"/>
              </w:rPr>
              <w:t xml:space="preserve">100,00</w:t>
            </w:r>
          </w:p>
        </w:tc>
        <w:tc>
          <w:tcPr>
            <w:tcW w:w="737" w:type="dxa"/>
          </w:tcPr>
          <w:p>
            <w:pPr>
              <w:pStyle w:val="0"/>
            </w:pPr>
            <w:r>
              <w:rPr>
                <w:sz w:val="20"/>
              </w:rPr>
            </w:r>
          </w:p>
        </w:tc>
        <w:tc>
          <w:tcPr>
            <w:tcW w:w="850" w:type="dxa"/>
          </w:tcPr>
          <w:p>
            <w:pPr>
              <w:pStyle w:val="0"/>
            </w:pPr>
            <w:r>
              <w:rPr>
                <w:sz w:val="20"/>
              </w:rPr>
              <w:t xml:space="preserve">100,00</w:t>
            </w:r>
          </w:p>
        </w:tc>
        <w:tc>
          <w:tcPr>
            <w:tcW w:w="737" w:type="dxa"/>
          </w:tcPr>
          <w:p>
            <w:pPr>
              <w:pStyle w:val="0"/>
            </w:pPr>
            <w:r>
              <w:rPr>
                <w:sz w:val="20"/>
              </w:rPr>
            </w:r>
          </w:p>
        </w:tc>
        <w:tc>
          <w:tcPr>
            <w:tcW w:w="850" w:type="dxa"/>
          </w:tcPr>
          <w:p>
            <w:pPr>
              <w:pStyle w:val="0"/>
            </w:pPr>
            <w:r>
              <w:rPr>
                <w:sz w:val="20"/>
              </w:rPr>
              <w:t xml:space="preserve">100,00</w:t>
            </w:r>
          </w:p>
        </w:tc>
        <w:tc>
          <w:tcPr>
            <w:tcW w:w="711" w:type="dxa"/>
          </w:tcPr>
          <w:p>
            <w:pPr>
              <w:pStyle w:val="0"/>
            </w:pPr>
            <w:r>
              <w:rPr>
                <w:sz w:val="20"/>
              </w:rPr>
            </w:r>
          </w:p>
        </w:tc>
        <w:tc>
          <w:tcPr>
            <w:tcW w:w="850" w:type="dxa"/>
          </w:tcPr>
          <w:p>
            <w:pPr>
              <w:pStyle w:val="0"/>
            </w:pPr>
            <w:r>
              <w:rPr>
                <w:sz w:val="20"/>
              </w:rPr>
              <w:t xml:space="preserve">100,00</w:t>
            </w:r>
          </w:p>
        </w:tc>
        <w:tc>
          <w:tcPr>
            <w:tcW w:w="680" w:type="dxa"/>
          </w:tcPr>
          <w:p>
            <w:pPr>
              <w:pStyle w:val="0"/>
            </w:pPr>
            <w:r>
              <w:rPr>
                <w:sz w:val="20"/>
              </w:rPr>
            </w:r>
          </w:p>
        </w:tc>
        <w:tc>
          <w:tcPr>
            <w:tcW w:w="850" w:type="dxa"/>
          </w:tcPr>
          <w:p>
            <w:pPr>
              <w:pStyle w:val="0"/>
            </w:pPr>
            <w:r>
              <w:rPr>
                <w:sz w:val="20"/>
              </w:rPr>
              <w:t xml:space="preserve">100,00</w:t>
            </w:r>
          </w:p>
        </w:tc>
        <w:tc>
          <w:tcPr>
            <w:tcW w:w="737" w:type="dxa"/>
          </w:tcPr>
          <w:p>
            <w:pPr>
              <w:pStyle w:val="0"/>
            </w:pPr>
            <w:r>
              <w:rPr>
                <w:sz w:val="20"/>
              </w:rPr>
            </w:r>
          </w:p>
        </w:tc>
        <w:tc>
          <w:tcPr>
            <w:tcW w:w="850" w:type="dxa"/>
          </w:tcPr>
          <w:p>
            <w:pPr>
              <w:pStyle w:val="0"/>
            </w:pPr>
            <w:r>
              <w:rPr>
                <w:sz w:val="20"/>
              </w:rPr>
              <w:t xml:space="preserve">100,00</w:t>
            </w:r>
          </w:p>
        </w:tc>
        <w:tc>
          <w:tcPr>
            <w:tcW w:w="708" w:type="dxa"/>
          </w:tcPr>
          <w:p>
            <w:pPr>
              <w:pStyle w:val="0"/>
            </w:pPr>
            <w:r>
              <w:rPr>
                <w:sz w:val="20"/>
              </w:rPr>
            </w:r>
          </w:p>
        </w:tc>
        <w:tc>
          <w:tcPr>
            <w:tcW w:w="850" w:type="dxa"/>
          </w:tcPr>
          <w:p>
            <w:pPr>
              <w:pStyle w:val="0"/>
            </w:pPr>
            <w:r>
              <w:rPr>
                <w:sz w:val="20"/>
              </w:rPr>
              <w:t xml:space="preserve">100,00</w:t>
            </w:r>
          </w:p>
        </w:tc>
        <w:tc>
          <w:tcPr>
            <w:tcW w:w="780" w:type="dxa"/>
          </w:tcPr>
          <w:p>
            <w:pPr>
              <w:pStyle w:val="0"/>
            </w:pPr>
            <w:r>
              <w:rPr>
                <w:sz w:val="20"/>
              </w:rPr>
            </w:r>
          </w:p>
        </w:tc>
      </w:tr>
      <w:tr>
        <w:tc>
          <w:tcPr>
            <w:tcW w:w="624" w:type="dxa"/>
          </w:tcPr>
          <w:p>
            <w:pPr>
              <w:pStyle w:val="0"/>
            </w:pPr>
            <w:r>
              <w:rPr>
                <w:sz w:val="20"/>
              </w:rPr>
              <w:t xml:space="preserve">23.</w:t>
            </w:r>
          </w:p>
        </w:tc>
        <w:tc>
          <w:tcPr>
            <w:tcW w:w="2551" w:type="dxa"/>
          </w:tcPr>
          <w:p>
            <w:pPr>
              <w:pStyle w:val="0"/>
            </w:pPr>
            <w:r>
              <w:rPr>
                <w:sz w:val="20"/>
              </w:rPr>
              <w:t xml:space="preserve">Сосковский район</w:t>
            </w:r>
          </w:p>
        </w:tc>
        <w:tc>
          <w:tcPr>
            <w:tcW w:w="794" w:type="dxa"/>
          </w:tcPr>
          <w:p>
            <w:pPr>
              <w:pStyle w:val="0"/>
            </w:pPr>
            <w:r>
              <w:rPr>
                <w:sz w:val="20"/>
              </w:rPr>
              <w:t xml:space="preserve">0,00</w:t>
            </w:r>
          </w:p>
        </w:tc>
        <w:tc>
          <w:tcPr>
            <w:tcW w:w="737" w:type="dxa"/>
          </w:tcPr>
          <w:p>
            <w:pPr>
              <w:pStyle w:val="0"/>
            </w:pPr>
            <w:r>
              <w:rPr>
                <w:sz w:val="20"/>
              </w:rPr>
            </w:r>
          </w:p>
        </w:tc>
        <w:tc>
          <w:tcPr>
            <w:tcW w:w="850" w:type="dxa"/>
          </w:tcPr>
          <w:p>
            <w:pPr>
              <w:pStyle w:val="0"/>
            </w:pPr>
            <w:r>
              <w:rPr>
                <w:sz w:val="20"/>
              </w:rPr>
              <w:t xml:space="preserve">0,00</w:t>
            </w:r>
          </w:p>
        </w:tc>
        <w:tc>
          <w:tcPr>
            <w:tcW w:w="737" w:type="dxa"/>
          </w:tcPr>
          <w:p>
            <w:pPr>
              <w:pStyle w:val="0"/>
            </w:pPr>
            <w:r>
              <w:rPr>
                <w:sz w:val="20"/>
              </w:rPr>
            </w:r>
          </w:p>
        </w:tc>
        <w:tc>
          <w:tcPr>
            <w:tcW w:w="850" w:type="dxa"/>
          </w:tcPr>
          <w:p>
            <w:pPr>
              <w:pStyle w:val="0"/>
            </w:pPr>
            <w:r>
              <w:rPr>
                <w:sz w:val="20"/>
              </w:rPr>
              <w:t xml:space="preserve">0,00</w:t>
            </w:r>
          </w:p>
        </w:tc>
        <w:tc>
          <w:tcPr>
            <w:tcW w:w="711" w:type="dxa"/>
          </w:tcPr>
          <w:p>
            <w:pPr>
              <w:pStyle w:val="0"/>
            </w:pPr>
            <w:r>
              <w:rPr>
                <w:sz w:val="20"/>
              </w:rPr>
            </w:r>
          </w:p>
        </w:tc>
        <w:tc>
          <w:tcPr>
            <w:tcW w:w="850" w:type="dxa"/>
          </w:tcPr>
          <w:p>
            <w:pPr>
              <w:pStyle w:val="0"/>
            </w:pPr>
            <w:r>
              <w:rPr>
                <w:sz w:val="20"/>
              </w:rPr>
              <w:t xml:space="preserve">0,00</w:t>
            </w:r>
          </w:p>
        </w:tc>
        <w:tc>
          <w:tcPr>
            <w:tcW w:w="680" w:type="dxa"/>
          </w:tcPr>
          <w:p>
            <w:pPr>
              <w:pStyle w:val="0"/>
            </w:pPr>
            <w:r>
              <w:rPr>
                <w:sz w:val="20"/>
              </w:rPr>
            </w:r>
          </w:p>
        </w:tc>
        <w:tc>
          <w:tcPr>
            <w:tcW w:w="850" w:type="dxa"/>
          </w:tcPr>
          <w:p>
            <w:pPr>
              <w:pStyle w:val="0"/>
            </w:pPr>
            <w:r>
              <w:rPr>
                <w:sz w:val="20"/>
              </w:rPr>
              <w:t xml:space="preserve">0,00</w:t>
            </w:r>
          </w:p>
        </w:tc>
        <w:tc>
          <w:tcPr>
            <w:tcW w:w="737" w:type="dxa"/>
          </w:tcPr>
          <w:p>
            <w:pPr>
              <w:pStyle w:val="0"/>
            </w:pPr>
            <w:r>
              <w:rPr>
                <w:sz w:val="20"/>
              </w:rPr>
            </w:r>
          </w:p>
        </w:tc>
        <w:tc>
          <w:tcPr>
            <w:tcW w:w="850" w:type="dxa"/>
          </w:tcPr>
          <w:p>
            <w:pPr>
              <w:pStyle w:val="0"/>
            </w:pPr>
            <w:r>
              <w:rPr>
                <w:sz w:val="20"/>
              </w:rPr>
              <w:t xml:space="preserve">0,00</w:t>
            </w:r>
          </w:p>
        </w:tc>
        <w:tc>
          <w:tcPr>
            <w:tcW w:w="708" w:type="dxa"/>
          </w:tcPr>
          <w:p>
            <w:pPr>
              <w:pStyle w:val="0"/>
            </w:pPr>
            <w:r>
              <w:rPr>
                <w:sz w:val="20"/>
              </w:rPr>
            </w:r>
          </w:p>
        </w:tc>
        <w:tc>
          <w:tcPr>
            <w:tcW w:w="850" w:type="dxa"/>
          </w:tcPr>
          <w:p>
            <w:pPr>
              <w:pStyle w:val="0"/>
            </w:pPr>
            <w:r>
              <w:rPr>
                <w:sz w:val="20"/>
              </w:rPr>
              <w:t xml:space="preserve">0,00</w:t>
            </w:r>
          </w:p>
        </w:tc>
        <w:tc>
          <w:tcPr>
            <w:tcW w:w="780" w:type="dxa"/>
          </w:tcPr>
          <w:p>
            <w:pPr>
              <w:pStyle w:val="0"/>
            </w:pPr>
            <w:r>
              <w:rPr>
                <w:sz w:val="20"/>
              </w:rPr>
            </w:r>
          </w:p>
        </w:tc>
      </w:tr>
      <w:tr>
        <w:tc>
          <w:tcPr>
            <w:tcW w:w="624" w:type="dxa"/>
          </w:tcPr>
          <w:p>
            <w:pPr>
              <w:pStyle w:val="0"/>
            </w:pPr>
            <w:r>
              <w:rPr>
                <w:sz w:val="20"/>
              </w:rPr>
              <w:t xml:space="preserve">24.</w:t>
            </w:r>
          </w:p>
        </w:tc>
        <w:tc>
          <w:tcPr>
            <w:tcW w:w="2551" w:type="dxa"/>
          </w:tcPr>
          <w:p>
            <w:pPr>
              <w:pStyle w:val="0"/>
            </w:pPr>
            <w:r>
              <w:rPr>
                <w:sz w:val="20"/>
              </w:rPr>
              <w:t xml:space="preserve">Троснянский район</w:t>
            </w:r>
          </w:p>
        </w:tc>
        <w:tc>
          <w:tcPr>
            <w:tcW w:w="794" w:type="dxa"/>
          </w:tcPr>
          <w:p>
            <w:pPr>
              <w:pStyle w:val="0"/>
            </w:pPr>
            <w:r>
              <w:rPr>
                <w:sz w:val="20"/>
              </w:rPr>
              <w:t xml:space="preserve">0,00</w:t>
            </w:r>
          </w:p>
        </w:tc>
        <w:tc>
          <w:tcPr>
            <w:tcW w:w="737" w:type="dxa"/>
          </w:tcPr>
          <w:p>
            <w:pPr>
              <w:pStyle w:val="0"/>
            </w:pPr>
            <w:r>
              <w:rPr>
                <w:sz w:val="20"/>
              </w:rPr>
            </w:r>
          </w:p>
        </w:tc>
        <w:tc>
          <w:tcPr>
            <w:tcW w:w="850" w:type="dxa"/>
          </w:tcPr>
          <w:p>
            <w:pPr>
              <w:pStyle w:val="0"/>
            </w:pPr>
            <w:r>
              <w:rPr>
                <w:sz w:val="20"/>
              </w:rPr>
              <w:t xml:space="preserve">0,00</w:t>
            </w:r>
          </w:p>
        </w:tc>
        <w:tc>
          <w:tcPr>
            <w:tcW w:w="737" w:type="dxa"/>
          </w:tcPr>
          <w:p>
            <w:pPr>
              <w:pStyle w:val="0"/>
            </w:pPr>
            <w:r>
              <w:rPr>
                <w:sz w:val="20"/>
              </w:rPr>
            </w:r>
          </w:p>
        </w:tc>
        <w:tc>
          <w:tcPr>
            <w:tcW w:w="850" w:type="dxa"/>
          </w:tcPr>
          <w:p>
            <w:pPr>
              <w:pStyle w:val="0"/>
            </w:pPr>
            <w:r>
              <w:rPr>
                <w:sz w:val="20"/>
              </w:rPr>
              <w:t xml:space="preserve">0,00</w:t>
            </w:r>
          </w:p>
        </w:tc>
        <w:tc>
          <w:tcPr>
            <w:tcW w:w="711" w:type="dxa"/>
          </w:tcPr>
          <w:p>
            <w:pPr>
              <w:pStyle w:val="0"/>
            </w:pPr>
            <w:r>
              <w:rPr>
                <w:sz w:val="20"/>
              </w:rPr>
            </w:r>
          </w:p>
        </w:tc>
        <w:tc>
          <w:tcPr>
            <w:tcW w:w="850" w:type="dxa"/>
          </w:tcPr>
          <w:p>
            <w:pPr>
              <w:pStyle w:val="0"/>
            </w:pPr>
            <w:r>
              <w:rPr>
                <w:sz w:val="20"/>
              </w:rPr>
              <w:t xml:space="preserve">0,00</w:t>
            </w:r>
          </w:p>
        </w:tc>
        <w:tc>
          <w:tcPr>
            <w:tcW w:w="680" w:type="dxa"/>
          </w:tcPr>
          <w:p>
            <w:pPr>
              <w:pStyle w:val="0"/>
            </w:pPr>
            <w:r>
              <w:rPr>
                <w:sz w:val="20"/>
              </w:rPr>
            </w:r>
          </w:p>
        </w:tc>
        <w:tc>
          <w:tcPr>
            <w:tcW w:w="850" w:type="dxa"/>
          </w:tcPr>
          <w:p>
            <w:pPr>
              <w:pStyle w:val="0"/>
            </w:pPr>
            <w:r>
              <w:rPr>
                <w:sz w:val="20"/>
              </w:rPr>
              <w:t xml:space="preserve">0,00</w:t>
            </w:r>
          </w:p>
        </w:tc>
        <w:tc>
          <w:tcPr>
            <w:tcW w:w="737" w:type="dxa"/>
          </w:tcPr>
          <w:p>
            <w:pPr>
              <w:pStyle w:val="0"/>
            </w:pPr>
            <w:r>
              <w:rPr>
                <w:sz w:val="20"/>
              </w:rPr>
            </w:r>
          </w:p>
        </w:tc>
        <w:tc>
          <w:tcPr>
            <w:tcW w:w="850" w:type="dxa"/>
          </w:tcPr>
          <w:p>
            <w:pPr>
              <w:pStyle w:val="0"/>
            </w:pPr>
            <w:r>
              <w:rPr>
                <w:sz w:val="20"/>
              </w:rPr>
              <w:t xml:space="preserve">0,00</w:t>
            </w:r>
          </w:p>
        </w:tc>
        <w:tc>
          <w:tcPr>
            <w:tcW w:w="708" w:type="dxa"/>
          </w:tcPr>
          <w:p>
            <w:pPr>
              <w:pStyle w:val="0"/>
            </w:pPr>
            <w:r>
              <w:rPr>
                <w:sz w:val="20"/>
              </w:rPr>
            </w:r>
          </w:p>
        </w:tc>
        <w:tc>
          <w:tcPr>
            <w:tcW w:w="850" w:type="dxa"/>
          </w:tcPr>
          <w:p>
            <w:pPr>
              <w:pStyle w:val="0"/>
            </w:pPr>
            <w:r>
              <w:rPr>
                <w:sz w:val="20"/>
              </w:rPr>
              <w:t xml:space="preserve">0,00</w:t>
            </w:r>
          </w:p>
        </w:tc>
        <w:tc>
          <w:tcPr>
            <w:tcW w:w="780" w:type="dxa"/>
          </w:tcPr>
          <w:p>
            <w:pPr>
              <w:pStyle w:val="0"/>
            </w:pPr>
            <w:r>
              <w:rPr>
                <w:sz w:val="20"/>
              </w:rPr>
            </w:r>
          </w:p>
        </w:tc>
      </w:tr>
      <w:tr>
        <w:tc>
          <w:tcPr>
            <w:tcW w:w="624" w:type="dxa"/>
          </w:tcPr>
          <w:p>
            <w:pPr>
              <w:pStyle w:val="0"/>
            </w:pPr>
            <w:r>
              <w:rPr>
                <w:sz w:val="20"/>
              </w:rPr>
              <w:t xml:space="preserve">25.</w:t>
            </w:r>
          </w:p>
        </w:tc>
        <w:tc>
          <w:tcPr>
            <w:tcW w:w="2551" w:type="dxa"/>
          </w:tcPr>
          <w:p>
            <w:pPr>
              <w:pStyle w:val="0"/>
            </w:pPr>
            <w:r>
              <w:rPr>
                <w:sz w:val="20"/>
              </w:rPr>
              <w:t xml:space="preserve">Урицкий район</w:t>
            </w:r>
          </w:p>
        </w:tc>
        <w:tc>
          <w:tcPr>
            <w:tcW w:w="794" w:type="dxa"/>
          </w:tcPr>
          <w:p>
            <w:pPr>
              <w:pStyle w:val="0"/>
            </w:pPr>
            <w:r>
              <w:rPr>
                <w:sz w:val="20"/>
              </w:rPr>
              <w:t xml:space="preserve">14,30</w:t>
            </w:r>
          </w:p>
        </w:tc>
        <w:tc>
          <w:tcPr>
            <w:tcW w:w="737" w:type="dxa"/>
          </w:tcPr>
          <w:p>
            <w:pPr>
              <w:pStyle w:val="0"/>
            </w:pPr>
            <w:r>
              <w:rPr>
                <w:sz w:val="20"/>
              </w:rPr>
            </w:r>
          </w:p>
        </w:tc>
        <w:tc>
          <w:tcPr>
            <w:tcW w:w="850" w:type="dxa"/>
          </w:tcPr>
          <w:p>
            <w:pPr>
              <w:pStyle w:val="0"/>
            </w:pPr>
            <w:r>
              <w:rPr>
                <w:sz w:val="20"/>
              </w:rPr>
              <w:t xml:space="preserve">14,30</w:t>
            </w:r>
          </w:p>
        </w:tc>
        <w:tc>
          <w:tcPr>
            <w:tcW w:w="737" w:type="dxa"/>
          </w:tcPr>
          <w:p>
            <w:pPr>
              <w:pStyle w:val="0"/>
            </w:pPr>
            <w:r>
              <w:rPr>
                <w:sz w:val="20"/>
              </w:rPr>
            </w:r>
          </w:p>
        </w:tc>
        <w:tc>
          <w:tcPr>
            <w:tcW w:w="850" w:type="dxa"/>
          </w:tcPr>
          <w:p>
            <w:pPr>
              <w:pStyle w:val="0"/>
            </w:pPr>
            <w:r>
              <w:rPr>
                <w:sz w:val="20"/>
              </w:rPr>
              <w:t xml:space="preserve">14,30</w:t>
            </w:r>
          </w:p>
        </w:tc>
        <w:tc>
          <w:tcPr>
            <w:tcW w:w="711" w:type="dxa"/>
          </w:tcPr>
          <w:p>
            <w:pPr>
              <w:pStyle w:val="0"/>
            </w:pPr>
            <w:r>
              <w:rPr>
                <w:sz w:val="20"/>
              </w:rPr>
            </w:r>
          </w:p>
        </w:tc>
        <w:tc>
          <w:tcPr>
            <w:tcW w:w="850" w:type="dxa"/>
          </w:tcPr>
          <w:p>
            <w:pPr>
              <w:pStyle w:val="0"/>
            </w:pPr>
            <w:r>
              <w:rPr>
                <w:sz w:val="20"/>
              </w:rPr>
              <w:t xml:space="preserve">14,30</w:t>
            </w:r>
          </w:p>
        </w:tc>
        <w:tc>
          <w:tcPr>
            <w:tcW w:w="680" w:type="dxa"/>
          </w:tcPr>
          <w:p>
            <w:pPr>
              <w:pStyle w:val="0"/>
            </w:pPr>
            <w:r>
              <w:rPr>
                <w:sz w:val="20"/>
              </w:rPr>
            </w:r>
          </w:p>
        </w:tc>
        <w:tc>
          <w:tcPr>
            <w:tcW w:w="850" w:type="dxa"/>
          </w:tcPr>
          <w:p>
            <w:pPr>
              <w:pStyle w:val="0"/>
            </w:pPr>
            <w:r>
              <w:rPr>
                <w:sz w:val="20"/>
              </w:rPr>
              <w:t xml:space="preserve">14,30</w:t>
            </w:r>
          </w:p>
        </w:tc>
        <w:tc>
          <w:tcPr>
            <w:tcW w:w="737" w:type="dxa"/>
          </w:tcPr>
          <w:p>
            <w:pPr>
              <w:pStyle w:val="0"/>
            </w:pPr>
            <w:r>
              <w:rPr>
                <w:sz w:val="20"/>
              </w:rPr>
            </w:r>
          </w:p>
        </w:tc>
        <w:tc>
          <w:tcPr>
            <w:tcW w:w="850" w:type="dxa"/>
          </w:tcPr>
          <w:p>
            <w:pPr>
              <w:pStyle w:val="0"/>
            </w:pPr>
            <w:r>
              <w:rPr>
                <w:sz w:val="20"/>
              </w:rPr>
              <w:t xml:space="preserve">14,30</w:t>
            </w:r>
          </w:p>
        </w:tc>
        <w:tc>
          <w:tcPr>
            <w:tcW w:w="708" w:type="dxa"/>
          </w:tcPr>
          <w:p>
            <w:pPr>
              <w:pStyle w:val="0"/>
            </w:pPr>
            <w:r>
              <w:rPr>
                <w:sz w:val="20"/>
              </w:rPr>
            </w:r>
          </w:p>
        </w:tc>
        <w:tc>
          <w:tcPr>
            <w:tcW w:w="850" w:type="dxa"/>
          </w:tcPr>
          <w:p>
            <w:pPr>
              <w:pStyle w:val="0"/>
            </w:pPr>
            <w:r>
              <w:rPr>
                <w:sz w:val="20"/>
              </w:rPr>
              <w:t xml:space="preserve">14,30</w:t>
            </w:r>
          </w:p>
        </w:tc>
        <w:tc>
          <w:tcPr>
            <w:tcW w:w="780" w:type="dxa"/>
          </w:tcPr>
          <w:p>
            <w:pPr>
              <w:pStyle w:val="0"/>
            </w:pPr>
            <w:r>
              <w:rPr>
                <w:sz w:val="20"/>
              </w:rPr>
            </w:r>
          </w:p>
        </w:tc>
      </w:tr>
      <w:tr>
        <w:tc>
          <w:tcPr>
            <w:tcW w:w="624" w:type="dxa"/>
          </w:tcPr>
          <w:p>
            <w:pPr>
              <w:pStyle w:val="0"/>
            </w:pPr>
            <w:r>
              <w:rPr>
                <w:sz w:val="20"/>
              </w:rPr>
              <w:t xml:space="preserve">26.</w:t>
            </w:r>
          </w:p>
        </w:tc>
        <w:tc>
          <w:tcPr>
            <w:tcW w:w="2551" w:type="dxa"/>
          </w:tcPr>
          <w:p>
            <w:pPr>
              <w:pStyle w:val="0"/>
            </w:pPr>
            <w:r>
              <w:rPr>
                <w:sz w:val="20"/>
              </w:rPr>
              <w:t xml:space="preserve">Хотынецкий район</w:t>
            </w:r>
          </w:p>
        </w:tc>
        <w:tc>
          <w:tcPr>
            <w:tcW w:w="794" w:type="dxa"/>
          </w:tcPr>
          <w:p>
            <w:pPr>
              <w:pStyle w:val="0"/>
            </w:pPr>
            <w:r>
              <w:rPr>
                <w:sz w:val="20"/>
              </w:rPr>
              <w:t xml:space="preserve">25,00</w:t>
            </w:r>
          </w:p>
        </w:tc>
        <w:tc>
          <w:tcPr>
            <w:tcW w:w="737" w:type="dxa"/>
          </w:tcPr>
          <w:p>
            <w:pPr>
              <w:pStyle w:val="0"/>
            </w:pPr>
            <w:r>
              <w:rPr>
                <w:sz w:val="20"/>
              </w:rPr>
            </w:r>
          </w:p>
        </w:tc>
        <w:tc>
          <w:tcPr>
            <w:tcW w:w="850" w:type="dxa"/>
          </w:tcPr>
          <w:p>
            <w:pPr>
              <w:pStyle w:val="0"/>
            </w:pPr>
            <w:r>
              <w:rPr>
                <w:sz w:val="20"/>
              </w:rPr>
              <w:t xml:space="preserve">25,00</w:t>
            </w:r>
          </w:p>
        </w:tc>
        <w:tc>
          <w:tcPr>
            <w:tcW w:w="737" w:type="dxa"/>
          </w:tcPr>
          <w:p>
            <w:pPr>
              <w:pStyle w:val="0"/>
            </w:pPr>
            <w:r>
              <w:rPr>
                <w:sz w:val="20"/>
              </w:rPr>
            </w:r>
          </w:p>
        </w:tc>
        <w:tc>
          <w:tcPr>
            <w:tcW w:w="850" w:type="dxa"/>
          </w:tcPr>
          <w:p>
            <w:pPr>
              <w:pStyle w:val="0"/>
            </w:pPr>
            <w:r>
              <w:rPr>
                <w:sz w:val="20"/>
              </w:rPr>
              <w:t xml:space="preserve">25,00</w:t>
            </w:r>
          </w:p>
        </w:tc>
        <w:tc>
          <w:tcPr>
            <w:tcW w:w="711" w:type="dxa"/>
          </w:tcPr>
          <w:p>
            <w:pPr>
              <w:pStyle w:val="0"/>
            </w:pPr>
            <w:r>
              <w:rPr>
                <w:sz w:val="20"/>
              </w:rPr>
            </w:r>
          </w:p>
        </w:tc>
        <w:tc>
          <w:tcPr>
            <w:tcW w:w="850" w:type="dxa"/>
          </w:tcPr>
          <w:p>
            <w:pPr>
              <w:pStyle w:val="0"/>
            </w:pPr>
            <w:r>
              <w:rPr>
                <w:sz w:val="20"/>
              </w:rPr>
              <w:t xml:space="preserve">25,00</w:t>
            </w:r>
          </w:p>
        </w:tc>
        <w:tc>
          <w:tcPr>
            <w:tcW w:w="680" w:type="dxa"/>
          </w:tcPr>
          <w:p>
            <w:pPr>
              <w:pStyle w:val="0"/>
            </w:pPr>
            <w:r>
              <w:rPr>
                <w:sz w:val="20"/>
              </w:rPr>
            </w:r>
          </w:p>
        </w:tc>
        <w:tc>
          <w:tcPr>
            <w:tcW w:w="850" w:type="dxa"/>
          </w:tcPr>
          <w:p>
            <w:pPr>
              <w:pStyle w:val="0"/>
            </w:pPr>
            <w:r>
              <w:rPr>
                <w:sz w:val="20"/>
              </w:rPr>
              <w:t xml:space="preserve">25,00</w:t>
            </w:r>
          </w:p>
        </w:tc>
        <w:tc>
          <w:tcPr>
            <w:tcW w:w="737" w:type="dxa"/>
          </w:tcPr>
          <w:p>
            <w:pPr>
              <w:pStyle w:val="0"/>
            </w:pPr>
            <w:r>
              <w:rPr>
                <w:sz w:val="20"/>
              </w:rPr>
            </w:r>
          </w:p>
        </w:tc>
        <w:tc>
          <w:tcPr>
            <w:tcW w:w="850" w:type="dxa"/>
          </w:tcPr>
          <w:p>
            <w:pPr>
              <w:pStyle w:val="0"/>
            </w:pPr>
            <w:r>
              <w:rPr>
                <w:sz w:val="20"/>
              </w:rPr>
              <w:t xml:space="preserve">25,00</w:t>
            </w:r>
          </w:p>
        </w:tc>
        <w:tc>
          <w:tcPr>
            <w:tcW w:w="708" w:type="dxa"/>
          </w:tcPr>
          <w:p>
            <w:pPr>
              <w:pStyle w:val="0"/>
            </w:pPr>
            <w:r>
              <w:rPr>
                <w:sz w:val="20"/>
              </w:rPr>
            </w:r>
          </w:p>
        </w:tc>
        <w:tc>
          <w:tcPr>
            <w:tcW w:w="850" w:type="dxa"/>
          </w:tcPr>
          <w:p>
            <w:pPr>
              <w:pStyle w:val="0"/>
            </w:pPr>
            <w:r>
              <w:rPr>
                <w:sz w:val="20"/>
              </w:rPr>
              <w:t xml:space="preserve">25,00</w:t>
            </w:r>
          </w:p>
        </w:tc>
        <w:tc>
          <w:tcPr>
            <w:tcW w:w="780" w:type="dxa"/>
          </w:tcPr>
          <w:p>
            <w:pPr>
              <w:pStyle w:val="0"/>
            </w:pPr>
            <w:r>
              <w:rPr>
                <w:sz w:val="20"/>
              </w:rPr>
            </w:r>
          </w:p>
        </w:tc>
      </w:tr>
      <w:tr>
        <w:tc>
          <w:tcPr>
            <w:tcW w:w="624" w:type="dxa"/>
          </w:tcPr>
          <w:p>
            <w:pPr>
              <w:pStyle w:val="0"/>
            </w:pPr>
            <w:r>
              <w:rPr>
                <w:sz w:val="20"/>
              </w:rPr>
              <w:t xml:space="preserve">27.</w:t>
            </w:r>
          </w:p>
        </w:tc>
        <w:tc>
          <w:tcPr>
            <w:tcW w:w="2551" w:type="dxa"/>
          </w:tcPr>
          <w:p>
            <w:pPr>
              <w:pStyle w:val="0"/>
            </w:pPr>
            <w:r>
              <w:rPr>
                <w:sz w:val="20"/>
              </w:rPr>
              <w:t xml:space="preserve">Шаблыкинский район</w:t>
            </w:r>
          </w:p>
        </w:tc>
        <w:tc>
          <w:tcPr>
            <w:tcW w:w="794" w:type="dxa"/>
          </w:tcPr>
          <w:p>
            <w:pPr>
              <w:pStyle w:val="0"/>
            </w:pPr>
            <w:r>
              <w:rPr>
                <w:sz w:val="20"/>
              </w:rPr>
              <w:t xml:space="preserve">100,00</w:t>
            </w:r>
          </w:p>
        </w:tc>
        <w:tc>
          <w:tcPr>
            <w:tcW w:w="737" w:type="dxa"/>
          </w:tcPr>
          <w:p>
            <w:pPr>
              <w:pStyle w:val="0"/>
            </w:pPr>
            <w:r>
              <w:rPr>
                <w:sz w:val="20"/>
              </w:rPr>
            </w:r>
          </w:p>
        </w:tc>
        <w:tc>
          <w:tcPr>
            <w:tcW w:w="850" w:type="dxa"/>
          </w:tcPr>
          <w:p>
            <w:pPr>
              <w:pStyle w:val="0"/>
            </w:pPr>
            <w:r>
              <w:rPr>
                <w:sz w:val="20"/>
              </w:rPr>
              <w:t xml:space="preserve">100,00</w:t>
            </w:r>
          </w:p>
        </w:tc>
        <w:tc>
          <w:tcPr>
            <w:tcW w:w="737" w:type="dxa"/>
          </w:tcPr>
          <w:p>
            <w:pPr>
              <w:pStyle w:val="0"/>
            </w:pPr>
            <w:r>
              <w:rPr>
                <w:sz w:val="20"/>
              </w:rPr>
            </w:r>
          </w:p>
        </w:tc>
        <w:tc>
          <w:tcPr>
            <w:tcW w:w="850" w:type="dxa"/>
          </w:tcPr>
          <w:p>
            <w:pPr>
              <w:pStyle w:val="0"/>
            </w:pPr>
            <w:r>
              <w:rPr>
                <w:sz w:val="20"/>
              </w:rPr>
              <w:t xml:space="preserve">100,00</w:t>
            </w:r>
          </w:p>
        </w:tc>
        <w:tc>
          <w:tcPr>
            <w:tcW w:w="711" w:type="dxa"/>
          </w:tcPr>
          <w:p>
            <w:pPr>
              <w:pStyle w:val="0"/>
            </w:pPr>
            <w:r>
              <w:rPr>
                <w:sz w:val="20"/>
              </w:rPr>
            </w:r>
          </w:p>
        </w:tc>
        <w:tc>
          <w:tcPr>
            <w:tcW w:w="850" w:type="dxa"/>
          </w:tcPr>
          <w:p>
            <w:pPr>
              <w:pStyle w:val="0"/>
            </w:pPr>
            <w:r>
              <w:rPr>
                <w:sz w:val="20"/>
              </w:rPr>
              <w:t xml:space="preserve">100,00</w:t>
            </w:r>
          </w:p>
        </w:tc>
        <w:tc>
          <w:tcPr>
            <w:tcW w:w="680" w:type="dxa"/>
          </w:tcPr>
          <w:p>
            <w:pPr>
              <w:pStyle w:val="0"/>
            </w:pPr>
            <w:r>
              <w:rPr>
                <w:sz w:val="20"/>
              </w:rPr>
            </w:r>
          </w:p>
        </w:tc>
        <w:tc>
          <w:tcPr>
            <w:tcW w:w="850" w:type="dxa"/>
          </w:tcPr>
          <w:p>
            <w:pPr>
              <w:pStyle w:val="0"/>
            </w:pPr>
            <w:r>
              <w:rPr>
                <w:sz w:val="20"/>
              </w:rPr>
              <w:t xml:space="preserve">100,00</w:t>
            </w:r>
          </w:p>
        </w:tc>
        <w:tc>
          <w:tcPr>
            <w:tcW w:w="737" w:type="dxa"/>
          </w:tcPr>
          <w:p>
            <w:pPr>
              <w:pStyle w:val="0"/>
            </w:pPr>
            <w:r>
              <w:rPr>
                <w:sz w:val="20"/>
              </w:rPr>
            </w:r>
          </w:p>
        </w:tc>
        <w:tc>
          <w:tcPr>
            <w:tcW w:w="850" w:type="dxa"/>
          </w:tcPr>
          <w:p>
            <w:pPr>
              <w:pStyle w:val="0"/>
            </w:pPr>
            <w:r>
              <w:rPr>
                <w:sz w:val="20"/>
              </w:rPr>
              <w:t xml:space="preserve">100,00</w:t>
            </w:r>
          </w:p>
        </w:tc>
        <w:tc>
          <w:tcPr>
            <w:tcW w:w="708" w:type="dxa"/>
          </w:tcPr>
          <w:p>
            <w:pPr>
              <w:pStyle w:val="0"/>
            </w:pPr>
            <w:r>
              <w:rPr>
                <w:sz w:val="20"/>
              </w:rPr>
            </w:r>
          </w:p>
        </w:tc>
        <w:tc>
          <w:tcPr>
            <w:tcW w:w="850" w:type="dxa"/>
          </w:tcPr>
          <w:p>
            <w:pPr>
              <w:pStyle w:val="0"/>
            </w:pPr>
            <w:r>
              <w:rPr>
                <w:sz w:val="20"/>
              </w:rPr>
              <w:t xml:space="preserve">100,00</w:t>
            </w:r>
          </w:p>
        </w:tc>
        <w:tc>
          <w:tcPr>
            <w:tcW w:w="780" w:type="dxa"/>
          </w:tcPr>
          <w:p>
            <w:pPr>
              <w:pStyle w:val="0"/>
            </w:pPr>
            <w:r>
              <w:rPr>
                <w:sz w:val="20"/>
              </w:rPr>
            </w:r>
          </w:p>
        </w:tc>
      </w:tr>
      <w:tr>
        <w:tc>
          <w:tcPr>
            <w:gridSpan w:val="2"/>
            <w:tcW w:w="3175" w:type="dxa"/>
          </w:tcPr>
          <w:p>
            <w:pPr>
              <w:pStyle w:val="0"/>
            </w:pPr>
            <w:r>
              <w:rPr>
                <w:sz w:val="20"/>
              </w:rPr>
              <w:t xml:space="preserve">Итого</w:t>
            </w:r>
          </w:p>
        </w:tc>
        <w:tc>
          <w:tcPr>
            <w:tcW w:w="794" w:type="dxa"/>
          </w:tcPr>
          <w:p>
            <w:pPr>
              <w:pStyle w:val="0"/>
            </w:pPr>
            <w:r>
              <w:rPr>
                <w:sz w:val="20"/>
              </w:rPr>
              <w:t xml:space="preserve">18,68</w:t>
            </w:r>
          </w:p>
        </w:tc>
        <w:tc>
          <w:tcPr>
            <w:tcW w:w="737" w:type="dxa"/>
          </w:tcPr>
          <w:p>
            <w:pPr>
              <w:pStyle w:val="0"/>
            </w:pPr>
            <w:r>
              <w:rPr>
                <w:sz w:val="20"/>
              </w:rPr>
            </w:r>
          </w:p>
        </w:tc>
        <w:tc>
          <w:tcPr>
            <w:tcW w:w="850" w:type="dxa"/>
          </w:tcPr>
          <w:p>
            <w:pPr>
              <w:pStyle w:val="0"/>
            </w:pPr>
            <w:r>
              <w:rPr>
                <w:sz w:val="20"/>
              </w:rPr>
              <w:t xml:space="preserve">18,68</w:t>
            </w:r>
          </w:p>
        </w:tc>
        <w:tc>
          <w:tcPr>
            <w:tcW w:w="737" w:type="dxa"/>
          </w:tcPr>
          <w:p>
            <w:pPr>
              <w:pStyle w:val="0"/>
            </w:pPr>
            <w:r>
              <w:rPr>
                <w:sz w:val="20"/>
              </w:rPr>
            </w:r>
          </w:p>
        </w:tc>
        <w:tc>
          <w:tcPr>
            <w:tcW w:w="850" w:type="dxa"/>
          </w:tcPr>
          <w:p>
            <w:pPr>
              <w:pStyle w:val="0"/>
            </w:pPr>
            <w:r>
              <w:rPr>
                <w:sz w:val="20"/>
              </w:rPr>
              <w:t xml:space="preserve">18,68</w:t>
            </w:r>
          </w:p>
        </w:tc>
        <w:tc>
          <w:tcPr>
            <w:tcW w:w="711" w:type="dxa"/>
          </w:tcPr>
          <w:p>
            <w:pPr>
              <w:pStyle w:val="0"/>
            </w:pPr>
            <w:r>
              <w:rPr>
                <w:sz w:val="20"/>
              </w:rPr>
            </w:r>
          </w:p>
        </w:tc>
        <w:tc>
          <w:tcPr>
            <w:tcW w:w="850" w:type="dxa"/>
          </w:tcPr>
          <w:p>
            <w:pPr>
              <w:pStyle w:val="0"/>
            </w:pPr>
            <w:r>
              <w:rPr>
                <w:sz w:val="20"/>
              </w:rPr>
              <w:t xml:space="preserve">18,68</w:t>
            </w:r>
          </w:p>
        </w:tc>
        <w:tc>
          <w:tcPr>
            <w:tcW w:w="680" w:type="dxa"/>
          </w:tcPr>
          <w:p>
            <w:pPr>
              <w:pStyle w:val="0"/>
            </w:pPr>
            <w:r>
              <w:rPr>
                <w:sz w:val="20"/>
              </w:rPr>
            </w:r>
          </w:p>
        </w:tc>
        <w:tc>
          <w:tcPr>
            <w:tcW w:w="850" w:type="dxa"/>
          </w:tcPr>
          <w:p>
            <w:pPr>
              <w:pStyle w:val="0"/>
            </w:pPr>
            <w:r>
              <w:rPr>
                <w:sz w:val="20"/>
              </w:rPr>
              <w:t xml:space="preserve">18,68</w:t>
            </w:r>
          </w:p>
        </w:tc>
        <w:tc>
          <w:tcPr>
            <w:tcW w:w="737" w:type="dxa"/>
          </w:tcPr>
          <w:p>
            <w:pPr>
              <w:pStyle w:val="0"/>
            </w:pPr>
            <w:r>
              <w:rPr>
                <w:sz w:val="20"/>
              </w:rPr>
            </w:r>
          </w:p>
        </w:tc>
        <w:tc>
          <w:tcPr>
            <w:tcW w:w="850" w:type="dxa"/>
          </w:tcPr>
          <w:p>
            <w:pPr>
              <w:pStyle w:val="0"/>
            </w:pPr>
            <w:r>
              <w:rPr>
                <w:sz w:val="20"/>
              </w:rPr>
              <w:t xml:space="preserve">18,68</w:t>
            </w:r>
          </w:p>
        </w:tc>
        <w:tc>
          <w:tcPr>
            <w:tcW w:w="708" w:type="dxa"/>
          </w:tcPr>
          <w:p>
            <w:pPr>
              <w:pStyle w:val="0"/>
            </w:pPr>
            <w:r>
              <w:rPr>
                <w:sz w:val="20"/>
              </w:rPr>
            </w:r>
          </w:p>
        </w:tc>
        <w:tc>
          <w:tcPr>
            <w:tcW w:w="850" w:type="dxa"/>
          </w:tcPr>
          <w:p>
            <w:pPr>
              <w:pStyle w:val="0"/>
            </w:pPr>
            <w:r>
              <w:rPr>
                <w:sz w:val="20"/>
              </w:rPr>
              <w:t xml:space="preserve">18,68</w:t>
            </w:r>
          </w:p>
        </w:tc>
        <w:tc>
          <w:tcPr>
            <w:tcW w:w="780" w:type="dxa"/>
          </w:tcPr>
          <w:p>
            <w:pPr>
              <w:pStyle w:val="0"/>
            </w:pPr>
            <w:r>
              <w:rPr>
                <w:sz w:val="20"/>
              </w:rPr>
            </w: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8584" w:name="P8584"/>
    <w:bookmarkEnd w:id="8584"/>
    <w:p>
      <w:pPr>
        <w:pStyle w:val="0"/>
        <w:spacing w:before="200" w:line-rule="auto"/>
        <w:ind w:firstLine="540"/>
        <w:jc w:val="both"/>
      </w:pPr>
      <w:r>
        <w:rPr>
          <w:sz w:val="20"/>
        </w:rPr>
        <w:t xml:space="preserve">&lt;*&gt; В соответствии с </w:t>
      </w:r>
      <w:hyperlink w:history="0" r:id="rId71" w:tooltip="Закон Орловской области от 04.05.2021 N 2596-ОЗ (ред. от 21.06.2021) &quot;О преобразовании муниципальных образований Орловской области, входящих в состав Орловского района Орловской области, путем их объединения во вновь образованное муниципальное образование Орловской области с наделением его статусом муниципального округа&quot; (принят ООСНД 30.04.2021) {КонсультантПлюс}">
        <w:r>
          <w:rPr>
            <w:sz w:val="20"/>
            <w:color w:val="0000ff"/>
          </w:rPr>
          <w:t xml:space="preserve">Законом</w:t>
        </w:r>
      </w:hyperlink>
      <w:r>
        <w:rPr>
          <w:sz w:val="20"/>
        </w:rPr>
        <w:t xml:space="preserve"> Орловской области от 4 мая 2021 года N 2596-ОЗ "О преобразовании муниципальных образований Орловской области, входящих в состав Орловского района Орловской области, путем их объединения во вновь образованное муниципальное образование Орловской области с наделением его статусом муниципального округа" муниципальные образования Орловской области, входившие в состав Орловского района Орловской области, объединены во вновь образованное муниципальное образование - Орловский муниципальный округ Орловской области.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 Орловской области</w:t>
      </w:r>
    </w:p>
    <w:p>
      <w:pPr>
        <w:pStyle w:val="0"/>
        <w:jc w:val="right"/>
      </w:pPr>
      <w:r>
        <w:rPr>
          <w:sz w:val="20"/>
        </w:rPr>
        <w:t xml:space="preserve">"Социальная поддержка граждан в Орловской области"</w:t>
      </w:r>
    </w:p>
    <w:p>
      <w:pPr>
        <w:pStyle w:val="0"/>
        <w:ind w:firstLine="540"/>
        <w:jc w:val="both"/>
      </w:pPr>
      <w:r>
        <w:rPr>
          <w:sz w:val="20"/>
        </w:rPr>
      </w:r>
    </w:p>
    <w:bookmarkStart w:id="8594" w:name="P8594"/>
    <w:bookmarkEnd w:id="8594"/>
    <w:p>
      <w:pPr>
        <w:pStyle w:val="2"/>
        <w:jc w:val="center"/>
      </w:pPr>
      <w:r>
        <w:rPr>
          <w:sz w:val="20"/>
        </w:rPr>
        <w:t xml:space="preserve">ПЕРЕЧЕНЬ</w:t>
      </w:r>
    </w:p>
    <w:p>
      <w:pPr>
        <w:pStyle w:val="2"/>
        <w:jc w:val="center"/>
      </w:pPr>
      <w:r>
        <w:rPr>
          <w:sz w:val="20"/>
        </w:rPr>
        <w:t xml:space="preserve">ПОДПРОГРАММ ГОСУДАРСТВЕННОЙ ПРОГРАММЫ И ОСНОВНЫХ</w:t>
      </w:r>
    </w:p>
    <w:p>
      <w:pPr>
        <w:pStyle w:val="2"/>
        <w:jc w:val="center"/>
      </w:pPr>
      <w:r>
        <w:rPr>
          <w:sz w:val="20"/>
        </w:rPr>
        <w:t xml:space="preserve">МЕРОПРИЯТИЙ ПОДПРОГРАММ 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2" w:tooltip="Постановление Правительства Орловской области от 15.09.2023 N 646 &quot;О внесении изменений в постановление Правительства Орловской области от 2 октября 2019 года N 556 &quot;Об утверждении государственной программы Орловской области &quot;Социальная поддержка граждан в Орловской области&quot; (вместе с &quot;Перечнем подпрограмм государственной программы и основных мероприятий подпрограмм государственной программы&quot;) {КонсультантПлюс}">
              <w:r>
                <w:rPr>
                  <w:sz w:val="20"/>
                  <w:color w:val="0000ff"/>
                </w:rPr>
                <w:t xml:space="preserve">Постановления</w:t>
              </w:r>
            </w:hyperlink>
            <w:r>
              <w:rPr>
                <w:sz w:val="20"/>
                <w:color w:val="392c69"/>
              </w:rPr>
              <w:t xml:space="preserve"> Правительства Орловской области</w:t>
            </w:r>
          </w:p>
          <w:p>
            <w:pPr>
              <w:pStyle w:val="0"/>
              <w:jc w:val="center"/>
            </w:pPr>
            <w:r>
              <w:rPr>
                <w:sz w:val="20"/>
                <w:color w:val="392c69"/>
              </w:rPr>
              <w:t xml:space="preserve">от 15.09.2023 N 646)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0"/>
        <w:gridCol w:w="2370"/>
        <w:gridCol w:w="1928"/>
        <w:gridCol w:w="794"/>
        <w:gridCol w:w="794"/>
        <w:gridCol w:w="2608"/>
        <w:gridCol w:w="2381"/>
      </w:tblGrid>
      <w:tr>
        <w:tc>
          <w:tcPr>
            <w:tcW w:w="540" w:type="dxa"/>
            <w:vMerge w:val="restart"/>
          </w:tcPr>
          <w:p>
            <w:pPr>
              <w:pStyle w:val="0"/>
              <w:jc w:val="center"/>
            </w:pPr>
            <w:r>
              <w:rPr>
                <w:sz w:val="20"/>
              </w:rPr>
              <w:t xml:space="preserve">N</w:t>
            </w:r>
          </w:p>
        </w:tc>
        <w:tc>
          <w:tcPr>
            <w:tcW w:w="2370" w:type="dxa"/>
            <w:vMerge w:val="restart"/>
          </w:tcPr>
          <w:p>
            <w:pPr>
              <w:pStyle w:val="0"/>
              <w:jc w:val="center"/>
            </w:pPr>
            <w:r>
              <w:rPr>
                <w:sz w:val="20"/>
              </w:rPr>
              <w:t xml:space="preserve">Номер и наименование подпрограммы, ведомственной целевой программы, основного мероприятия подпрограммы</w:t>
            </w:r>
          </w:p>
        </w:tc>
        <w:tc>
          <w:tcPr>
            <w:tcW w:w="1928" w:type="dxa"/>
            <w:vMerge w:val="restart"/>
          </w:tcPr>
          <w:p>
            <w:pPr>
              <w:pStyle w:val="0"/>
              <w:jc w:val="center"/>
            </w:pPr>
            <w:r>
              <w:rPr>
                <w:sz w:val="20"/>
              </w:rPr>
              <w:t xml:space="preserve">Ответственный исполнитель</w:t>
            </w:r>
          </w:p>
        </w:tc>
        <w:tc>
          <w:tcPr>
            <w:gridSpan w:val="2"/>
            <w:tcW w:w="1588" w:type="dxa"/>
          </w:tcPr>
          <w:p>
            <w:pPr>
              <w:pStyle w:val="0"/>
              <w:jc w:val="center"/>
            </w:pPr>
            <w:r>
              <w:rPr>
                <w:sz w:val="20"/>
              </w:rPr>
              <w:t xml:space="preserve">Срок</w:t>
            </w:r>
          </w:p>
        </w:tc>
        <w:tc>
          <w:tcPr>
            <w:tcW w:w="2608" w:type="dxa"/>
            <w:vMerge w:val="restart"/>
          </w:tcPr>
          <w:p>
            <w:pPr>
              <w:pStyle w:val="0"/>
              <w:jc w:val="center"/>
            </w:pPr>
            <w:r>
              <w:rPr>
                <w:sz w:val="20"/>
              </w:rPr>
              <w:t xml:space="preserve">Ожидаемый непосредственный результат (краткое описание)</w:t>
            </w:r>
          </w:p>
        </w:tc>
        <w:tc>
          <w:tcPr>
            <w:tcW w:w="2381" w:type="dxa"/>
            <w:vMerge w:val="restart"/>
          </w:tcPr>
          <w:p>
            <w:pPr>
              <w:pStyle w:val="0"/>
              <w:jc w:val="center"/>
            </w:pPr>
            <w:r>
              <w:rPr>
                <w:sz w:val="20"/>
              </w:rPr>
              <w:t xml:space="preserve">Связь с показателями государственной программы (подпрограммы)</w:t>
            </w:r>
          </w:p>
        </w:tc>
      </w:tr>
      <w:tr>
        <w:tc>
          <w:tcPr>
            <w:vMerge w:val="continue"/>
          </w:tcPr>
          <w:p/>
        </w:tc>
        <w:tc>
          <w:tcPr>
            <w:vMerge w:val="continue"/>
          </w:tcPr>
          <w:p/>
        </w:tc>
        <w:tc>
          <w:tcPr>
            <w:vMerge w:val="continue"/>
          </w:tcPr>
          <w:p/>
        </w:tc>
        <w:tc>
          <w:tcPr>
            <w:tcW w:w="794" w:type="dxa"/>
          </w:tcPr>
          <w:p>
            <w:pPr>
              <w:pStyle w:val="0"/>
              <w:jc w:val="center"/>
            </w:pPr>
            <w:r>
              <w:rPr>
                <w:sz w:val="20"/>
              </w:rPr>
              <w:t xml:space="preserve">начала реализации</w:t>
            </w:r>
          </w:p>
        </w:tc>
        <w:tc>
          <w:tcPr>
            <w:tcW w:w="794" w:type="dxa"/>
          </w:tcPr>
          <w:p>
            <w:pPr>
              <w:pStyle w:val="0"/>
              <w:jc w:val="center"/>
            </w:pPr>
            <w:r>
              <w:rPr>
                <w:sz w:val="20"/>
              </w:rPr>
              <w:t xml:space="preserve">окончания реализации</w:t>
            </w:r>
          </w:p>
        </w:tc>
        <w:tc>
          <w:tcPr>
            <w:vMerge w:val="continue"/>
          </w:tcPr>
          <w:p/>
        </w:tc>
        <w:tc>
          <w:tcPr>
            <w:vMerge w:val="continue"/>
          </w:tcPr>
          <w:p/>
        </w:tc>
      </w:tr>
      <w:tr>
        <w:tc>
          <w:tcPr>
            <w:tcW w:w="540" w:type="dxa"/>
          </w:tcPr>
          <w:p>
            <w:pPr>
              <w:pStyle w:val="0"/>
              <w:jc w:val="center"/>
            </w:pPr>
            <w:r>
              <w:rPr>
                <w:sz w:val="20"/>
              </w:rPr>
              <w:t xml:space="preserve">1</w:t>
            </w:r>
          </w:p>
        </w:tc>
        <w:tc>
          <w:tcPr>
            <w:tcW w:w="2370" w:type="dxa"/>
          </w:tcPr>
          <w:p>
            <w:pPr>
              <w:pStyle w:val="0"/>
              <w:jc w:val="center"/>
            </w:pPr>
            <w:r>
              <w:rPr>
                <w:sz w:val="20"/>
              </w:rPr>
              <w:t xml:space="preserve">2</w:t>
            </w:r>
          </w:p>
        </w:tc>
        <w:tc>
          <w:tcPr>
            <w:tcW w:w="1928" w:type="dxa"/>
          </w:tcPr>
          <w:p>
            <w:pPr>
              <w:pStyle w:val="0"/>
              <w:jc w:val="center"/>
            </w:pPr>
            <w:r>
              <w:rPr>
                <w:sz w:val="20"/>
              </w:rPr>
              <w:t xml:space="preserve">3</w:t>
            </w:r>
          </w:p>
        </w:tc>
        <w:tc>
          <w:tcPr>
            <w:tcW w:w="794" w:type="dxa"/>
          </w:tcPr>
          <w:p>
            <w:pPr>
              <w:pStyle w:val="0"/>
              <w:jc w:val="center"/>
            </w:pPr>
            <w:r>
              <w:rPr>
                <w:sz w:val="20"/>
              </w:rPr>
              <w:t xml:space="preserve">4</w:t>
            </w:r>
          </w:p>
        </w:tc>
        <w:tc>
          <w:tcPr>
            <w:tcW w:w="794" w:type="dxa"/>
          </w:tcPr>
          <w:p>
            <w:pPr>
              <w:pStyle w:val="0"/>
              <w:jc w:val="center"/>
            </w:pPr>
            <w:r>
              <w:rPr>
                <w:sz w:val="20"/>
              </w:rPr>
              <w:t xml:space="preserve">5</w:t>
            </w:r>
          </w:p>
        </w:tc>
        <w:tc>
          <w:tcPr>
            <w:tcW w:w="2608" w:type="dxa"/>
          </w:tcPr>
          <w:p>
            <w:pPr>
              <w:pStyle w:val="0"/>
              <w:jc w:val="center"/>
            </w:pPr>
            <w:r>
              <w:rPr>
                <w:sz w:val="20"/>
              </w:rPr>
              <w:t xml:space="preserve">6</w:t>
            </w:r>
          </w:p>
        </w:tc>
        <w:tc>
          <w:tcPr>
            <w:tcW w:w="2381" w:type="dxa"/>
          </w:tcPr>
          <w:p>
            <w:pPr>
              <w:pStyle w:val="0"/>
              <w:jc w:val="center"/>
            </w:pPr>
            <w:r>
              <w:rPr>
                <w:sz w:val="20"/>
              </w:rPr>
              <w:t xml:space="preserve">7</w:t>
            </w:r>
          </w:p>
        </w:tc>
      </w:tr>
      <w:tr>
        <w:tc>
          <w:tcPr>
            <w:gridSpan w:val="7"/>
            <w:tcW w:w="11415" w:type="dxa"/>
          </w:tcPr>
          <w:p>
            <w:pPr>
              <w:pStyle w:val="0"/>
              <w:outlineLvl w:val="2"/>
              <w:jc w:val="center"/>
            </w:pPr>
            <w:r>
              <w:rPr>
                <w:sz w:val="20"/>
              </w:rPr>
              <w:t xml:space="preserve">Государственная программа Орловской области "Социальная поддержка граждан в Орловской области"</w:t>
            </w:r>
          </w:p>
        </w:tc>
      </w:tr>
      <w:tr>
        <w:tc>
          <w:tcPr>
            <w:gridSpan w:val="7"/>
            <w:tcW w:w="11415" w:type="dxa"/>
          </w:tcPr>
          <w:p>
            <w:pPr>
              <w:pStyle w:val="0"/>
              <w:outlineLvl w:val="3"/>
              <w:jc w:val="center"/>
            </w:pPr>
            <w:r>
              <w:rPr>
                <w:sz w:val="20"/>
              </w:rPr>
              <w:t xml:space="preserve">Подпрограмма 1 "Совершенствование системы социальной поддержки отдельных категорий граждан"</w:t>
            </w:r>
          </w:p>
        </w:tc>
      </w:tr>
      <w:tr>
        <w:tc>
          <w:tcPr>
            <w:tcW w:w="540" w:type="dxa"/>
          </w:tcPr>
          <w:p>
            <w:pPr>
              <w:pStyle w:val="0"/>
            </w:pPr>
            <w:r>
              <w:rPr>
                <w:sz w:val="20"/>
              </w:rPr>
              <w:t xml:space="preserve">1.</w:t>
            </w:r>
          </w:p>
        </w:tc>
        <w:tc>
          <w:tcPr>
            <w:tcW w:w="2370" w:type="dxa"/>
          </w:tcPr>
          <w:p>
            <w:pPr>
              <w:pStyle w:val="0"/>
            </w:pPr>
            <w:r>
              <w:rPr>
                <w:sz w:val="20"/>
              </w:rPr>
              <w:t xml:space="preserve">Основное мероприятие 1.1. Содержание казенных учреждений</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предоставления в полном объеме социальных выплат и мер социальной поддержки всем категориям граждан, имеющим право и обратившимся за их назначением; отсутствие обоснованных жалоб на полноту и качество предоставления социальных выплат и мер социальной поддержки</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2.</w:t>
            </w:r>
          </w:p>
        </w:tc>
        <w:tc>
          <w:tcPr>
            <w:tcW w:w="2370" w:type="dxa"/>
          </w:tcPr>
          <w:p>
            <w:pPr>
              <w:pStyle w:val="0"/>
            </w:pPr>
            <w:r>
              <w:rPr>
                <w:sz w:val="20"/>
              </w:rPr>
              <w:t xml:space="preserve">Основное мероприятие 1.2. Оказание других видов социальной помощи (включая предоставление мер социальной поддержки отдельной категории граждан при переходе на цифровое телевизионное вещание в Орловской области)</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предоставления в полном объеме социальных выплат и мер социальной поддержки всем категориям граждан, имеющим право и обратившимся за их назначением</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3.</w:t>
            </w:r>
          </w:p>
        </w:tc>
        <w:tc>
          <w:tcPr>
            <w:tcW w:w="2370" w:type="dxa"/>
          </w:tcPr>
          <w:p>
            <w:pPr>
              <w:pStyle w:val="0"/>
            </w:pPr>
            <w:r>
              <w:rPr>
                <w:sz w:val="20"/>
              </w:rPr>
              <w:t xml:space="preserve">Основное мероприятие 1.3. Региональные доплаты к пенсии</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Предоставление доплаты к пенсии в полном объеме всем гражданам, имеющим право и обратившимся за ее назначением</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4.</w:t>
            </w:r>
          </w:p>
        </w:tc>
        <w:tc>
          <w:tcPr>
            <w:tcW w:w="2370" w:type="dxa"/>
          </w:tcPr>
          <w:p>
            <w:pPr>
              <w:pStyle w:val="0"/>
            </w:pPr>
            <w:r>
              <w:rPr>
                <w:sz w:val="20"/>
              </w:rPr>
              <w:t xml:space="preserve">Основное мероприятие 1.4. Доплаты к пенсиям государственных служащих</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Предоставление доплаты к пенсиям государственных служащих в полном объеме всем гражданам, имеющим право и обратившимся за их назначением</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5.</w:t>
            </w:r>
          </w:p>
        </w:tc>
        <w:tc>
          <w:tcPr>
            <w:tcW w:w="2370" w:type="dxa"/>
          </w:tcPr>
          <w:p>
            <w:pPr>
              <w:pStyle w:val="0"/>
            </w:pPr>
            <w:r>
              <w:rPr>
                <w:sz w:val="20"/>
              </w:rPr>
              <w:t xml:space="preserve">Основное мероприятие 1.5. Расходы на погребение</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Возмещение расходов на погребение в полном объеме гражданам, имеющим право и обратившимся за его назначением</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6.</w:t>
            </w:r>
          </w:p>
        </w:tc>
        <w:tc>
          <w:tcPr>
            <w:tcW w:w="2370" w:type="dxa"/>
          </w:tcPr>
          <w:p>
            <w:pPr>
              <w:pStyle w:val="0"/>
            </w:pPr>
            <w:r>
              <w:rPr>
                <w:sz w:val="20"/>
              </w:rPr>
              <w:t xml:space="preserve">Основное мероприятие 1.6. Ежемесячное пособие на ребенка</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предоставления в полном объеме ежемесячных пособий на ребенка гражданам, имеющим право и обратившимся за их назначением</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7.</w:t>
            </w:r>
          </w:p>
        </w:tc>
        <w:tc>
          <w:tcPr>
            <w:tcW w:w="2370" w:type="dxa"/>
          </w:tcPr>
          <w:p>
            <w:pPr>
              <w:pStyle w:val="0"/>
            </w:pPr>
            <w:r>
              <w:rPr>
                <w:sz w:val="20"/>
              </w:rPr>
              <w:t xml:space="preserve">Основное мероприятие 1.7. Социальные выплаты ветеранам труда</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предоставления социальных выплат ветеранам труда в полном объеме гражданам, имеющим право и обратившимся за их назначением</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8.</w:t>
            </w:r>
          </w:p>
        </w:tc>
        <w:tc>
          <w:tcPr>
            <w:tcW w:w="2370" w:type="dxa"/>
          </w:tcPr>
          <w:p>
            <w:pPr>
              <w:pStyle w:val="0"/>
            </w:pPr>
            <w:r>
              <w:rPr>
                <w:sz w:val="20"/>
              </w:rPr>
              <w:t xml:space="preserve">Основное мероприятие 1.8. Социальные выплаты труженикам тыла</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предоставления социальных выплат труженикам тыла в полном объеме гражданам, имеющим право и обратившимся за их назначением</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9.</w:t>
            </w:r>
          </w:p>
        </w:tc>
        <w:tc>
          <w:tcPr>
            <w:tcW w:w="2370" w:type="dxa"/>
          </w:tcPr>
          <w:p>
            <w:pPr>
              <w:pStyle w:val="0"/>
            </w:pPr>
            <w:r>
              <w:rPr>
                <w:sz w:val="20"/>
              </w:rPr>
              <w:t xml:space="preserve">Основное мероприятие 1.9. Социальные выплаты реабилитированным лицам и лицам, признанным пострадавшими от политических репрессий</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предоставления социальных выплат реабилитированным лицам и лицам, признанным пострадавшими от политических репрессий, в полном объеме гражданам, имеющим право и обратившимся за их назначением</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10.</w:t>
            </w:r>
          </w:p>
        </w:tc>
        <w:tc>
          <w:tcPr>
            <w:tcW w:w="2370" w:type="dxa"/>
          </w:tcPr>
          <w:p>
            <w:pPr>
              <w:pStyle w:val="0"/>
            </w:pPr>
            <w:r>
              <w:rPr>
                <w:sz w:val="20"/>
              </w:rPr>
              <w:t xml:space="preserve">Основное мероприятие 1.10. Социальные выплаты ветеранам труда Орловской области</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предоставления социальных выплат ветеранам труда Орловской области в полном объеме гражданам, имеющим право и обратившимся за их назначением</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11.</w:t>
            </w:r>
          </w:p>
        </w:tc>
        <w:tc>
          <w:tcPr>
            <w:tcW w:w="2370" w:type="dxa"/>
          </w:tcPr>
          <w:p>
            <w:pPr>
              <w:pStyle w:val="0"/>
            </w:pPr>
            <w:r>
              <w:rPr>
                <w:sz w:val="20"/>
              </w:rPr>
              <w:t xml:space="preserve">Основное мероприятие 1.11. Субсидии гражданам на оплату жилищно-коммунальных услуг</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предоставления социальных выплат гражданам на оплату жилищно-коммунальных услуг в полном объеме гражданам, имеющим право и обратившимся за их назначением</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12.</w:t>
            </w:r>
          </w:p>
        </w:tc>
        <w:tc>
          <w:tcPr>
            <w:tcW w:w="2370" w:type="dxa"/>
          </w:tcPr>
          <w:p>
            <w:pPr>
              <w:pStyle w:val="0"/>
            </w:pPr>
            <w:r>
              <w:rPr>
                <w:sz w:val="20"/>
              </w:rPr>
              <w:t xml:space="preserve">Основное мероприятие 1.12. Компенсация расходов за оказание бесплатной юридической помощи</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предоставления компенсации расходов за оказание бесплатной юридической помощи в полном объеме</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13.</w:t>
            </w:r>
          </w:p>
        </w:tc>
        <w:tc>
          <w:tcPr>
            <w:tcW w:w="2370" w:type="dxa"/>
          </w:tcPr>
          <w:p>
            <w:pPr>
              <w:pStyle w:val="0"/>
            </w:pPr>
            <w:r>
              <w:rPr>
                <w:sz w:val="20"/>
              </w:rPr>
              <w:t xml:space="preserve">Основное мероприятие 1.13. Ежемесячная социальная выплата спасателям государственного казенного учреждения Орловской области "Отряд аварийно-спасательной и противопожарной службы"</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предоставления ежемесячной социальной выплаты спасателям государственного казенного учреждения Орловской области "Отряд аварийно-спасательной и противопожарной службы" в полном объеме</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14.</w:t>
            </w:r>
          </w:p>
        </w:tc>
        <w:tc>
          <w:tcPr>
            <w:tcW w:w="2370" w:type="dxa"/>
          </w:tcPr>
          <w:p>
            <w:pPr>
              <w:pStyle w:val="0"/>
            </w:pPr>
            <w:r>
              <w:rPr>
                <w:sz w:val="20"/>
              </w:rPr>
              <w:t xml:space="preserve">Основное мероприятие 1.14. Региональный проект "Финансовая поддержка семей при рождении детей в Орловской области" федерального проекта "Финансовая поддержка семей при рождении детей" национального проекта "Демография". 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предоставления в полном объеме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15.</w:t>
            </w:r>
          </w:p>
        </w:tc>
        <w:tc>
          <w:tcPr>
            <w:tcW w:w="2370" w:type="dxa"/>
          </w:tcPr>
          <w:p>
            <w:pPr>
              <w:pStyle w:val="0"/>
            </w:pPr>
            <w:r>
              <w:rPr>
                <w:sz w:val="20"/>
              </w:rPr>
              <w:t xml:space="preserve">Основное мероприятие 1.15. Пособие по уходу за ребенком гражданам, подвергшимся воздействию радиации вследствие радиационных аварий</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предоставления в полном объеме пособия по уходу за ребенком гражданам, подвергшимся воздействию радиации вследствие радиационных аварий</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16.</w:t>
            </w:r>
          </w:p>
        </w:tc>
        <w:tc>
          <w:tcPr>
            <w:tcW w:w="2370" w:type="dxa"/>
          </w:tcPr>
          <w:p>
            <w:pPr>
              <w:pStyle w:val="0"/>
            </w:pPr>
            <w:r>
              <w:rPr>
                <w:sz w:val="20"/>
              </w:rPr>
              <w:t xml:space="preserve">Основное мероприятие 1.16.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предоставления в полном объеме выплат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17.</w:t>
            </w:r>
          </w:p>
        </w:tc>
        <w:tc>
          <w:tcPr>
            <w:tcW w:w="2370" w:type="dxa"/>
          </w:tcPr>
          <w:p>
            <w:pPr>
              <w:pStyle w:val="0"/>
            </w:pPr>
            <w:r>
              <w:rPr>
                <w:sz w:val="20"/>
              </w:rPr>
              <w:t xml:space="preserve">Основное мероприятие 1.17. Социальная поддержка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предоставления в полном объеме мер социальной поддержки Героев Советского Союза, Героев Российской Федерации и полных кавалеров ордена Славы</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18.</w:t>
            </w:r>
          </w:p>
        </w:tc>
        <w:tc>
          <w:tcPr>
            <w:tcW w:w="2370" w:type="dxa"/>
          </w:tcPr>
          <w:p>
            <w:pPr>
              <w:pStyle w:val="0"/>
            </w:pPr>
            <w:r>
              <w:rPr>
                <w:sz w:val="20"/>
              </w:rPr>
              <w:t xml:space="preserve">Основное мероприятие 1.18. 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предоставления в полном объеме единовременного пособия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19.</w:t>
            </w:r>
          </w:p>
        </w:tc>
        <w:tc>
          <w:tcPr>
            <w:tcW w:w="2370" w:type="dxa"/>
          </w:tcPr>
          <w:p>
            <w:pPr>
              <w:pStyle w:val="0"/>
            </w:pPr>
            <w:r>
              <w:rPr>
                <w:sz w:val="20"/>
              </w:rPr>
              <w:t xml:space="preserve">Основное мероприятие 1.19. Обеспечение мер социальной поддержки для лиц, награжденных знаком "Почетный донор СССР", "Почетный донор России"</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предоставления в полном объеме мер социальной поддержки для лиц, награжденных знаком "Почетный донор СССР", "Почетный донор России", всем гражданам, имеющим право и обратившимся за их назначением</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20.</w:t>
            </w:r>
          </w:p>
        </w:tc>
        <w:tc>
          <w:tcPr>
            <w:tcW w:w="2370" w:type="dxa"/>
          </w:tcPr>
          <w:p>
            <w:pPr>
              <w:pStyle w:val="0"/>
            </w:pPr>
            <w:r>
              <w:rPr>
                <w:sz w:val="20"/>
              </w:rPr>
              <w:t xml:space="preserve">Основное мероприятие 1.20. Единовременное пособие и ежемесячная денежная компенсация гражданам при возникновении поствакцинальных осложнений</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предоставления в полном объеме единовременного пособия и ежемесячной денежной компенсации гражданам при возникновении поствакцинальных осложнений всем гражданам, имеющим право и обратившимся за их назначением</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21.</w:t>
            </w:r>
          </w:p>
        </w:tc>
        <w:tc>
          <w:tcPr>
            <w:tcW w:w="2370" w:type="dxa"/>
          </w:tcPr>
          <w:p>
            <w:pPr>
              <w:pStyle w:val="0"/>
            </w:pPr>
            <w:r>
              <w:rPr>
                <w:sz w:val="20"/>
              </w:rPr>
              <w:t xml:space="preserve">Основное мероприятие 1.21.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предоставления в полном объеме 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всем гражданам, имеющим право и обратившимся за их назначением</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22.</w:t>
            </w:r>
          </w:p>
        </w:tc>
        <w:tc>
          <w:tcPr>
            <w:tcW w:w="2370" w:type="dxa"/>
          </w:tcPr>
          <w:p>
            <w:pPr>
              <w:pStyle w:val="0"/>
            </w:pPr>
            <w:r>
              <w:rPr>
                <w:sz w:val="20"/>
              </w:rPr>
              <w:t xml:space="preserve">Основное мероприятие 1.22. Оплата жилищно-коммунальных услуг отдельным категориям граждан</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предоставления в полном объеме мер социальной поддержки по оплате жилищно-коммунальных услуг отдельным категориям граждан</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23.</w:t>
            </w:r>
          </w:p>
        </w:tc>
        <w:tc>
          <w:tcPr>
            <w:tcW w:w="2370" w:type="dxa"/>
          </w:tcPr>
          <w:p>
            <w:pPr>
              <w:pStyle w:val="0"/>
            </w:pPr>
            <w:r>
              <w:rPr>
                <w:sz w:val="20"/>
              </w:rPr>
              <w:t xml:space="preserve">Основное мероприятие 1.23. Ежемесячная денежная компенсация на оплату жилищно-коммунальных услуг педагогическим работникам образовательных организаций Орловской области, муниципальных образовательных организаций, проживающим и работающим в сельской местности, рабочих поселках (поселках городского типа)</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предоставления в полном объеме ежемесячной денежной компенсации на оплату жилищно-коммунальных услуг педагогическим работникам всем гражданам, имеющим право и обратившимся за ее назначением</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24.</w:t>
            </w:r>
          </w:p>
        </w:tc>
        <w:tc>
          <w:tcPr>
            <w:tcW w:w="2370" w:type="dxa"/>
          </w:tcPr>
          <w:p>
            <w:pPr>
              <w:pStyle w:val="0"/>
            </w:pPr>
            <w:r>
              <w:rPr>
                <w:sz w:val="20"/>
              </w:rPr>
              <w:t xml:space="preserve">Основное мероприятие 1.24. Осуществление переданных полномочий Российской Федерации по предоставлению отдельных мер социальной поддержки гражданам, подвергшимся воздействию радиации</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предоставления в полном объеме мер социальной поддержки всем гражданам, имеющим право и обратившимся за их назначением</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25.</w:t>
            </w:r>
          </w:p>
        </w:tc>
        <w:tc>
          <w:tcPr>
            <w:tcW w:w="2370" w:type="dxa"/>
          </w:tcPr>
          <w:p>
            <w:pPr>
              <w:pStyle w:val="0"/>
            </w:pPr>
            <w:r>
              <w:rPr>
                <w:sz w:val="20"/>
              </w:rPr>
              <w:t xml:space="preserve">Основное мероприятие 1.25. Единовременная денежная выплата на проведение ремонта жилых помещений, в которых проживают инвалиды и участники Великой Отечественной войны, не имеющие оснований для обеспечения жильем</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предоставления в полном объеме мер социальной поддержки всем гражданам, имеющим право и обратившимся за их назначением</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26.</w:t>
            </w:r>
          </w:p>
        </w:tc>
        <w:tc>
          <w:tcPr>
            <w:tcW w:w="2370" w:type="dxa"/>
          </w:tcPr>
          <w:p>
            <w:pPr>
              <w:pStyle w:val="0"/>
            </w:pPr>
            <w:r>
              <w:rPr>
                <w:sz w:val="20"/>
              </w:rPr>
              <w:t xml:space="preserve">Основное мероприятие 1.26. Компенсация расходов на уплату взноса на капитальный ремонт общего имущества в многоквартирных домах отдельным категориям граждан</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предоставления в полном объеме мер социальной поддержки всем гражданам, имеющим право и обратившимся за их назначением</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27.</w:t>
            </w:r>
          </w:p>
        </w:tc>
        <w:tc>
          <w:tcPr>
            <w:tcW w:w="2370" w:type="dxa"/>
          </w:tcPr>
          <w:p>
            <w:pPr>
              <w:pStyle w:val="0"/>
            </w:pPr>
            <w:r>
              <w:rPr>
                <w:sz w:val="20"/>
              </w:rPr>
              <w:t xml:space="preserve">Основное мероприятие 1.27. Ежемесячная денежная компенсация на оплату жилищно-коммунальных услуг медицинским работникам медицинских организаций Орловской области, муниципальных медицинских организаций, проживающим и работающим в сельской местности, рабочих поселках (поселках городского типа)</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предоставления в полном объеме ежемесячной денежной компенсации на оплату жилищно-коммунальных услуг педагогическим работникам всем гражданам, имеющим право и обратившимся за ее назначением</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28.</w:t>
            </w:r>
          </w:p>
        </w:tc>
        <w:tc>
          <w:tcPr>
            <w:tcW w:w="2370" w:type="dxa"/>
          </w:tcPr>
          <w:p>
            <w:pPr>
              <w:pStyle w:val="0"/>
            </w:pPr>
            <w:r>
              <w:rPr>
                <w:sz w:val="20"/>
              </w:rPr>
              <w:t xml:space="preserve">Основное мероприятие 1.28. Ежегодная денежная выплата к Дню Победы</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предоставления в полном объеме мер социальной поддержки всем гражданам, имеющим право и обратившимся за их назначением</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29.</w:t>
            </w:r>
          </w:p>
        </w:tc>
        <w:tc>
          <w:tcPr>
            <w:tcW w:w="2370" w:type="dxa"/>
          </w:tcPr>
          <w:p>
            <w:pPr>
              <w:pStyle w:val="0"/>
            </w:pPr>
            <w:r>
              <w:rPr>
                <w:sz w:val="20"/>
              </w:rPr>
              <w:t xml:space="preserve">Основное мероприятие 1.29. Единовременная денежная выплата на проведение капитального ремонта жилых помещений, в которых проживают инвалиды и ветераны Великой Отечественной войны 1941 - 1945 годов, не имеющие оснований для обеспечения жильем</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предоставления в полном объеме мер социальной поддержки всем гражданам, имеющим право и обратившимся за их назначением</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w:t>
            </w:r>
          </w:p>
        </w:tc>
      </w:tr>
      <w:tr>
        <w:tc>
          <w:tcPr>
            <w:tcW w:w="540" w:type="dxa"/>
          </w:tcPr>
          <w:p>
            <w:pPr>
              <w:pStyle w:val="0"/>
            </w:pPr>
            <w:r>
              <w:rPr>
                <w:sz w:val="20"/>
              </w:rPr>
              <w:t xml:space="preserve">30.</w:t>
            </w:r>
          </w:p>
        </w:tc>
        <w:tc>
          <w:tcPr>
            <w:tcW w:w="2370" w:type="dxa"/>
          </w:tcPr>
          <w:p>
            <w:pPr>
              <w:pStyle w:val="0"/>
            </w:pPr>
            <w:r>
              <w:rPr>
                <w:sz w:val="20"/>
              </w:rPr>
              <w:t xml:space="preserve">Основное мероприятие 1.30. Региональный проект "Финансовая поддержка семей при рождении детей в Орловской области" федерального проекта "Финансовая поддержка семей при рождении детей" национального проекта "Демография". Ежемесячная выплата в связи с рождением (усыновлением) первого ребенка</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предоставления в полном объеме ежемесячной денежной выплаты, назначаемой в связи с рождением (усыновлением) первого ребенка</w:t>
            </w:r>
          </w:p>
        </w:tc>
        <w:tc>
          <w:tcPr>
            <w:tcW w:w="2381" w:type="dxa"/>
          </w:tcPr>
          <w:p>
            <w:pPr>
              <w:pStyle w:val="0"/>
            </w:pPr>
            <w:r>
              <w:rPr>
                <w:sz w:val="20"/>
              </w:rPr>
              <w:t xml:space="preserve">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31.</w:t>
            </w:r>
          </w:p>
        </w:tc>
        <w:tc>
          <w:tcPr>
            <w:tcW w:w="2370" w:type="dxa"/>
          </w:tcPr>
          <w:p>
            <w:pPr>
              <w:pStyle w:val="0"/>
            </w:pPr>
            <w:r>
              <w:rPr>
                <w:sz w:val="20"/>
              </w:rPr>
              <w:t xml:space="preserve">Основное мероприятие 1.31. Ежемесячная субсидия на оплату коммунальной услуги по горячему водоснабжению</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предоставления в полном объеме ежемесячной субсидии на оплату коммунальной услуги по горячему водоснабжению</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32.</w:t>
            </w:r>
          </w:p>
        </w:tc>
        <w:tc>
          <w:tcPr>
            <w:tcW w:w="2370" w:type="dxa"/>
          </w:tcPr>
          <w:p>
            <w:pPr>
              <w:pStyle w:val="0"/>
            </w:pPr>
            <w:r>
              <w:rPr>
                <w:sz w:val="20"/>
              </w:rPr>
              <w:t xml:space="preserve">Основное мероприятие 1.32. Компенсация стоимости проезда лицам, нуждающимся в проведении процедур гемодиализа, к месту проведения процедур гемодиализа и обратно</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предоставления в полном объеме компенсации стоимости проезда лицам, нуждающимся в проведении процедур гемодиализа, к месту проведения процедур гемодиализа и обратно</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33.</w:t>
            </w:r>
          </w:p>
        </w:tc>
        <w:tc>
          <w:tcPr>
            <w:tcW w:w="2370" w:type="dxa"/>
          </w:tcPr>
          <w:p>
            <w:pPr>
              <w:pStyle w:val="0"/>
            </w:pPr>
            <w:r>
              <w:rPr>
                <w:sz w:val="20"/>
              </w:rPr>
              <w:t xml:space="preserve">Основное мероприятие 1.33. Единовременное денежное вознаграждение, компенсация расходов на санаторно-курортное лечение и компенсация затрат на его похороны лицу, удостоенному звания "Почетный гражданин Орловской области"</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Предоставление лицу, удостоенному звания "Почетный гражданин Орловской области", единовременного денежного вознаграждения, компенсации расходов на санаторно-курортное лечение и компенсации затрат на его похороны</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34.</w:t>
            </w:r>
          </w:p>
        </w:tc>
        <w:tc>
          <w:tcPr>
            <w:tcW w:w="2370" w:type="dxa"/>
          </w:tcPr>
          <w:p>
            <w:pPr>
              <w:pStyle w:val="0"/>
            </w:pPr>
            <w:r>
              <w:rPr>
                <w:sz w:val="20"/>
              </w:rPr>
              <w:t xml:space="preserve">Основное мероприятие 1.34. Обеспечение автономными пожарными извещателями мест проживания отдельных категорий граждан</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2022 год</w:t>
            </w:r>
          </w:p>
        </w:tc>
        <w:tc>
          <w:tcPr>
            <w:tcW w:w="2608" w:type="dxa"/>
          </w:tcPr>
          <w:p>
            <w:pPr>
              <w:pStyle w:val="0"/>
            </w:pPr>
            <w:r>
              <w:rPr>
                <w:sz w:val="20"/>
              </w:rPr>
              <w:t xml:space="preserve">Обеспечение пожарной безопасности жилых помещений отдельных категорий граждан с целью предотвращения гибели и травматизма людей</w:t>
            </w:r>
          </w:p>
        </w:tc>
        <w:tc>
          <w:tcPr>
            <w:tcW w:w="2381" w:type="dxa"/>
          </w:tcPr>
          <w:p>
            <w:pPr>
              <w:pStyle w:val="0"/>
            </w:pPr>
            <w:r>
              <w:rPr>
                <w:sz w:val="20"/>
              </w:rPr>
              <w:t xml:space="preserve">Обеспеченность обратившихся отдельных категорий граждан автономными пожарными извещателями</w:t>
            </w:r>
          </w:p>
        </w:tc>
      </w:tr>
      <w:tr>
        <w:tc>
          <w:tcPr>
            <w:tcW w:w="540" w:type="dxa"/>
          </w:tcPr>
          <w:p>
            <w:pPr>
              <w:pStyle w:val="0"/>
            </w:pPr>
            <w:r>
              <w:rPr>
                <w:sz w:val="20"/>
              </w:rPr>
              <w:t xml:space="preserve">35.</w:t>
            </w:r>
          </w:p>
        </w:tc>
        <w:tc>
          <w:tcPr>
            <w:tcW w:w="2370" w:type="dxa"/>
          </w:tcPr>
          <w:p>
            <w:pPr>
              <w:pStyle w:val="0"/>
            </w:pPr>
            <w:r>
              <w:rPr>
                <w:sz w:val="20"/>
              </w:rPr>
              <w:t xml:space="preserve">Основное мероприятие 1.35. Единовременная денежная выплата к 75-летию Победы в Великой Отечественной войне в 2020 году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2020 год</w:t>
            </w:r>
          </w:p>
        </w:tc>
        <w:tc>
          <w:tcPr>
            <w:tcW w:w="2608" w:type="dxa"/>
          </w:tcPr>
          <w:p>
            <w:pPr>
              <w:pStyle w:val="0"/>
            </w:pPr>
            <w:r>
              <w:rPr>
                <w:sz w:val="20"/>
              </w:rPr>
              <w:t xml:space="preserve">Обеспечение предоставления в полном объеме единовременной денежной выплаты к 75-летию Победы в Великой Отечественной войне в 2020 году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36.</w:t>
            </w:r>
          </w:p>
        </w:tc>
        <w:tc>
          <w:tcPr>
            <w:tcW w:w="2370" w:type="dxa"/>
          </w:tcPr>
          <w:p>
            <w:pPr>
              <w:pStyle w:val="0"/>
            </w:pPr>
            <w:r>
              <w:rPr>
                <w:sz w:val="20"/>
              </w:rPr>
              <w:t xml:space="preserve">Основное мероприятие 1.36. Ежемесячная денежная выплата на ребенка в возрасте от трех до семи лет включительно</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предоставления в полном объеме ежемесячной денежной выплаты на ребенка в возрасте от трех до семи лет включительно</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37.</w:t>
            </w:r>
          </w:p>
        </w:tc>
        <w:tc>
          <w:tcPr>
            <w:tcW w:w="2370" w:type="dxa"/>
          </w:tcPr>
          <w:p>
            <w:pPr>
              <w:pStyle w:val="0"/>
            </w:pPr>
            <w:r>
              <w:rPr>
                <w:sz w:val="20"/>
              </w:rPr>
              <w:t xml:space="preserve">Основное мероприятие 1.37. Ежемесячное пособие постоянно проживающему на территории Орловской области одному из родителей военнослужащих, сотрудников органов внутренних дел, погибших при исполнении обязанностей военной службы (служебных обязанностей) в период выполнения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а также в ходе контртеррористических операций на территории Северо-Кавказского региона с августа 1999 года, которым присвоено звание Героя Российской Федерации (посмертно)</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предоставления в полном объеме ежемесячных пособий постоянно проживающему на территории Орловской области одному из родителей военнослужащих, сотрудников органов внутренних дел, погибших при исполнении обязанностей военной службы (служебных обязанностей) в период выполнения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а также в ходе контртеррористических операций на территории Северо-Кавказского региона с августа 1999 года, которым присвоено звание Героя Российской Федерации (посмертно)</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38.</w:t>
            </w:r>
          </w:p>
        </w:tc>
        <w:tc>
          <w:tcPr>
            <w:tcW w:w="2370" w:type="dxa"/>
          </w:tcPr>
          <w:p>
            <w:pPr>
              <w:pStyle w:val="0"/>
            </w:pPr>
            <w:r>
              <w:rPr>
                <w:sz w:val="20"/>
              </w:rPr>
              <w:t xml:space="preserve">Основное мероприятие 1.38. Единовременная денежная выплата к 75-летию Победы в Великой Отечественной войне 1941 - 1945 годов гражданам Российской Федерации, родившимся в период с 3 сентября 1927 года по 2 сентября 1945 года и имеющим место жительства на территории Орловской области, не получающим мер социальной поддержки в виде денежных выплат, установленных федеральными законами или нормативными правовыми актами Орловской области, не получавшим таких мер по состоянию на 1 января 2020 года, за исключением граждан, которым предусмотрена единовременная денежная выплата к 75-летию Победы в Великой Отечественной войне 1941 - 1945 годов в соответствии с </w:t>
            </w:r>
            <w:hyperlink w:history="0" r:id="rId73" w:tooltip="Указ Губернатора Орловской области от 05.03.2020 N 90 &quot;О единовременной денежной выплате к 75-летию Победы в Великой Отечественной войне&quot; {КонсультантПлюс}">
              <w:r>
                <w:rPr>
                  <w:sz w:val="20"/>
                  <w:color w:val="0000ff"/>
                </w:rPr>
                <w:t xml:space="preserve">указом</w:t>
              </w:r>
            </w:hyperlink>
            <w:r>
              <w:rPr>
                <w:sz w:val="20"/>
              </w:rPr>
              <w:t xml:space="preserve"> Губернатора Орловской области от 5 марта 2020 года N 90 "О единовременной денежной выплате к 75-летию Победы в Великой Отечественной войне"</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2020 год</w:t>
            </w:r>
          </w:p>
        </w:tc>
        <w:tc>
          <w:tcPr>
            <w:tcW w:w="2608" w:type="dxa"/>
          </w:tcPr>
          <w:p>
            <w:pPr>
              <w:pStyle w:val="0"/>
            </w:pPr>
            <w:r>
              <w:rPr>
                <w:sz w:val="20"/>
              </w:rPr>
              <w:t xml:space="preserve">Обеспечение предоставления в полном объеме единовременной денежной выплаты к 75-летию Победы в Великой Отечественной войне 1941 - 1945 годов гражданам Российской Федерации, родившимся в период с 3 сентября 1927 года по 2 сентября 1945 года и имеющим место жительства на территории Орловской области, не получающим мер социальной поддержки в виде денежных выплат, установленных федеральными законами или нормативными правовыми актами Орловской области, не получавшим таких мер по состоянию на 1 января 2020 года, за исключением граждан, которым предусмотрена единовременная денежная выплата к 75-летию Победы в Великой Отечественной войне 1941 - 1945 годов в соответствии с </w:t>
            </w:r>
            <w:hyperlink w:history="0" r:id="rId74" w:tooltip="Указ Губернатора Орловской области от 05.03.2020 N 90 &quot;О единовременной денежной выплате к 75-летию Победы в Великой Отечественной войне&quot; {КонсультантПлюс}">
              <w:r>
                <w:rPr>
                  <w:sz w:val="20"/>
                  <w:color w:val="0000ff"/>
                </w:rPr>
                <w:t xml:space="preserve">указом</w:t>
              </w:r>
            </w:hyperlink>
            <w:r>
              <w:rPr>
                <w:sz w:val="20"/>
              </w:rPr>
              <w:t xml:space="preserve"> Губернатора Орловской области от 5 марта 2020 года N 90 "О единовременной денежной выплате к 75-летию Победы в Великой Отечественной войне"</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39.</w:t>
            </w:r>
          </w:p>
        </w:tc>
        <w:tc>
          <w:tcPr>
            <w:tcW w:w="2370" w:type="dxa"/>
          </w:tcPr>
          <w:p>
            <w:pPr>
              <w:pStyle w:val="0"/>
            </w:pPr>
            <w:r>
              <w:rPr>
                <w:sz w:val="20"/>
              </w:rPr>
              <w:t xml:space="preserve">Основное мероприятие 1.39. Единовременная денежная компенсация народным дружинникам и членам их семей в Орловской области</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2021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предоставления в полном объеме ежемесячной денежной компенсации народным дружинникам и членам их семей в Орловской области</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40.</w:t>
            </w:r>
          </w:p>
        </w:tc>
        <w:tc>
          <w:tcPr>
            <w:tcW w:w="2370" w:type="dxa"/>
          </w:tcPr>
          <w:p>
            <w:pPr>
              <w:pStyle w:val="0"/>
            </w:pPr>
            <w:r>
              <w:rPr>
                <w:sz w:val="20"/>
              </w:rPr>
              <w:t xml:space="preserve">Основное мероприятие 1.40. Ежемесячная денежная компенсация на оплату жилищно-коммунальных услуг участникам и инвалидам Великой Отечественной войны</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2021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предоставления в полном объеме ежемесячной денежной компенсации на оплату жилищно-коммунальных услуг участникам и инвалидам Великой Отечественной войны</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41.</w:t>
            </w:r>
          </w:p>
        </w:tc>
        <w:tc>
          <w:tcPr>
            <w:tcW w:w="2370" w:type="dxa"/>
          </w:tcPr>
          <w:p>
            <w:pPr>
              <w:pStyle w:val="0"/>
            </w:pPr>
            <w:r>
              <w:rPr>
                <w:sz w:val="20"/>
              </w:rPr>
              <w:t xml:space="preserve">Основное мероприятие 1.41. Оплата расходов на газификацию домовладений отдельных категорий граждан, проживающих на территории Орловской области</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2022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предоставления в полном объеме оплаты расходов на газификацию домовладений отдельных категорий граждан, проживающих на территории Орловской области</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42.</w:t>
            </w:r>
          </w:p>
        </w:tc>
        <w:tc>
          <w:tcPr>
            <w:tcW w:w="2370" w:type="dxa"/>
          </w:tcPr>
          <w:p>
            <w:pPr>
              <w:pStyle w:val="0"/>
            </w:pPr>
            <w:r>
              <w:rPr>
                <w:sz w:val="20"/>
              </w:rPr>
              <w:t xml:space="preserve">Основное мероприятие 1.42. Денежная выплата членам семей погибших (умерших) военнослужащих, лиц, проходящих службу в войсках национальной гвардии Российской Федерации и имеющих специальное звание полиции, принимавших участие в специальной военной операции на территориях Донецкой Народной Республики, Луганской Народной Республики и Украины, проживающим на территории Орловской области</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2022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предоставления в полном объеме денежной выплаты членам семей погибших (умерших) военнослужащих, лиц, проходящих службу в войсках национальной гвардии Российской Федерации и имеющих специальное звание полиции, принимавших участие в специальной военной операции на территориях Донецкой Народной Республики, Луганской Народной Республики и Украины, проживающим на территории Орловской области</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43.</w:t>
            </w:r>
          </w:p>
        </w:tc>
        <w:tc>
          <w:tcPr>
            <w:tcW w:w="2370" w:type="dxa"/>
          </w:tcPr>
          <w:p>
            <w:pPr>
              <w:pStyle w:val="0"/>
            </w:pPr>
            <w:r>
              <w:rPr>
                <w:sz w:val="20"/>
              </w:rPr>
              <w:t xml:space="preserve">Основное мероприятие 1.43. Единовременная материальная помощь гражданам, пострадавшим в результате чрезвычайных ситуаций природного и техногенного характера на территории Орловской области</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2022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предоставления в полном объеме единовременной материальной помощи гражданам, пострадавшим в результате чрезвычайных ситуаций природного и техногенного характера на территории Орловской области</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44.</w:t>
            </w:r>
          </w:p>
        </w:tc>
        <w:tc>
          <w:tcPr>
            <w:tcW w:w="2370" w:type="dxa"/>
          </w:tcPr>
          <w:p>
            <w:pPr>
              <w:pStyle w:val="0"/>
            </w:pPr>
            <w:r>
              <w:rPr>
                <w:sz w:val="20"/>
              </w:rPr>
              <w:t xml:space="preserve">Основное мероприятие 1.44. Финансовая помощь гражданам в связи с утратой ими имущества первой необходимости в результате чрезвычайных ситуаций природного и техногенного характера на территории Орловской области</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2022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финансовой помощи гражданам в связи с утратой ими имущества первой необходимости в результате чрезвычайных ситуаций природного и техногенного характера на территории Орловской области</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45.</w:t>
            </w:r>
          </w:p>
        </w:tc>
        <w:tc>
          <w:tcPr>
            <w:tcW w:w="2370" w:type="dxa"/>
          </w:tcPr>
          <w:p>
            <w:pPr>
              <w:pStyle w:val="0"/>
            </w:pPr>
            <w:r>
              <w:rPr>
                <w:sz w:val="20"/>
              </w:rPr>
              <w:t xml:space="preserve">Основное мероприятие 1.45. Единовременное пособие гражданам, получившим в результате чрезвычайных ситуаций природного и техногенного характера на территории Орловской области вред здоровью</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2022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предоставления в полном объеме единовременного пособия гражданам, получившим в результате чрезвычайных ситуаций природного и техногенного характера на территории Орловской области вред здоровью</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46.</w:t>
            </w:r>
          </w:p>
        </w:tc>
        <w:tc>
          <w:tcPr>
            <w:tcW w:w="2370" w:type="dxa"/>
          </w:tcPr>
          <w:p>
            <w:pPr>
              <w:pStyle w:val="0"/>
            </w:pPr>
            <w:r>
              <w:rPr>
                <w:sz w:val="20"/>
              </w:rPr>
              <w:t xml:space="preserve">Основное мероприятие 1.46. Осуществление ежемесячной денежной выплаты на ребенка в возрасте от восьми до семнадцати лет</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2022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предоставления в полном объеме ежемесячной денежной выплаты на ребенка в возрасте от восьми до семнадцати лет</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47.</w:t>
            </w:r>
          </w:p>
        </w:tc>
        <w:tc>
          <w:tcPr>
            <w:tcW w:w="2370" w:type="dxa"/>
          </w:tcPr>
          <w:p>
            <w:pPr>
              <w:pStyle w:val="0"/>
            </w:pPr>
            <w:r>
              <w:rPr>
                <w:sz w:val="20"/>
              </w:rPr>
              <w:t xml:space="preserve">Основное мероприятие 1.47. Единовременное пособие членам семей граждан, погибших (умерших) в результате чрезвычайных ситуаций природного и техногенного характера на территории Орловской области</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2022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предоставления в полном объеме единовременного пособия членам семей граждан, погибших (умерших) в результате чрезвычайных ситуаций природного и техногенного характера на территории Орловской области</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48.</w:t>
            </w:r>
          </w:p>
        </w:tc>
        <w:tc>
          <w:tcPr>
            <w:tcW w:w="2370" w:type="dxa"/>
          </w:tcPr>
          <w:p>
            <w:pPr>
              <w:pStyle w:val="0"/>
            </w:pPr>
            <w:r>
              <w:rPr>
                <w:sz w:val="20"/>
              </w:rPr>
              <w:t xml:space="preserve">Основное мероприятие 1.48. Дополнительная мера социальной поддержки семей с детьми, проживающих на территории Орловской области, в соответствии с </w:t>
            </w:r>
            <w:hyperlink w:history="0" r:id="rId75" w:tooltip="Указ Губернатора Орловской области от 13.05.2022 N 215 (ред. от 21.12.2022) &quot;О дополнительной мере социальной поддержки семей с детьми, проживающих на территории Орловской области, в 2022 - 2023 годах&quot; {КонсультантПлюс}">
              <w:r>
                <w:rPr>
                  <w:sz w:val="20"/>
                  <w:color w:val="0000ff"/>
                </w:rPr>
                <w:t xml:space="preserve">указом</w:t>
              </w:r>
            </w:hyperlink>
            <w:r>
              <w:rPr>
                <w:sz w:val="20"/>
              </w:rPr>
              <w:t xml:space="preserve"> Губернатора Орловской области от 13 мая 2022 года N 215 "О дополнительной мере социальной поддержки семей с детьми, проживающих на территории Орловской области, в 2022 - 2023 годах"</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2022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дополнительной меры социальной поддержки семей с детьми, проживающих на территории Орловской области, в соответствии с </w:t>
            </w:r>
            <w:hyperlink w:history="0" r:id="rId76" w:tooltip="Указ Губернатора Орловской области от 13.05.2022 N 215 (ред. от 21.12.2022) &quot;О дополнительной мере социальной поддержки семей с детьми, проживающих на территории Орловской области, в 2022 - 2023 годах&quot; {КонсультантПлюс}">
              <w:r>
                <w:rPr>
                  <w:sz w:val="20"/>
                  <w:color w:val="0000ff"/>
                </w:rPr>
                <w:t xml:space="preserve">указом</w:t>
              </w:r>
            </w:hyperlink>
            <w:r>
              <w:rPr>
                <w:sz w:val="20"/>
              </w:rPr>
              <w:t xml:space="preserve"> Губернатора Орловской области от 13 мая 2022 года N 215 "О дополнительной мере социальной поддержки семей с детьми, проживающих на территории Орловской области, в 2022 - 2023 годах"</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49.</w:t>
            </w:r>
          </w:p>
        </w:tc>
        <w:tc>
          <w:tcPr>
            <w:tcW w:w="2370" w:type="dxa"/>
          </w:tcPr>
          <w:p>
            <w:pPr>
              <w:pStyle w:val="0"/>
            </w:pPr>
            <w:r>
              <w:rPr>
                <w:sz w:val="20"/>
              </w:rPr>
              <w:t xml:space="preserve">Основное мероприятие 1.49. Единовременная денежная выплата военнослужащим, лицам, проходящим службу в войсках национальной гвардии Российской Федерации и имеющим специальное звание полиции, принимающим участие в специальной военной операции на территориях Донецкой Народной Республики, Луганской Народной Республики и Украины, получившим ранение (контузию, травму, увечье) в ходе проведения специальной военной операции, проживающим на территории Орловской области</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2022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предоставления в полном объеме единовременной денежной выплаты военнослужащим, лицам, проходящим службу в войсках национальной гвардии Российской Федерации и имеющим специальное звание полиции, принимающим участие в специальной военной операции на территориях Донецкой Народной Республики, Луганской Народной Республики и Украины, получившим ранение (контузию, травму, увечье) в ходе проведения специальной военной операции, проживающим на территории Орловской области</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50.</w:t>
            </w:r>
          </w:p>
        </w:tc>
        <w:tc>
          <w:tcPr>
            <w:tcW w:w="2370" w:type="dxa"/>
          </w:tcPr>
          <w:p>
            <w:pPr>
              <w:pStyle w:val="0"/>
            </w:pPr>
            <w:r>
              <w:rPr>
                <w:sz w:val="20"/>
              </w:rPr>
              <w:t xml:space="preserve">Основное мероприятие 1.50. Единовременная денежная выплата членам семей погибших (умерших) лиц, направленных (командированных) для выполнения задач на территориях Донецкой Народной Республики, Луганской Народной Республики, замещавших государственные должности, муниципальные должности, государственных гражданских служащих, муниципальных служащих, работников, замещавших в органах публичной власти должности, не отнесенные к должностям государственной или муниципальной службы, работников организаций и учреждений, подведомственных органам публичной власти, а также работников иных организаций, принимавших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на территориях Донецкой Народной Республики, Луганской Народной Республики, проживающим на территории Орловской области</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2022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предоставления в полном объеме единовременной денежной выплаты членам семей погибших (умерших) лиц, направленных (командированных) для выполнения задач на территориях Донецкой Народной Республики, Луганской Народной Республики, замещавших государственные должности, муниципальные должности, государственных гражданских служащих, муниципальных служащих, работников, замещавших в органах публичной власти должности, не отнесенные к должностям государственной или муниципальной службы, работников организаций и учреждений, подведомственных органам публичной власти, а также работников иных организаций, принимавших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на территориях Донецкой Народной Республики, Луганской Народной Республики, проживающим на территории Орловской области</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51.</w:t>
            </w:r>
          </w:p>
        </w:tc>
        <w:tc>
          <w:tcPr>
            <w:tcW w:w="2370" w:type="dxa"/>
          </w:tcPr>
          <w:p>
            <w:pPr>
              <w:pStyle w:val="0"/>
            </w:pPr>
            <w:r>
              <w:rPr>
                <w:sz w:val="20"/>
              </w:rPr>
              <w:t xml:space="preserve">Основное мероприятие 1.51. Единовременная денежная выплата лицам, направленным (командированным) для выполнения задач на территориях Донецкой Народной Республики, Луганской Народной Республики, замещающим государственные должности, муниципальные должности, государственным гражданским служащим, муниципальным служащим, работникам, замещающим в органах публичной власти должности, не отнесенные к должностям государственной или муниципальной службы, работникам организаций и учреждений, подведомственных органам публичной власти, а также работникам иных организаций, принимавшим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на территориях Донецкой Народной Республики, Луганской Народной Республики, получившим увечье (ранение, травму, контузию) при выполнении указанных задач, работ (оказании услуг), проживающим на территории Орловской области</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2022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предоставления в полном объеме единовременной денежной выплаты лицам, направленным (командированным) для выполнения задач на территориях Донецкой Народной Республики, Луганской Народной Республики, замещающим государственные должности, муниципальные должности, государственным гражданским служащим, муниципальным служащим, работникам, замещающим в органах публичной власти должности, не отнесенные к должностям государственной или муниципальной службы, работникам организаций и учреждений, подведомственных органам публичной власти, а также работникам иных организаций, принимавшим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на территориях Донецкой Народной Республики, Луганской Народной Республики, получившим увечье (ранение, травму, контузию) при выполнении указанных задач, работ (оказании услуг), проживающим на территории Орловской области</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52.</w:t>
            </w:r>
          </w:p>
        </w:tc>
        <w:tc>
          <w:tcPr>
            <w:tcW w:w="2370" w:type="dxa"/>
          </w:tcPr>
          <w:p>
            <w:pPr>
              <w:pStyle w:val="0"/>
            </w:pPr>
            <w:r>
              <w:rPr>
                <w:sz w:val="20"/>
              </w:rPr>
              <w:t xml:space="preserve">Основное мероприятие 1.52. Единовременная денежная выплата гражданам Российской Федерации, проживающим на территории Орловской области, направленным федеральным казенным учреждением "Военный комиссариат Орловской области" для прохождения военной службы по контракту в 3-й армейский корпус для участия в специальной военной операции на территориях Донецкой Народной Республики, Луганской Народной Республики и Украины</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2022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предоставления в полном объеме единовременной денежной выплаты гражданам Российской Федерации, проживающим на территории Орловской области, направленным федеральным казенным учреждением "Военный комиссариат Орловской области" для прохождения военной службы по контракту в 3-й армейский корпус для участия в специальной военной операции на территориях Донецкой Народной Республики, Луганской Народной Республики и Украины</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53.</w:t>
            </w:r>
          </w:p>
        </w:tc>
        <w:tc>
          <w:tcPr>
            <w:tcW w:w="2370" w:type="dxa"/>
          </w:tcPr>
          <w:p>
            <w:pPr>
              <w:pStyle w:val="0"/>
            </w:pPr>
            <w:r>
              <w:rPr>
                <w:sz w:val="20"/>
              </w:rPr>
              <w:t xml:space="preserve">Основное мероприятие 1.53. Предоставление социальных выплат гражданам Донецкой Народной Республики, Луганской Народной Республики, Украины и лиц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 за счет средств резервного фонда Правительства Российской Федерации</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2022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предоставления в полном объеме социальных выплат гражданам Донецкой Народной Республики, Луганской Народной Республики, Украины и лиц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 за счет средств резервного фонда Правительства Российской Федерации</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54.</w:t>
            </w:r>
          </w:p>
        </w:tc>
        <w:tc>
          <w:tcPr>
            <w:tcW w:w="2370" w:type="dxa"/>
          </w:tcPr>
          <w:p>
            <w:pPr>
              <w:pStyle w:val="0"/>
            </w:pPr>
            <w:r>
              <w:rPr>
                <w:sz w:val="20"/>
              </w:rPr>
              <w:t xml:space="preserve">Основное мероприятие 1.54. Возмещение понесенных затрат по обеспечению детей в возрасте от 0 до 12 лет (включительно), страдающих заболеваниями "Сахарный диабет 1 типа", системой непрерывного мониторирования глюкозы и расходными материалами к ней</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2022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в полном объеме возмещения понесенных затрат по обеспечению детей в возрасте от 0 до 12 лет (включительно), страдающих заболеваниями "Сахарный диабет 1 типа", системой непрерывного мониторирования глюкозы и расходными материалами к ней</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55.</w:t>
            </w:r>
          </w:p>
        </w:tc>
        <w:tc>
          <w:tcPr>
            <w:tcW w:w="2370" w:type="dxa"/>
          </w:tcPr>
          <w:p>
            <w:pPr>
              <w:pStyle w:val="0"/>
            </w:pPr>
            <w:r>
              <w:rPr>
                <w:sz w:val="20"/>
              </w:rPr>
              <w:t xml:space="preserve">Основное мероприятие 1.55. Дополнительная мера социальной поддержки граждан Российской Федерации, призванных на военную службу по мобилизации в Вооруженные Силы Российской Федерации, направленных к месту прохождения военной службы федеральным казенным учреждением "Военный комиссариат Орловской области"</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2022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дополнительной меры социальной поддержки граждан Российской Федерации, призванных на военную службу по мобилизации в Вооруженные Силы Российской Федерации, направленных к месту прохождения военной службы федеральным казенным учреждением "Военный комиссариат Орловской области"</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56.</w:t>
            </w:r>
          </w:p>
        </w:tc>
        <w:tc>
          <w:tcPr>
            <w:tcW w:w="2370" w:type="dxa"/>
          </w:tcPr>
          <w:p>
            <w:pPr>
              <w:pStyle w:val="0"/>
            </w:pPr>
            <w:r>
              <w:rPr>
                <w:sz w:val="20"/>
              </w:rPr>
              <w:t xml:space="preserve">Основное мероприятие 1.56. Дополнительная мера социальной поддержки гражданам Российской Федерации, призванным на военную службу по мобилизации в Вооруженные Силы Российской Федерации, направленным к месту прохождения военной службы федеральным казенным учреждением "Военный комиссариат Орловской области", сотрудникам и военнослужащим Управления Федеральной службы войск национальной гвардии Российской Федерации по Орловской области, командированным для выполнения задач в ходе специальной военной операции на территории Украины, Донецкой Народной Республики, Луганской Народной Республики, Херсонской и Запорожской областей, и совместно проживающим с ними членам их семей в виде ежемесячной денежной компенсации расходов на оплату жилых помещений</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2022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в полном объеме дополнительной меры социальной поддержки гражданам Российской Федерации, призванным на военную службу по мобилизации в Вооруженные Силы Российской Федерации, направленным к месту прохождения военной службы федеральным казенным учреждением "Военный комиссариат Орловской области", сотрудникам и военнослужащим Управления Федеральной службы войск национальной гвардии Российской Федерации по Орловской области, командированным для выполнения задач в ходе специальной военной операции на территории Украины, Донецкой Народной Республики, Луганской Народной Республики, Херсонской и Запорожской областей, и совместно проживающим с ними членам их семей в виде ежемесячной денежной компенсации расходов на оплату жилых помещений</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57.</w:t>
            </w:r>
          </w:p>
        </w:tc>
        <w:tc>
          <w:tcPr>
            <w:tcW w:w="2370" w:type="dxa"/>
          </w:tcPr>
          <w:p>
            <w:pPr>
              <w:pStyle w:val="0"/>
            </w:pPr>
            <w:r>
              <w:rPr>
                <w:sz w:val="20"/>
              </w:rPr>
              <w:t xml:space="preserve">Основное мероприятие 1.57. Дополнительная мера социальной поддержки в виде единовременной денежной выплаты гражданам, призванным на военную службу по мобилизации (за исключением граждан, в отношении которых призывной комиссией Орловской области по мобилизации приняты решения о предоставлении отсрочки от призыва на военную службу по мобилизации и об отмене решений призывных комиссий по мобилизации муниципальных образований Орловской области о призыве на военную службу по мобилизации соответствующих граждан, а также граждан, которые признаны военно-врачебной комиссией негодными или ограничено годными к военной службе, и не принимавших участие в специальной военной операции, а также граждан, самовольно оставивших воинские части и не принимавших участие в специальной военной операции)</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2022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дополнительной меры социальной поддержки в виде единовременной денежной выплаты гражданам призванным на военную службу по мобилизации (за исключением граждан, в отношении которых призывной комиссией Орловской области по мобилизации приняты решения о предоставлении отсрочки от призыва на военную службу по мобилизации и об отмене решений призывных комиссий по мобилизации муниципальных образований Орловской области о призыве на военную службу по мобилизации соответствующих граждан, а также граждан, которые признаны военно-врачебной комиссией негодными или ограничено годными к военной службе, и не принимавших участие в специальной военной операции, а также граждан, самовольно оставивших воинские части и не принимавших участие в специальной военной операции)</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58.</w:t>
            </w:r>
          </w:p>
        </w:tc>
        <w:tc>
          <w:tcPr>
            <w:tcW w:w="2370" w:type="dxa"/>
          </w:tcPr>
          <w:p>
            <w:pPr>
              <w:pStyle w:val="0"/>
            </w:pPr>
            <w:r>
              <w:rPr>
                <w:sz w:val="20"/>
              </w:rPr>
              <w:t xml:space="preserve">Основное мероприятие 1.58. Дополнительная мера социальной поддержки отдельных категорий граждан, оказавших содействие в заключении гражданином Российской Федерации контракта о прохождении военной службы</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2022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дополнительной меры социальной поддержки отдельных категорий граждан, оказавших содействие в заключении гражданином Российской Федерации контракта о прохождении военной службы</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59.</w:t>
            </w:r>
          </w:p>
        </w:tc>
        <w:tc>
          <w:tcPr>
            <w:tcW w:w="2370" w:type="dxa"/>
          </w:tcPr>
          <w:p>
            <w:pPr>
              <w:pStyle w:val="0"/>
            </w:pPr>
            <w:r>
              <w:rPr>
                <w:sz w:val="20"/>
              </w:rPr>
              <w:t xml:space="preserve">Основное мероприятие 1.59. Ежемесячное пособие в связи с рождением и воспитанием ребенка</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2023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предоставления в полном объеме ежемесячного пособия в связи с рождением и воспитанием ребенка</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60.</w:t>
            </w:r>
          </w:p>
        </w:tc>
        <w:tc>
          <w:tcPr>
            <w:tcW w:w="2370" w:type="dxa"/>
          </w:tcPr>
          <w:p>
            <w:pPr>
              <w:pStyle w:val="0"/>
            </w:pPr>
            <w:r>
              <w:rPr>
                <w:sz w:val="20"/>
              </w:rPr>
              <w:t xml:space="preserve">Основное мероприятие 1.60. Предоставление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жителям города Херсона и части Херсонской области, покинувшим место постоянного проживания и прибывшим в экстренном массовом порядке на территорию Орловской области на постоянное место жительства</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2023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предоставления в полном объеме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жителям города Херсона и части Херсонской области, покинувшим место постоянного проживания и прибывшим в экстренном массовом порядке на территорию Орловской области на постоянное место жительства</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tcW w:w="540" w:type="dxa"/>
          </w:tcPr>
          <w:p>
            <w:pPr>
              <w:pStyle w:val="0"/>
            </w:pPr>
            <w:r>
              <w:rPr>
                <w:sz w:val="20"/>
              </w:rPr>
              <w:t xml:space="preserve">61.</w:t>
            </w:r>
          </w:p>
        </w:tc>
        <w:tc>
          <w:tcPr>
            <w:tcW w:w="2370" w:type="dxa"/>
          </w:tcPr>
          <w:p>
            <w:pPr>
              <w:pStyle w:val="0"/>
            </w:pPr>
            <w:r>
              <w:rPr>
                <w:sz w:val="20"/>
              </w:rPr>
              <w:t xml:space="preserve">Основное мероприятие 1.61. Субсидии отдельным категориям граждан, проживающим на территории Орловской области,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2023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предоставления социальных выплат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w:t>
            </w:r>
          </w:p>
        </w:tc>
        <w:tc>
          <w:tcPr>
            <w:tcW w:w="2381" w:type="dxa"/>
          </w:tcPr>
          <w:p>
            <w:pPr>
              <w:pStyle w:val="0"/>
            </w:pPr>
            <w:r>
              <w:rPr>
                <w:sz w:val="20"/>
              </w:rPr>
              <w:t xml:space="preserve">Численность граждан, получивших меры социальной поддержки; обеспечение предоставления мер социальной поддержки гражданам, имеющим право и обратившимся за их назначением; выполнение государственных социальных обязательств перед населением Орловской области в части предоставления социальных выплат и мер социальной поддержки отдельным категориям граждан</w:t>
            </w:r>
          </w:p>
        </w:tc>
      </w:tr>
      <w:tr>
        <w:tc>
          <w:tcPr>
            <w:gridSpan w:val="7"/>
            <w:tcW w:w="11415" w:type="dxa"/>
          </w:tcPr>
          <w:p>
            <w:pPr>
              <w:pStyle w:val="0"/>
              <w:outlineLvl w:val="3"/>
              <w:jc w:val="center"/>
            </w:pPr>
            <w:r>
              <w:rPr>
                <w:sz w:val="20"/>
              </w:rPr>
              <w:t xml:space="preserve">Подпрограмма 2 "Поддержка многодетной семьи"</w:t>
            </w:r>
          </w:p>
        </w:tc>
      </w:tr>
      <w:tr>
        <w:tc>
          <w:tcPr>
            <w:tcW w:w="540" w:type="dxa"/>
          </w:tcPr>
          <w:p>
            <w:pPr>
              <w:pStyle w:val="0"/>
            </w:pPr>
            <w:r>
              <w:rPr>
                <w:sz w:val="20"/>
              </w:rPr>
              <w:t xml:space="preserve">62.</w:t>
            </w:r>
          </w:p>
        </w:tc>
        <w:tc>
          <w:tcPr>
            <w:tcW w:w="2370" w:type="dxa"/>
          </w:tcPr>
          <w:p>
            <w:pPr>
              <w:pStyle w:val="0"/>
            </w:pPr>
            <w:r>
              <w:rPr>
                <w:sz w:val="20"/>
              </w:rPr>
              <w:t xml:space="preserve">Основное мероприятие 2.1. Социальная поддержка многодетной семьи</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Проведение комплекса мер государственной поддержки многодетных семей; выплата в полном объеме единовременного, ежемесячного пособия, материнского (семейного) капитала</w:t>
            </w:r>
          </w:p>
        </w:tc>
        <w:tc>
          <w:tcPr>
            <w:tcW w:w="2381" w:type="dxa"/>
          </w:tcPr>
          <w:p>
            <w:pPr>
              <w:pStyle w:val="0"/>
            </w:pPr>
            <w:r>
              <w:rPr>
                <w:sz w:val="20"/>
              </w:rPr>
              <w:t xml:space="preserve">Увеличение численности многодетных семей</w:t>
            </w:r>
          </w:p>
        </w:tc>
      </w:tr>
      <w:tr>
        <w:tc>
          <w:tcPr>
            <w:gridSpan w:val="7"/>
            <w:tcW w:w="11415" w:type="dxa"/>
          </w:tcPr>
          <w:p>
            <w:pPr>
              <w:pStyle w:val="0"/>
              <w:outlineLvl w:val="3"/>
              <w:jc w:val="center"/>
            </w:pPr>
            <w:r>
              <w:rPr>
                <w:sz w:val="20"/>
              </w:rPr>
              <w:t xml:space="preserve">Подпрограмма 3 "Развитие эффективной системы социального обслуживания"</w:t>
            </w:r>
          </w:p>
        </w:tc>
      </w:tr>
      <w:tr>
        <w:tc>
          <w:tcPr>
            <w:tcW w:w="540" w:type="dxa"/>
          </w:tcPr>
          <w:p>
            <w:pPr>
              <w:pStyle w:val="0"/>
            </w:pPr>
            <w:r>
              <w:rPr>
                <w:sz w:val="20"/>
              </w:rPr>
              <w:t xml:space="preserve">63.</w:t>
            </w:r>
          </w:p>
        </w:tc>
        <w:tc>
          <w:tcPr>
            <w:tcW w:w="2370" w:type="dxa"/>
          </w:tcPr>
          <w:p>
            <w:pPr>
              <w:pStyle w:val="0"/>
            </w:pPr>
            <w:r>
              <w:rPr>
                <w:sz w:val="20"/>
              </w:rPr>
              <w:t xml:space="preserve">Основное мероприятие 3.1. Перевозка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100-процентной перевозки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2381" w:type="dxa"/>
          </w:tcPr>
          <w:p>
            <w:pPr>
              <w:pStyle w:val="0"/>
            </w:pPr>
            <w:r>
              <w:rPr>
                <w:sz w:val="20"/>
              </w:rPr>
              <w:t xml:space="preserve">Доля перевезенных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r>
      <w:tr>
        <w:tc>
          <w:tcPr>
            <w:tcW w:w="540" w:type="dxa"/>
          </w:tcPr>
          <w:p>
            <w:pPr>
              <w:pStyle w:val="0"/>
            </w:pPr>
            <w:r>
              <w:rPr>
                <w:sz w:val="20"/>
              </w:rPr>
              <w:t xml:space="preserve">64.</w:t>
            </w:r>
          </w:p>
        </w:tc>
        <w:tc>
          <w:tcPr>
            <w:tcW w:w="2370" w:type="dxa"/>
          </w:tcPr>
          <w:p>
            <w:pPr>
              <w:pStyle w:val="0"/>
            </w:pPr>
            <w:r>
              <w:rPr>
                <w:sz w:val="20"/>
              </w:rPr>
              <w:t xml:space="preserve">Основное мероприятие 3.2. Содержание (безопасность) домов-интернатов</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Осуществление финансирования учреждений социального обслуживания населения (домов-интернатов) в полном объеме</w:t>
            </w:r>
          </w:p>
        </w:tc>
        <w:tc>
          <w:tcPr>
            <w:tcW w:w="2381" w:type="dxa"/>
          </w:tcPr>
          <w:p>
            <w:pPr>
              <w:pStyle w:val="0"/>
            </w:pPr>
            <w:r>
              <w:rPr>
                <w:sz w:val="20"/>
              </w:rPr>
              <w:t xml:space="preserve">Социальное стационарное обслуживание граждан пожилого возраста и инвалидов; социальное стационарное обслуживание в психоневрологических интернатах; предоставление реабилитационных и социальных услуг в домах-интернатах для детей с ограниченными возможностями</w:t>
            </w:r>
          </w:p>
        </w:tc>
      </w:tr>
      <w:tr>
        <w:tc>
          <w:tcPr>
            <w:tcW w:w="540" w:type="dxa"/>
          </w:tcPr>
          <w:p>
            <w:pPr>
              <w:pStyle w:val="0"/>
            </w:pPr>
            <w:r>
              <w:rPr>
                <w:sz w:val="20"/>
              </w:rPr>
              <w:t xml:space="preserve">65.</w:t>
            </w:r>
          </w:p>
        </w:tc>
        <w:tc>
          <w:tcPr>
            <w:tcW w:w="2370" w:type="dxa"/>
          </w:tcPr>
          <w:p>
            <w:pPr>
              <w:pStyle w:val="0"/>
            </w:pPr>
            <w:r>
              <w:rPr>
                <w:sz w:val="20"/>
              </w:rPr>
              <w:t xml:space="preserve">Основное мероприятие 3.3. Содержание (безопасность) взрослых и детских центров</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Осуществление финансирования учреждений социального обслуживания населения (взрослых и детских центров) в полном объеме</w:t>
            </w:r>
          </w:p>
        </w:tc>
        <w:tc>
          <w:tcPr>
            <w:tcW w:w="2381" w:type="dxa"/>
          </w:tcPr>
          <w:p>
            <w:pPr>
              <w:pStyle w:val="0"/>
            </w:pPr>
            <w:r>
              <w:rPr>
                <w:sz w:val="20"/>
              </w:rPr>
              <w:t xml:space="preserve">Численность обслуживаемых отделением социального обслуживания на дому граждан пожилого возраста и инвалидов; численность обслуживаемых отделением социального сопровождения и консультирования по вопросам ранней помощи; численность граждан, воспользовавшихся социальной консультативной помощью; численность обслуживаемых отделением социальной реабилитации детей и подростков с ограниченными физическими возможностями; численность обслуживаемых отделением социальной помощи и срочных социальных услуг; численность обслуживаемых отделением профилактики безнадзорности несовершеннолетних детей; социальное обслуживание в отделении временного проживания; социальное обслуживание в отделении ночного пребывания; численность обслуживаемых отделением реабилитации семей и детей с ограниченными возможностями; предоставление социального обслуживания в стационарной форме и в отделениях социальной реабилитации для несовершеннолетних; оказание социального обслуживания в отделении социальной реабилитации и активного долголетия; предоставление социального обслуживания в полустационарной форме женщинам и детям, находящимся в кризисной ситуации; предоставление социального обслуживания в стационарной форме женщинам и детям, находящимся в кризисной ситуации; обеспечение учреждений социального обслуживания семей с детьми и несовершеннолетних камерами видеонаблюдения</w:t>
            </w:r>
          </w:p>
        </w:tc>
      </w:tr>
      <w:tr>
        <w:tc>
          <w:tcPr>
            <w:tcW w:w="540" w:type="dxa"/>
          </w:tcPr>
          <w:p>
            <w:pPr>
              <w:pStyle w:val="0"/>
            </w:pPr>
            <w:r>
              <w:rPr>
                <w:sz w:val="20"/>
              </w:rPr>
              <w:t xml:space="preserve">66.</w:t>
            </w:r>
          </w:p>
        </w:tc>
        <w:tc>
          <w:tcPr>
            <w:tcW w:w="2370" w:type="dxa"/>
          </w:tcPr>
          <w:p>
            <w:pPr>
              <w:pStyle w:val="0"/>
            </w:pPr>
            <w:r>
              <w:rPr>
                <w:sz w:val="20"/>
              </w:rPr>
              <w:t xml:space="preserve">Основное мероприятие 3.4. Перевозка в пределах территории Орловской области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100-процентной перевозки в пределах территории Орловской области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2381" w:type="dxa"/>
          </w:tcPr>
          <w:p>
            <w:pPr>
              <w:pStyle w:val="0"/>
            </w:pPr>
            <w:r>
              <w:rPr>
                <w:sz w:val="20"/>
              </w:rPr>
              <w:t xml:space="preserve">Доля перевезенных в пределах территории Орловской области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r>
      <w:tr>
        <w:tc>
          <w:tcPr>
            <w:tcW w:w="540" w:type="dxa"/>
          </w:tcPr>
          <w:p>
            <w:pPr>
              <w:pStyle w:val="0"/>
            </w:pPr>
            <w:r>
              <w:rPr>
                <w:sz w:val="20"/>
              </w:rPr>
              <w:t xml:space="preserve">67.</w:t>
            </w:r>
          </w:p>
        </w:tc>
        <w:tc>
          <w:tcPr>
            <w:tcW w:w="2370" w:type="dxa"/>
          </w:tcPr>
          <w:p>
            <w:pPr>
              <w:pStyle w:val="0"/>
            </w:pPr>
            <w:r>
              <w:rPr>
                <w:sz w:val="20"/>
              </w:rPr>
              <w:t xml:space="preserve">Основное мероприятие 3.5. Капитальное строительство и капитальный ремонт бюджетных учреждений Орловской области</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При проведении капитального строительства и капитального ремонта бюджетных учреждений Орловской области улучшатся условия проживания граждан</w:t>
            </w:r>
          </w:p>
        </w:tc>
        <w:tc>
          <w:tcPr>
            <w:tcW w:w="2381" w:type="dxa"/>
          </w:tcPr>
          <w:p>
            <w:pPr>
              <w:pStyle w:val="0"/>
            </w:pPr>
            <w:r>
              <w:rPr>
                <w:sz w:val="20"/>
              </w:rPr>
              <w:t xml:space="preserve">Количество зданий бюджетных учреждений, в которых проведены капитальный ремонт и капитальное строительство</w:t>
            </w:r>
          </w:p>
        </w:tc>
      </w:tr>
      <w:tr>
        <w:tc>
          <w:tcPr>
            <w:tcW w:w="540" w:type="dxa"/>
          </w:tcPr>
          <w:p>
            <w:pPr>
              <w:pStyle w:val="0"/>
            </w:pPr>
            <w:r>
              <w:rPr>
                <w:sz w:val="20"/>
              </w:rPr>
              <w:t xml:space="preserve">68.</w:t>
            </w:r>
          </w:p>
        </w:tc>
        <w:tc>
          <w:tcPr>
            <w:tcW w:w="2370" w:type="dxa"/>
          </w:tcPr>
          <w:p>
            <w:pPr>
              <w:pStyle w:val="0"/>
            </w:pPr>
            <w:r>
              <w:rPr>
                <w:sz w:val="20"/>
              </w:rPr>
              <w:t xml:space="preserve">Основное мероприятие 3.6.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2020 год</w:t>
            </w:r>
          </w:p>
        </w:tc>
        <w:tc>
          <w:tcPr>
            <w:tcW w:w="2608" w:type="dxa"/>
          </w:tcPr>
          <w:p>
            <w:pPr>
              <w:pStyle w:val="0"/>
            </w:pPr>
            <w:r>
              <w:rPr>
                <w:sz w:val="20"/>
              </w:rPr>
              <w:t xml:space="preserve">Обеспечение в полном объеме мер, направленных на борьбу по недопущению завоза и распространения новой коронавирусной инфекции в бюджетных учреждениях социального обслуживания</w:t>
            </w:r>
          </w:p>
        </w:tc>
        <w:tc>
          <w:tcPr>
            <w:tcW w:w="2381" w:type="dxa"/>
          </w:tcPr>
          <w:p>
            <w:pPr>
              <w:pStyle w:val="0"/>
            </w:pPr>
            <w:r>
              <w:rPr>
                <w:sz w:val="20"/>
              </w:rPr>
              <w:t xml:space="preserve">Обеспечение мер, направленных на борьбу по недопущению завоза и распространения новой коронавирусной инфекции, в бюджетных учреждениях социального обслуживания</w:t>
            </w:r>
          </w:p>
        </w:tc>
      </w:tr>
      <w:tr>
        <w:tc>
          <w:tcPr>
            <w:tcW w:w="540" w:type="dxa"/>
          </w:tcPr>
          <w:p>
            <w:pPr>
              <w:pStyle w:val="0"/>
            </w:pPr>
            <w:r>
              <w:rPr>
                <w:sz w:val="20"/>
              </w:rPr>
              <w:t xml:space="preserve">69.</w:t>
            </w:r>
          </w:p>
        </w:tc>
        <w:tc>
          <w:tcPr>
            <w:tcW w:w="2370" w:type="dxa"/>
          </w:tcPr>
          <w:p>
            <w:pPr>
              <w:pStyle w:val="0"/>
            </w:pPr>
            <w:r>
              <w:rPr>
                <w:sz w:val="20"/>
              </w:rPr>
              <w:t xml:space="preserve">Основное мероприятие 3.7. Меры поддержки бюджетных учреждений социального обслуживания с целью недопущения завоза и распространения новой коронавирусной инфекции (COVID-2019)</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в полном объеме мер, направленных на борьбу по недопущению завоза и распространения новой коронавирусной инфекции в бюджетных учреждениях социального обслуживания</w:t>
            </w:r>
          </w:p>
        </w:tc>
        <w:tc>
          <w:tcPr>
            <w:tcW w:w="2381" w:type="dxa"/>
          </w:tcPr>
          <w:p>
            <w:pPr>
              <w:pStyle w:val="0"/>
            </w:pPr>
            <w:r>
              <w:rPr>
                <w:sz w:val="20"/>
              </w:rPr>
              <w:t xml:space="preserve">Обеспечение мер, направленных на борьбу по недопущению завоза и распространения новой коронавирусной инфекции в бюджетных учреждениях социального обслуживания</w:t>
            </w:r>
          </w:p>
        </w:tc>
      </w:tr>
      <w:tr>
        <w:tc>
          <w:tcPr>
            <w:tcW w:w="540" w:type="dxa"/>
          </w:tcPr>
          <w:p>
            <w:pPr>
              <w:pStyle w:val="0"/>
            </w:pPr>
            <w:r>
              <w:rPr>
                <w:sz w:val="20"/>
              </w:rPr>
              <w:t xml:space="preserve">70.</w:t>
            </w:r>
          </w:p>
        </w:tc>
        <w:tc>
          <w:tcPr>
            <w:tcW w:w="2370" w:type="dxa"/>
          </w:tcPr>
          <w:p>
            <w:pPr>
              <w:pStyle w:val="0"/>
            </w:pPr>
            <w:r>
              <w:rPr>
                <w:sz w:val="20"/>
              </w:rPr>
              <w:t xml:space="preserve">Основное мероприятие 3.8. Оплата отпусков и выплаты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в полном объеме мер, направленных на борьбу по недопущению завоза и распространения новой коронавирусной инфекции в бюджетных учреждениях социального обслуживания</w:t>
            </w:r>
          </w:p>
        </w:tc>
        <w:tc>
          <w:tcPr>
            <w:tcW w:w="2381" w:type="dxa"/>
          </w:tcPr>
          <w:p>
            <w:pPr>
              <w:pStyle w:val="0"/>
            </w:pPr>
            <w:r>
              <w:rPr>
                <w:sz w:val="20"/>
              </w:rPr>
              <w:t xml:space="preserve">Обеспечение мер, направленных на борьбу по недопущению завоза и распространения новой коронавирусной инфекции в бюджетных учреждениях социального обслуживания</w:t>
            </w:r>
          </w:p>
        </w:tc>
      </w:tr>
      <w:tr>
        <w:tc>
          <w:tcPr>
            <w:gridSpan w:val="7"/>
            <w:tcW w:w="11415" w:type="dxa"/>
          </w:tcPr>
          <w:p>
            <w:pPr>
              <w:pStyle w:val="0"/>
              <w:outlineLvl w:val="3"/>
              <w:jc w:val="center"/>
            </w:pPr>
            <w:r>
              <w:rPr>
                <w:sz w:val="20"/>
              </w:rPr>
              <w:t xml:space="preserve">Подпрограмма 4 "Создание условий для реабилитации и социальной интеграции инвалидов"</w:t>
            </w:r>
          </w:p>
        </w:tc>
      </w:tr>
      <w:tr>
        <w:tc>
          <w:tcPr>
            <w:tcW w:w="540" w:type="dxa"/>
          </w:tcPr>
          <w:p>
            <w:pPr>
              <w:pStyle w:val="0"/>
            </w:pPr>
            <w:r>
              <w:rPr>
                <w:sz w:val="20"/>
              </w:rPr>
              <w:t xml:space="preserve">71.</w:t>
            </w:r>
          </w:p>
        </w:tc>
        <w:tc>
          <w:tcPr>
            <w:tcW w:w="2370" w:type="dxa"/>
          </w:tcPr>
          <w:p>
            <w:pPr>
              <w:pStyle w:val="0"/>
            </w:pPr>
            <w:r>
              <w:rPr>
                <w:sz w:val="20"/>
              </w:rPr>
              <w:t xml:space="preserve">Основное мероприятие 4.1. Содержание (безопасность) бюджетных учреждений</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Осуществление финансирования учреждений социального обслуживания населения в полном объеме</w:t>
            </w:r>
          </w:p>
        </w:tc>
        <w:tc>
          <w:tcPr>
            <w:tcW w:w="2381" w:type="dxa"/>
          </w:tcPr>
          <w:p>
            <w:pPr>
              <w:pStyle w:val="0"/>
            </w:pPr>
            <w:r>
              <w:rPr>
                <w:sz w:val="20"/>
              </w:rPr>
              <w:t xml:space="preserve">Численность инвалидов, воспользовавшихся реабилитационными услугами (за исключением услуг, предоставляемых в условиях стационара); осуществление реабилитационных, социально-оздоровительных и профилактических мероприятий граждан пожилого возраста, инвалидов и ветеранов</w:t>
            </w:r>
          </w:p>
        </w:tc>
      </w:tr>
      <w:tr>
        <w:tc>
          <w:tcPr>
            <w:tcW w:w="540" w:type="dxa"/>
          </w:tcPr>
          <w:p>
            <w:pPr>
              <w:pStyle w:val="0"/>
            </w:pPr>
            <w:r>
              <w:rPr>
                <w:sz w:val="20"/>
              </w:rPr>
              <w:t xml:space="preserve">72.</w:t>
            </w:r>
          </w:p>
        </w:tc>
        <w:tc>
          <w:tcPr>
            <w:tcW w:w="2370" w:type="dxa"/>
          </w:tcPr>
          <w:p>
            <w:pPr>
              <w:pStyle w:val="0"/>
            </w:pPr>
            <w:r>
              <w:rPr>
                <w:sz w:val="20"/>
              </w:rPr>
              <w:t xml:space="preserve">Основное мероприятие 4.2. Капитальный ремонт, строительство (реконструкция) бюджетных учреждений Орловской области</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При проведении капитального ремонта, строительства (реконструкции) зданий бюджетных учреждений Орловской области улучшатся условия проживания граждан</w:t>
            </w:r>
          </w:p>
        </w:tc>
        <w:tc>
          <w:tcPr>
            <w:tcW w:w="2381" w:type="dxa"/>
          </w:tcPr>
          <w:p>
            <w:pPr>
              <w:pStyle w:val="0"/>
            </w:pPr>
            <w:r>
              <w:rPr>
                <w:sz w:val="20"/>
              </w:rPr>
              <w:t xml:space="preserve">Количество зданий бюджетных учреждений, в которых проведены капитальный ремонт, строительство (реконструкция)</w:t>
            </w:r>
          </w:p>
        </w:tc>
      </w:tr>
      <w:tr>
        <w:tc>
          <w:tcPr>
            <w:gridSpan w:val="7"/>
            <w:tcW w:w="11415" w:type="dxa"/>
          </w:tcPr>
          <w:p>
            <w:pPr>
              <w:pStyle w:val="0"/>
              <w:outlineLvl w:val="3"/>
              <w:jc w:val="center"/>
            </w:pPr>
            <w:r>
              <w:rPr>
                <w:sz w:val="20"/>
              </w:rPr>
              <w:t xml:space="preserve">Подпрограмма 5 "Реализация отдельных мероприятий в области социальной защиты и социального обслуживания населения Орловской области"</w:t>
            </w:r>
          </w:p>
        </w:tc>
      </w:tr>
      <w:tr>
        <w:tc>
          <w:tcPr>
            <w:tcW w:w="540" w:type="dxa"/>
          </w:tcPr>
          <w:p>
            <w:pPr>
              <w:pStyle w:val="0"/>
            </w:pPr>
            <w:r>
              <w:rPr>
                <w:sz w:val="20"/>
              </w:rPr>
              <w:t xml:space="preserve">73.</w:t>
            </w:r>
          </w:p>
        </w:tc>
        <w:tc>
          <w:tcPr>
            <w:tcW w:w="2370" w:type="dxa"/>
          </w:tcPr>
          <w:p>
            <w:pPr>
              <w:pStyle w:val="0"/>
            </w:pPr>
            <w:r>
              <w:rPr>
                <w:sz w:val="20"/>
              </w:rPr>
              <w:t xml:space="preserve">Основное мероприятие 5.1. Реализация мероприятий в области социальной политики</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100-процентный охват отдельных категорий граждан мероприятиями по оказанию государственной поддержки</w:t>
            </w:r>
          </w:p>
        </w:tc>
        <w:tc>
          <w:tcPr>
            <w:tcW w:w="2381" w:type="dxa"/>
          </w:tcPr>
          <w:p>
            <w:pPr>
              <w:pStyle w:val="0"/>
            </w:pPr>
            <w:r>
              <w:rPr>
                <w:sz w:val="20"/>
              </w:rPr>
              <w:t xml:space="preserve">Количество дипломов и медалей, выданных вновь зарегистрированным многодетным семьям; численность ветеранов - участников праздничных мероприятий, посвященных годовщинам Победы в Великой Отечественной войне и освобождения города Орла и Орловской области от немецко-фашистских захватчиков; количество поздравительных открыток, врученных ветеранам в связи с годовщиной освобождения города Орла и Орловской области от немецко-фашистских захватчиков; численность детей из неблагополучных семей и семей категории социального риска, приглашенных на мероприятие, приуроченное к проведению "Губернаторской елки"; доля учреждений социального обслуживания населения и социальной защиты населения Орловской области, получивших средства на укрепление материально-технической базы</w:t>
            </w:r>
          </w:p>
        </w:tc>
      </w:tr>
      <w:tr>
        <w:tc>
          <w:tcPr>
            <w:gridSpan w:val="7"/>
            <w:tcW w:w="11415" w:type="dxa"/>
          </w:tcPr>
          <w:p>
            <w:pPr>
              <w:pStyle w:val="0"/>
              <w:outlineLvl w:val="3"/>
              <w:jc w:val="center"/>
            </w:pPr>
            <w:r>
              <w:rPr>
                <w:sz w:val="20"/>
              </w:rPr>
              <w:t xml:space="preserve">Подпрограмма 6 "Обеспечение доступа социально ориентированных некоммерческих организаций к предоставлению услуг в социальной сфере"</w:t>
            </w:r>
          </w:p>
        </w:tc>
      </w:tr>
      <w:tr>
        <w:tc>
          <w:tcPr>
            <w:tcW w:w="540" w:type="dxa"/>
          </w:tcPr>
          <w:p>
            <w:pPr>
              <w:pStyle w:val="0"/>
            </w:pPr>
            <w:r>
              <w:rPr>
                <w:sz w:val="20"/>
              </w:rPr>
              <w:t xml:space="preserve">74.</w:t>
            </w:r>
          </w:p>
        </w:tc>
        <w:tc>
          <w:tcPr>
            <w:tcW w:w="2370" w:type="dxa"/>
          </w:tcPr>
          <w:p>
            <w:pPr>
              <w:pStyle w:val="0"/>
            </w:pPr>
            <w:r>
              <w:rPr>
                <w:sz w:val="20"/>
              </w:rPr>
              <w:t xml:space="preserve">Основное мероприятие 6.1. Привлечение в сферу социального обслуживания населения социально ориентированных некоммерческих организаций (далее - СО НКО), благотворителей и волонтеров</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Увеличение числа благотворителей и добровольцев, негосударственных организаций, предоставляющих социальные услуги</w:t>
            </w:r>
          </w:p>
        </w:tc>
        <w:tc>
          <w:tcPr>
            <w:tcW w:w="2381" w:type="dxa"/>
          </w:tcPr>
          <w:p>
            <w:pPr>
              <w:pStyle w:val="0"/>
            </w:pPr>
            <w:r>
              <w:rPr>
                <w:sz w:val="20"/>
              </w:rPr>
              <w:t xml:space="preserve">Удельный вес негосударственных организаций, оказывающих социальные услуги, в общем количестве организаций, оказывающих социальные услуги, всех форм собственности; количество привлеченных благотворителей и волонтеров в сферу социального обслуживания; количество СО НКО, за исключением государственных и муниципальных учреждений, осуществляющих деятельность по социальной поддержке и защите граждан, включенных в реестр поставщиков социальных услуг</w:t>
            </w:r>
          </w:p>
        </w:tc>
      </w:tr>
      <w:tr>
        <w:tc>
          <w:tcPr>
            <w:tcW w:w="540" w:type="dxa"/>
          </w:tcPr>
          <w:p>
            <w:pPr>
              <w:pStyle w:val="0"/>
            </w:pPr>
            <w:r>
              <w:rPr>
                <w:sz w:val="20"/>
              </w:rPr>
              <w:t xml:space="preserve">75.</w:t>
            </w:r>
          </w:p>
        </w:tc>
        <w:tc>
          <w:tcPr>
            <w:tcW w:w="2370" w:type="dxa"/>
          </w:tcPr>
          <w:p>
            <w:pPr>
              <w:pStyle w:val="0"/>
            </w:pPr>
            <w:r>
              <w:rPr>
                <w:sz w:val="20"/>
              </w:rPr>
              <w:t xml:space="preserve">Основное мероприятие 6.2. Организация предоставления субсидий из областного бюджета поставщику или поставщикам социальных услуг, которые включены в реестр поставщиков социальных услуг Орловской области, но не участвуют в выполнении государственного задания (заказа)</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поэтапного доступа СО НКО, осуществляющих деятельность в социальной сфере, к бюджетным средствам, выделяемым на предоставление социальных услуг населению, до 10% от общего объема бюджетных ассигнований на социальную сферу к 2025 году</w:t>
            </w:r>
          </w:p>
        </w:tc>
        <w:tc>
          <w:tcPr>
            <w:tcW w:w="2381" w:type="dxa"/>
          </w:tcPr>
          <w:p>
            <w:pPr>
              <w:pStyle w:val="0"/>
            </w:pPr>
            <w:r>
              <w:rPr>
                <w:sz w:val="20"/>
              </w:rPr>
              <w:t xml:space="preserve">Удельный вес граждан пожилого возраста и инвалидов (взрослых и детей), получивших услуги в негосударственных организациях социального обслуживания, в общей численности граждан пожилого возраста и инвалидов (взрослых и детей)</w:t>
            </w:r>
          </w:p>
        </w:tc>
      </w:tr>
      <w:tr>
        <w:tc>
          <w:tcPr>
            <w:gridSpan w:val="7"/>
            <w:tcW w:w="11415" w:type="dxa"/>
          </w:tcPr>
          <w:p>
            <w:pPr>
              <w:pStyle w:val="0"/>
              <w:outlineLvl w:val="3"/>
              <w:jc w:val="center"/>
            </w:pPr>
            <w:r>
              <w:rPr>
                <w:sz w:val="20"/>
              </w:rPr>
              <w:t xml:space="preserve">Подпрограмма 7 "Реализация дополнительных гарантий прав детей-сирот и детей, оставшихся без попечения родителей, лиц из числа детей-сирот и детей, оставшихся без попечения родителей"</w:t>
            </w:r>
          </w:p>
        </w:tc>
      </w:tr>
      <w:tr>
        <w:tc>
          <w:tcPr>
            <w:tcW w:w="540" w:type="dxa"/>
          </w:tcPr>
          <w:p>
            <w:pPr>
              <w:pStyle w:val="0"/>
            </w:pPr>
            <w:r>
              <w:rPr>
                <w:sz w:val="20"/>
              </w:rPr>
              <w:t xml:space="preserve">76.</w:t>
            </w:r>
          </w:p>
        </w:tc>
        <w:tc>
          <w:tcPr>
            <w:tcW w:w="2370" w:type="dxa"/>
          </w:tcPr>
          <w:p>
            <w:pPr>
              <w:pStyle w:val="0"/>
            </w:pPr>
            <w:r>
              <w:rPr>
                <w:sz w:val="20"/>
              </w:rPr>
              <w:t xml:space="preserve">Основное мероприятие 7.1. Меры социальной поддержки семей, принявших детей-сирот и детей, оставшихся без попечения родителей, на воспитание под опеку (попечительство), в приемную семью, по оплате жилого помещения и коммунальных услуг</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мерами социальной поддержки в полном объеме по оплате жилого помещения и коммунальных услуг граждан из семей, воспитывающих детей-сирот и детей, оставшихся без попечения родителей, лиц из числа детей-сирот и детей, оставшихся без попечения родителей</w:t>
            </w:r>
          </w:p>
        </w:tc>
        <w:tc>
          <w:tcPr>
            <w:tcW w:w="2381" w:type="dxa"/>
          </w:tcPr>
          <w:p>
            <w:pPr>
              <w:pStyle w:val="0"/>
            </w:pPr>
            <w:r>
              <w:rPr>
                <w:sz w:val="20"/>
              </w:rPr>
              <w:t xml:space="preserve">Доля семей, обеспеченных ежемесячной денежной компенсацией, в общем количестве семей, имеющих право на ее получение</w:t>
            </w:r>
          </w:p>
        </w:tc>
      </w:tr>
      <w:tr>
        <w:tc>
          <w:tcPr>
            <w:tcW w:w="540" w:type="dxa"/>
          </w:tcPr>
          <w:p>
            <w:pPr>
              <w:pStyle w:val="0"/>
            </w:pPr>
            <w:r>
              <w:rPr>
                <w:sz w:val="20"/>
              </w:rPr>
              <w:t xml:space="preserve">77.</w:t>
            </w:r>
          </w:p>
        </w:tc>
        <w:tc>
          <w:tcPr>
            <w:tcW w:w="2370" w:type="dxa"/>
          </w:tcPr>
          <w:p>
            <w:pPr>
              <w:pStyle w:val="0"/>
            </w:pPr>
            <w:r>
              <w:rPr>
                <w:sz w:val="20"/>
              </w:rPr>
              <w:t xml:space="preserve">Основное мероприятие 7.2. Обеспечение жилищных прав детей-сирот и детей, оставшихся без попечения родителей, лиц из числа детей-сирот и детей, оставшихся без попечения родителей</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Увеличение количества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соответствующими нормативам</w:t>
            </w:r>
          </w:p>
        </w:tc>
        <w:tc>
          <w:tcPr>
            <w:tcW w:w="2381" w:type="dxa"/>
          </w:tcPr>
          <w:p>
            <w:pPr>
              <w:pStyle w:val="0"/>
            </w:pPr>
            <w:r>
              <w:rPr>
                <w:sz w:val="20"/>
              </w:rPr>
              <w:t xml:space="preserve">Доля лиц из числа детей-сирот, имеющих право, обратившихся и обеспеченных единовременной выплатой на ремонт жилых помещений, закрепленных за ними на правах собственности</w:t>
            </w:r>
          </w:p>
        </w:tc>
      </w:tr>
      <w:tr>
        <w:tc>
          <w:tcPr>
            <w:tcW w:w="540" w:type="dxa"/>
          </w:tcPr>
          <w:p>
            <w:pPr>
              <w:pStyle w:val="0"/>
            </w:pPr>
            <w:r>
              <w:rPr>
                <w:sz w:val="20"/>
              </w:rPr>
              <w:t xml:space="preserve">78.</w:t>
            </w:r>
          </w:p>
        </w:tc>
        <w:tc>
          <w:tcPr>
            <w:tcW w:w="2370" w:type="dxa"/>
          </w:tcPr>
          <w:p>
            <w:pPr>
              <w:pStyle w:val="0"/>
            </w:pPr>
            <w:r>
              <w:rPr>
                <w:sz w:val="20"/>
              </w:rPr>
              <w:t xml:space="preserve">Основное мероприятие 7.3. Обеспечение семейных форм устройства детей-сирот и детей, оставшихся без попечения родителей, лиц из числа детей-сирот и детей, оставшихся без попечения родителей</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100-процентное обеспечение выплатами и пособиями детей-сирот и детей, оставшихся без попечения родителей, а также граждан Российской Федерации, принявших детей-сирот на воспитание в семьи</w:t>
            </w:r>
          </w:p>
        </w:tc>
        <w:tc>
          <w:tcPr>
            <w:tcW w:w="2381" w:type="dxa"/>
          </w:tcPr>
          <w:p>
            <w:pPr>
              <w:pStyle w:val="0"/>
            </w:pPr>
            <w:r>
              <w:rPr>
                <w:sz w:val="20"/>
              </w:rPr>
              <w:t xml:space="preserve">Количество детей-сирот и детей, оставшихся без попечения родителей, воспитывающихся в семьях граждан Российской Федерации; доля лиц из числа детей-сирот, обеспеченных единовременными денежными пособиями при выпуске из муниципальных образовательных организаций, при поступлении на обучение по очной форме в образовательные организации, реализующие программы среднего профессионального образования и образовательные программы высшего образования, и при их трудоустройстве; доля лиц, имеющих право, обратившихся и обеспеченных единовременным пособием при всех формах устройства детей, лишенных родительского попечения, в семью; доля граждан, усыновивших (удочеривших) детей-сирот и детей, оставшихся без попечения родителей, обратившихся и обеспеченных единовременной выплатой усыновителям; доля нуждающихся детей-сирот и детей, оставшихся без попечения родителей, лиц из числа детей-сирот и детей, оставшихся без попечения родителей, обеспеченных выплатой на проезд на городском, пригородном транспорте, а также 2 раза в год к месту жительства и обратно к месту учебы</w:t>
            </w:r>
          </w:p>
        </w:tc>
      </w:tr>
      <w:tr>
        <w:tc>
          <w:tcPr>
            <w:tcW w:w="540" w:type="dxa"/>
          </w:tcPr>
          <w:p>
            <w:pPr>
              <w:pStyle w:val="0"/>
            </w:pPr>
            <w:r>
              <w:rPr>
                <w:sz w:val="20"/>
              </w:rPr>
              <w:t xml:space="preserve">79.</w:t>
            </w:r>
          </w:p>
        </w:tc>
        <w:tc>
          <w:tcPr>
            <w:tcW w:w="2370" w:type="dxa"/>
          </w:tcPr>
          <w:p>
            <w:pPr>
              <w:pStyle w:val="0"/>
            </w:pPr>
            <w:r>
              <w:rPr>
                <w:sz w:val="20"/>
              </w:rPr>
              <w:t xml:space="preserve">Основное мероприятие 7.4. Компенсация расходов на оплату жилого помещения и коммунальных услуг по отоплению и газоснабжению на цели отопления жилых помещений, а также коммунальных услуг, потребляемых при использовании общего имущества в многоквартирном доме, во время прохождения военной службы по призыву лицами из числа детей-сирот</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мерами социальной поддержки по оплате жилого помещения и коммунальных услуг в полном объеме всех обратившихся граждан из семей, воспитывающих детей-сирот и детей, оставшихся без попечения родителей, а также лиц из их числа, по оплате жилого помещения и коммунальных услуг</w:t>
            </w:r>
          </w:p>
        </w:tc>
        <w:tc>
          <w:tcPr>
            <w:tcW w:w="2381" w:type="dxa"/>
          </w:tcPr>
          <w:p>
            <w:pPr>
              <w:pStyle w:val="0"/>
            </w:pPr>
            <w:r>
              <w:rPr>
                <w:sz w:val="20"/>
              </w:rPr>
              <w:t xml:space="preserve">Количество членов семей, принявших детей-сирот и детей, оставшихся без попечения родителей, на воспитание под опеку (попечительство), в приемную семью, получивших компенсацию расходов на оплату жилого помещения и коммунальных услуг; сумма ежемесячной денежной компенсации расходов на оплату жилого помещения и коммунальных услуг в расчете на 1 получателя; доля лиц из числа приемных родителей и опекунов, охваченных выплатами ежемесячного пособия на содержание ребенка в опекунских и приемных семьях и вознаграждения приемным родителям за каждого взятого на воспитание в семью ребенка; 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w:t>
            </w:r>
          </w:p>
        </w:tc>
      </w:tr>
      <w:tr>
        <w:tc>
          <w:tcPr>
            <w:tcW w:w="540" w:type="dxa"/>
          </w:tcPr>
          <w:p>
            <w:pPr>
              <w:pStyle w:val="0"/>
            </w:pPr>
            <w:r>
              <w:rPr>
                <w:sz w:val="20"/>
              </w:rPr>
              <w:t xml:space="preserve">80.</w:t>
            </w:r>
          </w:p>
        </w:tc>
        <w:tc>
          <w:tcPr>
            <w:tcW w:w="2370" w:type="dxa"/>
          </w:tcPr>
          <w:p>
            <w:pPr>
              <w:pStyle w:val="0"/>
            </w:pPr>
            <w:r>
              <w:rPr>
                <w:sz w:val="20"/>
              </w:rPr>
              <w:t xml:space="preserve">Основное мероприятие 7.5. Возмещение расходов, связанных с организацией питания воспитанников из числа детей-сирот и детей, оставшихся без попечения родителей</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мерами социальной поддержки на возмещение расходов, связанных с организацией питания</w:t>
            </w:r>
          </w:p>
        </w:tc>
        <w:tc>
          <w:tcPr>
            <w:tcW w:w="2381" w:type="dxa"/>
          </w:tcPr>
          <w:p>
            <w:pPr>
              <w:pStyle w:val="0"/>
            </w:pPr>
            <w:r>
              <w:rPr>
                <w:sz w:val="20"/>
              </w:rPr>
              <w:t xml:space="preserve">Количество воспитанников из числа детей-сирот и детей, оставшихся без попечения родителей, находящихся на воспитании в негосударственных организациях социального обслуживания, оказывающих социальные услуги, на которых представляются субсидии на возмещение расходов, связанных с организацией питания</w:t>
            </w:r>
          </w:p>
        </w:tc>
      </w:tr>
      <w:tr>
        <w:tc>
          <w:tcPr>
            <w:gridSpan w:val="7"/>
            <w:tcW w:w="11415" w:type="dxa"/>
          </w:tcPr>
          <w:p>
            <w:pPr>
              <w:pStyle w:val="0"/>
              <w:outlineLvl w:val="3"/>
              <w:jc w:val="center"/>
            </w:pPr>
            <w:r>
              <w:rPr>
                <w:sz w:val="20"/>
              </w:rPr>
              <w:t xml:space="preserve">Подпрограмма 8 "Социальная поддержка инвалидов (доступная среда)"</w:t>
            </w:r>
          </w:p>
        </w:tc>
      </w:tr>
      <w:tr>
        <w:tc>
          <w:tcPr>
            <w:tcW w:w="540" w:type="dxa"/>
          </w:tcPr>
          <w:p>
            <w:pPr>
              <w:pStyle w:val="0"/>
            </w:pPr>
            <w:r>
              <w:rPr>
                <w:sz w:val="20"/>
              </w:rPr>
              <w:t xml:space="preserve">81.</w:t>
            </w:r>
          </w:p>
        </w:tc>
        <w:tc>
          <w:tcPr>
            <w:tcW w:w="2370" w:type="dxa"/>
          </w:tcPr>
          <w:p>
            <w:pPr>
              <w:pStyle w:val="0"/>
            </w:pPr>
            <w:r>
              <w:rPr>
                <w:sz w:val="20"/>
              </w:rPr>
              <w:t xml:space="preserve">Основное мероприятие 8.1. Совершенствование нормативной правовой и организационной основы создания доступной среды жизнедеятельности инвалидов и других маломобильных групп населения на территории Орловской области</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 Департамент дорожного хозяйства, транспорта и реализации государственных строительных программ Орловской области, Департамент жилищно-коммунального хозяйства, топливно-энергетического комплекса и энергосбережения Орловской области; Департамент образования Орловской области, Департамент физической культуры и спорта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Координирование деятельности органов исполнительной государственной власти специальной компетенции Орловской области и органов местного самоуправления муниципальных образований Орловской области для обеспечения доступности приоритетных объектов и услуг в сферах жизнедеятельности инвалидов и других маломобильных групп населения</w:t>
            </w:r>
          </w:p>
        </w:tc>
        <w:tc>
          <w:tcPr>
            <w:tcW w:w="2381" w:type="dxa"/>
          </w:tcPr>
          <w:p>
            <w:pPr>
              <w:pStyle w:val="0"/>
            </w:pPr>
            <w:r>
              <w:rPr>
                <w:sz w:val="20"/>
              </w:rPr>
              <w:t xml:space="preserve">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tc>
          <w:tcPr>
            <w:tcW w:w="540" w:type="dxa"/>
          </w:tcPr>
          <w:p>
            <w:pPr>
              <w:pStyle w:val="0"/>
            </w:pPr>
            <w:r>
              <w:rPr>
                <w:sz w:val="20"/>
              </w:rPr>
              <w:t xml:space="preserve">82.</w:t>
            </w:r>
          </w:p>
        </w:tc>
        <w:tc>
          <w:tcPr>
            <w:tcW w:w="2370" w:type="dxa"/>
          </w:tcPr>
          <w:p>
            <w:pPr>
              <w:pStyle w:val="0"/>
            </w:pPr>
            <w:r>
              <w:rPr>
                <w:sz w:val="20"/>
              </w:rPr>
              <w:t xml:space="preserve">Основное мероприятие 8.2.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 Департамент дорожного хозяйства, транспорта и реализации государственных строительных программ Орловской области, Департамент жилищно-коммунального хозяйства, топливно-энергетического комплекса и энергосбережения Орловской области, Департамент образования Орловской области, Департамент физической культуры и спорта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Проведение мероприятий по адаптации объектов социальной сферы, культуры, социальной защиты, здравоохранения, образования и спорта для обеспечения доступности инвалидов и маломобильных групп населения</w:t>
            </w:r>
          </w:p>
        </w:tc>
        <w:tc>
          <w:tcPr>
            <w:tcW w:w="2381" w:type="dxa"/>
          </w:tcPr>
          <w:p>
            <w:pPr>
              <w:pStyle w:val="0"/>
            </w:pPr>
            <w:r>
              <w:rPr>
                <w:sz w:val="20"/>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Орловской области; 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в Орловской области; 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 Орловской области; 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 в Орловской области; 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 в Орловской области; доля парка подвижного городского наземного транспорта общего пользования для лиц с ограниченными возможностями;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количество базовых профессиональных образовательных организаций, обеспечивающих поддержку региональной системы инклюзивного профессионального образования инвалидов, в общем количестве профессиональных образовательных организаций; доля детей-инвалидов в возрасте от 1,5 до 7 лет, охваченных дошкольным образованием, от общей численности детей-инвалидов данного возраста;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доля детей-инвалидов в возрасте от 5 до 18 лет, получающих дополнительное образование, от общей численности детей-инвалидов данного возраста; доля инвалидов, принятых на обучение по программам среднего профессионального образования; доля профессиональных образовательных организаций, в которых сформирована универсальная безбарьерная среда, позволяющая обеспечить совместное обучение инвалидов и лиц, не имеющих нарушений развития, в общем количестве профессиональных образовательных организаций; доля населения Орловской области с ограниченными возможностями здоровья и инвалидов, систематически занимающихся физической культурой и спортом, от общего числа данной категории; доля лиц с ограниченными возможностями здоровья от общего числа занимающихся физической культурой и спортом, принявших участие во всероссийских и международных соревнованиях</w:t>
            </w:r>
          </w:p>
        </w:tc>
      </w:tr>
      <w:tr>
        <w:tc>
          <w:tcPr>
            <w:tcW w:w="540" w:type="dxa"/>
          </w:tcPr>
          <w:p>
            <w:pPr>
              <w:pStyle w:val="0"/>
            </w:pPr>
            <w:r>
              <w:rPr>
                <w:sz w:val="20"/>
              </w:rPr>
              <w:t xml:space="preserve">83.</w:t>
            </w:r>
          </w:p>
        </w:tc>
        <w:tc>
          <w:tcPr>
            <w:tcW w:w="2370" w:type="dxa"/>
          </w:tcPr>
          <w:p>
            <w:pPr>
              <w:pStyle w:val="0"/>
            </w:pPr>
            <w:r>
              <w:rPr>
                <w:sz w:val="20"/>
              </w:rPr>
              <w:t xml:space="preserve">Основное мероприятие 8.3. Информационно-методическое и кадровое обеспечение системы реабилитации и социальной интеграции инвалидов в Орловской области</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Оценка доступности для инвалидов приоритетных объектов и услуг в приоритетных сферах жизнедеятельности, преодоление неблагоприятного социального положения инвалидов, расширение их участия в гражданской, политической и культурной жизни наравне с другими членами общества</w:t>
            </w:r>
          </w:p>
        </w:tc>
        <w:tc>
          <w:tcPr>
            <w:tcW w:w="2381" w:type="dxa"/>
          </w:tcPr>
          <w:p>
            <w:pPr>
              <w:pStyle w:val="0"/>
            </w:pPr>
            <w:r>
              <w:rPr>
                <w:sz w:val="20"/>
              </w:rPr>
              <w:t xml:space="preserve">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 Орловской области</w:t>
            </w:r>
          </w:p>
        </w:tc>
      </w:tr>
      <w:tr>
        <w:tc>
          <w:tcPr>
            <w:tcW w:w="540" w:type="dxa"/>
          </w:tcPr>
          <w:p>
            <w:pPr>
              <w:pStyle w:val="0"/>
            </w:pPr>
            <w:r>
              <w:rPr>
                <w:sz w:val="20"/>
              </w:rPr>
              <w:t xml:space="preserve">84.</w:t>
            </w:r>
          </w:p>
        </w:tc>
        <w:tc>
          <w:tcPr>
            <w:tcW w:w="2370" w:type="dxa"/>
          </w:tcPr>
          <w:p>
            <w:pPr>
              <w:pStyle w:val="0"/>
            </w:pPr>
            <w:r>
              <w:rPr>
                <w:sz w:val="20"/>
              </w:rPr>
              <w:t xml:space="preserve">Основное мероприятие 8.4. Создание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w:t>
            </w:r>
          </w:p>
        </w:tc>
        <w:tc>
          <w:tcPr>
            <w:tcW w:w="1928" w:type="dxa"/>
          </w:tcPr>
          <w:p>
            <w:pPr>
              <w:pStyle w:val="0"/>
            </w:pPr>
            <w:r>
              <w:rPr>
                <w:sz w:val="20"/>
              </w:rPr>
              <w:t xml:space="preserve">Департамент образования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Создание в профессиональных образовательных организациях безбарьерной среды для инклюзивного образования детей-инвалидов, в том числе обеспечение беспрепятственного доступа и оснащение специальным, а также реабилитационным компьютерным оборудованием</w:t>
            </w:r>
          </w:p>
        </w:tc>
        <w:tc>
          <w:tcPr>
            <w:tcW w:w="2381" w:type="dxa"/>
          </w:tcPr>
          <w:p>
            <w:pPr>
              <w:pStyle w:val="0"/>
            </w:pPr>
            <w:r>
              <w:rPr>
                <w:sz w:val="20"/>
              </w:rPr>
              <w:t xml:space="preserve">Доля профессиональных образовательных организаций, в которых сформирована универсальная безбарьерная среда, позволяющая обеспечить совместное обучение инвалидов и лиц, не имеющих нарушений развития, в общем количестве профессиональных образовательных организаций; доля студентов из числа инвалидов, обучающихся по программам среднего профессионального образования, выбывших по причине академической неуспеваемости; доля выпускников-инвалидов 9-х и 11-х классов, охваченных профориентационной работой, в общей численности выпускников-инвалидов</w:t>
            </w:r>
          </w:p>
        </w:tc>
      </w:tr>
      <w:tr>
        <w:tc>
          <w:tcPr>
            <w:gridSpan w:val="7"/>
            <w:tcW w:w="11415" w:type="dxa"/>
          </w:tcPr>
          <w:p>
            <w:pPr>
              <w:pStyle w:val="0"/>
              <w:outlineLvl w:val="3"/>
              <w:jc w:val="center"/>
            </w:pPr>
            <w:r>
              <w:rPr>
                <w:sz w:val="20"/>
              </w:rPr>
              <w:t xml:space="preserve">Подпрограмма 9 "Старшее поколение"</w:t>
            </w:r>
          </w:p>
        </w:tc>
      </w:tr>
      <w:tr>
        <w:tc>
          <w:tcPr>
            <w:tcW w:w="540" w:type="dxa"/>
          </w:tcPr>
          <w:p>
            <w:pPr>
              <w:pStyle w:val="0"/>
            </w:pPr>
            <w:r>
              <w:rPr>
                <w:sz w:val="20"/>
              </w:rPr>
              <w:t xml:space="preserve">85.</w:t>
            </w:r>
          </w:p>
        </w:tc>
        <w:tc>
          <w:tcPr>
            <w:tcW w:w="2370" w:type="dxa"/>
          </w:tcPr>
          <w:p>
            <w:pPr>
              <w:pStyle w:val="0"/>
            </w:pPr>
            <w:r>
              <w:rPr>
                <w:sz w:val="20"/>
              </w:rPr>
              <w:t xml:space="preserve">Основное мероприятие 9.1. Укрепление здоровья пожилых людей</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 бюджетные учреждения социального обслуживания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Проведение мероприятий по обеспечению пунктов проката техническими средствами реабилитации и по оздоровлению граждан пожилого возраста и инвалидов в рамках работы стационарозамещающей технологии "Санаторий на дому" в бюджетных учреждениях социального обслуживания Орловской области</w:t>
            </w:r>
          </w:p>
        </w:tc>
        <w:tc>
          <w:tcPr>
            <w:tcW w:w="2381" w:type="dxa"/>
          </w:tcPr>
          <w:p>
            <w:pPr>
              <w:pStyle w:val="0"/>
            </w:pPr>
            <w:r>
              <w:rPr>
                <w:sz w:val="20"/>
              </w:rPr>
              <w:t xml:space="preserve">Численность пенсионеров и инвалидов, обслуживаемых в рамках работы стационарозамещающей технологии "Санаторий на дому", воспользовавшихся услугами пунктов выдачи и проката средств реабилитации в бюджетных учреждениях социального обслуживания населения</w:t>
            </w:r>
          </w:p>
        </w:tc>
      </w:tr>
      <w:tr>
        <w:tc>
          <w:tcPr>
            <w:tcW w:w="540" w:type="dxa"/>
          </w:tcPr>
          <w:p>
            <w:pPr>
              <w:pStyle w:val="0"/>
            </w:pPr>
            <w:r>
              <w:rPr>
                <w:sz w:val="20"/>
              </w:rPr>
              <w:t xml:space="preserve">86.</w:t>
            </w:r>
          </w:p>
        </w:tc>
        <w:tc>
          <w:tcPr>
            <w:tcW w:w="2370" w:type="dxa"/>
          </w:tcPr>
          <w:p>
            <w:pPr>
              <w:pStyle w:val="0"/>
            </w:pPr>
            <w:r>
              <w:rPr>
                <w:sz w:val="20"/>
              </w:rPr>
              <w:t xml:space="preserve">Основное мероприятие 9.2. Совершенствование коммуникационных связей и развитие интеллектуального потенциала пожилых людей</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 бюджетные учреждения социального обслуживания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Обеспечение компьютерных классов компьютерной техникой в бюджетных учреждениях социального обслуживания населения Орловской области</w:t>
            </w:r>
          </w:p>
        </w:tc>
        <w:tc>
          <w:tcPr>
            <w:tcW w:w="2381" w:type="dxa"/>
          </w:tcPr>
          <w:p>
            <w:pPr>
              <w:pStyle w:val="0"/>
            </w:pPr>
            <w:r>
              <w:rPr>
                <w:sz w:val="20"/>
              </w:rPr>
              <w:t xml:space="preserve">Численность пенсионеров, прошедших обучение компьютерной грамотности</w:t>
            </w:r>
          </w:p>
        </w:tc>
      </w:tr>
      <w:tr>
        <w:tc>
          <w:tcPr>
            <w:tcW w:w="540" w:type="dxa"/>
          </w:tcPr>
          <w:p>
            <w:pPr>
              <w:pStyle w:val="0"/>
            </w:pPr>
            <w:r>
              <w:rPr>
                <w:sz w:val="20"/>
              </w:rPr>
              <w:t xml:space="preserve">87.</w:t>
            </w:r>
          </w:p>
        </w:tc>
        <w:tc>
          <w:tcPr>
            <w:tcW w:w="2370" w:type="dxa"/>
          </w:tcPr>
          <w:p>
            <w:pPr>
              <w:pStyle w:val="0"/>
            </w:pPr>
            <w:r>
              <w:rPr>
                <w:sz w:val="20"/>
              </w:rPr>
              <w:t xml:space="preserve">Основное мероприятие 9.3. Организация свободного времени и культурного досуга пожилых людей</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 бюджетные учреждения социального обслуживания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2025 год</w:t>
            </w:r>
          </w:p>
        </w:tc>
        <w:tc>
          <w:tcPr>
            <w:tcW w:w="2608" w:type="dxa"/>
          </w:tcPr>
          <w:p>
            <w:pPr>
              <w:pStyle w:val="0"/>
            </w:pPr>
            <w:r>
              <w:rPr>
                <w:sz w:val="20"/>
              </w:rPr>
              <w:t xml:space="preserve">Организация предоставления в полном объеме экскурсионного обслуживания, библиотечного обслуживания в форме "мобильной библиотеки"</w:t>
            </w:r>
          </w:p>
        </w:tc>
        <w:tc>
          <w:tcPr>
            <w:tcW w:w="2381" w:type="dxa"/>
          </w:tcPr>
          <w:p>
            <w:pPr>
              <w:pStyle w:val="0"/>
            </w:pPr>
            <w:r>
              <w:rPr>
                <w:sz w:val="20"/>
              </w:rPr>
              <w:t xml:space="preserve">Численность пенсионеров, обслуживаемых отделением социальной реабилитации и активного долголетия</w:t>
            </w:r>
          </w:p>
        </w:tc>
      </w:tr>
      <w:tr>
        <w:tc>
          <w:tcPr>
            <w:tcW w:w="540" w:type="dxa"/>
          </w:tcPr>
          <w:p>
            <w:pPr>
              <w:pStyle w:val="0"/>
            </w:pPr>
            <w:r>
              <w:rPr>
                <w:sz w:val="20"/>
              </w:rPr>
              <w:t xml:space="preserve">88.</w:t>
            </w:r>
          </w:p>
        </w:tc>
        <w:tc>
          <w:tcPr>
            <w:tcW w:w="2370" w:type="dxa"/>
          </w:tcPr>
          <w:p>
            <w:pPr>
              <w:pStyle w:val="0"/>
            </w:pPr>
            <w:r>
              <w:rPr>
                <w:sz w:val="20"/>
              </w:rPr>
              <w:t xml:space="preserve">Основное мероприятие 9.4. Оснащение специальным оборудованием вновь созданных мобильных бригад и содержание автотранспортных средств, приобретенных в рамках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 территории Орловской области" федерального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 в целях доставки граждан старше 65 лет, проживающих в сельской местности, в медицинские организации</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 бюджетные учреждения социального обслуживания Орловской области</w:t>
            </w:r>
          </w:p>
        </w:tc>
        <w:tc>
          <w:tcPr>
            <w:tcW w:w="794" w:type="dxa"/>
          </w:tcPr>
          <w:p>
            <w:pPr>
              <w:pStyle w:val="0"/>
            </w:pPr>
            <w:r>
              <w:rPr>
                <w:sz w:val="20"/>
              </w:rPr>
              <w:t xml:space="preserve">2020 год</w:t>
            </w:r>
          </w:p>
        </w:tc>
        <w:tc>
          <w:tcPr>
            <w:tcW w:w="794" w:type="dxa"/>
          </w:tcPr>
          <w:p>
            <w:pPr>
              <w:pStyle w:val="0"/>
            </w:pPr>
            <w:r>
              <w:rPr>
                <w:sz w:val="20"/>
              </w:rPr>
              <w:t xml:space="preserve">2024 год</w:t>
            </w:r>
          </w:p>
        </w:tc>
        <w:tc>
          <w:tcPr>
            <w:tcW w:w="2608" w:type="dxa"/>
          </w:tcPr>
          <w:p>
            <w:pPr>
              <w:pStyle w:val="0"/>
            </w:pPr>
            <w:r>
              <w:rPr>
                <w:sz w:val="20"/>
              </w:rPr>
              <w:t xml:space="preserve">Эффективная реализация на территории Орловской области регионального проекта "Старшее поколение" федерального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tc>
        <w:tc>
          <w:tcPr>
            <w:tcW w:w="2381" w:type="dxa"/>
          </w:tcPr>
          <w:p>
            <w:pPr>
              <w:pStyle w:val="0"/>
            </w:pPr>
            <w:r>
              <w:rPr>
                <w:sz w:val="20"/>
              </w:rPr>
              <w:t xml:space="preserve">Доля доставленных в медицинские организации граждан старше 65 лет, проживающих в сельской местности</w:t>
            </w:r>
          </w:p>
        </w:tc>
      </w:tr>
      <w:tr>
        <w:tc>
          <w:tcPr>
            <w:gridSpan w:val="7"/>
            <w:tcW w:w="11415" w:type="dxa"/>
          </w:tcPr>
          <w:p>
            <w:pPr>
              <w:pStyle w:val="0"/>
              <w:outlineLvl w:val="3"/>
              <w:jc w:val="center"/>
            </w:pPr>
            <w:r>
              <w:rPr>
                <w:sz w:val="20"/>
              </w:rPr>
              <w:t xml:space="preserve">Подпрограмма 10 "Формирование системы комплексной реабилитации и абилитации инвалидов, в том числе детей-инвалидов"</w:t>
            </w:r>
          </w:p>
        </w:tc>
      </w:tr>
      <w:tr>
        <w:tc>
          <w:tcPr>
            <w:tcW w:w="540" w:type="dxa"/>
          </w:tcPr>
          <w:p>
            <w:pPr>
              <w:pStyle w:val="0"/>
            </w:pPr>
            <w:r>
              <w:rPr>
                <w:sz w:val="20"/>
              </w:rPr>
              <w:t xml:space="preserve">89.</w:t>
            </w:r>
          </w:p>
        </w:tc>
        <w:tc>
          <w:tcPr>
            <w:tcW w:w="2370" w:type="dxa"/>
          </w:tcPr>
          <w:p>
            <w:pPr>
              <w:pStyle w:val="0"/>
            </w:pPr>
            <w:r>
              <w:rPr>
                <w:sz w:val="20"/>
              </w:rPr>
              <w:t xml:space="preserve">Основное мероприятие 10.1. Проведение мониторинга потребности семей, имеющих в своем составе детей с ограниченными возможностями здоровья, детей-инвалидов и взрослых с инвалидностью, в предоставлении услуг</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 Департамент здравоохранения Орловской области, Департамент образования Орловской области</w:t>
            </w:r>
          </w:p>
        </w:tc>
        <w:tc>
          <w:tcPr>
            <w:tcW w:w="794" w:type="dxa"/>
          </w:tcPr>
          <w:p>
            <w:pPr>
              <w:pStyle w:val="0"/>
            </w:pPr>
            <w:r>
              <w:rPr>
                <w:sz w:val="20"/>
              </w:rPr>
              <w:t xml:space="preserve">2022 год</w:t>
            </w:r>
          </w:p>
        </w:tc>
        <w:tc>
          <w:tcPr>
            <w:tcW w:w="794" w:type="dxa"/>
          </w:tcPr>
          <w:p>
            <w:pPr>
              <w:pStyle w:val="0"/>
            </w:pPr>
            <w:r>
              <w:rPr>
                <w:sz w:val="20"/>
              </w:rPr>
              <w:t xml:space="preserve">2024 год</w:t>
            </w:r>
          </w:p>
        </w:tc>
        <w:tc>
          <w:tcPr>
            <w:tcW w:w="2608" w:type="dxa"/>
          </w:tcPr>
          <w:p>
            <w:pPr>
              <w:pStyle w:val="0"/>
            </w:pPr>
            <w:r>
              <w:rPr>
                <w:sz w:val="20"/>
              </w:rPr>
              <w:t xml:space="preserve">Определение потребности семей, имеющих в своем составе детей с ограниченными возможностями здоровья, детей-инвалидов и взрослых с инвалидностью, в предоставлении социально-реабилитационных услуг</w:t>
            </w:r>
          </w:p>
        </w:tc>
        <w:tc>
          <w:tcPr>
            <w:tcW w:w="2381"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Орловской области, имеющих такие рекомендации в индивидуальной программе реабилитации или абилитации (взрослые)</w:t>
            </w:r>
          </w:p>
        </w:tc>
      </w:tr>
      <w:tr>
        <w:tc>
          <w:tcPr>
            <w:tcW w:w="540" w:type="dxa"/>
          </w:tcPr>
          <w:p>
            <w:pPr>
              <w:pStyle w:val="0"/>
            </w:pPr>
            <w:r>
              <w:rPr>
                <w:sz w:val="20"/>
              </w:rPr>
              <w:t xml:space="preserve">90.</w:t>
            </w:r>
          </w:p>
        </w:tc>
        <w:tc>
          <w:tcPr>
            <w:tcW w:w="2370" w:type="dxa"/>
          </w:tcPr>
          <w:p>
            <w:pPr>
              <w:pStyle w:val="0"/>
            </w:pPr>
            <w:r>
              <w:rPr>
                <w:sz w:val="20"/>
              </w:rPr>
              <w:t xml:space="preserve">Основное мероприятие 10.2. Оснащение организаций, предоставляющих реабилитационные услуги инвалидам, в том числе детям-инвалидам, необходимым оборудованием</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 подведомственные учреждения</w:t>
            </w:r>
          </w:p>
        </w:tc>
        <w:tc>
          <w:tcPr>
            <w:tcW w:w="794" w:type="dxa"/>
          </w:tcPr>
          <w:p>
            <w:pPr>
              <w:pStyle w:val="0"/>
            </w:pPr>
            <w:r>
              <w:rPr>
                <w:sz w:val="20"/>
              </w:rPr>
              <w:t xml:space="preserve">2022 год</w:t>
            </w:r>
          </w:p>
        </w:tc>
        <w:tc>
          <w:tcPr>
            <w:tcW w:w="794" w:type="dxa"/>
          </w:tcPr>
          <w:p>
            <w:pPr>
              <w:pStyle w:val="0"/>
            </w:pPr>
            <w:r>
              <w:rPr>
                <w:sz w:val="20"/>
              </w:rPr>
              <w:t xml:space="preserve">2024 год</w:t>
            </w:r>
          </w:p>
        </w:tc>
        <w:tc>
          <w:tcPr>
            <w:tcW w:w="2608" w:type="dxa"/>
          </w:tcPr>
          <w:p>
            <w:pPr>
              <w:pStyle w:val="0"/>
            </w:pPr>
            <w:r>
              <w:rPr>
                <w:sz w:val="20"/>
              </w:rPr>
              <w:t xml:space="preserve">Увеличение доли инвалидов, в том числе детей-инвалидов, получивших услуги по реабилитации</w:t>
            </w:r>
          </w:p>
        </w:tc>
        <w:tc>
          <w:tcPr>
            <w:tcW w:w="2381"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Орловской области, имеющих такие рекомендации в индивидуальной программе реабилитации или абилитации (взрослые)</w:t>
            </w:r>
          </w:p>
        </w:tc>
      </w:tr>
      <w:tr>
        <w:tc>
          <w:tcPr>
            <w:tcW w:w="540" w:type="dxa"/>
          </w:tcPr>
          <w:p>
            <w:pPr>
              <w:pStyle w:val="0"/>
            </w:pPr>
            <w:r>
              <w:rPr>
                <w:sz w:val="20"/>
              </w:rPr>
              <w:t xml:space="preserve">91.</w:t>
            </w:r>
          </w:p>
        </w:tc>
        <w:tc>
          <w:tcPr>
            <w:tcW w:w="2370" w:type="dxa"/>
          </w:tcPr>
          <w:p>
            <w:pPr>
              <w:pStyle w:val="0"/>
            </w:pPr>
            <w:r>
              <w:rPr>
                <w:sz w:val="20"/>
              </w:rPr>
              <w:t xml:space="preserve">Основное мероприятие 10.3. Укомплектование организаций, предоставляющих реабилитационные услуги инвалидам, в том числе детям-инвалидам, специалистами соответствующего профиля</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 подведомственные учреждения</w:t>
            </w:r>
          </w:p>
        </w:tc>
        <w:tc>
          <w:tcPr>
            <w:tcW w:w="794" w:type="dxa"/>
          </w:tcPr>
          <w:p>
            <w:pPr>
              <w:pStyle w:val="0"/>
            </w:pPr>
            <w:r>
              <w:rPr>
                <w:sz w:val="20"/>
              </w:rPr>
              <w:t xml:space="preserve">2022 год</w:t>
            </w:r>
          </w:p>
        </w:tc>
        <w:tc>
          <w:tcPr>
            <w:tcW w:w="794" w:type="dxa"/>
          </w:tcPr>
          <w:p>
            <w:pPr>
              <w:pStyle w:val="0"/>
            </w:pPr>
            <w:r>
              <w:rPr>
                <w:sz w:val="20"/>
              </w:rPr>
              <w:t xml:space="preserve">2024 год</w:t>
            </w:r>
          </w:p>
        </w:tc>
        <w:tc>
          <w:tcPr>
            <w:tcW w:w="2608" w:type="dxa"/>
          </w:tcPr>
          <w:p>
            <w:pPr>
              <w:pStyle w:val="0"/>
            </w:pPr>
            <w:r>
              <w:rPr>
                <w:sz w:val="20"/>
              </w:rPr>
              <w:t xml:space="preserve">Увеличение доли инвалидов, в том числе детей-инвалидов, получивших услуги по реабилитации</w:t>
            </w:r>
          </w:p>
        </w:tc>
        <w:tc>
          <w:tcPr>
            <w:tcW w:w="2381"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Орловской области, имеющих такие рекомендации в индивидуальной программе реабилитации или абилитации (взрослые)</w:t>
            </w:r>
          </w:p>
        </w:tc>
      </w:tr>
      <w:tr>
        <w:tc>
          <w:tcPr>
            <w:tcW w:w="540" w:type="dxa"/>
          </w:tcPr>
          <w:p>
            <w:pPr>
              <w:pStyle w:val="0"/>
            </w:pPr>
            <w:r>
              <w:rPr>
                <w:sz w:val="20"/>
              </w:rPr>
              <w:t xml:space="preserve">92.</w:t>
            </w:r>
          </w:p>
        </w:tc>
        <w:tc>
          <w:tcPr>
            <w:tcW w:w="2370" w:type="dxa"/>
          </w:tcPr>
          <w:p>
            <w:pPr>
              <w:pStyle w:val="0"/>
            </w:pPr>
            <w:r>
              <w:rPr>
                <w:sz w:val="20"/>
              </w:rPr>
              <w:t xml:space="preserve">Основное мероприятие 10.4. Создание отделений по социальному сопровождению инвалидов старше 18 лет на базе организаций, предоставляющих реабилитационные услуги детям-инвалидам</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 подведомственные учреждения</w:t>
            </w:r>
          </w:p>
        </w:tc>
        <w:tc>
          <w:tcPr>
            <w:tcW w:w="794" w:type="dxa"/>
          </w:tcPr>
          <w:p>
            <w:pPr>
              <w:pStyle w:val="0"/>
            </w:pPr>
            <w:r>
              <w:rPr>
                <w:sz w:val="20"/>
              </w:rPr>
              <w:t xml:space="preserve">2022 год</w:t>
            </w:r>
          </w:p>
        </w:tc>
        <w:tc>
          <w:tcPr>
            <w:tcW w:w="794" w:type="dxa"/>
          </w:tcPr>
          <w:p>
            <w:pPr>
              <w:pStyle w:val="0"/>
            </w:pPr>
            <w:r>
              <w:rPr>
                <w:sz w:val="20"/>
              </w:rPr>
              <w:t xml:space="preserve">2024 год</w:t>
            </w:r>
          </w:p>
        </w:tc>
        <w:tc>
          <w:tcPr>
            <w:tcW w:w="2608" w:type="dxa"/>
          </w:tcPr>
          <w:p>
            <w:pPr>
              <w:pStyle w:val="0"/>
            </w:pPr>
            <w:r>
              <w:rPr>
                <w:sz w:val="20"/>
              </w:rPr>
              <w:t xml:space="preserve">Увеличение доли инвалидов, в том числе детей-инвалидов, получивших услуги по реабилитации, способных к самостоятельной жизни</w:t>
            </w:r>
          </w:p>
        </w:tc>
        <w:tc>
          <w:tcPr>
            <w:tcW w:w="2381"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Орловской области, имеющих такие рекомендации в индивидуальной программе реабилитации или абилитации (дети)</w:t>
            </w:r>
          </w:p>
        </w:tc>
      </w:tr>
      <w:tr>
        <w:tc>
          <w:tcPr>
            <w:tcW w:w="540" w:type="dxa"/>
          </w:tcPr>
          <w:p>
            <w:pPr>
              <w:pStyle w:val="0"/>
            </w:pPr>
            <w:r>
              <w:rPr>
                <w:sz w:val="20"/>
              </w:rPr>
              <w:t xml:space="preserve">93.</w:t>
            </w:r>
          </w:p>
        </w:tc>
        <w:tc>
          <w:tcPr>
            <w:tcW w:w="2370" w:type="dxa"/>
          </w:tcPr>
          <w:p>
            <w:pPr>
              <w:pStyle w:val="0"/>
            </w:pPr>
            <w:r>
              <w:rPr>
                <w:sz w:val="20"/>
              </w:rPr>
              <w:t xml:space="preserve">Основное мероприятие 10.5. Создание отделений по сопровождаемому проживанию инвалидов старше 18 лет на базе стационарных организаций социального обслуживания</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 подведомственные учреждения</w:t>
            </w:r>
          </w:p>
        </w:tc>
        <w:tc>
          <w:tcPr>
            <w:tcW w:w="794" w:type="dxa"/>
          </w:tcPr>
          <w:p>
            <w:pPr>
              <w:pStyle w:val="0"/>
            </w:pPr>
            <w:r>
              <w:rPr>
                <w:sz w:val="20"/>
              </w:rPr>
              <w:t xml:space="preserve">2022 год</w:t>
            </w:r>
          </w:p>
        </w:tc>
        <w:tc>
          <w:tcPr>
            <w:tcW w:w="794" w:type="dxa"/>
          </w:tcPr>
          <w:p>
            <w:pPr>
              <w:pStyle w:val="0"/>
            </w:pPr>
            <w:r>
              <w:rPr>
                <w:sz w:val="20"/>
              </w:rPr>
              <w:t xml:space="preserve">2024 год</w:t>
            </w:r>
          </w:p>
        </w:tc>
        <w:tc>
          <w:tcPr>
            <w:tcW w:w="2608" w:type="dxa"/>
          </w:tcPr>
          <w:p>
            <w:pPr>
              <w:pStyle w:val="0"/>
            </w:pPr>
            <w:r>
              <w:rPr>
                <w:sz w:val="20"/>
              </w:rPr>
              <w:t xml:space="preserve">Увеличение доли инвалидов, получивших услуги по сопровождаемому проживанию</w:t>
            </w:r>
          </w:p>
        </w:tc>
        <w:tc>
          <w:tcPr>
            <w:tcW w:w="2381" w:type="dxa"/>
          </w:tcPr>
          <w:p>
            <w:pPr>
              <w:pStyle w:val="0"/>
            </w:pPr>
            <w:r>
              <w:rPr>
                <w:sz w:val="20"/>
              </w:rPr>
              <w:t xml:space="preserve">Число инвалидов, получающих услуги в рамках сопровождаемого проживания в Орловской области</w:t>
            </w:r>
          </w:p>
        </w:tc>
      </w:tr>
      <w:tr>
        <w:tc>
          <w:tcPr>
            <w:tcW w:w="540" w:type="dxa"/>
          </w:tcPr>
          <w:p>
            <w:pPr>
              <w:pStyle w:val="0"/>
            </w:pPr>
            <w:r>
              <w:rPr>
                <w:sz w:val="20"/>
              </w:rPr>
              <w:t xml:space="preserve">94.</w:t>
            </w:r>
          </w:p>
        </w:tc>
        <w:tc>
          <w:tcPr>
            <w:tcW w:w="2370" w:type="dxa"/>
          </w:tcPr>
          <w:p>
            <w:pPr>
              <w:pStyle w:val="0"/>
            </w:pPr>
            <w:r>
              <w:rPr>
                <w:sz w:val="20"/>
              </w:rPr>
              <w:t xml:space="preserve">Основное мероприятие 10.6. Оказание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инвалидам, детям-инвалидам</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 подведомственные учреждения</w:t>
            </w:r>
          </w:p>
        </w:tc>
        <w:tc>
          <w:tcPr>
            <w:tcW w:w="794" w:type="dxa"/>
          </w:tcPr>
          <w:p>
            <w:pPr>
              <w:pStyle w:val="0"/>
            </w:pPr>
            <w:r>
              <w:rPr>
                <w:sz w:val="20"/>
              </w:rPr>
              <w:t xml:space="preserve">2022 год</w:t>
            </w:r>
          </w:p>
        </w:tc>
        <w:tc>
          <w:tcPr>
            <w:tcW w:w="794" w:type="dxa"/>
          </w:tcPr>
          <w:p>
            <w:pPr>
              <w:pStyle w:val="0"/>
            </w:pPr>
            <w:r>
              <w:rPr>
                <w:sz w:val="20"/>
              </w:rPr>
              <w:t xml:space="preserve">2024 год</w:t>
            </w:r>
          </w:p>
        </w:tc>
        <w:tc>
          <w:tcPr>
            <w:tcW w:w="2608" w:type="dxa"/>
          </w:tcPr>
          <w:p>
            <w:pPr>
              <w:pStyle w:val="0"/>
            </w:pPr>
            <w:r>
              <w:rPr>
                <w:sz w:val="20"/>
              </w:rPr>
              <w:t xml:space="preserve">Получение государственной услуги по профессиональной ориентации 700 гражданами, относящимися к категории "инвалид"</w:t>
            </w:r>
          </w:p>
        </w:tc>
        <w:tc>
          <w:tcPr>
            <w:tcW w:w="2381" w:type="dxa"/>
          </w:tcPr>
          <w:p>
            <w:pPr>
              <w:pStyle w:val="0"/>
            </w:pPr>
            <w:r>
              <w:rPr>
                <w:sz w:val="20"/>
              </w:rPr>
              <w:t xml:space="preserve">Доля выпускников-инвалидов 9-х и 11-х классов, охваченных профориентационной работой службами занятости Орловской области, в общей численности выпускников-инвалидов Орловской области</w:t>
            </w:r>
          </w:p>
        </w:tc>
      </w:tr>
      <w:tr>
        <w:tc>
          <w:tcPr>
            <w:tcW w:w="540" w:type="dxa"/>
          </w:tcPr>
          <w:p>
            <w:pPr>
              <w:pStyle w:val="0"/>
            </w:pPr>
            <w:r>
              <w:rPr>
                <w:sz w:val="20"/>
              </w:rPr>
              <w:t xml:space="preserve">95.</w:t>
            </w:r>
          </w:p>
        </w:tc>
        <w:tc>
          <w:tcPr>
            <w:tcW w:w="2370" w:type="dxa"/>
          </w:tcPr>
          <w:p>
            <w:pPr>
              <w:pStyle w:val="0"/>
            </w:pPr>
            <w:r>
              <w:rPr>
                <w:sz w:val="20"/>
              </w:rPr>
              <w:t xml:space="preserve">Основное мероприятие 10.7. Предоставление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 КУ ОО "Центры занятости населения района"</w:t>
            </w:r>
          </w:p>
        </w:tc>
        <w:tc>
          <w:tcPr>
            <w:tcW w:w="794" w:type="dxa"/>
          </w:tcPr>
          <w:p>
            <w:pPr>
              <w:pStyle w:val="0"/>
            </w:pPr>
            <w:r>
              <w:rPr>
                <w:sz w:val="20"/>
              </w:rPr>
              <w:t xml:space="preserve">2022 год</w:t>
            </w:r>
          </w:p>
        </w:tc>
        <w:tc>
          <w:tcPr>
            <w:tcW w:w="794" w:type="dxa"/>
          </w:tcPr>
          <w:p>
            <w:pPr>
              <w:pStyle w:val="0"/>
            </w:pPr>
            <w:r>
              <w:rPr>
                <w:sz w:val="20"/>
              </w:rPr>
              <w:t xml:space="preserve">2024 год</w:t>
            </w:r>
          </w:p>
        </w:tc>
        <w:tc>
          <w:tcPr>
            <w:tcW w:w="2608" w:type="dxa"/>
          </w:tcPr>
          <w:p>
            <w:pPr>
              <w:pStyle w:val="0"/>
            </w:pPr>
            <w:r>
              <w:rPr>
                <w:sz w:val="20"/>
              </w:rPr>
              <w:t xml:space="preserve">Направление на профессиональное обучение и получение дополнительного профессионального образования 30 граждан, относящихся к категории "инвалид"</w:t>
            </w:r>
          </w:p>
        </w:tc>
        <w:tc>
          <w:tcPr>
            <w:tcW w:w="2381" w:type="dxa"/>
          </w:tcPr>
          <w:p>
            <w:pPr>
              <w:pStyle w:val="0"/>
            </w:pPr>
            <w:r>
              <w:rPr>
                <w:sz w:val="20"/>
              </w:rPr>
              <w:t xml:space="preserve">Доля занятых инвалидов трудоспособного возраста в общей численности инвалидов трудоспособного возраста Орловской области</w:t>
            </w:r>
          </w:p>
        </w:tc>
      </w:tr>
      <w:tr>
        <w:tc>
          <w:tcPr>
            <w:tcW w:w="540" w:type="dxa"/>
          </w:tcPr>
          <w:p>
            <w:pPr>
              <w:pStyle w:val="0"/>
            </w:pPr>
            <w:r>
              <w:rPr>
                <w:sz w:val="20"/>
              </w:rPr>
              <w:t xml:space="preserve">96.</w:t>
            </w:r>
          </w:p>
        </w:tc>
        <w:tc>
          <w:tcPr>
            <w:tcW w:w="2370" w:type="dxa"/>
          </w:tcPr>
          <w:p>
            <w:pPr>
              <w:pStyle w:val="0"/>
            </w:pPr>
            <w:r>
              <w:rPr>
                <w:sz w:val="20"/>
              </w:rPr>
              <w:t xml:space="preserve">Основное мероприятие 10.8. Обеспечение условий для получения среднего профессионального образования и профессиональной подготовки инвалидами и лицами с ограниченными возможностями здоровья, в том числе с использованием дистанционных образовательных технологий</w:t>
            </w:r>
          </w:p>
        </w:tc>
        <w:tc>
          <w:tcPr>
            <w:tcW w:w="1928" w:type="dxa"/>
          </w:tcPr>
          <w:p>
            <w:pPr>
              <w:pStyle w:val="0"/>
            </w:pPr>
            <w:r>
              <w:rPr>
                <w:sz w:val="20"/>
              </w:rPr>
              <w:t xml:space="preserve">Департамент образования Орловской области, профессиональные образовательные организации Орловской области (по согласованию)</w:t>
            </w:r>
          </w:p>
        </w:tc>
        <w:tc>
          <w:tcPr>
            <w:tcW w:w="794" w:type="dxa"/>
          </w:tcPr>
          <w:p>
            <w:pPr>
              <w:pStyle w:val="0"/>
            </w:pPr>
            <w:r>
              <w:rPr>
                <w:sz w:val="20"/>
              </w:rPr>
              <w:t xml:space="preserve">2022 год</w:t>
            </w:r>
          </w:p>
        </w:tc>
        <w:tc>
          <w:tcPr>
            <w:tcW w:w="794" w:type="dxa"/>
          </w:tcPr>
          <w:p>
            <w:pPr>
              <w:pStyle w:val="0"/>
            </w:pPr>
            <w:r>
              <w:rPr>
                <w:sz w:val="20"/>
              </w:rPr>
              <w:t xml:space="preserve">2024 год</w:t>
            </w:r>
          </w:p>
        </w:tc>
        <w:tc>
          <w:tcPr>
            <w:tcW w:w="2608" w:type="dxa"/>
          </w:tcPr>
          <w:p>
            <w:pPr>
              <w:pStyle w:val="0"/>
            </w:pPr>
            <w:r>
              <w:rPr>
                <w:sz w:val="20"/>
              </w:rPr>
              <w:t xml:space="preserve">Увеличение количества профессиональных образовательных организаций, в которых созданы условия для получения среднего профессионального образования и профессиональной подготовки инвалидами и лицами с ограниченными возможностями здоровья, в том числе с использованием дистанционных образовательных технологий</w:t>
            </w:r>
          </w:p>
        </w:tc>
        <w:tc>
          <w:tcPr>
            <w:tcW w:w="2381" w:type="dxa"/>
          </w:tcPr>
          <w:p>
            <w:pPr>
              <w:pStyle w:val="0"/>
            </w:pPr>
            <w:r>
              <w:rPr>
                <w:sz w:val="20"/>
              </w:rPr>
              <w:t xml:space="preserve">Доля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Орловской области; доля профессиональных образовательных организаций, в которых обеспечены условия для получения среднего профессионального образования и профессиональной подготовки инвалидов и лиц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tc>
      </w:tr>
      <w:tr>
        <w:tc>
          <w:tcPr>
            <w:tcW w:w="540" w:type="dxa"/>
          </w:tcPr>
          <w:p>
            <w:pPr>
              <w:pStyle w:val="0"/>
            </w:pPr>
            <w:r>
              <w:rPr>
                <w:sz w:val="20"/>
              </w:rPr>
              <w:t xml:space="preserve">97.</w:t>
            </w:r>
          </w:p>
        </w:tc>
        <w:tc>
          <w:tcPr>
            <w:tcW w:w="2370" w:type="dxa"/>
          </w:tcPr>
          <w:p>
            <w:pPr>
              <w:pStyle w:val="0"/>
            </w:pPr>
            <w:r>
              <w:rPr>
                <w:sz w:val="20"/>
              </w:rPr>
              <w:t xml:space="preserve">Основное мероприятие 10.9. Организация содействия занятости и трудоустройству инвалидов и лиц с ограниченными возможностями здоровья, обучающихся в профессиональных образовательных организациях</w:t>
            </w:r>
          </w:p>
        </w:tc>
        <w:tc>
          <w:tcPr>
            <w:tcW w:w="1928" w:type="dxa"/>
          </w:tcPr>
          <w:p>
            <w:pPr>
              <w:pStyle w:val="0"/>
            </w:pPr>
            <w:r>
              <w:rPr>
                <w:sz w:val="20"/>
              </w:rPr>
              <w:t xml:space="preserve">Департамент образования Орловской области, профессиональные образовательные организации Орловской области</w:t>
            </w:r>
          </w:p>
        </w:tc>
        <w:tc>
          <w:tcPr>
            <w:tcW w:w="794" w:type="dxa"/>
          </w:tcPr>
          <w:p>
            <w:pPr>
              <w:pStyle w:val="0"/>
            </w:pPr>
            <w:r>
              <w:rPr>
                <w:sz w:val="20"/>
              </w:rPr>
              <w:t xml:space="preserve">2022 год</w:t>
            </w:r>
          </w:p>
        </w:tc>
        <w:tc>
          <w:tcPr>
            <w:tcW w:w="794" w:type="dxa"/>
          </w:tcPr>
          <w:p>
            <w:pPr>
              <w:pStyle w:val="0"/>
            </w:pPr>
            <w:r>
              <w:rPr>
                <w:sz w:val="20"/>
              </w:rPr>
              <w:t xml:space="preserve">2024 год</w:t>
            </w:r>
          </w:p>
        </w:tc>
        <w:tc>
          <w:tcPr>
            <w:tcW w:w="2608" w:type="dxa"/>
          </w:tcPr>
          <w:p>
            <w:pPr>
              <w:pStyle w:val="0"/>
            </w:pPr>
            <w:r>
              <w:rPr>
                <w:sz w:val="20"/>
              </w:rPr>
              <w:t xml:space="preserve">Увеличение доли трудоустроенных и (или) продолживших профессиональное образование выпускников-инвалидов и выпускников с ограниченными возможностями здоровья, обучавшихся по программам профессиональной подготовки и среднего профессионального образования, от общей численности выпускников-инвалидов и выпускников с ограниченными возможностями здоровья, обучавшихся по программам профессиональной подготовки и среднего профессионального образования</w:t>
            </w:r>
          </w:p>
        </w:tc>
        <w:tc>
          <w:tcPr>
            <w:tcW w:w="2381" w:type="dxa"/>
          </w:tcPr>
          <w:p>
            <w:pPr>
              <w:pStyle w:val="0"/>
            </w:pPr>
            <w:r>
              <w:rPr>
                <w:sz w:val="20"/>
              </w:rPr>
              <w:t xml:space="preserve">Доля трудоустроенных и (или) продолживших профессиональное образование выпускников-инвалидов и выпускников с ограниченными возможностями здоровья, обучавшихся по программам среднего профессионального образования, от общей численности выпускников-инвалидов и выпускников с ограниченными возможностями здоровья, обучавшихся по программам профессиональной подготовки и среднего профессионального образования</w:t>
            </w:r>
          </w:p>
        </w:tc>
      </w:tr>
      <w:tr>
        <w:tc>
          <w:tcPr>
            <w:tcW w:w="540" w:type="dxa"/>
          </w:tcPr>
          <w:p>
            <w:pPr>
              <w:pStyle w:val="0"/>
            </w:pPr>
            <w:r>
              <w:rPr>
                <w:sz w:val="20"/>
              </w:rPr>
              <w:t xml:space="preserve">98.</w:t>
            </w:r>
          </w:p>
        </w:tc>
        <w:tc>
          <w:tcPr>
            <w:tcW w:w="2370" w:type="dxa"/>
          </w:tcPr>
          <w:p>
            <w:pPr>
              <w:pStyle w:val="0"/>
            </w:pPr>
            <w:r>
              <w:rPr>
                <w:sz w:val="20"/>
              </w:rPr>
              <w:t xml:space="preserve">Основное мероприятие 10.10. Сопровождение (наставничество) инвалидов молодого возраста при трудоустройстве на постоянные рабочие места</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2022 год</w:t>
            </w:r>
          </w:p>
        </w:tc>
        <w:tc>
          <w:tcPr>
            <w:tcW w:w="794" w:type="dxa"/>
          </w:tcPr>
          <w:p>
            <w:pPr>
              <w:pStyle w:val="0"/>
            </w:pPr>
            <w:r>
              <w:rPr>
                <w:sz w:val="20"/>
              </w:rPr>
              <w:t xml:space="preserve">2024 год</w:t>
            </w:r>
          </w:p>
        </w:tc>
        <w:tc>
          <w:tcPr>
            <w:tcW w:w="2608" w:type="dxa"/>
          </w:tcPr>
          <w:p>
            <w:pPr>
              <w:pStyle w:val="0"/>
            </w:pPr>
            <w:r>
              <w:rPr>
                <w:sz w:val="20"/>
              </w:rPr>
              <w:t xml:space="preserve">Увеличение доли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субъекта Российской Федерации. Увеличение доли трудоустроенных инвалидов в общей численности граждан в субъекте Российской Федерации, впервые признанных инвалидами и обратившихся в органы службы занятости субъекта Российской Федерации</w:t>
            </w:r>
          </w:p>
        </w:tc>
        <w:tc>
          <w:tcPr>
            <w:tcW w:w="2381" w:type="dxa"/>
          </w:tcPr>
          <w:p>
            <w:pPr>
              <w:pStyle w:val="0"/>
            </w:pPr>
            <w:r>
              <w:rPr>
                <w:sz w:val="20"/>
              </w:rPr>
              <w:t xml:space="preserve">Доля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Орловской области; доля трудоустроенных инвалидов в общей численности граждан Орловской области, впервые признанных инвалидами и обратившихся в органы службы занятости Орловской области</w:t>
            </w:r>
          </w:p>
        </w:tc>
      </w:tr>
      <w:tr>
        <w:tc>
          <w:tcPr>
            <w:tcW w:w="540" w:type="dxa"/>
          </w:tcPr>
          <w:p>
            <w:pPr>
              <w:pStyle w:val="0"/>
            </w:pPr>
            <w:r>
              <w:rPr>
                <w:sz w:val="20"/>
              </w:rPr>
              <w:t xml:space="preserve">100.</w:t>
            </w:r>
          </w:p>
        </w:tc>
        <w:tc>
          <w:tcPr>
            <w:tcW w:w="2370" w:type="dxa"/>
          </w:tcPr>
          <w:p>
            <w:pPr>
              <w:pStyle w:val="0"/>
            </w:pPr>
            <w:r>
              <w:rPr>
                <w:sz w:val="20"/>
              </w:rPr>
              <w:t xml:space="preserve">Основное мероприятие 10.11. Организация стажировки выпускников профессиональных образовательных организаций и образовательных организаций высшего образования из числа инвалидов (в течение 3 лет после окончания образовательной организации)</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2022 год</w:t>
            </w:r>
          </w:p>
        </w:tc>
        <w:tc>
          <w:tcPr>
            <w:tcW w:w="794" w:type="dxa"/>
          </w:tcPr>
          <w:p>
            <w:pPr>
              <w:pStyle w:val="0"/>
            </w:pPr>
            <w:r>
              <w:rPr>
                <w:sz w:val="20"/>
              </w:rPr>
              <w:t xml:space="preserve">2024 год</w:t>
            </w:r>
          </w:p>
        </w:tc>
        <w:tc>
          <w:tcPr>
            <w:tcW w:w="2608" w:type="dxa"/>
          </w:tcPr>
          <w:p>
            <w:pPr>
              <w:pStyle w:val="0"/>
            </w:pPr>
            <w:r>
              <w:rPr>
                <w:sz w:val="20"/>
              </w:rPr>
              <w:t xml:space="preserve">Увеличение доли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субъекта Российской Федерации. Увеличение доли трудоустроенных инвалидов в общей численности граждан в субъекте Российской Федерации, впервые признанных инвалидами и обратившихся в органы службы занятости субъекта Российской Федерации</w:t>
            </w:r>
          </w:p>
        </w:tc>
        <w:tc>
          <w:tcPr>
            <w:tcW w:w="2381" w:type="dxa"/>
          </w:tcPr>
          <w:p>
            <w:pPr>
              <w:pStyle w:val="0"/>
            </w:pPr>
            <w:r>
              <w:rPr>
                <w:sz w:val="20"/>
              </w:rPr>
              <w:t xml:space="preserve">Доля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Орловской области; доля трудоустроенных инвалидов в общей численности граждан в Орловской области, впервые признанных инвалидами и обратившихся в органы службы занятости Орловской области</w:t>
            </w:r>
          </w:p>
        </w:tc>
      </w:tr>
      <w:tr>
        <w:tc>
          <w:tcPr>
            <w:tcW w:w="540" w:type="dxa"/>
          </w:tcPr>
          <w:p>
            <w:pPr>
              <w:pStyle w:val="0"/>
            </w:pPr>
            <w:r>
              <w:rPr>
                <w:sz w:val="20"/>
              </w:rPr>
              <w:t xml:space="preserve">101.</w:t>
            </w:r>
          </w:p>
        </w:tc>
        <w:tc>
          <w:tcPr>
            <w:tcW w:w="2370" w:type="dxa"/>
          </w:tcPr>
          <w:p>
            <w:pPr>
              <w:pStyle w:val="0"/>
            </w:pPr>
            <w:r>
              <w:rPr>
                <w:sz w:val="20"/>
              </w:rPr>
              <w:t xml:space="preserve">Основное мероприятие 10.12. Укомплектование кадрами организаций, оказывающих реабилитационные услуги</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 Департамент здравоохранения Орловской области, Департамент образования Орловской области Департамент культуры Орловской области, Департамент физической культуры и спорта Орловской области</w:t>
            </w:r>
          </w:p>
        </w:tc>
        <w:tc>
          <w:tcPr>
            <w:tcW w:w="794" w:type="dxa"/>
          </w:tcPr>
          <w:p>
            <w:pPr>
              <w:pStyle w:val="0"/>
            </w:pPr>
            <w:r>
              <w:rPr>
                <w:sz w:val="20"/>
              </w:rPr>
              <w:t xml:space="preserve">2022 год</w:t>
            </w:r>
          </w:p>
        </w:tc>
        <w:tc>
          <w:tcPr>
            <w:tcW w:w="794" w:type="dxa"/>
          </w:tcPr>
          <w:p>
            <w:pPr>
              <w:pStyle w:val="0"/>
            </w:pPr>
            <w:r>
              <w:rPr>
                <w:sz w:val="20"/>
              </w:rPr>
              <w:t xml:space="preserve">2024 год</w:t>
            </w:r>
          </w:p>
        </w:tc>
        <w:tc>
          <w:tcPr>
            <w:tcW w:w="2608" w:type="dxa"/>
          </w:tcPr>
          <w:p>
            <w:pPr>
              <w:pStyle w:val="0"/>
            </w:pPr>
            <w:r>
              <w:rPr>
                <w:sz w:val="20"/>
              </w:rPr>
              <w:t xml:space="preserve">Увеличение доли специалистов Орловской области, обеспечивающих оказание реабилитационных и (или) абилитационных услуг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Орловской области</w:t>
            </w:r>
          </w:p>
        </w:tc>
        <w:tc>
          <w:tcPr>
            <w:tcW w:w="2381" w:type="dxa"/>
          </w:tcPr>
          <w:p>
            <w:pPr>
              <w:pStyle w:val="0"/>
            </w:pPr>
            <w:r>
              <w:rPr>
                <w:sz w:val="20"/>
              </w:rPr>
              <w:t xml:space="preserve">Доля специалистов Орловской области, обеспечивающих оказание реабилитационных и (или) абилитационных услуг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Орловской области</w:t>
            </w:r>
          </w:p>
        </w:tc>
      </w:tr>
      <w:tr>
        <w:tc>
          <w:tcPr>
            <w:tcW w:w="540" w:type="dxa"/>
          </w:tcPr>
          <w:p>
            <w:pPr>
              <w:pStyle w:val="0"/>
            </w:pPr>
            <w:r>
              <w:rPr>
                <w:sz w:val="20"/>
              </w:rPr>
              <w:t xml:space="preserve">102.</w:t>
            </w:r>
          </w:p>
        </w:tc>
        <w:tc>
          <w:tcPr>
            <w:tcW w:w="2370" w:type="dxa"/>
          </w:tcPr>
          <w:p>
            <w:pPr>
              <w:pStyle w:val="0"/>
            </w:pPr>
            <w:r>
              <w:rPr>
                <w:sz w:val="20"/>
              </w:rPr>
              <w:t xml:space="preserve">Основное мероприятие 10.13. Выявление детей раннего возраста, имеющих отклонения в развитии и здоровье, и установление нуждаемости ребенка и семьи в услугах ранней помощи</w:t>
            </w:r>
          </w:p>
        </w:tc>
        <w:tc>
          <w:tcPr>
            <w:tcW w:w="1928" w:type="dxa"/>
          </w:tcPr>
          <w:p>
            <w:pPr>
              <w:pStyle w:val="0"/>
            </w:pPr>
            <w:r>
              <w:rPr>
                <w:sz w:val="20"/>
              </w:rPr>
              <w:t xml:space="preserve">Департамент здравоохранения Орловской области, 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2022 год</w:t>
            </w:r>
          </w:p>
        </w:tc>
        <w:tc>
          <w:tcPr>
            <w:tcW w:w="794" w:type="dxa"/>
          </w:tcPr>
          <w:p>
            <w:pPr>
              <w:pStyle w:val="0"/>
            </w:pPr>
            <w:r>
              <w:rPr>
                <w:sz w:val="20"/>
              </w:rPr>
              <w:t xml:space="preserve">2024 год</w:t>
            </w:r>
          </w:p>
        </w:tc>
        <w:tc>
          <w:tcPr>
            <w:tcW w:w="2608" w:type="dxa"/>
          </w:tcPr>
          <w:p>
            <w:pPr>
              <w:pStyle w:val="0"/>
            </w:pPr>
            <w:r>
              <w:rPr>
                <w:sz w:val="20"/>
              </w:rPr>
              <w:t xml:space="preserve">Создание единой базы детей, нуждающихся в услугах ранней помощи</w:t>
            </w:r>
          </w:p>
        </w:tc>
        <w:tc>
          <w:tcPr>
            <w:tcW w:w="2381" w:type="dxa"/>
          </w:tcPr>
          <w:p>
            <w:pPr>
              <w:pStyle w:val="0"/>
            </w:pPr>
            <w:r>
              <w:rPr>
                <w:sz w:val="20"/>
              </w:rPr>
              <w:t xml:space="preserve">Доля семей Орловской области, включенных в программы ранней помощи, удовлетворенных качеством услуг ранней помощи</w:t>
            </w:r>
          </w:p>
        </w:tc>
      </w:tr>
      <w:tr>
        <w:tc>
          <w:tcPr>
            <w:tcW w:w="540" w:type="dxa"/>
          </w:tcPr>
          <w:p>
            <w:pPr>
              <w:pStyle w:val="0"/>
            </w:pPr>
            <w:r>
              <w:rPr>
                <w:sz w:val="20"/>
              </w:rPr>
              <w:t xml:space="preserve">103.</w:t>
            </w:r>
          </w:p>
        </w:tc>
        <w:tc>
          <w:tcPr>
            <w:tcW w:w="2370" w:type="dxa"/>
          </w:tcPr>
          <w:p>
            <w:pPr>
              <w:pStyle w:val="0"/>
            </w:pPr>
            <w:r>
              <w:rPr>
                <w:sz w:val="20"/>
              </w:rPr>
              <w:t xml:space="preserve">Основное мероприятие 10.14. Проведение систематического мониторинга потребностей семей в услугах ранней помощи (создание реестра детей, нуждающихся и получающих раннюю помощь)</w:t>
            </w:r>
          </w:p>
        </w:tc>
        <w:tc>
          <w:tcPr>
            <w:tcW w:w="1928" w:type="dxa"/>
          </w:tcPr>
          <w:p>
            <w:pPr>
              <w:pStyle w:val="0"/>
            </w:pPr>
            <w:r>
              <w:rPr>
                <w:sz w:val="20"/>
              </w:rPr>
              <w:t xml:space="preserve">Департамент здравоохранения Орловской области</w:t>
            </w:r>
          </w:p>
        </w:tc>
        <w:tc>
          <w:tcPr>
            <w:tcW w:w="794" w:type="dxa"/>
          </w:tcPr>
          <w:p>
            <w:pPr>
              <w:pStyle w:val="0"/>
            </w:pPr>
            <w:r>
              <w:rPr>
                <w:sz w:val="20"/>
              </w:rPr>
              <w:t xml:space="preserve">2022 год</w:t>
            </w:r>
          </w:p>
        </w:tc>
        <w:tc>
          <w:tcPr>
            <w:tcW w:w="794" w:type="dxa"/>
          </w:tcPr>
          <w:p>
            <w:pPr>
              <w:pStyle w:val="0"/>
            </w:pPr>
            <w:r>
              <w:rPr>
                <w:sz w:val="20"/>
              </w:rPr>
              <w:t xml:space="preserve">2024 год</w:t>
            </w:r>
          </w:p>
        </w:tc>
        <w:tc>
          <w:tcPr>
            <w:tcW w:w="2608" w:type="dxa"/>
          </w:tcPr>
          <w:p>
            <w:pPr>
              <w:pStyle w:val="0"/>
            </w:pPr>
            <w:r>
              <w:rPr>
                <w:sz w:val="20"/>
              </w:rPr>
              <w:t xml:space="preserve">Увеличение доли семей, включенных в программы ранней помощи, удовлетворенных качеством услуг ранней помощи, в Орловской области</w:t>
            </w:r>
          </w:p>
        </w:tc>
        <w:tc>
          <w:tcPr>
            <w:tcW w:w="2381" w:type="dxa"/>
          </w:tcPr>
          <w:p>
            <w:pPr>
              <w:pStyle w:val="0"/>
            </w:pPr>
            <w:r>
              <w:rPr>
                <w:sz w:val="20"/>
              </w:rPr>
              <w:t xml:space="preserve">Доля семей, включенных в программы ранней помощи, удовлетворенных качеством услуг ранней помощи, в Орловской области</w:t>
            </w:r>
          </w:p>
        </w:tc>
      </w:tr>
      <w:tr>
        <w:tc>
          <w:tcPr>
            <w:tcW w:w="540" w:type="dxa"/>
          </w:tcPr>
          <w:p>
            <w:pPr>
              <w:pStyle w:val="0"/>
            </w:pPr>
            <w:r>
              <w:rPr>
                <w:sz w:val="20"/>
              </w:rPr>
              <w:t xml:space="preserve">104.</w:t>
            </w:r>
          </w:p>
        </w:tc>
        <w:tc>
          <w:tcPr>
            <w:tcW w:w="2370" w:type="dxa"/>
          </w:tcPr>
          <w:p>
            <w:pPr>
              <w:pStyle w:val="0"/>
            </w:pPr>
            <w:r>
              <w:rPr>
                <w:sz w:val="20"/>
              </w:rPr>
              <w:t xml:space="preserve">Основное мероприятие 10.15. Создание реестра организаций, оказывающих услуги ранней помощи</w:t>
            </w:r>
          </w:p>
        </w:tc>
        <w:tc>
          <w:tcPr>
            <w:tcW w:w="1928" w:type="dxa"/>
          </w:tcPr>
          <w:p>
            <w:pPr>
              <w:pStyle w:val="0"/>
            </w:pPr>
            <w:r>
              <w:rPr>
                <w:sz w:val="20"/>
              </w:rPr>
              <w:t xml:space="preserve">Департамент здравоохранения Орловской области, 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2022 год</w:t>
            </w:r>
          </w:p>
        </w:tc>
        <w:tc>
          <w:tcPr>
            <w:tcW w:w="794" w:type="dxa"/>
          </w:tcPr>
          <w:p>
            <w:pPr>
              <w:pStyle w:val="0"/>
            </w:pPr>
            <w:r>
              <w:rPr>
                <w:sz w:val="20"/>
              </w:rPr>
              <w:t xml:space="preserve">2024 год</w:t>
            </w:r>
          </w:p>
        </w:tc>
        <w:tc>
          <w:tcPr>
            <w:tcW w:w="2608" w:type="dxa"/>
          </w:tcPr>
          <w:p>
            <w:pPr>
              <w:pStyle w:val="0"/>
            </w:pPr>
            <w:r>
              <w:rPr>
                <w:sz w:val="20"/>
              </w:rPr>
              <w:t xml:space="preserve">Увеличение доли реабилитационных организаций, подлежащих включению в систему комплексной реабилитации и абилитации инвалидов, в том числе детей-инвалидов, Орловской области, в общем числе реабилитационных организаций, расположенных на территории Орловской области</w:t>
            </w:r>
          </w:p>
        </w:tc>
        <w:tc>
          <w:tcPr>
            <w:tcW w:w="2381" w:type="dxa"/>
          </w:tcPr>
          <w:p>
            <w:pPr>
              <w:pStyle w:val="0"/>
            </w:pPr>
            <w:r>
              <w:rPr>
                <w:sz w:val="20"/>
              </w:rPr>
              <w:t xml:space="preserve">Доля реабилитационных организаций, подлежащих включению в систему комплексной реабилитации и абилитации инвалидов, в том числе детей-инвалидов, Орловской области, в общем числе реабилитационных организаций, расположенных на территории Орловской области</w:t>
            </w:r>
          </w:p>
        </w:tc>
      </w:tr>
      <w:tr>
        <w:tc>
          <w:tcPr>
            <w:tcW w:w="540" w:type="dxa"/>
          </w:tcPr>
          <w:p>
            <w:pPr>
              <w:pStyle w:val="0"/>
            </w:pPr>
            <w:r>
              <w:rPr>
                <w:sz w:val="20"/>
              </w:rPr>
              <w:t xml:space="preserve">105.</w:t>
            </w:r>
          </w:p>
        </w:tc>
        <w:tc>
          <w:tcPr>
            <w:tcW w:w="2370" w:type="dxa"/>
          </w:tcPr>
          <w:p>
            <w:pPr>
              <w:pStyle w:val="0"/>
            </w:pPr>
            <w:r>
              <w:rPr>
                <w:sz w:val="20"/>
              </w:rPr>
              <w:t xml:space="preserve">Основное мероприятие 10.16. Информирование семей, имеющих детей с отклонениями в развитии и здоровье, о существующих услугах ранней помощи</w:t>
            </w:r>
          </w:p>
        </w:tc>
        <w:tc>
          <w:tcPr>
            <w:tcW w:w="1928" w:type="dxa"/>
          </w:tcPr>
          <w:p>
            <w:pPr>
              <w:pStyle w:val="0"/>
            </w:pPr>
            <w:r>
              <w:rPr>
                <w:sz w:val="20"/>
              </w:rPr>
              <w:t xml:space="preserve">Департамент здравоохранения Орловской области, 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2022 год</w:t>
            </w:r>
          </w:p>
        </w:tc>
        <w:tc>
          <w:tcPr>
            <w:tcW w:w="794" w:type="dxa"/>
          </w:tcPr>
          <w:p>
            <w:pPr>
              <w:pStyle w:val="0"/>
            </w:pPr>
            <w:r>
              <w:rPr>
                <w:sz w:val="20"/>
              </w:rPr>
              <w:t xml:space="preserve">2024 год</w:t>
            </w:r>
          </w:p>
        </w:tc>
        <w:tc>
          <w:tcPr>
            <w:tcW w:w="2608" w:type="dxa"/>
          </w:tcPr>
          <w:p>
            <w:pPr>
              <w:pStyle w:val="0"/>
            </w:pPr>
            <w:r>
              <w:rPr>
                <w:sz w:val="20"/>
              </w:rPr>
              <w:t xml:space="preserve">Обеспечение доступности ранней помощи семьям, воспитывающим детей с отклонениями в развитии и здоровье</w:t>
            </w:r>
          </w:p>
        </w:tc>
        <w:tc>
          <w:tcPr>
            <w:tcW w:w="2381" w:type="dxa"/>
          </w:tcPr>
          <w:p>
            <w:pPr>
              <w:pStyle w:val="0"/>
            </w:pPr>
            <w:r>
              <w:rPr>
                <w:sz w:val="20"/>
              </w:rPr>
              <w:t xml:space="preserve">Доля семей Орловской области, включенных в программы ранней помощи, удовлетворенных качеством услуг ранней помощи</w:t>
            </w:r>
          </w:p>
        </w:tc>
      </w:tr>
      <w:tr>
        <w:tc>
          <w:tcPr>
            <w:tcW w:w="540" w:type="dxa"/>
          </w:tcPr>
          <w:p>
            <w:pPr>
              <w:pStyle w:val="0"/>
            </w:pPr>
            <w:r>
              <w:rPr>
                <w:sz w:val="20"/>
              </w:rPr>
              <w:t xml:space="preserve">106.</w:t>
            </w:r>
          </w:p>
        </w:tc>
        <w:tc>
          <w:tcPr>
            <w:tcW w:w="2370" w:type="dxa"/>
          </w:tcPr>
          <w:p>
            <w:pPr>
              <w:pStyle w:val="0"/>
            </w:pPr>
            <w:r>
              <w:rPr>
                <w:sz w:val="20"/>
              </w:rPr>
              <w:t xml:space="preserve">Междисциплинарная оценка основных областей развития ребенка (состояния здоровья, познавательной, социально-эмоциональной, двигательной, коммуникативной и речевой сфер)</w:t>
            </w:r>
          </w:p>
        </w:tc>
        <w:tc>
          <w:tcPr>
            <w:tcW w:w="1928" w:type="dxa"/>
          </w:tcPr>
          <w:p>
            <w:pPr>
              <w:pStyle w:val="0"/>
            </w:pPr>
            <w:r>
              <w:rPr>
                <w:sz w:val="20"/>
              </w:rPr>
              <w:t xml:space="preserve">Департамент здравоохранения Орловской области, Департамент социальной защиты, опеки и попечительства, труда и занятости Орловской области, Департамент образования Орловской области</w:t>
            </w:r>
          </w:p>
        </w:tc>
        <w:tc>
          <w:tcPr>
            <w:tcW w:w="794" w:type="dxa"/>
          </w:tcPr>
          <w:p>
            <w:pPr>
              <w:pStyle w:val="0"/>
            </w:pPr>
            <w:r>
              <w:rPr>
                <w:sz w:val="20"/>
              </w:rPr>
              <w:t xml:space="preserve">2022 год</w:t>
            </w:r>
          </w:p>
        </w:tc>
        <w:tc>
          <w:tcPr>
            <w:tcW w:w="794" w:type="dxa"/>
          </w:tcPr>
          <w:p>
            <w:pPr>
              <w:pStyle w:val="0"/>
            </w:pPr>
            <w:r>
              <w:rPr>
                <w:sz w:val="20"/>
              </w:rPr>
              <w:t xml:space="preserve">2024 год</w:t>
            </w:r>
          </w:p>
        </w:tc>
        <w:tc>
          <w:tcPr>
            <w:tcW w:w="2608" w:type="dxa"/>
          </w:tcPr>
          <w:p>
            <w:pPr>
              <w:pStyle w:val="0"/>
            </w:pPr>
            <w:r>
              <w:rPr>
                <w:sz w:val="20"/>
              </w:rPr>
              <w:t xml:space="preserve">Оказание ранней коррекционной медико-психолого-педагогической помощи</w:t>
            </w:r>
          </w:p>
        </w:tc>
        <w:tc>
          <w:tcPr>
            <w:tcW w:w="2381" w:type="dxa"/>
          </w:tcPr>
          <w:p>
            <w:pPr>
              <w:pStyle w:val="0"/>
            </w:pPr>
            <w:r>
              <w:rPr>
                <w:sz w:val="20"/>
              </w:rPr>
              <w:t xml:space="preserve">Доля специалистов Орловской области, обеспечивающих оказание реабилитационных и (или) абилитационных услуг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Орловской области</w:t>
            </w:r>
          </w:p>
        </w:tc>
      </w:tr>
      <w:tr>
        <w:tc>
          <w:tcPr>
            <w:tcW w:w="540" w:type="dxa"/>
          </w:tcPr>
          <w:p>
            <w:pPr>
              <w:pStyle w:val="0"/>
            </w:pPr>
            <w:r>
              <w:rPr>
                <w:sz w:val="20"/>
              </w:rPr>
              <w:t xml:space="preserve">107.</w:t>
            </w:r>
          </w:p>
        </w:tc>
        <w:tc>
          <w:tcPr>
            <w:tcW w:w="2370" w:type="dxa"/>
          </w:tcPr>
          <w:p>
            <w:pPr>
              <w:pStyle w:val="0"/>
            </w:pPr>
            <w:r>
              <w:rPr>
                <w:sz w:val="20"/>
              </w:rPr>
              <w:t xml:space="preserve">Основное мероприятие 10.18. Создание обменной карты ребенка, нуждающегося в услугах ранней помощи</w:t>
            </w:r>
          </w:p>
        </w:tc>
        <w:tc>
          <w:tcPr>
            <w:tcW w:w="1928" w:type="dxa"/>
          </w:tcPr>
          <w:p>
            <w:pPr>
              <w:pStyle w:val="0"/>
            </w:pPr>
            <w:r>
              <w:rPr>
                <w:sz w:val="20"/>
              </w:rPr>
              <w:t xml:space="preserve">Департамент здравоохранения Орловской области, Департамент социальной защиты, опеки и попечительства, труда и занятости Орловской области, Департамент образования Орловской области</w:t>
            </w:r>
          </w:p>
        </w:tc>
        <w:tc>
          <w:tcPr>
            <w:tcW w:w="794" w:type="dxa"/>
          </w:tcPr>
          <w:p>
            <w:pPr>
              <w:pStyle w:val="0"/>
            </w:pPr>
            <w:r>
              <w:rPr>
                <w:sz w:val="20"/>
              </w:rPr>
              <w:t xml:space="preserve">2022 год</w:t>
            </w:r>
          </w:p>
        </w:tc>
        <w:tc>
          <w:tcPr>
            <w:tcW w:w="794" w:type="dxa"/>
          </w:tcPr>
          <w:p>
            <w:pPr>
              <w:pStyle w:val="0"/>
            </w:pPr>
            <w:r>
              <w:rPr>
                <w:sz w:val="20"/>
              </w:rPr>
              <w:t xml:space="preserve">2024 год</w:t>
            </w:r>
          </w:p>
        </w:tc>
        <w:tc>
          <w:tcPr>
            <w:tcW w:w="2608" w:type="dxa"/>
          </w:tcPr>
          <w:p>
            <w:pPr>
              <w:pStyle w:val="0"/>
            </w:pPr>
            <w:r>
              <w:rPr>
                <w:sz w:val="20"/>
              </w:rPr>
              <w:t xml:space="preserve">Оптимизация оказания ранней помощи учреждениями различной ведомственной принадлежности</w:t>
            </w:r>
          </w:p>
        </w:tc>
        <w:tc>
          <w:tcPr>
            <w:tcW w:w="2381" w:type="dxa"/>
          </w:tcPr>
          <w:p>
            <w:pPr>
              <w:pStyle w:val="0"/>
            </w:pPr>
            <w:r>
              <w:rPr>
                <w:sz w:val="20"/>
              </w:rPr>
              <w:t xml:space="preserve">Доля семей Орловской области, включенных в программы ранней помощи, удовлетворенных качеством услуг ранней помощи</w:t>
            </w:r>
          </w:p>
        </w:tc>
      </w:tr>
      <w:tr>
        <w:tc>
          <w:tcPr>
            <w:tcW w:w="540" w:type="dxa"/>
          </w:tcPr>
          <w:p>
            <w:pPr>
              <w:pStyle w:val="0"/>
            </w:pPr>
            <w:r>
              <w:rPr>
                <w:sz w:val="20"/>
              </w:rPr>
              <w:t xml:space="preserve">108.</w:t>
            </w:r>
          </w:p>
        </w:tc>
        <w:tc>
          <w:tcPr>
            <w:tcW w:w="2370" w:type="dxa"/>
          </w:tcPr>
          <w:p>
            <w:pPr>
              <w:pStyle w:val="0"/>
            </w:pPr>
            <w:r>
              <w:rPr>
                <w:sz w:val="20"/>
              </w:rPr>
              <w:t xml:space="preserve">Основное мероприятие 10.19. Разработка межведомственного регламента по вопросам оказания ранней помощи в регионе</w:t>
            </w:r>
          </w:p>
        </w:tc>
        <w:tc>
          <w:tcPr>
            <w:tcW w:w="1928" w:type="dxa"/>
          </w:tcPr>
          <w:p>
            <w:pPr>
              <w:pStyle w:val="0"/>
            </w:pPr>
            <w:r>
              <w:rPr>
                <w:sz w:val="20"/>
              </w:rPr>
              <w:t xml:space="preserve">Департамент здравоохранения Орловской области, Департамент социальной защиты, опеки и попечительства, труда и занятости Орловской области, Департамент образования Орловской области</w:t>
            </w:r>
          </w:p>
        </w:tc>
        <w:tc>
          <w:tcPr>
            <w:tcW w:w="794" w:type="dxa"/>
          </w:tcPr>
          <w:p>
            <w:pPr>
              <w:pStyle w:val="0"/>
            </w:pPr>
            <w:r>
              <w:rPr>
                <w:sz w:val="20"/>
              </w:rPr>
              <w:t xml:space="preserve">2022 год</w:t>
            </w:r>
          </w:p>
        </w:tc>
        <w:tc>
          <w:tcPr>
            <w:tcW w:w="794" w:type="dxa"/>
          </w:tcPr>
          <w:p>
            <w:pPr>
              <w:pStyle w:val="0"/>
            </w:pPr>
            <w:r>
              <w:rPr>
                <w:sz w:val="20"/>
              </w:rPr>
              <w:t xml:space="preserve">2024 год</w:t>
            </w:r>
          </w:p>
        </w:tc>
        <w:tc>
          <w:tcPr>
            <w:tcW w:w="2608" w:type="dxa"/>
          </w:tcPr>
          <w:p>
            <w:pPr>
              <w:pStyle w:val="0"/>
            </w:pPr>
            <w:r>
              <w:rPr>
                <w:sz w:val="20"/>
              </w:rPr>
              <w:t xml:space="preserve">Обеспечение доступности ранней помощи семьям, воспитывающим детей с отклонениями в развитии и здоровье</w:t>
            </w:r>
          </w:p>
        </w:tc>
        <w:tc>
          <w:tcPr>
            <w:tcW w:w="2381" w:type="dxa"/>
          </w:tcPr>
          <w:p>
            <w:pPr>
              <w:pStyle w:val="0"/>
            </w:pPr>
            <w:r>
              <w:rPr>
                <w:sz w:val="20"/>
              </w:rPr>
              <w:t xml:space="preserve">Доля семей Орловской области, включенных в программы ранней помощи, удовлетворенных качеством услуг ранней помощи</w:t>
            </w:r>
          </w:p>
        </w:tc>
      </w:tr>
      <w:tr>
        <w:tc>
          <w:tcPr>
            <w:tcW w:w="540" w:type="dxa"/>
          </w:tcPr>
          <w:p>
            <w:pPr>
              <w:pStyle w:val="0"/>
            </w:pPr>
            <w:r>
              <w:rPr>
                <w:sz w:val="20"/>
              </w:rPr>
              <w:t xml:space="preserve">109.</w:t>
            </w:r>
          </w:p>
        </w:tc>
        <w:tc>
          <w:tcPr>
            <w:tcW w:w="2370" w:type="dxa"/>
          </w:tcPr>
          <w:p>
            <w:pPr>
              <w:pStyle w:val="0"/>
            </w:pPr>
            <w:r>
              <w:rPr>
                <w:sz w:val="20"/>
              </w:rPr>
              <w:t xml:space="preserve">Основное мероприятие 10.20. Создание центра ранней помощи в здравоохранении на базе бюджетного учреждения здравоохранения Орловской области "Научно-клинический многопрофильный центр медицинской помощи матерям и детям им. З.И. Круглой"</w:t>
            </w:r>
          </w:p>
        </w:tc>
        <w:tc>
          <w:tcPr>
            <w:tcW w:w="1928" w:type="dxa"/>
          </w:tcPr>
          <w:p>
            <w:pPr>
              <w:pStyle w:val="0"/>
            </w:pPr>
            <w:r>
              <w:rPr>
                <w:sz w:val="20"/>
              </w:rPr>
              <w:t xml:space="preserve">Департамент здравоохранения Орловской области</w:t>
            </w:r>
          </w:p>
        </w:tc>
        <w:tc>
          <w:tcPr>
            <w:tcW w:w="794" w:type="dxa"/>
          </w:tcPr>
          <w:p>
            <w:pPr>
              <w:pStyle w:val="0"/>
            </w:pPr>
            <w:r>
              <w:rPr>
                <w:sz w:val="20"/>
              </w:rPr>
              <w:t xml:space="preserve">2022 год</w:t>
            </w:r>
          </w:p>
        </w:tc>
        <w:tc>
          <w:tcPr>
            <w:tcW w:w="794" w:type="dxa"/>
          </w:tcPr>
          <w:p>
            <w:pPr>
              <w:pStyle w:val="0"/>
            </w:pPr>
            <w:r>
              <w:rPr>
                <w:sz w:val="20"/>
              </w:rPr>
              <w:t xml:space="preserve">2024 год</w:t>
            </w:r>
          </w:p>
        </w:tc>
        <w:tc>
          <w:tcPr>
            <w:tcW w:w="2608" w:type="dxa"/>
          </w:tcPr>
          <w:p>
            <w:pPr>
              <w:pStyle w:val="0"/>
            </w:pPr>
            <w:r>
              <w:rPr>
                <w:sz w:val="20"/>
              </w:rPr>
              <w:t xml:space="preserve">Создание централизованной системы контроля работы с детьми, нуждающимися в услугах ранней помощи</w:t>
            </w:r>
          </w:p>
        </w:tc>
        <w:tc>
          <w:tcPr>
            <w:tcW w:w="2381" w:type="dxa"/>
          </w:tcPr>
          <w:p>
            <w:pPr>
              <w:pStyle w:val="0"/>
            </w:pPr>
            <w:r>
              <w:rPr>
                <w:sz w:val="20"/>
              </w:rPr>
              <w:t xml:space="preserve">Доля семей Орловской области, включенных в программы ранней помощи, удовлетворенных качеством услуг ранней помощи</w:t>
            </w:r>
          </w:p>
        </w:tc>
      </w:tr>
      <w:tr>
        <w:tc>
          <w:tcPr>
            <w:tcW w:w="540" w:type="dxa"/>
          </w:tcPr>
          <w:p>
            <w:pPr>
              <w:pStyle w:val="0"/>
            </w:pPr>
            <w:r>
              <w:rPr>
                <w:sz w:val="20"/>
              </w:rPr>
              <w:t xml:space="preserve">110.</w:t>
            </w:r>
          </w:p>
        </w:tc>
        <w:tc>
          <w:tcPr>
            <w:tcW w:w="2370" w:type="dxa"/>
          </w:tcPr>
          <w:p>
            <w:pPr>
              <w:pStyle w:val="0"/>
            </w:pPr>
            <w:r>
              <w:rPr>
                <w:sz w:val="20"/>
              </w:rPr>
              <w:t xml:space="preserve">Основное мероприятие 10.21. Содействие в подготовке кадров системы комплексной реабилитации и абилитации инвалидов, в том числе детей-инвалидов, ранней помощи, а также сопровождаемого проживания инвалидов в части повышения квалификации специалистов на базе бюджетного учреждения Орловской области "Кризисный центр помощи женщинам и детям "Орловский"</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794" w:type="dxa"/>
          </w:tcPr>
          <w:p>
            <w:pPr>
              <w:pStyle w:val="0"/>
            </w:pPr>
            <w:r>
              <w:rPr>
                <w:sz w:val="20"/>
              </w:rPr>
              <w:t xml:space="preserve">2022 год</w:t>
            </w:r>
          </w:p>
        </w:tc>
        <w:tc>
          <w:tcPr>
            <w:tcW w:w="794" w:type="dxa"/>
          </w:tcPr>
          <w:p>
            <w:pPr>
              <w:pStyle w:val="0"/>
            </w:pPr>
            <w:r>
              <w:rPr>
                <w:sz w:val="20"/>
              </w:rPr>
              <w:t xml:space="preserve">2024 год</w:t>
            </w:r>
          </w:p>
        </w:tc>
        <w:tc>
          <w:tcPr>
            <w:tcW w:w="2608" w:type="dxa"/>
          </w:tcPr>
          <w:p>
            <w:pPr>
              <w:pStyle w:val="0"/>
            </w:pPr>
            <w:r>
              <w:rPr>
                <w:sz w:val="20"/>
              </w:rPr>
              <w:t xml:space="preserve">Оказание специалистами, прошедшими обучение, грамотного сопровождения инвалидов в рамках системы комплексной реабилитации и абилитации инвалидов</w:t>
            </w:r>
          </w:p>
        </w:tc>
        <w:tc>
          <w:tcPr>
            <w:tcW w:w="2381" w:type="dxa"/>
          </w:tcPr>
          <w:p>
            <w:pPr>
              <w:pStyle w:val="0"/>
            </w:pPr>
            <w:r>
              <w:rPr>
                <w:sz w:val="20"/>
              </w:rPr>
              <w:t xml:space="preserve">Доля специалистов Орловской области, обеспечивающих оказание реабилитационных и (или) абилитационных услуг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Орловской области</w:t>
            </w:r>
          </w:p>
        </w:tc>
      </w:tr>
      <w:tr>
        <w:tc>
          <w:tcPr>
            <w:tcW w:w="540" w:type="dxa"/>
          </w:tcPr>
          <w:p>
            <w:pPr>
              <w:pStyle w:val="0"/>
            </w:pPr>
            <w:r>
              <w:rPr>
                <w:sz w:val="20"/>
              </w:rPr>
              <w:t xml:space="preserve">111.</w:t>
            </w:r>
          </w:p>
        </w:tc>
        <w:tc>
          <w:tcPr>
            <w:tcW w:w="2370" w:type="dxa"/>
          </w:tcPr>
          <w:p>
            <w:pPr>
              <w:pStyle w:val="0"/>
            </w:pPr>
            <w:r>
              <w:rPr>
                <w:sz w:val="20"/>
              </w:rPr>
              <w:t xml:space="preserve">Основное мероприятие 10.22. Создание электронного реестра организаций - участников формирования системы комплексной реабилитации и абилитации инвалидов, в том числе детей-инвалидов, ранней помощи, сопровождаемого проживания инвалидов в Орловской области</w:t>
            </w:r>
          </w:p>
        </w:tc>
        <w:tc>
          <w:tcPr>
            <w:tcW w:w="1928" w:type="dxa"/>
          </w:tcPr>
          <w:p>
            <w:pPr>
              <w:pStyle w:val="0"/>
            </w:pPr>
            <w:r>
              <w:rPr>
                <w:sz w:val="20"/>
              </w:rPr>
              <w:t xml:space="preserve">Департамент социальной защиты, опеки и попечительства, труда и занятости Орловской области, Департамент здравоохранения Орловской области Департамент культуры Орловской Области, Департамент физической культуры и спорта Орловской области</w:t>
            </w:r>
          </w:p>
        </w:tc>
        <w:tc>
          <w:tcPr>
            <w:tcW w:w="794" w:type="dxa"/>
          </w:tcPr>
          <w:p>
            <w:pPr>
              <w:pStyle w:val="0"/>
            </w:pPr>
            <w:r>
              <w:rPr>
                <w:sz w:val="20"/>
              </w:rPr>
              <w:t xml:space="preserve">2022 год</w:t>
            </w:r>
          </w:p>
        </w:tc>
        <w:tc>
          <w:tcPr>
            <w:tcW w:w="794" w:type="dxa"/>
          </w:tcPr>
          <w:p>
            <w:pPr>
              <w:pStyle w:val="0"/>
            </w:pPr>
            <w:r>
              <w:rPr>
                <w:sz w:val="20"/>
              </w:rPr>
              <w:t xml:space="preserve">2024 год</w:t>
            </w:r>
          </w:p>
        </w:tc>
        <w:tc>
          <w:tcPr>
            <w:tcW w:w="2608" w:type="dxa"/>
          </w:tcPr>
          <w:p>
            <w:pPr>
              <w:pStyle w:val="0"/>
            </w:pPr>
            <w:r>
              <w:rPr>
                <w:sz w:val="20"/>
              </w:rPr>
              <w:t xml:space="preserve">Создание единой базы организаций - участников формирования системы комплексной реабилитации и абилитации инвалидов, в том числе детей-инвалидов, ранней помощи, сопровождаемого проживания инвалидов в Орловской области</w:t>
            </w:r>
          </w:p>
        </w:tc>
        <w:tc>
          <w:tcPr>
            <w:tcW w:w="2381" w:type="dxa"/>
          </w:tcPr>
          <w:p>
            <w:pPr>
              <w:pStyle w:val="0"/>
            </w:pPr>
            <w:r>
              <w:rPr>
                <w:sz w:val="20"/>
              </w:rPr>
              <w:t xml:space="preserve">Доля детей целевой группы, получивших услуги ранней помощи, в общем числе детей Орловской области, нуждающихся в получении таких услуг; доля семей Орловской области, включенных в программы ранней помощи, удовлетворенных качеством услуг ранней помощи</w:t>
            </w:r>
          </w:p>
        </w:tc>
      </w:tr>
      <w:tr>
        <w:tc>
          <w:tcPr>
            <w:tcW w:w="540" w:type="dxa"/>
          </w:tcPr>
          <w:p>
            <w:pPr>
              <w:pStyle w:val="0"/>
            </w:pPr>
            <w:r>
              <w:rPr>
                <w:sz w:val="20"/>
              </w:rPr>
              <w:t xml:space="preserve">112.</w:t>
            </w:r>
          </w:p>
        </w:tc>
        <w:tc>
          <w:tcPr>
            <w:tcW w:w="2370" w:type="dxa"/>
          </w:tcPr>
          <w:p>
            <w:pPr>
              <w:pStyle w:val="0"/>
            </w:pPr>
            <w:r>
              <w:rPr>
                <w:sz w:val="20"/>
              </w:rPr>
              <w:t xml:space="preserve">Основное мероприятие 10.23. Обеспечение условий для развития системы психолого-педагогической реабилитации и (или) абилитации инвалидов (детей-инвалидов)</w:t>
            </w:r>
          </w:p>
        </w:tc>
        <w:tc>
          <w:tcPr>
            <w:tcW w:w="1928" w:type="dxa"/>
          </w:tcPr>
          <w:p>
            <w:pPr>
              <w:pStyle w:val="0"/>
            </w:pPr>
            <w:r>
              <w:rPr>
                <w:sz w:val="20"/>
              </w:rPr>
              <w:t xml:space="preserve">Департамент образования Орловской области, центры психолого-педагогической, медицинской и социальной помощи Орловской области</w:t>
            </w:r>
          </w:p>
        </w:tc>
        <w:tc>
          <w:tcPr>
            <w:tcW w:w="794" w:type="dxa"/>
          </w:tcPr>
          <w:p>
            <w:pPr>
              <w:pStyle w:val="0"/>
            </w:pPr>
            <w:r>
              <w:rPr>
                <w:sz w:val="20"/>
              </w:rPr>
              <w:t xml:space="preserve">2022 год</w:t>
            </w:r>
          </w:p>
        </w:tc>
        <w:tc>
          <w:tcPr>
            <w:tcW w:w="794" w:type="dxa"/>
          </w:tcPr>
          <w:p>
            <w:pPr>
              <w:pStyle w:val="0"/>
            </w:pPr>
            <w:r>
              <w:rPr>
                <w:sz w:val="20"/>
              </w:rPr>
              <w:t xml:space="preserve">2024 год</w:t>
            </w:r>
          </w:p>
        </w:tc>
        <w:tc>
          <w:tcPr>
            <w:tcW w:w="2608" w:type="dxa"/>
          </w:tcPr>
          <w:p>
            <w:pPr>
              <w:pStyle w:val="0"/>
            </w:pPr>
            <w:r>
              <w:rPr>
                <w:sz w:val="20"/>
              </w:rPr>
              <w:t xml:space="preserve">Увеличение количества инвалидов (детей-инвалидов), охваченных мероприятиями по психолого-педагогической реабилитации и (или) абилитации инвалидов (детей-инвалидов), в общей численности инвалидов (детей-инвалидов), имеющих такие рекомендации в индивидуальной программе реабилитации или абилитации</w:t>
            </w:r>
          </w:p>
        </w:tc>
        <w:tc>
          <w:tcPr>
            <w:tcW w:w="2381" w:type="dxa"/>
          </w:tcPr>
          <w:p>
            <w:pPr>
              <w:pStyle w:val="0"/>
            </w:pPr>
            <w:r>
              <w:rPr>
                <w:sz w:val="20"/>
              </w:rPr>
              <w:t xml:space="preserve">Доля инвалидов, охваченных мероприятиями по психолого-педагогической реабилитации и (или) абилитации инвалидов (детей-инвалидов), в общей численности инвалидов (детей-инвалидов), имеющих такие рекомендации в индивидуальной программе реабилитации или абилитации</w:t>
            </w:r>
          </w:p>
        </w:tc>
      </w:tr>
      <w:tr>
        <w:tc>
          <w:tcPr>
            <w:tcW w:w="540" w:type="dxa"/>
          </w:tcPr>
          <w:p>
            <w:pPr>
              <w:pStyle w:val="0"/>
            </w:pPr>
            <w:r>
              <w:rPr>
                <w:sz w:val="20"/>
              </w:rPr>
              <w:t xml:space="preserve">113.</w:t>
            </w:r>
          </w:p>
        </w:tc>
        <w:tc>
          <w:tcPr>
            <w:tcW w:w="2370" w:type="dxa"/>
          </w:tcPr>
          <w:p>
            <w:pPr>
              <w:pStyle w:val="0"/>
            </w:pPr>
            <w:r>
              <w:rPr>
                <w:sz w:val="20"/>
              </w:rPr>
              <w:t xml:space="preserve">Основное мероприятие 10.24. Обеспечение в учреждениях культуры комфортных условий социально-культурной абилитации инвалидов (детей-инвалидов), их участия в культурной жизни региона</w:t>
            </w:r>
          </w:p>
        </w:tc>
        <w:tc>
          <w:tcPr>
            <w:tcW w:w="1928" w:type="dxa"/>
          </w:tcPr>
          <w:p>
            <w:pPr>
              <w:pStyle w:val="0"/>
            </w:pPr>
            <w:r>
              <w:rPr>
                <w:sz w:val="20"/>
              </w:rPr>
              <w:t xml:space="preserve">Департамент культуры Орловской области</w:t>
            </w:r>
          </w:p>
        </w:tc>
        <w:tc>
          <w:tcPr>
            <w:tcW w:w="794" w:type="dxa"/>
          </w:tcPr>
          <w:p>
            <w:pPr>
              <w:pStyle w:val="0"/>
            </w:pPr>
            <w:r>
              <w:rPr>
                <w:sz w:val="20"/>
              </w:rPr>
              <w:t xml:space="preserve">2022 год</w:t>
            </w:r>
          </w:p>
        </w:tc>
        <w:tc>
          <w:tcPr>
            <w:tcW w:w="794" w:type="dxa"/>
          </w:tcPr>
          <w:p>
            <w:pPr>
              <w:pStyle w:val="0"/>
            </w:pPr>
            <w:r>
              <w:rPr>
                <w:sz w:val="20"/>
              </w:rPr>
              <w:t xml:space="preserve">2024 год</w:t>
            </w:r>
          </w:p>
        </w:tc>
        <w:tc>
          <w:tcPr>
            <w:tcW w:w="2608" w:type="dxa"/>
          </w:tcPr>
          <w:p>
            <w:pPr>
              <w:pStyle w:val="0"/>
            </w:pPr>
            <w:r>
              <w:rPr>
                <w:sz w:val="20"/>
              </w:rPr>
              <w:t xml:space="preserve">Увеличение доли инвалидов, вовлеченных в культурную жизнь Орловской области</w:t>
            </w:r>
          </w:p>
        </w:tc>
        <w:tc>
          <w:tcPr>
            <w:tcW w:w="2381" w:type="dxa"/>
          </w:tcPr>
          <w:p>
            <w:pPr>
              <w:pStyle w:val="0"/>
            </w:pPr>
            <w:r>
              <w:rPr>
                <w:sz w:val="20"/>
              </w:rPr>
              <w:t xml:space="preserve">Доля инвалидов, посещающих учреждения культуры, от общего количества инвалидов Орловской области. Доля мероприятий, проводимых учреждениями культуры, доступных для инвалидов, от общего числа мероприятий; доля учреждений культуры, имеющих сайт или страницу в информационно-телекоммуникационной сети Интернет, адаптированные для лиц с нарушениями зрения, от общего количества учреждений культуры Орловской области</w:t>
            </w:r>
          </w:p>
        </w:tc>
      </w:tr>
      <w:tr>
        <w:tc>
          <w:tcPr>
            <w:tcW w:w="540" w:type="dxa"/>
          </w:tcPr>
          <w:p>
            <w:pPr>
              <w:pStyle w:val="0"/>
            </w:pPr>
            <w:r>
              <w:rPr>
                <w:sz w:val="20"/>
              </w:rPr>
              <w:t xml:space="preserve">114.</w:t>
            </w:r>
          </w:p>
        </w:tc>
        <w:tc>
          <w:tcPr>
            <w:tcW w:w="2370" w:type="dxa"/>
          </w:tcPr>
          <w:p>
            <w:pPr>
              <w:pStyle w:val="0"/>
            </w:pPr>
            <w:r>
              <w:rPr>
                <w:sz w:val="20"/>
              </w:rPr>
              <w:t xml:space="preserve">Основное мероприятие 10.25. Организация и проведение областных спортивно-массовых мероприятий среди инвалидов</w:t>
            </w:r>
          </w:p>
        </w:tc>
        <w:tc>
          <w:tcPr>
            <w:tcW w:w="1928" w:type="dxa"/>
          </w:tcPr>
          <w:p>
            <w:pPr>
              <w:pStyle w:val="0"/>
            </w:pPr>
            <w:r>
              <w:rPr>
                <w:sz w:val="20"/>
              </w:rPr>
              <w:t xml:space="preserve">Департамент физической культуры и спорта Орловской области</w:t>
            </w:r>
          </w:p>
        </w:tc>
        <w:tc>
          <w:tcPr>
            <w:tcW w:w="794" w:type="dxa"/>
          </w:tcPr>
          <w:p>
            <w:pPr>
              <w:pStyle w:val="0"/>
            </w:pPr>
            <w:r>
              <w:rPr>
                <w:sz w:val="20"/>
              </w:rPr>
              <w:t xml:space="preserve">2022 год</w:t>
            </w:r>
          </w:p>
        </w:tc>
        <w:tc>
          <w:tcPr>
            <w:tcW w:w="794" w:type="dxa"/>
          </w:tcPr>
          <w:p>
            <w:pPr>
              <w:pStyle w:val="0"/>
            </w:pPr>
            <w:r>
              <w:rPr>
                <w:sz w:val="20"/>
              </w:rPr>
              <w:t xml:space="preserve">2024 год</w:t>
            </w:r>
          </w:p>
        </w:tc>
        <w:tc>
          <w:tcPr>
            <w:tcW w:w="2608" w:type="dxa"/>
          </w:tcPr>
          <w:p>
            <w:pPr>
              <w:pStyle w:val="0"/>
            </w:pPr>
            <w:r>
              <w:rPr>
                <w:sz w:val="20"/>
              </w:rPr>
              <w:t xml:space="preserve">Увеличение доли населения Орловской области с ограниченными физическими возможностями, систематически занимающегося физической культурой и спортом, от общего числа инвалидов</w:t>
            </w:r>
          </w:p>
        </w:tc>
        <w:tc>
          <w:tcPr>
            <w:tcW w:w="2381" w:type="dxa"/>
          </w:tcPr>
          <w:p>
            <w:pPr>
              <w:pStyle w:val="0"/>
            </w:pPr>
            <w:r>
              <w:rPr>
                <w:sz w:val="20"/>
              </w:rPr>
              <w:t xml:space="preserve">Доля населения Орловской области с ограниченными физическими возможностями, систематически занимающегося физической культурой и спортом, от общего числа инвалидов (дети)</w:t>
            </w:r>
          </w:p>
        </w:tc>
      </w:tr>
      <w:tr>
        <w:tc>
          <w:tcPr>
            <w:tcW w:w="540" w:type="dxa"/>
          </w:tcPr>
          <w:p>
            <w:pPr>
              <w:pStyle w:val="0"/>
            </w:pPr>
            <w:r>
              <w:rPr>
                <w:sz w:val="20"/>
              </w:rPr>
              <w:t xml:space="preserve">115.</w:t>
            </w:r>
          </w:p>
        </w:tc>
        <w:tc>
          <w:tcPr>
            <w:tcW w:w="2370" w:type="dxa"/>
          </w:tcPr>
          <w:p>
            <w:pPr>
              <w:pStyle w:val="0"/>
            </w:pPr>
            <w:r>
              <w:rPr>
                <w:sz w:val="20"/>
              </w:rPr>
              <w:t xml:space="preserve">Основное мероприятие 10.26. Формирование доступности объектов спорта для инвалидов в сфере физической культуры и спорта</w:t>
            </w:r>
          </w:p>
        </w:tc>
        <w:tc>
          <w:tcPr>
            <w:tcW w:w="1928" w:type="dxa"/>
          </w:tcPr>
          <w:p>
            <w:pPr>
              <w:pStyle w:val="0"/>
            </w:pPr>
            <w:r>
              <w:rPr>
                <w:sz w:val="20"/>
              </w:rPr>
              <w:t xml:space="preserve">Департамент физической культуры и спорта Орловской области</w:t>
            </w:r>
          </w:p>
        </w:tc>
        <w:tc>
          <w:tcPr>
            <w:tcW w:w="794" w:type="dxa"/>
          </w:tcPr>
          <w:p>
            <w:pPr>
              <w:pStyle w:val="0"/>
            </w:pPr>
            <w:r>
              <w:rPr>
                <w:sz w:val="20"/>
              </w:rPr>
              <w:t xml:space="preserve">2022 год</w:t>
            </w:r>
          </w:p>
        </w:tc>
        <w:tc>
          <w:tcPr>
            <w:tcW w:w="794" w:type="dxa"/>
          </w:tcPr>
          <w:p>
            <w:pPr>
              <w:pStyle w:val="0"/>
            </w:pPr>
            <w:r>
              <w:rPr>
                <w:sz w:val="20"/>
              </w:rPr>
              <w:t xml:space="preserve">2024 год</w:t>
            </w:r>
          </w:p>
        </w:tc>
        <w:tc>
          <w:tcPr>
            <w:tcW w:w="2608" w:type="dxa"/>
          </w:tcPr>
          <w:p>
            <w:pPr>
              <w:pStyle w:val="0"/>
            </w:pPr>
            <w:r>
              <w:rPr>
                <w:sz w:val="20"/>
              </w:rPr>
              <w:t xml:space="preserve">Увеличение доли лиц с ограниченными возможностями здоровья от общего числа занимающихся физической культурой и спортом, принявших участие во всероссийских и международных соревнованиях</w:t>
            </w:r>
          </w:p>
        </w:tc>
        <w:tc>
          <w:tcPr>
            <w:tcW w:w="2381" w:type="dxa"/>
          </w:tcPr>
          <w:p>
            <w:pPr>
              <w:pStyle w:val="0"/>
            </w:pPr>
            <w:r>
              <w:rPr>
                <w:sz w:val="20"/>
              </w:rPr>
              <w:t xml:space="preserve">Доля лиц с ограниченными возможностями здоровья от общего числа занимающихся физической культурой и спортом, принявших участие во всероссийских и международных соревнованиях (дети)</w:t>
            </w: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 Орловской области</w:t>
      </w:r>
    </w:p>
    <w:p>
      <w:pPr>
        <w:pStyle w:val="0"/>
        <w:jc w:val="right"/>
      </w:pPr>
      <w:r>
        <w:rPr>
          <w:sz w:val="20"/>
        </w:rPr>
        <w:t xml:space="preserve">"Социальная поддержка граждан в Орловской области"</w:t>
      </w:r>
    </w:p>
    <w:p>
      <w:pPr>
        <w:pStyle w:val="0"/>
        <w:ind w:firstLine="540"/>
        <w:jc w:val="both"/>
      </w:pPr>
      <w:r>
        <w:rPr>
          <w:sz w:val="20"/>
        </w:rPr>
      </w:r>
    </w:p>
    <w:bookmarkStart w:id="9434" w:name="P9434"/>
    <w:bookmarkEnd w:id="9434"/>
    <w:p>
      <w:pPr>
        <w:pStyle w:val="2"/>
        <w:jc w:val="center"/>
      </w:pPr>
      <w:r>
        <w:rPr>
          <w:sz w:val="20"/>
        </w:rPr>
        <w:t xml:space="preserve">СВЕДЕНИЯ</w:t>
      </w:r>
    </w:p>
    <w:p>
      <w:pPr>
        <w:pStyle w:val="2"/>
        <w:jc w:val="center"/>
      </w:pPr>
      <w:r>
        <w:rPr>
          <w:sz w:val="20"/>
        </w:rPr>
        <w:t xml:space="preserve">ОБ ОСНОВНЫХ МЕРАХ ПРАВОВОГО РЕГУЛИРОВАНИЯ В СФЕРЕ</w:t>
      </w:r>
    </w:p>
    <w:p>
      <w:pPr>
        <w:pStyle w:val="2"/>
        <w:jc w:val="center"/>
      </w:pPr>
      <w:r>
        <w:rPr>
          <w:sz w:val="20"/>
        </w:rPr>
        <w:t xml:space="preserve">РЕАЛИЗАЦИИ ГОСУДАРСТВЕННОЙ ПРОГРАММЫ ОРЛОВСКОЙ ОБЛАСТИ</w:t>
      </w:r>
    </w:p>
    <w:p>
      <w:pPr>
        <w:pStyle w:val="2"/>
        <w:jc w:val="center"/>
      </w:pPr>
      <w:r>
        <w:rPr>
          <w:sz w:val="20"/>
        </w:rPr>
        <w:t xml:space="preserve">"СОЦИАЛЬНАЯ ПОДДЕРЖКА ГРАЖДАН В ОРЛОВСКОЙ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Орловской области</w:t>
            </w:r>
          </w:p>
          <w:p>
            <w:pPr>
              <w:pStyle w:val="0"/>
              <w:jc w:val="center"/>
            </w:pPr>
            <w:r>
              <w:rPr>
                <w:sz w:val="20"/>
                <w:color w:val="392c69"/>
              </w:rPr>
              <w:t xml:space="preserve">от 06.09.2021 </w:t>
            </w:r>
            <w:hyperlink w:history="0" r:id="rId77" w:tooltip="Постановление Правительства Орловской области от 06.09.2021 N 540 &quot;О внесении изменений в постановление Правительства Орловской области от 2 октября 2019 года N 556 &quot;Об утверждении государственной программы Орловской области &quot;Социальная поддержка граждан в Орловской области&quot; {КонсультантПлюс}">
              <w:r>
                <w:rPr>
                  <w:sz w:val="20"/>
                  <w:color w:val="0000ff"/>
                </w:rPr>
                <w:t xml:space="preserve">N 540</w:t>
              </w:r>
            </w:hyperlink>
            <w:r>
              <w:rPr>
                <w:sz w:val="20"/>
                <w:color w:val="392c69"/>
              </w:rPr>
              <w:t xml:space="preserve">, от 24.12.2021 </w:t>
            </w:r>
            <w:hyperlink w:history="0" r:id="rId78" w:tooltip="Постановление Правительства Орловской области от 24.12.2021 N 798 &quot;О внесении изменений в постановление Правительства Орловской области от 2 октября 2019 года N 556 &quot;Об утверждении государственной программы Орловской области &quot;Социальная поддержка граждан в Орловской области&quot; (вместе с &quot;Перечнем подпрограмм государственной программы и основных мероприятий подпрограмм государственной программы&quot;) {КонсультантПлюс}">
              <w:r>
                <w:rPr>
                  <w:sz w:val="20"/>
                  <w:color w:val="0000ff"/>
                </w:rPr>
                <w:t xml:space="preserve">N 798</w:t>
              </w:r>
            </w:hyperlink>
            <w:r>
              <w:rPr>
                <w:sz w:val="20"/>
                <w:color w:val="392c69"/>
              </w:rPr>
              <w:t xml:space="preserve">, от 15.09.2023 </w:t>
            </w:r>
            <w:hyperlink w:history="0" r:id="rId79" w:tooltip="Постановление Правительства Орловской области от 15.09.2023 N 646 &quot;О внесении изменений в постановление Правительства Орловской области от 2 октября 2019 года N 556 &quot;Об утверждении государственной программы Орловской области &quot;Социальная поддержка граждан в Орловской области&quot; (вместе с &quot;Перечнем подпрограмм государственной программы и основных мероприятий подпрограмм государственной программы&quot;) {КонсультантПлюс}">
              <w:r>
                <w:rPr>
                  <w:sz w:val="20"/>
                  <w:color w:val="0000ff"/>
                </w:rPr>
                <w:t xml:space="preserve">N 646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814"/>
        <w:gridCol w:w="2438"/>
        <w:gridCol w:w="2211"/>
        <w:gridCol w:w="2098"/>
      </w:tblGrid>
      <w:tr>
        <w:tc>
          <w:tcPr>
            <w:tcW w:w="510" w:type="dxa"/>
          </w:tcPr>
          <w:p>
            <w:pPr>
              <w:pStyle w:val="0"/>
              <w:jc w:val="center"/>
            </w:pPr>
            <w:r>
              <w:rPr>
                <w:sz w:val="20"/>
              </w:rPr>
              <w:t xml:space="preserve">N</w:t>
            </w:r>
          </w:p>
        </w:tc>
        <w:tc>
          <w:tcPr>
            <w:tcW w:w="1814" w:type="dxa"/>
          </w:tcPr>
          <w:p>
            <w:pPr>
              <w:pStyle w:val="0"/>
              <w:jc w:val="center"/>
            </w:pPr>
            <w:r>
              <w:rPr>
                <w:sz w:val="20"/>
              </w:rPr>
              <w:t xml:space="preserve">Вид нормативного правового акта</w:t>
            </w:r>
          </w:p>
        </w:tc>
        <w:tc>
          <w:tcPr>
            <w:tcW w:w="2438" w:type="dxa"/>
          </w:tcPr>
          <w:p>
            <w:pPr>
              <w:pStyle w:val="0"/>
              <w:jc w:val="center"/>
            </w:pPr>
            <w:r>
              <w:rPr>
                <w:sz w:val="20"/>
              </w:rPr>
              <w:t xml:space="preserve">Основные положения нормативного правового акта</w:t>
            </w:r>
          </w:p>
        </w:tc>
        <w:tc>
          <w:tcPr>
            <w:tcW w:w="2211" w:type="dxa"/>
          </w:tcPr>
          <w:p>
            <w:pPr>
              <w:pStyle w:val="0"/>
              <w:jc w:val="center"/>
            </w:pPr>
            <w:r>
              <w:rPr>
                <w:sz w:val="20"/>
              </w:rPr>
              <w:t xml:space="preserve">Ответственный исполнитель и соисполнители</w:t>
            </w:r>
          </w:p>
        </w:tc>
        <w:tc>
          <w:tcPr>
            <w:tcW w:w="2098" w:type="dxa"/>
          </w:tcPr>
          <w:p>
            <w:pPr>
              <w:pStyle w:val="0"/>
              <w:jc w:val="center"/>
            </w:pPr>
            <w:r>
              <w:rPr>
                <w:sz w:val="20"/>
              </w:rPr>
              <w:t xml:space="preserve">Ожидаемые сроки принятия</w:t>
            </w:r>
          </w:p>
        </w:tc>
      </w:tr>
      <w:tr>
        <w:tc>
          <w:tcPr>
            <w:tcW w:w="510" w:type="dxa"/>
          </w:tcPr>
          <w:p>
            <w:pPr>
              <w:pStyle w:val="0"/>
              <w:jc w:val="center"/>
            </w:pPr>
            <w:r>
              <w:rPr>
                <w:sz w:val="20"/>
              </w:rPr>
              <w:t xml:space="preserve">1</w:t>
            </w:r>
          </w:p>
        </w:tc>
        <w:tc>
          <w:tcPr>
            <w:tcW w:w="1814" w:type="dxa"/>
          </w:tcPr>
          <w:p>
            <w:pPr>
              <w:pStyle w:val="0"/>
              <w:jc w:val="center"/>
            </w:pPr>
            <w:r>
              <w:rPr>
                <w:sz w:val="20"/>
              </w:rPr>
              <w:t xml:space="preserve">2</w:t>
            </w:r>
          </w:p>
        </w:tc>
        <w:tc>
          <w:tcPr>
            <w:tcW w:w="2438" w:type="dxa"/>
          </w:tcPr>
          <w:p>
            <w:pPr>
              <w:pStyle w:val="0"/>
              <w:jc w:val="center"/>
            </w:pPr>
            <w:r>
              <w:rPr>
                <w:sz w:val="20"/>
              </w:rPr>
              <w:t xml:space="preserve">3</w:t>
            </w:r>
          </w:p>
        </w:tc>
        <w:tc>
          <w:tcPr>
            <w:tcW w:w="2211" w:type="dxa"/>
          </w:tcPr>
          <w:p>
            <w:pPr>
              <w:pStyle w:val="0"/>
              <w:jc w:val="center"/>
            </w:pPr>
            <w:r>
              <w:rPr>
                <w:sz w:val="20"/>
              </w:rPr>
              <w:t xml:space="preserve">4</w:t>
            </w:r>
          </w:p>
        </w:tc>
        <w:tc>
          <w:tcPr>
            <w:tcW w:w="2098" w:type="dxa"/>
          </w:tcPr>
          <w:p>
            <w:pPr>
              <w:pStyle w:val="0"/>
              <w:jc w:val="center"/>
            </w:pPr>
            <w:r>
              <w:rPr>
                <w:sz w:val="20"/>
              </w:rPr>
              <w:t xml:space="preserve">5</w:t>
            </w:r>
          </w:p>
        </w:tc>
      </w:tr>
      <w:tr>
        <w:tc>
          <w:tcPr>
            <w:tcW w:w="510" w:type="dxa"/>
          </w:tcPr>
          <w:p>
            <w:pPr>
              <w:pStyle w:val="0"/>
            </w:pPr>
            <w:r>
              <w:rPr>
                <w:sz w:val="20"/>
              </w:rPr>
              <w:t xml:space="preserve">1.</w:t>
            </w:r>
          </w:p>
        </w:tc>
        <w:tc>
          <w:tcPr>
            <w:tcW w:w="1814" w:type="dxa"/>
          </w:tcPr>
          <w:p>
            <w:pPr>
              <w:pStyle w:val="0"/>
            </w:pPr>
            <w:r>
              <w:rPr>
                <w:sz w:val="20"/>
              </w:rPr>
              <w:t xml:space="preserve">Постановление Правительства Орловской области</w:t>
            </w:r>
          </w:p>
        </w:tc>
        <w:tc>
          <w:tcPr>
            <w:tcW w:w="2438" w:type="dxa"/>
          </w:tcPr>
          <w:p>
            <w:pPr>
              <w:pStyle w:val="0"/>
            </w:pPr>
            <w:r>
              <w:rPr>
                <w:sz w:val="20"/>
              </w:rPr>
              <w:t xml:space="preserve">Приведение государственной программы "Социальная поддержка граждан в Орловской области" в соответствие с Законом Орловской области об областном бюджете на очередной финансовый год и на плановый период</w:t>
            </w:r>
          </w:p>
        </w:tc>
        <w:tc>
          <w:tcPr>
            <w:tcW w:w="2211"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2098" w:type="dxa"/>
          </w:tcPr>
          <w:p>
            <w:pPr>
              <w:pStyle w:val="0"/>
            </w:pPr>
            <w:r>
              <w:rPr>
                <w:sz w:val="20"/>
              </w:rPr>
              <w:t xml:space="preserve">Не позднее трех месяцев со дня вступления в силу Закона Орловской области об областном бюджете на очередной финансовый год и на плановый период</w:t>
            </w:r>
          </w:p>
        </w:tc>
      </w:tr>
      <w:tr>
        <w:tc>
          <w:tcPr>
            <w:tcW w:w="510" w:type="dxa"/>
          </w:tcPr>
          <w:p>
            <w:pPr>
              <w:pStyle w:val="0"/>
            </w:pPr>
            <w:r>
              <w:rPr>
                <w:sz w:val="20"/>
              </w:rPr>
              <w:t xml:space="preserve">2.</w:t>
            </w:r>
          </w:p>
        </w:tc>
        <w:tc>
          <w:tcPr>
            <w:tcW w:w="1814" w:type="dxa"/>
          </w:tcPr>
          <w:p>
            <w:pPr>
              <w:pStyle w:val="0"/>
            </w:pPr>
            <w:r>
              <w:rPr>
                <w:sz w:val="20"/>
              </w:rPr>
              <w:t xml:space="preserve">Постановление Правительства Орловской области</w:t>
            </w:r>
          </w:p>
        </w:tc>
        <w:tc>
          <w:tcPr>
            <w:tcW w:w="2438" w:type="dxa"/>
          </w:tcPr>
          <w:p>
            <w:pPr>
              <w:pStyle w:val="0"/>
            </w:pPr>
            <w:r>
              <w:rPr>
                <w:sz w:val="20"/>
              </w:rPr>
              <w:t xml:space="preserve">Внесение изменений в государственную программу "Социальная поддержка граждан в Орловской области"</w:t>
            </w:r>
          </w:p>
        </w:tc>
        <w:tc>
          <w:tcPr>
            <w:tcW w:w="2211"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2098" w:type="dxa"/>
          </w:tcPr>
          <w:p>
            <w:pPr>
              <w:pStyle w:val="0"/>
            </w:pPr>
            <w:r>
              <w:rPr>
                <w:sz w:val="20"/>
              </w:rPr>
              <w:t xml:space="preserve">На протяжении текущего финансового года (до 31 декабря)</w:t>
            </w:r>
          </w:p>
        </w:tc>
      </w:tr>
      <w:tr>
        <w:tc>
          <w:tcPr>
            <w:tcW w:w="510" w:type="dxa"/>
          </w:tcPr>
          <w:p>
            <w:pPr>
              <w:pStyle w:val="0"/>
            </w:pPr>
            <w:r>
              <w:rPr>
                <w:sz w:val="20"/>
              </w:rPr>
              <w:t xml:space="preserve">3.</w:t>
            </w:r>
          </w:p>
        </w:tc>
        <w:tc>
          <w:tcPr>
            <w:tcW w:w="1814" w:type="dxa"/>
          </w:tcPr>
          <w:p>
            <w:pPr>
              <w:pStyle w:val="0"/>
            </w:pPr>
            <w:r>
              <w:rPr>
                <w:sz w:val="20"/>
              </w:rPr>
              <w:t xml:space="preserve">Распоряжение Правительства Орловской области</w:t>
            </w:r>
          </w:p>
        </w:tc>
        <w:tc>
          <w:tcPr>
            <w:tcW w:w="2438" w:type="dxa"/>
          </w:tcPr>
          <w:p>
            <w:pPr>
              <w:pStyle w:val="0"/>
            </w:pPr>
            <w:r>
              <w:rPr>
                <w:sz w:val="20"/>
              </w:rPr>
              <w:t xml:space="preserve">Создание рабочей группы по управлению реализацией государственной программы "Социальная поддержка граждан в Орловской области"</w:t>
            </w:r>
          </w:p>
        </w:tc>
        <w:tc>
          <w:tcPr>
            <w:tcW w:w="2211"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2098" w:type="dxa"/>
          </w:tcPr>
          <w:p>
            <w:pPr>
              <w:pStyle w:val="0"/>
            </w:pPr>
            <w:r>
              <w:rPr>
                <w:sz w:val="20"/>
              </w:rPr>
              <w:t xml:space="preserve">До 30 декабря</w:t>
            </w:r>
          </w:p>
        </w:tc>
      </w:tr>
      <w:tr>
        <w:tc>
          <w:tcPr>
            <w:tcW w:w="510" w:type="dxa"/>
          </w:tcPr>
          <w:p>
            <w:pPr>
              <w:pStyle w:val="0"/>
            </w:pPr>
            <w:r>
              <w:rPr>
                <w:sz w:val="20"/>
              </w:rPr>
              <w:t xml:space="preserve">4.</w:t>
            </w:r>
          </w:p>
        </w:tc>
        <w:tc>
          <w:tcPr>
            <w:tcW w:w="1814" w:type="dxa"/>
          </w:tcPr>
          <w:p>
            <w:pPr>
              <w:pStyle w:val="0"/>
            </w:pPr>
            <w:r>
              <w:rPr>
                <w:sz w:val="20"/>
              </w:rPr>
              <w:t xml:space="preserve">Приказ Департамента социальной защиты населения, опеки и попечительства Орловской области</w:t>
            </w:r>
          </w:p>
        </w:tc>
        <w:tc>
          <w:tcPr>
            <w:tcW w:w="2438" w:type="dxa"/>
          </w:tcPr>
          <w:p>
            <w:pPr>
              <w:pStyle w:val="0"/>
            </w:pPr>
            <w:r>
              <w:rPr>
                <w:sz w:val="20"/>
              </w:rPr>
              <w:t xml:space="preserve">Утверждение плана реализации государственной программы "Социальная поддержка граждан в Орловской области"</w:t>
            </w:r>
          </w:p>
        </w:tc>
        <w:tc>
          <w:tcPr>
            <w:tcW w:w="2211"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2098" w:type="dxa"/>
          </w:tcPr>
          <w:p>
            <w:pPr>
              <w:pStyle w:val="0"/>
            </w:pPr>
            <w:r>
              <w:rPr>
                <w:sz w:val="20"/>
              </w:rPr>
              <w:t xml:space="preserve">Не позднее 1 декабря текущего года</w:t>
            </w:r>
          </w:p>
        </w:tc>
      </w:tr>
      <w:tr>
        <w:tc>
          <w:tcPr>
            <w:tcW w:w="510" w:type="dxa"/>
          </w:tcPr>
          <w:p>
            <w:pPr>
              <w:pStyle w:val="0"/>
            </w:pPr>
            <w:r>
              <w:rPr>
                <w:sz w:val="20"/>
              </w:rPr>
              <w:t xml:space="preserve">5.</w:t>
            </w:r>
          </w:p>
        </w:tc>
        <w:tc>
          <w:tcPr>
            <w:tcW w:w="1814" w:type="dxa"/>
          </w:tcPr>
          <w:p>
            <w:pPr>
              <w:pStyle w:val="0"/>
            </w:pPr>
            <w:r>
              <w:rPr>
                <w:sz w:val="20"/>
              </w:rPr>
              <w:t xml:space="preserve">Приказ Департамента социальной защиты населения, опеки и попечительства Орловской области</w:t>
            </w:r>
          </w:p>
        </w:tc>
        <w:tc>
          <w:tcPr>
            <w:tcW w:w="2438" w:type="dxa"/>
          </w:tcPr>
          <w:p>
            <w:pPr>
              <w:pStyle w:val="0"/>
            </w:pPr>
            <w:r>
              <w:rPr>
                <w:sz w:val="20"/>
              </w:rPr>
              <w:t xml:space="preserve">Внесение изменений в план реализации государственной программы "Социальная поддержка граждан в Орловской области" по параметрам текущего года (приведение в соответствие с изменениями, внесенными в государственную программу)</w:t>
            </w:r>
          </w:p>
        </w:tc>
        <w:tc>
          <w:tcPr>
            <w:tcW w:w="2211"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2098" w:type="dxa"/>
          </w:tcPr>
          <w:p>
            <w:pPr>
              <w:pStyle w:val="0"/>
            </w:pPr>
            <w:r>
              <w:rPr>
                <w:sz w:val="20"/>
              </w:rPr>
              <w:t xml:space="preserve">На протяжении текущего финансового года (до 31 декабря)</w:t>
            </w:r>
          </w:p>
        </w:tc>
      </w:tr>
      <w:tr>
        <w:tc>
          <w:tcPr>
            <w:tcW w:w="510" w:type="dxa"/>
            <w:vMerge w:val="restart"/>
          </w:tcPr>
          <w:p>
            <w:pPr>
              <w:pStyle w:val="0"/>
            </w:pPr>
            <w:r>
              <w:rPr>
                <w:sz w:val="20"/>
              </w:rPr>
              <w:t xml:space="preserve">6.</w:t>
            </w:r>
          </w:p>
        </w:tc>
        <w:tc>
          <w:tcPr>
            <w:gridSpan w:val="4"/>
            <w:tcW w:w="8561" w:type="dxa"/>
          </w:tcPr>
          <w:p>
            <w:pPr>
              <w:pStyle w:val="0"/>
            </w:pPr>
            <w:hyperlink w:history="0" w:anchor="P410" w:tooltip="ПАСПОРТ">
              <w:r>
                <w:rPr>
                  <w:sz w:val="20"/>
                  <w:color w:val="0000ff"/>
                </w:rPr>
                <w:t xml:space="preserve">Подпрограмма 1</w:t>
              </w:r>
            </w:hyperlink>
            <w:r>
              <w:rPr>
                <w:sz w:val="20"/>
              </w:rPr>
              <w:t xml:space="preserve"> "Совершенствование системы социальной поддержки отдельных категорий граждан"</w:t>
            </w:r>
          </w:p>
        </w:tc>
      </w:tr>
      <w:tr>
        <w:tc>
          <w:tcPr>
            <w:vMerge w:val="continue"/>
          </w:tcPr>
          <w:p/>
        </w:tc>
        <w:tc>
          <w:tcPr>
            <w:tcW w:w="1814" w:type="dxa"/>
          </w:tcPr>
          <w:p>
            <w:pPr>
              <w:pStyle w:val="0"/>
            </w:pPr>
            <w:r>
              <w:rPr>
                <w:sz w:val="20"/>
              </w:rPr>
              <w:t xml:space="preserve">Постановление Правительства Орловской области</w:t>
            </w:r>
          </w:p>
        </w:tc>
        <w:tc>
          <w:tcPr>
            <w:tcW w:w="2438" w:type="dxa"/>
          </w:tcPr>
          <w:p>
            <w:pPr>
              <w:pStyle w:val="0"/>
            </w:pPr>
            <w:r>
              <w:rPr>
                <w:sz w:val="20"/>
              </w:rPr>
              <w:t xml:space="preserve">Предложение о корректировке государственной программы Орловской области "Социальная поддержка граждан в Орловской области" с учетом выделенных на ее реализацию средств и уточнения целевых индикаторов, показателей и затрат по мероприятиям государственной программы Орловской области "Социальная поддержка граждан в Орловской области"</w:t>
            </w:r>
          </w:p>
        </w:tc>
        <w:tc>
          <w:tcPr>
            <w:tcW w:w="2211"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2098" w:type="dxa"/>
          </w:tcPr>
          <w:p>
            <w:pPr>
              <w:pStyle w:val="0"/>
            </w:pPr>
            <w:r>
              <w:rPr>
                <w:sz w:val="20"/>
              </w:rPr>
              <w:t xml:space="preserve">По мере необходимости</w:t>
            </w:r>
          </w:p>
        </w:tc>
      </w:tr>
      <w:tr>
        <w:tc>
          <w:tcPr>
            <w:tcW w:w="510" w:type="dxa"/>
            <w:vMerge w:val="restart"/>
          </w:tcPr>
          <w:p>
            <w:pPr>
              <w:pStyle w:val="0"/>
            </w:pPr>
            <w:r>
              <w:rPr>
                <w:sz w:val="20"/>
              </w:rPr>
              <w:t xml:space="preserve">7.</w:t>
            </w:r>
          </w:p>
        </w:tc>
        <w:tc>
          <w:tcPr>
            <w:gridSpan w:val="4"/>
            <w:tcW w:w="8561" w:type="dxa"/>
          </w:tcPr>
          <w:p>
            <w:pPr>
              <w:pStyle w:val="0"/>
            </w:pPr>
            <w:hyperlink w:history="0" w:anchor="P456" w:tooltip="ПАСПОРТ">
              <w:r>
                <w:rPr>
                  <w:sz w:val="20"/>
                  <w:color w:val="0000ff"/>
                </w:rPr>
                <w:t xml:space="preserve">Подпрограмма 2</w:t>
              </w:r>
            </w:hyperlink>
            <w:r>
              <w:rPr>
                <w:sz w:val="20"/>
              </w:rPr>
              <w:t xml:space="preserve"> "Поддержка многодетной семьи"</w:t>
            </w:r>
          </w:p>
        </w:tc>
      </w:tr>
      <w:tr>
        <w:tc>
          <w:tcPr>
            <w:vMerge w:val="continue"/>
          </w:tcPr>
          <w:p/>
        </w:tc>
        <w:tc>
          <w:tcPr>
            <w:tcW w:w="1814" w:type="dxa"/>
          </w:tcPr>
          <w:p>
            <w:pPr>
              <w:pStyle w:val="0"/>
            </w:pPr>
            <w:r>
              <w:rPr>
                <w:sz w:val="20"/>
              </w:rPr>
              <w:t xml:space="preserve">Постановление Правительства Орловской области</w:t>
            </w:r>
          </w:p>
        </w:tc>
        <w:tc>
          <w:tcPr>
            <w:tcW w:w="2438" w:type="dxa"/>
          </w:tcPr>
          <w:p>
            <w:pPr>
              <w:pStyle w:val="0"/>
            </w:pPr>
            <w:r>
              <w:rPr>
                <w:sz w:val="20"/>
              </w:rPr>
              <w:t xml:space="preserve">Предложение о корректировке государственной программы Орловской области "Социальная поддержка граждан в Орловской области" с учетом выделенных на ее реализацию средств и уточнения целевых индикаторов, показателей и затрат по мероприятиям государственной программы Орловской области "Социальная поддержка граждан в Орловской области"</w:t>
            </w:r>
          </w:p>
        </w:tc>
        <w:tc>
          <w:tcPr>
            <w:tcW w:w="2211"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2098" w:type="dxa"/>
          </w:tcPr>
          <w:p>
            <w:pPr>
              <w:pStyle w:val="0"/>
            </w:pPr>
            <w:r>
              <w:rPr>
                <w:sz w:val="20"/>
              </w:rPr>
              <w:t xml:space="preserve">По мере необходимости</w:t>
            </w:r>
          </w:p>
        </w:tc>
      </w:tr>
      <w:tr>
        <w:tc>
          <w:tcPr>
            <w:tcW w:w="510" w:type="dxa"/>
            <w:vMerge w:val="restart"/>
          </w:tcPr>
          <w:p>
            <w:pPr>
              <w:pStyle w:val="0"/>
            </w:pPr>
            <w:r>
              <w:rPr>
                <w:sz w:val="20"/>
              </w:rPr>
              <w:t xml:space="preserve">8.</w:t>
            </w:r>
          </w:p>
        </w:tc>
        <w:tc>
          <w:tcPr>
            <w:gridSpan w:val="4"/>
            <w:tcW w:w="8561" w:type="dxa"/>
          </w:tcPr>
          <w:p>
            <w:pPr>
              <w:pStyle w:val="0"/>
            </w:pPr>
            <w:hyperlink w:history="0" w:anchor="P496" w:tooltip="ПАСПОРТ">
              <w:r>
                <w:rPr>
                  <w:sz w:val="20"/>
                  <w:color w:val="0000ff"/>
                </w:rPr>
                <w:t xml:space="preserve">Подпрограмма 3</w:t>
              </w:r>
            </w:hyperlink>
            <w:r>
              <w:rPr>
                <w:sz w:val="20"/>
              </w:rPr>
              <w:t xml:space="preserve"> "Развитие эффективной системы социального обслуживания"</w:t>
            </w:r>
          </w:p>
        </w:tc>
      </w:tr>
      <w:tr>
        <w:tc>
          <w:tcPr>
            <w:vMerge w:val="continue"/>
          </w:tcPr>
          <w:p/>
        </w:tc>
        <w:tc>
          <w:tcPr>
            <w:tcW w:w="1814" w:type="dxa"/>
          </w:tcPr>
          <w:p>
            <w:pPr>
              <w:pStyle w:val="0"/>
            </w:pPr>
            <w:r>
              <w:rPr>
                <w:sz w:val="20"/>
              </w:rPr>
              <w:t xml:space="preserve">Постановление Правительства Орловской области</w:t>
            </w:r>
          </w:p>
        </w:tc>
        <w:tc>
          <w:tcPr>
            <w:tcW w:w="2438" w:type="dxa"/>
          </w:tcPr>
          <w:p>
            <w:pPr>
              <w:pStyle w:val="0"/>
            </w:pPr>
            <w:r>
              <w:rPr>
                <w:sz w:val="20"/>
              </w:rPr>
              <w:t xml:space="preserve">Предложение о корректировке государственной программы Орловской области "Социальная поддержка граждан в Орловской области" с учетом выделенных на ее реализацию средств и уточнения целевых индикаторов, показателей и затрат по мероприятиям государственной программы Орловской области "Социальная поддержка граждан в Орловской области"</w:t>
            </w:r>
          </w:p>
        </w:tc>
        <w:tc>
          <w:tcPr>
            <w:tcW w:w="2211"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2098" w:type="dxa"/>
          </w:tcPr>
          <w:p>
            <w:pPr>
              <w:pStyle w:val="0"/>
            </w:pPr>
            <w:r>
              <w:rPr>
                <w:sz w:val="20"/>
              </w:rPr>
              <w:t xml:space="preserve">По мере необходимости</w:t>
            </w:r>
          </w:p>
        </w:tc>
      </w:tr>
      <w:tr>
        <w:tc>
          <w:tcPr>
            <w:tcW w:w="510" w:type="dxa"/>
            <w:vMerge w:val="restart"/>
          </w:tcPr>
          <w:p>
            <w:pPr>
              <w:pStyle w:val="0"/>
            </w:pPr>
            <w:r>
              <w:rPr>
                <w:sz w:val="20"/>
              </w:rPr>
              <w:t xml:space="preserve">9.</w:t>
            </w:r>
          </w:p>
        </w:tc>
        <w:tc>
          <w:tcPr>
            <w:gridSpan w:val="4"/>
            <w:tcW w:w="8561" w:type="dxa"/>
          </w:tcPr>
          <w:p>
            <w:pPr>
              <w:pStyle w:val="0"/>
            </w:pPr>
            <w:hyperlink w:history="0" w:anchor="P577" w:tooltip="ПАСПОРТ">
              <w:r>
                <w:rPr>
                  <w:sz w:val="20"/>
                  <w:color w:val="0000ff"/>
                </w:rPr>
                <w:t xml:space="preserve">Подпрограмма 4</w:t>
              </w:r>
            </w:hyperlink>
            <w:r>
              <w:rPr>
                <w:sz w:val="20"/>
              </w:rPr>
              <w:t xml:space="preserve"> "Создание условий для реабилитации и социальной интеграции инвалидов"</w:t>
            </w:r>
          </w:p>
        </w:tc>
      </w:tr>
      <w:tr>
        <w:tc>
          <w:tcPr>
            <w:vMerge w:val="continue"/>
          </w:tcPr>
          <w:p/>
        </w:tc>
        <w:tc>
          <w:tcPr>
            <w:tcW w:w="1814" w:type="dxa"/>
          </w:tcPr>
          <w:p>
            <w:pPr>
              <w:pStyle w:val="0"/>
            </w:pPr>
            <w:r>
              <w:rPr>
                <w:sz w:val="20"/>
              </w:rPr>
              <w:t xml:space="preserve">Постановление Правительства Орловской области</w:t>
            </w:r>
          </w:p>
        </w:tc>
        <w:tc>
          <w:tcPr>
            <w:tcW w:w="2438" w:type="dxa"/>
          </w:tcPr>
          <w:p>
            <w:pPr>
              <w:pStyle w:val="0"/>
            </w:pPr>
            <w:r>
              <w:rPr>
                <w:sz w:val="20"/>
              </w:rPr>
              <w:t xml:space="preserve">Предложение о корректировке государственной программы Орловской области "Социальная поддержка граждан в Орловской области" с учетом выделенных на ее реализацию средств и уточнения целевых индикаторов, показателей и затрат по мероприятиям государственной программы Орловской области "Социальная поддержка граждан в Орловской области"</w:t>
            </w:r>
          </w:p>
        </w:tc>
        <w:tc>
          <w:tcPr>
            <w:tcW w:w="2211"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2098" w:type="dxa"/>
          </w:tcPr>
          <w:p>
            <w:pPr>
              <w:pStyle w:val="0"/>
            </w:pPr>
            <w:r>
              <w:rPr>
                <w:sz w:val="20"/>
              </w:rPr>
              <w:t xml:space="preserve">По мере необходимости</w:t>
            </w:r>
          </w:p>
        </w:tc>
      </w:tr>
      <w:tr>
        <w:tc>
          <w:tcPr>
            <w:tcW w:w="510" w:type="dxa"/>
            <w:vMerge w:val="restart"/>
          </w:tcPr>
          <w:p>
            <w:pPr>
              <w:pStyle w:val="0"/>
            </w:pPr>
            <w:r>
              <w:rPr>
                <w:sz w:val="20"/>
              </w:rPr>
              <w:t xml:space="preserve">10.</w:t>
            </w:r>
          </w:p>
        </w:tc>
        <w:tc>
          <w:tcPr>
            <w:gridSpan w:val="4"/>
            <w:tcW w:w="8561" w:type="dxa"/>
          </w:tcPr>
          <w:p>
            <w:pPr>
              <w:pStyle w:val="0"/>
            </w:pPr>
            <w:hyperlink w:history="0" w:anchor="P623" w:tooltip="ПАСПОРТ">
              <w:r>
                <w:rPr>
                  <w:sz w:val="20"/>
                  <w:color w:val="0000ff"/>
                </w:rPr>
                <w:t xml:space="preserve">Подпрограмма 5</w:t>
              </w:r>
            </w:hyperlink>
            <w:r>
              <w:rPr>
                <w:sz w:val="20"/>
              </w:rPr>
              <w:t xml:space="preserve"> "Реализация отдельных мероприятий в области социальной защиты и социального обслуживания населения Орловской области"</w:t>
            </w:r>
          </w:p>
        </w:tc>
      </w:tr>
      <w:tr>
        <w:tc>
          <w:tcPr>
            <w:vMerge w:val="continue"/>
          </w:tcPr>
          <w:p/>
        </w:tc>
        <w:tc>
          <w:tcPr>
            <w:tcW w:w="1814" w:type="dxa"/>
          </w:tcPr>
          <w:p>
            <w:pPr>
              <w:pStyle w:val="0"/>
            </w:pPr>
            <w:r>
              <w:rPr>
                <w:sz w:val="20"/>
              </w:rPr>
              <w:t xml:space="preserve">Постановление Правительства Орловской области</w:t>
            </w:r>
          </w:p>
        </w:tc>
        <w:tc>
          <w:tcPr>
            <w:tcW w:w="2438" w:type="dxa"/>
          </w:tcPr>
          <w:p>
            <w:pPr>
              <w:pStyle w:val="0"/>
            </w:pPr>
            <w:r>
              <w:rPr>
                <w:sz w:val="20"/>
              </w:rPr>
              <w:t xml:space="preserve">Предложение о корректировке государственной программы Орловской области "Социальная поддержка граждан в Орловской области" с учетом выделенных на ее реализацию средств и уточнения целевых индикаторов, показателей и затрат по мероприятиям государственной программы Орловской области "Социальная поддержка граждан в Орловской области"</w:t>
            </w:r>
          </w:p>
        </w:tc>
        <w:tc>
          <w:tcPr>
            <w:tcW w:w="2211"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2098" w:type="dxa"/>
          </w:tcPr>
          <w:p>
            <w:pPr>
              <w:pStyle w:val="0"/>
            </w:pPr>
            <w:r>
              <w:rPr>
                <w:sz w:val="20"/>
              </w:rPr>
              <w:t xml:space="preserve">По мере необходимости</w:t>
            </w:r>
          </w:p>
        </w:tc>
      </w:tr>
      <w:tr>
        <w:tc>
          <w:tcPr>
            <w:tcW w:w="510" w:type="dxa"/>
            <w:vMerge w:val="restart"/>
          </w:tcPr>
          <w:p>
            <w:pPr>
              <w:pStyle w:val="0"/>
            </w:pPr>
            <w:r>
              <w:rPr>
                <w:sz w:val="20"/>
              </w:rPr>
              <w:t xml:space="preserve">11.</w:t>
            </w:r>
          </w:p>
        </w:tc>
        <w:tc>
          <w:tcPr>
            <w:gridSpan w:val="4"/>
            <w:tcW w:w="8561" w:type="dxa"/>
          </w:tcPr>
          <w:p>
            <w:pPr>
              <w:pStyle w:val="0"/>
            </w:pPr>
            <w:hyperlink w:history="0" w:anchor="P679" w:tooltip="ПАСПОРТ">
              <w:r>
                <w:rPr>
                  <w:sz w:val="20"/>
                  <w:color w:val="0000ff"/>
                </w:rPr>
                <w:t xml:space="preserve">Подпрограмма 6</w:t>
              </w:r>
            </w:hyperlink>
            <w:r>
              <w:rPr>
                <w:sz w:val="20"/>
              </w:rPr>
              <w:t xml:space="preserve"> "Обеспечение доступа социально ориентированных некоммерческих организаций к предоставлению услуг в социальной сфере"</w:t>
            </w:r>
          </w:p>
        </w:tc>
      </w:tr>
      <w:tr>
        <w:tc>
          <w:tcPr>
            <w:vMerge w:val="continue"/>
          </w:tcPr>
          <w:p/>
        </w:tc>
        <w:tc>
          <w:tcPr>
            <w:tcW w:w="1814" w:type="dxa"/>
          </w:tcPr>
          <w:p>
            <w:pPr>
              <w:pStyle w:val="0"/>
            </w:pPr>
            <w:r>
              <w:rPr>
                <w:sz w:val="20"/>
              </w:rPr>
              <w:t xml:space="preserve">Постановление Правительства Орловской области</w:t>
            </w:r>
          </w:p>
        </w:tc>
        <w:tc>
          <w:tcPr>
            <w:tcW w:w="2438" w:type="dxa"/>
          </w:tcPr>
          <w:p>
            <w:pPr>
              <w:pStyle w:val="0"/>
            </w:pPr>
            <w:r>
              <w:rPr>
                <w:sz w:val="20"/>
              </w:rPr>
              <w:t xml:space="preserve">Предложение о корректировке государственной программы Орловской области "Социальная поддержка граждан в Орловской области" с учетом выделенных на ее реализацию средств и уточнения целевых индикаторов, показателей и затрат по мероприятиям государственной программы Орловской области "Социальная поддержка граждан в Орловской области"</w:t>
            </w:r>
          </w:p>
        </w:tc>
        <w:tc>
          <w:tcPr>
            <w:tcW w:w="2211"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2098" w:type="dxa"/>
          </w:tcPr>
          <w:p>
            <w:pPr>
              <w:pStyle w:val="0"/>
            </w:pPr>
            <w:r>
              <w:rPr>
                <w:sz w:val="20"/>
              </w:rPr>
              <w:t xml:space="preserve">По мере необходимости</w:t>
            </w:r>
          </w:p>
        </w:tc>
      </w:tr>
      <w:tr>
        <w:tc>
          <w:tcPr>
            <w:tcW w:w="510" w:type="dxa"/>
            <w:vMerge w:val="restart"/>
          </w:tcPr>
          <w:p>
            <w:pPr>
              <w:pStyle w:val="0"/>
            </w:pPr>
            <w:r>
              <w:rPr>
                <w:sz w:val="20"/>
              </w:rPr>
              <w:t xml:space="preserve">12.</w:t>
            </w:r>
          </w:p>
        </w:tc>
        <w:tc>
          <w:tcPr>
            <w:gridSpan w:val="4"/>
            <w:tcW w:w="8561" w:type="dxa"/>
          </w:tcPr>
          <w:p>
            <w:pPr>
              <w:pStyle w:val="0"/>
            </w:pPr>
            <w:hyperlink w:history="0" w:anchor="P728" w:tooltip="ПАСПОРТ">
              <w:r>
                <w:rPr>
                  <w:sz w:val="20"/>
                  <w:color w:val="0000ff"/>
                </w:rPr>
                <w:t xml:space="preserve">Подпрограмма 7</w:t>
              </w:r>
            </w:hyperlink>
            <w:r>
              <w:rPr>
                <w:sz w:val="20"/>
              </w:rPr>
              <w:t xml:space="preserve"> "Реализация дополнительных гарантий прав детей-сирот и детей, оставшихся без попечения родителей, лиц из числа детей-сирот и детей, оставшихся без попечения родителей"</w:t>
            </w:r>
          </w:p>
        </w:tc>
      </w:tr>
      <w:tr>
        <w:tc>
          <w:tcPr>
            <w:vMerge w:val="continue"/>
          </w:tcPr>
          <w:p/>
        </w:tc>
        <w:tc>
          <w:tcPr>
            <w:tcW w:w="1814" w:type="dxa"/>
          </w:tcPr>
          <w:p>
            <w:pPr>
              <w:pStyle w:val="0"/>
            </w:pPr>
            <w:r>
              <w:rPr>
                <w:sz w:val="20"/>
              </w:rPr>
              <w:t xml:space="preserve">Постановление Правительства Орловской области</w:t>
            </w:r>
          </w:p>
        </w:tc>
        <w:tc>
          <w:tcPr>
            <w:tcW w:w="2438" w:type="dxa"/>
          </w:tcPr>
          <w:p>
            <w:pPr>
              <w:pStyle w:val="0"/>
            </w:pPr>
            <w:r>
              <w:rPr>
                <w:sz w:val="20"/>
              </w:rPr>
              <w:t xml:space="preserve">Предложение о корректировке государственной программы Орловской области "Социальная поддержка граждан в Орловской области" с учетом выделенных на ее реализацию средств и уточнения целевых индикаторов, показателей и затрат по мероприятиям государственной программы Орловской области "Социальная поддержка граждан в Орловской области"</w:t>
            </w:r>
          </w:p>
        </w:tc>
        <w:tc>
          <w:tcPr>
            <w:tcW w:w="2211"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2098" w:type="dxa"/>
          </w:tcPr>
          <w:p>
            <w:pPr>
              <w:pStyle w:val="0"/>
            </w:pPr>
            <w:r>
              <w:rPr>
                <w:sz w:val="20"/>
              </w:rPr>
              <w:t xml:space="preserve">По мере необходимости</w:t>
            </w:r>
          </w:p>
        </w:tc>
      </w:tr>
      <w:tr>
        <w:tc>
          <w:tcPr>
            <w:tcW w:w="510" w:type="dxa"/>
            <w:tcBorders>
              <w:bottom w:val="nil"/>
            </w:tcBorders>
            <w:vMerge w:val="restart"/>
          </w:tcPr>
          <w:p>
            <w:pPr>
              <w:pStyle w:val="0"/>
            </w:pPr>
            <w:r>
              <w:rPr>
                <w:sz w:val="20"/>
              </w:rPr>
              <w:t xml:space="preserve">13.</w:t>
            </w:r>
          </w:p>
        </w:tc>
        <w:tc>
          <w:tcPr>
            <w:gridSpan w:val="4"/>
            <w:tcW w:w="8561" w:type="dxa"/>
          </w:tcPr>
          <w:p>
            <w:pPr>
              <w:pStyle w:val="0"/>
            </w:pPr>
            <w:hyperlink w:history="0" w:anchor="P789" w:tooltip="ПАСПОРТ">
              <w:r>
                <w:rPr>
                  <w:sz w:val="20"/>
                  <w:color w:val="0000ff"/>
                </w:rPr>
                <w:t xml:space="preserve">Подпрограмма 8</w:t>
              </w:r>
            </w:hyperlink>
            <w:r>
              <w:rPr>
                <w:sz w:val="20"/>
              </w:rPr>
              <w:t xml:space="preserve"> "Социальная поддержка инвалидов (доступная среда)"</w:t>
            </w:r>
          </w:p>
        </w:tc>
      </w:tr>
      <w:tr>
        <w:tblPrEx>
          <w:tblBorders>
            <w:insideH w:val="nil"/>
          </w:tblBorders>
        </w:tblPrEx>
        <w:tc>
          <w:tcPr>
            <w:tcBorders>
              <w:bottom w:val="nil"/>
            </w:tcBorders>
            <w:vMerge w:val="continue"/>
          </w:tcPr>
          <w:p/>
        </w:tc>
        <w:tc>
          <w:tcPr>
            <w:tcW w:w="1814" w:type="dxa"/>
            <w:tcBorders>
              <w:bottom w:val="nil"/>
            </w:tcBorders>
          </w:tcPr>
          <w:p>
            <w:pPr>
              <w:pStyle w:val="0"/>
            </w:pPr>
            <w:r>
              <w:rPr>
                <w:sz w:val="20"/>
              </w:rPr>
              <w:t xml:space="preserve">Постановление Правительства Орловской области</w:t>
            </w:r>
          </w:p>
        </w:tc>
        <w:tc>
          <w:tcPr>
            <w:tcW w:w="2438" w:type="dxa"/>
            <w:tcBorders>
              <w:bottom w:val="nil"/>
            </w:tcBorders>
          </w:tcPr>
          <w:p>
            <w:pPr>
              <w:pStyle w:val="0"/>
            </w:pPr>
            <w:r>
              <w:rPr>
                <w:sz w:val="20"/>
              </w:rPr>
              <w:t xml:space="preserve">Предложение о корректировке государственной программы Орловской области "Социальная поддержка граждан в Орловской области" с учетом выделенных на ее реализацию средств и уточнения целевых индикаторов, показателей и затрат по мероприятиям государственной программы Орловской области "Социальная поддержка граждан в Орловской области"</w:t>
            </w:r>
          </w:p>
        </w:tc>
        <w:tc>
          <w:tcPr>
            <w:tcW w:w="2211" w:type="dxa"/>
            <w:tcBorders>
              <w:bottom w:val="nil"/>
            </w:tcBorders>
          </w:tcPr>
          <w:p>
            <w:pPr>
              <w:pStyle w:val="0"/>
            </w:pPr>
            <w:r>
              <w:rPr>
                <w:sz w:val="20"/>
              </w:rPr>
              <w:t xml:space="preserve">Департамент социальной защиты, опеки и попечительства, труда и занятости Орловской области; Департамент дорожного хозяйства, транспорта и реализации государственных строительных программ Орловской области; Департамент жилищно-коммунального хозяйства, топливно-энергетического комплекса и энергосбережения Орловской области; Департамент образования Орловской области; Департамент физической культуры и спорта Орловской области; Департамент культуры Орловской области; Департамент здравоохранения Орловской области; Администрация Губернатора и Правительства Орловской области</w:t>
            </w:r>
          </w:p>
        </w:tc>
        <w:tc>
          <w:tcPr>
            <w:tcW w:w="2098" w:type="dxa"/>
            <w:tcBorders>
              <w:bottom w:val="nil"/>
            </w:tcBorders>
          </w:tcPr>
          <w:p>
            <w:pPr>
              <w:pStyle w:val="0"/>
            </w:pPr>
            <w:r>
              <w:rPr>
                <w:sz w:val="20"/>
              </w:rPr>
              <w:t xml:space="preserve">По мере необходимости</w:t>
            </w:r>
          </w:p>
        </w:tc>
      </w:tr>
      <w:tr>
        <w:tblPrEx>
          <w:tblBorders>
            <w:insideH w:val="nil"/>
          </w:tblBorders>
        </w:tblPrEx>
        <w:tc>
          <w:tcPr>
            <w:gridSpan w:val="5"/>
            <w:tcW w:w="9071" w:type="dxa"/>
            <w:tcBorders>
              <w:top w:val="nil"/>
            </w:tcBorders>
          </w:tcPr>
          <w:p>
            <w:pPr>
              <w:pStyle w:val="0"/>
              <w:jc w:val="both"/>
            </w:pPr>
            <w:r>
              <w:rPr>
                <w:sz w:val="20"/>
              </w:rPr>
              <w:t xml:space="preserve">(в ред. Постановлений Правительства Орловской области от 06.09.2021 </w:t>
            </w:r>
            <w:hyperlink w:history="0" r:id="rId80" w:tooltip="Постановление Правительства Орловской области от 06.09.2021 N 540 &quot;О внесении изменений в постановление Правительства Орловской области от 2 октября 2019 года N 556 &quot;Об утверждении государственной программы Орловской области &quot;Социальная поддержка граждан в Орловской области&quot; {КонсультантПлюс}">
              <w:r>
                <w:rPr>
                  <w:sz w:val="20"/>
                  <w:color w:val="0000ff"/>
                </w:rPr>
                <w:t xml:space="preserve">N 540</w:t>
              </w:r>
            </w:hyperlink>
            <w:r>
              <w:rPr>
                <w:sz w:val="20"/>
              </w:rPr>
              <w:t xml:space="preserve">, от 15.09.2023 </w:t>
            </w:r>
            <w:hyperlink w:history="0" r:id="rId81" w:tooltip="Постановление Правительства Орловской области от 15.09.2023 N 646 &quot;О внесении изменений в постановление Правительства Орловской области от 2 октября 2019 года N 556 &quot;Об утверждении государственной программы Орловской области &quot;Социальная поддержка граждан в Орловской области&quot; (вместе с &quot;Перечнем подпрограмм государственной программы и основных мероприятий подпрограмм государственной программы&quot;) {КонсультантПлюс}">
              <w:r>
                <w:rPr>
                  <w:sz w:val="20"/>
                  <w:color w:val="0000ff"/>
                </w:rPr>
                <w:t xml:space="preserve">N 646</w:t>
              </w:r>
            </w:hyperlink>
            <w:r>
              <w:rPr>
                <w:sz w:val="20"/>
              </w:rPr>
              <w:t xml:space="preserve">)</w:t>
            </w:r>
          </w:p>
        </w:tc>
      </w:tr>
      <w:tr>
        <w:tc>
          <w:tcPr>
            <w:tcW w:w="510" w:type="dxa"/>
            <w:vMerge w:val="restart"/>
          </w:tcPr>
          <w:p>
            <w:pPr>
              <w:pStyle w:val="0"/>
            </w:pPr>
            <w:r>
              <w:rPr>
                <w:sz w:val="20"/>
              </w:rPr>
              <w:t xml:space="preserve">14.</w:t>
            </w:r>
          </w:p>
        </w:tc>
        <w:tc>
          <w:tcPr>
            <w:gridSpan w:val="4"/>
            <w:tcW w:w="8561" w:type="dxa"/>
          </w:tcPr>
          <w:p>
            <w:pPr>
              <w:pStyle w:val="0"/>
            </w:pPr>
            <w:hyperlink w:history="0" w:anchor="P865" w:tooltip="ПАСПОРТ">
              <w:r>
                <w:rPr>
                  <w:sz w:val="20"/>
                  <w:color w:val="0000ff"/>
                </w:rPr>
                <w:t xml:space="preserve">Подпрограмма 9</w:t>
              </w:r>
            </w:hyperlink>
            <w:r>
              <w:rPr>
                <w:sz w:val="20"/>
              </w:rPr>
              <w:t xml:space="preserve"> "Старшее поколение"</w:t>
            </w:r>
          </w:p>
        </w:tc>
      </w:tr>
      <w:tr>
        <w:tc>
          <w:tcPr>
            <w:vMerge w:val="continue"/>
          </w:tcPr>
          <w:p/>
        </w:tc>
        <w:tc>
          <w:tcPr>
            <w:tcW w:w="1814" w:type="dxa"/>
          </w:tcPr>
          <w:p>
            <w:pPr>
              <w:pStyle w:val="0"/>
            </w:pPr>
            <w:r>
              <w:rPr>
                <w:sz w:val="20"/>
              </w:rPr>
              <w:t xml:space="preserve">Постановление Правительства Орловской области</w:t>
            </w:r>
          </w:p>
        </w:tc>
        <w:tc>
          <w:tcPr>
            <w:tcW w:w="2438" w:type="dxa"/>
          </w:tcPr>
          <w:p>
            <w:pPr>
              <w:pStyle w:val="0"/>
            </w:pPr>
            <w:r>
              <w:rPr>
                <w:sz w:val="20"/>
              </w:rPr>
              <w:t xml:space="preserve">Предложение о корректировке государственной программы Орловской области "Социальная поддержка граждан в Орловской области" с учетом выделенных на ее реализацию средств и уточнения целевых индикаторов, показателей и затрат по мероприятиям государственной программы Орловской области "Социальная поддержка граждан в Орловской области"</w:t>
            </w:r>
          </w:p>
        </w:tc>
        <w:tc>
          <w:tcPr>
            <w:tcW w:w="2211" w:type="dxa"/>
          </w:tcPr>
          <w:p>
            <w:pPr>
              <w:pStyle w:val="0"/>
            </w:pPr>
            <w:r>
              <w:rPr>
                <w:sz w:val="20"/>
              </w:rPr>
              <w:t xml:space="preserve">Департамент социальной защиты, опеки и попечительства, труда и занятости Орловской области</w:t>
            </w:r>
          </w:p>
        </w:tc>
        <w:tc>
          <w:tcPr>
            <w:tcW w:w="2098" w:type="dxa"/>
          </w:tcPr>
          <w:p>
            <w:pPr>
              <w:pStyle w:val="0"/>
            </w:pPr>
            <w:r>
              <w:rPr>
                <w:sz w:val="20"/>
              </w:rPr>
              <w:t xml:space="preserve">По мере необходимости</w:t>
            </w:r>
          </w:p>
        </w:tc>
      </w:tr>
      <w:tr>
        <w:tc>
          <w:tcPr>
            <w:tcW w:w="510" w:type="dxa"/>
            <w:tcBorders>
              <w:bottom w:val="nil"/>
            </w:tcBorders>
            <w:vMerge w:val="restart"/>
          </w:tcPr>
          <w:p>
            <w:pPr>
              <w:pStyle w:val="0"/>
            </w:pPr>
            <w:r>
              <w:rPr>
                <w:sz w:val="20"/>
              </w:rPr>
              <w:t xml:space="preserve">15.</w:t>
            </w:r>
          </w:p>
        </w:tc>
        <w:tc>
          <w:tcPr>
            <w:gridSpan w:val="4"/>
            <w:tcW w:w="8561" w:type="dxa"/>
          </w:tcPr>
          <w:p>
            <w:pPr>
              <w:pStyle w:val="0"/>
              <w:jc w:val="center"/>
            </w:pPr>
            <w:hyperlink w:history="0" w:anchor="P918" w:tooltip="ПАСПОРТ">
              <w:r>
                <w:rPr>
                  <w:sz w:val="20"/>
                  <w:color w:val="0000ff"/>
                </w:rPr>
                <w:t xml:space="preserve">Подпрограмма 10</w:t>
              </w:r>
            </w:hyperlink>
            <w:r>
              <w:rPr>
                <w:sz w:val="20"/>
              </w:rPr>
              <w:t xml:space="preserve"> "Формирование системы комплексной реабилитации и абилитации инвалидов, в том числе детей-инвалидов"</w:t>
            </w:r>
          </w:p>
        </w:tc>
      </w:tr>
      <w:tr>
        <w:tblPrEx>
          <w:tblBorders>
            <w:insideH w:val="nil"/>
          </w:tblBorders>
        </w:tblPrEx>
        <w:tc>
          <w:tcPr>
            <w:tcBorders>
              <w:bottom w:val="nil"/>
            </w:tcBorders>
            <w:vMerge w:val="continue"/>
          </w:tcPr>
          <w:p/>
        </w:tc>
        <w:tc>
          <w:tcPr>
            <w:tcW w:w="1814" w:type="dxa"/>
            <w:tcBorders>
              <w:bottom w:val="nil"/>
            </w:tcBorders>
          </w:tcPr>
          <w:p>
            <w:pPr>
              <w:pStyle w:val="0"/>
            </w:pPr>
            <w:r>
              <w:rPr>
                <w:sz w:val="20"/>
              </w:rPr>
              <w:t xml:space="preserve">Постановление Правительства Орловской области</w:t>
            </w:r>
          </w:p>
        </w:tc>
        <w:tc>
          <w:tcPr>
            <w:tcW w:w="2438" w:type="dxa"/>
            <w:tcBorders>
              <w:bottom w:val="nil"/>
            </w:tcBorders>
          </w:tcPr>
          <w:p>
            <w:pPr>
              <w:pStyle w:val="0"/>
            </w:pPr>
            <w:r>
              <w:rPr>
                <w:sz w:val="20"/>
              </w:rPr>
              <w:t xml:space="preserve">Предложение о корректировке государственной программы Орловской области "Социальная поддержка граждан в Орловской области" с учетом выделенных на ее реализацию средств и уточнения целевых индикаторов, показателей и затрат по мероприятиям государственной программы Орловской области "Социальная поддержка граждан в Орловской области"</w:t>
            </w:r>
          </w:p>
        </w:tc>
        <w:tc>
          <w:tcPr>
            <w:tcW w:w="2211" w:type="dxa"/>
            <w:tcBorders>
              <w:bottom w:val="nil"/>
            </w:tcBorders>
          </w:tcPr>
          <w:p>
            <w:pPr>
              <w:pStyle w:val="0"/>
            </w:pPr>
            <w:r>
              <w:rPr>
                <w:sz w:val="20"/>
              </w:rPr>
              <w:t xml:space="preserve">Департамент социальной защиты, опеки и попечительства, труда и занятости Орловской области</w:t>
            </w:r>
          </w:p>
        </w:tc>
        <w:tc>
          <w:tcPr>
            <w:tcW w:w="2098" w:type="dxa"/>
            <w:tcBorders>
              <w:bottom w:val="nil"/>
            </w:tcBorders>
          </w:tcPr>
          <w:p>
            <w:pPr>
              <w:pStyle w:val="0"/>
            </w:pPr>
            <w:r>
              <w:rPr>
                <w:sz w:val="20"/>
              </w:rPr>
              <w:t xml:space="preserve">По мере необходимости</w:t>
            </w:r>
          </w:p>
        </w:tc>
      </w:tr>
      <w:tr>
        <w:tblPrEx>
          <w:tblBorders>
            <w:insideH w:val="nil"/>
          </w:tblBorders>
        </w:tblPrEx>
        <w:tc>
          <w:tcPr>
            <w:gridSpan w:val="5"/>
            <w:tcW w:w="9071" w:type="dxa"/>
            <w:tcBorders>
              <w:top w:val="nil"/>
            </w:tcBorders>
          </w:tcPr>
          <w:p>
            <w:pPr>
              <w:pStyle w:val="0"/>
              <w:jc w:val="both"/>
            </w:pPr>
            <w:r>
              <w:rPr>
                <w:sz w:val="20"/>
              </w:rPr>
              <w:t xml:space="preserve">(п. 15 введен </w:t>
            </w:r>
            <w:hyperlink w:history="0" r:id="rId82" w:tooltip="Постановление Правительства Орловской области от 24.12.2021 N 798 &quot;О внесении изменений в постановление Правительства Орловской области от 2 октября 2019 года N 556 &quot;Об утверждении государственной программы Орловской области &quot;Социальная поддержка граждан в Орловской области&quot; (вместе с &quot;Перечнем подпрограмм государственной программы и основных мероприятий подпрограмм государственной программы&quot;) {КонсультантПлюс}">
              <w:r>
                <w:rPr>
                  <w:sz w:val="20"/>
                  <w:color w:val="0000ff"/>
                </w:rPr>
                <w:t xml:space="preserve">Постановлением</w:t>
              </w:r>
            </w:hyperlink>
            <w:r>
              <w:rPr>
                <w:sz w:val="20"/>
              </w:rPr>
              <w:t xml:space="preserve"> Правительства Орловской области от 24.12.2021 N 798)</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4</w:t>
      </w:r>
    </w:p>
    <w:p>
      <w:pPr>
        <w:pStyle w:val="0"/>
        <w:jc w:val="right"/>
      </w:pPr>
      <w:r>
        <w:rPr>
          <w:sz w:val="20"/>
        </w:rPr>
        <w:t xml:space="preserve">к государственной программе Орловской области</w:t>
      </w:r>
    </w:p>
    <w:p>
      <w:pPr>
        <w:pStyle w:val="0"/>
        <w:jc w:val="right"/>
      </w:pPr>
      <w:r>
        <w:rPr>
          <w:sz w:val="20"/>
        </w:rPr>
        <w:t xml:space="preserve">"Социальная поддержка граждан в Орловской области"</w:t>
      </w:r>
    </w:p>
    <w:p>
      <w:pPr>
        <w:pStyle w:val="0"/>
        <w:ind w:firstLine="540"/>
        <w:jc w:val="both"/>
      </w:pPr>
      <w:r>
        <w:rPr>
          <w:sz w:val="20"/>
        </w:rPr>
      </w:r>
    </w:p>
    <w:bookmarkStart w:id="9548" w:name="P9548"/>
    <w:bookmarkEnd w:id="9548"/>
    <w:p>
      <w:pPr>
        <w:pStyle w:val="2"/>
        <w:jc w:val="center"/>
      </w:pPr>
      <w:r>
        <w:rPr>
          <w:sz w:val="20"/>
        </w:rPr>
        <w:t xml:space="preserve">РЕСУРСНОЕ ОБЕСПЕЧЕНИЕ РЕАЛИЗАЦИИ ГОСУДАРСТВЕННОЙ ПРОГРАММЫ</w:t>
      </w:r>
    </w:p>
    <w:p>
      <w:pPr>
        <w:pStyle w:val="2"/>
        <w:jc w:val="center"/>
      </w:pPr>
      <w:r>
        <w:rPr>
          <w:sz w:val="20"/>
        </w:rPr>
        <w:t xml:space="preserve">ОРЛОВСКОЙ ОБЛАСТИ "СОЦИАЛЬНАЯ ПОДДЕРЖКА ГРАЖДАН В ОРЛОВСКОЙ</w:t>
      </w:r>
    </w:p>
    <w:p>
      <w:pPr>
        <w:pStyle w:val="2"/>
        <w:jc w:val="center"/>
      </w:pPr>
      <w:r>
        <w:rPr>
          <w:sz w:val="20"/>
        </w:rPr>
        <w:t xml:space="preserve">ОБЛАСТИ" ЗА СЧЕТ СРЕДСТВ ОБЛАСТНОГО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3" w:tooltip="Постановление Правительства Орловской области от 15.09.2023 N 646 &quot;О внесении изменений в постановление Правительства Орловской области от 2 октября 2019 года N 556 &quot;Об утверждении государственной программы Орловской области &quot;Социальная поддержка граждан в Орловской области&quot; (вместе с &quot;Перечнем подпрограмм государственной программы и основных мероприятий подпрограмм государственной программы&quot;) {КонсультантПлюс}">
              <w:r>
                <w:rPr>
                  <w:sz w:val="20"/>
                  <w:color w:val="0000ff"/>
                </w:rPr>
                <w:t xml:space="preserve">Постановления</w:t>
              </w:r>
            </w:hyperlink>
            <w:r>
              <w:rPr>
                <w:sz w:val="20"/>
                <w:color w:val="392c69"/>
              </w:rPr>
              <w:t xml:space="preserve"> Правительства Орловской области</w:t>
            </w:r>
          </w:p>
          <w:p>
            <w:pPr>
              <w:pStyle w:val="0"/>
              <w:jc w:val="center"/>
            </w:pPr>
            <w:r>
              <w:rPr>
                <w:sz w:val="20"/>
                <w:color w:val="392c69"/>
              </w:rPr>
              <w:t xml:space="preserve">от 15.09.2023 N 646)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8"/>
        <w:gridCol w:w="2211"/>
        <w:gridCol w:w="2041"/>
        <w:gridCol w:w="850"/>
        <w:gridCol w:w="880"/>
        <w:gridCol w:w="1474"/>
        <w:gridCol w:w="1418"/>
        <w:gridCol w:w="1474"/>
        <w:gridCol w:w="1247"/>
        <w:gridCol w:w="1247"/>
        <w:gridCol w:w="1247"/>
        <w:gridCol w:w="1361"/>
        <w:gridCol w:w="1247"/>
      </w:tblGrid>
      <w:tr>
        <w:tc>
          <w:tcPr>
            <w:tcW w:w="1418" w:type="dxa"/>
            <w:vMerge w:val="restart"/>
          </w:tcPr>
          <w:p>
            <w:pPr>
              <w:pStyle w:val="0"/>
              <w:jc w:val="center"/>
            </w:pPr>
            <w:r>
              <w:rPr>
                <w:sz w:val="20"/>
              </w:rPr>
              <w:t xml:space="preserve">Статус</w:t>
            </w:r>
          </w:p>
        </w:tc>
        <w:tc>
          <w:tcPr>
            <w:tcW w:w="2211" w:type="dxa"/>
            <w:vMerge w:val="restart"/>
          </w:tcPr>
          <w:p>
            <w:pPr>
              <w:pStyle w:val="0"/>
              <w:jc w:val="center"/>
            </w:pPr>
            <w:r>
              <w:rPr>
                <w:sz w:val="20"/>
              </w:rPr>
              <w:t xml:space="preserve">Наименование государственной программы, подпрограммы государственной программы, ведомственной целевой программы, основного мероприятия подпрограммы</w:t>
            </w:r>
          </w:p>
        </w:tc>
        <w:tc>
          <w:tcPr>
            <w:tcW w:w="2041" w:type="dxa"/>
            <w:vMerge w:val="restart"/>
          </w:tcPr>
          <w:p>
            <w:pPr>
              <w:pStyle w:val="0"/>
              <w:jc w:val="center"/>
            </w:pPr>
            <w:r>
              <w:rPr>
                <w:sz w:val="20"/>
              </w:rPr>
              <w:t xml:space="preserve">Ответственный исполнитель и соисполнители государственной программы, подпрограммы, основного мероприятия подпрограммы, главные распорядители средств областного бюджета (далее также - ГРБС) по ведомственной целевой программе</w:t>
            </w:r>
          </w:p>
        </w:tc>
        <w:tc>
          <w:tcPr>
            <w:gridSpan w:val="3"/>
            <w:tcW w:w="3204" w:type="dxa"/>
          </w:tcPr>
          <w:p>
            <w:pPr>
              <w:pStyle w:val="0"/>
              <w:jc w:val="center"/>
            </w:pPr>
            <w:r>
              <w:rPr>
                <w:sz w:val="20"/>
              </w:rPr>
              <w:t xml:space="preserve">Код бюджетной классификации</w:t>
            </w:r>
          </w:p>
        </w:tc>
        <w:tc>
          <w:tcPr>
            <w:gridSpan w:val="7"/>
            <w:tcW w:w="9241" w:type="dxa"/>
          </w:tcPr>
          <w:p>
            <w:pPr>
              <w:pStyle w:val="0"/>
              <w:jc w:val="center"/>
            </w:pPr>
            <w:r>
              <w:rPr>
                <w:sz w:val="20"/>
              </w:rPr>
              <w:t xml:space="preserve">Расходы (тыс. рублей) по годам реализации</w:t>
            </w:r>
          </w:p>
        </w:tc>
      </w:tr>
      <w:tr>
        <w:tc>
          <w:tcPr>
            <w:vMerge w:val="continue"/>
          </w:tcPr>
          <w:p/>
        </w:tc>
        <w:tc>
          <w:tcPr>
            <w:vMerge w:val="continue"/>
          </w:tcPr>
          <w:p/>
        </w:tc>
        <w:tc>
          <w:tcPr>
            <w:vMerge w:val="continue"/>
          </w:tcPr>
          <w:p/>
        </w:tc>
        <w:tc>
          <w:tcPr>
            <w:tcW w:w="850" w:type="dxa"/>
          </w:tcPr>
          <w:p>
            <w:pPr>
              <w:pStyle w:val="0"/>
              <w:jc w:val="center"/>
            </w:pPr>
            <w:r>
              <w:rPr>
                <w:sz w:val="20"/>
              </w:rPr>
              <w:t xml:space="preserve">ГРБС</w:t>
            </w:r>
          </w:p>
        </w:tc>
        <w:tc>
          <w:tcPr>
            <w:tcW w:w="880" w:type="dxa"/>
          </w:tcPr>
          <w:p>
            <w:pPr>
              <w:pStyle w:val="0"/>
              <w:jc w:val="center"/>
            </w:pPr>
            <w:r>
              <w:rPr>
                <w:sz w:val="20"/>
              </w:rPr>
              <w:t xml:space="preserve">РзПр</w:t>
            </w:r>
          </w:p>
        </w:tc>
        <w:tc>
          <w:tcPr>
            <w:tcW w:w="1474" w:type="dxa"/>
          </w:tcPr>
          <w:p>
            <w:pPr>
              <w:pStyle w:val="0"/>
              <w:jc w:val="center"/>
            </w:pPr>
            <w:r>
              <w:rPr>
                <w:sz w:val="20"/>
              </w:rPr>
              <w:t xml:space="preserve">ЦСР</w:t>
            </w:r>
          </w:p>
        </w:tc>
        <w:tc>
          <w:tcPr>
            <w:tcW w:w="1418" w:type="dxa"/>
          </w:tcPr>
          <w:p>
            <w:pPr>
              <w:pStyle w:val="0"/>
              <w:jc w:val="center"/>
            </w:pPr>
            <w:r>
              <w:rPr>
                <w:sz w:val="20"/>
              </w:rPr>
              <w:t xml:space="preserve">всего по государственной программе</w:t>
            </w:r>
          </w:p>
        </w:tc>
        <w:tc>
          <w:tcPr>
            <w:tcW w:w="1474" w:type="dxa"/>
          </w:tcPr>
          <w:p>
            <w:pPr>
              <w:pStyle w:val="0"/>
              <w:jc w:val="center"/>
            </w:pPr>
            <w:r>
              <w:rPr>
                <w:sz w:val="20"/>
              </w:rPr>
              <w:t xml:space="preserve">2020</w:t>
            </w:r>
          </w:p>
        </w:tc>
        <w:tc>
          <w:tcPr>
            <w:tcW w:w="1247" w:type="dxa"/>
          </w:tcPr>
          <w:p>
            <w:pPr>
              <w:pStyle w:val="0"/>
              <w:jc w:val="center"/>
            </w:pPr>
            <w:r>
              <w:rPr>
                <w:sz w:val="20"/>
              </w:rPr>
              <w:t xml:space="preserve">2021</w:t>
            </w:r>
          </w:p>
        </w:tc>
        <w:tc>
          <w:tcPr>
            <w:tcW w:w="1247" w:type="dxa"/>
          </w:tcPr>
          <w:p>
            <w:pPr>
              <w:pStyle w:val="0"/>
              <w:jc w:val="center"/>
            </w:pPr>
            <w:r>
              <w:rPr>
                <w:sz w:val="20"/>
              </w:rPr>
              <w:t xml:space="preserve">2022</w:t>
            </w:r>
          </w:p>
        </w:tc>
        <w:tc>
          <w:tcPr>
            <w:tcW w:w="1247" w:type="dxa"/>
          </w:tcPr>
          <w:p>
            <w:pPr>
              <w:pStyle w:val="0"/>
              <w:jc w:val="center"/>
            </w:pPr>
            <w:r>
              <w:rPr>
                <w:sz w:val="20"/>
              </w:rPr>
              <w:t xml:space="preserve">2023</w:t>
            </w:r>
          </w:p>
        </w:tc>
        <w:tc>
          <w:tcPr>
            <w:tcW w:w="1361" w:type="dxa"/>
          </w:tcPr>
          <w:p>
            <w:pPr>
              <w:pStyle w:val="0"/>
              <w:jc w:val="center"/>
            </w:pPr>
            <w:r>
              <w:rPr>
                <w:sz w:val="20"/>
              </w:rPr>
              <w:t xml:space="preserve">2024</w:t>
            </w:r>
          </w:p>
        </w:tc>
        <w:tc>
          <w:tcPr>
            <w:tcW w:w="1247" w:type="dxa"/>
          </w:tcPr>
          <w:p>
            <w:pPr>
              <w:pStyle w:val="0"/>
              <w:jc w:val="center"/>
            </w:pPr>
            <w:r>
              <w:rPr>
                <w:sz w:val="20"/>
              </w:rPr>
              <w:t xml:space="preserve">2025</w:t>
            </w:r>
          </w:p>
        </w:tc>
      </w:tr>
      <w:tr>
        <w:tc>
          <w:tcPr>
            <w:tcW w:w="1418" w:type="dxa"/>
          </w:tcPr>
          <w:p>
            <w:pPr>
              <w:pStyle w:val="0"/>
              <w:jc w:val="center"/>
            </w:pPr>
            <w:r>
              <w:rPr>
                <w:sz w:val="20"/>
              </w:rPr>
              <w:t xml:space="preserve">1</w:t>
            </w:r>
          </w:p>
        </w:tc>
        <w:tc>
          <w:tcPr>
            <w:tcW w:w="2211" w:type="dxa"/>
          </w:tcPr>
          <w:p>
            <w:pPr>
              <w:pStyle w:val="0"/>
              <w:jc w:val="center"/>
            </w:pPr>
            <w:r>
              <w:rPr>
                <w:sz w:val="20"/>
              </w:rPr>
              <w:t xml:space="preserve">2</w:t>
            </w:r>
          </w:p>
        </w:tc>
        <w:tc>
          <w:tcPr>
            <w:tcW w:w="2041" w:type="dxa"/>
          </w:tcPr>
          <w:p>
            <w:pPr>
              <w:pStyle w:val="0"/>
              <w:jc w:val="center"/>
            </w:pPr>
            <w:r>
              <w:rPr>
                <w:sz w:val="20"/>
              </w:rPr>
              <w:t xml:space="preserve">3</w:t>
            </w:r>
          </w:p>
        </w:tc>
        <w:tc>
          <w:tcPr>
            <w:tcW w:w="850" w:type="dxa"/>
          </w:tcPr>
          <w:p>
            <w:pPr>
              <w:pStyle w:val="0"/>
              <w:jc w:val="center"/>
            </w:pPr>
            <w:r>
              <w:rPr>
                <w:sz w:val="20"/>
              </w:rPr>
              <w:t xml:space="preserve">4</w:t>
            </w:r>
          </w:p>
        </w:tc>
        <w:tc>
          <w:tcPr>
            <w:tcW w:w="880" w:type="dxa"/>
          </w:tcPr>
          <w:p>
            <w:pPr>
              <w:pStyle w:val="0"/>
              <w:jc w:val="center"/>
            </w:pPr>
            <w:r>
              <w:rPr>
                <w:sz w:val="20"/>
              </w:rPr>
              <w:t xml:space="preserve">5</w:t>
            </w:r>
          </w:p>
        </w:tc>
        <w:tc>
          <w:tcPr>
            <w:tcW w:w="1474" w:type="dxa"/>
          </w:tcPr>
          <w:p>
            <w:pPr>
              <w:pStyle w:val="0"/>
              <w:jc w:val="center"/>
            </w:pPr>
            <w:r>
              <w:rPr>
                <w:sz w:val="20"/>
              </w:rPr>
              <w:t xml:space="preserve">6</w:t>
            </w:r>
          </w:p>
        </w:tc>
        <w:tc>
          <w:tcPr>
            <w:tcW w:w="1418" w:type="dxa"/>
          </w:tcPr>
          <w:p>
            <w:pPr>
              <w:pStyle w:val="0"/>
              <w:jc w:val="center"/>
            </w:pPr>
            <w:r>
              <w:rPr>
                <w:sz w:val="20"/>
              </w:rPr>
              <w:t xml:space="preserve">7</w:t>
            </w:r>
          </w:p>
        </w:tc>
        <w:tc>
          <w:tcPr>
            <w:tcW w:w="1474" w:type="dxa"/>
          </w:tcPr>
          <w:p>
            <w:pPr>
              <w:pStyle w:val="0"/>
              <w:jc w:val="center"/>
            </w:pPr>
            <w:r>
              <w:rPr>
                <w:sz w:val="20"/>
              </w:rPr>
              <w:t xml:space="preserve">8</w:t>
            </w:r>
          </w:p>
        </w:tc>
        <w:tc>
          <w:tcPr>
            <w:tcW w:w="1247" w:type="dxa"/>
          </w:tcPr>
          <w:p>
            <w:pPr>
              <w:pStyle w:val="0"/>
              <w:jc w:val="center"/>
            </w:pPr>
            <w:r>
              <w:rPr>
                <w:sz w:val="20"/>
              </w:rPr>
              <w:t xml:space="preserve">9</w:t>
            </w:r>
          </w:p>
        </w:tc>
        <w:tc>
          <w:tcPr>
            <w:tcW w:w="1247" w:type="dxa"/>
          </w:tcPr>
          <w:p>
            <w:pPr>
              <w:pStyle w:val="0"/>
              <w:jc w:val="center"/>
            </w:pPr>
            <w:r>
              <w:rPr>
                <w:sz w:val="20"/>
              </w:rPr>
              <w:t xml:space="preserve">10</w:t>
            </w:r>
          </w:p>
        </w:tc>
        <w:tc>
          <w:tcPr>
            <w:tcW w:w="1247" w:type="dxa"/>
          </w:tcPr>
          <w:p>
            <w:pPr>
              <w:pStyle w:val="0"/>
              <w:jc w:val="center"/>
            </w:pPr>
            <w:r>
              <w:rPr>
                <w:sz w:val="20"/>
              </w:rPr>
              <w:t xml:space="preserve">11</w:t>
            </w:r>
          </w:p>
        </w:tc>
        <w:tc>
          <w:tcPr>
            <w:tcW w:w="1361" w:type="dxa"/>
          </w:tcPr>
          <w:p>
            <w:pPr>
              <w:pStyle w:val="0"/>
              <w:jc w:val="center"/>
            </w:pPr>
            <w:r>
              <w:rPr>
                <w:sz w:val="20"/>
              </w:rPr>
              <w:t xml:space="preserve">12</w:t>
            </w:r>
          </w:p>
        </w:tc>
        <w:tc>
          <w:tcPr>
            <w:tcW w:w="1247" w:type="dxa"/>
          </w:tcPr>
          <w:p>
            <w:pPr>
              <w:pStyle w:val="0"/>
              <w:jc w:val="center"/>
            </w:pPr>
            <w:r>
              <w:rPr>
                <w:sz w:val="20"/>
              </w:rPr>
              <w:t xml:space="preserve">13</w:t>
            </w:r>
          </w:p>
        </w:tc>
      </w:tr>
      <w:tr>
        <w:tc>
          <w:tcPr>
            <w:tcW w:w="1418" w:type="dxa"/>
            <w:vMerge w:val="restart"/>
          </w:tcPr>
          <w:p>
            <w:pPr>
              <w:pStyle w:val="0"/>
            </w:pPr>
            <w:r>
              <w:rPr>
                <w:sz w:val="20"/>
              </w:rPr>
              <w:t xml:space="preserve">Государственная программа Орловской области</w:t>
            </w:r>
          </w:p>
        </w:tc>
        <w:tc>
          <w:tcPr>
            <w:tcW w:w="2211" w:type="dxa"/>
            <w:vMerge w:val="restart"/>
          </w:tcPr>
          <w:p>
            <w:pPr>
              <w:pStyle w:val="0"/>
            </w:pPr>
            <w:r>
              <w:rPr>
                <w:sz w:val="20"/>
              </w:rPr>
              <w:t xml:space="preserve">"Социальная поддержка граждан в Орловской области"</w:t>
            </w:r>
          </w:p>
        </w:tc>
        <w:tc>
          <w:tcPr>
            <w:tcW w:w="2041" w:type="dxa"/>
          </w:tcPr>
          <w:p>
            <w:pPr>
              <w:pStyle w:val="0"/>
            </w:pPr>
            <w:r>
              <w:rPr>
                <w:sz w:val="20"/>
              </w:rPr>
              <w:t xml:space="preserve">Департамент социальной защиты, опеки и попечительства, труда и занятости Орловской области (далее - ДСЗ ОиП ТиЗ ОО);</w:t>
            </w:r>
          </w:p>
          <w:p>
            <w:pPr>
              <w:pStyle w:val="0"/>
            </w:pPr>
            <w:r>
              <w:rPr>
                <w:sz w:val="20"/>
              </w:rPr>
              <w:t xml:space="preserve">Департамент здравоохранения Орловской области (далее - ДЗ ОО);</w:t>
            </w:r>
          </w:p>
          <w:p>
            <w:pPr>
              <w:pStyle w:val="0"/>
            </w:pPr>
            <w:r>
              <w:rPr>
                <w:sz w:val="20"/>
              </w:rPr>
              <w:t xml:space="preserve">Администрация Губернатора и Правительства Орловской области (далее - АГиП ОО);</w:t>
            </w:r>
          </w:p>
          <w:p>
            <w:pPr>
              <w:pStyle w:val="0"/>
            </w:pPr>
            <w:r>
              <w:rPr>
                <w:sz w:val="20"/>
              </w:rPr>
              <w:t xml:space="preserve">Департамент строительства, топливно-энергетического комплекса, жилищно-коммунального хозяйства, транспорта и дорожного хозяйства Орловской области (далее - ДСТЭК ЖКХ ТиДХ ОО);</w:t>
            </w:r>
          </w:p>
          <w:p>
            <w:pPr>
              <w:pStyle w:val="0"/>
            </w:pPr>
            <w:r>
              <w:rPr>
                <w:sz w:val="20"/>
              </w:rPr>
              <w:t xml:space="preserve">Департамент дорожного хозяйства, транспорта и реализации государственных строительных программ Орловской области (далее - ДДХТиРГСП ОО);</w:t>
            </w:r>
          </w:p>
          <w:p>
            <w:pPr>
              <w:pStyle w:val="0"/>
            </w:pPr>
            <w:r>
              <w:rPr>
                <w:sz w:val="20"/>
              </w:rPr>
              <w:t xml:space="preserve">Департамент жилищно-коммунального хозяйства, топливно-энергетического комплекса и энергосбережения Орловской области (далее ДЖКХ ТЭКиЭ ОО);</w:t>
            </w:r>
          </w:p>
          <w:p>
            <w:pPr>
              <w:pStyle w:val="0"/>
            </w:pPr>
            <w:r>
              <w:rPr>
                <w:sz w:val="20"/>
              </w:rPr>
              <w:t xml:space="preserve">Департамент образования Орловской области (далее - ДО ОО);</w:t>
            </w:r>
          </w:p>
          <w:p>
            <w:pPr>
              <w:pStyle w:val="0"/>
            </w:pPr>
            <w:r>
              <w:rPr>
                <w:sz w:val="20"/>
              </w:rPr>
              <w:t xml:space="preserve">Департамент культуры Орловской Области (далее - ДК ОО);</w:t>
            </w:r>
          </w:p>
          <w:p>
            <w:pPr>
              <w:pStyle w:val="0"/>
            </w:pPr>
            <w:r>
              <w:rPr>
                <w:sz w:val="20"/>
              </w:rPr>
              <w:t xml:space="preserve">Департамент физической культуры и спорта Орловской области (далее - ДФКиС ОО);</w:t>
            </w:r>
          </w:p>
          <w:p>
            <w:pPr>
              <w:pStyle w:val="0"/>
            </w:pPr>
            <w:r>
              <w:rPr>
                <w:sz w:val="20"/>
              </w:rPr>
              <w:t xml:space="preserve">органы местного самоуправления муниципальных образований Орловской области (далее - ОМС МО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46205373,1</w:t>
            </w:r>
          </w:p>
        </w:tc>
        <w:tc>
          <w:tcPr>
            <w:tcW w:w="1474" w:type="dxa"/>
          </w:tcPr>
          <w:p>
            <w:pPr>
              <w:pStyle w:val="0"/>
            </w:pPr>
            <w:r>
              <w:rPr>
                <w:sz w:val="20"/>
              </w:rPr>
              <w:t xml:space="preserve">8255808,8</w:t>
            </w:r>
          </w:p>
          <w:p>
            <w:pPr>
              <w:pStyle w:val="0"/>
            </w:pPr>
            <w:r>
              <w:rPr>
                <w:sz w:val="20"/>
              </w:rPr>
              <w:t xml:space="preserve">44110,4 </w:t>
            </w:r>
            <w:hyperlink w:history="0" w:anchor="P13047" w:tooltip="&lt;*&gt; Кроме того, погашение кредиторской задолженности.">
              <w:r>
                <w:rPr>
                  <w:sz w:val="20"/>
                  <w:color w:val="0000ff"/>
                </w:rPr>
                <w:t xml:space="preserve">&lt;*&gt;</w:t>
              </w:r>
            </w:hyperlink>
          </w:p>
        </w:tc>
        <w:tc>
          <w:tcPr>
            <w:tcW w:w="1247" w:type="dxa"/>
          </w:tcPr>
          <w:p>
            <w:pPr>
              <w:pStyle w:val="0"/>
            </w:pPr>
            <w:r>
              <w:rPr>
                <w:sz w:val="20"/>
              </w:rPr>
              <w:t xml:space="preserve">8937527,0</w:t>
            </w:r>
          </w:p>
        </w:tc>
        <w:tc>
          <w:tcPr>
            <w:tcW w:w="1247" w:type="dxa"/>
          </w:tcPr>
          <w:p>
            <w:pPr>
              <w:pStyle w:val="0"/>
            </w:pPr>
            <w:r>
              <w:rPr>
                <w:sz w:val="20"/>
              </w:rPr>
              <w:t xml:space="preserve">9164941,1</w:t>
            </w:r>
          </w:p>
        </w:tc>
        <w:tc>
          <w:tcPr>
            <w:tcW w:w="1247" w:type="dxa"/>
          </w:tcPr>
          <w:p>
            <w:pPr>
              <w:pStyle w:val="0"/>
            </w:pPr>
            <w:r>
              <w:rPr>
                <w:sz w:val="20"/>
              </w:rPr>
              <w:t xml:space="preserve">7447861,0</w:t>
            </w:r>
          </w:p>
        </w:tc>
        <w:tc>
          <w:tcPr>
            <w:tcW w:w="1361" w:type="dxa"/>
          </w:tcPr>
          <w:p>
            <w:pPr>
              <w:pStyle w:val="0"/>
            </w:pPr>
            <w:r>
              <w:rPr>
                <w:sz w:val="20"/>
              </w:rPr>
              <w:t xml:space="preserve">6308305,6</w:t>
            </w:r>
          </w:p>
        </w:tc>
        <w:tc>
          <w:tcPr>
            <w:tcW w:w="1247" w:type="dxa"/>
          </w:tcPr>
          <w:p>
            <w:pPr>
              <w:pStyle w:val="0"/>
            </w:pPr>
            <w:r>
              <w:rPr>
                <w:sz w:val="20"/>
              </w:rPr>
              <w:t xml:space="preserve">6090929,6</w:t>
            </w:r>
          </w:p>
        </w:tc>
      </w:tr>
      <w:tr>
        <w:tc>
          <w:tcPr>
            <w:vMerge w:val="continue"/>
          </w:tcPr>
          <w:p/>
        </w:tc>
        <w:tc>
          <w:tcPr>
            <w:vMerge w:val="continue"/>
          </w:tcPr>
          <w:p/>
        </w:tc>
        <w:tc>
          <w:tcPr>
            <w:tcW w:w="2041" w:type="dxa"/>
          </w:tcPr>
          <w:p>
            <w:pPr>
              <w:pStyle w:val="0"/>
            </w:pPr>
            <w:r>
              <w:rPr>
                <w:sz w:val="20"/>
              </w:rPr>
              <w:t xml:space="preserve">в том числе:</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r>
          </w:p>
        </w:tc>
        <w:tc>
          <w:tcPr>
            <w:tcW w:w="1474"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361" w:type="dxa"/>
          </w:tcPr>
          <w:p>
            <w:pPr>
              <w:pStyle w:val="0"/>
            </w:pPr>
            <w:r>
              <w:rPr>
                <w:sz w:val="20"/>
              </w:rPr>
            </w:r>
          </w:p>
        </w:tc>
        <w:tc>
          <w:tcPr>
            <w:tcW w:w="1247" w:type="dxa"/>
          </w:tcPr>
          <w:p>
            <w:pPr>
              <w:pStyle w:val="0"/>
            </w:pPr>
            <w:r>
              <w:rPr>
                <w:sz w:val="20"/>
              </w:rPr>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46109274,4</w:t>
            </w:r>
          </w:p>
        </w:tc>
        <w:tc>
          <w:tcPr>
            <w:tcW w:w="1474" w:type="dxa"/>
          </w:tcPr>
          <w:p>
            <w:pPr>
              <w:pStyle w:val="0"/>
            </w:pPr>
            <w:r>
              <w:rPr>
                <w:sz w:val="20"/>
              </w:rPr>
              <w:t xml:space="preserve">8240581,0</w:t>
            </w:r>
          </w:p>
        </w:tc>
        <w:tc>
          <w:tcPr>
            <w:tcW w:w="1247" w:type="dxa"/>
          </w:tcPr>
          <w:p>
            <w:pPr>
              <w:pStyle w:val="0"/>
            </w:pPr>
            <w:r>
              <w:rPr>
                <w:sz w:val="20"/>
              </w:rPr>
              <w:t xml:space="preserve">8915598,4</w:t>
            </w:r>
          </w:p>
        </w:tc>
        <w:tc>
          <w:tcPr>
            <w:tcW w:w="1247" w:type="dxa"/>
          </w:tcPr>
          <w:p>
            <w:pPr>
              <w:pStyle w:val="0"/>
            </w:pPr>
            <w:r>
              <w:rPr>
                <w:sz w:val="20"/>
              </w:rPr>
              <w:t xml:space="preserve">9160509,5</w:t>
            </w:r>
          </w:p>
        </w:tc>
        <w:tc>
          <w:tcPr>
            <w:tcW w:w="1247" w:type="dxa"/>
          </w:tcPr>
          <w:p>
            <w:pPr>
              <w:pStyle w:val="0"/>
            </w:pPr>
            <w:r>
              <w:rPr>
                <w:sz w:val="20"/>
              </w:rPr>
              <w:t xml:space="preserve">7441880,0</w:t>
            </w:r>
          </w:p>
        </w:tc>
        <w:tc>
          <w:tcPr>
            <w:tcW w:w="1361" w:type="dxa"/>
          </w:tcPr>
          <w:p>
            <w:pPr>
              <w:pStyle w:val="0"/>
            </w:pPr>
            <w:r>
              <w:rPr>
                <w:sz w:val="20"/>
              </w:rPr>
              <w:t xml:space="preserve">6276525,3</w:t>
            </w:r>
          </w:p>
        </w:tc>
        <w:tc>
          <w:tcPr>
            <w:tcW w:w="1247" w:type="dxa"/>
          </w:tcPr>
          <w:p>
            <w:pPr>
              <w:pStyle w:val="0"/>
            </w:pPr>
            <w:r>
              <w:rPr>
                <w:sz w:val="20"/>
              </w:rPr>
              <w:t xml:space="preserve">6074180,2</w:t>
            </w:r>
          </w:p>
        </w:tc>
      </w:tr>
      <w:tr>
        <w:tc>
          <w:tcPr>
            <w:vMerge w:val="continue"/>
          </w:tcPr>
          <w:p/>
        </w:tc>
        <w:tc>
          <w:tcPr>
            <w:vMerge w:val="continue"/>
          </w:tcPr>
          <w:p/>
        </w:tc>
        <w:tc>
          <w:tcPr>
            <w:tcW w:w="2041" w:type="dxa"/>
          </w:tcPr>
          <w:p>
            <w:pPr>
              <w:pStyle w:val="0"/>
            </w:pPr>
            <w:r>
              <w:rPr>
                <w:sz w:val="20"/>
              </w:rPr>
              <w:t xml:space="preserve">ДЗ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АГиП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ДО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65422,3</w:t>
            </w:r>
          </w:p>
        </w:tc>
        <w:tc>
          <w:tcPr>
            <w:tcW w:w="1474" w:type="dxa"/>
          </w:tcPr>
          <w:p>
            <w:pPr>
              <w:pStyle w:val="0"/>
            </w:pPr>
            <w:r>
              <w:rPr>
                <w:sz w:val="20"/>
              </w:rPr>
              <w:t xml:space="preserve">13262,8</w:t>
            </w:r>
          </w:p>
        </w:tc>
        <w:tc>
          <w:tcPr>
            <w:tcW w:w="1247" w:type="dxa"/>
          </w:tcPr>
          <w:p>
            <w:pPr>
              <w:pStyle w:val="0"/>
            </w:pPr>
            <w:r>
              <w:rPr>
                <w:sz w:val="20"/>
              </w:rPr>
              <w:t xml:space="preserve">21928,6</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30230,9</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ДК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4647,9</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1549,3</w:t>
            </w:r>
          </w:p>
        </w:tc>
        <w:tc>
          <w:tcPr>
            <w:tcW w:w="1361" w:type="dxa"/>
          </w:tcPr>
          <w:p>
            <w:pPr>
              <w:pStyle w:val="0"/>
            </w:pPr>
            <w:r>
              <w:rPr>
                <w:sz w:val="20"/>
              </w:rPr>
              <w:t xml:space="preserve">1549,3</w:t>
            </w:r>
          </w:p>
        </w:tc>
        <w:tc>
          <w:tcPr>
            <w:tcW w:w="1247" w:type="dxa"/>
          </w:tcPr>
          <w:p>
            <w:pPr>
              <w:pStyle w:val="0"/>
            </w:pPr>
            <w:r>
              <w:rPr>
                <w:sz w:val="20"/>
              </w:rPr>
              <w:t xml:space="preserve">1549,3</w:t>
            </w:r>
          </w:p>
        </w:tc>
      </w:tr>
      <w:tr>
        <w:tc>
          <w:tcPr>
            <w:vMerge w:val="continue"/>
          </w:tcPr>
          <w:p/>
        </w:tc>
        <w:tc>
          <w:tcPr>
            <w:vMerge w:val="continue"/>
          </w:tcPr>
          <w:p/>
        </w:tc>
        <w:tc>
          <w:tcPr>
            <w:tcW w:w="2041" w:type="dxa"/>
          </w:tcPr>
          <w:p>
            <w:pPr>
              <w:pStyle w:val="0"/>
            </w:pPr>
            <w:r>
              <w:rPr>
                <w:sz w:val="20"/>
              </w:rPr>
              <w:t xml:space="preserve">ДСТЭК ЖКХ ТиДХ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1965,0</w:t>
            </w:r>
          </w:p>
        </w:tc>
        <w:tc>
          <w:tcPr>
            <w:tcW w:w="1474" w:type="dxa"/>
          </w:tcPr>
          <w:p>
            <w:pPr>
              <w:pStyle w:val="0"/>
            </w:pPr>
            <w:r>
              <w:rPr>
                <w:sz w:val="20"/>
              </w:rPr>
              <w:t xml:space="preserve">1965,0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ДЖКХ ТЭКиЭ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24063,2</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4431,6</w:t>
            </w:r>
          </w:p>
        </w:tc>
        <w:tc>
          <w:tcPr>
            <w:tcW w:w="1247" w:type="dxa"/>
          </w:tcPr>
          <w:p>
            <w:pPr>
              <w:pStyle w:val="0"/>
            </w:pPr>
            <w:r>
              <w:rPr>
                <w:sz w:val="20"/>
              </w:rPr>
              <w:t xml:space="preserve">4431,6</w:t>
            </w:r>
          </w:p>
        </w:tc>
        <w:tc>
          <w:tcPr>
            <w:tcW w:w="1361" w:type="dxa"/>
          </w:tcPr>
          <w:p>
            <w:pPr>
              <w:pStyle w:val="0"/>
            </w:pPr>
            <w:r>
              <w:rPr>
                <w:sz w:val="20"/>
              </w:rPr>
              <w:t xml:space="preserve">0,0</w:t>
            </w:r>
          </w:p>
        </w:tc>
        <w:tc>
          <w:tcPr>
            <w:tcW w:w="1247" w:type="dxa"/>
          </w:tcPr>
          <w:p>
            <w:pPr>
              <w:pStyle w:val="0"/>
            </w:pPr>
            <w:r>
              <w:rPr>
                <w:sz w:val="20"/>
              </w:rPr>
              <w:t xml:space="preserve">15200,0</w:t>
            </w:r>
          </w:p>
        </w:tc>
      </w:tr>
      <w:tr>
        <w:tc>
          <w:tcPr>
            <w:vMerge w:val="continue"/>
          </w:tcPr>
          <w:p/>
        </w:tc>
        <w:tc>
          <w:tcPr>
            <w:vMerge w:val="continue"/>
          </w:tcPr>
          <w:p/>
        </w:tc>
        <w:tc>
          <w:tcPr>
            <w:tcW w:w="2041" w:type="dxa"/>
          </w:tcPr>
          <w:p>
            <w:pPr>
              <w:pStyle w:val="0"/>
            </w:pPr>
            <w:r>
              <w:rPr>
                <w:sz w:val="20"/>
              </w:rPr>
              <w:t xml:space="preserve">ДДХТиРГСП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ДФКиС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ОМС МО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tcPr>
          <w:p>
            <w:pPr>
              <w:pStyle w:val="0"/>
            </w:pPr>
            <w:hyperlink w:history="0" w:anchor="P410" w:tooltip="ПАСПОРТ">
              <w:r>
                <w:rPr>
                  <w:sz w:val="20"/>
                  <w:color w:val="0000ff"/>
                </w:rPr>
                <w:t xml:space="preserve">Подпрограмма 1</w:t>
              </w:r>
            </w:hyperlink>
          </w:p>
        </w:tc>
        <w:tc>
          <w:tcPr>
            <w:tcW w:w="2211" w:type="dxa"/>
          </w:tcPr>
          <w:p>
            <w:pPr>
              <w:pStyle w:val="0"/>
            </w:pPr>
            <w:r>
              <w:rPr>
                <w:sz w:val="20"/>
              </w:rPr>
              <w:t xml:space="preserve">"Совершенствование системы социальной поддержки отдельных категорий граждан"</w:t>
            </w:r>
          </w:p>
        </w:tc>
        <w:tc>
          <w:tcPr>
            <w:tcW w:w="2041" w:type="dxa"/>
          </w:tcPr>
          <w:p>
            <w:pPr>
              <w:pStyle w:val="0"/>
            </w:pPr>
            <w:r>
              <w:rPr>
                <w:sz w:val="20"/>
              </w:rPr>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31137606,2</w:t>
            </w:r>
          </w:p>
        </w:tc>
        <w:tc>
          <w:tcPr>
            <w:tcW w:w="1474" w:type="dxa"/>
          </w:tcPr>
          <w:p>
            <w:pPr>
              <w:pStyle w:val="0"/>
            </w:pPr>
            <w:r>
              <w:rPr>
                <w:sz w:val="20"/>
              </w:rPr>
              <w:t xml:space="preserve">5984118,0</w:t>
            </w:r>
          </w:p>
          <w:p>
            <w:pPr>
              <w:pStyle w:val="0"/>
            </w:pPr>
            <w:r>
              <w:rPr>
                <w:sz w:val="20"/>
              </w:rPr>
              <w:t xml:space="preserve">976,1 </w:t>
            </w:r>
            <w:hyperlink w:history="0" w:anchor="P13047" w:tooltip="&lt;*&gt; Кроме того, погашение кредиторской задолженности.">
              <w:r>
                <w:rPr>
                  <w:sz w:val="20"/>
                  <w:color w:val="0000ff"/>
                </w:rPr>
                <w:t xml:space="preserve">&lt;*&gt;</w:t>
              </w:r>
            </w:hyperlink>
          </w:p>
        </w:tc>
        <w:tc>
          <w:tcPr>
            <w:tcW w:w="1247" w:type="dxa"/>
          </w:tcPr>
          <w:p>
            <w:pPr>
              <w:pStyle w:val="0"/>
            </w:pPr>
            <w:r>
              <w:rPr>
                <w:sz w:val="20"/>
              </w:rPr>
              <w:t xml:space="preserve">6586961,9</w:t>
            </w:r>
          </w:p>
        </w:tc>
        <w:tc>
          <w:tcPr>
            <w:tcW w:w="1247" w:type="dxa"/>
          </w:tcPr>
          <w:p>
            <w:pPr>
              <w:pStyle w:val="0"/>
            </w:pPr>
            <w:r>
              <w:rPr>
                <w:sz w:val="20"/>
              </w:rPr>
              <w:t xml:space="preserve">6635813,2</w:t>
            </w:r>
          </w:p>
        </w:tc>
        <w:tc>
          <w:tcPr>
            <w:tcW w:w="1247" w:type="dxa"/>
          </w:tcPr>
          <w:p>
            <w:pPr>
              <w:pStyle w:val="0"/>
            </w:pPr>
            <w:r>
              <w:rPr>
                <w:sz w:val="20"/>
              </w:rPr>
              <w:t xml:space="preserve">4860564,3</w:t>
            </w:r>
          </w:p>
        </w:tc>
        <w:tc>
          <w:tcPr>
            <w:tcW w:w="1361" w:type="dxa"/>
          </w:tcPr>
          <w:p>
            <w:pPr>
              <w:pStyle w:val="0"/>
            </w:pPr>
            <w:r>
              <w:rPr>
                <w:sz w:val="20"/>
              </w:rPr>
              <w:t xml:space="preserve">3622964,1</w:t>
            </w:r>
          </w:p>
        </w:tc>
        <w:tc>
          <w:tcPr>
            <w:tcW w:w="1247" w:type="dxa"/>
          </w:tcPr>
          <w:p>
            <w:pPr>
              <w:pStyle w:val="0"/>
            </w:pPr>
            <w:r>
              <w:rPr>
                <w:sz w:val="20"/>
              </w:rPr>
              <w:t xml:space="preserve">3447184,7</w:t>
            </w:r>
          </w:p>
        </w:tc>
      </w:tr>
      <w:tr>
        <w:tc>
          <w:tcPr>
            <w:tcW w:w="1418" w:type="dxa"/>
            <w:vMerge w:val="restart"/>
          </w:tcPr>
          <w:p>
            <w:pPr>
              <w:pStyle w:val="0"/>
            </w:pPr>
            <w:r>
              <w:rPr>
                <w:sz w:val="20"/>
              </w:rPr>
              <w:t xml:space="preserve">Основное мероприятие 1.1.</w:t>
            </w:r>
          </w:p>
        </w:tc>
        <w:tc>
          <w:tcPr>
            <w:tcW w:w="2211" w:type="dxa"/>
            <w:vMerge w:val="restart"/>
          </w:tcPr>
          <w:p>
            <w:pPr>
              <w:pStyle w:val="0"/>
            </w:pPr>
            <w:r>
              <w:rPr>
                <w:sz w:val="20"/>
              </w:rPr>
              <w:t xml:space="preserve">Содержание казенных учреждений</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1274986,1</w:t>
            </w:r>
          </w:p>
        </w:tc>
        <w:tc>
          <w:tcPr>
            <w:tcW w:w="1474" w:type="dxa"/>
          </w:tcPr>
          <w:p>
            <w:pPr>
              <w:pStyle w:val="0"/>
            </w:pPr>
            <w:r>
              <w:rPr>
                <w:sz w:val="20"/>
              </w:rPr>
              <w:t xml:space="preserve">195133,5</w:t>
            </w:r>
          </w:p>
          <w:p>
            <w:pPr>
              <w:pStyle w:val="0"/>
            </w:pPr>
            <w:r>
              <w:rPr>
                <w:sz w:val="20"/>
              </w:rPr>
              <w:t xml:space="preserve">324,8 </w:t>
            </w:r>
            <w:hyperlink w:history="0" w:anchor="P13047" w:tooltip="&lt;*&gt; Кроме того, погашение кредиторской задолженности.">
              <w:r>
                <w:rPr>
                  <w:sz w:val="20"/>
                  <w:color w:val="0000ff"/>
                </w:rPr>
                <w:t xml:space="preserve">&lt;*&gt;</w:t>
              </w:r>
            </w:hyperlink>
          </w:p>
        </w:tc>
        <w:tc>
          <w:tcPr>
            <w:tcW w:w="1247" w:type="dxa"/>
          </w:tcPr>
          <w:p>
            <w:pPr>
              <w:pStyle w:val="0"/>
            </w:pPr>
            <w:r>
              <w:rPr>
                <w:sz w:val="20"/>
              </w:rPr>
              <w:t xml:space="preserve">204617,5</w:t>
            </w:r>
          </w:p>
        </w:tc>
        <w:tc>
          <w:tcPr>
            <w:tcW w:w="1247" w:type="dxa"/>
          </w:tcPr>
          <w:p>
            <w:pPr>
              <w:pStyle w:val="0"/>
            </w:pPr>
            <w:r>
              <w:rPr>
                <w:sz w:val="20"/>
              </w:rPr>
              <w:t xml:space="preserve">217095,7</w:t>
            </w:r>
          </w:p>
        </w:tc>
        <w:tc>
          <w:tcPr>
            <w:tcW w:w="1247" w:type="dxa"/>
          </w:tcPr>
          <w:p>
            <w:pPr>
              <w:pStyle w:val="0"/>
            </w:pPr>
            <w:r>
              <w:rPr>
                <w:sz w:val="20"/>
              </w:rPr>
              <w:t xml:space="preserve">219379,8</w:t>
            </w:r>
          </w:p>
        </w:tc>
        <w:tc>
          <w:tcPr>
            <w:tcW w:w="1361" w:type="dxa"/>
          </w:tcPr>
          <w:p>
            <w:pPr>
              <w:pStyle w:val="0"/>
            </w:pPr>
            <w:r>
              <w:rPr>
                <w:sz w:val="20"/>
              </w:rPr>
              <w:t xml:space="preserve">219379,8</w:t>
            </w:r>
          </w:p>
        </w:tc>
        <w:tc>
          <w:tcPr>
            <w:tcW w:w="1247" w:type="dxa"/>
          </w:tcPr>
          <w:p>
            <w:pPr>
              <w:pStyle w:val="0"/>
            </w:pPr>
            <w:r>
              <w:rPr>
                <w:sz w:val="20"/>
              </w:rPr>
              <w:t xml:space="preserve">219379,8</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1002</w:t>
            </w:r>
          </w:p>
        </w:tc>
        <w:tc>
          <w:tcPr>
            <w:tcW w:w="1474" w:type="dxa"/>
          </w:tcPr>
          <w:p>
            <w:pPr>
              <w:pStyle w:val="0"/>
            </w:pPr>
            <w:r>
              <w:rPr>
                <w:sz w:val="20"/>
              </w:rPr>
              <w:t xml:space="preserve">5310170110</w:t>
            </w:r>
          </w:p>
        </w:tc>
        <w:tc>
          <w:tcPr>
            <w:tcW w:w="1418" w:type="dxa"/>
          </w:tcPr>
          <w:p>
            <w:pPr>
              <w:pStyle w:val="0"/>
            </w:pPr>
            <w:r>
              <w:rPr>
                <w:sz w:val="20"/>
              </w:rPr>
              <w:t xml:space="preserve">1274986,1</w:t>
            </w:r>
          </w:p>
        </w:tc>
        <w:tc>
          <w:tcPr>
            <w:tcW w:w="1474" w:type="dxa"/>
          </w:tcPr>
          <w:p>
            <w:pPr>
              <w:pStyle w:val="0"/>
            </w:pPr>
            <w:r>
              <w:rPr>
                <w:sz w:val="20"/>
              </w:rPr>
              <w:t xml:space="preserve">195133,5</w:t>
            </w:r>
          </w:p>
          <w:p>
            <w:pPr>
              <w:pStyle w:val="0"/>
            </w:pPr>
            <w:r>
              <w:rPr>
                <w:sz w:val="20"/>
              </w:rPr>
              <w:t xml:space="preserve">324,8 </w:t>
            </w:r>
            <w:hyperlink w:history="0" w:anchor="P13047" w:tooltip="&lt;*&gt; Кроме того, погашение кредиторской задолженности.">
              <w:r>
                <w:rPr>
                  <w:sz w:val="20"/>
                  <w:color w:val="0000ff"/>
                </w:rPr>
                <w:t xml:space="preserve">&lt;*&gt;</w:t>
              </w:r>
            </w:hyperlink>
          </w:p>
        </w:tc>
        <w:tc>
          <w:tcPr>
            <w:tcW w:w="1247" w:type="dxa"/>
          </w:tcPr>
          <w:p>
            <w:pPr>
              <w:pStyle w:val="0"/>
            </w:pPr>
            <w:r>
              <w:rPr>
                <w:sz w:val="20"/>
              </w:rPr>
              <w:t xml:space="preserve">204617,5</w:t>
            </w:r>
          </w:p>
        </w:tc>
        <w:tc>
          <w:tcPr>
            <w:tcW w:w="1247" w:type="dxa"/>
          </w:tcPr>
          <w:p>
            <w:pPr>
              <w:pStyle w:val="0"/>
            </w:pPr>
            <w:r>
              <w:rPr>
                <w:sz w:val="20"/>
              </w:rPr>
              <w:t xml:space="preserve">217095,7</w:t>
            </w:r>
          </w:p>
        </w:tc>
        <w:tc>
          <w:tcPr>
            <w:tcW w:w="1247" w:type="dxa"/>
          </w:tcPr>
          <w:p>
            <w:pPr>
              <w:pStyle w:val="0"/>
            </w:pPr>
            <w:r>
              <w:rPr>
                <w:sz w:val="20"/>
              </w:rPr>
              <w:t xml:space="preserve">219379,8</w:t>
            </w:r>
          </w:p>
        </w:tc>
        <w:tc>
          <w:tcPr>
            <w:tcW w:w="1361" w:type="dxa"/>
          </w:tcPr>
          <w:p>
            <w:pPr>
              <w:pStyle w:val="0"/>
            </w:pPr>
            <w:r>
              <w:rPr>
                <w:sz w:val="20"/>
              </w:rPr>
              <w:t xml:space="preserve">219379,8</w:t>
            </w:r>
          </w:p>
        </w:tc>
        <w:tc>
          <w:tcPr>
            <w:tcW w:w="1247" w:type="dxa"/>
          </w:tcPr>
          <w:p>
            <w:pPr>
              <w:pStyle w:val="0"/>
            </w:pPr>
            <w:r>
              <w:rPr>
                <w:sz w:val="20"/>
              </w:rPr>
              <w:t xml:space="preserve">219379,8</w:t>
            </w:r>
          </w:p>
        </w:tc>
      </w:tr>
      <w:tr>
        <w:tc>
          <w:tcPr>
            <w:tcW w:w="1418" w:type="dxa"/>
            <w:vMerge w:val="restart"/>
          </w:tcPr>
          <w:p>
            <w:pPr>
              <w:pStyle w:val="0"/>
            </w:pPr>
            <w:r>
              <w:rPr>
                <w:sz w:val="20"/>
              </w:rPr>
              <w:t xml:space="preserve">Основное мероприятие 1.2.</w:t>
            </w:r>
          </w:p>
        </w:tc>
        <w:tc>
          <w:tcPr>
            <w:tcW w:w="2211" w:type="dxa"/>
            <w:vMerge w:val="restart"/>
          </w:tcPr>
          <w:p>
            <w:pPr>
              <w:pStyle w:val="0"/>
            </w:pPr>
            <w:r>
              <w:rPr>
                <w:sz w:val="20"/>
              </w:rPr>
              <w:t xml:space="preserve">Оказание других видов социальной помощи</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1490717,0</w:t>
            </w:r>
          </w:p>
        </w:tc>
        <w:tc>
          <w:tcPr>
            <w:tcW w:w="1474" w:type="dxa"/>
          </w:tcPr>
          <w:p>
            <w:pPr>
              <w:pStyle w:val="0"/>
            </w:pPr>
            <w:r>
              <w:rPr>
                <w:sz w:val="20"/>
              </w:rPr>
              <w:t xml:space="preserve">44621,9</w:t>
            </w:r>
          </w:p>
        </w:tc>
        <w:tc>
          <w:tcPr>
            <w:tcW w:w="1247" w:type="dxa"/>
          </w:tcPr>
          <w:p>
            <w:pPr>
              <w:pStyle w:val="0"/>
            </w:pPr>
            <w:r>
              <w:rPr>
                <w:sz w:val="20"/>
              </w:rPr>
              <w:t xml:space="preserve">197100,2</w:t>
            </w:r>
          </w:p>
        </w:tc>
        <w:tc>
          <w:tcPr>
            <w:tcW w:w="1247" w:type="dxa"/>
          </w:tcPr>
          <w:p>
            <w:pPr>
              <w:pStyle w:val="0"/>
            </w:pPr>
            <w:r>
              <w:rPr>
                <w:sz w:val="20"/>
              </w:rPr>
              <w:t xml:space="preserve">320687,5</w:t>
            </w:r>
          </w:p>
        </w:tc>
        <w:tc>
          <w:tcPr>
            <w:tcW w:w="1247" w:type="dxa"/>
          </w:tcPr>
          <w:p>
            <w:pPr>
              <w:pStyle w:val="0"/>
            </w:pPr>
            <w:r>
              <w:rPr>
                <w:sz w:val="20"/>
              </w:rPr>
              <w:t xml:space="preserve">307125,1</w:t>
            </w:r>
          </w:p>
        </w:tc>
        <w:tc>
          <w:tcPr>
            <w:tcW w:w="1361" w:type="dxa"/>
          </w:tcPr>
          <w:p>
            <w:pPr>
              <w:pStyle w:val="0"/>
            </w:pPr>
            <w:r>
              <w:rPr>
                <w:sz w:val="20"/>
              </w:rPr>
              <w:t xml:space="preserve">309704,3</w:t>
            </w:r>
          </w:p>
        </w:tc>
        <w:tc>
          <w:tcPr>
            <w:tcW w:w="1247" w:type="dxa"/>
          </w:tcPr>
          <w:p>
            <w:pPr>
              <w:pStyle w:val="0"/>
            </w:pPr>
            <w:r>
              <w:rPr>
                <w:sz w:val="20"/>
              </w:rPr>
              <w:t xml:space="preserve">311478,0</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53102R4040</w:t>
            </w:r>
          </w:p>
        </w:tc>
        <w:tc>
          <w:tcPr>
            <w:tcW w:w="1418" w:type="dxa"/>
          </w:tcPr>
          <w:p>
            <w:pPr>
              <w:pStyle w:val="0"/>
            </w:pPr>
            <w:r>
              <w:rPr>
                <w:sz w:val="20"/>
              </w:rPr>
              <w:t xml:space="preserve">1149300,6</w:t>
            </w:r>
          </w:p>
        </w:tc>
        <w:tc>
          <w:tcPr>
            <w:tcW w:w="1474" w:type="dxa"/>
          </w:tcPr>
          <w:p>
            <w:pPr>
              <w:pStyle w:val="0"/>
            </w:pPr>
            <w:r>
              <w:rPr>
                <w:sz w:val="20"/>
              </w:rPr>
              <w:t xml:space="preserve">0,0</w:t>
            </w:r>
          </w:p>
        </w:tc>
        <w:tc>
          <w:tcPr>
            <w:tcW w:w="1247" w:type="dxa"/>
          </w:tcPr>
          <w:p>
            <w:pPr>
              <w:pStyle w:val="0"/>
            </w:pPr>
            <w:r>
              <w:rPr>
                <w:sz w:val="20"/>
              </w:rPr>
              <w:t xml:space="preserve">164552,5</w:t>
            </w:r>
          </w:p>
        </w:tc>
        <w:tc>
          <w:tcPr>
            <w:tcW w:w="1247" w:type="dxa"/>
          </w:tcPr>
          <w:p>
            <w:pPr>
              <w:pStyle w:val="0"/>
            </w:pPr>
            <w:r>
              <w:rPr>
                <w:sz w:val="20"/>
              </w:rPr>
              <w:t xml:space="preserve">224703,9</w:t>
            </w:r>
          </w:p>
        </w:tc>
        <w:tc>
          <w:tcPr>
            <w:tcW w:w="1247" w:type="dxa"/>
          </w:tcPr>
          <w:p>
            <w:pPr>
              <w:pStyle w:val="0"/>
            </w:pPr>
            <w:r>
              <w:rPr>
                <w:sz w:val="20"/>
              </w:rPr>
              <w:t xml:space="preserve">248370,7</w:t>
            </w:r>
          </w:p>
        </w:tc>
        <w:tc>
          <w:tcPr>
            <w:tcW w:w="1361" w:type="dxa"/>
          </w:tcPr>
          <w:p>
            <w:pPr>
              <w:pStyle w:val="0"/>
            </w:pPr>
            <w:r>
              <w:rPr>
                <w:sz w:val="20"/>
              </w:rPr>
              <w:t xml:space="preserve">254949,9</w:t>
            </w:r>
          </w:p>
        </w:tc>
        <w:tc>
          <w:tcPr>
            <w:tcW w:w="1247" w:type="dxa"/>
          </w:tcPr>
          <w:p>
            <w:pPr>
              <w:pStyle w:val="0"/>
            </w:pPr>
            <w:r>
              <w:rPr>
                <w:sz w:val="20"/>
              </w:rPr>
              <w:t xml:space="preserve">256723,6</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53102R404F</w:t>
            </w:r>
          </w:p>
        </w:tc>
        <w:tc>
          <w:tcPr>
            <w:tcW w:w="1418" w:type="dxa"/>
          </w:tcPr>
          <w:p>
            <w:pPr>
              <w:pStyle w:val="0"/>
            </w:pPr>
            <w:r>
              <w:rPr>
                <w:sz w:val="20"/>
              </w:rPr>
              <w:t xml:space="preserve">46269,3</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46269,3</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5310271430</w:t>
            </w:r>
          </w:p>
        </w:tc>
        <w:tc>
          <w:tcPr>
            <w:tcW w:w="1418" w:type="dxa"/>
          </w:tcPr>
          <w:p>
            <w:pPr>
              <w:pStyle w:val="0"/>
            </w:pPr>
            <w:r>
              <w:rPr>
                <w:sz w:val="20"/>
              </w:rPr>
              <w:t xml:space="preserve">295147,1</w:t>
            </w:r>
          </w:p>
        </w:tc>
        <w:tc>
          <w:tcPr>
            <w:tcW w:w="1474" w:type="dxa"/>
          </w:tcPr>
          <w:p>
            <w:pPr>
              <w:pStyle w:val="0"/>
            </w:pPr>
            <w:r>
              <w:rPr>
                <w:sz w:val="20"/>
              </w:rPr>
              <w:t xml:space="preserve">44621,9</w:t>
            </w:r>
          </w:p>
        </w:tc>
        <w:tc>
          <w:tcPr>
            <w:tcW w:w="1247" w:type="dxa"/>
          </w:tcPr>
          <w:p>
            <w:pPr>
              <w:pStyle w:val="0"/>
            </w:pPr>
            <w:r>
              <w:rPr>
                <w:sz w:val="20"/>
              </w:rPr>
              <w:t xml:space="preserve">32547,7</w:t>
            </w:r>
          </w:p>
        </w:tc>
        <w:tc>
          <w:tcPr>
            <w:tcW w:w="1247" w:type="dxa"/>
          </w:tcPr>
          <w:p>
            <w:pPr>
              <w:pStyle w:val="0"/>
            </w:pPr>
            <w:r>
              <w:rPr>
                <w:sz w:val="20"/>
              </w:rPr>
              <w:t xml:space="preserve">49714,3</w:t>
            </w:r>
          </w:p>
        </w:tc>
        <w:tc>
          <w:tcPr>
            <w:tcW w:w="1247" w:type="dxa"/>
          </w:tcPr>
          <w:p>
            <w:pPr>
              <w:pStyle w:val="0"/>
            </w:pPr>
            <w:r>
              <w:rPr>
                <w:sz w:val="20"/>
              </w:rPr>
              <w:t xml:space="preserve">58754,4</w:t>
            </w:r>
          </w:p>
        </w:tc>
        <w:tc>
          <w:tcPr>
            <w:tcW w:w="1361" w:type="dxa"/>
          </w:tcPr>
          <w:p>
            <w:pPr>
              <w:pStyle w:val="0"/>
            </w:pPr>
            <w:r>
              <w:rPr>
                <w:sz w:val="20"/>
              </w:rPr>
              <w:t xml:space="preserve">54754,4</w:t>
            </w:r>
          </w:p>
        </w:tc>
        <w:tc>
          <w:tcPr>
            <w:tcW w:w="1247" w:type="dxa"/>
          </w:tcPr>
          <w:p>
            <w:pPr>
              <w:pStyle w:val="0"/>
            </w:pPr>
            <w:r>
              <w:rPr>
                <w:sz w:val="20"/>
              </w:rPr>
              <w:t xml:space="preserve">54754,4</w:t>
            </w:r>
          </w:p>
        </w:tc>
      </w:tr>
      <w:tr>
        <w:tc>
          <w:tcPr>
            <w:tcW w:w="1418" w:type="dxa"/>
            <w:vMerge w:val="restart"/>
          </w:tcPr>
          <w:p>
            <w:pPr>
              <w:pStyle w:val="0"/>
            </w:pPr>
            <w:r>
              <w:rPr>
                <w:sz w:val="20"/>
              </w:rPr>
              <w:t xml:space="preserve">Основное мероприятие 1.3.</w:t>
            </w:r>
          </w:p>
        </w:tc>
        <w:tc>
          <w:tcPr>
            <w:tcW w:w="2211" w:type="dxa"/>
            <w:vMerge w:val="restart"/>
          </w:tcPr>
          <w:p>
            <w:pPr>
              <w:pStyle w:val="0"/>
            </w:pPr>
            <w:r>
              <w:rPr>
                <w:sz w:val="20"/>
              </w:rPr>
              <w:t xml:space="preserve">Региональные доплаты к пенсии</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39656,1</w:t>
            </w:r>
          </w:p>
        </w:tc>
        <w:tc>
          <w:tcPr>
            <w:tcW w:w="1474" w:type="dxa"/>
          </w:tcPr>
          <w:p>
            <w:pPr>
              <w:pStyle w:val="0"/>
            </w:pPr>
            <w:r>
              <w:rPr>
                <w:sz w:val="20"/>
              </w:rPr>
              <w:t xml:space="preserve">5872,1</w:t>
            </w:r>
          </w:p>
          <w:p>
            <w:pPr>
              <w:pStyle w:val="0"/>
            </w:pPr>
            <w:r>
              <w:rPr>
                <w:sz w:val="20"/>
              </w:rPr>
              <w:t xml:space="preserve">5,7 </w:t>
            </w:r>
            <w:hyperlink w:history="0" w:anchor="P13047" w:tooltip="&lt;*&gt; Кроме того, погашение кредиторской задолженности.">
              <w:r>
                <w:rPr>
                  <w:sz w:val="20"/>
                  <w:color w:val="0000ff"/>
                </w:rPr>
                <w:t xml:space="preserve">&lt;*&gt;</w:t>
              </w:r>
            </w:hyperlink>
          </w:p>
        </w:tc>
        <w:tc>
          <w:tcPr>
            <w:tcW w:w="1247" w:type="dxa"/>
          </w:tcPr>
          <w:p>
            <w:pPr>
              <w:pStyle w:val="0"/>
            </w:pPr>
            <w:r>
              <w:rPr>
                <w:sz w:val="20"/>
              </w:rPr>
              <w:t xml:space="preserve">5301,3</w:t>
            </w:r>
          </w:p>
        </w:tc>
        <w:tc>
          <w:tcPr>
            <w:tcW w:w="1247" w:type="dxa"/>
          </w:tcPr>
          <w:p>
            <w:pPr>
              <w:pStyle w:val="0"/>
            </w:pPr>
            <w:r>
              <w:rPr>
                <w:sz w:val="20"/>
              </w:rPr>
              <w:t xml:space="preserve">5826,1</w:t>
            </w:r>
          </w:p>
        </w:tc>
        <w:tc>
          <w:tcPr>
            <w:tcW w:w="1247" w:type="dxa"/>
          </w:tcPr>
          <w:p>
            <w:pPr>
              <w:pStyle w:val="0"/>
            </w:pPr>
            <w:r>
              <w:rPr>
                <w:sz w:val="20"/>
              </w:rPr>
              <w:t xml:space="preserve">7552,2</w:t>
            </w:r>
          </w:p>
        </w:tc>
        <w:tc>
          <w:tcPr>
            <w:tcW w:w="1361" w:type="dxa"/>
          </w:tcPr>
          <w:p>
            <w:pPr>
              <w:pStyle w:val="0"/>
            </w:pPr>
            <w:r>
              <w:rPr>
                <w:sz w:val="20"/>
              </w:rPr>
              <w:t xml:space="preserve">7552,2</w:t>
            </w:r>
          </w:p>
        </w:tc>
        <w:tc>
          <w:tcPr>
            <w:tcW w:w="1247" w:type="dxa"/>
          </w:tcPr>
          <w:p>
            <w:pPr>
              <w:pStyle w:val="0"/>
            </w:pPr>
            <w:r>
              <w:rPr>
                <w:sz w:val="20"/>
              </w:rPr>
              <w:t xml:space="preserve">7552,2</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1001</w:t>
            </w:r>
          </w:p>
        </w:tc>
        <w:tc>
          <w:tcPr>
            <w:tcW w:w="1474" w:type="dxa"/>
          </w:tcPr>
          <w:p>
            <w:pPr>
              <w:pStyle w:val="0"/>
            </w:pPr>
            <w:r>
              <w:rPr>
                <w:sz w:val="20"/>
              </w:rPr>
              <w:t xml:space="preserve">5310371270</w:t>
            </w:r>
          </w:p>
        </w:tc>
        <w:tc>
          <w:tcPr>
            <w:tcW w:w="1418" w:type="dxa"/>
          </w:tcPr>
          <w:p>
            <w:pPr>
              <w:pStyle w:val="0"/>
            </w:pPr>
            <w:r>
              <w:rPr>
                <w:sz w:val="20"/>
              </w:rPr>
              <w:t xml:space="preserve">39656,1</w:t>
            </w:r>
          </w:p>
        </w:tc>
        <w:tc>
          <w:tcPr>
            <w:tcW w:w="1474" w:type="dxa"/>
          </w:tcPr>
          <w:p>
            <w:pPr>
              <w:pStyle w:val="0"/>
            </w:pPr>
            <w:r>
              <w:rPr>
                <w:sz w:val="20"/>
              </w:rPr>
              <w:t xml:space="preserve">5872,1</w:t>
            </w:r>
          </w:p>
          <w:p>
            <w:pPr>
              <w:pStyle w:val="0"/>
            </w:pPr>
            <w:r>
              <w:rPr>
                <w:sz w:val="20"/>
              </w:rPr>
              <w:t xml:space="preserve">5,7 </w:t>
            </w:r>
            <w:hyperlink w:history="0" w:anchor="P13047" w:tooltip="&lt;*&gt; Кроме того, погашение кредиторской задолженности.">
              <w:r>
                <w:rPr>
                  <w:sz w:val="20"/>
                  <w:color w:val="0000ff"/>
                </w:rPr>
                <w:t xml:space="preserve">&lt;*&gt;</w:t>
              </w:r>
            </w:hyperlink>
          </w:p>
        </w:tc>
        <w:tc>
          <w:tcPr>
            <w:tcW w:w="1247" w:type="dxa"/>
          </w:tcPr>
          <w:p>
            <w:pPr>
              <w:pStyle w:val="0"/>
            </w:pPr>
            <w:r>
              <w:rPr>
                <w:sz w:val="20"/>
              </w:rPr>
              <w:t xml:space="preserve">5301,3</w:t>
            </w:r>
          </w:p>
        </w:tc>
        <w:tc>
          <w:tcPr>
            <w:tcW w:w="1247" w:type="dxa"/>
          </w:tcPr>
          <w:p>
            <w:pPr>
              <w:pStyle w:val="0"/>
            </w:pPr>
            <w:r>
              <w:rPr>
                <w:sz w:val="20"/>
              </w:rPr>
              <w:t xml:space="preserve">5826,1</w:t>
            </w:r>
          </w:p>
        </w:tc>
        <w:tc>
          <w:tcPr>
            <w:tcW w:w="1247" w:type="dxa"/>
          </w:tcPr>
          <w:p>
            <w:pPr>
              <w:pStyle w:val="0"/>
            </w:pPr>
            <w:r>
              <w:rPr>
                <w:sz w:val="20"/>
              </w:rPr>
              <w:t xml:space="preserve">7552,2</w:t>
            </w:r>
          </w:p>
        </w:tc>
        <w:tc>
          <w:tcPr>
            <w:tcW w:w="1361" w:type="dxa"/>
          </w:tcPr>
          <w:p>
            <w:pPr>
              <w:pStyle w:val="0"/>
            </w:pPr>
            <w:r>
              <w:rPr>
                <w:sz w:val="20"/>
              </w:rPr>
              <w:t xml:space="preserve">7552,2</w:t>
            </w:r>
          </w:p>
        </w:tc>
        <w:tc>
          <w:tcPr>
            <w:tcW w:w="1247" w:type="dxa"/>
          </w:tcPr>
          <w:p>
            <w:pPr>
              <w:pStyle w:val="0"/>
            </w:pPr>
            <w:r>
              <w:rPr>
                <w:sz w:val="20"/>
              </w:rPr>
              <w:t xml:space="preserve">7552,2</w:t>
            </w:r>
          </w:p>
        </w:tc>
      </w:tr>
      <w:tr>
        <w:tc>
          <w:tcPr>
            <w:tcW w:w="1418" w:type="dxa"/>
            <w:vMerge w:val="restart"/>
          </w:tcPr>
          <w:p>
            <w:pPr>
              <w:pStyle w:val="0"/>
            </w:pPr>
            <w:r>
              <w:rPr>
                <w:sz w:val="20"/>
              </w:rPr>
              <w:t xml:space="preserve">Основное мероприятие 1.4.</w:t>
            </w:r>
          </w:p>
        </w:tc>
        <w:tc>
          <w:tcPr>
            <w:tcW w:w="2211" w:type="dxa"/>
            <w:vMerge w:val="restart"/>
          </w:tcPr>
          <w:p>
            <w:pPr>
              <w:pStyle w:val="0"/>
            </w:pPr>
            <w:r>
              <w:rPr>
                <w:sz w:val="20"/>
              </w:rPr>
              <w:t xml:space="preserve">Доплаты к пенсиям государственных служащих</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822126,0</w:t>
            </w:r>
          </w:p>
        </w:tc>
        <w:tc>
          <w:tcPr>
            <w:tcW w:w="1474" w:type="dxa"/>
          </w:tcPr>
          <w:p>
            <w:pPr>
              <w:pStyle w:val="0"/>
            </w:pPr>
            <w:r>
              <w:rPr>
                <w:sz w:val="20"/>
              </w:rPr>
              <w:t xml:space="preserve">119100,0</w:t>
            </w:r>
          </w:p>
        </w:tc>
        <w:tc>
          <w:tcPr>
            <w:tcW w:w="1247" w:type="dxa"/>
          </w:tcPr>
          <w:p>
            <w:pPr>
              <w:pStyle w:val="0"/>
            </w:pPr>
            <w:r>
              <w:rPr>
                <w:sz w:val="20"/>
              </w:rPr>
              <w:t xml:space="preserve">116663,2</w:t>
            </w:r>
          </w:p>
        </w:tc>
        <w:tc>
          <w:tcPr>
            <w:tcW w:w="1247" w:type="dxa"/>
          </w:tcPr>
          <w:p>
            <w:pPr>
              <w:pStyle w:val="0"/>
            </w:pPr>
            <w:r>
              <w:rPr>
                <w:sz w:val="20"/>
              </w:rPr>
              <w:t xml:space="preserve">136020,8</w:t>
            </w:r>
          </w:p>
        </w:tc>
        <w:tc>
          <w:tcPr>
            <w:tcW w:w="1247" w:type="dxa"/>
          </w:tcPr>
          <w:p>
            <w:pPr>
              <w:pStyle w:val="0"/>
            </w:pPr>
            <w:r>
              <w:rPr>
                <w:sz w:val="20"/>
              </w:rPr>
              <w:t xml:space="preserve">150114,0</w:t>
            </w:r>
          </w:p>
        </w:tc>
        <w:tc>
          <w:tcPr>
            <w:tcW w:w="1361" w:type="dxa"/>
          </w:tcPr>
          <w:p>
            <w:pPr>
              <w:pStyle w:val="0"/>
            </w:pPr>
            <w:r>
              <w:rPr>
                <w:sz w:val="20"/>
              </w:rPr>
              <w:t xml:space="preserve">150114,0</w:t>
            </w:r>
          </w:p>
        </w:tc>
        <w:tc>
          <w:tcPr>
            <w:tcW w:w="1247" w:type="dxa"/>
          </w:tcPr>
          <w:p>
            <w:pPr>
              <w:pStyle w:val="0"/>
            </w:pPr>
            <w:r>
              <w:rPr>
                <w:sz w:val="20"/>
              </w:rPr>
              <w:t xml:space="preserve">150114,0</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1001</w:t>
            </w:r>
          </w:p>
        </w:tc>
        <w:tc>
          <w:tcPr>
            <w:tcW w:w="1474" w:type="dxa"/>
          </w:tcPr>
          <w:p>
            <w:pPr>
              <w:pStyle w:val="0"/>
            </w:pPr>
            <w:r>
              <w:rPr>
                <w:sz w:val="20"/>
              </w:rPr>
              <w:t xml:space="preserve">5310471270</w:t>
            </w:r>
          </w:p>
        </w:tc>
        <w:tc>
          <w:tcPr>
            <w:tcW w:w="1418" w:type="dxa"/>
          </w:tcPr>
          <w:p>
            <w:pPr>
              <w:pStyle w:val="0"/>
            </w:pPr>
            <w:r>
              <w:rPr>
                <w:sz w:val="20"/>
              </w:rPr>
              <w:t xml:space="preserve">822126,0</w:t>
            </w:r>
          </w:p>
        </w:tc>
        <w:tc>
          <w:tcPr>
            <w:tcW w:w="1474" w:type="dxa"/>
          </w:tcPr>
          <w:p>
            <w:pPr>
              <w:pStyle w:val="0"/>
            </w:pPr>
            <w:r>
              <w:rPr>
                <w:sz w:val="20"/>
              </w:rPr>
              <w:t xml:space="preserve">119100,0</w:t>
            </w:r>
          </w:p>
        </w:tc>
        <w:tc>
          <w:tcPr>
            <w:tcW w:w="1247" w:type="dxa"/>
          </w:tcPr>
          <w:p>
            <w:pPr>
              <w:pStyle w:val="0"/>
            </w:pPr>
            <w:r>
              <w:rPr>
                <w:sz w:val="20"/>
              </w:rPr>
              <w:t xml:space="preserve">116663,2</w:t>
            </w:r>
          </w:p>
        </w:tc>
        <w:tc>
          <w:tcPr>
            <w:tcW w:w="1247" w:type="dxa"/>
          </w:tcPr>
          <w:p>
            <w:pPr>
              <w:pStyle w:val="0"/>
            </w:pPr>
            <w:r>
              <w:rPr>
                <w:sz w:val="20"/>
              </w:rPr>
              <w:t xml:space="preserve">136020,8</w:t>
            </w:r>
          </w:p>
        </w:tc>
        <w:tc>
          <w:tcPr>
            <w:tcW w:w="1247" w:type="dxa"/>
          </w:tcPr>
          <w:p>
            <w:pPr>
              <w:pStyle w:val="0"/>
            </w:pPr>
            <w:r>
              <w:rPr>
                <w:sz w:val="20"/>
              </w:rPr>
              <w:t xml:space="preserve">150114,0</w:t>
            </w:r>
          </w:p>
        </w:tc>
        <w:tc>
          <w:tcPr>
            <w:tcW w:w="1361" w:type="dxa"/>
          </w:tcPr>
          <w:p>
            <w:pPr>
              <w:pStyle w:val="0"/>
            </w:pPr>
            <w:r>
              <w:rPr>
                <w:sz w:val="20"/>
              </w:rPr>
              <w:t xml:space="preserve">150114,0</w:t>
            </w:r>
          </w:p>
        </w:tc>
        <w:tc>
          <w:tcPr>
            <w:tcW w:w="1247" w:type="dxa"/>
          </w:tcPr>
          <w:p>
            <w:pPr>
              <w:pStyle w:val="0"/>
            </w:pPr>
            <w:r>
              <w:rPr>
                <w:sz w:val="20"/>
              </w:rPr>
              <w:t xml:space="preserve">150114,0</w:t>
            </w:r>
          </w:p>
        </w:tc>
      </w:tr>
      <w:tr>
        <w:tc>
          <w:tcPr>
            <w:tcW w:w="1418" w:type="dxa"/>
            <w:vMerge w:val="restart"/>
          </w:tcPr>
          <w:p>
            <w:pPr>
              <w:pStyle w:val="0"/>
            </w:pPr>
            <w:r>
              <w:rPr>
                <w:sz w:val="20"/>
              </w:rPr>
              <w:t xml:space="preserve">Основное мероприятие 1.5.</w:t>
            </w:r>
          </w:p>
        </w:tc>
        <w:tc>
          <w:tcPr>
            <w:tcW w:w="2211" w:type="dxa"/>
            <w:vMerge w:val="restart"/>
          </w:tcPr>
          <w:p>
            <w:pPr>
              <w:pStyle w:val="0"/>
            </w:pPr>
            <w:r>
              <w:rPr>
                <w:sz w:val="20"/>
              </w:rPr>
              <w:t xml:space="preserve">Расходы на погребение</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40015,1</w:t>
            </w:r>
          </w:p>
        </w:tc>
        <w:tc>
          <w:tcPr>
            <w:tcW w:w="1474" w:type="dxa"/>
          </w:tcPr>
          <w:p>
            <w:pPr>
              <w:pStyle w:val="0"/>
            </w:pPr>
            <w:r>
              <w:rPr>
                <w:sz w:val="20"/>
              </w:rPr>
              <w:t xml:space="preserve">6530,0</w:t>
            </w:r>
          </w:p>
          <w:p>
            <w:pPr>
              <w:pStyle w:val="0"/>
            </w:pPr>
            <w:r>
              <w:rPr>
                <w:sz w:val="20"/>
              </w:rPr>
              <w:t xml:space="preserve">20,4 </w:t>
            </w:r>
            <w:hyperlink w:history="0" w:anchor="P13047" w:tooltip="&lt;*&gt; Кроме того, погашение кредиторской задолженности.">
              <w:r>
                <w:rPr>
                  <w:sz w:val="20"/>
                  <w:color w:val="0000ff"/>
                </w:rPr>
                <w:t xml:space="preserve">&lt;*&gt;</w:t>
              </w:r>
            </w:hyperlink>
          </w:p>
        </w:tc>
        <w:tc>
          <w:tcPr>
            <w:tcW w:w="1247" w:type="dxa"/>
          </w:tcPr>
          <w:p>
            <w:pPr>
              <w:pStyle w:val="0"/>
            </w:pPr>
            <w:r>
              <w:rPr>
                <w:sz w:val="20"/>
              </w:rPr>
              <w:t xml:space="preserve">5521,9</w:t>
            </w:r>
          </w:p>
        </w:tc>
        <w:tc>
          <w:tcPr>
            <w:tcW w:w="1247" w:type="dxa"/>
          </w:tcPr>
          <w:p>
            <w:pPr>
              <w:pStyle w:val="0"/>
            </w:pPr>
            <w:r>
              <w:rPr>
                <w:sz w:val="20"/>
              </w:rPr>
              <w:t xml:space="preserve">6441,5</w:t>
            </w:r>
          </w:p>
        </w:tc>
        <w:tc>
          <w:tcPr>
            <w:tcW w:w="1247" w:type="dxa"/>
          </w:tcPr>
          <w:p>
            <w:pPr>
              <w:pStyle w:val="0"/>
            </w:pPr>
            <w:r>
              <w:rPr>
                <w:sz w:val="20"/>
              </w:rPr>
              <w:t xml:space="preserve">7173,9</w:t>
            </w:r>
          </w:p>
        </w:tc>
        <w:tc>
          <w:tcPr>
            <w:tcW w:w="1361" w:type="dxa"/>
          </w:tcPr>
          <w:p>
            <w:pPr>
              <w:pStyle w:val="0"/>
            </w:pPr>
            <w:r>
              <w:rPr>
                <w:sz w:val="20"/>
              </w:rPr>
              <w:t xml:space="preserve">7173,9</w:t>
            </w:r>
          </w:p>
        </w:tc>
        <w:tc>
          <w:tcPr>
            <w:tcW w:w="1247" w:type="dxa"/>
          </w:tcPr>
          <w:p>
            <w:pPr>
              <w:pStyle w:val="0"/>
            </w:pPr>
            <w:r>
              <w:rPr>
                <w:sz w:val="20"/>
              </w:rPr>
              <w:t xml:space="preserve">7173,9</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5310571340</w:t>
            </w:r>
          </w:p>
        </w:tc>
        <w:tc>
          <w:tcPr>
            <w:tcW w:w="1418" w:type="dxa"/>
          </w:tcPr>
          <w:p>
            <w:pPr>
              <w:pStyle w:val="0"/>
            </w:pPr>
            <w:r>
              <w:rPr>
                <w:sz w:val="20"/>
              </w:rPr>
              <w:t xml:space="preserve">40015,1</w:t>
            </w:r>
          </w:p>
        </w:tc>
        <w:tc>
          <w:tcPr>
            <w:tcW w:w="1474" w:type="dxa"/>
          </w:tcPr>
          <w:p>
            <w:pPr>
              <w:pStyle w:val="0"/>
            </w:pPr>
            <w:r>
              <w:rPr>
                <w:sz w:val="20"/>
              </w:rPr>
              <w:t xml:space="preserve">6530,0</w:t>
            </w:r>
          </w:p>
          <w:p>
            <w:pPr>
              <w:pStyle w:val="0"/>
            </w:pPr>
            <w:r>
              <w:rPr>
                <w:sz w:val="20"/>
              </w:rPr>
              <w:t xml:space="preserve">20,4 </w:t>
            </w:r>
            <w:hyperlink w:history="0" w:anchor="P13047" w:tooltip="&lt;*&gt; Кроме того, погашение кредиторской задолженности.">
              <w:r>
                <w:rPr>
                  <w:sz w:val="20"/>
                  <w:color w:val="0000ff"/>
                </w:rPr>
                <w:t xml:space="preserve">&lt;*&gt;</w:t>
              </w:r>
            </w:hyperlink>
          </w:p>
        </w:tc>
        <w:tc>
          <w:tcPr>
            <w:tcW w:w="1247" w:type="dxa"/>
          </w:tcPr>
          <w:p>
            <w:pPr>
              <w:pStyle w:val="0"/>
            </w:pPr>
            <w:r>
              <w:rPr>
                <w:sz w:val="20"/>
              </w:rPr>
              <w:t xml:space="preserve">5521,9</w:t>
            </w:r>
          </w:p>
        </w:tc>
        <w:tc>
          <w:tcPr>
            <w:tcW w:w="1247" w:type="dxa"/>
          </w:tcPr>
          <w:p>
            <w:pPr>
              <w:pStyle w:val="0"/>
            </w:pPr>
            <w:r>
              <w:rPr>
                <w:sz w:val="20"/>
              </w:rPr>
              <w:t xml:space="preserve">6441,5</w:t>
            </w:r>
          </w:p>
        </w:tc>
        <w:tc>
          <w:tcPr>
            <w:tcW w:w="1247" w:type="dxa"/>
          </w:tcPr>
          <w:p>
            <w:pPr>
              <w:pStyle w:val="0"/>
            </w:pPr>
            <w:r>
              <w:rPr>
                <w:sz w:val="20"/>
              </w:rPr>
              <w:t xml:space="preserve">7173,9</w:t>
            </w:r>
          </w:p>
        </w:tc>
        <w:tc>
          <w:tcPr>
            <w:tcW w:w="1361" w:type="dxa"/>
          </w:tcPr>
          <w:p>
            <w:pPr>
              <w:pStyle w:val="0"/>
            </w:pPr>
            <w:r>
              <w:rPr>
                <w:sz w:val="20"/>
              </w:rPr>
              <w:t xml:space="preserve">7173,9</w:t>
            </w:r>
          </w:p>
        </w:tc>
        <w:tc>
          <w:tcPr>
            <w:tcW w:w="1247" w:type="dxa"/>
          </w:tcPr>
          <w:p>
            <w:pPr>
              <w:pStyle w:val="0"/>
            </w:pPr>
            <w:r>
              <w:rPr>
                <w:sz w:val="20"/>
              </w:rPr>
              <w:t xml:space="preserve">7173,9</w:t>
            </w:r>
          </w:p>
        </w:tc>
      </w:tr>
      <w:tr>
        <w:tc>
          <w:tcPr>
            <w:tcW w:w="1418" w:type="dxa"/>
            <w:vMerge w:val="restart"/>
          </w:tcPr>
          <w:p>
            <w:pPr>
              <w:pStyle w:val="0"/>
            </w:pPr>
            <w:r>
              <w:rPr>
                <w:sz w:val="20"/>
              </w:rPr>
              <w:t xml:space="preserve">Основное мероприятие 1.6.</w:t>
            </w:r>
          </w:p>
        </w:tc>
        <w:tc>
          <w:tcPr>
            <w:tcW w:w="2211" w:type="dxa"/>
            <w:vMerge w:val="restart"/>
          </w:tcPr>
          <w:p>
            <w:pPr>
              <w:pStyle w:val="0"/>
            </w:pPr>
            <w:r>
              <w:rPr>
                <w:sz w:val="20"/>
              </w:rPr>
              <w:t xml:space="preserve">Ежемесячное пособие на ребенка</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1178968,8</w:t>
            </w:r>
          </w:p>
        </w:tc>
        <w:tc>
          <w:tcPr>
            <w:tcW w:w="1474" w:type="dxa"/>
          </w:tcPr>
          <w:p>
            <w:pPr>
              <w:pStyle w:val="0"/>
            </w:pPr>
            <w:r>
              <w:rPr>
                <w:sz w:val="20"/>
              </w:rPr>
              <w:t xml:space="preserve">213887,6</w:t>
            </w:r>
          </w:p>
          <w:p>
            <w:pPr>
              <w:pStyle w:val="0"/>
            </w:pPr>
            <w:r>
              <w:rPr>
                <w:sz w:val="20"/>
              </w:rPr>
              <w:t xml:space="preserve">5,6 </w:t>
            </w:r>
            <w:hyperlink w:history="0" w:anchor="P13047" w:tooltip="&lt;*&gt; Кроме того, погашение кредиторской задолженности.">
              <w:r>
                <w:rPr>
                  <w:sz w:val="20"/>
                  <w:color w:val="0000ff"/>
                </w:rPr>
                <w:t xml:space="preserve">&lt;*&gt;</w:t>
              </w:r>
            </w:hyperlink>
          </w:p>
        </w:tc>
        <w:tc>
          <w:tcPr>
            <w:tcW w:w="1247" w:type="dxa"/>
          </w:tcPr>
          <w:p>
            <w:pPr>
              <w:pStyle w:val="0"/>
            </w:pPr>
            <w:r>
              <w:rPr>
                <w:sz w:val="20"/>
              </w:rPr>
              <w:t xml:space="preserve">210714,6</w:t>
            </w:r>
          </w:p>
        </w:tc>
        <w:tc>
          <w:tcPr>
            <w:tcW w:w="1247" w:type="dxa"/>
          </w:tcPr>
          <w:p>
            <w:pPr>
              <w:pStyle w:val="0"/>
            </w:pPr>
            <w:r>
              <w:rPr>
                <w:sz w:val="20"/>
              </w:rPr>
              <w:t xml:space="preserve">180912,7</w:t>
            </w:r>
          </w:p>
        </w:tc>
        <w:tc>
          <w:tcPr>
            <w:tcW w:w="1247" w:type="dxa"/>
          </w:tcPr>
          <w:p>
            <w:pPr>
              <w:pStyle w:val="0"/>
            </w:pPr>
            <w:r>
              <w:rPr>
                <w:sz w:val="20"/>
              </w:rPr>
              <w:t xml:space="preserve">191151,3</w:t>
            </w:r>
          </w:p>
        </w:tc>
        <w:tc>
          <w:tcPr>
            <w:tcW w:w="1361" w:type="dxa"/>
          </w:tcPr>
          <w:p>
            <w:pPr>
              <w:pStyle w:val="0"/>
            </w:pPr>
            <w:r>
              <w:rPr>
                <w:sz w:val="20"/>
              </w:rPr>
              <w:t xml:space="preserve">191151,3</w:t>
            </w:r>
          </w:p>
        </w:tc>
        <w:tc>
          <w:tcPr>
            <w:tcW w:w="1247" w:type="dxa"/>
          </w:tcPr>
          <w:p>
            <w:pPr>
              <w:pStyle w:val="0"/>
            </w:pPr>
            <w:r>
              <w:rPr>
                <w:sz w:val="20"/>
              </w:rPr>
              <w:t xml:space="preserve">191151,3</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5310671390</w:t>
            </w:r>
          </w:p>
        </w:tc>
        <w:tc>
          <w:tcPr>
            <w:tcW w:w="1418" w:type="dxa"/>
          </w:tcPr>
          <w:p>
            <w:pPr>
              <w:pStyle w:val="0"/>
            </w:pPr>
            <w:r>
              <w:rPr>
                <w:sz w:val="20"/>
              </w:rPr>
              <w:t xml:space="preserve">1178968,8</w:t>
            </w:r>
          </w:p>
        </w:tc>
        <w:tc>
          <w:tcPr>
            <w:tcW w:w="1474" w:type="dxa"/>
          </w:tcPr>
          <w:p>
            <w:pPr>
              <w:pStyle w:val="0"/>
            </w:pPr>
            <w:r>
              <w:rPr>
                <w:sz w:val="20"/>
              </w:rPr>
              <w:t xml:space="preserve">213887,6</w:t>
            </w:r>
          </w:p>
          <w:p>
            <w:pPr>
              <w:pStyle w:val="0"/>
            </w:pPr>
            <w:r>
              <w:rPr>
                <w:sz w:val="20"/>
              </w:rPr>
              <w:t xml:space="preserve">5,6 </w:t>
            </w:r>
            <w:hyperlink w:history="0" w:anchor="P13047" w:tooltip="&lt;*&gt; Кроме того, погашение кредиторской задолженности.">
              <w:r>
                <w:rPr>
                  <w:sz w:val="20"/>
                  <w:color w:val="0000ff"/>
                </w:rPr>
                <w:t xml:space="preserve">&lt;*&gt;</w:t>
              </w:r>
            </w:hyperlink>
          </w:p>
        </w:tc>
        <w:tc>
          <w:tcPr>
            <w:tcW w:w="1247" w:type="dxa"/>
          </w:tcPr>
          <w:p>
            <w:pPr>
              <w:pStyle w:val="0"/>
            </w:pPr>
            <w:r>
              <w:rPr>
                <w:sz w:val="20"/>
              </w:rPr>
              <w:t xml:space="preserve">210714,6</w:t>
            </w:r>
          </w:p>
        </w:tc>
        <w:tc>
          <w:tcPr>
            <w:tcW w:w="1247" w:type="dxa"/>
          </w:tcPr>
          <w:p>
            <w:pPr>
              <w:pStyle w:val="0"/>
            </w:pPr>
            <w:r>
              <w:rPr>
                <w:sz w:val="20"/>
              </w:rPr>
              <w:t xml:space="preserve">180912,7</w:t>
            </w:r>
          </w:p>
        </w:tc>
        <w:tc>
          <w:tcPr>
            <w:tcW w:w="1247" w:type="dxa"/>
          </w:tcPr>
          <w:p>
            <w:pPr>
              <w:pStyle w:val="0"/>
            </w:pPr>
            <w:r>
              <w:rPr>
                <w:sz w:val="20"/>
              </w:rPr>
              <w:t xml:space="preserve">191151,3</w:t>
            </w:r>
          </w:p>
        </w:tc>
        <w:tc>
          <w:tcPr>
            <w:tcW w:w="1361" w:type="dxa"/>
          </w:tcPr>
          <w:p>
            <w:pPr>
              <w:pStyle w:val="0"/>
            </w:pPr>
            <w:r>
              <w:rPr>
                <w:sz w:val="20"/>
              </w:rPr>
              <w:t xml:space="preserve">191151,3</w:t>
            </w:r>
          </w:p>
        </w:tc>
        <w:tc>
          <w:tcPr>
            <w:tcW w:w="1247" w:type="dxa"/>
          </w:tcPr>
          <w:p>
            <w:pPr>
              <w:pStyle w:val="0"/>
            </w:pPr>
            <w:r>
              <w:rPr>
                <w:sz w:val="20"/>
              </w:rPr>
              <w:t xml:space="preserve">191151,3</w:t>
            </w:r>
          </w:p>
        </w:tc>
      </w:tr>
      <w:tr>
        <w:tc>
          <w:tcPr>
            <w:tcW w:w="1418" w:type="dxa"/>
            <w:vMerge w:val="restart"/>
          </w:tcPr>
          <w:p>
            <w:pPr>
              <w:pStyle w:val="0"/>
            </w:pPr>
            <w:r>
              <w:rPr>
                <w:sz w:val="20"/>
              </w:rPr>
              <w:t xml:space="preserve">Основное мероприятие 1.7.</w:t>
            </w:r>
          </w:p>
        </w:tc>
        <w:tc>
          <w:tcPr>
            <w:tcW w:w="2211" w:type="dxa"/>
            <w:vMerge w:val="restart"/>
          </w:tcPr>
          <w:p>
            <w:pPr>
              <w:pStyle w:val="0"/>
            </w:pPr>
            <w:r>
              <w:rPr>
                <w:sz w:val="20"/>
              </w:rPr>
              <w:t xml:space="preserve">Социальные выплаты ветеранам труда</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4617216,0</w:t>
            </w:r>
          </w:p>
        </w:tc>
        <w:tc>
          <w:tcPr>
            <w:tcW w:w="1474" w:type="dxa"/>
          </w:tcPr>
          <w:p>
            <w:pPr>
              <w:pStyle w:val="0"/>
            </w:pPr>
            <w:r>
              <w:rPr>
                <w:sz w:val="20"/>
              </w:rPr>
              <w:t xml:space="preserve">760840,8</w:t>
            </w:r>
          </w:p>
          <w:p>
            <w:pPr>
              <w:pStyle w:val="0"/>
            </w:pPr>
            <w:r>
              <w:rPr>
                <w:sz w:val="20"/>
              </w:rPr>
              <w:t xml:space="preserve">427,3 </w:t>
            </w:r>
            <w:hyperlink w:history="0" w:anchor="P13047" w:tooltip="&lt;*&gt; Кроме того, погашение кредиторской задолженности.">
              <w:r>
                <w:rPr>
                  <w:sz w:val="20"/>
                  <w:color w:val="0000ff"/>
                </w:rPr>
                <w:t xml:space="preserve">&lt;*&gt;</w:t>
              </w:r>
            </w:hyperlink>
          </w:p>
        </w:tc>
        <w:tc>
          <w:tcPr>
            <w:tcW w:w="1247" w:type="dxa"/>
          </w:tcPr>
          <w:p>
            <w:pPr>
              <w:pStyle w:val="0"/>
            </w:pPr>
            <w:r>
              <w:rPr>
                <w:sz w:val="20"/>
              </w:rPr>
              <w:t xml:space="preserve">758054,3</w:t>
            </w:r>
          </w:p>
        </w:tc>
        <w:tc>
          <w:tcPr>
            <w:tcW w:w="1247" w:type="dxa"/>
          </w:tcPr>
          <w:p>
            <w:pPr>
              <w:pStyle w:val="0"/>
            </w:pPr>
            <w:r>
              <w:rPr>
                <w:sz w:val="20"/>
              </w:rPr>
              <w:t xml:space="preserve">769544,8</w:t>
            </w:r>
          </w:p>
        </w:tc>
        <w:tc>
          <w:tcPr>
            <w:tcW w:w="1247" w:type="dxa"/>
          </w:tcPr>
          <w:p>
            <w:pPr>
              <w:pStyle w:val="0"/>
            </w:pPr>
            <w:r>
              <w:rPr>
                <w:sz w:val="20"/>
              </w:rPr>
              <w:t xml:space="preserve">776258,7</w:t>
            </w:r>
          </w:p>
        </w:tc>
        <w:tc>
          <w:tcPr>
            <w:tcW w:w="1361" w:type="dxa"/>
          </w:tcPr>
          <w:p>
            <w:pPr>
              <w:pStyle w:val="0"/>
            </w:pPr>
            <w:r>
              <w:rPr>
                <w:sz w:val="20"/>
              </w:rPr>
              <w:t xml:space="preserve">776258,7</w:t>
            </w:r>
          </w:p>
        </w:tc>
        <w:tc>
          <w:tcPr>
            <w:tcW w:w="1247" w:type="dxa"/>
          </w:tcPr>
          <w:p>
            <w:pPr>
              <w:pStyle w:val="0"/>
            </w:pPr>
            <w:r>
              <w:rPr>
                <w:sz w:val="20"/>
              </w:rPr>
              <w:t xml:space="preserve">776258,7</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5310771400</w:t>
            </w:r>
          </w:p>
        </w:tc>
        <w:tc>
          <w:tcPr>
            <w:tcW w:w="1418" w:type="dxa"/>
          </w:tcPr>
          <w:p>
            <w:pPr>
              <w:pStyle w:val="0"/>
            </w:pPr>
            <w:r>
              <w:rPr>
                <w:sz w:val="20"/>
              </w:rPr>
              <w:t xml:space="preserve">4617216,0</w:t>
            </w:r>
          </w:p>
        </w:tc>
        <w:tc>
          <w:tcPr>
            <w:tcW w:w="1474" w:type="dxa"/>
          </w:tcPr>
          <w:p>
            <w:pPr>
              <w:pStyle w:val="0"/>
            </w:pPr>
            <w:r>
              <w:rPr>
                <w:sz w:val="20"/>
              </w:rPr>
              <w:t xml:space="preserve">760840,8</w:t>
            </w:r>
          </w:p>
          <w:p>
            <w:pPr>
              <w:pStyle w:val="0"/>
            </w:pPr>
            <w:r>
              <w:rPr>
                <w:sz w:val="20"/>
              </w:rPr>
              <w:t xml:space="preserve">427,3 </w:t>
            </w:r>
            <w:hyperlink w:history="0" w:anchor="P13047" w:tooltip="&lt;*&gt; Кроме того, погашение кредиторской задолженности.">
              <w:r>
                <w:rPr>
                  <w:sz w:val="20"/>
                  <w:color w:val="0000ff"/>
                </w:rPr>
                <w:t xml:space="preserve">&lt;*&gt;</w:t>
              </w:r>
            </w:hyperlink>
          </w:p>
        </w:tc>
        <w:tc>
          <w:tcPr>
            <w:tcW w:w="1247" w:type="dxa"/>
          </w:tcPr>
          <w:p>
            <w:pPr>
              <w:pStyle w:val="0"/>
            </w:pPr>
            <w:r>
              <w:rPr>
                <w:sz w:val="20"/>
              </w:rPr>
              <w:t xml:space="preserve">758054,3</w:t>
            </w:r>
          </w:p>
        </w:tc>
        <w:tc>
          <w:tcPr>
            <w:tcW w:w="1247" w:type="dxa"/>
          </w:tcPr>
          <w:p>
            <w:pPr>
              <w:pStyle w:val="0"/>
            </w:pPr>
            <w:r>
              <w:rPr>
                <w:sz w:val="20"/>
              </w:rPr>
              <w:t xml:space="preserve">769544,8</w:t>
            </w:r>
          </w:p>
        </w:tc>
        <w:tc>
          <w:tcPr>
            <w:tcW w:w="1247" w:type="dxa"/>
          </w:tcPr>
          <w:p>
            <w:pPr>
              <w:pStyle w:val="0"/>
            </w:pPr>
            <w:r>
              <w:rPr>
                <w:sz w:val="20"/>
              </w:rPr>
              <w:t xml:space="preserve">776258,7</w:t>
            </w:r>
          </w:p>
        </w:tc>
        <w:tc>
          <w:tcPr>
            <w:tcW w:w="1361" w:type="dxa"/>
          </w:tcPr>
          <w:p>
            <w:pPr>
              <w:pStyle w:val="0"/>
            </w:pPr>
            <w:r>
              <w:rPr>
                <w:sz w:val="20"/>
              </w:rPr>
              <w:t xml:space="preserve">776258,7</w:t>
            </w:r>
          </w:p>
        </w:tc>
        <w:tc>
          <w:tcPr>
            <w:tcW w:w="1247" w:type="dxa"/>
          </w:tcPr>
          <w:p>
            <w:pPr>
              <w:pStyle w:val="0"/>
            </w:pPr>
            <w:r>
              <w:rPr>
                <w:sz w:val="20"/>
              </w:rPr>
              <w:t xml:space="preserve">776258,7</w:t>
            </w:r>
          </w:p>
        </w:tc>
      </w:tr>
      <w:tr>
        <w:tc>
          <w:tcPr>
            <w:tcW w:w="1418" w:type="dxa"/>
            <w:vMerge w:val="restart"/>
          </w:tcPr>
          <w:p>
            <w:pPr>
              <w:pStyle w:val="0"/>
            </w:pPr>
            <w:r>
              <w:rPr>
                <w:sz w:val="20"/>
              </w:rPr>
              <w:t xml:space="preserve">Основное мероприятие 1.8.</w:t>
            </w:r>
          </w:p>
        </w:tc>
        <w:tc>
          <w:tcPr>
            <w:tcW w:w="2211" w:type="dxa"/>
            <w:vMerge w:val="restart"/>
          </w:tcPr>
          <w:p>
            <w:pPr>
              <w:pStyle w:val="0"/>
            </w:pPr>
            <w:r>
              <w:rPr>
                <w:sz w:val="20"/>
              </w:rPr>
              <w:t xml:space="preserve">Социальные выплаты труженикам тыла</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17169,4</w:t>
            </w:r>
          </w:p>
        </w:tc>
        <w:tc>
          <w:tcPr>
            <w:tcW w:w="1474" w:type="dxa"/>
          </w:tcPr>
          <w:p>
            <w:pPr>
              <w:pStyle w:val="0"/>
            </w:pPr>
            <w:r>
              <w:rPr>
                <w:sz w:val="20"/>
              </w:rPr>
              <w:t xml:space="preserve">3592,5</w:t>
            </w:r>
          </w:p>
          <w:p>
            <w:pPr>
              <w:pStyle w:val="0"/>
            </w:pPr>
            <w:r>
              <w:rPr>
                <w:sz w:val="20"/>
              </w:rPr>
              <w:t xml:space="preserve">13,1 </w:t>
            </w:r>
            <w:hyperlink w:history="0" w:anchor="P13047" w:tooltip="&lt;*&gt; Кроме того, погашение кредиторской задолженности.">
              <w:r>
                <w:rPr>
                  <w:sz w:val="20"/>
                  <w:color w:val="0000ff"/>
                </w:rPr>
                <w:t xml:space="preserve">&lt;*&gt;</w:t>
              </w:r>
            </w:hyperlink>
          </w:p>
        </w:tc>
        <w:tc>
          <w:tcPr>
            <w:tcW w:w="1247" w:type="dxa"/>
          </w:tcPr>
          <w:p>
            <w:pPr>
              <w:pStyle w:val="0"/>
            </w:pPr>
            <w:r>
              <w:rPr>
                <w:sz w:val="20"/>
              </w:rPr>
              <w:t xml:space="preserve">2919,8</w:t>
            </w:r>
          </w:p>
        </w:tc>
        <w:tc>
          <w:tcPr>
            <w:tcW w:w="1247" w:type="dxa"/>
          </w:tcPr>
          <w:p>
            <w:pPr>
              <w:pStyle w:val="0"/>
            </w:pPr>
            <w:r>
              <w:rPr>
                <w:sz w:val="20"/>
              </w:rPr>
              <w:t xml:space="preserve">2876,0</w:t>
            </w:r>
          </w:p>
        </w:tc>
        <w:tc>
          <w:tcPr>
            <w:tcW w:w="1247" w:type="dxa"/>
          </w:tcPr>
          <w:p>
            <w:pPr>
              <w:pStyle w:val="0"/>
            </w:pPr>
            <w:r>
              <w:rPr>
                <w:sz w:val="20"/>
              </w:rPr>
              <w:t xml:space="preserve">2593,7</w:t>
            </w:r>
          </w:p>
        </w:tc>
        <w:tc>
          <w:tcPr>
            <w:tcW w:w="1361" w:type="dxa"/>
          </w:tcPr>
          <w:p>
            <w:pPr>
              <w:pStyle w:val="0"/>
            </w:pPr>
            <w:r>
              <w:rPr>
                <w:sz w:val="20"/>
              </w:rPr>
              <w:t xml:space="preserve">2593,7</w:t>
            </w:r>
          </w:p>
        </w:tc>
        <w:tc>
          <w:tcPr>
            <w:tcW w:w="1247" w:type="dxa"/>
          </w:tcPr>
          <w:p>
            <w:pPr>
              <w:pStyle w:val="0"/>
            </w:pPr>
            <w:r>
              <w:rPr>
                <w:sz w:val="20"/>
              </w:rPr>
              <w:t xml:space="preserve">2593,7</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5310871410</w:t>
            </w:r>
          </w:p>
        </w:tc>
        <w:tc>
          <w:tcPr>
            <w:tcW w:w="1418" w:type="dxa"/>
          </w:tcPr>
          <w:p>
            <w:pPr>
              <w:pStyle w:val="0"/>
            </w:pPr>
            <w:r>
              <w:rPr>
                <w:sz w:val="20"/>
              </w:rPr>
              <w:t xml:space="preserve">17169,4</w:t>
            </w:r>
          </w:p>
        </w:tc>
        <w:tc>
          <w:tcPr>
            <w:tcW w:w="1474" w:type="dxa"/>
          </w:tcPr>
          <w:p>
            <w:pPr>
              <w:pStyle w:val="0"/>
            </w:pPr>
            <w:r>
              <w:rPr>
                <w:sz w:val="20"/>
              </w:rPr>
              <w:t xml:space="preserve">3592,5</w:t>
            </w:r>
          </w:p>
          <w:p>
            <w:pPr>
              <w:pStyle w:val="0"/>
            </w:pPr>
            <w:r>
              <w:rPr>
                <w:sz w:val="20"/>
              </w:rPr>
              <w:t xml:space="preserve">13,1 </w:t>
            </w:r>
            <w:hyperlink w:history="0" w:anchor="P13047" w:tooltip="&lt;*&gt; Кроме того, погашение кредиторской задолженности.">
              <w:r>
                <w:rPr>
                  <w:sz w:val="20"/>
                  <w:color w:val="0000ff"/>
                </w:rPr>
                <w:t xml:space="preserve">&lt;*&gt;</w:t>
              </w:r>
            </w:hyperlink>
          </w:p>
        </w:tc>
        <w:tc>
          <w:tcPr>
            <w:tcW w:w="1247" w:type="dxa"/>
          </w:tcPr>
          <w:p>
            <w:pPr>
              <w:pStyle w:val="0"/>
            </w:pPr>
            <w:r>
              <w:rPr>
                <w:sz w:val="20"/>
              </w:rPr>
              <w:t xml:space="preserve">2919,8</w:t>
            </w:r>
          </w:p>
        </w:tc>
        <w:tc>
          <w:tcPr>
            <w:tcW w:w="1247" w:type="dxa"/>
          </w:tcPr>
          <w:p>
            <w:pPr>
              <w:pStyle w:val="0"/>
            </w:pPr>
            <w:r>
              <w:rPr>
                <w:sz w:val="20"/>
              </w:rPr>
              <w:t xml:space="preserve">2876,0</w:t>
            </w:r>
          </w:p>
        </w:tc>
        <w:tc>
          <w:tcPr>
            <w:tcW w:w="1247" w:type="dxa"/>
          </w:tcPr>
          <w:p>
            <w:pPr>
              <w:pStyle w:val="0"/>
            </w:pPr>
            <w:r>
              <w:rPr>
                <w:sz w:val="20"/>
              </w:rPr>
              <w:t xml:space="preserve">2593,7</w:t>
            </w:r>
          </w:p>
        </w:tc>
        <w:tc>
          <w:tcPr>
            <w:tcW w:w="1361" w:type="dxa"/>
          </w:tcPr>
          <w:p>
            <w:pPr>
              <w:pStyle w:val="0"/>
            </w:pPr>
            <w:r>
              <w:rPr>
                <w:sz w:val="20"/>
              </w:rPr>
              <w:t xml:space="preserve">2593,7</w:t>
            </w:r>
          </w:p>
        </w:tc>
        <w:tc>
          <w:tcPr>
            <w:tcW w:w="1247" w:type="dxa"/>
          </w:tcPr>
          <w:p>
            <w:pPr>
              <w:pStyle w:val="0"/>
            </w:pPr>
            <w:r>
              <w:rPr>
                <w:sz w:val="20"/>
              </w:rPr>
              <w:t xml:space="preserve">2593,7</w:t>
            </w:r>
          </w:p>
        </w:tc>
      </w:tr>
      <w:tr>
        <w:tc>
          <w:tcPr>
            <w:tcW w:w="1418" w:type="dxa"/>
            <w:vMerge w:val="restart"/>
          </w:tcPr>
          <w:p>
            <w:pPr>
              <w:pStyle w:val="0"/>
            </w:pPr>
            <w:r>
              <w:rPr>
                <w:sz w:val="20"/>
              </w:rPr>
              <w:t xml:space="preserve">Основное мероприятие 1.9.</w:t>
            </w:r>
          </w:p>
        </w:tc>
        <w:tc>
          <w:tcPr>
            <w:tcW w:w="2211" w:type="dxa"/>
            <w:vMerge w:val="restart"/>
          </w:tcPr>
          <w:p>
            <w:pPr>
              <w:pStyle w:val="0"/>
            </w:pPr>
            <w:r>
              <w:rPr>
                <w:sz w:val="20"/>
              </w:rPr>
              <w:t xml:space="preserve">Социальные выплаты реабилитированным лицам и лицам, признанным пострадавшими от политических репрессий</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36450,9</w:t>
            </w:r>
          </w:p>
        </w:tc>
        <w:tc>
          <w:tcPr>
            <w:tcW w:w="1474" w:type="dxa"/>
          </w:tcPr>
          <w:p>
            <w:pPr>
              <w:pStyle w:val="0"/>
            </w:pPr>
            <w:r>
              <w:rPr>
                <w:sz w:val="20"/>
              </w:rPr>
              <w:t xml:space="preserve">6889,3</w:t>
            </w:r>
          </w:p>
          <w:p>
            <w:pPr>
              <w:pStyle w:val="0"/>
            </w:pPr>
            <w:r>
              <w:rPr>
                <w:sz w:val="20"/>
              </w:rPr>
              <w:t xml:space="preserve">17,1 </w:t>
            </w:r>
            <w:hyperlink w:history="0" w:anchor="P13047" w:tooltip="&lt;*&gt; Кроме того, погашение кредиторской задолженности.">
              <w:r>
                <w:rPr>
                  <w:sz w:val="20"/>
                  <w:color w:val="0000ff"/>
                </w:rPr>
                <w:t xml:space="preserve">&lt;*&gt;</w:t>
              </w:r>
            </w:hyperlink>
          </w:p>
        </w:tc>
        <w:tc>
          <w:tcPr>
            <w:tcW w:w="1247" w:type="dxa"/>
          </w:tcPr>
          <w:p>
            <w:pPr>
              <w:pStyle w:val="0"/>
            </w:pPr>
            <w:r>
              <w:rPr>
                <w:sz w:val="20"/>
              </w:rPr>
              <w:t xml:space="preserve">5739,6</w:t>
            </w:r>
          </w:p>
        </w:tc>
        <w:tc>
          <w:tcPr>
            <w:tcW w:w="1247" w:type="dxa"/>
          </w:tcPr>
          <w:p>
            <w:pPr>
              <w:pStyle w:val="0"/>
            </w:pPr>
            <w:r>
              <w:rPr>
                <w:sz w:val="20"/>
              </w:rPr>
              <w:t xml:space="preserve">6176,6</w:t>
            </w:r>
          </w:p>
        </w:tc>
        <w:tc>
          <w:tcPr>
            <w:tcW w:w="1247" w:type="dxa"/>
          </w:tcPr>
          <w:p>
            <w:pPr>
              <w:pStyle w:val="0"/>
            </w:pPr>
            <w:r>
              <w:rPr>
                <w:sz w:val="20"/>
              </w:rPr>
              <w:t xml:space="preserve">5881,8</w:t>
            </w:r>
          </w:p>
        </w:tc>
        <w:tc>
          <w:tcPr>
            <w:tcW w:w="1361" w:type="dxa"/>
          </w:tcPr>
          <w:p>
            <w:pPr>
              <w:pStyle w:val="0"/>
            </w:pPr>
            <w:r>
              <w:rPr>
                <w:sz w:val="20"/>
              </w:rPr>
              <w:t xml:space="preserve">5881,8</w:t>
            </w:r>
          </w:p>
        </w:tc>
        <w:tc>
          <w:tcPr>
            <w:tcW w:w="1247" w:type="dxa"/>
          </w:tcPr>
          <w:p>
            <w:pPr>
              <w:pStyle w:val="0"/>
            </w:pPr>
            <w:r>
              <w:rPr>
                <w:sz w:val="20"/>
              </w:rPr>
              <w:t xml:space="preserve">5881,8</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5310971420</w:t>
            </w:r>
          </w:p>
        </w:tc>
        <w:tc>
          <w:tcPr>
            <w:tcW w:w="1418" w:type="dxa"/>
          </w:tcPr>
          <w:p>
            <w:pPr>
              <w:pStyle w:val="0"/>
            </w:pPr>
            <w:r>
              <w:rPr>
                <w:sz w:val="20"/>
              </w:rPr>
              <w:t xml:space="preserve">36450,9</w:t>
            </w:r>
          </w:p>
        </w:tc>
        <w:tc>
          <w:tcPr>
            <w:tcW w:w="1474" w:type="dxa"/>
          </w:tcPr>
          <w:p>
            <w:pPr>
              <w:pStyle w:val="0"/>
            </w:pPr>
            <w:r>
              <w:rPr>
                <w:sz w:val="20"/>
              </w:rPr>
              <w:t xml:space="preserve">6889,3</w:t>
            </w:r>
          </w:p>
          <w:p>
            <w:pPr>
              <w:pStyle w:val="0"/>
            </w:pPr>
            <w:r>
              <w:rPr>
                <w:sz w:val="20"/>
              </w:rPr>
              <w:t xml:space="preserve">17,1 </w:t>
            </w:r>
            <w:hyperlink w:history="0" w:anchor="P13047" w:tooltip="&lt;*&gt; Кроме того, погашение кредиторской задолженности.">
              <w:r>
                <w:rPr>
                  <w:sz w:val="20"/>
                  <w:color w:val="0000ff"/>
                </w:rPr>
                <w:t xml:space="preserve">&lt;*&gt;</w:t>
              </w:r>
            </w:hyperlink>
          </w:p>
        </w:tc>
        <w:tc>
          <w:tcPr>
            <w:tcW w:w="1247" w:type="dxa"/>
          </w:tcPr>
          <w:p>
            <w:pPr>
              <w:pStyle w:val="0"/>
            </w:pPr>
            <w:r>
              <w:rPr>
                <w:sz w:val="20"/>
              </w:rPr>
              <w:t xml:space="preserve">5739,6</w:t>
            </w:r>
          </w:p>
        </w:tc>
        <w:tc>
          <w:tcPr>
            <w:tcW w:w="1247" w:type="dxa"/>
          </w:tcPr>
          <w:p>
            <w:pPr>
              <w:pStyle w:val="0"/>
            </w:pPr>
            <w:r>
              <w:rPr>
                <w:sz w:val="20"/>
              </w:rPr>
              <w:t xml:space="preserve">6176,6</w:t>
            </w:r>
          </w:p>
        </w:tc>
        <w:tc>
          <w:tcPr>
            <w:tcW w:w="1247" w:type="dxa"/>
          </w:tcPr>
          <w:p>
            <w:pPr>
              <w:pStyle w:val="0"/>
            </w:pPr>
            <w:r>
              <w:rPr>
                <w:sz w:val="20"/>
              </w:rPr>
              <w:t xml:space="preserve">5881,8</w:t>
            </w:r>
          </w:p>
        </w:tc>
        <w:tc>
          <w:tcPr>
            <w:tcW w:w="1361" w:type="dxa"/>
          </w:tcPr>
          <w:p>
            <w:pPr>
              <w:pStyle w:val="0"/>
            </w:pPr>
            <w:r>
              <w:rPr>
                <w:sz w:val="20"/>
              </w:rPr>
              <w:t xml:space="preserve">5881,8</w:t>
            </w:r>
          </w:p>
        </w:tc>
        <w:tc>
          <w:tcPr>
            <w:tcW w:w="1247" w:type="dxa"/>
          </w:tcPr>
          <w:p>
            <w:pPr>
              <w:pStyle w:val="0"/>
            </w:pPr>
            <w:r>
              <w:rPr>
                <w:sz w:val="20"/>
              </w:rPr>
              <w:t xml:space="preserve">5881,8</w:t>
            </w:r>
          </w:p>
        </w:tc>
      </w:tr>
      <w:tr>
        <w:tc>
          <w:tcPr>
            <w:tcW w:w="1418" w:type="dxa"/>
            <w:vMerge w:val="restart"/>
          </w:tcPr>
          <w:p>
            <w:pPr>
              <w:pStyle w:val="0"/>
            </w:pPr>
            <w:r>
              <w:rPr>
                <w:sz w:val="20"/>
              </w:rPr>
              <w:t xml:space="preserve">Основное мероприятие 1.10.</w:t>
            </w:r>
          </w:p>
        </w:tc>
        <w:tc>
          <w:tcPr>
            <w:tcW w:w="2211" w:type="dxa"/>
            <w:vMerge w:val="restart"/>
          </w:tcPr>
          <w:p>
            <w:pPr>
              <w:pStyle w:val="0"/>
            </w:pPr>
            <w:r>
              <w:rPr>
                <w:sz w:val="20"/>
              </w:rPr>
              <w:t xml:space="preserve">Социальные выплаты ветеранам труда Орловской области</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3367402,4</w:t>
            </w:r>
          </w:p>
        </w:tc>
        <w:tc>
          <w:tcPr>
            <w:tcW w:w="1474" w:type="dxa"/>
          </w:tcPr>
          <w:p>
            <w:pPr>
              <w:pStyle w:val="0"/>
            </w:pPr>
            <w:r>
              <w:rPr>
                <w:sz w:val="20"/>
              </w:rPr>
              <w:t xml:space="preserve">534207,2</w:t>
            </w:r>
          </w:p>
          <w:p>
            <w:pPr>
              <w:pStyle w:val="0"/>
            </w:pPr>
            <w:r>
              <w:rPr>
                <w:sz w:val="20"/>
              </w:rPr>
              <w:t xml:space="preserve">142,3 </w:t>
            </w:r>
            <w:hyperlink w:history="0" w:anchor="P13047" w:tooltip="&lt;*&gt; Кроме того, погашение кредиторской задолженности.">
              <w:r>
                <w:rPr>
                  <w:sz w:val="20"/>
                  <w:color w:val="0000ff"/>
                </w:rPr>
                <w:t xml:space="preserve">&lt;*&gt;</w:t>
              </w:r>
            </w:hyperlink>
          </w:p>
        </w:tc>
        <w:tc>
          <w:tcPr>
            <w:tcW w:w="1247" w:type="dxa"/>
          </w:tcPr>
          <w:p>
            <w:pPr>
              <w:pStyle w:val="0"/>
            </w:pPr>
            <w:r>
              <w:rPr>
                <w:sz w:val="20"/>
              </w:rPr>
              <w:t xml:space="preserve">566720,5</w:t>
            </w:r>
          </w:p>
        </w:tc>
        <w:tc>
          <w:tcPr>
            <w:tcW w:w="1247" w:type="dxa"/>
          </w:tcPr>
          <w:p>
            <w:pPr>
              <w:pStyle w:val="0"/>
            </w:pPr>
            <w:r>
              <w:rPr>
                <w:sz w:val="20"/>
              </w:rPr>
              <w:t xml:space="preserve">559815,5</w:t>
            </w:r>
          </w:p>
        </w:tc>
        <w:tc>
          <w:tcPr>
            <w:tcW w:w="1247" w:type="dxa"/>
          </w:tcPr>
          <w:p>
            <w:pPr>
              <w:pStyle w:val="0"/>
            </w:pPr>
            <w:r>
              <w:rPr>
                <w:sz w:val="20"/>
              </w:rPr>
              <w:t xml:space="preserve">568886,4</w:t>
            </w:r>
          </w:p>
        </w:tc>
        <w:tc>
          <w:tcPr>
            <w:tcW w:w="1361" w:type="dxa"/>
          </w:tcPr>
          <w:p>
            <w:pPr>
              <w:pStyle w:val="0"/>
            </w:pPr>
            <w:r>
              <w:rPr>
                <w:sz w:val="20"/>
              </w:rPr>
              <w:t xml:space="preserve">568886,4</w:t>
            </w:r>
          </w:p>
        </w:tc>
        <w:tc>
          <w:tcPr>
            <w:tcW w:w="1247" w:type="dxa"/>
          </w:tcPr>
          <w:p>
            <w:pPr>
              <w:pStyle w:val="0"/>
            </w:pPr>
            <w:r>
              <w:rPr>
                <w:sz w:val="20"/>
              </w:rPr>
              <w:t xml:space="preserve">568886,4</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5311071360</w:t>
            </w:r>
          </w:p>
        </w:tc>
        <w:tc>
          <w:tcPr>
            <w:tcW w:w="1418" w:type="dxa"/>
          </w:tcPr>
          <w:p>
            <w:pPr>
              <w:pStyle w:val="0"/>
            </w:pPr>
            <w:r>
              <w:rPr>
                <w:sz w:val="20"/>
              </w:rPr>
              <w:t xml:space="preserve">3367402,4</w:t>
            </w:r>
          </w:p>
        </w:tc>
        <w:tc>
          <w:tcPr>
            <w:tcW w:w="1474" w:type="dxa"/>
          </w:tcPr>
          <w:p>
            <w:pPr>
              <w:pStyle w:val="0"/>
            </w:pPr>
            <w:r>
              <w:rPr>
                <w:sz w:val="20"/>
              </w:rPr>
              <w:t xml:space="preserve">534207,2</w:t>
            </w:r>
          </w:p>
          <w:p>
            <w:pPr>
              <w:pStyle w:val="0"/>
            </w:pPr>
            <w:r>
              <w:rPr>
                <w:sz w:val="20"/>
              </w:rPr>
              <w:t xml:space="preserve">142,3 </w:t>
            </w:r>
            <w:hyperlink w:history="0" w:anchor="P13047" w:tooltip="&lt;*&gt; Кроме того, погашение кредиторской задолженности.">
              <w:r>
                <w:rPr>
                  <w:sz w:val="20"/>
                  <w:color w:val="0000ff"/>
                </w:rPr>
                <w:t xml:space="preserve">&lt;*&gt;</w:t>
              </w:r>
            </w:hyperlink>
          </w:p>
        </w:tc>
        <w:tc>
          <w:tcPr>
            <w:tcW w:w="1247" w:type="dxa"/>
          </w:tcPr>
          <w:p>
            <w:pPr>
              <w:pStyle w:val="0"/>
            </w:pPr>
            <w:r>
              <w:rPr>
                <w:sz w:val="20"/>
              </w:rPr>
              <w:t xml:space="preserve">566720,5</w:t>
            </w:r>
          </w:p>
        </w:tc>
        <w:tc>
          <w:tcPr>
            <w:tcW w:w="1247" w:type="dxa"/>
          </w:tcPr>
          <w:p>
            <w:pPr>
              <w:pStyle w:val="0"/>
            </w:pPr>
            <w:r>
              <w:rPr>
                <w:sz w:val="20"/>
              </w:rPr>
              <w:t xml:space="preserve">559815,5</w:t>
            </w:r>
          </w:p>
        </w:tc>
        <w:tc>
          <w:tcPr>
            <w:tcW w:w="1247" w:type="dxa"/>
          </w:tcPr>
          <w:p>
            <w:pPr>
              <w:pStyle w:val="0"/>
            </w:pPr>
            <w:r>
              <w:rPr>
                <w:sz w:val="20"/>
              </w:rPr>
              <w:t xml:space="preserve">568886,4</w:t>
            </w:r>
          </w:p>
        </w:tc>
        <w:tc>
          <w:tcPr>
            <w:tcW w:w="1361" w:type="dxa"/>
          </w:tcPr>
          <w:p>
            <w:pPr>
              <w:pStyle w:val="0"/>
            </w:pPr>
            <w:r>
              <w:rPr>
                <w:sz w:val="20"/>
              </w:rPr>
              <w:t xml:space="preserve">568886,4</w:t>
            </w:r>
          </w:p>
        </w:tc>
        <w:tc>
          <w:tcPr>
            <w:tcW w:w="1247" w:type="dxa"/>
          </w:tcPr>
          <w:p>
            <w:pPr>
              <w:pStyle w:val="0"/>
            </w:pPr>
            <w:r>
              <w:rPr>
                <w:sz w:val="20"/>
              </w:rPr>
              <w:t xml:space="preserve">568886,4</w:t>
            </w:r>
          </w:p>
        </w:tc>
      </w:tr>
      <w:tr>
        <w:tc>
          <w:tcPr>
            <w:tcW w:w="1418" w:type="dxa"/>
            <w:vMerge w:val="restart"/>
          </w:tcPr>
          <w:p>
            <w:pPr>
              <w:pStyle w:val="0"/>
            </w:pPr>
            <w:r>
              <w:rPr>
                <w:sz w:val="20"/>
              </w:rPr>
              <w:t xml:space="preserve">Основное мероприятие 1.11.</w:t>
            </w:r>
          </w:p>
        </w:tc>
        <w:tc>
          <w:tcPr>
            <w:tcW w:w="2211" w:type="dxa"/>
            <w:vMerge w:val="restart"/>
          </w:tcPr>
          <w:p>
            <w:pPr>
              <w:pStyle w:val="0"/>
            </w:pPr>
            <w:r>
              <w:rPr>
                <w:sz w:val="20"/>
              </w:rPr>
              <w:t xml:space="preserve">Субсидии гражданам на оплату жилищно-коммунальных услуг</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818842,9</w:t>
            </w:r>
          </w:p>
        </w:tc>
        <w:tc>
          <w:tcPr>
            <w:tcW w:w="1474" w:type="dxa"/>
          </w:tcPr>
          <w:p>
            <w:pPr>
              <w:pStyle w:val="0"/>
            </w:pPr>
            <w:r>
              <w:rPr>
                <w:sz w:val="20"/>
              </w:rPr>
              <w:t xml:space="preserve">116916,5</w:t>
            </w:r>
          </w:p>
          <w:p>
            <w:pPr>
              <w:pStyle w:val="0"/>
            </w:pPr>
            <w:r>
              <w:rPr>
                <w:sz w:val="20"/>
              </w:rPr>
              <w:t xml:space="preserve">6,2 </w:t>
            </w:r>
            <w:hyperlink w:history="0" w:anchor="P13047" w:tooltip="&lt;*&gt; Кроме того, погашение кредиторской задолженности.">
              <w:r>
                <w:rPr>
                  <w:sz w:val="20"/>
                  <w:color w:val="0000ff"/>
                </w:rPr>
                <w:t xml:space="preserve">&lt;*&gt;</w:t>
              </w:r>
            </w:hyperlink>
          </w:p>
        </w:tc>
        <w:tc>
          <w:tcPr>
            <w:tcW w:w="1247" w:type="dxa"/>
          </w:tcPr>
          <w:p>
            <w:pPr>
              <w:pStyle w:val="0"/>
            </w:pPr>
            <w:r>
              <w:rPr>
                <w:sz w:val="20"/>
              </w:rPr>
              <w:t xml:space="preserve">129415,5</w:t>
            </w:r>
          </w:p>
        </w:tc>
        <w:tc>
          <w:tcPr>
            <w:tcW w:w="1247" w:type="dxa"/>
          </w:tcPr>
          <w:p>
            <w:pPr>
              <w:pStyle w:val="0"/>
            </w:pPr>
            <w:r>
              <w:rPr>
                <w:sz w:val="20"/>
              </w:rPr>
              <w:t xml:space="preserve">122159,3</w:t>
            </w:r>
          </w:p>
        </w:tc>
        <w:tc>
          <w:tcPr>
            <w:tcW w:w="1247" w:type="dxa"/>
          </w:tcPr>
          <w:p>
            <w:pPr>
              <w:pStyle w:val="0"/>
            </w:pPr>
            <w:r>
              <w:rPr>
                <w:sz w:val="20"/>
              </w:rPr>
              <w:t xml:space="preserve">150117,2</w:t>
            </w:r>
          </w:p>
        </w:tc>
        <w:tc>
          <w:tcPr>
            <w:tcW w:w="1361" w:type="dxa"/>
          </w:tcPr>
          <w:p>
            <w:pPr>
              <w:pStyle w:val="0"/>
            </w:pPr>
            <w:r>
              <w:rPr>
                <w:sz w:val="20"/>
              </w:rPr>
              <w:t xml:space="preserve">150117,2</w:t>
            </w:r>
          </w:p>
        </w:tc>
        <w:tc>
          <w:tcPr>
            <w:tcW w:w="1247" w:type="dxa"/>
          </w:tcPr>
          <w:p>
            <w:pPr>
              <w:pStyle w:val="0"/>
            </w:pPr>
            <w:r>
              <w:rPr>
                <w:sz w:val="20"/>
              </w:rPr>
              <w:t xml:space="preserve">150117,2</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5311171380</w:t>
            </w:r>
          </w:p>
        </w:tc>
        <w:tc>
          <w:tcPr>
            <w:tcW w:w="1418" w:type="dxa"/>
          </w:tcPr>
          <w:p>
            <w:pPr>
              <w:pStyle w:val="0"/>
            </w:pPr>
            <w:r>
              <w:rPr>
                <w:sz w:val="20"/>
              </w:rPr>
              <w:t xml:space="preserve">814831,4</w:t>
            </w:r>
          </w:p>
        </w:tc>
        <w:tc>
          <w:tcPr>
            <w:tcW w:w="1474" w:type="dxa"/>
          </w:tcPr>
          <w:p>
            <w:pPr>
              <w:pStyle w:val="0"/>
            </w:pPr>
            <w:r>
              <w:rPr>
                <w:sz w:val="20"/>
              </w:rPr>
              <w:t xml:space="preserve">116353,2</w:t>
            </w:r>
          </w:p>
          <w:p>
            <w:pPr>
              <w:pStyle w:val="0"/>
            </w:pPr>
            <w:r>
              <w:rPr>
                <w:sz w:val="20"/>
              </w:rPr>
              <w:t xml:space="preserve">6,2 </w:t>
            </w:r>
            <w:hyperlink w:history="0" w:anchor="P13047" w:tooltip="&lt;*&gt; Кроме того, погашение кредиторской задолженности.">
              <w:r>
                <w:rPr>
                  <w:sz w:val="20"/>
                  <w:color w:val="0000ff"/>
                </w:rPr>
                <w:t xml:space="preserve">&lt;*&gt;</w:t>
              </w:r>
            </w:hyperlink>
          </w:p>
        </w:tc>
        <w:tc>
          <w:tcPr>
            <w:tcW w:w="1247" w:type="dxa"/>
          </w:tcPr>
          <w:p>
            <w:pPr>
              <w:pStyle w:val="0"/>
            </w:pPr>
            <w:r>
              <w:rPr>
                <w:sz w:val="20"/>
              </w:rPr>
              <w:t xml:space="preserve">128440,9</w:t>
            </w:r>
          </w:p>
        </w:tc>
        <w:tc>
          <w:tcPr>
            <w:tcW w:w="1247" w:type="dxa"/>
          </w:tcPr>
          <w:p>
            <w:pPr>
              <w:pStyle w:val="0"/>
            </w:pPr>
            <w:r>
              <w:rPr>
                <w:sz w:val="20"/>
              </w:rPr>
              <w:t xml:space="preserve">120735,7</w:t>
            </w:r>
          </w:p>
        </w:tc>
        <w:tc>
          <w:tcPr>
            <w:tcW w:w="1247" w:type="dxa"/>
          </w:tcPr>
          <w:p>
            <w:pPr>
              <w:pStyle w:val="0"/>
            </w:pPr>
            <w:r>
              <w:rPr>
                <w:sz w:val="20"/>
              </w:rPr>
              <w:t xml:space="preserve">149767,2</w:t>
            </w:r>
          </w:p>
        </w:tc>
        <w:tc>
          <w:tcPr>
            <w:tcW w:w="1361" w:type="dxa"/>
          </w:tcPr>
          <w:p>
            <w:pPr>
              <w:pStyle w:val="0"/>
            </w:pPr>
            <w:r>
              <w:rPr>
                <w:sz w:val="20"/>
              </w:rPr>
              <w:t xml:space="preserve">149767,2</w:t>
            </w:r>
          </w:p>
        </w:tc>
        <w:tc>
          <w:tcPr>
            <w:tcW w:w="1247" w:type="dxa"/>
          </w:tcPr>
          <w:p>
            <w:pPr>
              <w:pStyle w:val="0"/>
            </w:pPr>
            <w:r>
              <w:rPr>
                <w:sz w:val="20"/>
              </w:rPr>
              <w:t xml:space="preserve">149767,2</w:t>
            </w:r>
          </w:p>
        </w:tc>
      </w:tr>
      <w:tr>
        <w:tc>
          <w:tcPr>
            <w:vMerge w:val="continue"/>
          </w:tcPr>
          <w:p/>
        </w:tc>
        <w:tc>
          <w:tcPr>
            <w:tcW w:w="2211" w:type="dxa"/>
          </w:tcPr>
          <w:p>
            <w:pPr>
              <w:pStyle w:val="0"/>
            </w:pPr>
            <w:r>
              <w:rPr>
                <w:sz w:val="20"/>
              </w:rPr>
              <w:t xml:space="preserve">Ежемесячная субсидия гражданам в целях приведения платы граждан за коммунальные услуги по отоплению жилых помещений к уровню, обеспечивающему недопущение роста платы граждан за коммунальные услуги</w:t>
            </w: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5311173140</w:t>
            </w:r>
          </w:p>
        </w:tc>
        <w:tc>
          <w:tcPr>
            <w:tcW w:w="1418" w:type="dxa"/>
          </w:tcPr>
          <w:p>
            <w:pPr>
              <w:pStyle w:val="0"/>
            </w:pPr>
            <w:r>
              <w:rPr>
                <w:sz w:val="20"/>
              </w:rPr>
              <w:t xml:space="preserve">4011,5</w:t>
            </w:r>
          </w:p>
        </w:tc>
        <w:tc>
          <w:tcPr>
            <w:tcW w:w="1474" w:type="dxa"/>
          </w:tcPr>
          <w:p>
            <w:pPr>
              <w:pStyle w:val="0"/>
            </w:pPr>
            <w:r>
              <w:rPr>
                <w:sz w:val="20"/>
              </w:rPr>
              <w:t xml:space="preserve">563,3</w:t>
            </w:r>
          </w:p>
        </w:tc>
        <w:tc>
          <w:tcPr>
            <w:tcW w:w="1247" w:type="dxa"/>
          </w:tcPr>
          <w:p>
            <w:pPr>
              <w:pStyle w:val="0"/>
            </w:pPr>
            <w:r>
              <w:rPr>
                <w:sz w:val="20"/>
              </w:rPr>
              <w:t xml:space="preserve">974,6</w:t>
            </w:r>
          </w:p>
        </w:tc>
        <w:tc>
          <w:tcPr>
            <w:tcW w:w="1247" w:type="dxa"/>
          </w:tcPr>
          <w:p>
            <w:pPr>
              <w:pStyle w:val="0"/>
            </w:pPr>
            <w:r>
              <w:rPr>
                <w:sz w:val="20"/>
              </w:rPr>
              <w:t xml:space="preserve">1423,6</w:t>
            </w:r>
          </w:p>
        </w:tc>
        <w:tc>
          <w:tcPr>
            <w:tcW w:w="1247" w:type="dxa"/>
          </w:tcPr>
          <w:p>
            <w:pPr>
              <w:pStyle w:val="0"/>
            </w:pPr>
            <w:r>
              <w:rPr>
                <w:sz w:val="20"/>
              </w:rPr>
              <w:t xml:space="preserve">350,0</w:t>
            </w:r>
          </w:p>
        </w:tc>
        <w:tc>
          <w:tcPr>
            <w:tcW w:w="1361" w:type="dxa"/>
          </w:tcPr>
          <w:p>
            <w:pPr>
              <w:pStyle w:val="0"/>
            </w:pPr>
            <w:r>
              <w:rPr>
                <w:sz w:val="20"/>
              </w:rPr>
              <w:t xml:space="preserve">350,0</w:t>
            </w:r>
          </w:p>
        </w:tc>
        <w:tc>
          <w:tcPr>
            <w:tcW w:w="1247" w:type="dxa"/>
          </w:tcPr>
          <w:p>
            <w:pPr>
              <w:pStyle w:val="0"/>
            </w:pPr>
            <w:r>
              <w:rPr>
                <w:sz w:val="20"/>
              </w:rPr>
              <w:t xml:space="preserve">350,0</w:t>
            </w:r>
          </w:p>
        </w:tc>
      </w:tr>
      <w:tr>
        <w:tc>
          <w:tcPr>
            <w:tcW w:w="1418" w:type="dxa"/>
            <w:vMerge w:val="restart"/>
          </w:tcPr>
          <w:p>
            <w:pPr>
              <w:pStyle w:val="0"/>
            </w:pPr>
            <w:r>
              <w:rPr>
                <w:sz w:val="20"/>
              </w:rPr>
              <w:t xml:space="preserve">Основное мероприятие 1.12.</w:t>
            </w:r>
          </w:p>
        </w:tc>
        <w:tc>
          <w:tcPr>
            <w:tcW w:w="2211" w:type="dxa"/>
            <w:vMerge w:val="restart"/>
          </w:tcPr>
          <w:p>
            <w:pPr>
              <w:pStyle w:val="0"/>
            </w:pPr>
            <w:r>
              <w:rPr>
                <w:sz w:val="20"/>
              </w:rPr>
              <w:t xml:space="preserve">Компенсация расходов за оказание бесплатной юридической помощи</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8307,7</w:t>
            </w:r>
          </w:p>
        </w:tc>
        <w:tc>
          <w:tcPr>
            <w:tcW w:w="1474" w:type="dxa"/>
          </w:tcPr>
          <w:p>
            <w:pPr>
              <w:pStyle w:val="0"/>
            </w:pPr>
            <w:r>
              <w:rPr>
                <w:sz w:val="20"/>
              </w:rPr>
              <w:t xml:space="preserve">537,5</w:t>
            </w:r>
          </w:p>
        </w:tc>
        <w:tc>
          <w:tcPr>
            <w:tcW w:w="1247" w:type="dxa"/>
          </w:tcPr>
          <w:p>
            <w:pPr>
              <w:pStyle w:val="0"/>
            </w:pPr>
            <w:r>
              <w:rPr>
                <w:sz w:val="20"/>
              </w:rPr>
              <w:t xml:space="preserve">846,3</w:t>
            </w:r>
          </w:p>
        </w:tc>
        <w:tc>
          <w:tcPr>
            <w:tcW w:w="1247" w:type="dxa"/>
          </w:tcPr>
          <w:p>
            <w:pPr>
              <w:pStyle w:val="0"/>
            </w:pPr>
            <w:r>
              <w:rPr>
                <w:sz w:val="20"/>
              </w:rPr>
              <w:t xml:space="preserve">1500,0</w:t>
            </w:r>
          </w:p>
        </w:tc>
        <w:tc>
          <w:tcPr>
            <w:tcW w:w="1247" w:type="dxa"/>
          </w:tcPr>
          <w:p>
            <w:pPr>
              <w:pStyle w:val="0"/>
            </w:pPr>
            <w:r>
              <w:rPr>
                <w:sz w:val="20"/>
              </w:rPr>
              <w:t xml:space="preserve">1941,3</w:t>
            </w:r>
          </w:p>
        </w:tc>
        <w:tc>
          <w:tcPr>
            <w:tcW w:w="1361" w:type="dxa"/>
          </w:tcPr>
          <w:p>
            <w:pPr>
              <w:pStyle w:val="0"/>
            </w:pPr>
            <w:r>
              <w:rPr>
                <w:sz w:val="20"/>
              </w:rPr>
              <w:t xml:space="preserve">1741,3</w:t>
            </w:r>
          </w:p>
        </w:tc>
        <w:tc>
          <w:tcPr>
            <w:tcW w:w="1247" w:type="dxa"/>
          </w:tcPr>
          <w:p>
            <w:pPr>
              <w:pStyle w:val="0"/>
            </w:pPr>
            <w:r>
              <w:rPr>
                <w:sz w:val="20"/>
              </w:rPr>
              <w:t xml:space="preserve">1741,3</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1006</w:t>
            </w:r>
          </w:p>
        </w:tc>
        <w:tc>
          <w:tcPr>
            <w:tcW w:w="1474" w:type="dxa"/>
          </w:tcPr>
          <w:p>
            <w:pPr>
              <w:pStyle w:val="0"/>
            </w:pPr>
            <w:r>
              <w:rPr>
                <w:sz w:val="20"/>
              </w:rPr>
              <w:t xml:space="preserve">5311272550</w:t>
            </w:r>
          </w:p>
        </w:tc>
        <w:tc>
          <w:tcPr>
            <w:tcW w:w="1418" w:type="dxa"/>
          </w:tcPr>
          <w:p>
            <w:pPr>
              <w:pStyle w:val="0"/>
            </w:pPr>
            <w:r>
              <w:rPr>
                <w:sz w:val="20"/>
              </w:rPr>
              <w:t xml:space="preserve">8307,7</w:t>
            </w:r>
          </w:p>
        </w:tc>
        <w:tc>
          <w:tcPr>
            <w:tcW w:w="1474" w:type="dxa"/>
          </w:tcPr>
          <w:p>
            <w:pPr>
              <w:pStyle w:val="0"/>
            </w:pPr>
            <w:r>
              <w:rPr>
                <w:sz w:val="20"/>
              </w:rPr>
              <w:t xml:space="preserve">537,5</w:t>
            </w:r>
          </w:p>
        </w:tc>
        <w:tc>
          <w:tcPr>
            <w:tcW w:w="1247" w:type="dxa"/>
          </w:tcPr>
          <w:p>
            <w:pPr>
              <w:pStyle w:val="0"/>
            </w:pPr>
            <w:r>
              <w:rPr>
                <w:sz w:val="20"/>
              </w:rPr>
              <w:t xml:space="preserve">846,3</w:t>
            </w:r>
          </w:p>
        </w:tc>
        <w:tc>
          <w:tcPr>
            <w:tcW w:w="1247" w:type="dxa"/>
          </w:tcPr>
          <w:p>
            <w:pPr>
              <w:pStyle w:val="0"/>
            </w:pPr>
            <w:r>
              <w:rPr>
                <w:sz w:val="20"/>
              </w:rPr>
              <w:t xml:space="preserve">1500,0</w:t>
            </w:r>
          </w:p>
        </w:tc>
        <w:tc>
          <w:tcPr>
            <w:tcW w:w="1247" w:type="dxa"/>
          </w:tcPr>
          <w:p>
            <w:pPr>
              <w:pStyle w:val="0"/>
            </w:pPr>
            <w:r>
              <w:rPr>
                <w:sz w:val="20"/>
              </w:rPr>
              <w:t xml:space="preserve">1941,3</w:t>
            </w:r>
          </w:p>
        </w:tc>
        <w:tc>
          <w:tcPr>
            <w:tcW w:w="1361" w:type="dxa"/>
          </w:tcPr>
          <w:p>
            <w:pPr>
              <w:pStyle w:val="0"/>
            </w:pPr>
            <w:r>
              <w:rPr>
                <w:sz w:val="20"/>
              </w:rPr>
              <w:t xml:space="preserve">1741,3</w:t>
            </w:r>
          </w:p>
        </w:tc>
        <w:tc>
          <w:tcPr>
            <w:tcW w:w="1247" w:type="dxa"/>
          </w:tcPr>
          <w:p>
            <w:pPr>
              <w:pStyle w:val="0"/>
            </w:pPr>
            <w:r>
              <w:rPr>
                <w:sz w:val="20"/>
              </w:rPr>
              <w:t xml:space="preserve">1741,3</w:t>
            </w:r>
          </w:p>
        </w:tc>
      </w:tr>
      <w:tr>
        <w:tc>
          <w:tcPr>
            <w:tcW w:w="1418" w:type="dxa"/>
            <w:vMerge w:val="restart"/>
          </w:tcPr>
          <w:p>
            <w:pPr>
              <w:pStyle w:val="0"/>
            </w:pPr>
            <w:r>
              <w:rPr>
                <w:sz w:val="20"/>
              </w:rPr>
              <w:t xml:space="preserve">Основное мероприятие 1.13.</w:t>
            </w:r>
          </w:p>
        </w:tc>
        <w:tc>
          <w:tcPr>
            <w:tcW w:w="2211" w:type="dxa"/>
            <w:vMerge w:val="restart"/>
          </w:tcPr>
          <w:p>
            <w:pPr>
              <w:pStyle w:val="0"/>
            </w:pPr>
            <w:r>
              <w:rPr>
                <w:sz w:val="20"/>
              </w:rPr>
              <w:t xml:space="preserve">Ежемесячная социальная выплата спасателям государственного казенного учреждения Орловской области "Отряд аварийно-спасательной и противопожарной службы"</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14892,9</w:t>
            </w:r>
          </w:p>
        </w:tc>
        <w:tc>
          <w:tcPr>
            <w:tcW w:w="1474" w:type="dxa"/>
          </w:tcPr>
          <w:p>
            <w:pPr>
              <w:pStyle w:val="0"/>
            </w:pPr>
            <w:r>
              <w:rPr>
                <w:sz w:val="20"/>
              </w:rPr>
              <w:t xml:space="preserve">2203,5</w:t>
            </w:r>
          </w:p>
        </w:tc>
        <w:tc>
          <w:tcPr>
            <w:tcW w:w="1247" w:type="dxa"/>
          </w:tcPr>
          <w:p>
            <w:pPr>
              <w:pStyle w:val="0"/>
            </w:pPr>
            <w:r>
              <w:rPr>
                <w:sz w:val="20"/>
              </w:rPr>
              <w:t xml:space="preserve">2421,6</w:t>
            </w:r>
          </w:p>
        </w:tc>
        <w:tc>
          <w:tcPr>
            <w:tcW w:w="1247" w:type="dxa"/>
          </w:tcPr>
          <w:p>
            <w:pPr>
              <w:pStyle w:val="0"/>
            </w:pPr>
            <w:r>
              <w:rPr>
                <w:sz w:val="20"/>
              </w:rPr>
              <w:t xml:space="preserve">2421,6</w:t>
            </w:r>
          </w:p>
        </w:tc>
        <w:tc>
          <w:tcPr>
            <w:tcW w:w="1247" w:type="dxa"/>
          </w:tcPr>
          <w:p>
            <w:pPr>
              <w:pStyle w:val="0"/>
            </w:pPr>
            <w:r>
              <w:rPr>
                <w:sz w:val="20"/>
              </w:rPr>
              <w:t xml:space="preserve">2615,4</w:t>
            </w:r>
          </w:p>
        </w:tc>
        <w:tc>
          <w:tcPr>
            <w:tcW w:w="1361" w:type="dxa"/>
          </w:tcPr>
          <w:p>
            <w:pPr>
              <w:pStyle w:val="0"/>
            </w:pPr>
            <w:r>
              <w:rPr>
                <w:sz w:val="20"/>
              </w:rPr>
              <w:t xml:space="preserve">2615,4</w:t>
            </w:r>
          </w:p>
        </w:tc>
        <w:tc>
          <w:tcPr>
            <w:tcW w:w="1247" w:type="dxa"/>
          </w:tcPr>
          <w:p>
            <w:pPr>
              <w:pStyle w:val="0"/>
            </w:pPr>
            <w:r>
              <w:rPr>
                <w:sz w:val="20"/>
              </w:rPr>
              <w:t xml:space="preserve">2615,4</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5311372620</w:t>
            </w:r>
          </w:p>
        </w:tc>
        <w:tc>
          <w:tcPr>
            <w:tcW w:w="1418" w:type="dxa"/>
          </w:tcPr>
          <w:p>
            <w:pPr>
              <w:pStyle w:val="0"/>
            </w:pPr>
            <w:r>
              <w:rPr>
                <w:sz w:val="20"/>
              </w:rPr>
              <w:t xml:space="preserve">14892,9</w:t>
            </w:r>
          </w:p>
        </w:tc>
        <w:tc>
          <w:tcPr>
            <w:tcW w:w="1474" w:type="dxa"/>
          </w:tcPr>
          <w:p>
            <w:pPr>
              <w:pStyle w:val="0"/>
            </w:pPr>
            <w:r>
              <w:rPr>
                <w:sz w:val="20"/>
              </w:rPr>
              <w:t xml:space="preserve">2203,5</w:t>
            </w:r>
          </w:p>
        </w:tc>
        <w:tc>
          <w:tcPr>
            <w:tcW w:w="1247" w:type="dxa"/>
          </w:tcPr>
          <w:p>
            <w:pPr>
              <w:pStyle w:val="0"/>
            </w:pPr>
            <w:r>
              <w:rPr>
                <w:sz w:val="20"/>
              </w:rPr>
              <w:t xml:space="preserve">2421,6</w:t>
            </w:r>
          </w:p>
        </w:tc>
        <w:tc>
          <w:tcPr>
            <w:tcW w:w="1247" w:type="dxa"/>
          </w:tcPr>
          <w:p>
            <w:pPr>
              <w:pStyle w:val="0"/>
            </w:pPr>
            <w:r>
              <w:rPr>
                <w:sz w:val="20"/>
              </w:rPr>
              <w:t xml:space="preserve">2421,6</w:t>
            </w:r>
          </w:p>
        </w:tc>
        <w:tc>
          <w:tcPr>
            <w:tcW w:w="1247" w:type="dxa"/>
          </w:tcPr>
          <w:p>
            <w:pPr>
              <w:pStyle w:val="0"/>
            </w:pPr>
            <w:r>
              <w:rPr>
                <w:sz w:val="20"/>
              </w:rPr>
              <w:t xml:space="preserve">2615,4</w:t>
            </w:r>
          </w:p>
        </w:tc>
        <w:tc>
          <w:tcPr>
            <w:tcW w:w="1361" w:type="dxa"/>
          </w:tcPr>
          <w:p>
            <w:pPr>
              <w:pStyle w:val="0"/>
            </w:pPr>
            <w:r>
              <w:rPr>
                <w:sz w:val="20"/>
              </w:rPr>
              <w:t xml:space="preserve">2615,4</w:t>
            </w:r>
          </w:p>
        </w:tc>
        <w:tc>
          <w:tcPr>
            <w:tcW w:w="1247" w:type="dxa"/>
          </w:tcPr>
          <w:p>
            <w:pPr>
              <w:pStyle w:val="0"/>
            </w:pPr>
            <w:r>
              <w:rPr>
                <w:sz w:val="20"/>
              </w:rPr>
              <w:t xml:space="preserve">2615,4</w:t>
            </w:r>
          </w:p>
        </w:tc>
      </w:tr>
      <w:tr>
        <w:tc>
          <w:tcPr>
            <w:tcW w:w="1418" w:type="dxa"/>
            <w:vMerge w:val="restart"/>
          </w:tcPr>
          <w:p>
            <w:pPr>
              <w:pStyle w:val="0"/>
            </w:pPr>
            <w:r>
              <w:rPr>
                <w:sz w:val="20"/>
              </w:rPr>
              <w:t xml:space="preserve">Основное мероприятие 1.14.</w:t>
            </w:r>
          </w:p>
        </w:tc>
        <w:tc>
          <w:tcPr>
            <w:tcW w:w="2211" w:type="dxa"/>
            <w:vMerge w:val="restart"/>
          </w:tcPr>
          <w:p>
            <w:pPr>
              <w:pStyle w:val="0"/>
            </w:pPr>
            <w:r>
              <w:rPr>
                <w:sz w:val="20"/>
              </w:rPr>
              <w:t xml:space="preserve">Региональный проект "Финансовая поддержка семей при рождении детей в Орловской области" федерального проекта "Финансовая поддержка семей при рождении детей" национального проекта "Демография". 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2189711,9</w:t>
            </w:r>
          </w:p>
        </w:tc>
        <w:tc>
          <w:tcPr>
            <w:tcW w:w="1474" w:type="dxa"/>
          </w:tcPr>
          <w:p>
            <w:pPr>
              <w:pStyle w:val="0"/>
            </w:pPr>
            <w:r>
              <w:rPr>
                <w:sz w:val="20"/>
              </w:rPr>
              <w:t xml:space="preserve">447631,4</w:t>
            </w:r>
          </w:p>
        </w:tc>
        <w:tc>
          <w:tcPr>
            <w:tcW w:w="1247" w:type="dxa"/>
          </w:tcPr>
          <w:p>
            <w:pPr>
              <w:pStyle w:val="0"/>
            </w:pPr>
            <w:r>
              <w:rPr>
                <w:sz w:val="20"/>
              </w:rPr>
              <w:t xml:space="preserve">454214,3</w:t>
            </w:r>
          </w:p>
        </w:tc>
        <w:tc>
          <w:tcPr>
            <w:tcW w:w="1247" w:type="dxa"/>
          </w:tcPr>
          <w:p>
            <w:pPr>
              <w:pStyle w:val="0"/>
            </w:pPr>
            <w:r>
              <w:rPr>
                <w:sz w:val="20"/>
              </w:rPr>
              <w:t xml:space="preserve">478786,8</w:t>
            </w:r>
          </w:p>
        </w:tc>
        <w:tc>
          <w:tcPr>
            <w:tcW w:w="1247" w:type="dxa"/>
          </w:tcPr>
          <w:p>
            <w:pPr>
              <w:pStyle w:val="0"/>
            </w:pPr>
            <w:r>
              <w:rPr>
                <w:sz w:val="20"/>
              </w:rPr>
              <w:t xml:space="preserve">438059,0</w:t>
            </w:r>
          </w:p>
        </w:tc>
        <w:tc>
          <w:tcPr>
            <w:tcW w:w="1361" w:type="dxa"/>
          </w:tcPr>
          <w:p>
            <w:pPr>
              <w:pStyle w:val="0"/>
            </w:pPr>
            <w:r>
              <w:rPr>
                <w:sz w:val="20"/>
              </w:rPr>
              <w:t xml:space="preserve">275158,4</w:t>
            </w:r>
          </w:p>
        </w:tc>
        <w:tc>
          <w:tcPr>
            <w:tcW w:w="1247" w:type="dxa"/>
          </w:tcPr>
          <w:p>
            <w:pPr>
              <w:pStyle w:val="0"/>
            </w:pPr>
            <w:r>
              <w:rPr>
                <w:sz w:val="20"/>
              </w:rPr>
              <w:t xml:space="preserve">95862,0</w:t>
            </w:r>
          </w:p>
        </w:tc>
      </w:tr>
      <w:tr>
        <w:tc>
          <w:tcPr>
            <w:vMerge w:val="continue"/>
          </w:tcPr>
          <w:p/>
        </w:tc>
        <w:tc>
          <w:tcPr>
            <w:vMerge w:val="continue"/>
          </w:tcPr>
          <w:p/>
        </w:tc>
        <w:tc>
          <w:tcPr>
            <w:tcW w:w="2041" w:type="dxa"/>
            <w:vMerge w:val="restart"/>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1004</w:t>
            </w:r>
          </w:p>
        </w:tc>
        <w:tc>
          <w:tcPr>
            <w:tcW w:w="1474" w:type="dxa"/>
          </w:tcPr>
          <w:p>
            <w:pPr>
              <w:pStyle w:val="0"/>
            </w:pPr>
            <w:r>
              <w:rPr>
                <w:sz w:val="20"/>
              </w:rPr>
              <w:t xml:space="preserve">531Р150840</w:t>
            </w:r>
          </w:p>
        </w:tc>
        <w:tc>
          <w:tcPr>
            <w:tcW w:w="1418" w:type="dxa"/>
          </w:tcPr>
          <w:p>
            <w:pPr>
              <w:pStyle w:val="0"/>
            </w:pPr>
            <w:r>
              <w:rPr>
                <w:sz w:val="20"/>
              </w:rPr>
              <w:t xml:space="preserve">2161232,7</w:t>
            </w:r>
          </w:p>
        </w:tc>
        <w:tc>
          <w:tcPr>
            <w:tcW w:w="1474" w:type="dxa"/>
          </w:tcPr>
          <w:p>
            <w:pPr>
              <w:pStyle w:val="0"/>
            </w:pPr>
            <w:r>
              <w:rPr>
                <w:sz w:val="20"/>
              </w:rPr>
              <w:t xml:space="preserve">447631,4</w:t>
            </w:r>
          </w:p>
        </w:tc>
        <w:tc>
          <w:tcPr>
            <w:tcW w:w="1247" w:type="dxa"/>
          </w:tcPr>
          <w:p>
            <w:pPr>
              <w:pStyle w:val="0"/>
            </w:pPr>
            <w:r>
              <w:rPr>
                <w:sz w:val="20"/>
              </w:rPr>
              <w:t xml:space="preserve">454214,3</w:t>
            </w:r>
          </w:p>
        </w:tc>
        <w:tc>
          <w:tcPr>
            <w:tcW w:w="1247" w:type="dxa"/>
          </w:tcPr>
          <w:p>
            <w:pPr>
              <w:pStyle w:val="0"/>
            </w:pPr>
            <w:r>
              <w:rPr>
                <w:sz w:val="20"/>
              </w:rPr>
              <w:t xml:space="preserve">450307,6</w:t>
            </w:r>
          </w:p>
        </w:tc>
        <w:tc>
          <w:tcPr>
            <w:tcW w:w="1247" w:type="dxa"/>
          </w:tcPr>
          <w:p>
            <w:pPr>
              <w:pStyle w:val="0"/>
            </w:pPr>
            <w:r>
              <w:rPr>
                <w:sz w:val="20"/>
              </w:rPr>
              <w:t xml:space="preserve">438059,0</w:t>
            </w:r>
          </w:p>
        </w:tc>
        <w:tc>
          <w:tcPr>
            <w:tcW w:w="1361" w:type="dxa"/>
          </w:tcPr>
          <w:p>
            <w:pPr>
              <w:pStyle w:val="0"/>
            </w:pPr>
            <w:r>
              <w:rPr>
                <w:sz w:val="20"/>
              </w:rPr>
              <w:t xml:space="preserve">275158,4</w:t>
            </w:r>
          </w:p>
        </w:tc>
        <w:tc>
          <w:tcPr>
            <w:tcW w:w="1247" w:type="dxa"/>
          </w:tcPr>
          <w:p>
            <w:pPr>
              <w:pStyle w:val="0"/>
            </w:pPr>
            <w:r>
              <w:rPr>
                <w:sz w:val="20"/>
              </w:rPr>
              <w:t xml:space="preserve">95862,0</w:t>
            </w:r>
          </w:p>
        </w:tc>
      </w:tr>
      <w:tr>
        <w:tc>
          <w:tcPr>
            <w:vMerge w:val="continue"/>
          </w:tcPr>
          <w:p/>
        </w:tc>
        <w:tc>
          <w:tcPr>
            <w:vMerge w:val="continue"/>
          </w:tcPr>
          <w:p/>
        </w:tc>
        <w:tc>
          <w:tcPr>
            <w:vMerge w:val="continue"/>
          </w:tcPr>
          <w:p/>
        </w:tc>
        <w:tc>
          <w:tcPr>
            <w:tcW w:w="850" w:type="dxa"/>
          </w:tcPr>
          <w:p>
            <w:pPr>
              <w:pStyle w:val="0"/>
            </w:pPr>
            <w:r>
              <w:rPr>
                <w:sz w:val="20"/>
              </w:rPr>
              <w:t xml:space="preserve">010</w:t>
            </w:r>
          </w:p>
        </w:tc>
        <w:tc>
          <w:tcPr>
            <w:tcW w:w="880" w:type="dxa"/>
          </w:tcPr>
          <w:p>
            <w:pPr>
              <w:pStyle w:val="0"/>
            </w:pPr>
            <w:r>
              <w:rPr>
                <w:sz w:val="20"/>
              </w:rPr>
              <w:t xml:space="preserve">1004</w:t>
            </w:r>
          </w:p>
        </w:tc>
        <w:tc>
          <w:tcPr>
            <w:tcW w:w="1474" w:type="dxa"/>
          </w:tcPr>
          <w:p>
            <w:pPr>
              <w:pStyle w:val="0"/>
            </w:pPr>
            <w:r>
              <w:rPr>
                <w:sz w:val="20"/>
              </w:rPr>
              <w:t xml:space="preserve">531Р15084F</w:t>
            </w:r>
          </w:p>
        </w:tc>
        <w:tc>
          <w:tcPr>
            <w:tcW w:w="1418" w:type="dxa"/>
          </w:tcPr>
          <w:p>
            <w:pPr>
              <w:pStyle w:val="0"/>
            </w:pPr>
            <w:r>
              <w:rPr>
                <w:sz w:val="20"/>
              </w:rPr>
              <w:t xml:space="preserve">28479,2</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28479,2</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vMerge w:val="restart"/>
          </w:tcPr>
          <w:p>
            <w:pPr>
              <w:pStyle w:val="0"/>
            </w:pPr>
            <w:r>
              <w:rPr>
                <w:sz w:val="20"/>
              </w:rPr>
              <w:t xml:space="preserve">Основное мероприятие 1.15.</w:t>
            </w:r>
          </w:p>
        </w:tc>
        <w:tc>
          <w:tcPr>
            <w:tcW w:w="2211" w:type="dxa"/>
            <w:vMerge w:val="restart"/>
          </w:tcPr>
          <w:p>
            <w:pPr>
              <w:pStyle w:val="0"/>
            </w:pPr>
            <w:r>
              <w:rPr>
                <w:sz w:val="20"/>
              </w:rPr>
              <w:t xml:space="preserve">Пособие по уходу за ребенком гражданам, подвергшимся воздействию радиации вследствие радиационных аварий</w:t>
            </w:r>
          </w:p>
        </w:tc>
        <w:tc>
          <w:tcPr>
            <w:tcW w:w="2041" w:type="dxa"/>
            <w:vMerge w:val="restart"/>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vMerge w:val="continue"/>
          </w:tcP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1004</w:t>
            </w:r>
          </w:p>
        </w:tc>
        <w:tc>
          <w:tcPr>
            <w:tcW w:w="1474" w:type="dxa"/>
          </w:tcPr>
          <w:p>
            <w:pPr>
              <w:pStyle w:val="0"/>
            </w:pPr>
            <w:r>
              <w:rPr>
                <w:sz w:val="20"/>
              </w:rPr>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vMerge w:val="restart"/>
          </w:tcPr>
          <w:p>
            <w:pPr>
              <w:pStyle w:val="0"/>
            </w:pPr>
            <w:r>
              <w:rPr>
                <w:sz w:val="20"/>
              </w:rPr>
              <w:t xml:space="preserve">Основное мероприятие 1.16.</w:t>
            </w:r>
          </w:p>
        </w:tc>
        <w:tc>
          <w:tcPr>
            <w:tcW w:w="2211" w:type="dxa"/>
            <w:vMerge w:val="restart"/>
          </w:tcPr>
          <w:p>
            <w:pPr>
              <w:pStyle w:val="0"/>
            </w:pPr>
            <w:r>
              <w:rPr>
                <w:sz w:val="20"/>
              </w:rP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524669,8</w:t>
            </w:r>
          </w:p>
        </w:tc>
        <w:tc>
          <w:tcPr>
            <w:tcW w:w="1474" w:type="dxa"/>
          </w:tcPr>
          <w:p>
            <w:pPr>
              <w:pStyle w:val="0"/>
            </w:pPr>
            <w:r>
              <w:rPr>
                <w:sz w:val="20"/>
              </w:rPr>
              <w:t xml:space="preserve">256587,3</w:t>
            </w:r>
          </w:p>
        </w:tc>
        <w:tc>
          <w:tcPr>
            <w:tcW w:w="1247" w:type="dxa"/>
          </w:tcPr>
          <w:p>
            <w:pPr>
              <w:pStyle w:val="0"/>
            </w:pPr>
            <w:r>
              <w:rPr>
                <w:sz w:val="20"/>
              </w:rPr>
              <w:t xml:space="preserve">268082,5</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5311653800</w:t>
            </w:r>
          </w:p>
        </w:tc>
        <w:tc>
          <w:tcPr>
            <w:tcW w:w="1418" w:type="dxa"/>
          </w:tcPr>
          <w:p>
            <w:pPr>
              <w:pStyle w:val="0"/>
            </w:pPr>
            <w:r>
              <w:rPr>
                <w:sz w:val="20"/>
              </w:rPr>
              <w:t xml:space="preserve">478416,1</w:t>
            </w:r>
          </w:p>
        </w:tc>
        <w:tc>
          <w:tcPr>
            <w:tcW w:w="1474" w:type="dxa"/>
          </w:tcPr>
          <w:p>
            <w:pPr>
              <w:pStyle w:val="0"/>
            </w:pPr>
            <w:r>
              <w:rPr>
                <w:sz w:val="20"/>
              </w:rPr>
              <w:t xml:space="preserve">213333,6</w:t>
            </w:r>
          </w:p>
        </w:tc>
        <w:tc>
          <w:tcPr>
            <w:tcW w:w="1247" w:type="dxa"/>
          </w:tcPr>
          <w:p>
            <w:pPr>
              <w:pStyle w:val="0"/>
            </w:pPr>
            <w:r>
              <w:rPr>
                <w:sz w:val="20"/>
              </w:rPr>
              <w:t xml:space="preserve">265082,5</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531165380F</w:t>
            </w:r>
          </w:p>
        </w:tc>
        <w:tc>
          <w:tcPr>
            <w:tcW w:w="1418" w:type="dxa"/>
          </w:tcPr>
          <w:p>
            <w:pPr>
              <w:pStyle w:val="0"/>
            </w:pPr>
            <w:r>
              <w:rPr>
                <w:sz w:val="20"/>
              </w:rPr>
              <w:t xml:space="preserve">40153,7</w:t>
            </w:r>
          </w:p>
        </w:tc>
        <w:tc>
          <w:tcPr>
            <w:tcW w:w="1474" w:type="dxa"/>
          </w:tcPr>
          <w:p>
            <w:pPr>
              <w:pStyle w:val="0"/>
            </w:pPr>
            <w:r>
              <w:rPr>
                <w:sz w:val="20"/>
              </w:rPr>
              <w:t xml:space="preserve">40153,7</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1006</w:t>
            </w:r>
          </w:p>
        </w:tc>
        <w:tc>
          <w:tcPr>
            <w:tcW w:w="1474" w:type="dxa"/>
          </w:tcPr>
          <w:p>
            <w:pPr>
              <w:pStyle w:val="0"/>
            </w:pPr>
            <w:r>
              <w:rPr>
                <w:sz w:val="20"/>
              </w:rPr>
              <w:t xml:space="preserve">5311653800</w:t>
            </w:r>
          </w:p>
        </w:tc>
        <w:tc>
          <w:tcPr>
            <w:tcW w:w="1418" w:type="dxa"/>
          </w:tcPr>
          <w:p>
            <w:pPr>
              <w:pStyle w:val="0"/>
            </w:pPr>
            <w:r>
              <w:rPr>
                <w:sz w:val="20"/>
              </w:rPr>
              <w:t xml:space="preserve">6100,0</w:t>
            </w:r>
          </w:p>
        </w:tc>
        <w:tc>
          <w:tcPr>
            <w:tcW w:w="1474" w:type="dxa"/>
          </w:tcPr>
          <w:p>
            <w:pPr>
              <w:pStyle w:val="0"/>
            </w:pPr>
            <w:r>
              <w:rPr>
                <w:sz w:val="20"/>
              </w:rPr>
              <w:t xml:space="preserve">3100,0</w:t>
            </w:r>
          </w:p>
        </w:tc>
        <w:tc>
          <w:tcPr>
            <w:tcW w:w="1247" w:type="dxa"/>
          </w:tcPr>
          <w:p>
            <w:pPr>
              <w:pStyle w:val="0"/>
            </w:pPr>
            <w:r>
              <w:rPr>
                <w:sz w:val="20"/>
              </w:rPr>
              <w:t xml:space="preserve">3000,0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vMerge w:val="restart"/>
          </w:tcPr>
          <w:p>
            <w:pPr>
              <w:pStyle w:val="0"/>
            </w:pPr>
            <w:r>
              <w:rPr>
                <w:sz w:val="20"/>
              </w:rPr>
              <w:t xml:space="preserve">Основное мероприятие 1.17.</w:t>
            </w:r>
          </w:p>
        </w:tc>
        <w:tc>
          <w:tcPr>
            <w:tcW w:w="2211" w:type="dxa"/>
            <w:vMerge w:val="restart"/>
          </w:tcPr>
          <w:p>
            <w:pPr>
              <w:pStyle w:val="0"/>
            </w:pPr>
            <w:r>
              <w:rPr>
                <w:sz w:val="20"/>
              </w:rPr>
              <w:t xml:space="preserve">Социальная поддержка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5470,0</w:t>
            </w:r>
          </w:p>
        </w:tc>
        <w:tc>
          <w:tcPr>
            <w:tcW w:w="1474" w:type="dxa"/>
          </w:tcPr>
          <w:p>
            <w:pPr>
              <w:pStyle w:val="0"/>
            </w:pPr>
            <w:r>
              <w:rPr>
                <w:sz w:val="20"/>
              </w:rPr>
              <w:t xml:space="preserve">500,0</w:t>
            </w:r>
          </w:p>
        </w:tc>
        <w:tc>
          <w:tcPr>
            <w:tcW w:w="1247" w:type="dxa"/>
          </w:tcPr>
          <w:p>
            <w:pPr>
              <w:pStyle w:val="0"/>
            </w:pPr>
            <w:r>
              <w:rPr>
                <w:sz w:val="20"/>
              </w:rPr>
              <w:t xml:space="preserve">470,0</w:t>
            </w:r>
          </w:p>
        </w:tc>
        <w:tc>
          <w:tcPr>
            <w:tcW w:w="1247" w:type="dxa"/>
          </w:tcPr>
          <w:p>
            <w:pPr>
              <w:pStyle w:val="0"/>
            </w:pPr>
            <w:r>
              <w:rPr>
                <w:sz w:val="20"/>
              </w:rPr>
              <w:t xml:space="preserve">1500,0</w:t>
            </w:r>
          </w:p>
        </w:tc>
        <w:tc>
          <w:tcPr>
            <w:tcW w:w="1247" w:type="dxa"/>
          </w:tcPr>
          <w:p>
            <w:pPr>
              <w:pStyle w:val="0"/>
            </w:pPr>
            <w:r>
              <w:rPr>
                <w:sz w:val="20"/>
              </w:rPr>
              <w:t xml:space="preserve">1000,0</w:t>
            </w:r>
          </w:p>
        </w:tc>
        <w:tc>
          <w:tcPr>
            <w:tcW w:w="1361" w:type="dxa"/>
          </w:tcPr>
          <w:p>
            <w:pPr>
              <w:pStyle w:val="0"/>
            </w:pPr>
            <w:r>
              <w:rPr>
                <w:sz w:val="20"/>
              </w:rPr>
              <w:t xml:space="preserve">1000,0</w:t>
            </w:r>
          </w:p>
        </w:tc>
        <w:tc>
          <w:tcPr>
            <w:tcW w:w="1247" w:type="dxa"/>
          </w:tcPr>
          <w:p>
            <w:pPr>
              <w:pStyle w:val="0"/>
            </w:pPr>
            <w:r>
              <w:rPr>
                <w:sz w:val="20"/>
              </w:rPr>
              <w:t xml:space="preserve">1000,0</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5311751980</w:t>
            </w:r>
          </w:p>
        </w:tc>
        <w:tc>
          <w:tcPr>
            <w:tcW w:w="1418" w:type="dxa"/>
          </w:tcPr>
          <w:p>
            <w:pPr>
              <w:pStyle w:val="0"/>
            </w:pPr>
            <w:r>
              <w:rPr>
                <w:sz w:val="20"/>
              </w:rPr>
              <w:t xml:space="preserve">5470,0</w:t>
            </w:r>
          </w:p>
        </w:tc>
        <w:tc>
          <w:tcPr>
            <w:tcW w:w="1474" w:type="dxa"/>
          </w:tcPr>
          <w:p>
            <w:pPr>
              <w:pStyle w:val="0"/>
            </w:pPr>
            <w:r>
              <w:rPr>
                <w:sz w:val="20"/>
              </w:rPr>
              <w:t xml:space="preserve">500,0</w:t>
            </w:r>
          </w:p>
        </w:tc>
        <w:tc>
          <w:tcPr>
            <w:tcW w:w="1247" w:type="dxa"/>
          </w:tcPr>
          <w:p>
            <w:pPr>
              <w:pStyle w:val="0"/>
            </w:pPr>
            <w:r>
              <w:rPr>
                <w:sz w:val="20"/>
              </w:rPr>
              <w:t xml:space="preserve">470,0</w:t>
            </w:r>
          </w:p>
        </w:tc>
        <w:tc>
          <w:tcPr>
            <w:tcW w:w="1247" w:type="dxa"/>
          </w:tcPr>
          <w:p>
            <w:pPr>
              <w:pStyle w:val="0"/>
            </w:pPr>
            <w:r>
              <w:rPr>
                <w:sz w:val="20"/>
              </w:rPr>
              <w:t xml:space="preserve">1500,0</w:t>
            </w:r>
          </w:p>
        </w:tc>
        <w:tc>
          <w:tcPr>
            <w:tcW w:w="1247" w:type="dxa"/>
          </w:tcPr>
          <w:p>
            <w:pPr>
              <w:pStyle w:val="0"/>
            </w:pPr>
            <w:r>
              <w:rPr>
                <w:sz w:val="20"/>
              </w:rPr>
              <w:t xml:space="preserve">1000,0</w:t>
            </w:r>
          </w:p>
        </w:tc>
        <w:tc>
          <w:tcPr>
            <w:tcW w:w="1361" w:type="dxa"/>
          </w:tcPr>
          <w:p>
            <w:pPr>
              <w:pStyle w:val="0"/>
            </w:pPr>
            <w:r>
              <w:rPr>
                <w:sz w:val="20"/>
              </w:rPr>
              <w:t xml:space="preserve">1000,0</w:t>
            </w:r>
          </w:p>
        </w:tc>
        <w:tc>
          <w:tcPr>
            <w:tcW w:w="1247" w:type="dxa"/>
          </w:tcPr>
          <w:p>
            <w:pPr>
              <w:pStyle w:val="0"/>
            </w:pPr>
            <w:r>
              <w:rPr>
                <w:sz w:val="20"/>
              </w:rPr>
              <w:t xml:space="preserve">1000,0</w:t>
            </w:r>
          </w:p>
        </w:tc>
      </w:tr>
      <w:tr>
        <w:tc>
          <w:tcPr>
            <w:tcW w:w="1418" w:type="dxa"/>
            <w:vMerge w:val="restart"/>
          </w:tcPr>
          <w:p>
            <w:pPr>
              <w:pStyle w:val="0"/>
            </w:pPr>
            <w:r>
              <w:rPr>
                <w:sz w:val="20"/>
              </w:rPr>
              <w:t xml:space="preserve">Основное мероприятие 1.18.</w:t>
            </w:r>
          </w:p>
        </w:tc>
        <w:tc>
          <w:tcPr>
            <w:tcW w:w="2211" w:type="dxa"/>
            <w:vMerge w:val="restart"/>
          </w:tcPr>
          <w:p>
            <w:pPr>
              <w:pStyle w:val="0"/>
            </w:pPr>
            <w:r>
              <w:rPr>
                <w:sz w:val="20"/>
              </w:rPr>
              <w:t xml:space="preserve">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8298,9</w:t>
            </w:r>
          </w:p>
        </w:tc>
        <w:tc>
          <w:tcPr>
            <w:tcW w:w="1474" w:type="dxa"/>
          </w:tcPr>
          <w:p>
            <w:pPr>
              <w:pStyle w:val="0"/>
            </w:pPr>
            <w:r>
              <w:rPr>
                <w:sz w:val="20"/>
              </w:rPr>
              <w:t xml:space="preserve">2490,7</w:t>
            </w:r>
          </w:p>
        </w:tc>
        <w:tc>
          <w:tcPr>
            <w:tcW w:w="1247" w:type="dxa"/>
          </w:tcPr>
          <w:p>
            <w:pPr>
              <w:pStyle w:val="0"/>
            </w:pPr>
            <w:r>
              <w:rPr>
                <w:sz w:val="20"/>
              </w:rPr>
              <w:t xml:space="preserve">5808,2</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5311852700</w:t>
            </w:r>
          </w:p>
        </w:tc>
        <w:tc>
          <w:tcPr>
            <w:tcW w:w="1418" w:type="dxa"/>
          </w:tcPr>
          <w:p>
            <w:pPr>
              <w:pStyle w:val="0"/>
            </w:pPr>
            <w:r>
              <w:rPr>
                <w:sz w:val="20"/>
              </w:rPr>
              <w:t xml:space="preserve">8298,9</w:t>
            </w:r>
          </w:p>
        </w:tc>
        <w:tc>
          <w:tcPr>
            <w:tcW w:w="1474" w:type="dxa"/>
          </w:tcPr>
          <w:p>
            <w:pPr>
              <w:pStyle w:val="0"/>
            </w:pPr>
            <w:r>
              <w:rPr>
                <w:sz w:val="20"/>
              </w:rPr>
              <w:t xml:space="preserve">2490,7</w:t>
            </w:r>
          </w:p>
        </w:tc>
        <w:tc>
          <w:tcPr>
            <w:tcW w:w="1247" w:type="dxa"/>
          </w:tcPr>
          <w:p>
            <w:pPr>
              <w:pStyle w:val="0"/>
            </w:pPr>
            <w:r>
              <w:rPr>
                <w:sz w:val="20"/>
              </w:rPr>
              <w:t xml:space="preserve">5808,2</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vMerge w:val="restart"/>
          </w:tcPr>
          <w:p>
            <w:pPr>
              <w:pStyle w:val="0"/>
            </w:pPr>
            <w:r>
              <w:rPr>
                <w:sz w:val="20"/>
              </w:rPr>
              <w:t xml:space="preserve">Основное мероприятие 1.19.</w:t>
            </w:r>
          </w:p>
        </w:tc>
        <w:tc>
          <w:tcPr>
            <w:tcW w:w="2211" w:type="dxa"/>
            <w:vMerge w:val="restart"/>
          </w:tcPr>
          <w:p>
            <w:pPr>
              <w:pStyle w:val="0"/>
            </w:pPr>
            <w:r>
              <w:rPr>
                <w:sz w:val="20"/>
              </w:rPr>
              <w:t xml:space="preserve">Обеспечение мер социальной поддержки для лиц, награжденных знаком "Почетный донор СССР", "Почетный донор России"</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224418,8</w:t>
            </w:r>
          </w:p>
        </w:tc>
        <w:tc>
          <w:tcPr>
            <w:tcW w:w="1474" w:type="dxa"/>
          </w:tcPr>
          <w:p>
            <w:pPr>
              <w:pStyle w:val="0"/>
            </w:pPr>
            <w:r>
              <w:rPr>
                <w:sz w:val="20"/>
              </w:rPr>
              <w:t xml:space="preserve">33132,4</w:t>
            </w:r>
          </w:p>
        </w:tc>
        <w:tc>
          <w:tcPr>
            <w:tcW w:w="1247" w:type="dxa"/>
          </w:tcPr>
          <w:p>
            <w:pPr>
              <w:pStyle w:val="0"/>
            </w:pPr>
            <w:r>
              <w:rPr>
                <w:sz w:val="20"/>
              </w:rPr>
              <w:t xml:space="preserve">35000,3</w:t>
            </w:r>
          </w:p>
        </w:tc>
        <w:tc>
          <w:tcPr>
            <w:tcW w:w="1247" w:type="dxa"/>
          </w:tcPr>
          <w:p>
            <w:pPr>
              <w:pStyle w:val="0"/>
            </w:pPr>
            <w:r>
              <w:rPr>
                <w:sz w:val="20"/>
              </w:rPr>
              <w:t xml:space="preserve">35998,8</w:t>
            </w:r>
          </w:p>
        </w:tc>
        <w:tc>
          <w:tcPr>
            <w:tcW w:w="1247" w:type="dxa"/>
          </w:tcPr>
          <w:p>
            <w:pPr>
              <w:pStyle w:val="0"/>
            </w:pPr>
            <w:r>
              <w:rPr>
                <w:sz w:val="20"/>
              </w:rPr>
              <w:t xml:space="preserve">38534,1</w:t>
            </w:r>
          </w:p>
        </w:tc>
        <w:tc>
          <w:tcPr>
            <w:tcW w:w="1361" w:type="dxa"/>
          </w:tcPr>
          <w:p>
            <w:pPr>
              <w:pStyle w:val="0"/>
            </w:pPr>
            <w:r>
              <w:rPr>
                <w:sz w:val="20"/>
              </w:rPr>
              <w:t xml:space="preserve">40075,5</w:t>
            </w:r>
          </w:p>
        </w:tc>
        <w:tc>
          <w:tcPr>
            <w:tcW w:w="1247" w:type="dxa"/>
          </w:tcPr>
          <w:p>
            <w:pPr>
              <w:pStyle w:val="0"/>
            </w:pPr>
            <w:r>
              <w:rPr>
                <w:sz w:val="20"/>
              </w:rPr>
              <w:t xml:space="preserve">41677,7</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5311952200</w:t>
            </w:r>
          </w:p>
        </w:tc>
        <w:tc>
          <w:tcPr>
            <w:tcW w:w="1418" w:type="dxa"/>
          </w:tcPr>
          <w:p>
            <w:pPr>
              <w:pStyle w:val="0"/>
            </w:pPr>
            <w:r>
              <w:rPr>
                <w:sz w:val="20"/>
              </w:rPr>
              <w:t xml:space="preserve">223068,8</w:t>
            </w:r>
          </w:p>
        </w:tc>
        <w:tc>
          <w:tcPr>
            <w:tcW w:w="1474" w:type="dxa"/>
          </w:tcPr>
          <w:p>
            <w:pPr>
              <w:pStyle w:val="0"/>
            </w:pPr>
            <w:r>
              <w:rPr>
                <w:sz w:val="20"/>
              </w:rPr>
              <w:t xml:space="preserve">32682,4</w:t>
            </w:r>
          </w:p>
        </w:tc>
        <w:tc>
          <w:tcPr>
            <w:tcW w:w="1247" w:type="dxa"/>
          </w:tcPr>
          <w:p>
            <w:pPr>
              <w:pStyle w:val="0"/>
            </w:pPr>
            <w:r>
              <w:rPr>
                <w:sz w:val="20"/>
              </w:rPr>
              <w:t xml:space="preserve">34500,3</w:t>
            </w:r>
          </w:p>
        </w:tc>
        <w:tc>
          <w:tcPr>
            <w:tcW w:w="1247" w:type="dxa"/>
          </w:tcPr>
          <w:p>
            <w:pPr>
              <w:pStyle w:val="0"/>
            </w:pPr>
            <w:r>
              <w:rPr>
                <w:sz w:val="20"/>
              </w:rPr>
              <w:t xml:space="preserve">35598,8</w:t>
            </w:r>
          </w:p>
        </w:tc>
        <w:tc>
          <w:tcPr>
            <w:tcW w:w="1247" w:type="dxa"/>
          </w:tcPr>
          <w:p>
            <w:pPr>
              <w:pStyle w:val="0"/>
            </w:pPr>
            <w:r>
              <w:rPr>
                <w:sz w:val="20"/>
              </w:rPr>
              <w:t xml:space="preserve">38534,1</w:t>
            </w:r>
          </w:p>
        </w:tc>
        <w:tc>
          <w:tcPr>
            <w:tcW w:w="1361" w:type="dxa"/>
          </w:tcPr>
          <w:p>
            <w:pPr>
              <w:pStyle w:val="0"/>
            </w:pPr>
            <w:r>
              <w:rPr>
                <w:sz w:val="20"/>
              </w:rPr>
              <w:t xml:space="preserve">40075,5</w:t>
            </w:r>
          </w:p>
        </w:tc>
        <w:tc>
          <w:tcPr>
            <w:tcW w:w="1247" w:type="dxa"/>
          </w:tcPr>
          <w:p>
            <w:pPr>
              <w:pStyle w:val="0"/>
            </w:pPr>
            <w:r>
              <w:rPr>
                <w:sz w:val="20"/>
              </w:rPr>
              <w:t xml:space="preserve">41677,7</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1006</w:t>
            </w:r>
          </w:p>
        </w:tc>
        <w:tc>
          <w:tcPr>
            <w:tcW w:w="1474" w:type="dxa"/>
          </w:tcPr>
          <w:p>
            <w:pPr>
              <w:pStyle w:val="0"/>
            </w:pPr>
            <w:r>
              <w:rPr>
                <w:sz w:val="20"/>
              </w:rPr>
              <w:t xml:space="preserve">5311952200</w:t>
            </w:r>
          </w:p>
        </w:tc>
        <w:tc>
          <w:tcPr>
            <w:tcW w:w="1418" w:type="dxa"/>
          </w:tcPr>
          <w:p>
            <w:pPr>
              <w:pStyle w:val="0"/>
            </w:pPr>
            <w:r>
              <w:rPr>
                <w:sz w:val="20"/>
              </w:rPr>
              <w:t xml:space="preserve">1350,0</w:t>
            </w:r>
          </w:p>
        </w:tc>
        <w:tc>
          <w:tcPr>
            <w:tcW w:w="1474" w:type="dxa"/>
          </w:tcPr>
          <w:p>
            <w:pPr>
              <w:pStyle w:val="0"/>
            </w:pPr>
            <w:r>
              <w:rPr>
                <w:sz w:val="20"/>
              </w:rPr>
              <w:t xml:space="preserve">450,0</w:t>
            </w:r>
          </w:p>
        </w:tc>
        <w:tc>
          <w:tcPr>
            <w:tcW w:w="1247" w:type="dxa"/>
          </w:tcPr>
          <w:p>
            <w:pPr>
              <w:pStyle w:val="0"/>
            </w:pPr>
            <w:r>
              <w:rPr>
                <w:sz w:val="20"/>
              </w:rPr>
              <w:t xml:space="preserve">500,0</w:t>
            </w:r>
          </w:p>
        </w:tc>
        <w:tc>
          <w:tcPr>
            <w:tcW w:w="1247" w:type="dxa"/>
          </w:tcPr>
          <w:p>
            <w:pPr>
              <w:pStyle w:val="0"/>
            </w:pPr>
            <w:r>
              <w:rPr>
                <w:sz w:val="20"/>
              </w:rPr>
              <w:t xml:space="preserve">400,0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vMerge w:val="restart"/>
          </w:tcPr>
          <w:p>
            <w:pPr>
              <w:pStyle w:val="0"/>
            </w:pPr>
            <w:r>
              <w:rPr>
                <w:sz w:val="20"/>
              </w:rPr>
              <w:t xml:space="preserve">Основное мероприятие 1.20.</w:t>
            </w:r>
          </w:p>
        </w:tc>
        <w:tc>
          <w:tcPr>
            <w:tcW w:w="2211" w:type="dxa"/>
            <w:vMerge w:val="restart"/>
          </w:tcPr>
          <w:p>
            <w:pPr>
              <w:pStyle w:val="0"/>
            </w:pPr>
            <w:r>
              <w:rPr>
                <w:sz w:val="20"/>
              </w:rPr>
              <w:t xml:space="preserve">Единовременное пособие и ежемесячная денежная компенсация гражданам при возникновении поствакцинальных осложнений</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525,7</w:t>
            </w:r>
          </w:p>
        </w:tc>
        <w:tc>
          <w:tcPr>
            <w:tcW w:w="1474" w:type="dxa"/>
          </w:tcPr>
          <w:p>
            <w:pPr>
              <w:pStyle w:val="0"/>
            </w:pPr>
            <w:r>
              <w:rPr>
                <w:sz w:val="20"/>
              </w:rPr>
              <w:t xml:space="preserve">59,6</w:t>
            </w:r>
          </w:p>
        </w:tc>
        <w:tc>
          <w:tcPr>
            <w:tcW w:w="1247" w:type="dxa"/>
          </w:tcPr>
          <w:p>
            <w:pPr>
              <w:pStyle w:val="0"/>
            </w:pPr>
            <w:r>
              <w:rPr>
                <w:sz w:val="20"/>
              </w:rPr>
              <w:t xml:space="preserve">81,4</w:t>
            </w:r>
          </w:p>
        </w:tc>
        <w:tc>
          <w:tcPr>
            <w:tcW w:w="1247" w:type="dxa"/>
          </w:tcPr>
          <w:p>
            <w:pPr>
              <w:pStyle w:val="0"/>
            </w:pPr>
            <w:r>
              <w:rPr>
                <w:sz w:val="20"/>
              </w:rPr>
              <w:t xml:space="preserve">93,5</w:t>
            </w:r>
          </w:p>
        </w:tc>
        <w:tc>
          <w:tcPr>
            <w:tcW w:w="1247" w:type="dxa"/>
          </w:tcPr>
          <w:p>
            <w:pPr>
              <w:pStyle w:val="0"/>
            </w:pPr>
            <w:r>
              <w:rPr>
                <w:sz w:val="20"/>
              </w:rPr>
              <w:t xml:space="preserve">96,4</w:t>
            </w:r>
          </w:p>
        </w:tc>
        <w:tc>
          <w:tcPr>
            <w:tcW w:w="1361" w:type="dxa"/>
          </w:tcPr>
          <w:p>
            <w:pPr>
              <w:pStyle w:val="0"/>
            </w:pPr>
            <w:r>
              <w:rPr>
                <w:sz w:val="20"/>
              </w:rPr>
              <w:t xml:space="preserve">98,7</w:t>
            </w:r>
          </w:p>
        </w:tc>
        <w:tc>
          <w:tcPr>
            <w:tcW w:w="1247" w:type="dxa"/>
          </w:tcPr>
          <w:p>
            <w:pPr>
              <w:pStyle w:val="0"/>
            </w:pPr>
            <w:r>
              <w:rPr>
                <w:sz w:val="20"/>
              </w:rPr>
              <w:t xml:space="preserve">101,2</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5312052400</w:t>
            </w:r>
          </w:p>
        </w:tc>
        <w:tc>
          <w:tcPr>
            <w:tcW w:w="1418" w:type="dxa"/>
          </w:tcPr>
          <w:p>
            <w:pPr>
              <w:pStyle w:val="0"/>
            </w:pPr>
            <w:r>
              <w:rPr>
                <w:sz w:val="20"/>
              </w:rPr>
              <w:t xml:space="preserve">525,7</w:t>
            </w:r>
          </w:p>
        </w:tc>
        <w:tc>
          <w:tcPr>
            <w:tcW w:w="1474" w:type="dxa"/>
          </w:tcPr>
          <w:p>
            <w:pPr>
              <w:pStyle w:val="0"/>
            </w:pPr>
            <w:r>
              <w:rPr>
                <w:sz w:val="20"/>
              </w:rPr>
              <w:t xml:space="preserve">59,6</w:t>
            </w:r>
          </w:p>
        </w:tc>
        <w:tc>
          <w:tcPr>
            <w:tcW w:w="1247" w:type="dxa"/>
          </w:tcPr>
          <w:p>
            <w:pPr>
              <w:pStyle w:val="0"/>
            </w:pPr>
            <w:r>
              <w:rPr>
                <w:sz w:val="20"/>
              </w:rPr>
              <w:t xml:space="preserve">81,4</w:t>
            </w:r>
          </w:p>
        </w:tc>
        <w:tc>
          <w:tcPr>
            <w:tcW w:w="1247" w:type="dxa"/>
          </w:tcPr>
          <w:p>
            <w:pPr>
              <w:pStyle w:val="0"/>
            </w:pPr>
            <w:r>
              <w:rPr>
                <w:sz w:val="20"/>
              </w:rPr>
              <w:t xml:space="preserve">93,5</w:t>
            </w:r>
          </w:p>
        </w:tc>
        <w:tc>
          <w:tcPr>
            <w:tcW w:w="1247" w:type="dxa"/>
          </w:tcPr>
          <w:p>
            <w:pPr>
              <w:pStyle w:val="0"/>
            </w:pPr>
            <w:r>
              <w:rPr>
                <w:sz w:val="20"/>
              </w:rPr>
              <w:t xml:space="preserve">96,4</w:t>
            </w:r>
          </w:p>
        </w:tc>
        <w:tc>
          <w:tcPr>
            <w:tcW w:w="1361" w:type="dxa"/>
          </w:tcPr>
          <w:p>
            <w:pPr>
              <w:pStyle w:val="0"/>
            </w:pPr>
            <w:r>
              <w:rPr>
                <w:sz w:val="20"/>
              </w:rPr>
              <w:t xml:space="preserve">98,7</w:t>
            </w:r>
          </w:p>
        </w:tc>
        <w:tc>
          <w:tcPr>
            <w:tcW w:w="1247" w:type="dxa"/>
          </w:tcPr>
          <w:p>
            <w:pPr>
              <w:pStyle w:val="0"/>
            </w:pPr>
            <w:r>
              <w:rPr>
                <w:sz w:val="20"/>
              </w:rPr>
              <w:t xml:space="preserve">101,2</w:t>
            </w:r>
          </w:p>
        </w:tc>
      </w:tr>
      <w:tr>
        <w:tc>
          <w:tcPr>
            <w:tcW w:w="1418" w:type="dxa"/>
            <w:vMerge w:val="restart"/>
          </w:tcPr>
          <w:p>
            <w:pPr>
              <w:pStyle w:val="0"/>
            </w:pPr>
            <w:r>
              <w:rPr>
                <w:sz w:val="20"/>
              </w:rPr>
              <w:t xml:space="preserve">Основное мероприятие 1.21.</w:t>
            </w:r>
          </w:p>
        </w:tc>
        <w:tc>
          <w:tcPr>
            <w:tcW w:w="2211" w:type="dxa"/>
            <w:vMerge w:val="restart"/>
          </w:tcPr>
          <w:p>
            <w:pPr>
              <w:pStyle w:val="0"/>
            </w:pPr>
            <w:r>
              <w:rPr>
                <w:sz w:val="20"/>
              </w:rPr>
              <w:t xml:space="preserve">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296,3</w:t>
            </w:r>
          </w:p>
        </w:tc>
        <w:tc>
          <w:tcPr>
            <w:tcW w:w="1474" w:type="dxa"/>
          </w:tcPr>
          <w:p>
            <w:pPr>
              <w:pStyle w:val="0"/>
            </w:pPr>
            <w:r>
              <w:rPr>
                <w:sz w:val="20"/>
              </w:rPr>
              <w:t xml:space="preserve">155,6</w:t>
            </w:r>
          </w:p>
        </w:tc>
        <w:tc>
          <w:tcPr>
            <w:tcW w:w="1247" w:type="dxa"/>
          </w:tcPr>
          <w:p>
            <w:pPr>
              <w:pStyle w:val="0"/>
            </w:pPr>
            <w:r>
              <w:rPr>
                <w:sz w:val="20"/>
              </w:rPr>
              <w:t xml:space="preserve">140,7</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5312152800</w:t>
            </w:r>
          </w:p>
        </w:tc>
        <w:tc>
          <w:tcPr>
            <w:tcW w:w="1418" w:type="dxa"/>
          </w:tcPr>
          <w:p>
            <w:pPr>
              <w:pStyle w:val="0"/>
            </w:pPr>
            <w:r>
              <w:rPr>
                <w:sz w:val="20"/>
              </w:rPr>
              <w:t xml:space="preserve">296,3</w:t>
            </w:r>
          </w:p>
        </w:tc>
        <w:tc>
          <w:tcPr>
            <w:tcW w:w="1474" w:type="dxa"/>
          </w:tcPr>
          <w:p>
            <w:pPr>
              <w:pStyle w:val="0"/>
            </w:pPr>
            <w:r>
              <w:rPr>
                <w:sz w:val="20"/>
              </w:rPr>
              <w:t xml:space="preserve">155,6</w:t>
            </w:r>
          </w:p>
        </w:tc>
        <w:tc>
          <w:tcPr>
            <w:tcW w:w="1247" w:type="dxa"/>
          </w:tcPr>
          <w:p>
            <w:pPr>
              <w:pStyle w:val="0"/>
            </w:pPr>
            <w:r>
              <w:rPr>
                <w:sz w:val="20"/>
              </w:rPr>
              <w:t xml:space="preserve">140,7</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vMerge w:val="restart"/>
          </w:tcPr>
          <w:p>
            <w:pPr>
              <w:pStyle w:val="0"/>
            </w:pPr>
            <w:r>
              <w:rPr>
                <w:sz w:val="20"/>
              </w:rPr>
              <w:t xml:space="preserve">Основное мероприятие 1.22.</w:t>
            </w:r>
          </w:p>
        </w:tc>
        <w:tc>
          <w:tcPr>
            <w:tcW w:w="2211" w:type="dxa"/>
            <w:vMerge w:val="restart"/>
          </w:tcPr>
          <w:p>
            <w:pPr>
              <w:pStyle w:val="0"/>
            </w:pPr>
            <w:r>
              <w:rPr>
                <w:sz w:val="20"/>
              </w:rPr>
              <w:t xml:space="preserve">Оплата жилищно-коммунальных услуг отдельным категориям граждан</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3228821,5</w:t>
            </w:r>
          </w:p>
        </w:tc>
        <w:tc>
          <w:tcPr>
            <w:tcW w:w="1474" w:type="dxa"/>
          </w:tcPr>
          <w:p>
            <w:pPr>
              <w:pStyle w:val="0"/>
            </w:pPr>
            <w:r>
              <w:rPr>
                <w:sz w:val="20"/>
              </w:rPr>
              <w:t xml:space="preserve">546937,5</w:t>
            </w:r>
          </w:p>
        </w:tc>
        <w:tc>
          <w:tcPr>
            <w:tcW w:w="1247" w:type="dxa"/>
          </w:tcPr>
          <w:p>
            <w:pPr>
              <w:pStyle w:val="0"/>
            </w:pPr>
            <w:r>
              <w:rPr>
                <w:sz w:val="20"/>
              </w:rPr>
              <w:t xml:space="preserve">537500,0</w:t>
            </w:r>
          </w:p>
        </w:tc>
        <w:tc>
          <w:tcPr>
            <w:tcW w:w="1247" w:type="dxa"/>
          </w:tcPr>
          <w:p>
            <w:pPr>
              <w:pStyle w:val="0"/>
            </w:pPr>
            <w:r>
              <w:rPr>
                <w:sz w:val="20"/>
              </w:rPr>
              <w:t xml:space="preserve">553608,8</w:t>
            </w:r>
          </w:p>
        </w:tc>
        <w:tc>
          <w:tcPr>
            <w:tcW w:w="1247" w:type="dxa"/>
          </w:tcPr>
          <w:p>
            <w:pPr>
              <w:pStyle w:val="0"/>
            </w:pPr>
            <w:r>
              <w:rPr>
                <w:sz w:val="20"/>
              </w:rPr>
              <w:t xml:space="preserve">530314,7</w:t>
            </w:r>
          </w:p>
        </w:tc>
        <w:tc>
          <w:tcPr>
            <w:tcW w:w="1361" w:type="dxa"/>
          </w:tcPr>
          <w:p>
            <w:pPr>
              <w:pStyle w:val="0"/>
            </w:pPr>
            <w:r>
              <w:rPr>
                <w:sz w:val="20"/>
              </w:rPr>
              <w:t xml:space="preserve">530243,1</w:t>
            </w:r>
          </w:p>
        </w:tc>
        <w:tc>
          <w:tcPr>
            <w:tcW w:w="1247" w:type="dxa"/>
          </w:tcPr>
          <w:p>
            <w:pPr>
              <w:pStyle w:val="0"/>
            </w:pPr>
            <w:r>
              <w:rPr>
                <w:sz w:val="20"/>
              </w:rPr>
              <w:t xml:space="preserve">530217,4</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5312252500</w:t>
            </w:r>
          </w:p>
        </w:tc>
        <w:tc>
          <w:tcPr>
            <w:tcW w:w="1418" w:type="dxa"/>
          </w:tcPr>
          <w:p>
            <w:pPr>
              <w:pStyle w:val="0"/>
            </w:pPr>
            <w:r>
              <w:rPr>
                <w:sz w:val="20"/>
              </w:rPr>
              <w:t xml:space="preserve">3218821,5</w:t>
            </w:r>
          </w:p>
        </w:tc>
        <w:tc>
          <w:tcPr>
            <w:tcW w:w="1474" w:type="dxa"/>
          </w:tcPr>
          <w:p>
            <w:pPr>
              <w:pStyle w:val="0"/>
            </w:pPr>
            <w:r>
              <w:rPr>
                <w:sz w:val="20"/>
              </w:rPr>
              <w:t xml:space="preserve">542437,5</w:t>
            </w:r>
          </w:p>
        </w:tc>
        <w:tc>
          <w:tcPr>
            <w:tcW w:w="1247" w:type="dxa"/>
          </w:tcPr>
          <w:p>
            <w:pPr>
              <w:pStyle w:val="0"/>
            </w:pPr>
            <w:r>
              <w:rPr>
                <w:sz w:val="20"/>
              </w:rPr>
              <w:t xml:space="preserve">534000,0</w:t>
            </w:r>
          </w:p>
        </w:tc>
        <w:tc>
          <w:tcPr>
            <w:tcW w:w="1247" w:type="dxa"/>
          </w:tcPr>
          <w:p>
            <w:pPr>
              <w:pStyle w:val="0"/>
            </w:pPr>
            <w:r>
              <w:rPr>
                <w:sz w:val="20"/>
              </w:rPr>
              <w:t xml:space="preserve">551608,8</w:t>
            </w:r>
          </w:p>
        </w:tc>
        <w:tc>
          <w:tcPr>
            <w:tcW w:w="1247" w:type="dxa"/>
          </w:tcPr>
          <w:p>
            <w:pPr>
              <w:pStyle w:val="0"/>
            </w:pPr>
            <w:r>
              <w:rPr>
                <w:sz w:val="20"/>
              </w:rPr>
              <w:t xml:space="preserve">530314,7</w:t>
            </w:r>
          </w:p>
        </w:tc>
        <w:tc>
          <w:tcPr>
            <w:tcW w:w="1361" w:type="dxa"/>
          </w:tcPr>
          <w:p>
            <w:pPr>
              <w:pStyle w:val="0"/>
            </w:pPr>
            <w:r>
              <w:rPr>
                <w:sz w:val="20"/>
              </w:rPr>
              <w:t xml:space="preserve">530243,1</w:t>
            </w:r>
          </w:p>
        </w:tc>
        <w:tc>
          <w:tcPr>
            <w:tcW w:w="1247" w:type="dxa"/>
          </w:tcPr>
          <w:p>
            <w:pPr>
              <w:pStyle w:val="0"/>
            </w:pPr>
            <w:r>
              <w:rPr>
                <w:sz w:val="20"/>
              </w:rPr>
              <w:t xml:space="preserve">530217,4</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1006</w:t>
            </w:r>
          </w:p>
        </w:tc>
        <w:tc>
          <w:tcPr>
            <w:tcW w:w="1474" w:type="dxa"/>
          </w:tcPr>
          <w:p>
            <w:pPr>
              <w:pStyle w:val="0"/>
            </w:pPr>
            <w:r>
              <w:rPr>
                <w:sz w:val="20"/>
              </w:rPr>
              <w:t xml:space="preserve">5312252500</w:t>
            </w:r>
          </w:p>
        </w:tc>
        <w:tc>
          <w:tcPr>
            <w:tcW w:w="1418" w:type="dxa"/>
          </w:tcPr>
          <w:p>
            <w:pPr>
              <w:pStyle w:val="0"/>
            </w:pPr>
            <w:r>
              <w:rPr>
                <w:sz w:val="20"/>
              </w:rPr>
              <w:t xml:space="preserve">10000,0</w:t>
            </w:r>
          </w:p>
        </w:tc>
        <w:tc>
          <w:tcPr>
            <w:tcW w:w="1474" w:type="dxa"/>
          </w:tcPr>
          <w:p>
            <w:pPr>
              <w:pStyle w:val="0"/>
            </w:pPr>
            <w:r>
              <w:rPr>
                <w:sz w:val="20"/>
              </w:rPr>
              <w:t xml:space="preserve">4500,0</w:t>
            </w:r>
          </w:p>
        </w:tc>
        <w:tc>
          <w:tcPr>
            <w:tcW w:w="1247" w:type="dxa"/>
          </w:tcPr>
          <w:p>
            <w:pPr>
              <w:pStyle w:val="0"/>
            </w:pPr>
            <w:r>
              <w:rPr>
                <w:sz w:val="20"/>
              </w:rPr>
              <w:t xml:space="preserve">3500,0</w:t>
            </w:r>
          </w:p>
        </w:tc>
        <w:tc>
          <w:tcPr>
            <w:tcW w:w="1247" w:type="dxa"/>
          </w:tcPr>
          <w:p>
            <w:pPr>
              <w:pStyle w:val="0"/>
            </w:pPr>
            <w:r>
              <w:rPr>
                <w:sz w:val="20"/>
              </w:rPr>
              <w:t xml:space="preserve">2000,0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vMerge w:val="restart"/>
          </w:tcPr>
          <w:p>
            <w:pPr>
              <w:pStyle w:val="0"/>
            </w:pPr>
            <w:r>
              <w:rPr>
                <w:sz w:val="20"/>
              </w:rPr>
              <w:t xml:space="preserve">Основное мероприятие 1.23.</w:t>
            </w:r>
          </w:p>
        </w:tc>
        <w:tc>
          <w:tcPr>
            <w:tcW w:w="2211" w:type="dxa"/>
            <w:vMerge w:val="restart"/>
          </w:tcPr>
          <w:p>
            <w:pPr>
              <w:pStyle w:val="0"/>
            </w:pPr>
            <w:r>
              <w:rPr>
                <w:sz w:val="20"/>
              </w:rPr>
              <w:t xml:space="preserve">Ежемесячная денежная компенсация на оплату жилищно-коммунальных услуг педагогическим работникам образовательных организаций Орловской области, муниципальных образовательных организаций, проживающим и работающим в сельской местности, рабочих поселках (поселках городского типа)</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714985,02</w:t>
            </w:r>
          </w:p>
        </w:tc>
        <w:tc>
          <w:tcPr>
            <w:tcW w:w="1474" w:type="dxa"/>
          </w:tcPr>
          <w:p>
            <w:pPr>
              <w:pStyle w:val="0"/>
            </w:pPr>
            <w:r>
              <w:rPr>
                <w:sz w:val="20"/>
              </w:rPr>
              <w:t xml:space="preserve">118971,9</w:t>
            </w:r>
          </w:p>
          <w:p>
            <w:pPr>
              <w:pStyle w:val="0"/>
            </w:pPr>
            <w:r>
              <w:rPr>
                <w:sz w:val="20"/>
              </w:rPr>
              <w:t xml:space="preserve">5,4 </w:t>
            </w:r>
            <w:hyperlink w:history="0" w:anchor="P13047" w:tooltip="&lt;*&gt; Кроме того, погашение кредиторской задолженности.">
              <w:r>
                <w:rPr>
                  <w:sz w:val="20"/>
                  <w:color w:val="0000ff"/>
                </w:rPr>
                <w:t xml:space="preserve">&lt;*&gt;</w:t>
              </w:r>
            </w:hyperlink>
          </w:p>
        </w:tc>
        <w:tc>
          <w:tcPr>
            <w:tcW w:w="1247" w:type="dxa"/>
          </w:tcPr>
          <w:p>
            <w:pPr>
              <w:pStyle w:val="0"/>
            </w:pPr>
            <w:r>
              <w:rPr>
                <w:sz w:val="20"/>
              </w:rPr>
              <w:t xml:space="preserve">114193,6</w:t>
            </w:r>
          </w:p>
        </w:tc>
        <w:tc>
          <w:tcPr>
            <w:tcW w:w="1247" w:type="dxa"/>
          </w:tcPr>
          <w:p>
            <w:pPr>
              <w:pStyle w:val="0"/>
            </w:pPr>
            <w:r>
              <w:rPr>
                <w:sz w:val="20"/>
              </w:rPr>
              <w:t xml:space="preserve">114554,12</w:t>
            </w:r>
          </w:p>
        </w:tc>
        <w:tc>
          <w:tcPr>
            <w:tcW w:w="1247" w:type="dxa"/>
          </w:tcPr>
          <w:p>
            <w:pPr>
              <w:pStyle w:val="0"/>
            </w:pPr>
            <w:r>
              <w:rPr>
                <w:sz w:val="20"/>
              </w:rPr>
              <w:t xml:space="preserve">122421,8</w:t>
            </w:r>
          </w:p>
        </w:tc>
        <w:tc>
          <w:tcPr>
            <w:tcW w:w="1361" w:type="dxa"/>
          </w:tcPr>
          <w:p>
            <w:pPr>
              <w:pStyle w:val="0"/>
            </w:pPr>
            <w:r>
              <w:rPr>
                <w:sz w:val="20"/>
              </w:rPr>
              <w:t xml:space="preserve">122421,8</w:t>
            </w:r>
          </w:p>
        </w:tc>
        <w:tc>
          <w:tcPr>
            <w:tcW w:w="1247" w:type="dxa"/>
          </w:tcPr>
          <w:p>
            <w:pPr>
              <w:pStyle w:val="0"/>
            </w:pPr>
            <w:r>
              <w:rPr>
                <w:sz w:val="20"/>
              </w:rPr>
              <w:t xml:space="preserve">122421,8</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5312370620</w:t>
            </w:r>
          </w:p>
        </w:tc>
        <w:tc>
          <w:tcPr>
            <w:tcW w:w="1418" w:type="dxa"/>
          </w:tcPr>
          <w:p>
            <w:pPr>
              <w:pStyle w:val="0"/>
            </w:pPr>
            <w:r>
              <w:rPr>
                <w:sz w:val="20"/>
              </w:rPr>
              <w:t xml:space="preserve">714985,02</w:t>
            </w:r>
          </w:p>
        </w:tc>
        <w:tc>
          <w:tcPr>
            <w:tcW w:w="1474" w:type="dxa"/>
          </w:tcPr>
          <w:p>
            <w:pPr>
              <w:pStyle w:val="0"/>
            </w:pPr>
            <w:r>
              <w:rPr>
                <w:sz w:val="20"/>
              </w:rPr>
              <w:t xml:space="preserve">118971,9</w:t>
            </w:r>
          </w:p>
          <w:p>
            <w:pPr>
              <w:pStyle w:val="0"/>
            </w:pPr>
            <w:r>
              <w:rPr>
                <w:sz w:val="20"/>
              </w:rPr>
              <w:t xml:space="preserve">5,4 </w:t>
            </w:r>
            <w:hyperlink w:history="0" w:anchor="P13047" w:tooltip="&lt;*&gt; Кроме того, погашение кредиторской задолженности.">
              <w:r>
                <w:rPr>
                  <w:sz w:val="20"/>
                  <w:color w:val="0000ff"/>
                </w:rPr>
                <w:t xml:space="preserve">&lt;*&gt;</w:t>
              </w:r>
            </w:hyperlink>
          </w:p>
        </w:tc>
        <w:tc>
          <w:tcPr>
            <w:tcW w:w="1247" w:type="dxa"/>
          </w:tcPr>
          <w:p>
            <w:pPr>
              <w:pStyle w:val="0"/>
            </w:pPr>
            <w:r>
              <w:rPr>
                <w:sz w:val="20"/>
              </w:rPr>
              <w:t xml:space="preserve">114193,6</w:t>
            </w:r>
          </w:p>
        </w:tc>
        <w:tc>
          <w:tcPr>
            <w:tcW w:w="1247" w:type="dxa"/>
          </w:tcPr>
          <w:p>
            <w:pPr>
              <w:pStyle w:val="0"/>
            </w:pPr>
            <w:r>
              <w:rPr>
                <w:sz w:val="20"/>
              </w:rPr>
              <w:t xml:space="preserve">114554,12</w:t>
            </w:r>
          </w:p>
        </w:tc>
        <w:tc>
          <w:tcPr>
            <w:tcW w:w="1247" w:type="dxa"/>
          </w:tcPr>
          <w:p>
            <w:pPr>
              <w:pStyle w:val="0"/>
            </w:pPr>
            <w:r>
              <w:rPr>
                <w:sz w:val="20"/>
              </w:rPr>
              <w:t xml:space="preserve">122421,8</w:t>
            </w:r>
          </w:p>
        </w:tc>
        <w:tc>
          <w:tcPr>
            <w:tcW w:w="1361" w:type="dxa"/>
          </w:tcPr>
          <w:p>
            <w:pPr>
              <w:pStyle w:val="0"/>
            </w:pPr>
            <w:r>
              <w:rPr>
                <w:sz w:val="20"/>
              </w:rPr>
              <w:t xml:space="preserve">122421,8</w:t>
            </w:r>
          </w:p>
        </w:tc>
        <w:tc>
          <w:tcPr>
            <w:tcW w:w="1247" w:type="dxa"/>
          </w:tcPr>
          <w:p>
            <w:pPr>
              <w:pStyle w:val="0"/>
            </w:pPr>
            <w:r>
              <w:rPr>
                <w:sz w:val="20"/>
              </w:rPr>
              <w:t xml:space="preserve">122421,8</w:t>
            </w:r>
          </w:p>
        </w:tc>
      </w:tr>
      <w:tr>
        <w:tc>
          <w:tcPr>
            <w:tcW w:w="1418" w:type="dxa"/>
            <w:vMerge w:val="restart"/>
          </w:tcPr>
          <w:p>
            <w:pPr>
              <w:pStyle w:val="0"/>
            </w:pPr>
            <w:r>
              <w:rPr>
                <w:sz w:val="20"/>
              </w:rPr>
              <w:t xml:space="preserve">Основное мероприятие 1.24.</w:t>
            </w:r>
          </w:p>
        </w:tc>
        <w:tc>
          <w:tcPr>
            <w:tcW w:w="2211" w:type="dxa"/>
            <w:vMerge w:val="restart"/>
          </w:tcPr>
          <w:p>
            <w:pPr>
              <w:pStyle w:val="0"/>
            </w:pPr>
            <w:r>
              <w:rPr>
                <w:sz w:val="20"/>
              </w:rPr>
              <w:t xml:space="preserve">Осуществление переданных полномочий Российской Федерации по предоставлению отдельных мер социальной поддержки гражданам, подвергшимся воздействию радиации</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1090570,4</w:t>
            </w:r>
          </w:p>
        </w:tc>
        <w:tc>
          <w:tcPr>
            <w:tcW w:w="1474" w:type="dxa"/>
          </w:tcPr>
          <w:p>
            <w:pPr>
              <w:pStyle w:val="0"/>
            </w:pPr>
            <w:r>
              <w:rPr>
                <w:sz w:val="20"/>
              </w:rPr>
              <w:t xml:space="preserve">546118,4</w:t>
            </w:r>
          </w:p>
        </w:tc>
        <w:tc>
          <w:tcPr>
            <w:tcW w:w="1247" w:type="dxa"/>
          </w:tcPr>
          <w:p>
            <w:pPr>
              <w:pStyle w:val="0"/>
            </w:pPr>
            <w:r>
              <w:rPr>
                <w:sz w:val="20"/>
              </w:rPr>
              <w:t xml:space="preserve">544452,0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5312451370</w:t>
            </w:r>
          </w:p>
        </w:tc>
        <w:tc>
          <w:tcPr>
            <w:tcW w:w="1418" w:type="dxa"/>
          </w:tcPr>
          <w:p>
            <w:pPr>
              <w:pStyle w:val="0"/>
            </w:pPr>
            <w:r>
              <w:rPr>
                <w:sz w:val="20"/>
              </w:rPr>
              <w:t xml:space="preserve">1075970,4</w:t>
            </w:r>
          </w:p>
        </w:tc>
        <w:tc>
          <w:tcPr>
            <w:tcW w:w="1474" w:type="dxa"/>
          </w:tcPr>
          <w:p>
            <w:pPr>
              <w:pStyle w:val="0"/>
            </w:pPr>
            <w:r>
              <w:rPr>
                <w:sz w:val="20"/>
              </w:rPr>
              <w:t xml:space="preserve">538518,4</w:t>
            </w:r>
          </w:p>
        </w:tc>
        <w:tc>
          <w:tcPr>
            <w:tcW w:w="1247" w:type="dxa"/>
          </w:tcPr>
          <w:p>
            <w:pPr>
              <w:pStyle w:val="0"/>
            </w:pPr>
            <w:r>
              <w:rPr>
                <w:sz w:val="20"/>
              </w:rPr>
              <w:t xml:space="preserve">537452,0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1006</w:t>
            </w:r>
          </w:p>
        </w:tc>
        <w:tc>
          <w:tcPr>
            <w:tcW w:w="1474" w:type="dxa"/>
          </w:tcPr>
          <w:p>
            <w:pPr>
              <w:pStyle w:val="0"/>
            </w:pPr>
            <w:r>
              <w:rPr>
                <w:sz w:val="20"/>
              </w:rPr>
              <w:t xml:space="preserve">5312451370</w:t>
            </w:r>
          </w:p>
        </w:tc>
        <w:tc>
          <w:tcPr>
            <w:tcW w:w="1418" w:type="dxa"/>
          </w:tcPr>
          <w:p>
            <w:pPr>
              <w:pStyle w:val="0"/>
            </w:pPr>
            <w:r>
              <w:rPr>
                <w:sz w:val="20"/>
              </w:rPr>
              <w:t xml:space="preserve">14600,0</w:t>
            </w:r>
          </w:p>
        </w:tc>
        <w:tc>
          <w:tcPr>
            <w:tcW w:w="1474" w:type="dxa"/>
          </w:tcPr>
          <w:p>
            <w:pPr>
              <w:pStyle w:val="0"/>
            </w:pPr>
            <w:r>
              <w:rPr>
                <w:sz w:val="20"/>
              </w:rPr>
              <w:t xml:space="preserve">7600,0</w:t>
            </w:r>
          </w:p>
        </w:tc>
        <w:tc>
          <w:tcPr>
            <w:tcW w:w="1247" w:type="dxa"/>
          </w:tcPr>
          <w:p>
            <w:pPr>
              <w:pStyle w:val="0"/>
            </w:pPr>
            <w:r>
              <w:rPr>
                <w:sz w:val="20"/>
              </w:rPr>
              <w:t xml:space="preserve">7000,0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vMerge w:val="restart"/>
          </w:tcPr>
          <w:p>
            <w:pPr>
              <w:pStyle w:val="0"/>
            </w:pPr>
            <w:r>
              <w:rPr>
                <w:sz w:val="20"/>
              </w:rPr>
              <w:t xml:space="preserve">Основное мероприятие 1.25.</w:t>
            </w:r>
          </w:p>
        </w:tc>
        <w:tc>
          <w:tcPr>
            <w:tcW w:w="2211" w:type="dxa"/>
            <w:vMerge w:val="restart"/>
          </w:tcPr>
          <w:p>
            <w:pPr>
              <w:pStyle w:val="0"/>
            </w:pPr>
            <w:r>
              <w:rPr>
                <w:sz w:val="20"/>
              </w:rPr>
              <w:t xml:space="preserve">Единовременная денежная выплата на проведение ремонта жилых помещений, в которых проживают инвалиды и участники Великой Отечественной войны, не имеющие оснований для обеспечения жильем</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10125,0</w:t>
            </w:r>
          </w:p>
        </w:tc>
        <w:tc>
          <w:tcPr>
            <w:tcW w:w="1474" w:type="dxa"/>
          </w:tcPr>
          <w:p>
            <w:pPr>
              <w:pStyle w:val="0"/>
            </w:pPr>
            <w:r>
              <w:rPr>
                <w:sz w:val="20"/>
              </w:rPr>
              <w:t xml:space="preserve">1050,0</w:t>
            </w:r>
          </w:p>
        </w:tc>
        <w:tc>
          <w:tcPr>
            <w:tcW w:w="1247" w:type="dxa"/>
          </w:tcPr>
          <w:p>
            <w:pPr>
              <w:pStyle w:val="0"/>
            </w:pPr>
            <w:r>
              <w:rPr>
                <w:sz w:val="20"/>
              </w:rPr>
              <w:t xml:space="preserve">0,0</w:t>
            </w:r>
          </w:p>
        </w:tc>
        <w:tc>
          <w:tcPr>
            <w:tcW w:w="1247" w:type="dxa"/>
          </w:tcPr>
          <w:p>
            <w:pPr>
              <w:pStyle w:val="0"/>
            </w:pPr>
            <w:r>
              <w:rPr>
                <w:sz w:val="20"/>
              </w:rPr>
              <w:t xml:space="preserve">4575,0</w:t>
            </w:r>
          </w:p>
        </w:tc>
        <w:tc>
          <w:tcPr>
            <w:tcW w:w="1247" w:type="dxa"/>
          </w:tcPr>
          <w:p>
            <w:pPr>
              <w:pStyle w:val="0"/>
            </w:pPr>
            <w:r>
              <w:rPr>
                <w:sz w:val="20"/>
              </w:rPr>
              <w:t xml:space="preserve">1500,0</w:t>
            </w:r>
          </w:p>
        </w:tc>
        <w:tc>
          <w:tcPr>
            <w:tcW w:w="1361" w:type="dxa"/>
          </w:tcPr>
          <w:p>
            <w:pPr>
              <w:pStyle w:val="0"/>
            </w:pPr>
            <w:r>
              <w:rPr>
                <w:sz w:val="20"/>
              </w:rPr>
              <w:t xml:space="preserve">1500,0</w:t>
            </w:r>
          </w:p>
        </w:tc>
        <w:tc>
          <w:tcPr>
            <w:tcW w:w="1247" w:type="dxa"/>
          </w:tcPr>
          <w:p>
            <w:pPr>
              <w:pStyle w:val="0"/>
            </w:pPr>
            <w:r>
              <w:rPr>
                <w:sz w:val="20"/>
              </w:rPr>
              <w:t xml:space="preserve">1500,0</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5312572640</w:t>
            </w:r>
          </w:p>
        </w:tc>
        <w:tc>
          <w:tcPr>
            <w:tcW w:w="1418" w:type="dxa"/>
          </w:tcPr>
          <w:p>
            <w:pPr>
              <w:pStyle w:val="0"/>
            </w:pPr>
            <w:r>
              <w:rPr>
                <w:sz w:val="20"/>
              </w:rPr>
              <w:t xml:space="preserve">10125,0</w:t>
            </w:r>
          </w:p>
        </w:tc>
        <w:tc>
          <w:tcPr>
            <w:tcW w:w="1474" w:type="dxa"/>
          </w:tcPr>
          <w:p>
            <w:pPr>
              <w:pStyle w:val="0"/>
            </w:pPr>
            <w:r>
              <w:rPr>
                <w:sz w:val="20"/>
              </w:rPr>
              <w:t xml:space="preserve">1050,0</w:t>
            </w:r>
          </w:p>
        </w:tc>
        <w:tc>
          <w:tcPr>
            <w:tcW w:w="1247" w:type="dxa"/>
          </w:tcPr>
          <w:p>
            <w:pPr>
              <w:pStyle w:val="0"/>
            </w:pPr>
            <w:r>
              <w:rPr>
                <w:sz w:val="20"/>
              </w:rPr>
              <w:t xml:space="preserve">0,0</w:t>
            </w:r>
          </w:p>
        </w:tc>
        <w:tc>
          <w:tcPr>
            <w:tcW w:w="1247" w:type="dxa"/>
          </w:tcPr>
          <w:p>
            <w:pPr>
              <w:pStyle w:val="0"/>
            </w:pPr>
            <w:r>
              <w:rPr>
                <w:sz w:val="20"/>
              </w:rPr>
              <w:t xml:space="preserve">4575,0</w:t>
            </w:r>
          </w:p>
        </w:tc>
        <w:tc>
          <w:tcPr>
            <w:tcW w:w="1247" w:type="dxa"/>
          </w:tcPr>
          <w:p>
            <w:pPr>
              <w:pStyle w:val="0"/>
            </w:pPr>
            <w:r>
              <w:rPr>
                <w:sz w:val="20"/>
              </w:rPr>
              <w:t xml:space="preserve">1500,0</w:t>
            </w:r>
          </w:p>
        </w:tc>
        <w:tc>
          <w:tcPr>
            <w:tcW w:w="1361" w:type="dxa"/>
          </w:tcPr>
          <w:p>
            <w:pPr>
              <w:pStyle w:val="0"/>
            </w:pPr>
            <w:r>
              <w:rPr>
                <w:sz w:val="20"/>
              </w:rPr>
              <w:t xml:space="preserve">1500,0</w:t>
            </w:r>
          </w:p>
        </w:tc>
        <w:tc>
          <w:tcPr>
            <w:tcW w:w="1247" w:type="dxa"/>
          </w:tcPr>
          <w:p>
            <w:pPr>
              <w:pStyle w:val="0"/>
            </w:pPr>
            <w:r>
              <w:rPr>
                <w:sz w:val="20"/>
              </w:rPr>
              <w:t xml:space="preserve">1500,0</w:t>
            </w:r>
          </w:p>
        </w:tc>
      </w:tr>
      <w:tr>
        <w:tc>
          <w:tcPr>
            <w:tcW w:w="1418" w:type="dxa"/>
            <w:vMerge w:val="restart"/>
          </w:tcPr>
          <w:p>
            <w:pPr>
              <w:pStyle w:val="0"/>
            </w:pPr>
            <w:r>
              <w:rPr>
                <w:sz w:val="20"/>
              </w:rPr>
              <w:t xml:space="preserve">Основное мероприятие 1.26.</w:t>
            </w:r>
          </w:p>
        </w:tc>
        <w:tc>
          <w:tcPr>
            <w:tcW w:w="2211" w:type="dxa"/>
            <w:vMerge w:val="restart"/>
          </w:tcPr>
          <w:p>
            <w:pPr>
              <w:pStyle w:val="0"/>
            </w:pPr>
            <w:r>
              <w:rPr>
                <w:sz w:val="20"/>
              </w:rPr>
              <w:t xml:space="preserve">Компенсация расходов на уплату взноса на капитальный ремонт общего имущества в многоквартирных домах отдельным категориям граждан</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71647,2</w:t>
            </w:r>
          </w:p>
        </w:tc>
        <w:tc>
          <w:tcPr>
            <w:tcW w:w="1474" w:type="dxa"/>
          </w:tcPr>
          <w:p>
            <w:pPr>
              <w:pStyle w:val="0"/>
            </w:pPr>
            <w:r>
              <w:rPr>
                <w:sz w:val="20"/>
              </w:rPr>
              <w:t xml:space="preserve">7844,2</w:t>
            </w:r>
          </w:p>
          <w:p>
            <w:pPr>
              <w:pStyle w:val="0"/>
            </w:pPr>
            <w:r>
              <w:rPr>
                <w:sz w:val="20"/>
              </w:rPr>
              <w:t xml:space="preserve">8,3 </w:t>
            </w:r>
            <w:hyperlink w:history="0" w:anchor="P13047" w:tooltip="&lt;*&gt; Кроме того, погашение кредиторской задолженности.">
              <w:r>
                <w:rPr>
                  <w:sz w:val="20"/>
                  <w:color w:val="0000ff"/>
                </w:rPr>
                <w:t xml:space="preserve">&lt;*&gt;</w:t>
              </w:r>
            </w:hyperlink>
          </w:p>
        </w:tc>
        <w:tc>
          <w:tcPr>
            <w:tcW w:w="1247" w:type="dxa"/>
          </w:tcPr>
          <w:p>
            <w:pPr>
              <w:pStyle w:val="0"/>
            </w:pPr>
            <w:r>
              <w:rPr>
                <w:sz w:val="20"/>
              </w:rPr>
              <w:t xml:space="preserve">10485,9</w:t>
            </w:r>
          </w:p>
        </w:tc>
        <w:tc>
          <w:tcPr>
            <w:tcW w:w="1247" w:type="dxa"/>
          </w:tcPr>
          <w:p>
            <w:pPr>
              <w:pStyle w:val="0"/>
            </w:pPr>
            <w:r>
              <w:rPr>
                <w:sz w:val="20"/>
              </w:rPr>
              <w:t xml:space="preserve">10212,8</w:t>
            </w:r>
          </w:p>
        </w:tc>
        <w:tc>
          <w:tcPr>
            <w:tcW w:w="1247" w:type="dxa"/>
          </w:tcPr>
          <w:p>
            <w:pPr>
              <w:pStyle w:val="0"/>
            </w:pPr>
            <w:r>
              <w:rPr>
                <w:sz w:val="20"/>
              </w:rPr>
              <w:t xml:space="preserve">14250,6</w:t>
            </w:r>
          </w:p>
        </w:tc>
        <w:tc>
          <w:tcPr>
            <w:tcW w:w="1361" w:type="dxa"/>
          </w:tcPr>
          <w:p>
            <w:pPr>
              <w:pStyle w:val="0"/>
            </w:pPr>
            <w:r>
              <w:rPr>
                <w:sz w:val="20"/>
              </w:rPr>
              <w:t xml:space="preserve">14344,7</w:t>
            </w:r>
          </w:p>
        </w:tc>
        <w:tc>
          <w:tcPr>
            <w:tcW w:w="1247" w:type="dxa"/>
          </w:tcPr>
          <w:p>
            <w:pPr>
              <w:pStyle w:val="0"/>
            </w:pPr>
            <w:r>
              <w:rPr>
                <w:sz w:val="20"/>
              </w:rPr>
              <w:t xml:space="preserve">14509,0</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5312671630</w:t>
            </w:r>
          </w:p>
        </w:tc>
        <w:tc>
          <w:tcPr>
            <w:tcW w:w="1418" w:type="dxa"/>
          </w:tcPr>
          <w:p>
            <w:pPr>
              <w:pStyle w:val="0"/>
            </w:pPr>
            <w:r>
              <w:rPr>
                <w:sz w:val="20"/>
              </w:rPr>
              <w:t xml:space="preserve">49082,6</w:t>
            </w:r>
          </w:p>
        </w:tc>
        <w:tc>
          <w:tcPr>
            <w:tcW w:w="1474" w:type="dxa"/>
          </w:tcPr>
          <w:p>
            <w:pPr>
              <w:pStyle w:val="0"/>
            </w:pPr>
            <w:r>
              <w:rPr>
                <w:sz w:val="20"/>
              </w:rPr>
              <w:t xml:space="preserve">4366,7</w:t>
            </w:r>
          </w:p>
          <w:p>
            <w:pPr>
              <w:pStyle w:val="0"/>
            </w:pPr>
            <w:r>
              <w:rPr>
                <w:sz w:val="20"/>
              </w:rPr>
              <w:t xml:space="preserve">8,3 </w:t>
            </w:r>
            <w:hyperlink w:history="0" w:anchor="P13047" w:tooltip="&lt;*&gt; Кроме того, погашение кредиторской задолженности.">
              <w:r>
                <w:rPr>
                  <w:sz w:val="20"/>
                  <w:color w:val="0000ff"/>
                </w:rPr>
                <w:t xml:space="preserve">&lt;*&gt;</w:t>
              </w:r>
            </w:hyperlink>
          </w:p>
        </w:tc>
        <w:tc>
          <w:tcPr>
            <w:tcW w:w="1247" w:type="dxa"/>
          </w:tcPr>
          <w:p>
            <w:pPr>
              <w:pStyle w:val="0"/>
            </w:pPr>
            <w:r>
              <w:rPr>
                <w:sz w:val="20"/>
              </w:rPr>
              <w:t xml:space="preserve">7473,3</w:t>
            </w:r>
          </w:p>
        </w:tc>
        <w:tc>
          <w:tcPr>
            <w:tcW w:w="1247" w:type="dxa"/>
          </w:tcPr>
          <w:p>
            <w:pPr>
              <w:pStyle w:val="0"/>
            </w:pPr>
            <w:r>
              <w:rPr>
                <w:sz w:val="20"/>
              </w:rPr>
              <w:t xml:space="preserve">7159,2</w:t>
            </w:r>
          </w:p>
        </w:tc>
        <w:tc>
          <w:tcPr>
            <w:tcW w:w="1247" w:type="dxa"/>
          </w:tcPr>
          <w:p>
            <w:pPr>
              <w:pStyle w:val="0"/>
            </w:pPr>
            <w:r>
              <w:rPr>
                <w:sz w:val="20"/>
              </w:rPr>
              <w:t xml:space="preserve">10027,8</w:t>
            </w:r>
          </w:p>
        </w:tc>
        <w:tc>
          <w:tcPr>
            <w:tcW w:w="1361" w:type="dxa"/>
          </w:tcPr>
          <w:p>
            <w:pPr>
              <w:pStyle w:val="0"/>
            </w:pPr>
            <w:r>
              <w:rPr>
                <w:sz w:val="20"/>
              </w:rPr>
              <w:t xml:space="preserve">10027,8</w:t>
            </w:r>
          </w:p>
        </w:tc>
        <w:tc>
          <w:tcPr>
            <w:tcW w:w="1247" w:type="dxa"/>
          </w:tcPr>
          <w:p>
            <w:pPr>
              <w:pStyle w:val="0"/>
            </w:pPr>
            <w:r>
              <w:rPr>
                <w:sz w:val="20"/>
              </w:rPr>
              <w:t xml:space="preserve">10027,8</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53126R4620</w:t>
            </w:r>
          </w:p>
        </w:tc>
        <w:tc>
          <w:tcPr>
            <w:tcW w:w="1418" w:type="dxa"/>
          </w:tcPr>
          <w:p>
            <w:pPr>
              <w:pStyle w:val="0"/>
            </w:pPr>
            <w:r>
              <w:rPr>
                <w:sz w:val="20"/>
              </w:rPr>
              <w:t xml:space="preserve">22564,6</w:t>
            </w:r>
          </w:p>
        </w:tc>
        <w:tc>
          <w:tcPr>
            <w:tcW w:w="1474" w:type="dxa"/>
          </w:tcPr>
          <w:p>
            <w:pPr>
              <w:pStyle w:val="0"/>
            </w:pPr>
            <w:r>
              <w:rPr>
                <w:sz w:val="20"/>
              </w:rPr>
              <w:t xml:space="preserve">3477,5</w:t>
            </w:r>
          </w:p>
        </w:tc>
        <w:tc>
          <w:tcPr>
            <w:tcW w:w="1247" w:type="dxa"/>
          </w:tcPr>
          <w:p>
            <w:pPr>
              <w:pStyle w:val="0"/>
            </w:pPr>
            <w:r>
              <w:rPr>
                <w:sz w:val="20"/>
              </w:rPr>
              <w:t xml:space="preserve">3012,6</w:t>
            </w:r>
          </w:p>
        </w:tc>
        <w:tc>
          <w:tcPr>
            <w:tcW w:w="1247" w:type="dxa"/>
          </w:tcPr>
          <w:p>
            <w:pPr>
              <w:pStyle w:val="0"/>
            </w:pPr>
            <w:r>
              <w:rPr>
                <w:sz w:val="20"/>
              </w:rPr>
              <w:t xml:space="preserve">3053,6</w:t>
            </w:r>
          </w:p>
        </w:tc>
        <w:tc>
          <w:tcPr>
            <w:tcW w:w="1247" w:type="dxa"/>
          </w:tcPr>
          <w:p>
            <w:pPr>
              <w:pStyle w:val="0"/>
            </w:pPr>
            <w:r>
              <w:rPr>
                <w:sz w:val="20"/>
              </w:rPr>
              <w:t xml:space="preserve">4222,8</w:t>
            </w:r>
          </w:p>
        </w:tc>
        <w:tc>
          <w:tcPr>
            <w:tcW w:w="1361" w:type="dxa"/>
          </w:tcPr>
          <w:p>
            <w:pPr>
              <w:pStyle w:val="0"/>
            </w:pPr>
            <w:r>
              <w:rPr>
                <w:sz w:val="20"/>
              </w:rPr>
              <w:t xml:space="preserve">4316,9</w:t>
            </w:r>
          </w:p>
        </w:tc>
        <w:tc>
          <w:tcPr>
            <w:tcW w:w="1247" w:type="dxa"/>
          </w:tcPr>
          <w:p>
            <w:pPr>
              <w:pStyle w:val="0"/>
            </w:pPr>
            <w:r>
              <w:rPr>
                <w:sz w:val="20"/>
              </w:rPr>
              <w:t xml:space="preserve">4481,2</w:t>
            </w:r>
          </w:p>
        </w:tc>
      </w:tr>
      <w:tr>
        <w:tc>
          <w:tcPr>
            <w:tcW w:w="1418" w:type="dxa"/>
            <w:vMerge w:val="restart"/>
          </w:tcPr>
          <w:p>
            <w:pPr>
              <w:pStyle w:val="0"/>
            </w:pPr>
            <w:r>
              <w:rPr>
                <w:sz w:val="20"/>
              </w:rPr>
              <w:t xml:space="preserve">Основное мероприятие 1.27.</w:t>
            </w:r>
          </w:p>
        </w:tc>
        <w:tc>
          <w:tcPr>
            <w:tcW w:w="2211" w:type="dxa"/>
            <w:vMerge w:val="restart"/>
          </w:tcPr>
          <w:p>
            <w:pPr>
              <w:pStyle w:val="0"/>
            </w:pPr>
            <w:r>
              <w:rPr>
                <w:sz w:val="20"/>
              </w:rPr>
              <w:t xml:space="preserve">Ежемесячная денежная компенсация на оплату жилищно-коммунальных услуг медицинским работникам медицинских организаций Орловской области, муниципальных медицинских организаций, проживающим и работающим в сельской местности, рабочих поселках (поселках городского типа)</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232,2</w:t>
            </w:r>
          </w:p>
        </w:tc>
        <w:tc>
          <w:tcPr>
            <w:tcW w:w="1474" w:type="dxa"/>
          </w:tcPr>
          <w:p>
            <w:pPr>
              <w:pStyle w:val="0"/>
            </w:pPr>
            <w:r>
              <w:rPr>
                <w:sz w:val="20"/>
              </w:rPr>
              <w:t xml:space="preserve">51,1</w:t>
            </w:r>
          </w:p>
        </w:tc>
        <w:tc>
          <w:tcPr>
            <w:tcW w:w="1247" w:type="dxa"/>
          </w:tcPr>
          <w:p>
            <w:pPr>
              <w:pStyle w:val="0"/>
            </w:pPr>
            <w:r>
              <w:rPr>
                <w:sz w:val="20"/>
              </w:rPr>
              <w:t xml:space="preserve">35,1</w:t>
            </w:r>
          </w:p>
        </w:tc>
        <w:tc>
          <w:tcPr>
            <w:tcW w:w="1247" w:type="dxa"/>
          </w:tcPr>
          <w:p>
            <w:pPr>
              <w:pStyle w:val="0"/>
            </w:pPr>
            <w:r>
              <w:rPr>
                <w:sz w:val="20"/>
              </w:rPr>
              <w:t xml:space="preserve">35,9</w:t>
            </w:r>
          </w:p>
        </w:tc>
        <w:tc>
          <w:tcPr>
            <w:tcW w:w="1247" w:type="dxa"/>
          </w:tcPr>
          <w:p>
            <w:pPr>
              <w:pStyle w:val="0"/>
            </w:pPr>
            <w:r>
              <w:rPr>
                <w:sz w:val="20"/>
              </w:rPr>
              <w:t xml:space="preserve">36,7</w:t>
            </w:r>
          </w:p>
        </w:tc>
        <w:tc>
          <w:tcPr>
            <w:tcW w:w="1361" w:type="dxa"/>
          </w:tcPr>
          <w:p>
            <w:pPr>
              <w:pStyle w:val="0"/>
            </w:pPr>
            <w:r>
              <w:rPr>
                <w:sz w:val="20"/>
              </w:rPr>
              <w:t xml:space="preserve">36,7</w:t>
            </w:r>
          </w:p>
        </w:tc>
        <w:tc>
          <w:tcPr>
            <w:tcW w:w="1247" w:type="dxa"/>
          </w:tcPr>
          <w:p>
            <w:pPr>
              <w:pStyle w:val="0"/>
            </w:pPr>
            <w:r>
              <w:rPr>
                <w:sz w:val="20"/>
              </w:rPr>
              <w:t xml:space="preserve">36,7</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5312770630</w:t>
            </w:r>
          </w:p>
        </w:tc>
        <w:tc>
          <w:tcPr>
            <w:tcW w:w="1418" w:type="dxa"/>
          </w:tcPr>
          <w:p>
            <w:pPr>
              <w:pStyle w:val="0"/>
            </w:pPr>
            <w:r>
              <w:rPr>
                <w:sz w:val="20"/>
              </w:rPr>
              <w:t xml:space="preserve">232,2</w:t>
            </w:r>
          </w:p>
        </w:tc>
        <w:tc>
          <w:tcPr>
            <w:tcW w:w="1474" w:type="dxa"/>
          </w:tcPr>
          <w:p>
            <w:pPr>
              <w:pStyle w:val="0"/>
            </w:pPr>
            <w:r>
              <w:rPr>
                <w:sz w:val="20"/>
              </w:rPr>
              <w:t xml:space="preserve">51,1</w:t>
            </w:r>
          </w:p>
        </w:tc>
        <w:tc>
          <w:tcPr>
            <w:tcW w:w="1247" w:type="dxa"/>
          </w:tcPr>
          <w:p>
            <w:pPr>
              <w:pStyle w:val="0"/>
            </w:pPr>
            <w:r>
              <w:rPr>
                <w:sz w:val="20"/>
              </w:rPr>
              <w:t xml:space="preserve">35,1</w:t>
            </w:r>
          </w:p>
        </w:tc>
        <w:tc>
          <w:tcPr>
            <w:tcW w:w="1247" w:type="dxa"/>
          </w:tcPr>
          <w:p>
            <w:pPr>
              <w:pStyle w:val="0"/>
            </w:pPr>
            <w:r>
              <w:rPr>
                <w:sz w:val="20"/>
              </w:rPr>
              <w:t xml:space="preserve">35,9</w:t>
            </w:r>
          </w:p>
        </w:tc>
        <w:tc>
          <w:tcPr>
            <w:tcW w:w="1247" w:type="dxa"/>
          </w:tcPr>
          <w:p>
            <w:pPr>
              <w:pStyle w:val="0"/>
            </w:pPr>
            <w:r>
              <w:rPr>
                <w:sz w:val="20"/>
              </w:rPr>
              <w:t xml:space="preserve">36,7</w:t>
            </w:r>
          </w:p>
        </w:tc>
        <w:tc>
          <w:tcPr>
            <w:tcW w:w="1361" w:type="dxa"/>
          </w:tcPr>
          <w:p>
            <w:pPr>
              <w:pStyle w:val="0"/>
            </w:pPr>
            <w:r>
              <w:rPr>
                <w:sz w:val="20"/>
              </w:rPr>
              <w:t xml:space="preserve">36,7</w:t>
            </w:r>
          </w:p>
        </w:tc>
        <w:tc>
          <w:tcPr>
            <w:tcW w:w="1247" w:type="dxa"/>
          </w:tcPr>
          <w:p>
            <w:pPr>
              <w:pStyle w:val="0"/>
            </w:pPr>
            <w:r>
              <w:rPr>
                <w:sz w:val="20"/>
              </w:rPr>
              <w:t xml:space="preserve">36,7</w:t>
            </w:r>
          </w:p>
        </w:tc>
      </w:tr>
      <w:tr>
        <w:tc>
          <w:tcPr>
            <w:tcW w:w="1418" w:type="dxa"/>
            <w:vMerge w:val="restart"/>
          </w:tcPr>
          <w:p>
            <w:pPr>
              <w:pStyle w:val="0"/>
            </w:pPr>
            <w:r>
              <w:rPr>
                <w:sz w:val="20"/>
              </w:rPr>
              <w:t xml:space="preserve">Основное мероприятие 1.28.</w:t>
            </w:r>
          </w:p>
        </w:tc>
        <w:tc>
          <w:tcPr>
            <w:tcW w:w="2211" w:type="dxa"/>
            <w:vMerge w:val="restart"/>
          </w:tcPr>
          <w:p>
            <w:pPr>
              <w:pStyle w:val="0"/>
            </w:pPr>
            <w:r>
              <w:rPr>
                <w:sz w:val="20"/>
              </w:rPr>
              <w:t xml:space="preserve">Ежегодная денежная выплата ко Дню Победы</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26807,0</w:t>
            </w:r>
          </w:p>
        </w:tc>
        <w:tc>
          <w:tcPr>
            <w:tcW w:w="1474" w:type="dxa"/>
          </w:tcPr>
          <w:p>
            <w:pPr>
              <w:pStyle w:val="0"/>
            </w:pPr>
            <w:r>
              <w:rPr>
                <w:sz w:val="20"/>
              </w:rPr>
              <w:t xml:space="preserve">14590,0</w:t>
            </w:r>
          </w:p>
        </w:tc>
        <w:tc>
          <w:tcPr>
            <w:tcW w:w="1247" w:type="dxa"/>
          </w:tcPr>
          <w:p>
            <w:pPr>
              <w:pStyle w:val="0"/>
            </w:pPr>
            <w:r>
              <w:rPr>
                <w:sz w:val="20"/>
              </w:rPr>
              <w:t xml:space="preserve">2717,0</w:t>
            </w:r>
          </w:p>
        </w:tc>
        <w:tc>
          <w:tcPr>
            <w:tcW w:w="1247" w:type="dxa"/>
          </w:tcPr>
          <w:p>
            <w:pPr>
              <w:pStyle w:val="0"/>
            </w:pPr>
            <w:r>
              <w:rPr>
                <w:sz w:val="20"/>
              </w:rPr>
              <w:t xml:space="preserve">2600,0</w:t>
            </w:r>
          </w:p>
        </w:tc>
        <w:tc>
          <w:tcPr>
            <w:tcW w:w="1247" w:type="dxa"/>
          </w:tcPr>
          <w:p>
            <w:pPr>
              <w:pStyle w:val="0"/>
            </w:pPr>
            <w:r>
              <w:rPr>
                <w:sz w:val="20"/>
              </w:rPr>
              <w:t xml:space="preserve">2300,0</w:t>
            </w:r>
          </w:p>
        </w:tc>
        <w:tc>
          <w:tcPr>
            <w:tcW w:w="1361" w:type="dxa"/>
          </w:tcPr>
          <w:p>
            <w:pPr>
              <w:pStyle w:val="0"/>
            </w:pPr>
            <w:r>
              <w:rPr>
                <w:sz w:val="20"/>
              </w:rPr>
              <w:t xml:space="preserve">2300,0</w:t>
            </w:r>
          </w:p>
        </w:tc>
        <w:tc>
          <w:tcPr>
            <w:tcW w:w="1247" w:type="dxa"/>
          </w:tcPr>
          <w:p>
            <w:pPr>
              <w:pStyle w:val="0"/>
            </w:pPr>
            <w:r>
              <w:rPr>
                <w:sz w:val="20"/>
              </w:rPr>
              <w:t xml:space="preserve">2300,0</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5312873630</w:t>
            </w:r>
          </w:p>
        </w:tc>
        <w:tc>
          <w:tcPr>
            <w:tcW w:w="1418" w:type="dxa"/>
          </w:tcPr>
          <w:p>
            <w:pPr>
              <w:pStyle w:val="0"/>
            </w:pPr>
            <w:r>
              <w:rPr>
                <w:sz w:val="20"/>
              </w:rPr>
              <w:t xml:space="preserve">26807,0</w:t>
            </w:r>
          </w:p>
        </w:tc>
        <w:tc>
          <w:tcPr>
            <w:tcW w:w="1474" w:type="dxa"/>
          </w:tcPr>
          <w:p>
            <w:pPr>
              <w:pStyle w:val="0"/>
            </w:pPr>
            <w:r>
              <w:rPr>
                <w:sz w:val="20"/>
              </w:rPr>
              <w:t xml:space="preserve">14590,0</w:t>
            </w:r>
          </w:p>
        </w:tc>
        <w:tc>
          <w:tcPr>
            <w:tcW w:w="1247" w:type="dxa"/>
          </w:tcPr>
          <w:p>
            <w:pPr>
              <w:pStyle w:val="0"/>
            </w:pPr>
            <w:r>
              <w:rPr>
                <w:sz w:val="20"/>
              </w:rPr>
              <w:t xml:space="preserve">2717,0</w:t>
            </w:r>
          </w:p>
        </w:tc>
        <w:tc>
          <w:tcPr>
            <w:tcW w:w="1247" w:type="dxa"/>
          </w:tcPr>
          <w:p>
            <w:pPr>
              <w:pStyle w:val="0"/>
            </w:pPr>
            <w:r>
              <w:rPr>
                <w:sz w:val="20"/>
              </w:rPr>
              <w:t xml:space="preserve">2600,0</w:t>
            </w:r>
          </w:p>
        </w:tc>
        <w:tc>
          <w:tcPr>
            <w:tcW w:w="1247" w:type="dxa"/>
          </w:tcPr>
          <w:p>
            <w:pPr>
              <w:pStyle w:val="0"/>
            </w:pPr>
            <w:r>
              <w:rPr>
                <w:sz w:val="20"/>
              </w:rPr>
              <w:t xml:space="preserve">2300,0</w:t>
            </w:r>
          </w:p>
        </w:tc>
        <w:tc>
          <w:tcPr>
            <w:tcW w:w="1361" w:type="dxa"/>
          </w:tcPr>
          <w:p>
            <w:pPr>
              <w:pStyle w:val="0"/>
            </w:pPr>
            <w:r>
              <w:rPr>
                <w:sz w:val="20"/>
              </w:rPr>
              <w:t xml:space="preserve">2300,0</w:t>
            </w:r>
          </w:p>
        </w:tc>
        <w:tc>
          <w:tcPr>
            <w:tcW w:w="1247" w:type="dxa"/>
          </w:tcPr>
          <w:p>
            <w:pPr>
              <w:pStyle w:val="0"/>
            </w:pPr>
            <w:r>
              <w:rPr>
                <w:sz w:val="20"/>
              </w:rPr>
              <w:t xml:space="preserve">2300,0</w:t>
            </w:r>
          </w:p>
        </w:tc>
      </w:tr>
      <w:tr>
        <w:tc>
          <w:tcPr>
            <w:tcW w:w="1418" w:type="dxa"/>
            <w:vMerge w:val="restart"/>
          </w:tcPr>
          <w:p>
            <w:pPr>
              <w:pStyle w:val="0"/>
            </w:pPr>
            <w:r>
              <w:rPr>
                <w:sz w:val="20"/>
              </w:rPr>
              <w:t xml:space="preserve">Основное мероприятие 1.29.</w:t>
            </w:r>
          </w:p>
        </w:tc>
        <w:tc>
          <w:tcPr>
            <w:tcW w:w="2211" w:type="dxa"/>
            <w:vMerge w:val="restart"/>
          </w:tcPr>
          <w:p>
            <w:pPr>
              <w:pStyle w:val="0"/>
            </w:pPr>
            <w:r>
              <w:rPr>
                <w:sz w:val="20"/>
              </w:rPr>
              <w:t xml:space="preserve">Единовременная денежная выплата на проведение капитального ремонта жилых помещений, в которых проживают инвалиды и ветераны Великой Отечественной войны 1941 - 1945 годов, не имеющие оснований для обеспечения жильем</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5312972640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vMerge w:val="restart"/>
          </w:tcPr>
          <w:p>
            <w:pPr>
              <w:pStyle w:val="0"/>
            </w:pPr>
            <w:r>
              <w:rPr>
                <w:sz w:val="20"/>
              </w:rPr>
              <w:t xml:space="preserve">Основное мероприятие 1.30.</w:t>
            </w:r>
          </w:p>
        </w:tc>
        <w:tc>
          <w:tcPr>
            <w:tcW w:w="2211" w:type="dxa"/>
            <w:vMerge w:val="restart"/>
          </w:tcPr>
          <w:p>
            <w:pPr>
              <w:pStyle w:val="0"/>
            </w:pPr>
            <w:r>
              <w:rPr>
                <w:sz w:val="20"/>
              </w:rPr>
              <w:t xml:space="preserve">Региональный проект "Финансовая поддержка семей при рождении детей в Орловской области" федерального проекта "Финансовая поддержка семей при рождении детей" национального проекта "Демография". Ежемесячная выплата в связи с рождением (усыновлением) первого ребенка</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2076389,9</w:t>
            </w:r>
          </w:p>
        </w:tc>
        <w:tc>
          <w:tcPr>
            <w:tcW w:w="1474" w:type="dxa"/>
          </w:tcPr>
          <w:p>
            <w:pPr>
              <w:pStyle w:val="0"/>
            </w:pPr>
            <w:r>
              <w:rPr>
                <w:sz w:val="20"/>
              </w:rPr>
              <w:t xml:space="preserve">602177,4</w:t>
            </w:r>
          </w:p>
        </w:tc>
        <w:tc>
          <w:tcPr>
            <w:tcW w:w="1247" w:type="dxa"/>
          </w:tcPr>
          <w:p>
            <w:pPr>
              <w:pStyle w:val="0"/>
            </w:pPr>
            <w:r>
              <w:rPr>
                <w:sz w:val="20"/>
              </w:rPr>
              <w:t xml:space="preserve">728015,3</w:t>
            </w:r>
          </w:p>
        </w:tc>
        <w:tc>
          <w:tcPr>
            <w:tcW w:w="1247" w:type="dxa"/>
          </w:tcPr>
          <w:p>
            <w:pPr>
              <w:pStyle w:val="0"/>
            </w:pPr>
            <w:r>
              <w:rPr>
                <w:sz w:val="20"/>
              </w:rPr>
              <w:t xml:space="preserve">746197,2</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1004</w:t>
            </w:r>
          </w:p>
        </w:tc>
        <w:tc>
          <w:tcPr>
            <w:tcW w:w="1474" w:type="dxa"/>
          </w:tcPr>
          <w:p>
            <w:pPr>
              <w:pStyle w:val="0"/>
            </w:pPr>
            <w:r>
              <w:rPr>
                <w:sz w:val="20"/>
              </w:rPr>
              <w:t xml:space="preserve">531P155730</w:t>
            </w:r>
          </w:p>
        </w:tc>
        <w:tc>
          <w:tcPr>
            <w:tcW w:w="1418" w:type="dxa"/>
          </w:tcPr>
          <w:p>
            <w:pPr>
              <w:pStyle w:val="0"/>
            </w:pPr>
            <w:r>
              <w:rPr>
                <w:sz w:val="20"/>
              </w:rPr>
              <w:t xml:space="preserve">2060389,9</w:t>
            </w:r>
          </w:p>
        </w:tc>
        <w:tc>
          <w:tcPr>
            <w:tcW w:w="1474" w:type="dxa"/>
          </w:tcPr>
          <w:p>
            <w:pPr>
              <w:pStyle w:val="0"/>
            </w:pPr>
            <w:r>
              <w:rPr>
                <w:sz w:val="20"/>
              </w:rPr>
              <w:t xml:space="preserve">594177,4</w:t>
            </w:r>
          </w:p>
        </w:tc>
        <w:tc>
          <w:tcPr>
            <w:tcW w:w="1247" w:type="dxa"/>
          </w:tcPr>
          <w:p>
            <w:pPr>
              <w:pStyle w:val="0"/>
            </w:pPr>
            <w:r>
              <w:rPr>
                <w:sz w:val="20"/>
              </w:rPr>
              <w:t xml:space="preserve">720015,3</w:t>
            </w:r>
          </w:p>
        </w:tc>
        <w:tc>
          <w:tcPr>
            <w:tcW w:w="1247" w:type="dxa"/>
          </w:tcPr>
          <w:p>
            <w:pPr>
              <w:pStyle w:val="0"/>
            </w:pPr>
            <w:r>
              <w:rPr>
                <w:sz w:val="20"/>
              </w:rPr>
              <w:t xml:space="preserve">746197,2</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1006</w:t>
            </w:r>
          </w:p>
        </w:tc>
        <w:tc>
          <w:tcPr>
            <w:tcW w:w="1474" w:type="dxa"/>
          </w:tcPr>
          <w:p>
            <w:pPr>
              <w:pStyle w:val="0"/>
            </w:pPr>
            <w:r>
              <w:rPr>
                <w:sz w:val="20"/>
              </w:rPr>
              <w:t xml:space="preserve">531P155730</w:t>
            </w:r>
          </w:p>
        </w:tc>
        <w:tc>
          <w:tcPr>
            <w:tcW w:w="1418" w:type="dxa"/>
          </w:tcPr>
          <w:p>
            <w:pPr>
              <w:pStyle w:val="0"/>
            </w:pPr>
            <w:r>
              <w:rPr>
                <w:sz w:val="20"/>
              </w:rPr>
              <w:t xml:space="preserve">16000,0</w:t>
            </w:r>
          </w:p>
        </w:tc>
        <w:tc>
          <w:tcPr>
            <w:tcW w:w="1474" w:type="dxa"/>
          </w:tcPr>
          <w:p>
            <w:pPr>
              <w:pStyle w:val="0"/>
            </w:pPr>
            <w:r>
              <w:rPr>
                <w:sz w:val="20"/>
              </w:rPr>
              <w:t xml:space="preserve">8000,0</w:t>
            </w:r>
          </w:p>
        </w:tc>
        <w:tc>
          <w:tcPr>
            <w:tcW w:w="1247" w:type="dxa"/>
          </w:tcPr>
          <w:p>
            <w:pPr>
              <w:pStyle w:val="0"/>
            </w:pPr>
            <w:r>
              <w:rPr>
                <w:sz w:val="20"/>
              </w:rPr>
              <w:t xml:space="preserve">8000,0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vMerge w:val="restart"/>
          </w:tcPr>
          <w:p>
            <w:pPr>
              <w:pStyle w:val="0"/>
            </w:pPr>
            <w:r>
              <w:rPr>
                <w:sz w:val="20"/>
              </w:rPr>
              <w:t xml:space="preserve">Основное мероприятие 1.31.</w:t>
            </w:r>
          </w:p>
        </w:tc>
        <w:tc>
          <w:tcPr>
            <w:tcW w:w="2211" w:type="dxa"/>
            <w:vMerge w:val="restart"/>
          </w:tcPr>
          <w:p>
            <w:pPr>
              <w:pStyle w:val="0"/>
            </w:pPr>
            <w:r>
              <w:rPr>
                <w:sz w:val="20"/>
              </w:rPr>
              <w:t xml:space="preserve">Ежемесячная субсидия на оплату коммунальной услуги по горячему водоснабжению</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330,8</w:t>
            </w:r>
          </w:p>
        </w:tc>
        <w:tc>
          <w:tcPr>
            <w:tcW w:w="1474" w:type="dxa"/>
          </w:tcPr>
          <w:p>
            <w:pPr>
              <w:pStyle w:val="0"/>
            </w:pPr>
            <w:r>
              <w:rPr>
                <w:sz w:val="20"/>
              </w:rPr>
              <w:t xml:space="preserve">34,1</w:t>
            </w:r>
          </w:p>
        </w:tc>
        <w:tc>
          <w:tcPr>
            <w:tcW w:w="1247" w:type="dxa"/>
          </w:tcPr>
          <w:p>
            <w:pPr>
              <w:pStyle w:val="0"/>
            </w:pPr>
            <w:r>
              <w:rPr>
                <w:sz w:val="20"/>
              </w:rPr>
              <w:t xml:space="preserve">50,3</w:t>
            </w:r>
          </w:p>
        </w:tc>
        <w:tc>
          <w:tcPr>
            <w:tcW w:w="1247" w:type="dxa"/>
          </w:tcPr>
          <w:p>
            <w:pPr>
              <w:pStyle w:val="0"/>
            </w:pPr>
            <w:r>
              <w:rPr>
                <w:sz w:val="20"/>
              </w:rPr>
              <w:t xml:space="preserve">51,4</w:t>
            </w:r>
          </w:p>
        </w:tc>
        <w:tc>
          <w:tcPr>
            <w:tcW w:w="1247" w:type="dxa"/>
          </w:tcPr>
          <w:p>
            <w:pPr>
              <w:pStyle w:val="0"/>
            </w:pPr>
            <w:r>
              <w:rPr>
                <w:sz w:val="20"/>
              </w:rPr>
              <w:t xml:space="preserve">65,0</w:t>
            </w:r>
          </w:p>
        </w:tc>
        <w:tc>
          <w:tcPr>
            <w:tcW w:w="1361" w:type="dxa"/>
          </w:tcPr>
          <w:p>
            <w:pPr>
              <w:pStyle w:val="0"/>
            </w:pPr>
            <w:r>
              <w:rPr>
                <w:sz w:val="20"/>
              </w:rPr>
              <w:t xml:space="preserve">65,0</w:t>
            </w:r>
          </w:p>
        </w:tc>
        <w:tc>
          <w:tcPr>
            <w:tcW w:w="1247" w:type="dxa"/>
          </w:tcPr>
          <w:p>
            <w:pPr>
              <w:pStyle w:val="0"/>
            </w:pPr>
            <w:r>
              <w:rPr>
                <w:sz w:val="20"/>
              </w:rPr>
              <w:t xml:space="preserve">65,0</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5313173640</w:t>
            </w:r>
          </w:p>
        </w:tc>
        <w:tc>
          <w:tcPr>
            <w:tcW w:w="1418" w:type="dxa"/>
          </w:tcPr>
          <w:p>
            <w:pPr>
              <w:pStyle w:val="0"/>
            </w:pPr>
            <w:r>
              <w:rPr>
                <w:sz w:val="20"/>
              </w:rPr>
              <w:t xml:space="preserve">330,8</w:t>
            </w:r>
          </w:p>
        </w:tc>
        <w:tc>
          <w:tcPr>
            <w:tcW w:w="1474" w:type="dxa"/>
          </w:tcPr>
          <w:p>
            <w:pPr>
              <w:pStyle w:val="0"/>
            </w:pPr>
            <w:r>
              <w:rPr>
                <w:sz w:val="20"/>
              </w:rPr>
              <w:t xml:space="preserve">34,1</w:t>
            </w:r>
          </w:p>
        </w:tc>
        <w:tc>
          <w:tcPr>
            <w:tcW w:w="1247" w:type="dxa"/>
          </w:tcPr>
          <w:p>
            <w:pPr>
              <w:pStyle w:val="0"/>
            </w:pPr>
            <w:r>
              <w:rPr>
                <w:sz w:val="20"/>
              </w:rPr>
              <w:t xml:space="preserve">50,3</w:t>
            </w:r>
          </w:p>
        </w:tc>
        <w:tc>
          <w:tcPr>
            <w:tcW w:w="1247" w:type="dxa"/>
          </w:tcPr>
          <w:p>
            <w:pPr>
              <w:pStyle w:val="0"/>
            </w:pPr>
            <w:r>
              <w:rPr>
                <w:sz w:val="20"/>
              </w:rPr>
              <w:t xml:space="preserve">51,4</w:t>
            </w:r>
          </w:p>
        </w:tc>
        <w:tc>
          <w:tcPr>
            <w:tcW w:w="1247" w:type="dxa"/>
          </w:tcPr>
          <w:p>
            <w:pPr>
              <w:pStyle w:val="0"/>
            </w:pPr>
            <w:r>
              <w:rPr>
                <w:sz w:val="20"/>
              </w:rPr>
              <w:t xml:space="preserve">65,0</w:t>
            </w:r>
          </w:p>
        </w:tc>
        <w:tc>
          <w:tcPr>
            <w:tcW w:w="1361" w:type="dxa"/>
          </w:tcPr>
          <w:p>
            <w:pPr>
              <w:pStyle w:val="0"/>
            </w:pPr>
            <w:r>
              <w:rPr>
                <w:sz w:val="20"/>
              </w:rPr>
              <w:t xml:space="preserve">65,0</w:t>
            </w:r>
          </w:p>
        </w:tc>
        <w:tc>
          <w:tcPr>
            <w:tcW w:w="1247" w:type="dxa"/>
          </w:tcPr>
          <w:p>
            <w:pPr>
              <w:pStyle w:val="0"/>
            </w:pPr>
            <w:r>
              <w:rPr>
                <w:sz w:val="20"/>
              </w:rPr>
              <w:t xml:space="preserve">65,0</w:t>
            </w:r>
          </w:p>
        </w:tc>
      </w:tr>
      <w:tr>
        <w:tc>
          <w:tcPr>
            <w:tcW w:w="1418" w:type="dxa"/>
            <w:vMerge w:val="restart"/>
          </w:tcPr>
          <w:p>
            <w:pPr>
              <w:pStyle w:val="0"/>
            </w:pPr>
            <w:r>
              <w:rPr>
                <w:sz w:val="20"/>
              </w:rPr>
              <w:t xml:space="preserve">Основное мероприятие 1.32.</w:t>
            </w:r>
          </w:p>
        </w:tc>
        <w:tc>
          <w:tcPr>
            <w:tcW w:w="2211" w:type="dxa"/>
            <w:vMerge w:val="restart"/>
          </w:tcPr>
          <w:p>
            <w:pPr>
              <w:pStyle w:val="0"/>
            </w:pPr>
            <w:r>
              <w:rPr>
                <w:sz w:val="20"/>
              </w:rPr>
              <w:t xml:space="preserve">Компенсация стоимости проезда лицам, нуждающимся в проведении процедур гемодиализа, к месту проведения процедур гемодиализа и обратно</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51833,3</w:t>
            </w:r>
          </w:p>
        </w:tc>
        <w:tc>
          <w:tcPr>
            <w:tcW w:w="1474" w:type="dxa"/>
          </w:tcPr>
          <w:p>
            <w:pPr>
              <w:pStyle w:val="0"/>
            </w:pPr>
            <w:r>
              <w:rPr>
                <w:sz w:val="20"/>
              </w:rPr>
              <w:t xml:space="preserve">8179,8</w:t>
            </w:r>
          </w:p>
        </w:tc>
        <w:tc>
          <w:tcPr>
            <w:tcW w:w="1247" w:type="dxa"/>
          </w:tcPr>
          <w:p>
            <w:pPr>
              <w:pStyle w:val="0"/>
            </w:pPr>
            <w:r>
              <w:rPr>
                <w:sz w:val="20"/>
              </w:rPr>
              <w:t xml:space="preserve">7723,8</w:t>
            </w:r>
          </w:p>
        </w:tc>
        <w:tc>
          <w:tcPr>
            <w:tcW w:w="1247" w:type="dxa"/>
          </w:tcPr>
          <w:p>
            <w:pPr>
              <w:pStyle w:val="0"/>
            </w:pPr>
            <w:r>
              <w:rPr>
                <w:sz w:val="20"/>
              </w:rPr>
              <w:t xml:space="preserve">8915,6</w:t>
            </w:r>
          </w:p>
        </w:tc>
        <w:tc>
          <w:tcPr>
            <w:tcW w:w="1247" w:type="dxa"/>
          </w:tcPr>
          <w:p>
            <w:pPr>
              <w:pStyle w:val="0"/>
            </w:pPr>
            <w:r>
              <w:rPr>
                <w:sz w:val="20"/>
              </w:rPr>
              <w:t xml:space="preserve">9004,7</w:t>
            </w:r>
          </w:p>
        </w:tc>
        <w:tc>
          <w:tcPr>
            <w:tcW w:w="1361" w:type="dxa"/>
          </w:tcPr>
          <w:p>
            <w:pPr>
              <w:pStyle w:val="0"/>
            </w:pPr>
            <w:r>
              <w:rPr>
                <w:sz w:val="20"/>
              </w:rPr>
              <w:t xml:space="preserve">9004,7</w:t>
            </w:r>
          </w:p>
        </w:tc>
        <w:tc>
          <w:tcPr>
            <w:tcW w:w="1247" w:type="dxa"/>
          </w:tcPr>
          <w:p>
            <w:pPr>
              <w:pStyle w:val="0"/>
            </w:pPr>
            <w:r>
              <w:rPr>
                <w:sz w:val="20"/>
              </w:rPr>
              <w:t xml:space="preserve">9004,7</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5313273650</w:t>
            </w:r>
          </w:p>
        </w:tc>
        <w:tc>
          <w:tcPr>
            <w:tcW w:w="1418" w:type="dxa"/>
          </w:tcPr>
          <w:p>
            <w:pPr>
              <w:pStyle w:val="0"/>
            </w:pPr>
            <w:r>
              <w:rPr>
                <w:sz w:val="20"/>
              </w:rPr>
              <w:t xml:space="preserve">51833,3</w:t>
            </w:r>
          </w:p>
        </w:tc>
        <w:tc>
          <w:tcPr>
            <w:tcW w:w="1474" w:type="dxa"/>
          </w:tcPr>
          <w:p>
            <w:pPr>
              <w:pStyle w:val="0"/>
            </w:pPr>
            <w:r>
              <w:rPr>
                <w:sz w:val="20"/>
              </w:rPr>
              <w:t xml:space="preserve">8179,8</w:t>
            </w:r>
          </w:p>
        </w:tc>
        <w:tc>
          <w:tcPr>
            <w:tcW w:w="1247" w:type="dxa"/>
          </w:tcPr>
          <w:p>
            <w:pPr>
              <w:pStyle w:val="0"/>
            </w:pPr>
            <w:r>
              <w:rPr>
                <w:sz w:val="20"/>
              </w:rPr>
              <w:t xml:space="preserve">7723,8</w:t>
            </w:r>
          </w:p>
        </w:tc>
        <w:tc>
          <w:tcPr>
            <w:tcW w:w="1247" w:type="dxa"/>
          </w:tcPr>
          <w:p>
            <w:pPr>
              <w:pStyle w:val="0"/>
            </w:pPr>
            <w:r>
              <w:rPr>
                <w:sz w:val="20"/>
              </w:rPr>
              <w:t xml:space="preserve">8915,6</w:t>
            </w:r>
          </w:p>
        </w:tc>
        <w:tc>
          <w:tcPr>
            <w:tcW w:w="1247" w:type="dxa"/>
          </w:tcPr>
          <w:p>
            <w:pPr>
              <w:pStyle w:val="0"/>
            </w:pPr>
            <w:r>
              <w:rPr>
                <w:sz w:val="20"/>
              </w:rPr>
              <w:t xml:space="preserve">9004,7</w:t>
            </w:r>
          </w:p>
        </w:tc>
        <w:tc>
          <w:tcPr>
            <w:tcW w:w="1361" w:type="dxa"/>
          </w:tcPr>
          <w:p>
            <w:pPr>
              <w:pStyle w:val="0"/>
            </w:pPr>
            <w:r>
              <w:rPr>
                <w:sz w:val="20"/>
              </w:rPr>
              <w:t xml:space="preserve">9004,7</w:t>
            </w:r>
          </w:p>
        </w:tc>
        <w:tc>
          <w:tcPr>
            <w:tcW w:w="1247" w:type="dxa"/>
          </w:tcPr>
          <w:p>
            <w:pPr>
              <w:pStyle w:val="0"/>
            </w:pPr>
            <w:r>
              <w:rPr>
                <w:sz w:val="20"/>
              </w:rPr>
              <w:t xml:space="preserve">9004,7</w:t>
            </w:r>
          </w:p>
        </w:tc>
      </w:tr>
      <w:tr>
        <w:tc>
          <w:tcPr>
            <w:tcW w:w="1418" w:type="dxa"/>
            <w:vMerge w:val="restart"/>
          </w:tcPr>
          <w:p>
            <w:pPr>
              <w:pStyle w:val="0"/>
            </w:pPr>
            <w:r>
              <w:rPr>
                <w:sz w:val="20"/>
              </w:rPr>
              <w:t xml:space="preserve">Основное мероприятие 1.33.</w:t>
            </w:r>
          </w:p>
        </w:tc>
        <w:tc>
          <w:tcPr>
            <w:tcW w:w="2211" w:type="dxa"/>
            <w:vMerge w:val="restart"/>
          </w:tcPr>
          <w:p>
            <w:pPr>
              <w:pStyle w:val="0"/>
            </w:pPr>
            <w:r>
              <w:rPr>
                <w:sz w:val="20"/>
              </w:rPr>
              <w:t xml:space="preserve">Единовременное денежное вознаграждение, компенсация расходов на санаторно-курортное лечение и компенсация затрат на его похороны лицу, удостоенному звания "Почетный гражданин Орловской области"</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6256,4</w:t>
            </w:r>
          </w:p>
        </w:tc>
        <w:tc>
          <w:tcPr>
            <w:tcW w:w="1474" w:type="dxa"/>
          </w:tcPr>
          <w:p>
            <w:pPr>
              <w:pStyle w:val="0"/>
            </w:pPr>
            <w:r>
              <w:rPr>
                <w:sz w:val="20"/>
              </w:rPr>
              <w:t xml:space="preserve">1024,8</w:t>
            </w:r>
          </w:p>
        </w:tc>
        <w:tc>
          <w:tcPr>
            <w:tcW w:w="1247" w:type="dxa"/>
          </w:tcPr>
          <w:p>
            <w:pPr>
              <w:pStyle w:val="0"/>
            </w:pPr>
            <w:r>
              <w:rPr>
                <w:sz w:val="20"/>
              </w:rPr>
              <w:t xml:space="preserve">982,8</w:t>
            </w:r>
          </w:p>
        </w:tc>
        <w:tc>
          <w:tcPr>
            <w:tcW w:w="1247" w:type="dxa"/>
          </w:tcPr>
          <w:p>
            <w:pPr>
              <w:pStyle w:val="0"/>
            </w:pPr>
            <w:r>
              <w:rPr>
                <w:sz w:val="20"/>
              </w:rPr>
              <w:t xml:space="preserve">1062,2</w:t>
            </w:r>
          </w:p>
        </w:tc>
        <w:tc>
          <w:tcPr>
            <w:tcW w:w="1247" w:type="dxa"/>
          </w:tcPr>
          <w:p>
            <w:pPr>
              <w:pStyle w:val="0"/>
            </w:pPr>
            <w:r>
              <w:rPr>
                <w:sz w:val="20"/>
              </w:rPr>
              <w:t xml:space="preserve">1062,2</w:t>
            </w:r>
          </w:p>
        </w:tc>
        <w:tc>
          <w:tcPr>
            <w:tcW w:w="1361" w:type="dxa"/>
          </w:tcPr>
          <w:p>
            <w:pPr>
              <w:pStyle w:val="0"/>
            </w:pPr>
            <w:r>
              <w:rPr>
                <w:sz w:val="20"/>
              </w:rPr>
              <w:t xml:space="preserve">1062,2</w:t>
            </w:r>
          </w:p>
        </w:tc>
        <w:tc>
          <w:tcPr>
            <w:tcW w:w="1247" w:type="dxa"/>
          </w:tcPr>
          <w:p>
            <w:pPr>
              <w:pStyle w:val="0"/>
            </w:pPr>
            <w:r>
              <w:rPr>
                <w:sz w:val="20"/>
              </w:rPr>
              <w:t xml:space="preserve">1062,2</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5313373660</w:t>
            </w:r>
          </w:p>
        </w:tc>
        <w:tc>
          <w:tcPr>
            <w:tcW w:w="1418" w:type="dxa"/>
          </w:tcPr>
          <w:p>
            <w:pPr>
              <w:pStyle w:val="0"/>
            </w:pPr>
            <w:r>
              <w:rPr>
                <w:sz w:val="20"/>
              </w:rPr>
              <w:t xml:space="preserve">6256,4</w:t>
            </w:r>
          </w:p>
        </w:tc>
        <w:tc>
          <w:tcPr>
            <w:tcW w:w="1474" w:type="dxa"/>
          </w:tcPr>
          <w:p>
            <w:pPr>
              <w:pStyle w:val="0"/>
            </w:pPr>
            <w:r>
              <w:rPr>
                <w:sz w:val="20"/>
              </w:rPr>
              <w:t xml:space="preserve">1024,8</w:t>
            </w:r>
          </w:p>
        </w:tc>
        <w:tc>
          <w:tcPr>
            <w:tcW w:w="1247" w:type="dxa"/>
          </w:tcPr>
          <w:p>
            <w:pPr>
              <w:pStyle w:val="0"/>
            </w:pPr>
            <w:r>
              <w:rPr>
                <w:sz w:val="20"/>
              </w:rPr>
              <w:t xml:space="preserve">982,8</w:t>
            </w:r>
          </w:p>
        </w:tc>
        <w:tc>
          <w:tcPr>
            <w:tcW w:w="1247" w:type="dxa"/>
          </w:tcPr>
          <w:p>
            <w:pPr>
              <w:pStyle w:val="0"/>
            </w:pPr>
            <w:r>
              <w:rPr>
                <w:sz w:val="20"/>
              </w:rPr>
              <w:t xml:space="preserve">1062,2</w:t>
            </w:r>
          </w:p>
        </w:tc>
        <w:tc>
          <w:tcPr>
            <w:tcW w:w="1247" w:type="dxa"/>
          </w:tcPr>
          <w:p>
            <w:pPr>
              <w:pStyle w:val="0"/>
            </w:pPr>
            <w:r>
              <w:rPr>
                <w:sz w:val="20"/>
              </w:rPr>
              <w:t xml:space="preserve">1062,2</w:t>
            </w:r>
          </w:p>
        </w:tc>
        <w:tc>
          <w:tcPr>
            <w:tcW w:w="1361" w:type="dxa"/>
          </w:tcPr>
          <w:p>
            <w:pPr>
              <w:pStyle w:val="0"/>
            </w:pPr>
            <w:r>
              <w:rPr>
                <w:sz w:val="20"/>
              </w:rPr>
              <w:t xml:space="preserve">1062,2</w:t>
            </w:r>
          </w:p>
        </w:tc>
        <w:tc>
          <w:tcPr>
            <w:tcW w:w="1247" w:type="dxa"/>
          </w:tcPr>
          <w:p>
            <w:pPr>
              <w:pStyle w:val="0"/>
            </w:pPr>
            <w:r>
              <w:rPr>
                <w:sz w:val="20"/>
              </w:rPr>
              <w:t xml:space="preserve">1062,2</w:t>
            </w:r>
          </w:p>
        </w:tc>
      </w:tr>
      <w:tr>
        <w:tc>
          <w:tcPr>
            <w:tcW w:w="1418" w:type="dxa"/>
            <w:vMerge w:val="restart"/>
          </w:tcPr>
          <w:p>
            <w:pPr>
              <w:pStyle w:val="0"/>
            </w:pPr>
            <w:r>
              <w:rPr>
                <w:sz w:val="20"/>
              </w:rPr>
              <w:t xml:space="preserve">Основное мероприятие 1.34.</w:t>
            </w:r>
          </w:p>
        </w:tc>
        <w:tc>
          <w:tcPr>
            <w:tcW w:w="2211" w:type="dxa"/>
            <w:vMerge w:val="restart"/>
          </w:tcPr>
          <w:p>
            <w:pPr>
              <w:pStyle w:val="0"/>
            </w:pPr>
            <w:r>
              <w:rPr>
                <w:sz w:val="20"/>
              </w:rPr>
              <w:t xml:space="preserve">Обеспечение автономными пожарными извещателями мест проживания отдельных категорий граждан</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13076,0</w:t>
            </w:r>
          </w:p>
        </w:tc>
        <w:tc>
          <w:tcPr>
            <w:tcW w:w="1474" w:type="dxa"/>
          </w:tcPr>
          <w:p>
            <w:pPr>
              <w:pStyle w:val="0"/>
            </w:pPr>
            <w:r>
              <w:rPr>
                <w:sz w:val="20"/>
              </w:rPr>
              <w:t xml:space="preserve">1496,0</w:t>
            </w:r>
          </w:p>
        </w:tc>
        <w:tc>
          <w:tcPr>
            <w:tcW w:w="1247" w:type="dxa"/>
          </w:tcPr>
          <w:p>
            <w:pPr>
              <w:pStyle w:val="0"/>
            </w:pPr>
            <w:r>
              <w:rPr>
                <w:sz w:val="20"/>
              </w:rPr>
              <w:t xml:space="preserve">1050,0</w:t>
            </w:r>
          </w:p>
        </w:tc>
        <w:tc>
          <w:tcPr>
            <w:tcW w:w="1247" w:type="dxa"/>
          </w:tcPr>
          <w:p>
            <w:pPr>
              <w:pStyle w:val="0"/>
            </w:pPr>
            <w:r>
              <w:rPr>
                <w:sz w:val="20"/>
              </w:rPr>
              <w:t xml:space="preserve">1500,0</w:t>
            </w:r>
          </w:p>
        </w:tc>
        <w:tc>
          <w:tcPr>
            <w:tcW w:w="1247" w:type="dxa"/>
          </w:tcPr>
          <w:p>
            <w:pPr>
              <w:pStyle w:val="0"/>
            </w:pPr>
            <w:r>
              <w:rPr>
                <w:sz w:val="20"/>
              </w:rPr>
              <w:t xml:space="preserve">3010,0</w:t>
            </w:r>
          </w:p>
        </w:tc>
        <w:tc>
          <w:tcPr>
            <w:tcW w:w="1361" w:type="dxa"/>
          </w:tcPr>
          <w:p>
            <w:pPr>
              <w:pStyle w:val="0"/>
            </w:pPr>
            <w:r>
              <w:rPr>
                <w:sz w:val="20"/>
              </w:rPr>
              <w:t xml:space="preserve">3010,0</w:t>
            </w:r>
          </w:p>
        </w:tc>
        <w:tc>
          <w:tcPr>
            <w:tcW w:w="1247" w:type="dxa"/>
          </w:tcPr>
          <w:p>
            <w:pPr>
              <w:pStyle w:val="0"/>
            </w:pPr>
            <w:r>
              <w:rPr>
                <w:sz w:val="20"/>
              </w:rPr>
              <w:t xml:space="preserve">3010,0</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5313473670</w:t>
            </w:r>
          </w:p>
        </w:tc>
        <w:tc>
          <w:tcPr>
            <w:tcW w:w="1418" w:type="dxa"/>
          </w:tcPr>
          <w:p>
            <w:pPr>
              <w:pStyle w:val="0"/>
            </w:pPr>
            <w:r>
              <w:rPr>
                <w:sz w:val="20"/>
              </w:rPr>
              <w:t xml:space="preserve">13076,0</w:t>
            </w:r>
          </w:p>
        </w:tc>
        <w:tc>
          <w:tcPr>
            <w:tcW w:w="1474" w:type="dxa"/>
          </w:tcPr>
          <w:p>
            <w:pPr>
              <w:pStyle w:val="0"/>
            </w:pPr>
            <w:r>
              <w:rPr>
                <w:sz w:val="20"/>
              </w:rPr>
              <w:t xml:space="preserve">1496,0</w:t>
            </w:r>
          </w:p>
        </w:tc>
        <w:tc>
          <w:tcPr>
            <w:tcW w:w="1247" w:type="dxa"/>
          </w:tcPr>
          <w:p>
            <w:pPr>
              <w:pStyle w:val="0"/>
            </w:pPr>
            <w:r>
              <w:rPr>
                <w:sz w:val="20"/>
              </w:rPr>
              <w:t xml:space="preserve">1050,0</w:t>
            </w:r>
          </w:p>
        </w:tc>
        <w:tc>
          <w:tcPr>
            <w:tcW w:w="1247" w:type="dxa"/>
          </w:tcPr>
          <w:p>
            <w:pPr>
              <w:pStyle w:val="0"/>
            </w:pPr>
            <w:r>
              <w:rPr>
                <w:sz w:val="20"/>
              </w:rPr>
              <w:t xml:space="preserve">1500,0</w:t>
            </w:r>
          </w:p>
        </w:tc>
        <w:tc>
          <w:tcPr>
            <w:tcW w:w="1247" w:type="dxa"/>
          </w:tcPr>
          <w:p>
            <w:pPr>
              <w:pStyle w:val="0"/>
            </w:pPr>
            <w:r>
              <w:rPr>
                <w:sz w:val="20"/>
              </w:rPr>
              <w:t xml:space="preserve">3010,0</w:t>
            </w:r>
          </w:p>
        </w:tc>
        <w:tc>
          <w:tcPr>
            <w:tcW w:w="1361" w:type="dxa"/>
          </w:tcPr>
          <w:p>
            <w:pPr>
              <w:pStyle w:val="0"/>
            </w:pPr>
            <w:r>
              <w:rPr>
                <w:sz w:val="20"/>
              </w:rPr>
              <w:t xml:space="preserve">3010,0</w:t>
            </w:r>
          </w:p>
        </w:tc>
        <w:tc>
          <w:tcPr>
            <w:tcW w:w="1247" w:type="dxa"/>
          </w:tcPr>
          <w:p>
            <w:pPr>
              <w:pStyle w:val="0"/>
            </w:pPr>
            <w:r>
              <w:rPr>
                <w:sz w:val="20"/>
              </w:rPr>
              <w:t xml:space="preserve">3010,0</w:t>
            </w:r>
          </w:p>
        </w:tc>
      </w:tr>
      <w:tr>
        <w:tc>
          <w:tcPr>
            <w:tcW w:w="1418" w:type="dxa"/>
            <w:vMerge w:val="restart"/>
          </w:tcPr>
          <w:p>
            <w:pPr>
              <w:pStyle w:val="0"/>
            </w:pPr>
            <w:r>
              <w:rPr>
                <w:sz w:val="20"/>
              </w:rPr>
              <w:t xml:space="preserve">Основное мероприятие 1.35.</w:t>
            </w:r>
          </w:p>
        </w:tc>
        <w:tc>
          <w:tcPr>
            <w:tcW w:w="2211" w:type="dxa"/>
            <w:vMerge w:val="restart"/>
          </w:tcPr>
          <w:p>
            <w:pPr>
              <w:pStyle w:val="0"/>
            </w:pPr>
            <w:r>
              <w:rPr>
                <w:sz w:val="20"/>
              </w:rPr>
              <w:t xml:space="preserve">Единовременная денежная выплата к 75-летию Победы в Великой Отечественной войне в 2020 году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52110,0</w:t>
            </w:r>
          </w:p>
        </w:tc>
        <w:tc>
          <w:tcPr>
            <w:tcW w:w="1474" w:type="dxa"/>
          </w:tcPr>
          <w:p>
            <w:pPr>
              <w:pStyle w:val="0"/>
            </w:pPr>
            <w:r>
              <w:rPr>
                <w:sz w:val="20"/>
              </w:rPr>
              <w:t xml:space="preserve">52110,0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5313571630</w:t>
            </w:r>
          </w:p>
        </w:tc>
        <w:tc>
          <w:tcPr>
            <w:tcW w:w="1418" w:type="dxa"/>
          </w:tcPr>
          <w:p>
            <w:pPr>
              <w:pStyle w:val="0"/>
            </w:pPr>
            <w:r>
              <w:rPr>
                <w:sz w:val="20"/>
              </w:rPr>
              <w:t xml:space="preserve">52110,0</w:t>
            </w:r>
          </w:p>
        </w:tc>
        <w:tc>
          <w:tcPr>
            <w:tcW w:w="1474" w:type="dxa"/>
          </w:tcPr>
          <w:p>
            <w:pPr>
              <w:pStyle w:val="0"/>
            </w:pPr>
            <w:r>
              <w:rPr>
                <w:sz w:val="20"/>
              </w:rPr>
              <w:t xml:space="preserve">52110,0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vMerge w:val="restart"/>
          </w:tcPr>
          <w:p>
            <w:pPr>
              <w:pStyle w:val="0"/>
            </w:pPr>
            <w:r>
              <w:rPr>
                <w:sz w:val="20"/>
              </w:rPr>
              <w:t xml:space="preserve">Основное мероприятие 1.36.</w:t>
            </w:r>
          </w:p>
        </w:tc>
        <w:tc>
          <w:tcPr>
            <w:tcW w:w="2211" w:type="dxa"/>
            <w:vMerge w:val="restart"/>
          </w:tcPr>
          <w:p>
            <w:pPr>
              <w:pStyle w:val="0"/>
            </w:pPr>
            <w:r>
              <w:rPr>
                <w:sz w:val="20"/>
              </w:rPr>
              <w:t xml:space="preserve">Ежемесячная денежная выплата на ребенка в возрасте от трех до семи лет включительно</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5726546,2</w:t>
            </w:r>
          </w:p>
        </w:tc>
        <w:tc>
          <w:tcPr>
            <w:tcW w:w="1474" w:type="dxa"/>
          </w:tcPr>
          <w:p>
            <w:pPr>
              <w:pStyle w:val="0"/>
            </w:pPr>
            <w:r>
              <w:rPr>
                <w:sz w:val="20"/>
              </w:rPr>
              <w:t xml:space="preserve">1328303,4</w:t>
            </w:r>
          </w:p>
        </w:tc>
        <w:tc>
          <w:tcPr>
            <w:tcW w:w="1247" w:type="dxa"/>
          </w:tcPr>
          <w:p>
            <w:pPr>
              <w:pStyle w:val="0"/>
            </w:pPr>
            <w:r>
              <w:rPr>
                <w:sz w:val="20"/>
              </w:rPr>
              <w:t xml:space="preserve">1666590,9</w:t>
            </w:r>
          </w:p>
        </w:tc>
        <w:tc>
          <w:tcPr>
            <w:tcW w:w="1247" w:type="dxa"/>
          </w:tcPr>
          <w:p>
            <w:pPr>
              <w:pStyle w:val="0"/>
            </w:pPr>
            <w:r>
              <w:rPr>
                <w:sz w:val="20"/>
              </w:rPr>
              <w:t xml:space="preserve">1727385,3</w:t>
            </w:r>
          </w:p>
        </w:tc>
        <w:tc>
          <w:tcPr>
            <w:tcW w:w="1247" w:type="dxa"/>
          </w:tcPr>
          <w:p>
            <w:pPr>
              <w:pStyle w:val="0"/>
            </w:pPr>
            <w:r>
              <w:rPr>
                <w:sz w:val="20"/>
              </w:rPr>
              <w:t xml:space="preserve">778702,4</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1004</w:t>
            </w:r>
          </w:p>
        </w:tc>
        <w:tc>
          <w:tcPr>
            <w:tcW w:w="1474" w:type="dxa"/>
          </w:tcPr>
          <w:p>
            <w:pPr>
              <w:pStyle w:val="0"/>
            </w:pPr>
            <w:r>
              <w:rPr>
                <w:sz w:val="20"/>
              </w:rPr>
              <w:t xml:space="preserve">53136R3020</w:t>
            </w:r>
          </w:p>
        </w:tc>
        <w:tc>
          <w:tcPr>
            <w:tcW w:w="1418" w:type="dxa"/>
          </w:tcPr>
          <w:p>
            <w:pPr>
              <w:pStyle w:val="0"/>
            </w:pPr>
            <w:r>
              <w:rPr>
                <w:sz w:val="20"/>
              </w:rPr>
              <w:t xml:space="preserve">5500982,0</w:t>
            </w:r>
          </w:p>
        </w:tc>
        <w:tc>
          <w:tcPr>
            <w:tcW w:w="1474" w:type="dxa"/>
          </w:tcPr>
          <w:p>
            <w:pPr>
              <w:pStyle w:val="0"/>
            </w:pPr>
            <w:r>
              <w:rPr>
                <w:sz w:val="20"/>
              </w:rPr>
              <w:t xml:space="preserve">1102739,2</w:t>
            </w:r>
          </w:p>
        </w:tc>
        <w:tc>
          <w:tcPr>
            <w:tcW w:w="1247" w:type="dxa"/>
          </w:tcPr>
          <w:p>
            <w:pPr>
              <w:pStyle w:val="0"/>
            </w:pPr>
            <w:r>
              <w:rPr>
                <w:sz w:val="20"/>
              </w:rPr>
              <w:t xml:space="preserve">1666590,9</w:t>
            </w:r>
          </w:p>
        </w:tc>
        <w:tc>
          <w:tcPr>
            <w:tcW w:w="1247" w:type="dxa"/>
          </w:tcPr>
          <w:p>
            <w:pPr>
              <w:pStyle w:val="0"/>
            </w:pPr>
            <w:r>
              <w:rPr>
                <w:sz w:val="20"/>
              </w:rPr>
              <w:t xml:space="preserve">1727385,3</w:t>
            </w:r>
          </w:p>
        </w:tc>
        <w:tc>
          <w:tcPr>
            <w:tcW w:w="1247" w:type="dxa"/>
          </w:tcPr>
          <w:p>
            <w:pPr>
              <w:pStyle w:val="0"/>
            </w:pPr>
            <w:r>
              <w:rPr>
                <w:sz w:val="20"/>
              </w:rPr>
              <w:t xml:space="preserve">778702,4</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1004</w:t>
            </w:r>
          </w:p>
        </w:tc>
        <w:tc>
          <w:tcPr>
            <w:tcW w:w="1474" w:type="dxa"/>
          </w:tcPr>
          <w:p>
            <w:pPr>
              <w:pStyle w:val="0"/>
            </w:pPr>
            <w:r>
              <w:rPr>
                <w:sz w:val="20"/>
              </w:rPr>
              <w:t xml:space="preserve">53136R302F</w:t>
            </w:r>
          </w:p>
        </w:tc>
        <w:tc>
          <w:tcPr>
            <w:tcW w:w="1418" w:type="dxa"/>
          </w:tcPr>
          <w:p>
            <w:pPr>
              <w:pStyle w:val="0"/>
            </w:pPr>
            <w:r>
              <w:rPr>
                <w:sz w:val="20"/>
              </w:rPr>
              <w:t xml:space="preserve">225564,2</w:t>
            </w:r>
          </w:p>
        </w:tc>
        <w:tc>
          <w:tcPr>
            <w:tcW w:w="1474" w:type="dxa"/>
          </w:tcPr>
          <w:p>
            <w:pPr>
              <w:pStyle w:val="0"/>
            </w:pPr>
            <w:r>
              <w:rPr>
                <w:sz w:val="20"/>
              </w:rPr>
              <w:t xml:space="preserve">225564,2</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vMerge w:val="restart"/>
          </w:tcPr>
          <w:p>
            <w:pPr>
              <w:pStyle w:val="0"/>
            </w:pPr>
            <w:r>
              <w:rPr>
                <w:sz w:val="20"/>
              </w:rPr>
              <w:t xml:space="preserve">Основное мероприятие 1.37.</w:t>
            </w:r>
          </w:p>
        </w:tc>
        <w:tc>
          <w:tcPr>
            <w:tcW w:w="2211" w:type="dxa"/>
            <w:vMerge w:val="restart"/>
          </w:tcPr>
          <w:p>
            <w:pPr>
              <w:pStyle w:val="0"/>
            </w:pPr>
            <w:r>
              <w:rPr>
                <w:sz w:val="20"/>
              </w:rPr>
              <w:t xml:space="preserve">Ежемесячное пособие постоянно проживающему на территории Орловской области одному из родителей военнослужащих, сотрудников органов внутренних дел, погибших при исполнении обязанностей военной службы (служебных обязанностей) в период выполнения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а также в ходе контртеррористических операций на территории Северо-Кавказского региона с августа 1999 года, которым присвоено звание Героя Российской Федерации (посмертно)</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805,1</w:t>
            </w:r>
          </w:p>
        </w:tc>
        <w:tc>
          <w:tcPr>
            <w:tcW w:w="1474" w:type="dxa"/>
          </w:tcPr>
          <w:p>
            <w:pPr>
              <w:pStyle w:val="0"/>
            </w:pPr>
            <w:r>
              <w:rPr>
                <w:sz w:val="20"/>
              </w:rPr>
              <w:t xml:space="preserve">90,0</w:t>
            </w:r>
          </w:p>
        </w:tc>
        <w:tc>
          <w:tcPr>
            <w:tcW w:w="1247" w:type="dxa"/>
          </w:tcPr>
          <w:p>
            <w:pPr>
              <w:pStyle w:val="0"/>
            </w:pPr>
            <w:r>
              <w:rPr>
                <w:sz w:val="20"/>
              </w:rPr>
              <w:t xml:space="preserve">235,1</w:t>
            </w:r>
          </w:p>
        </w:tc>
        <w:tc>
          <w:tcPr>
            <w:tcW w:w="1247" w:type="dxa"/>
          </w:tcPr>
          <w:p>
            <w:pPr>
              <w:pStyle w:val="0"/>
            </w:pPr>
            <w:r>
              <w:rPr>
                <w:sz w:val="20"/>
              </w:rPr>
              <w:t xml:space="preserve">120,0</w:t>
            </w:r>
          </w:p>
        </w:tc>
        <w:tc>
          <w:tcPr>
            <w:tcW w:w="1247" w:type="dxa"/>
          </w:tcPr>
          <w:p>
            <w:pPr>
              <w:pStyle w:val="0"/>
            </w:pPr>
            <w:r>
              <w:rPr>
                <w:sz w:val="20"/>
              </w:rPr>
              <w:t xml:space="preserve">120,0</w:t>
            </w:r>
          </w:p>
        </w:tc>
        <w:tc>
          <w:tcPr>
            <w:tcW w:w="1361" w:type="dxa"/>
          </w:tcPr>
          <w:p>
            <w:pPr>
              <w:pStyle w:val="0"/>
            </w:pPr>
            <w:r>
              <w:rPr>
                <w:sz w:val="20"/>
              </w:rPr>
              <w:t xml:space="preserve">120,0</w:t>
            </w:r>
          </w:p>
        </w:tc>
        <w:tc>
          <w:tcPr>
            <w:tcW w:w="1247" w:type="dxa"/>
          </w:tcPr>
          <w:p>
            <w:pPr>
              <w:pStyle w:val="0"/>
            </w:pPr>
            <w:r>
              <w:rPr>
                <w:sz w:val="20"/>
              </w:rPr>
              <w:t xml:space="preserve">120,0</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5313773680</w:t>
            </w:r>
          </w:p>
        </w:tc>
        <w:tc>
          <w:tcPr>
            <w:tcW w:w="1418" w:type="dxa"/>
          </w:tcPr>
          <w:p>
            <w:pPr>
              <w:pStyle w:val="0"/>
            </w:pPr>
            <w:r>
              <w:rPr>
                <w:sz w:val="20"/>
              </w:rPr>
              <w:t xml:space="preserve">805,1</w:t>
            </w:r>
          </w:p>
        </w:tc>
        <w:tc>
          <w:tcPr>
            <w:tcW w:w="1474" w:type="dxa"/>
          </w:tcPr>
          <w:p>
            <w:pPr>
              <w:pStyle w:val="0"/>
            </w:pPr>
            <w:r>
              <w:rPr>
                <w:sz w:val="20"/>
              </w:rPr>
              <w:t xml:space="preserve">90,0</w:t>
            </w:r>
          </w:p>
        </w:tc>
        <w:tc>
          <w:tcPr>
            <w:tcW w:w="1247" w:type="dxa"/>
          </w:tcPr>
          <w:p>
            <w:pPr>
              <w:pStyle w:val="0"/>
            </w:pPr>
            <w:r>
              <w:rPr>
                <w:sz w:val="20"/>
              </w:rPr>
              <w:t xml:space="preserve">235,1</w:t>
            </w:r>
          </w:p>
        </w:tc>
        <w:tc>
          <w:tcPr>
            <w:tcW w:w="1247" w:type="dxa"/>
          </w:tcPr>
          <w:p>
            <w:pPr>
              <w:pStyle w:val="0"/>
            </w:pPr>
            <w:r>
              <w:rPr>
                <w:sz w:val="20"/>
              </w:rPr>
              <w:t xml:space="preserve">120,0</w:t>
            </w:r>
          </w:p>
        </w:tc>
        <w:tc>
          <w:tcPr>
            <w:tcW w:w="1247" w:type="dxa"/>
          </w:tcPr>
          <w:p>
            <w:pPr>
              <w:pStyle w:val="0"/>
            </w:pPr>
            <w:r>
              <w:rPr>
                <w:sz w:val="20"/>
              </w:rPr>
              <w:t xml:space="preserve">120,0</w:t>
            </w:r>
          </w:p>
        </w:tc>
        <w:tc>
          <w:tcPr>
            <w:tcW w:w="1361" w:type="dxa"/>
          </w:tcPr>
          <w:p>
            <w:pPr>
              <w:pStyle w:val="0"/>
            </w:pPr>
            <w:r>
              <w:rPr>
                <w:sz w:val="20"/>
              </w:rPr>
              <w:t xml:space="preserve">120,0</w:t>
            </w:r>
          </w:p>
        </w:tc>
        <w:tc>
          <w:tcPr>
            <w:tcW w:w="1247" w:type="dxa"/>
          </w:tcPr>
          <w:p>
            <w:pPr>
              <w:pStyle w:val="0"/>
            </w:pPr>
            <w:r>
              <w:rPr>
                <w:sz w:val="20"/>
              </w:rPr>
              <w:t xml:space="preserve">120,0</w:t>
            </w:r>
          </w:p>
        </w:tc>
      </w:tr>
      <w:tr>
        <w:tc>
          <w:tcPr>
            <w:tcW w:w="1418" w:type="dxa"/>
            <w:vMerge w:val="restart"/>
          </w:tcPr>
          <w:p>
            <w:pPr>
              <w:pStyle w:val="0"/>
            </w:pPr>
            <w:r>
              <w:rPr>
                <w:sz w:val="20"/>
              </w:rPr>
              <w:t xml:space="preserve">Основное мероприятие 1.38.</w:t>
            </w:r>
          </w:p>
        </w:tc>
        <w:tc>
          <w:tcPr>
            <w:tcW w:w="2211" w:type="dxa"/>
            <w:vMerge w:val="restart"/>
          </w:tcPr>
          <w:p>
            <w:pPr>
              <w:pStyle w:val="0"/>
            </w:pPr>
            <w:r>
              <w:rPr>
                <w:sz w:val="20"/>
              </w:rPr>
              <w:t xml:space="preserve">Единовременная денежная выплата к 75-летию Победы в Великой Отечественной войне 1941 - 1945 годов гражданам Российской Федерации, родившимся в период с 3 сентября 1927 года по 2 сентября 1945 года и имеющим место жительства на территории Орловской области, не получающим мер социальной поддержки в виде денежных выплат, установленных федеральными законами или нормативными правовыми актами Орловской области, не получавшим таких мер по состоянию на 1 января 2020 года, за исключением граждан, которым предусмотрена единовременная денежная выплата к 75-летию Победы в Великой Отечественной войне 1941 - 1945 годов в соответствии с </w:t>
            </w:r>
            <w:hyperlink w:history="0" r:id="rId84" w:tooltip="Указ Губернатора Орловской области от 05.03.2020 N 90 &quot;О единовременной денежной выплате к 75-летию Победы в Великой Отечественной войне&quot; {КонсультантПлюс}">
              <w:r>
                <w:rPr>
                  <w:sz w:val="20"/>
                  <w:color w:val="0000ff"/>
                </w:rPr>
                <w:t xml:space="preserve">указом</w:t>
              </w:r>
            </w:hyperlink>
            <w:r>
              <w:rPr>
                <w:sz w:val="20"/>
              </w:rPr>
              <w:t xml:space="preserve"> Губернатора Орловской области от 5 марта 2020 года N 90 "О единовременной денежной выплате к 75-летию Победы в Великой Отечественной войне"</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5313871630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vMerge w:val="restart"/>
          </w:tcPr>
          <w:p>
            <w:pPr>
              <w:pStyle w:val="0"/>
            </w:pPr>
            <w:r>
              <w:rPr>
                <w:sz w:val="20"/>
              </w:rPr>
              <w:t xml:space="preserve">Основное мероприятие 1.39.</w:t>
            </w:r>
          </w:p>
        </w:tc>
        <w:tc>
          <w:tcPr>
            <w:tcW w:w="2211" w:type="dxa"/>
            <w:vMerge w:val="restart"/>
          </w:tcPr>
          <w:p>
            <w:pPr>
              <w:pStyle w:val="0"/>
            </w:pPr>
            <w:r>
              <w:rPr>
                <w:sz w:val="20"/>
              </w:rPr>
              <w:t xml:space="preserve">Единовременная денежная компенсация народным дружинникам и членам их семей в Орловской области</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5313971630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vMerge w:val="restart"/>
          </w:tcPr>
          <w:p>
            <w:pPr>
              <w:pStyle w:val="0"/>
            </w:pPr>
            <w:r>
              <w:rPr>
                <w:sz w:val="20"/>
              </w:rPr>
              <w:t xml:space="preserve">Основное мероприятие 1.40.</w:t>
            </w:r>
          </w:p>
        </w:tc>
        <w:tc>
          <w:tcPr>
            <w:tcW w:w="2211" w:type="dxa"/>
            <w:vMerge w:val="restart"/>
          </w:tcPr>
          <w:p>
            <w:pPr>
              <w:pStyle w:val="0"/>
            </w:pPr>
            <w:r>
              <w:rPr>
                <w:sz w:val="20"/>
              </w:rPr>
              <w:t xml:space="preserve">Ежемесячная денежная компенсация на оплату жилищно-коммунальных услуг участникам и инвалидам Великой Отечественной войны</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11586,4</w:t>
            </w:r>
          </w:p>
        </w:tc>
        <w:tc>
          <w:tcPr>
            <w:tcW w:w="1474" w:type="dxa"/>
          </w:tcPr>
          <w:p>
            <w:pPr>
              <w:pStyle w:val="0"/>
            </w:pPr>
            <w:r>
              <w:rPr>
                <w:sz w:val="20"/>
              </w:rPr>
              <w:t xml:space="preserve">4250,0</w:t>
            </w:r>
          </w:p>
        </w:tc>
        <w:tc>
          <w:tcPr>
            <w:tcW w:w="1247" w:type="dxa"/>
          </w:tcPr>
          <w:p>
            <w:pPr>
              <w:pStyle w:val="0"/>
            </w:pPr>
            <w:r>
              <w:rPr>
                <w:sz w:val="20"/>
              </w:rPr>
              <w:t xml:space="preserve">3096,4</w:t>
            </w:r>
          </w:p>
        </w:tc>
        <w:tc>
          <w:tcPr>
            <w:tcW w:w="1247" w:type="dxa"/>
          </w:tcPr>
          <w:p>
            <w:pPr>
              <w:pStyle w:val="0"/>
            </w:pPr>
            <w:r>
              <w:rPr>
                <w:sz w:val="20"/>
              </w:rPr>
              <w:t xml:space="preserve">1060,0</w:t>
            </w:r>
          </w:p>
        </w:tc>
        <w:tc>
          <w:tcPr>
            <w:tcW w:w="1247" w:type="dxa"/>
          </w:tcPr>
          <w:p>
            <w:pPr>
              <w:pStyle w:val="0"/>
            </w:pPr>
            <w:r>
              <w:rPr>
                <w:sz w:val="20"/>
              </w:rPr>
              <w:t xml:space="preserve">1060,0</w:t>
            </w:r>
          </w:p>
        </w:tc>
        <w:tc>
          <w:tcPr>
            <w:tcW w:w="1361" w:type="dxa"/>
          </w:tcPr>
          <w:p>
            <w:pPr>
              <w:pStyle w:val="0"/>
            </w:pPr>
            <w:r>
              <w:rPr>
                <w:sz w:val="20"/>
              </w:rPr>
              <w:t xml:space="preserve">1060,0</w:t>
            </w:r>
          </w:p>
        </w:tc>
        <w:tc>
          <w:tcPr>
            <w:tcW w:w="1247" w:type="dxa"/>
          </w:tcPr>
          <w:p>
            <w:pPr>
              <w:pStyle w:val="0"/>
            </w:pPr>
            <w:r>
              <w:rPr>
                <w:sz w:val="20"/>
              </w:rPr>
              <w:t xml:space="preserve">1060,0</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5314073690</w:t>
            </w:r>
          </w:p>
        </w:tc>
        <w:tc>
          <w:tcPr>
            <w:tcW w:w="1418" w:type="dxa"/>
          </w:tcPr>
          <w:p>
            <w:pPr>
              <w:pStyle w:val="0"/>
            </w:pPr>
            <w:r>
              <w:rPr>
                <w:sz w:val="20"/>
              </w:rPr>
              <w:t xml:space="preserve">11586,4</w:t>
            </w:r>
          </w:p>
        </w:tc>
        <w:tc>
          <w:tcPr>
            <w:tcW w:w="1474" w:type="dxa"/>
          </w:tcPr>
          <w:p>
            <w:pPr>
              <w:pStyle w:val="0"/>
            </w:pPr>
            <w:r>
              <w:rPr>
                <w:sz w:val="20"/>
              </w:rPr>
              <w:t xml:space="preserve">4250,0</w:t>
            </w:r>
          </w:p>
        </w:tc>
        <w:tc>
          <w:tcPr>
            <w:tcW w:w="1247" w:type="dxa"/>
          </w:tcPr>
          <w:p>
            <w:pPr>
              <w:pStyle w:val="0"/>
            </w:pPr>
            <w:r>
              <w:rPr>
                <w:sz w:val="20"/>
              </w:rPr>
              <w:t xml:space="preserve">3096,4</w:t>
            </w:r>
          </w:p>
        </w:tc>
        <w:tc>
          <w:tcPr>
            <w:tcW w:w="1247" w:type="dxa"/>
          </w:tcPr>
          <w:p>
            <w:pPr>
              <w:pStyle w:val="0"/>
            </w:pPr>
            <w:r>
              <w:rPr>
                <w:sz w:val="20"/>
              </w:rPr>
              <w:t xml:space="preserve">1060,0</w:t>
            </w:r>
          </w:p>
        </w:tc>
        <w:tc>
          <w:tcPr>
            <w:tcW w:w="1247" w:type="dxa"/>
          </w:tcPr>
          <w:p>
            <w:pPr>
              <w:pStyle w:val="0"/>
            </w:pPr>
            <w:r>
              <w:rPr>
                <w:sz w:val="20"/>
              </w:rPr>
              <w:t xml:space="preserve">1060,0</w:t>
            </w:r>
          </w:p>
        </w:tc>
        <w:tc>
          <w:tcPr>
            <w:tcW w:w="1361" w:type="dxa"/>
          </w:tcPr>
          <w:p>
            <w:pPr>
              <w:pStyle w:val="0"/>
            </w:pPr>
            <w:r>
              <w:rPr>
                <w:sz w:val="20"/>
              </w:rPr>
              <w:t xml:space="preserve">1060,0</w:t>
            </w:r>
          </w:p>
        </w:tc>
        <w:tc>
          <w:tcPr>
            <w:tcW w:w="1247" w:type="dxa"/>
          </w:tcPr>
          <w:p>
            <w:pPr>
              <w:pStyle w:val="0"/>
            </w:pPr>
            <w:r>
              <w:rPr>
                <w:sz w:val="20"/>
              </w:rPr>
              <w:t xml:space="preserve">1060,0</w:t>
            </w:r>
          </w:p>
        </w:tc>
      </w:tr>
      <w:tr>
        <w:tc>
          <w:tcPr>
            <w:tcW w:w="1418" w:type="dxa"/>
          </w:tcPr>
          <w:p>
            <w:pPr>
              <w:pStyle w:val="0"/>
            </w:pPr>
            <w:r>
              <w:rPr>
                <w:sz w:val="20"/>
              </w:rPr>
              <w:t xml:space="preserve">Основное мероприятие 1.41.</w:t>
            </w:r>
          </w:p>
        </w:tc>
        <w:tc>
          <w:tcPr>
            <w:tcW w:w="2211" w:type="dxa"/>
          </w:tcPr>
          <w:p>
            <w:pPr>
              <w:pStyle w:val="0"/>
            </w:pPr>
            <w:r>
              <w:rPr>
                <w:sz w:val="20"/>
              </w:rPr>
              <w:t xml:space="preserve">Оплата расходов на газификацию домовладений отдельных категорий граждан, проживающих на территории Орловской области</w:t>
            </w: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5314174910</w:t>
            </w:r>
          </w:p>
        </w:tc>
        <w:tc>
          <w:tcPr>
            <w:tcW w:w="1418" w:type="dxa"/>
          </w:tcPr>
          <w:p>
            <w:pPr>
              <w:pStyle w:val="0"/>
            </w:pPr>
            <w:r>
              <w:rPr>
                <w:sz w:val="20"/>
              </w:rPr>
              <w:t xml:space="preserve">18000,0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10500,0</w:t>
            </w:r>
          </w:p>
        </w:tc>
        <w:tc>
          <w:tcPr>
            <w:tcW w:w="1247" w:type="dxa"/>
          </w:tcPr>
          <w:p>
            <w:pPr>
              <w:pStyle w:val="0"/>
            </w:pPr>
            <w:r>
              <w:rPr>
                <w:sz w:val="20"/>
              </w:rPr>
              <w:t xml:space="preserve">2500,0</w:t>
            </w:r>
          </w:p>
        </w:tc>
        <w:tc>
          <w:tcPr>
            <w:tcW w:w="1361" w:type="dxa"/>
          </w:tcPr>
          <w:p>
            <w:pPr>
              <w:pStyle w:val="0"/>
            </w:pPr>
            <w:r>
              <w:rPr>
                <w:sz w:val="20"/>
              </w:rPr>
              <w:t xml:space="preserve">2500,0</w:t>
            </w:r>
          </w:p>
        </w:tc>
        <w:tc>
          <w:tcPr>
            <w:tcW w:w="1247" w:type="dxa"/>
          </w:tcPr>
          <w:p>
            <w:pPr>
              <w:pStyle w:val="0"/>
            </w:pPr>
            <w:r>
              <w:rPr>
                <w:sz w:val="20"/>
              </w:rPr>
              <w:t xml:space="preserve">2500,0</w:t>
            </w:r>
          </w:p>
        </w:tc>
      </w:tr>
      <w:tr>
        <w:tc>
          <w:tcPr>
            <w:tcW w:w="1418" w:type="dxa"/>
          </w:tcPr>
          <w:p>
            <w:pPr>
              <w:pStyle w:val="0"/>
            </w:pPr>
            <w:r>
              <w:rPr>
                <w:sz w:val="20"/>
              </w:rPr>
              <w:t xml:space="preserve">Основное мероприятие 1.42.</w:t>
            </w:r>
          </w:p>
        </w:tc>
        <w:tc>
          <w:tcPr>
            <w:tcW w:w="2211" w:type="dxa"/>
          </w:tcPr>
          <w:p>
            <w:pPr>
              <w:pStyle w:val="0"/>
            </w:pPr>
            <w:r>
              <w:rPr>
                <w:sz w:val="20"/>
              </w:rPr>
              <w:t xml:space="preserve">Единовременная денежная выплата членам семей погибших (умерших) военнослужащих, лиц, проходящих службу в войсках национальной гвардии Российской Федерации и имеющих специальное звание полиции, принимавших участие в специальной военной операции на территориях Донецкой Народной Республики, Луганской Народной Республики и Украины, проживающим на территории Орловской области</w:t>
            </w: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5314274930</w:t>
            </w:r>
          </w:p>
        </w:tc>
        <w:tc>
          <w:tcPr>
            <w:tcW w:w="1418" w:type="dxa"/>
          </w:tcPr>
          <w:p>
            <w:pPr>
              <w:pStyle w:val="0"/>
            </w:pPr>
            <w:r>
              <w:rPr>
                <w:sz w:val="20"/>
              </w:rPr>
              <w:t xml:space="preserve">91000,0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41000,0</w:t>
            </w:r>
          </w:p>
        </w:tc>
        <w:tc>
          <w:tcPr>
            <w:tcW w:w="1247" w:type="dxa"/>
          </w:tcPr>
          <w:p>
            <w:pPr>
              <w:pStyle w:val="0"/>
            </w:pPr>
            <w:r>
              <w:rPr>
                <w:sz w:val="20"/>
              </w:rPr>
              <w:t xml:space="preserve">50000,0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tcPr>
          <w:p>
            <w:pPr>
              <w:pStyle w:val="0"/>
            </w:pPr>
            <w:r>
              <w:rPr>
                <w:sz w:val="20"/>
              </w:rPr>
              <w:t xml:space="preserve">Основное мероприятие 1.43.</w:t>
            </w:r>
          </w:p>
        </w:tc>
        <w:tc>
          <w:tcPr>
            <w:tcW w:w="2211" w:type="dxa"/>
          </w:tcPr>
          <w:p>
            <w:pPr>
              <w:pStyle w:val="0"/>
            </w:pPr>
            <w:r>
              <w:rPr>
                <w:sz w:val="20"/>
              </w:rPr>
              <w:t xml:space="preserve">Единовременная материальная помощь гражданам, пострадавшим в результате чрезвычайных ситуаций природного и техногенного характера на территории Орловской области</w:t>
            </w: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531474940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tcPr>
          <w:p>
            <w:pPr>
              <w:pStyle w:val="0"/>
            </w:pPr>
            <w:r>
              <w:rPr>
                <w:sz w:val="20"/>
              </w:rPr>
              <w:t xml:space="preserve">Основное мероприятие 1.44.</w:t>
            </w:r>
          </w:p>
        </w:tc>
        <w:tc>
          <w:tcPr>
            <w:tcW w:w="2211" w:type="dxa"/>
          </w:tcPr>
          <w:p>
            <w:pPr>
              <w:pStyle w:val="0"/>
            </w:pPr>
            <w:r>
              <w:rPr>
                <w:sz w:val="20"/>
              </w:rPr>
              <w:t xml:space="preserve">Финансовая помощь гражданам в связи с утратой ими имущества первой необходимости в результате чрезвычайных ситуаций природного и техногенного характера на территории Орловской области</w:t>
            </w: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5314475040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tcPr>
          <w:p>
            <w:pPr>
              <w:pStyle w:val="0"/>
            </w:pPr>
            <w:r>
              <w:rPr>
                <w:sz w:val="20"/>
              </w:rPr>
              <w:t xml:space="preserve">Основное мероприятие 1.45.</w:t>
            </w:r>
          </w:p>
        </w:tc>
        <w:tc>
          <w:tcPr>
            <w:tcW w:w="2211" w:type="dxa"/>
          </w:tcPr>
          <w:p>
            <w:pPr>
              <w:pStyle w:val="0"/>
            </w:pPr>
            <w:r>
              <w:rPr>
                <w:sz w:val="20"/>
              </w:rPr>
              <w:t xml:space="preserve">Единовременное пособие гражданам, получившим в результате чрезвычайных ситуаций природного и техногенного характера на территории Орловской области вред здоровью</w:t>
            </w: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5314575060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tcPr>
          <w:p>
            <w:pPr>
              <w:pStyle w:val="0"/>
            </w:pPr>
            <w:r>
              <w:rPr>
                <w:sz w:val="20"/>
              </w:rPr>
              <w:t xml:space="preserve">Основное мероприятие 1.46.</w:t>
            </w:r>
          </w:p>
        </w:tc>
        <w:tc>
          <w:tcPr>
            <w:tcW w:w="2211" w:type="dxa"/>
          </w:tcPr>
          <w:p>
            <w:pPr>
              <w:pStyle w:val="0"/>
            </w:pPr>
            <w:r>
              <w:rPr>
                <w:sz w:val="20"/>
              </w:rPr>
              <w:t xml:space="preserve">Осуществление ежемесячной денежной выплаты на ребенка в возрасте от восьми до семнадцати лет</w:t>
            </w: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5314631440</w:t>
            </w:r>
          </w:p>
        </w:tc>
        <w:tc>
          <w:tcPr>
            <w:tcW w:w="1418" w:type="dxa"/>
          </w:tcPr>
          <w:p>
            <w:pPr>
              <w:pStyle w:val="0"/>
            </w:pPr>
            <w:r>
              <w:rPr>
                <w:sz w:val="20"/>
              </w:rPr>
              <w:t xml:space="preserve">919440,9</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192118,4</w:t>
            </w:r>
          </w:p>
        </w:tc>
        <w:tc>
          <w:tcPr>
            <w:tcW w:w="1247" w:type="dxa"/>
          </w:tcPr>
          <w:p>
            <w:pPr>
              <w:pStyle w:val="0"/>
            </w:pPr>
            <w:r>
              <w:rPr>
                <w:sz w:val="20"/>
              </w:rPr>
              <w:t xml:space="preserve">375735,9</w:t>
            </w:r>
          </w:p>
        </w:tc>
        <w:tc>
          <w:tcPr>
            <w:tcW w:w="1361" w:type="dxa"/>
          </w:tcPr>
          <w:p>
            <w:pPr>
              <w:pStyle w:val="0"/>
            </w:pPr>
            <w:r>
              <w:rPr>
                <w:sz w:val="20"/>
              </w:rPr>
              <w:t xml:space="preserve">175793,3</w:t>
            </w:r>
          </w:p>
        </w:tc>
        <w:tc>
          <w:tcPr>
            <w:tcW w:w="1247" w:type="dxa"/>
          </w:tcPr>
          <w:p>
            <w:pPr>
              <w:pStyle w:val="0"/>
            </w:pPr>
            <w:r>
              <w:rPr>
                <w:sz w:val="20"/>
              </w:rPr>
              <w:t xml:space="preserve">175793,3</w:t>
            </w:r>
          </w:p>
        </w:tc>
      </w:tr>
      <w:tr>
        <w:tc>
          <w:tcPr>
            <w:tcW w:w="1418" w:type="dxa"/>
          </w:tcPr>
          <w:p>
            <w:pPr>
              <w:pStyle w:val="0"/>
            </w:pPr>
            <w:r>
              <w:rPr>
                <w:sz w:val="20"/>
              </w:rPr>
              <w:t xml:space="preserve">Основное мероприятие 1.47.</w:t>
            </w:r>
          </w:p>
        </w:tc>
        <w:tc>
          <w:tcPr>
            <w:tcW w:w="2211" w:type="dxa"/>
          </w:tcPr>
          <w:p>
            <w:pPr>
              <w:pStyle w:val="0"/>
            </w:pPr>
            <w:r>
              <w:rPr>
                <w:sz w:val="20"/>
              </w:rPr>
              <w:t xml:space="preserve">Единовременное пособие членам семей граждан, погибших (умерших) в результате чрезвычайных ситуаций природного и техногенного характера на территории Орловской области</w:t>
            </w: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5314772680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tcPr>
          <w:p>
            <w:pPr>
              <w:pStyle w:val="0"/>
            </w:pPr>
            <w:r>
              <w:rPr>
                <w:sz w:val="20"/>
              </w:rPr>
              <w:t xml:space="preserve">Основное мероприятие 1.48.</w:t>
            </w:r>
          </w:p>
        </w:tc>
        <w:tc>
          <w:tcPr>
            <w:tcW w:w="2211" w:type="dxa"/>
          </w:tcPr>
          <w:p>
            <w:pPr>
              <w:pStyle w:val="0"/>
            </w:pPr>
            <w:r>
              <w:rPr>
                <w:sz w:val="20"/>
              </w:rPr>
              <w:t xml:space="preserve">Дополнительная мера социальной поддержки семей с детьми, проживающих на территории Орловской области, в соответствии с </w:t>
            </w:r>
            <w:hyperlink w:history="0" r:id="rId85" w:tooltip="Указ Губернатора Орловской области от 13.05.2022 N 215 (ред. от 21.12.2022) &quot;О дополнительной мере социальной поддержки семей с детьми, проживающих на территории Орловской области, в 2022 - 2023 годах&quot; {КонсультантПлюс}">
              <w:r>
                <w:rPr>
                  <w:sz w:val="20"/>
                  <w:color w:val="0000ff"/>
                </w:rPr>
                <w:t xml:space="preserve">указом</w:t>
              </w:r>
            </w:hyperlink>
            <w:r>
              <w:rPr>
                <w:sz w:val="20"/>
              </w:rPr>
              <w:t xml:space="preserve"> Губернатора Орловской области от 13 мая 2022 года N 215 "О дополнительной мере социальной поддержки семей с детьми, проживающих на территории Орловской области, в 2022 - 2023 годах"</w:t>
            </w: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5314872690</w:t>
            </w:r>
          </w:p>
        </w:tc>
        <w:tc>
          <w:tcPr>
            <w:tcW w:w="1418" w:type="dxa"/>
          </w:tcPr>
          <w:p>
            <w:pPr>
              <w:pStyle w:val="0"/>
            </w:pPr>
            <w:r>
              <w:rPr>
                <w:sz w:val="20"/>
              </w:rPr>
              <w:t xml:space="preserve">93300,0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18300,0</w:t>
            </w:r>
          </w:p>
        </w:tc>
        <w:tc>
          <w:tcPr>
            <w:tcW w:w="1247" w:type="dxa"/>
          </w:tcPr>
          <w:p>
            <w:pPr>
              <w:pStyle w:val="0"/>
            </w:pPr>
            <w:r>
              <w:rPr>
                <w:sz w:val="20"/>
              </w:rPr>
              <w:t xml:space="preserve">25000,0</w:t>
            </w:r>
          </w:p>
        </w:tc>
        <w:tc>
          <w:tcPr>
            <w:tcW w:w="1361" w:type="dxa"/>
          </w:tcPr>
          <w:p>
            <w:pPr>
              <w:pStyle w:val="0"/>
            </w:pPr>
            <w:r>
              <w:rPr>
                <w:sz w:val="20"/>
              </w:rPr>
              <w:t xml:space="preserve">25000,0</w:t>
            </w:r>
          </w:p>
        </w:tc>
        <w:tc>
          <w:tcPr>
            <w:tcW w:w="1247" w:type="dxa"/>
          </w:tcPr>
          <w:p>
            <w:pPr>
              <w:pStyle w:val="0"/>
            </w:pPr>
            <w:r>
              <w:rPr>
                <w:sz w:val="20"/>
              </w:rPr>
              <w:t xml:space="preserve">25000,0</w:t>
            </w:r>
          </w:p>
        </w:tc>
      </w:tr>
      <w:tr>
        <w:tc>
          <w:tcPr>
            <w:tcW w:w="1418" w:type="dxa"/>
          </w:tcPr>
          <w:p>
            <w:pPr>
              <w:pStyle w:val="0"/>
            </w:pPr>
            <w:r>
              <w:rPr>
                <w:sz w:val="20"/>
              </w:rPr>
              <w:t xml:space="preserve">Основное мероприятие 1.49.</w:t>
            </w:r>
          </w:p>
        </w:tc>
        <w:tc>
          <w:tcPr>
            <w:tcW w:w="2211" w:type="dxa"/>
          </w:tcPr>
          <w:p>
            <w:pPr>
              <w:pStyle w:val="0"/>
            </w:pPr>
            <w:r>
              <w:rPr>
                <w:sz w:val="20"/>
              </w:rPr>
              <w:t xml:space="preserve">Единовременная денежная выплата военнослужащим, лицам, проходящим службу в войсках национальной гвардии Российской Федерации и имеющим специальное звание полиции, принимающим участие в специальной военной операции на территориях Донецкой Народной Республики, Луганской Народной Республики и Украины, получившим ранение (контузию, травму, увечье) в ходе проведения специальной военной операции, проживающим на территории Орловской области</w:t>
            </w: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5314972700</w:t>
            </w:r>
          </w:p>
        </w:tc>
        <w:tc>
          <w:tcPr>
            <w:tcW w:w="1418" w:type="dxa"/>
          </w:tcPr>
          <w:p>
            <w:pPr>
              <w:pStyle w:val="0"/>
            </w:pPr>
            <w:r>
              <w:rPr>
                <w:sz w:val="20"/>
              </w:rPr>
              <w:t xml:space="preserve">105000,0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55000,0</w:t>
            </w:r>
          </w:p>
        </w:tc>
        <w:tc>
          <w:tcPr>
            <w:tcW w:w="1247" w:type="dxa"/>
          </w:tcPr>
          <w:p>
            <w:pPr>
              <w:pStyle w:val="0"/>
            </w:pPr>
            <w:r>
              <w:rPr>
                <w:sz w:val="20"/>
              </w:rPr>
              <w:t xml:space="preserve">50000,0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tcPr>
          <w:p>
            <w:pPr>
              <w:pStyle w:val="0"/>
            </w:pPr>
            <w:r>
              <w:rPr>
                <w:sz w:val="20"/>
              </w:rPr>
              <w:t xml:space="preserve">Основное мероприятие 1.50.</w:t>
            </w:r>
          </w:p>
        </w:tc>
        <w:tc>
          <w:tcPr>
            <w:tcW w:w="2211" w:type="dxa"/>
          </w:tcPr>
          <w:p>
            <w:pPr>
              <w:pStyle w:val="0"/>
            </w:pPr>
            <w:r>
              <w:rPr>
                <w:sz w:val="20"/>
              </w:rPr>
              <w:t xml:space="preserve">Единовременная денежная выплата членам семей погибших (умерших) лиц, направленных (командированных) для выполнения задач на территориях Донецкой Народной Республики, Луганской Народной Республики, замещавших государственные должности, муниципальные должности, государственных гражданских служащих, муниципальных служащих, работников, замещавших в органах публичной власти должности, не отнесенные к должностям государственной или муниципальной службы, работников организаций и учреждений, подведомственных органам публичной власти, а также работников иных организаций, принимавших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на территориях Донецкой Народной Республики, Луганской Народной Республики, проживающим на территории Орловской области</w:t>
            </w: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5315072720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tcPr>
          <w:p>
            <w:pPr>
              <w:pStyle w:val="0"/>
            </w:pPr>
            <w:r>
              <w:rPr>
                <w:sz w:val="20"/>
              </w:rPr>
              <w:t xml:space="preserve">Основное мероприятие 1.51.</w:t>
            </w:r>
          </w:p>
        </w:tc>
        <w:tc>
          <w:tcPr>
            <w:tcW w:w="2211" w:type="dxa"/>
          </w:tcPr>
          <w:p>
            <w:pPr>
              <w:pStyle w:val="0"/>
            </w:pPr>
            <w:r>
              <w:rPr>
                <w:sz w:val="20"/>
              </w:rPr>
              <w:t xml:space="preserve">Единовременная денежная выплата лицам, направленным (командированным) для выполнения задач на территориях Донецкой Народной Республики, Луганской Народной Республики, замещающим государственные должности, муниципальные должности, государственным гражданским служащим, муниципальным служащим, работникам, замещающим в органах публичной власти должности, не отнесенные к должностям государственной или муниципальной службы, работникам организаций и учреждений, подведомственных органам публичной власти, а также работникам иных организаций, принимавшим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на территориях Донецкой Народной Республики, Луганской Народной Республики, получившим увечье (ранение, травму, контузию) при выполнении указанных задач, работ (оказании услуг), проживающим на территории Орловской области</w:t>
            </w: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5315172730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tcPr>
          <w:p>
            <w:pPr>
              <w:pStyle w:val="0"/>
            </w:pPr>
            <w:r>
              <w:rPr>
                <w:sz w:val="20"/>
              </w:rPr>
              <w:t xml:space="preserve">Основное мероприятие 1.52.</w:t>
            </w:r>
          </w:p>
        </w:tc>
        <w:tc>
          <w:tcPr>
            <w:tcW w:w="2211" w:type="dxa"/>
          </w:tcPr>
          <w:p>
            <w:pPr>
              <w:pStyle w:val="0"/>
            </w:pPr>
            <w:r>
              <w:rPr>
                <w:sz w:val="20"/>
              </w:rPr>
              <w:t xml:space="preserve">Единовременная денежная выплата гражданам Российской Федерации, проживающим на территории Орловской области, направленным федеральным казенным учреждением "Военный комиссариат Орловской области" для прохождения военной службы по контракту в 3-й армейский корпус для участия в специальной военной операции на территориях Донецкой Народной Республики, Луганской Народной Республики и Украины</w:t>
            </w: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5315272570</w:t>
            </w:r>
          </w:p>
        </w:tc>
        <w:tc>
          <w:tcPr>
            <w:tcW w:w="1418" w:type="dxa"/>
          </w:tcPr>
          <w:p>
            <w:pPr>
              <w:pStyle w:val="0"/>
            </w:pPr>
            <w:r>
              <w:rPr>
                <w:sz w:val="20"/>
              </w:rPr>
              <w:t xml:space="preserve">28900,0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28900,0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tcPr>
          <w:p>
            <w:pPr>
              <w:pStyle w:val="0"/>
            </w:pPr>
            <w:r>
              <w:rPr>
                <w:sz w:val="20"/>
              </w:rPr>
              <w:t xml:space="preserve">Основное мероприятие 1.53.</w:t>
            </w:r>
          </w:p>
        </w:tc>
        <w:tc>
          <w:tcPr>
            <w:tcW w:w="2211" w:type="dxa"/>
          </w:tcPr>
          <w:p>
            <w:pPr>
              <w:pStyle w:val="0"/>
            </w:pPr>
            <w:r>
              <w:rPr>
                <w:sz w:val="20"/>
              </w:rPr>
              <w:t xml:space="preserve">Предоставление социальных выплат гражданам Донецкой Народной Республики, Луганской Народной Республики, Украины и лиц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 за счет средств резервного фонда Правительства Российской Федерации</w:t>
            </w: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53153P100</w:t>
            </w:r>
          </w:p>
        </w:tc>
        <w:tc>
          <w:tcPr>
            <w:tcW w:w="1418" w:type="dxa"/>
          </w:tcPr>
          <w:p>
            <w:pPr>
              <w:pStyle w:val="0"/>
            </w:pPr>
            <w:r>
              <w:rPr>
                <w:sz w:val="20"/>
              </w:rPr>
              <w:t xml:space="preserve">208906,0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208906,0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tcPr>
          <w:p>
            <w:pPr>
              <w:pStyle w:val="0"/>
            </w:pPr>
            <w:r>
              <w:rPr>
                <w:sz w:val="20"/>
              </w:rPr>
              <w:t xml:space="preserve">Основное мероприятие 1.54.</w:t>
            </w:r>
          </w:p>
        </w:tc>
        <w:tc>
          <w:tcPr>
            <w:tcW w:w="2211" w:type="dxa"/>
          </w:tcPr>
          <w:p>
            <w:pPr>
              <w:pStyle w:val="0"/>
            </w:pPr>
            <w:r>
              <w:rPr>
                <w:sz w:val="20"/>
              </w:rPr>
              <w:t xml:space="preserve">Возмещение понесенных затрат по обеспечению детей в возрасте от 0 до 12 лет (включительно), страдающих заболеваниями "Сахарный диабет 1 типа", системой непрерывного мониторирования глюкозы и расходными материалами к ней</w:t>
            </w: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5315472400</w:t>
            </w:r>
          </w:p>
        </w:tc>
        <w:tc>
          <w:tcPr>
            <w:tcW w:w="1418" w:type="dxa"/>
          </w:tcPr>
          <w:p>
            <w:pPr>
              <w:pStyle w:val="0"/>
            </w:pPr>
            <w:r>
              <w:rPr>
                <w:sz w:val="20"/>
              </w:rPr>
              <w:t xml:space="preserve">85353,5</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10353,5</w:t>
            </w:r>
          </w:p>
        </w:tc>
        <w:tc>
          <w:tcPr>
            <w:tcW w:w="1247" w:type="dxa"/>
          </w:tcPr>
          <w:p>
            <w:pPr>
              <w:pStyle w:val="0"/>
            </w:pPr>
            <w:r>
              <w:rPr>
                <w:sz w:val="20"/>
              </w:rPr>
              <w:t xml:space="preserve">25000,0</w:t>
            </w:r>
          </w:p>
        </w:tc>
        <w:tc>
          <w:tcPr>
            <w:tcW w:w="1361" w:type="dxa"/>
          </w:tcPr>
          <w:p>
            <w:pPr>
              <w:pStyle w:val="0"/>
            </w:pPr>
            <w:r>
              <w:rPr>
                <w:sz w:val="20"/>
              </w:rPr>
              <w:t xml:space="preserve">25000,0</w:t>
            </w:r>
          </w:p>
        </w:tc>
        <w:tc>
          <w:tcPr>
            <w:tcW w:w="1247" w:type="dxa"/>
          </w:tcPr>
          <w:p>
            <w:pPr>
              <w:pStyle w:val="0"/>
            </w:pPr>
            <w:r>
              <w:rPr>
                <w:sz w:val="20"/>
              </w:rPr>
              <w:t xml:space="preserve">25000,0</w:t>
            </w:r>
          </w:p>
        </w:tc>
      </w:tr>
      <w:tr>
        <w:tc>
          <w:tcPr>
            <w:tcW w:w="1418" w:type="dxa"/>
          </w:tcPr>
          <w:p>
            <w:pPr>
              <w:pStyle w:val="0"/>
            </w:pPr>
            <w:r>
              <w:rPr>
                <w:sz w:val="20"/>
              </w:rPr>
              <w:t xml:space="preserve">Основное мероприятие 1.55.</w:t>
            </w:r>
          </w:p>
        </w:tc>
        <w:tc>
          <w:tcPr>
            <w:tcW w:w="2211" w:type="dxa"/>
          </w:tcPr>
          <w:p>
            <w:pPr>
              <w:pStyle w:val="0"/>
            </w:pPr>
            <w:r>
              <w:rPr>
                <w:sz w:val="20"/>
              </w:rPr>
              <w:t xml:space="preserve">Дополнительная мера социальной поддержки граждан Российской Федерации, призванных на военную службу по мобилизации в Вооруженные Силы Российской Федерации, направленных к месту прохождения военной службы федеральным казенным учреждением "Военный комиссариат Орловской области"</w:t>
            </w: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5315570260</w:t>
            </w:r>
          </w:p>
        </w:tc>
        <w:tc>
          <w:tcPr>
            <w:tcW w:w="1418" w:type="dxa"/>
          </w:tcPr>
          <w:p>
            <w:pPr>
              <w:pStyle w:val="0"/>
            </w:pPr>
            <w:r>
              <w:rPr>
                <w:sz w:val="20"/>
              </w:rPr>
              <w:t xml:space="preserve">47000,0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47000,0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tcPr>
          <w:p>
            <w:pPr>
              <w:pStyle w:val="0"/>
            </w:pPr>
            <w:r>
              <w:rPr>
                <w:sz w:val="20"/>
              </w:rPr>
              <w:t xml:space="preserve">Основное мероприятие 1.56.</w:t>
            </w:r>
          </w:p>
        </w:tc>
        <w:tc>
          <w:tcPr>
            <w:tcW w:w="2211" w:type="dxa"/>
          </w:tcPr>
          <w:p>
            <w:pPr>
              <w:pStyle w:val="0"/>
            </w:pPr>
            <w:r>
              <w:rPr>
                <w:sz w:val="20"/>
              </w:rPr>
              <w:t xml:space="preserve">Дополнительная мера социальной поддержки гражданам Российской Федерации, призванным на военную службу по мобилизации в Вооруженные Силы Российской Федерации, направленным к месту прохождения военной службы федеральным казенным учреждением "Военный комиссариат Орловской области", сотрудникам и военнослужащим Управления Федеральной службы войск национальной гвардии Российской Федерации по Орловской области, командированным для выполнения задач в ходе специальной военной операции на территории Украины, Донецкой Народной Республики, Луганской Народной Республики, Херсонской и Запорожской областей, и совместно проживающим с ними членам их семей в виде ежемесячной денежной компенсации расходов на оплату жилых помещений</w:t>
            </w: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5315670280</w:t>
            </w:r>
          </w:p>
        </w:tc>
        <w:tc>
          <w:tcPr>
            <w:tcW w:w="1418" w:type="dxa"/>
          </w:tcPr>
          <w:p>
            <w:pPr>
              <w:pStyle w:val="0"/>
            </w:pPr>
            <w:r>
              <w:rPr>
                <w:sz w:val="20"/>
              </w:rPr>
              <w:t xml:space="preserve">4000,0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4000,0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tcPr>
          <w:p>
            <w:pPr>
              <w:pStyle w:val="0"/>
            </w:pPr>
            <w:r>
              <w:rPr>
                <w:sz w:val="20"/>
              </w:rPr>
              <w:t xml:space="preserve">Основное мероприятие 1.57.</w:t>
            </w:r>
          </w:p>
        </w:tc>
        <w:tc>
          <w:tcPr>
            <w:tcW w:w="2211" w:type="dxa"/>
          </w:tcPr>
          <w:p>
            <w:pPr>
              <w:pStyle w:val="0"/>
            </w:pPr>
            <w:r>
              <w:rPr>
                <w:sz w:val="20"/>
              </w:rPr>
              <w:t xml:space="preserve">Дополнительная мера социальной поддержки в виде единовременной денежной выплаты гражданам, призванным на военную службу по мобилизации (за исключением граждан, в отношении которых призывной комиссией Орловской области по мобилизации приняты решения о предоставлении отсрочки от призыва на военную службу по мобилизации и об отмене решений призывных комиссий по мобилизации муниципальных образований Орловской области о призыве на военную службу по мобилизации соответствующих граждан, а также граждан, которые признаны военно-врачебной комиссией негодными или ограничено годными к военной службе, и не принимавших участие в специальной военной операции, а также граждан, самовольно оставивших воинские части и не принимавших участие в специальной военной операции)</w:t>
            </w: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5315770190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tcPr>
          <w:p>
            <w:pPr>
              <w:pStyle w:val="0"/>
            </w:pPr>
            <w:r>
              <w:rPr>
                <w:sz w:val="20"/>
              </w:rPr>
              <w:t xml:space="preserve">Основное мероприятие 1.58.</w:t>
            </w:r>
          </w:p>
        </w:tc>
        <w:tc>
          <w:tcPr>
            <w:tcW w:w="2211" w:type="dxa"/>
          </w:tcPr>
          <w:p>
            <w:pPr>
              <w:pStyle w:val="0"/>
            </w:pPr>
            <w:r>
              <w:rPr>
                <w:sz w:val="20"/>
              </w:rPr>
              <w:t xml:space="preserve">Дополнительная мера социальной поддержки отдельных категорий граждан, оказавших содействие в заключении гражданином Российской Федерации контракта о прохождении военной службы</w:t>
            </w: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5315871730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tcPr>
          <w:p>
            <w:pPr>
              <w:pStyle w:val="0"/>
            </w:pPr>
            <w:r>
              <w:rPr>
                <w:sz w:val="20"/>
              </w:rPr>
              <w:t xml:space="preserve">Основное мероприятие 1.59.</w:t>
            </w:r>
          </w:p>
        </w:tc>
        <w:tc>
          <w:tcPr>
            <w:tcW w:w="2211" w:type="dxa"/>
          </w:tcPr>
          <w:p>
            <w:pPr>
              <w:pStyle w:val="0"/>
            </w:pPr>
            <w:r>
              <w:rPr>
                <w:sz w:val="20"/>
              </w:rPr>
              <w:t xml:space="preserve">Ежемесячное пособие в связи с рождением и воспитанием ребенка</w:t>
            </w: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1004</w:t>
            </w:r>
          </w:p>
        </w:tc>
        <w:tc>
          <w:tcPr>
            <w:tcW w:w="1474" w:type="dxa"/>
          </w:tcPr>
          <w:p>
            <w:pPr>
              <w:pStyle w:val="0"/>
            </w:pPr>
            <w:r>
              <w:rPr>
                <w:sz w:val="20"/>
              </w:rPr>
              <w:t xml:space="preserve">5315931460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tcPr>
          <w:p>
            <w:pPr>
              <w:pStyle w:val="0"/>
            </w:pPr>
            <w:r>
              <w:rPr>
                <w:sz w:val="20"/>
              </w:rPr>
              <w:t xml:space="preserve">Основное мероприятие 1.60.</w:t>
            </w:r>
          </w:p>
        </w:tc>
        <w:tc>
          <w:tcPr>
            <w:tcW w:w="2211" w:type="dxa"/>
          </w:tcPr>
          <w:p>
            <w:pPr>
              <w:pStyle w:val="0"/>
            </w:pPr>
            <w:r>
              <w:rPr>
                <w:sz w:val="20"/>
              </w:rPr>
              <w:t xml:space="preserve">Предоставление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жителям города Херсона и части Херсонской области, покинувшим место постоянного проживания и прибывшим в экстренном массовом порядке на территорию Орловской области на постоянное место жительства</w:t>
            </w: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5316071980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tcPr>
          <w:p>
            <w:pPr>
              <w:pStyle w:val="0"/>
            </w:pPr>
            <w:r>
              <w:rPr>
                <w:sz w:val="20"/>
              </w:rPr>
              <w:t xml:space="preserve">Основное мероприятие 1.61.</w:t>
            </w:r>
          </w:p>
        </w:tc>
        <w:tc>
          <w:tcPr>
            <w:tcW w:w="2211" w:type="dxa"/>
          </w:tcPr>
          <w:p>
            <w:pPr>
              <w:pStyle w:val="0"/>
            </w:pPr>
            <w:r>
              <w:rPr>
                <w:sz w:val="20"/>
              </w:rPr>
              <w:t xml:space="preserve">Субсидии отдельным категориям граждан, проживающим на территории Орловской области,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w:t>
            </w: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53161RP410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tcPr>
          <w:p>
            <w:pPr>
              <w:pStyle w:val="0"/>
            </w:pPr>
            <w:hyperlink w:history="0" w:anchor="P456" w:tooltip="ПАСПОРТ">
              <w:r>
                <w:rPr>
                  <w:sz w:val="20"/>
                  <w:color w:val="0000ff"/>
                </w:rPr>
                <w:t xml:space="preserve">Подпрограмма 2</w:t>
              </w:r>
            </w:hyperlink>
          </w:p>
        </w:tc>
        <w:tc>
          <w:tcPr>
            <w:tcW w:w="2211" w:type="dxa"/>
          </w:tcPr>
          <w:p>
            <w:pPr>
              <w:pStyle w:val="0"/>
            </w:pPr>
            <w:r>
              <w:rPr>
                <w:sz w:val="20"/>
              </w:rPr>
              <w:t xml:space="preserve">"Поддержка многодетной семьи"</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2738150,4</w:t>
            </w:r>
          </w:p>
        </w:tc>
        <w:tc>
          <w:tcPr>
            <w:tcW w:w="1474" w:type="dxa"/>
          </w:tcPr>
          <w:p>
            <w:pPr>
              <w:pStyle w:val="0"/>
            </w:pPr>
            <w:r>
              <w:rPr>
                <w:sz w:val="20"/>
              </w:rPr>
              <w:t xml:space="preserve">339337,1</w:t>
            </w:r>
          </w:p>
          <w:p>
            <w:pPr>
              <w:pStyle w:val="0"/>
            </w:pPr>
            <w:r>
              <w:rPr>
                <w:sz w:val="20"/>
              </w:rPr>
              <w:t xml:space="preserve">4,4 </w:t>
            </w:r>
            <w:hyperlink w:history="0" w:anchor="P13047" w:tooltip="&lt;*&gt; Кроме того, погашение кредиторской задолженности.">
              <w:r>
                <w:rPr>
                  <w:sz w:val="20"/>
                  <w:color w:val="0000ff"/>
                </w:rPr>
                <w:t xml:space="preserve">&lt;*&gt;</w:t>
              </w:r>
            </w:hyperlink>
          </w:p>
        </w:tc>
        <w:tc>
          <w:tcPr>
            <w:tcW w:w="1247" w:type="dxa"/>
          </w:tcPr>
          <w:p>
            <w:pPr>
              <w:pStyle w:val="0"/>
            </w:pPr>
            <w:r>
              <w:rPr>
                <w:sz w:val="20"/>
              </w:rPr>
              <w:t xml:space="preserve">403773,3</w:t>
            </w:r>
          </w:p>
        </w:tc>
        <w:tc>
          <w:tcPr>
            <w:tcW w:w="1247" w:type="dxa"/>
          </w:tcPr>
          <w:p>
            <w:pPr>
              <w:pStyle w:val="0"/>
            </w:pPr>
            <w:r>
              <w:rPr>
                <w:sz w:val="20"/>
              </w:rPr>
              <w:t xml:space="preserve">442361,9</w:t>
            </w:r>
          </w:p>
        </w:tc>
        <w:tc>
          <w:tcPr>
            <w:tcW w:w="1247" w:type="dxa"/>
          </w:tcPr>
          <w:p>
            <w:pPr>
              <w:pStyle w:val="0"/>
            </w:pPr>
            <w:r>
              <w:rPr>
                <w:sz w:val="20"/>
              </w:rPr>
              <w:t xml:space="preserve">503292,6</w:t>
            </w:r>
          </w:p>
        </w:tc>
        <w:tc>
          <w:tcPr>
            <w:tcW w:w="1361" w:type="dxa"/>
          </w:tcPr>
          <w:p>
            <w:pPr>
              <w:pStyle w:val="0"/>
            </w:pPr>
            <w:r>
              <w:rPr>
                <w:sz w:val="20"/>
              </w:rPr>
              <w:t xml:space="preserve">559692,6</w:t>
            </w:r>
          </w:p>
        </w:tc>
        <w:tc>
          <w:tcPr>
            <w:tcW w:w="1247" w:type="dxa"/>
          </w:tcPr>
          <w:p>
            <w:pPr>
              <w:pStyle w:val="0"/>
            </w:pPr>
            <w:r>
              <w:rPr>
                <w:sz w:val="20"/>
              </w:rPr>
              <w:t xml:space="preserve">489692,6</w:t>
            </w:r>
          </w:p>
        </w:tc>
      </w:tr>
      <w:tr>
        <w:tc>
          <w:tcPr>
            <w:tcW w:w="1418" w:type="dxa"/>
            <w:vMerge w:val="restart"/>
          </w:tcPr>
          <w:p>
            <w:pPr>
              <w:pStyle w:val="0"/>
            </w:pPr>
            <w:r>
              <w:rPr>
                <w:sz w:val="20"/>
              </w:rPr>
              <w:t xml:space="preserve">Основное мероприятие 2.1.</w:t>
            </w:r>
          </w:p>
        </w:tc>
        <w:tc>
          <w:tcPr>
            <w:tcW w:w="2211" w:type="dxa"/>
          </w:tcPr>
          <w:p>
            <w:pPr>
              <w:pStyle w:val="0"/>
            </w:pPr>
            <w:r>
              <w:rPr>
                <w:sz w:val="20"/>
              </w:rPr>
              <w:t xml:space="preserve">Социальная поддержка многодетной семьи</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2738150,4</w:t>
            </w:r>
          </w:p>
        </w:tc>
        <w:tc>
          <w:tcPr>
            <w:tcW w:w="1474" w:type="dxa"/>
          </w:tcPr>
          <w:p>
            <w:pPr>
              <w:pStyle w:val="0"/>
            </w:pPr>
            <w:r>
              <w:rPr>
                <w:sz w:val="20"/>
              </w:rPr>
              <w:t xml:space="preserve">339337,1</w:t>
            </w:r>
          </w:p>
          <w:p>
            <w:pPr>
              <w:pStyle w:val="0"/>
            </w:pPr>
            <w:r>
              <w:rPr>
                <w:sz w:val="20"/>
              </w:rPr>
              <w:t xml:space="preserve">4,4 </w:t>
            </w:r>
            <w:hyperlink w:history="0" w:anchor="P13047" w:tooltip="&lt;*&gt; Кроме того, погашение кредиторской задолженности.">
              <w:r>
                <w:rPr>
                  <w:sz w:val="20"/>
                  <w:color w:val="0000ff"/>
                </w:rPr>
                <w:t xml:space="preserve">&lt;*&gt;</w:t>
              </w:r>
            </w:hyperlink>
          </w:p>
        </w:tc>
        <w:tc>
          <w:tcPr>
            <w:tcW w:w="1247" w:type="dxa"/>
          </w:tcPr>
          <w:p>
            <w:pPr>
              <w:pStyle w:val="0"/>
            </w:pPr>
            <w:r>
              <w:rPr>
                <w:sz w:val="20"/>
              </w:rPr>
              <w:t xml:space="preserve">403773,3</w:t>
            </w:r>
          </w:p>
        </w:tc>
        <w:tc>
          <w:tcPr>
            <w:tcW w:w="1247" w:type="dxa"/>
          </w:tcPr>
          <w:p>
            <w:pPr>
              <w:pStyle w:val="0"/>
            </w:pPr>
            <w:r>
              <w:rPr>
                <w:sz w:val="20"/>
              </w:rPr>
              <w:t xml:space="preserve">442361,9</w:t>
            </w:r>
          </w:p>
        </w:tc>
        <w:tc>
          <w:tcPr>
            <w:tcW w:w="1247" w:type="dxa"/>
          </w:tcPr>
          <w:p>
            <w:pPr>
              <w:pStyle w:val="0"/>
            </w:pPr>
            <w:r>
              <w:rPr>
                <w:sz w:val="20"/>
              </w:rPr>
              <w:t xml:space="preserve">503292,6</w:t>
            </w:r>
          </w:p>
        </w:tc>
        <w:tc>
          <w:tcPr>
            <w:tcW w:w="1361" w:type="dxa"/>
          </w:tcPr>
          <w:p>
            <w:pPr>
              <w:pStyle w:val="0"/>
            </w:pPr>
            <w:r>
              <w:rPr>
                <w:sz w:val="20"/>
              </w:rPr>
              <w:t xml:space="preserve">559692,6</w:t>
            </w:r>
          </w:p>
        </w:tc>
        <w:tc>
          <w:tcPr>
            <w:tcW w:w="1247" w:type="dxa"/>
          </w:tcPr>
          <w:p>
            <w:pPr>
              <w:pStyle w:val="0"/>
            </w:pPr>
            <w:r>
              <w:rPr>
                <w:sz w:val="20"/>
              </w:rPr>
              <w:t xml:space="preserve">489692,6</w:t>
            </w:r>
          </w:p>
        </w:tc>
      </w:tr>
      <w:tr>
        <w:tc>
          <w:tcPr>
            <w:vMerge w:val="continue"/>
          </w:tcPr>
          <w:p/>
        </w:tc>
        <w:tc>
          <w:tcPr>
            <w:tcW w:w="2211" w:type="dxa"/>
          </w:tcPr>
          <w:p>
            <w:pPr>
              <w:pStyle w:val="0"/>
            </w:pPr>
            <w:r>
              <w:rPr>
                <w:sz w:val="20"/>
              </w:rPr>
              <w:t xml:space="preserve">Единовременная денежная выплата многодетной семье</w:t>
            </w: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5320172510</w:t>
            </w:r>
          </w:p>
        </w:tc>
        <w:tc>
          <w:tcPr>
            <w:tcW w:w="1418" w:type="dxa"/>
          </w:tcPr>
          <w:p>
            <w:pPr>
              <w:pStyle w:val="0"/>
            </w:pPr>
            <w:r>
              <w:rPr>
                <w:sz w:val="20"/>
              </w:rPr>
              <w:t xml:space="preserve">185757,1</w:t>
            </w:r>
          </w:p>
        </w:tc>
        <w:tc>
          <w:tcPr>
            <w:tcW w:w="1474" w:type="dxa"/>
          </w:tcPr>
          <w:p>
            <w:pPr>
              <w:pStyle w:val="0"/>
            </w:pPr>
            <w:r>
              <w:rPr>
                <w:sz w:val="20"/>
              </w:rPr>
              <w:t xml:space="preserve">28383,5</w:t>
            </w:r>
          </w:p>
        </w:tc>
        <w:tc>
          <w:tcPr>
            <w:tcW w:w="1247" w:type="dxa"/>
          </w:tcPr>
          <w:p>
            <w:pPr>
              <w:pStyle w:val="0"/>
            </w:pPr>
            <w:r>
              <w:rPr>
                <w:sz w:val="20"/>
              </w:rPr>
              <w:t xml:space="preserve">30993,5</w:t>
            </w:r>
          </w:p>
        </w:tc>
        <w:tc>
          <w:tcPr>
            <w:tcW w:w="1247" w:type="dxa"/>
          </w:tcPr>
          <w:p>
            <w:pPr>
              <w:pStyle w:val="0"/>
            </w:pPr>
            <w:r>
              <w:rPr>
                <w:sz w:val="20"/>
              </w:rPr>
              <w:t xml:space="preserve">30593,1</w:t>
            </w:r>
          </w:p>
        </w:tc>
        <w:tc>
          <w:tcPr>
            <w:tcW w:w="1247" w:type="dxa"/>
          </w:tcPr>
          <w:p>
            <w:pPr>
              <w:pStyle w:val="0"/>
            </w:pPr>
            <w:r>
              <w:rPr>
                <w:sz w:val="20"/>
              </w:rPr>
              <w:t xml:space="preserve">31929,0</w:t>
            </w:r>
          </w:p>
        </w:tc>
        <w:tc>
          <w:tcPr>
            <w:tcW w:w="1361" w:type="dxa"/>
          </w:tcPr>
          <w:p>
            <w:pPr>
              <w:pStyle w:val="0"/>
            </w:pPr>
            <w:r>
              <w:rPr>
                <w:sz w:val="20"/>
              </w:rPr>
              <w:t xml:space="preserve">31929,0</w:t>
            </w:r>
          </w:p>
        </w:tc>
        <w:tc>
          <w:tcPr>
            <w:tcW w:w="1247" w:type="dxa"/>
          </w:tcPr>
          <w:p>
            <w:pPr>
              <w:pStyle w:val="0"/>
            </w:pPr>
            <w:r>
              <w:rPr>
                <w:sz w:val="20"/>
              </w:rPr>
              <w:t xml:space="preserve">31929,0</w:t>
            </w:r>
          </w:p>
        </w:tc>
      </w:tr>
      <w:tr>
        <w:tc>
          <w:tcPr>
            <w:vMerge w:val="continue"/>
          </w:tcPr>
          <w:p/>
        </w:tc>
        <w:tc>
          <w:tcPr>
            <w:tcW w:w="2211" w:type="dxa"/>
          </w:tcPr>
          <w:p>
            <w:pPr>
              <w:pStyle w:val="0"/>
            </w:pPr>
            <w:r>
              <w:rPr>
                <w:sz w:val="20"/>
              </w:rPr>
              <w:t xml:space="preserve">Ежемесячная денежная выплата многодетной семье</w:t>
            </w: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5320172520</w:t>
            </w:r>
          </w:p>
        </w:tc>
        <w:tc>
          <w:tcPr>
            <w:tcW w:w="1418" w:type="dxa"/>
          </w:tcPr>
          <w:p>
            <w:pPr>
              <w:pStyle w:val="0"/>
            </w:pPr>
            <w:r>
              <w:rPr>
                <w:sz w:val="20"/>
              </w:rPr>
              <w:t xml:space="preserve">921571,4</w:t>
            </w:r>
          </w:p>
        </w:tc>
        <w:tc>
          <w:tcPr>
            <w:tcW w:w="1474" w:type="dxa"/>
          </w:tcPr>
          <w:p>
            <w:pPr>
              <w:pStyle w:val="0"/>
            </w:pPr>
            <w:r>
              <w:rPr>
                <w:sz w:val="20"/>
              </w:rPr>
              <w:t xml:space="preserve">140563,2</w:t>
            </w:r>
          </w:p>
          <w:p>
            <w:pPr>
              <w:pStyle w:val="0"/>
            </w:pPr>
            <w:r>
              <w:rPr>
                <w:sz w:val="20"/>
              </w:rPr>
              <w:t xml:space="preserve">1,8 </w:t>
            </w:r>
            <w:hyperlink w:history="0" w:anchor="P13047" w:tooltip="&lt;*&gt; Кроме того, погашение кредиторской задолженности.">
              <w:r>
                <w:rPr>
                  <w:sz w:val="20"/>
                  <w:color w:val="0000ff"/>
                </w:rPr>
                <w:t xml:space="preserve">&lt;*&gt;</w:t>
              </w:r>
            </w:hyperlink>
          </w:p>
        </w:tc>
        <w:tc>
          <w:tcPr>
            <w:tcW w:w="1247" w:type="dxa"/>
          </w:tcPr>
          <w:p>
            <w:pPr>
              <w:pStyle w:val="0"/>
            </w:pPr>
            <w:r>
              <w:rPr>
                <w:sz w:val="20"/>
              </w:rPr>
              <w:t xml:space="preserve">146654,9</w:t>
            </w:r>
          </w:p>
        </w:tc>
        <w:tc>
          <w:tcPr>
            <w:tcW w:w="1247" w:type="dxa"/>
          </w:tcPr>
          <w:p>
            <w:pPr>
              <w:pStyle w:val="0"/>
            </w:pPr>
            <w:r>
              <w:rPr>
                <w:sz w:val="20"/>
              </w:rPr>
              <w:t xml:space="preserve">154189,2</w:t>
            </w:r>
          </w:p>
        </w:tc>
        <w:tc>
          <w:tcPr>
            <w:tcW w:w="1247" w:type="dxa"/>
          </w:tcPr>
          <w:p>
            <w:pPr>
              <w:pStyle w:val="0"/>
            </w:pPr>
            <w:r>
              <w:rPr>
                <w:sz w:val="20"/>
              </w:rPr>
              <w:t xml:space="preserve">160054,7</w:t>
            </w:r>
          </w:p>
        </w:tc>
        <w:tc>
          <w:tcPr>
            <w:tcW w:w="1361" w:type="dxa"/>
          </w:tcPr>
          <w:p>
            <w:pPr>
              <w:pStyle w:val="0"/>
            </w:pPr>
            <w:r>
              <w:rPr>
                <w:sz w:val="20"/>
              </w:rPr>
              <w:t xml:space="preserve">160054,7</w:t>
            </w:r>
          </w:p>
        </w:tc>
        <w:tc>
          <w:tcPr>
            <w:tcW w:w="1247" w:type="dxa"/>
          </w:tcPr>
          <w:p>
            <w:pPr>
              <w:pStyle w:val="0"/>
            </w:pPr>
            <w:r>
              <w:rPr>
                <w:sz w:val="20"/>
              </w:rPr>
              <w:t xml:space="preserve">160054,7</w:t>
            </w:r>
          </w:p>
        </w:tc>
      </w:tr>
      <w:tr>
        <w:tc>
          <w:tcPr>
            <w:vMerge w:val="continue"/>
          </w:tcPr>
          <w:p/>
        </w:tc>
        <w:tc>
          <w:tcPr>
            <w:tcW w:w="2211" w:type="dxa"/>
          </w:tcPr>
          <w:p>
            <w:pPr>
              <w:pStyle w:val="0"/>
            </w:pPr>
            <w:r>
              <w:rPr>
                <w:sz w:val="20"/>
              </w:rPr>
              <w:t xml:space="preserve">Выплата материнского (семейного) капитала многодетной семье</w:t>
            </w: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1004</w:t>
            </w:r>
          </w:p>
        </w:tc>
        <w:tc>
          <w:tcPr>
            <w:tcW w:w="1474" w:type="dxa"/>
          </w:tcPr>
          <w:p>
            <w:pPr>
              <w:pStyle w:val="0"/>
            </w:pPr>
            <w:r>
              <w:rPr>
                <w:sz w:val="20"/>
              </w:rPr>
              <w:t xml:space="preserve">5320172530</w:t>
            </w:r>
          </w:p>
        </w:tc>
        <w:tc>
          <w:tcPr>
            <w:tcW w:w="1418" w:type="dxa"/>
          </w:tcPr>
          <w:p>
            <w:pPr>
              <w:pStyle w:val="0"/>
            </w:pPr>
            <w:r>
              <w:rPr>
                <w:sz w:val="20"/>
              </w:rPr>
              <w:t xml:space="preserve">784232,8</w:t>
            </w:r>
          </w:p>
        </w:tc>
        <w:tc>
          <w:tcPr>
            <w:tcW w:w="1474" w:type="dxa"/>
          </w:tcPr>
          <w:p>
            <w:pPr>
              <w:pStyle w:val="0"/>
            </w:pPr>
            <w:r>
              <w:rPr>
                <w:sz w:val="20"/>
              </w:rPr>
              <w:t xml:space="preserve">96458,9</w:t>
            </w:r>
          </w:p>
        </w:tc>
        <w:tc>
          <w:tcPr>
            <w:tcW w:w="1247" w:type="dxa"/>
          </w:tcPr>
          <w:p>
            <w:pPr>
              <w:pStyle w:val="0"/>
            </w:pPr>
            <w:r>
              <w:rPr>
                <w:sz w:val="20"/>
              </w:rPr>
              <w:t xml:space="preserve">110843,5</w:t>
            </w:r>
          </w:p>
        </w:tc>
        <w:tc>
          <w:tcPr>
            <w:tcW w:w="1247" w:type="dxa"/>
          </w:tcPr>
          <w:p>
            <w:pPr>
              <w:pStyle w:val="0"/>
            </w:pPr>
            <w:r>
              <w:rPr>
                <w:sz w:val="20"/>
              </w:rPr>
              <w:t xml:space="preserve">112747,1</w:t>
            </w:r>
          </w:p>
        </w:tc>
        <w:tc>
          <w:tcPr>
            <w:tcW w:w="1247" w:type="dxa"/>
          </w:tcPr>
          <w:p>
            <w:pPr>
              <w:pStyle w:val="0"/>
            </w:pPr>
            <w:r>
              <w:rPr>
                <w:sz w:val="20"/>
              </w:rPr>
              <w:t xml:space="preserve">140461,1</w:t>
            </w:r>
          </w:p>
        </w:tc>
        <w:tc>
          <w:tcPr>
            <w:tcW w:w="1361" w:type="dxa"/>
          </w:tcPr>
          <w:p>
            <w:pPr>
              <w:pStyle w:val="0"/>
            </w:pPr>
            <w:r>
              <w:rPr>
                <w:sz w:val="20"/>
              </w:rPr>
              <w:t xml:space="preserve">196861,1</w:t>
            </w:r>
          </w:p>
        </w:tc>
        <w:tc>
          <w:tcPr>
            <w:tcW w:w="1247" w:type="dxa"/>
          </w:tcPr>
          <w:p>
            <w:pPr>
              <w:pStyle w:val="0"/>
            </w:pPr>
            <w:r>
              <w:rPr>
                <w:sz w:val="20"/>
              </w:rPr>
              <w:t xml:space="preserve">126861,1</w:t>
            </w:r>
          </w:p>
        </w:tc>
      </w:tr>
      <w:tr>
        <w:tc>
          <w:tcPr>
            <w:vMerge w:val="continue"/>
          </w:tcPr>
          <w:p/>
        </w:tc>
        <w:tc>
          <w:tcPr>
            <w:tcW w:w="2211" w:type="dxa"/>
          </w:tcPr>
          <w:p>
            <w:pPr>
              <w:pStyle w:val="0"/>
            </w:pPr>
            <w:r>
              <w:rPr>
                <w:sz w:val="20"/>
              </w:rPr>
              <w:t xml:space="preserve">Ежемесячная денежная компенсация на оплату жилищно-коммунальных услуг многодетной семье</w:t>
            </w: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5320172540</w:t>
            </w:r>
          </w:p>
        </w:tc>
        <w:tc>
          <w:tcPr>
            <w:tcW w:w="1418" w:type="dxa"/>
          </w:tcPr>
          <w:p>
            <w:pPr>
              <w:pStyle w:val="0"/>
            </w:pPr>
            <w:r>
              <w:rPr>
                <w:sz w:val="20"/>
              </w:rPr>
              <w:t xml:space="preserve">846589,1</w:t>
            </w:r>
          </w:p>
        </w:tc>
        <w:tc>
          <w:tcPr>
            <w:tcW w:w="1474" w:type="dxa"/>
          </w:tcPr>
          <w:p>
            <w:pPr>
              <w:pStyle w:val="0"/>
            </w:pPr>
            <w:r>
              <w:rPr>
                <w:sz w:val="20"/>
              </w:rPr>
              <w:t xml:space="preserve">73931,5</w:t>
            </w:r>
          </w:p>
          <w:p>
            <w:pPr>
              <w:pStyle w:val="0"/>
            </w:pPr>
            <w:r>
              <w:rPr>
                <w:sz w:val="20"/>
              </w:rPr>
              <w:t xml:space="preserve">2,6 </w:t>
            </w:r>
            <w:hyperlink w:history="0" w:anchor="P13047" w:tooltip="&lt;*&gt; Кроме того, погашение кредиторской задолженности.">
              <w:r>
                <w:rPr>
                  <w:sz w:val="20"/>
                  <w:color w:val="0000ff"/>
                </w:rPr>
                <w:t xml:space="preserve">&lt;*&gt;</w:t>
              </w:r>
            </w:hyperlink>
          </w:p>
        </w:tc>
        <w:tc>
          <w:tcPr>
            <w:tcW w:w="1247" w:type="dxa"/>
          </w:tcPr>
          <w:p>
            <w:pPr>
              <w:pStyle w:val="0"/>
            </w:pPr>
            <w:r>
              <w:rPr>
                <w:sz w:val="20"/>
              </w:rPr>
              <w:t xml:space="preserve">115281,4</w:t>
            </w:r>
          </w:p>
        </w:tc>
        <w:tc>
          <w:tcPr>
            <w:tcW w:w="1247" w:type="dxa"/>
          </w:tcPr>
          <w:p>
            <w:pPr>
              <w:pStyle w:val="0"/>
            </w:pPr>
            <w:r>
              <w:rPr>
                <w:sz w:val="20"/>
              </w:rPr>
              <w:t xml:space="preserve">144832,5</w:t>
            </w:r>
          </w:p>
        </w:tc>
        <w:tc>
          <w:tcPr>
            <w:tcW w:w="1247" w:type="dxa"/>
          </w:tcPr>
          <w:p>
            <w:pPr>
              <w:pStyle w:val="0"/>
            </w:pPr>
            <w:r>
              <w:rPr>
                <w:sz w:val="20"/>
              </w:rPr>
              <w:t xml:space="preserve">170847,9</w:t>
            </w:r>
          </w:p>
        </w:tc>
        <w:tc>
          <w:tcPr>
            <w:tcW w:w="1361" w:type="dxa"/>
          </w:tcPr>
          <w:p>
            <w:pPr>
              <w:pStyle w:val="0"/>
            </w:pPr>
            <w:r>
              <w:rPr>
                <w:sz w:val="20"/>
              </w:rPr>
              <w:t xml:space="preserve">170847,9</w:t>
            </w:r>
          </w:p>
        </w:tc>
        <w:tc>
          <w:tcPr>
            <w:tcW w:w="1247" w:type="dxa"/>
          </w:tcPr>
          <w:p>
            <w:pPr>
              <w:pStyle w:val="0"/>
            </w:pPr>
            <w:r>
              <w:rPr>
                <w:sz w:val="20"/>
              </w:rPr>
              <w:t xml:space="preserve">170847,9</w:t>
            </w:r>
          </w:p>
        </w:tc>
      </w:tr>
      <w:tr>
        <w:tc>
          <w:tcPr>
            <w:vMerge w:val="continue"/>
          </w:tcPr>
          <w:p/>
        </w:tc>
        <w:tc>
          <w:tcPr>
            <w:tcW w:w="2211" w:type="dxa"/>
          </w:tcPr>
          <w:p>
            <w:pPr>
              <w:pStyle w:val="0"/>
            </w:pPr>
            <w:r>
              <w:rPr>
                <w:sz w:val="20"/>
              </w:rPr>
              <w:t xml:space="preserve">Ежемесячная денежная выплата матерям в составе семьи, которой установлен статус многодетной семьи</w:t>
            </w: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5320170320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tcW w:w="2211" w:type="dxa"/>
          </w:tcPr>
          <w:p>
            <w:pPr>
              <w:pStyle w:val="0"/>
            </w:pPr>
            <w:r>
              <w:rPr>
                <w:sz w:val="20"/>
              </w:rPr>
              <w:t xml:space="preserve">Ежегодная выплата единовременного пособия многодетной семье к началу учебного года на каждого ребенка, обучающегося в общеобразовательной организации, расположенной на территории Российской Федерации</w:t>
            </w: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5320170330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vMerge w:val="restart"/>
          </w:tcPr>
          <w:p>
            <w:pPr>
              <w:pStyle w:val="0"/>
            </w:pPr>
            <w:hyperlink w:history="0" w:anchor="P496" w:tooltip="ПАСПОРТ">
              <w:r>
                <w:rPr>
                  <w:sz w:val="20"/>
                  <w:color w:val="0000ff"/>
                </w:rPr>
                <w:t xml:space="preserve">Подпрограмма 3</w:t>
              </w:r>
            </w:hyperlink>
          </w:p>
        </w:tc>
        <w:tc>
          <w:tcPr>
            <w:tcW w:w="2211" w:type="dxa"/>
            <w:vMerge w:val="restart"/>
          </w:tcPr>
          <w:p>
            <w:pPr>
              <w:pStyle w:val="0"/>
            </w:pPr>
            <w:r>
              <w:rPr>
                <w:sz w:val="20"/>
              </w:rPr>
              <w:t xml:space="preserve">"Развитие эффективной системы социального обслуживания"</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10606474,4</w:t>
            </w:r>
          </w:p>
        </w:tc>
        <w:tc>
          <w:tcPr>
            <w:tcW w:w="1474" w:type="dxa"/>
          </w:tcPr>
          <w:p>
            <w:pPr>
              <w:pStyle w:val="0"/>
            </w:pPr>
            <w:r>
              <w:rPr>
                <w:sz w:val="20"/>
              </w:rPr>
              <w:t xml:space="preserve">1668157,9</w:t>
            </w:r>
          </w:p>
          <w:p>
            <w:pPr>
              <w:pStyle w:val="0"/>
            </w:pPr>
            <w:r>
              <w:rPr>
                <w:sz w:val="20"/>
              </w:rPr>
              <w:t xml:space="preserve">39387,2 </w:t>
            </w:r>
            <w:hyperlink w:history="0" w:anchor="P13047" w:tooltip="&lt;*&gt; Кроме того, погашение кредиторской задолженности.">
              <w:r>
                <w:rPr>
                  <w:sz w:val="20"/>
                  <w:color w:val="0000ff"/>
                </w:rPr>
                <w:t xml:space="preserve">&lt;*&gt;</w:t>
              </w:r>
            </w:hyperlink>
          </w:p>
        </w:tc>
        <w:tc>
          <w:tcPr>
            <w:tcW w:w="1247" w:type="dxa"/>
          </w:tcPr>
          <w:p>
            <w:pPr>
              <w:pStyle w:val="0"/>
            </w:pPr>
            <w:r>
              <w:rPr>
                <w:sz w:val="20"/>
              </w:rPr>
              <w:t xml:space="preserve">1654916,2</w:t>
            </w:r>
          </w:p>
        </w:tc>
        <w:tc>
          <w:tcPr>
            <w:tcW w:w="1247" w:type="dxa"/>
          </w:tcPr>
          <w:p>
            <w:pPr>
              <w:pStyle w:val="0"/>
            </w:pPr>
            <w:r>
              <w:rPr>
                <w:sz w:val="20"/>
              </w:rPr>
              <w:t xml:space="preserve">1821065,1</w:t>
            </w:r>
          </w:p>
        </w:tc>
        <w:tc>
          <w:tcPr>
            <w:tcW w:w="1247" w:type="dxa"/>
          </w:tcPr>
          <w:p>
            <w:pPr>
              <w:pStyle w:val="0"/>
            </w:pPr>
            <w:r>
              <w:rPr>
                <w:sz w:val="20"/>
              </w:rPr>
              <w:t xml:space="preserve">1820778,4</w:t>
            </w:r>
          </w:p>
        </w:tc>
        <w:tc>
          <w:tcPr>
            <w:tcW w:w="1361" w:type="dxa"/>
          </w:tcPr>
          <w:p>
            <w:pPr>
              <w:pStyle w:val="0"/>
            </w:pPr>
            <w:r>
              <w:rPr>
                <w:sz w:val="20"/>
              </w:rPr>
              <w:t xml:space="preserve">1820778,4</w:t>
            </w:r>
          </w:p>
        </w:tc>
        <w:tc>
          <w:tcPr>
            <w:tcW w:w="1247" w:type="dxa"/>
          </w:tcPr>
          <w:p>
            <w:pPr>
              <w:pStyle w:val="0"/>
            </w:pPr>
            <w:r>
              <w:rPr>
                <w:sz w:val="20"/>
              </w:rPr>
              <w:t xml:space="preserve">1820778,4</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10606474,4</w:t>
            </w:r>
          </w:p>
        </w:tc>
        <w:tc>
          <w:tcPr>
            <w:tcW w:w="1474" w:type="dxa"/>
          </w:tcPr>
          <w:p>
            <w:pPr>
              <w:pStyle w:val="0"/>
            </w:pPr>
            <w:r>
              <w:rPr>
                <w:sz w:val="20"/>
              </w:rPr>
              <w:t xml:space="preserve">1668157,9</w:t>
            </w:r>
          </w:p>
          <w:p>
            <w:pPr>
              <w:pStyle w:val="0"/>
            </w:pPr>
            <w:r>
              <w:rPr>
                <w:sz w:val="20"/>
              </w:rPr>
              <w:t xml:space="preserve">39387,2 </w:t>
            </w:r>
            <w:hyperlink w:history="0" w:anchor="P13047" w:tooltip="&lt;*&gt; Кроме того, погашение кредиторской задолженности.">
              <w:r>
                <w:rPr>
                  <w:sz w:val="20"/>
                  <w:color w:val="0000ff"/>
                </w:rPr>
                <w:t xml:space="preserve">&lt;*&gt;</w:t>
              </w:r>
            </w:hyperlink>
          </w:p>
        </w:tc>
        <w:tc>
          <w:tcPr>
            <w:tcW w:w="1247" w:type="dxa"/>
          </w:tcPr>
          <w:p>
            <w:pPr>
              <w:pStyle w:val="0"/>
            </w:pPr>
            <w:r>
              <w:rPr>
                <w:sz w:val="20"/>
              </w:rPr>
              <w:t xml:space="preserve">1654916,2</w:t>
            </w:r>
          </w:p>
        </w:tc>
        <w:tc>
          <w:tcPr>
            <w:tcW w:w="1247" w:type="dxa"/>
          </w:tcPr>
          <w:p>
            <w:pPr>
              <w:pStyle w:val="0"/>
            </w:pPr>
            <w:r>
              <w:rPr>
                <w:sz w:val="20"/>
              </w:rPr>
              <w:t xml:space="preserve">1821065,1</w:t>
            </w:r>
          </w:p>
        </w:tc>
        <w:tc>
          <w:tcPr>
            <w:tcW w:w="1247" w:type="dxa"/>
          </w:tcPr>
          <w:p>
            <w:pPr>
              <w:pStyle w:val="0"/>
            </w:pPr>
            <w:r>
              <w:rPr>
                <w:sz w:val="20"/>
              </w:rPr>
              <w:t xml:space="preserve">1820778,4</w:t>
            </w:r>
          </w:p>
        </w:tc>
        <w:tc>
          <w:tcPr>
            <w:tcW w:w="1361" w:type="dxa"/>
          </w:tcPr>
          <w:p>
            <w:pPr>
              <w:pStyle w:val="0"/>
            </w:pPr>
            <w:r>
              <w:rPr>
                <w:sz w:val="20"/>
              </w:rPr>
              <w:t xml:space="preserve">1820778,4</w:t>
            </w:r>
          </w:p>
        </w:tc>
        <w:tc>
          <w:tcPr>
            <w:tcW w:w="1247" w:type="dxa"/>
          </w:tcPr>
          <w:p>
            <w:pPr>
              <w:pStyle w:val="0"/>
            </w:pPr>
            <w:r>
              <w:rPr>
                <w:sz w:val="20"/>
              </w:rPr>
              <w:t xml:space="preserve">1820778,4</w:t>
            </w:r>
          </w:p>
        </w:tc>
      </w:tr>
      <w:tr>
        <w:tc>
          <w:tcPr>
            <w:tcW w:w="1418" w:type="dxa"/>
            <w:vMerge w:val="restart"/>
          </w:tcPr>
          <w:p>
            <w:pPr>
              <w:pStyle w:val="0"/>
            </w:pPr>
            <w:r>
              <w:rPr>
                <w:sz w:val="20"/>
              </w:rPr>
              <w:t xml:space="preserve">Основное мероприятие 3.1.</w:t>
            </w:r>
          </w:p>
        </w:tc>
        <w:tc>
          <w:tcPr>
            <w:tcW w:w="2211" w:type="dxa"/>
            <w:vMerge w:val="restart"/>
          </w:tcPr>
          <w:p>
            <w:pPr>
              <w:pStyle w:val="0"/>
            </w:pPr>
            <w:r>
              <w:rPr>
                <w:sz w:val="20"/>
              </w:rPr>
              <w:t xml:space="preserve">Перевозка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196,3</w:t>
            </w:r>
          </w:p>
        </w:tc>
        <w:tc>
          <w:tcPr>
            <w:tcW w:w="1474" w:type="dxa"/>
          </w:tcPr>
          <w:p>
            <w:pPr>
              <w:pStyle w:val="0"/>
            </w:pPr>
            <w:r>
              <w:rPr>
                <w:sz w:val="20"/>
              </w:rPr>
              <w:t xml:space="preserve">25,3</w:t>
            </w:r>
          </w:p>
        </w:tc>
        <w:tc>
          <w:tcPr>
            <w:tcW w:w="1247" w:type="dxa"/>
          </w:tcPr>
          <w:p>
            <w:pPr>
              <w:pStyle w:val="0"/>
            </w:pPr>
            <w:r>
              <w:rPr>
                <w:sz w:val="20"/>
              </w:rPr>
              <w:t xml:space="preserve">69,8</w:t>
            </w:r>
          </w:p>
        </w:tc>
        <w:tc>
          <w:tcPr>
            <w:tcW w:w="1247" w:type="dxa"/>
          </w:tcPr>
          <w:p>
            <w:pPr>
              <w:pStyle w:val="0"/>
            </w:pPr>
            <w:r>
              <w:rPr>
                <w:sz w:val="20"/>
              </w:rPr>
              <w:t xml:space="preserve">25,3</w:t>
            </w:r>
          </w:p>
        </w:tc>
        <w:tc>
          <w:tcPr>
            <w:tcW w:w="1247" w:type="dxa"/>
          </w:tcPr>
          <w:p>
            <w:pPr>
              <w:pStyle w:val="0"/>
            </w:pPr>
            <w:r>
              <w:rPr>
                <w:sz w:val="20"/>
              </w:rPr>
              <w:t xml:space="preserve">25,3</w:t>
            </w:r>
          </w:p>
        </w:tc>
        <w:tc>
          <w:tcPr>
            <w:tcW w:w="1361" w:type="dxa"/>
          </w:tcPr>
          <w:p>
            <w:pPr>
              <w:pStyle w:val="0"/>
            </w:pPr>
            <w:r>
              <w:rPr>
                <w:sz w:val="20"/>
              </w:rPr>
              <w:t xml:space="preserve">25,3</w:t>
            </w:r>
          </w:p>
        </w:tc>
        <w:tc>
          <w:tcPr>
            <w:tcW w:w="1247" w:type="dxa"/>
          </w:tcPr>
          <w:p>
            <w:pPr>
              <w:pStyle w:val="0"/>
            </w:pPr>
            <w:r>
              <w:rPr>
                <w:sz w:val="20"/>
              </w:rPr>
              <w:t xml:space="preserve">25,3</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1004</w:t>
            </w:r>
          </w:p>
        </w:tc>
        <w:tc>
          <w:tcPr>
            <w:tcW w:w="1474" w:type="dxa"/>
          </w:tcPr>
          <w:p>
            <w:pPr>
              <w:pStyle w:val="0"/>
            </w:pPr>
            <w:r>
              <w:rPr>
                <w:sz w:val="20"/>
              </w:rPr>
              <w:t xml:space="preserve">5330159400</w:t>
            </w:r>
          </w:p>
        </w:tc>
        <w:tc>
          <w:tcPr>
            <w:tcW w:w="1418" w:type="dxa"/>
          </w:tcPr>
          <w:p>
            <w:pPr>
              <w:pStyle w:val="0"/>
            </w:pPr>
            <w:r>
              <w:rPr>
                <w:sz w:val="20"/>
              </w:rPr>
              <w:t xml:space="preserve">196,3</w:t>
            </w:r>
          </w:p>
        </w:tc>
        <w:tc>
          <w:tcPr>
            <w:tcW w:w="1474" w:type="dxa"/>
          </w:tcPr>
          <w:p>
            <w:pPr>
              <w:pStyle w:val="0"/>
            </w:pPr>
            <w:r>
              <w:rPr>
                <w:sz w:val="20"/>
              </w:rPr>
              <w:t xml:space="preserve">25,3</w:t>
            </w:r>
          </w:p>
        </w:tc>
        <w:tc>
          <w:tcPr>
            <w:tcW w:w="1247" w:type="dxa"/>
          </w:tcPr>
          <w:p>
            <w:pPr>
              <w:pStyle w:val="0"/>
            </w:pPr>
            <w:r>
              <w:rPr>
                <w:sz w:val="20"/>
              </w:rPr>
              <w:t xml:space="preserve">69,8</w:t>
            </w:r>
          </w:p>
        </w:tc>
        <w:tc>
          <w:tcPr>
            <w:tcW w:w="1247" w:type="dxa"/>
          </w:tcPr>
          <w:p>
            <w:pPr>
              <w:pStyle w:val="0"/>
            </w:pPr>
            <w:r>
              <w:rPr>
                <w:sz w:val="20"/>
              </w:rPr>
              <w:t xml:space="preserve">25,3</w:t>
            </w:r>
          </w:p>
        </w:tc>
        <w:tc>
          <w:tcPr>
            <w:tcW w:w="1247" w:type="dxa"/>
          </w:tcPr>
          <w:p>
            <w:pPr>
              <w:pStyle w:val="0"/>
            </w:pPr>
            <w:r>
              <w:rPr>
                <w:sz w:val="20"/>
              </w:rPr>
              <w:t xml:space="preserve">25,3</w:t>
            </w:r>
          </w:p>
        </w:tc>
        <w:tc>
          <w:tcPr>
            <w:tcW w:w="1361" w:type="dxa"/>
          </w:tcPr>
          <w:p>
            <w:pPr>
              <w:pStyle w:val="0"/>
            </w:pPr>
            <w:r>
              <w:rPr>
                <w:sz w:val="20"/>
              </w:rPr>
              <w:t xml:space="preserve">25,3</w:t>
            </w:r>
          </w:p>
        </w:tc>
        <w:tc>
          <w:tcPr>
            <w:tcW w:w="1247" w:type="dxa"/>
          </w:tcPr>
          <w:p>
            <w:pPr>
              <w:pStyle w:val="0"/>
            </w:pPr>
            <w:r>
              <w:rPr>
                <w:sz w:val="20"/>
              </w:rPr>
              <w:t xml:space="preserve">25,3</w:t>
            </w:r>
          </w:p>
        </w:tc>
      </w:tr>
      <w:tr>
        <w:tc>
          <w:tcPr>
            <w:tcW w:w="1418" w:type="dxa"/>
            <w:vMerge w:val="restart"/>
          </w:tcPr>
          <w:p>
            <w:pPr>
              <w:pStyle w:val="0"/>
            </w:pPr>
            <w:r>
              <w:rPr>
                <w:sz w:val="20"/>
              </w:rPr>
              <w:t xml:space="preserve">Основное мероприятие 3.2.</w:t>
            </w:r>
          </w:p>
        </w:tc>
        <w:tc>
          <w:tcPr>
            <w:tcW w:w="2211" w:type="dxa"/>
            <w:vMerge w:val="restart"/>
          </w:tcPr>
          <w:p>
            <w:pPr>
              <w:pStyle w:val="0"/>
            </w:pPr>
            <w:r>
              <w:rPr>
                <w:sz w:val="20"/>
              </w:rPr>
              <w:t xml:space="preserve">Содержание (безопасность) домов-интернатов</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3578099,6</w:t>
            </w:r>
          </w:p>
        </w:tc>
        <w:tc>
          <w:tcPr>
            <w:tcW w:w="1474" w:type="dxa"/>
          </w:tcPr>
          <w:p>
            <w:pPr>
              <w:pStyle w:val="0"/>
            </w:pPr>
            <w:r>
              <w:rPr>
                <w:sz w:val="20"/>
              </w:rPr>
              <w:t xml:space="preserve">510063,4</w:t>
            </w:r>
          </w:p>
          <w:p>
            <w:pPr>
              <w:pStyle w:val="0"/>
            </w:pPr>
            <w:r>
              <w:rPr>
                <w:sz w:val="20"/>
              </w:rPr>
              <w:t xml:space="preserve">13648,0 </w:t>
            </w:r>
            <w:hyperlink w:history="0" w:anchor="P13047" w:tooltip="&lt;*&gt; Кроме того, погашение кредиторской задолженности.">
              <w:r>
                <w:rPr>
                  <w:sz w:val="20"/>
                  <w:color w:val="0000ff"/>
                </w:rPr>
                <w:t xml:space="preserve">&lt;*&gt;</w:t>
              </w:r>
            </w:hyperlink>
          </w:p>
        </w:tc>
        <w:tc>
          <w:tcPr>
            <w:tcW w:w="1247" w:type="dxa"/>
          </w:tcPr>
          <w:p>
            <w:pPr>
              <w:pStyle w:val="0"/>
            </w:pPr>
            <w:r>
              <w:rPr>
                <w:sz w:val="20"/>
              </w:rPr>
              <w:t xml:space="preserve">552729,6</w:t>
            </w:r>
          </w:p>
        </w:tc>
        <w:tc>
          <w:tcPr>
            <w:tcW w:w="1247" w:type="dxa"/>
          </w:tcPr>
          <w:p>
            <w:pPr>
              <w:pStyle w:val="0"/>
            </w:pPr>
            <w:r>
              <w:rPr>
                <w:sz w:val="20"/>
              </w:rPr>
              <w:t xml:space="preserve">628852,9</w:t>
            </w:r>
          </w:p>
        </w:tc>
        <w:tc>
          <w:tcPr>
            <w:tcW w:w="1247" w:type="dxa"/>
          </w:tcPr>
          <w:p>
            <w:pPr>
              <w:pStyle w:val="0"/>
            </w:pPr>
            <w:r>
              <w:rPr>
                <w:sz w:val="20"/>
              </w:rPr>
              <w:t xml:space="preserve">628818,0</w:t>
            </w:r>
          </w:p>
        </w:tc>
        <w:tc>
          <w:tcPr>
            <w:tcW w:w="1361" w:type="dxa"/>
          </w:tcPr>
          <w:p>
            <w:pPr>
              <w:pStyle w:val="0"/>
            </w:pPr>
            <w:r>
              <w:rPr>
                <w:sz w:val="20"/>
              </w:rPr>
              <w:t xml:space="preserve">628818,0</w:t>
            </w:r>
          </w:p>
        </w:tc>
        <w:tc>
          <w:tcPr>
            <w:tcW w:w="1247" w:type="dxa"/>
          </w:tcPr>
          <w:p>
            <w:pPr>
              <w:pStyle w:val="0"/>
            </w:pPr>
            <w:r>
              <w:rPr>
                <w:sz w:val="20"/>
              </w:rPr>
              <w:t xml:space="preserve">628818,0</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1002</w:t>
            </w:r>
          </w:p>
        </w:tc>
        <w:tc>
          <w:tcPr>
            <w:tcW w:w="1474" w:type="dxa"/>
          </w:tcPr>
          <w:p>
            <w:pPr>
              <w:pStyle w:val="0"/>
            </w:pPr>
            <w:r>
              <w:rPr>
                <w:sz w:val="20"/>
              </w:rPr>
              <w:t xml:space="preserve">5330270110</w:t>
            </w:r>
          </w:p>
        </w:tc>
        <w:tc>
          <w:tcPr>
            <w:tcW w:w="1418" w:type="dxa"/>
          </w:tcPr>
          <w:p>
            <w:pPr>
              <w:pStyle w:val="0"/>
            </w:pPr>
            <w:r>
              <w:rPr>
                <w:sz w:val="20"/>
              </w:rPr>
              <w:t xml:space="preserve">3578099,6</w:t>
            </w:r>
          </w:p>
        </w:tc>
        <w:tc>
          <w:tcPr>
            <w:tcW w:w="1474" w:type="dxa"/>
          </w:tcPr>
          <w:p>
            <w:pPr>
              <w:pStyle w:val="0"/>
            </w:pPr>
            <w:r>
              <w:rPr>
                <w:sz w:val="20"/>
              </w:rPr>
              <w:t xml:space="preserve">510063,4</w:t>
            </w:r>
          </w:p>
          <w:p>
            <w:pPr>
              <w:pStyle w:val="0"/>
            </w:pPr>
            <w:r>
              <w:rPr>
                <w:sz w:val="20"/>
              </w:rPr>
              <w:t xml:space="preserve">13648,0 </w:t>
            </w:r>
            <w:hyperlink w:history="0" w:anchor="P13047" w:tooltip="&lt;*&gt; Кроме того, погашение кредиторской задолженности.">
              <w:r>
                <w:rPr>
                  <w:sz w:val="20"/>
                  <w:color w:val="0000ff"/>
                </w:rPr>
                <w:t xml:space="preserve">&lt;*&gt;</w:t>
              </w:r>
            </w:hyperlink>
          </w:p>
        </w:tc>
        <w:tc>
          <w:tcPr>
            <w:tcW w:w="1247" w:type="dxa"/>
          </w:tcPr>
          <w:p>
            <w:pPr>
              <w:pStyle w:val="0"/>
            </w:pPr>
            <w:r>
              <w:rPr>
                <w:sz w:val="20"/>
              </w:rPr>
              <w:t xml:space="preserve">552729,6</w:t>
            </w:r>
          </w:p>
        </w:tc>
        <w:tc>
          <w:tcPr>
            <w:tcW w:w="1247" w:type="dxa"/>
          </w:tcPr>
          <w:p>
            <w:pPr>
              <w:pStyle w:val="0"/>
            </w:pPr>
            <w:r>
              <w:rPr>
                <w:sz w:val="20"/>
              </w:rPr>
              <w:t xml:space="preserve">628852,9</w:t>
            </w:r>
          </w:p>
        </w:tc>
        <w:tc>
          <w:tcPr>
            <w:tcW w:w="1247" w:type="dxa"/>
          </w:tcPr>
          <w:p>
            <w:pPr>
              <w:pStyle w:val="0"/>
            </w:pPr>
            <w:r>
              <w:rPr>
                <w:sz w:val="20"/>
              </w:rPr>
              <w:t xml:space="preserve">628818,0</w:t>
            </w:r>
          </w:p>
        </w:tc>
        <w:tc>
          <w:tcPr>
            <w:tcW w:w="1361" w:type="dxa"/>
          </w:tcPr>
          <w:p>
            <w:pPr>
              <w:pStyle w:val="0"/>
            </w:pPr>
            <w:r>
              <w:rPr>
                <w:sz w:val="20"/>
              </w:rPr>
              <w:t xml:space="preserve">628818,0</w:t>
            </w:r>
          </w:p>
        </w:tc>
        <w:tc>
          <w:tcPr>
            <w:tcW w:w="1247" w:type="dxa"/>
          </w:tcPr>
          <w:p>
            <w:pPr>
              <w:pStyle w:val="0"/>
            </w:pPr>
            <w:r>
              <w:rPr>
                <w:sz w:val="20"/>
              </w:rPr>
              <w:t xml:space="preserve">628818,0</w:t>
            </w:r>
          </w:p>
        </w:tc>
      </w:tr>
      <w:tr>
        <w:tc>
          <w:tcPr>
            <w:tcW w:w="1418" w:type="dxa"/>
            <w:vMerge w:val="restart"/>
          </w:tcPr>
          <w:p>
            <w:pPr>
              <w:pStyle w:val="0"/>
            </w:pPr>
            <w:r>
              <w:rPr>
                <w:sz w:val="20"/>
              </w:rPr>
              <w:t xml:space="preserve">Основное мероприятие 3.3.</w:t>
            </w:r>
          </w:p>
        </w:tc>
        <w:tc>
          <w:tcPr>
            <w:tcW w:w="2211" w:type="dxa"/>
            <w:vMerge w:val="restart"/>
          </w:tcPr>
          <w:p>
            <w:pPr>
              <w:pStyle w:val="0"/>
            </w:pPr>
            <w:r>
              <w:rPr>
                <w:sz w:val="20"/>
              </w:rPr>
              <w:t xml:space="preserve">Содержание (безопасность) взрослых и детских центров</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6844543,9</w:t>
            </w:r>
          </w:p>
        </w:tc>
        <w:tc>
          <w:tcPr>
            <w:tcW w:w="1474" w:type="dxa"/>
          </w:tcPr>
          <w:p>
            <w:pPr>
              <w:pStyle w:val="0"/>
            </w:pPr>
            <w:r>
              <w:rPr>
                <w:sz w:val="20"/>
              </w:rPr>
              <w:t xml:space="preserve">1002802,7</w:t>
            </w:r>
          </w:p>
          <w:p>
            <w:pPr>
              <w:pStyle w:val="0"/>
            </w:pPr>
            <w:r>
              <w:rPr>
                <w:sz w:val="20"/>
              </w:rPr>
              <w:t xml:space="preserve">25739,2 </w:t>
            </w:r>
            <w:hyperlink w:history="0" w:anchor="P13047" w:tooltip="&lt;*&gt; Кроме того, погашение кредиторской задолженности.">
              <w:r>
                <w:rPr>
                  <w:sz w:val="20"/>
                  <w:color w:val="0000ff"/>
                </w:rPr>
                <w:t xml:space="preserve">&lt;*&gt;</w:t>
              </w:r>
            </w:hyperlink>
          </w:p>
        </w:tc>
        <w:tc>
          <w:tcPr>
            <w:tcW w:w="1247" w:type="dxa"/>
          </w:tcPr>
          <w:p>
            <w:pPr>
              <w:pStyle w:val="0"/>
            </w:pPr>
            <w:r>
              <w:rPr>
                <w:sz w:val="20"/>
              </w:rPr>
              <w:t xml:space="preserve">1085583,2</w:t>
            </w:r>
          </w:p>
        </w:tc>
        <w:tc>
          <w:tcPr>
            <w:tcW w:w="1247" w:type="dxa"/>
          </w:tcPr>
          <w:p>
            <w:pPr>
              <w:pStyle w:val="0"/>
            </w:pPr>
            <w:r>
              <w:rPr>
                <w:sz w:val="20"/>
              </w:rPr>
              <w:t xml:space="preserve">1180352,7</w:t>
            </w:r>
          </w:p>
        </w:tc>
        <w:tc>
          <w:tcPr>
            <w:tcW w:w="1247" w:type="dxa"/>
          </w:tcPr>
          <w:p>
            <w:pPr>
              <w:pStyle w:val="0"/>
            </w:pPr>
            <w:r>
              <w:rPr>
                <w:sz w:val="20"/>
              </w:rPr>
              <w:t xml:space="preserve">1191935,1</w:t>
            </w:r>
          </w:p>
        </w:tc>
        <w:tc>
          <w:tcPr>
            <w:tcW w:w="1361" w:type="dxa"/>
          </w:tcPr>
          <w:p>
            <w:pPr>
              <w:pStyle w:val="0"/>
            </w:pPr>
            <w:r>
              <w:rPr>
                <w:sz w:val="20"/>
              </w:rPr>
              <w:t xml:space="preserve">1191935,1</w:t>
            </w:r>
          </w:p>
        </w:tc>
        <w:tc>
          <w:tcPr>
            <w:tcW w:w="1247" w:type="dxa"/>
          </w:tcPr>
          <w:p>
            <w:pPr>
              <w:pStyle w:val="0"/>
            </w:pPr>
            <w:r>
              <w:rPr>
                <w:sz w:val="20"/>
              </w:rPr>
              <w:t xml:space="preserve">1191935,1</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1002</w:t>
            </w:r>
          </w:p>
        </w:tc>
        <w:tc>
          <w:tcPr>
            <w:tcW w:w="1474" w:type="dxa"/>
          </w:tcPr>
          <w:p>
            <w:pPr>
              <w:pStyle w:val="0"/>
            </w:pPr>
            <w:r>
              <w:rPr>
                <w:sz w:val="20"/>
              </w:rPr>
              <w:t xml:space="preserve">5330370110</w:t>
            </w:r>
          </w:p>
        </w:tc>
        <w:tc>
          <w:tcPr>
            <w:tcW w:w="1418" w:type="dxa"/>
          </w:tcPr>
          <w:p>
            <w:pPr>
              <w:pStyle w:val="0"/>
            </w:pPr>
            <w:r>
              <w:rPr>
                <w:sz w:val="20"/>
              </w:rPr>
              <w:t xml:space="preserve">6844543,9</w:t>
            </w:r>
          </w:p>
        </w:tc>
        <w:tc>
          <w:tcPr>
            <w:tcW w:w="1474" w:type="dxa"/>
          </w:tcPr>
          <w:p>
            <w:pPr>
              <w:pStyle w:val="0"/>
            </w:pPr>
            <w:r>
              <w:rPr>
                <w:sz w:val="20"/>
              </w:rPr>
              <w:t xml:space="preserve">1002802,7</w:t>
            </w:r>
          </w:p>
          <w:p>
            <w:pPr>
              <w:pStyle w:val="0"/>
            </w:pPr>
            <w:r>
              <w:rPr>
                <w:sz w:val="20"/>
              </w:rPr>
              <w:t xml:space="preserve">25739,2 </w:t>
            </w:r>
            <w:hyperlink w:history="0" w:anchor="P13047" w:tooltip="&lt;*&gt; Кроме того, погашение кредиторской задолженности.">
              <w:r>
                <w:rPr>
                  <w:sz w:val="20"/>
                  <w:color w:val="0000ff"/>
                </w:rPr>
                <w:t xml:space="preserve">&lt;*&gt;</w:t>
              </w:r>
            </w:hyperlink>
          </w:p>
        </w:tc>
        <w:tc>
          <w:tcPr>
            <w:tcW w:w="1247" w:type="dxa"/>
          </w:tcPr>
          <w:p>
            <w:pPr>
              <w:pStyle w:val="0"/>
            </w:pPr>
            <w:r>
              <w:rPr>
                <w:sz w:val="20"/>
              </w:rPr>
              <w:t xml:space="preserve">1085583,2</w:t>
            </w:r>
          </w:p>
        </w:tc>
        <w:tc>
          <w:tcPr>
            <w:tcW w:w="1247" w:type="dxa"/>
          </w:tcPr>
          <w:p>
            <w:pPr>
              <w:pStyle w:val="0"/>
            </w:pPr>
            <w:r>
              <w:rPr>
                <w:sz w:val="20"/>
              </w:rPr>
              <w:t xml:space="preserve">1180352,7</w:t>
            </w:r>
          </w:p>
        </w:tc>
        <w:tc>
          <w:tcPr>
            <w:tcW w:w="1247" w:type="dxa"/>
          </w:tcPr>
          <w:p>
            <w:pPr>
              <w:pStyle w:val="0"/>
            </w:pPr>
            <w:r>
              <w:rPr>
                <w:sz w:val="20"/>
              </w:rPr>
              <w:t xml:space="preserve">1191935,1</w:t>
            </w:r>
          </w:p>
        </w:tc>
        <w:tc>
          <w:tcPr>
            <w:tcW w:w="1361" w:type="dxa"/>
          </w:tcPr>
          <w:p>
            <w:pPr>
              <w:pStyle w:val="0"/>
            </w:pPr>
            <w:r>
              <w:rPr>
                <w:sz w:val="20"/>
              </w:rPr>
              <w:t xml:space="preserve">1191935,1</w:t>
            </w:r>
          </w:p>
        </w:tc>
        <w:tc>
          <w:tcPr>
            <w:tcW w:w="1247" w:type="dxa"/>
          </w:tcPr>
          <w:p>
            <w:pPr>
              <w:pStyle w:val="0"/>
            </w:pPr>
            <w:r>
              <w:rPr>
                <w:sz w:val="20"/>
              </w:rPr>
              <w:t xml:space="preserve">1191935,1</w:t>
            </w:r>
          </w:p>
        </w:tc>
      </w:tr>
      <w:tr>
        <w:tc>
          <w:tcPr>
            <w:tcW w:w="1418" w:type="dxa"/>
            <w:vMerge w:val="restart"/>
          </w:tcPr>
          <w:p>
            <w:pPr>
              <w:pStyle w:val="0"/>
            </w:pPr>
            <w:r>
              <w:rPr>
                <w:sz w:val="20"/>
              </w:rPr>
              <w:t xml:space="preserve">Основное мероприятие 3.4.</w:t>
            </w:r>
          </w:p>
        </w:tc>
        <w:tc>
          <w:tcPr>
            <w:tcW w:w="2211" w:type="dxa"/>
            <w:vMerge w:val="restart"/>
          </w:tcPr>
          <w:p>
            <w:pPr>
              <w:pStyle w:val="0"/>
            </w:pPr>
            <w:r>
              <w:rPr>
                <w:sz w:val="20"/>
              </w:rPr>
              <w:t xml:space="preserve">Перевозка в пределах территории Орловской области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1004</w:t>
            </w:r>
          </w:p>
        </w:tc>
        <w:tc>
          <w:tcPr>
            <w:tcW w:w="1474" w:type="dxa"/>
          </w:tcPr>
          <w:p>
            <w:pPr>
              <w:pStyle w:val="0"/>
            </w:pPr>
            <w:r>
              <w:rPr>
                <w:sz w:val="20"/>
              </w:rPr>
              <w:t xml:space="preserve">5330471680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vMerge w:val="restart"/>
          </w:tcPr>
          <w:p>
            <w:pPr>
              <w:pStyle w:val="0"/>
            </w:pPr>
            <w:r>
              <w:rPr>
                <w:sz w:val="20"/>
              </w:rPr>
              <w:t xml:space="preserve">Основное мероприятие 3.5.</w:t>
            </w:r>
          </w:p>
        </w:tc>
        <w:tc>
          <w:tcPr>
            <w:tcW w:w="2211" w:type="dxa"/>
            <w:vMerge w:val="restart"/>
          </w:tcPr>
          <w:p>
            <w:pPr>
              <w:pStyle w:val="0"/>
            </w:pPr>
            <w:r>
              <w:rPr>
                <w:sz w:val="20"/>
              </w:rPr>
              <w:t xml:space="preserve">"Капитальное строительство и капитальный ремонт бюджетных учреждений Орловской области"</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8628,7</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8628,7</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1002</w:t>
            </w:r>
          </w:p>
        </w:tc>
        <w:tc>
          <w:tcPr>
            <w:tcW w:w="1474" w:type="dxa"/>
          </w:tcPr>
          <w:p>
            <w:pPr>
              <w:pStyle w:val="0"/>
            </w:pPr>
            <w:r>
              <w:rPr>
                <w:sz w:val="20"/>
              </w:rPr>
              <w:t xml:space="preserve">5330572320</w:t>
            </w:r>
          </w:p>
        </w:tc>
        <w:tc>
          <w:tcPr>
            <w:tcW w:w="1418" w:type="dxa"/>
          </w:tcPr>
          <w:p>
            <w:pPr>
              <w:pStyle w:val="0"/>
            </w:pPr>
            <w:r>
              <w:rPr>
                <w:sz w:val="20"/>
              </w:rPr>
              <w:t xml:space="preserve">8628,7</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8628,7</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vMerge w:val="restart"/>
          </w:tcPr>
          <w:p>
            <w:pPr>
              <w:pStyle w:val="0"/>
            </w:pPr>
            <w:r>
              <w:rPr>
                <w:sz w:val="20"/>
              </w:rPr>
              <w:t xml:space="preserve">Основное мероприятие 3.6.</w:t>
            </w:r>
          </w:p>
        </w:tc>
        <w:tc>
          <w:tcPr>
            <w:tcW w:w="2211" w:type="dxa"/>
            <w:vMerge w:val="restart"/>
          </w:tcPr>
          <w:p>
            <w:pPr>
              <w:pStyle w:val="0"/>
            </w:pPr>
            <w:r>
              <w:rPr>
                <w:sz w:val="20"/>
              </w:rPr>
              <w:t xml:space="preserve">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132440,3</w:t>
            </w:r>
          </w:p>
        </w:tc>
        <w:tc>
          <w:tcPr>
            <w:tcW w:w="1474" w:type="dxa"/>
          </w:tcPr>
          <w:p>
            <w:pPr>
              <w:pStyle w:val="0"/>
            </w:pPr>
            <w:r>
              <w:rPr>
                <w:sz w:val="20"/>
              </w:rPr>
              <w:t xml:space="preserve">132440,3</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1002</w:t>
            </w:r>
          </w:p>
        </w:tc>
        <w:tc>
          <w:tcPr>
            <w:tcW w:w="1474" w:type="dxa"/>
          </w:tcPr>
          <w:p>
            <w:pPr>
              <w:pStyle w:val="0"/>
            </w:pPr>
            <w:r>
              <w:rPr>
                <w:sz w:val="20"/>
              </w:rPr>
              <w:t xml:space="preserve">5330658340</w:t>
            </w:r>
          </w:p>
        </w:tc>
        <w:tc>
          <w:tcPr>
            <w:tcW w:w="1418" w:type="dxa"/>
          </w:tcPr>
          <w:p>
            <w:pPr>
              <w:pStyle w:val="0"/>
            </w:pPr>
            <w:r>
              <w:rPr>
                <w:sz w:val="20"/>
              </w:rPr>
              <w:t xml:space="preserve">132440,3</w:t>
            </w:r>
          </w:p>
        </w:tc>
        <w:tc>
          <w:tcPr>
            <w:tcW w:w="1474" w:type="dxa"/>
          </w:tcPr>
          <w:p>
            <w:pPr>
              <w:pStyle w:val="0"/>
            </w:pPr>
            <w:r>
              <w:rPr>
                <w:sz w:val="20"/>
              </w:rPr>
              <w:t xml:space="preserve">132440,3</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vMerge w:val="restart"/>
          </w:tcPr>
          <w:p>
            <w:pPr>
              <w:pStyle w:val="0"/>
            </w:pPr>
            <w:r>
              <w:rPr>
                <w:sz w:val="20"/>
              </w:rPr>
              <w:t xml:space="preserve">Основное мероприятие 3.7.</w:t>
            </w:r>
          </w:p>
        </w:tc>
        <w:tc>
          <w:tcPr>
            <w:tcW w:w="2211" w:type="dxa"/>
            <w:vMerge w:val="restart"/>
          </w:tcPr>
          <w:p>
            <w:pPr>
              <w:pStyle w:val="0"/>
            </w:pPr>
            <w:r>
              <w:rPr>
                <w:sz w:val="20"/>
              </w:rPr>
              <w:t xml:space="preserve">Меры поддержки бюджетных учреждений социального обслуживания с целью недопущения завоза и распространения новой коронавирусной инфекции (COVID-2019)</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29172,8</w:t>
            </w:r>
          </w:p>
        </w:tc>
        <w:tc>
          <w:tcPr>
            <w:tcW w:w="1474" w:type="dxa"/>
          </w:tcPr>
          <w:p>
            <w:pPr>
              <w:pStyle w:val="0"/>
            </w:pPr>
            <w:r>
              <w:rPr>
                <w:sz w:val="20"/>
              </w:rPr>
              <w:t xml:space="preserve">19282,8</w:t>
            </w:r>
          </w:p>
        </w:tc>
        <w:tc>
          <w:tcPr>
            <w:tcW w:w="1247" w:type="dxa"/>
          </w:tcPr>
          <w:p>
            <w:pPr>
              <w:pStyle w:val="0"/>
            </w:pPr>
            <w:r>
              <w:rPr>
                <w:sz w:val="20"/>
              </w:rPr>
              <w:t xml:space="preserve">6684,5</w:t>
            </w:r>
          </w:p>
        </w:tc>
        <w:tc>
          <w:tcPr>
            <w:tcW w:w="1247" w:type="dxa"/>
          </w:tcPr>
          <w:p>
            <w:pPr>
              <w:pStyle w:val="0"/>
            </w:pPr>
            <w:r>
              <w:rPr>
                <w:sz w:val="20"/>
              </w:rPr>
              <w:t xml:space="preserve">3205,5</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1002</w:t>
            </w:r>
          </w:p>
        </w:tc>
        <w:tc>
          <w:tcPr>
            <w:tcW w:w="1474" w:type="dxa"/>
          </w:tcPr>
          <w:p>
            <w:pPr>
              <w:pStyle w:val="0"/>
            </w:pPr>
            <w:r>
              <w:rPr>
                <w:sz w:val="20"/>
              </w:rPr>
              <w:t xml:space="preserve">5330778350</w:t>
            </w:r>
          </w:p>
        </w:tc>
        <w:tc>
          <w:tcPr>
            <w:tcW w:w="1418" w:type="dxa"/>
          </w:tcPr>
          <w:p>
            <w:pPr>
              <w:pStyle w:val="0"/>
            </w:pPr>
            <w:r>
              <w:rPr>
                <w:sz w:val="20"/>
              </w:rPr>
              <w:t xml:space="preserve">29172,8</w:t>
            </w:r>
          </w:p>
        </w:tc>
        <w:tc>
          <w:tcPr>
            <w:tcW w:w="1474" w:type="dxa"/>
          </w:tcPr>
          <w:p>
            <w:pPr>
              <w:pStyle w:val="0"/>
            </w:pPr>
            <w:r>
              <w:rPr>
                <w:sz w:val="20"/>
              </w:rPr>
              <w:t xml:space="preserve">19282,8</w:t>
            </w:r>
          </w:p>
        </w:tc>
        <w:tc>
          <w:tcPr>
            <w:tcW w:w="1247" w:type="dxa"/>
          </w:tcPr>
          <w:p>
            <w:pPr>
              <w:pStyle w:val="0"/>
            </w:pPr>
            <w:r>
              <w:rPr>
                <w:sz w:val="20"/>
              </w:rPr>
              <w:t xml:space="preserve">6684,5</w:t>
            </w:r>
          </w:p>
        </w:tc>
        <w:tc>
          <w:tcPr>
            <w:tcW w:w="1247" w:type="dxa"/>
          </w:tcPr>
          <w:p>
            <w:pPr>
              <w:pStyle w:val="0"/>
            </w:pPr>
            <w:r>
              <w:rPr>
                <w:sz w:val="20"/>
              </w:rPr>
              <w:t xml:space="preserve">3205,5</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vMerge w:val="restart"/>
          </w:tcPr>
          <w:p>
            <w:pPr>
              <w:pStyle w:val="0"/>
            </w:pPr>
            <w:r>
              <w:rPr>
                <w:sz w:val="20"/>
              </w:rPr>
              <w:t xml:space="preserve">Основное мероприятие 3.8.</w:t>
            </w:r>
          </w:p>
        </w:tc>
        <w:tc>
          <w:tcPr>
            <w:tcW w:w="2211" w:type="dxa"/>
            <w:vMerge w:val="restart"/>
          </w:tcPr>
          <w:p>
            <w:pPr>
              <w:pStyle w:val="0"/>
            </w:pPr>
            <w:r>
              <w:rPr>
                <w:sz w:val="20"/>
              </w:rPr>
              <w:t xml:space="preserve">Оплата отпусков и выплаты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 в том числе на компенсацию ранее произведенных субъектами Российской Федерации</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13392,5</w:t>
            </w:r>
          </w:p>
        </w:tc>
        <w:tc>
          <w:tcPr>
            <w:tcW w:w="1474" w:type="dxa"/>
          </w:tcPr>
          <w:p>
            <w:pPr>
              <w:pStyle w:val="0"/>
            </w:pPr>
            <w:r>
              <w:rPr>
                <w:sz w:val="20"/>
              </w:rPr>
              <w:t xml:space="preserve">3543,4</w:t>
            </w:r>
          </w:p>
        </w:tc>
        <w:tc>
          <w:tcPr>
            <w:tcW w:w="1247" w:type="dxa"/>
          </w:tcPr>
          <w:p>
            <w:pPr>
              <w:pStyle w:val="0"/>
            </w:pPr>
            <w:r>
              <w:rPr>
                <w:sz w:val="20"/>
              </w:rPr>
              <w:t xml:space="preserve">9849,1</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1002</w:t>
            </w:r>
          </w:p>
        </w:tc>
        <w:tc>
          <w:tcPr>
            <w:tcW w:w="1474" w:type="dxa"/>
          </w:tcPr>
          <w:p>
            <w:pPr>
              <w:pStyle w:val="0"/>
            </w:pPr>
            <w:r>
              <w:rPr>
                <w:sz w:val="20"/>
              </w:rPr>
              <w:t xml:space="preserve">5330858370</w:t>
            </w:r>
          </w:p>
        </w:tc>
        <w:tc>
          <w:tcPr>
            <w:tcW w:w="1418" w:type="dxa"/>
          </w:tcPr>
          <w:p>
            <w:pPr>
              <w:pStyle w:val="0"/>
            </w:pPr>
            <w:r>
              <w:rPr>
                <w:sz w:val="20"/>
              </w:rPr>
              <w:t xml:space="preserve">13392,5</w:t>
            </w:r>
          </w:p>
        </w:tc>
        <w:tc>
          <w:tcPr>
            <w:tcW w:w="1474" w:type="dxa"/>
          </w:tcPr>
          <w:p>
            <w:pPr>
              <w:pStyle w:val="0"/>
            </w:pPr>
            <w:r>
              <w:rPr>
                <w:sz w:val="20"/>
              </w:rPr>
              <w:t xml:space="preserve">3543,4</w:t>
            </w:r>
          </w:p>
        </w:tc>
        <w:tc>
          <w:tcPr>
            <w:tcW w:w="1247" w:type="dxa"/>
          </w:tcPr>
          <w:p>
            <w:pPr>
              <w:pStyle w:val="0"/>
            </w:pPr>
            <w:r>
              <w:rPr>
                <w:sz w:val="20"/>
              </w:rPr>
              <w:t xml:space="preserve">9849,1</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vMerge w:val="restart"/>
          </w:tcPr>
          <w:p>
            <w:pPr>
              <w:pStyle w:val="0"/>
            </w:pPr>
            <w:hyperlink w:history="0" w:anchor="P577" w:tooltip="ПАСПОРТ">
              <w:r>
                <w:rPr>
                  <w:sz w:val="20"/>
                  <w:color w:val="0000ff"/>
                </w:rPr>
                <w:t xml:space="preserve">Подпрограмма 4</w:t>
              </w:r>
            </w:hyperlink>
          </w:p>
        </w:tc>
        <w:tc>
          <w:tcPr>
            <w:tcW w:w="2211" w:type="dxa"/>
            <w:vMerge w:val="restart"/>
          </w:tcPr>
          <w:p>
            <w:pPr>
              <w:pStyle w:val="0"/>
            </w:pPr>
            <w:r>
              <w:rPr>
                <w:sz w:val="20"/>
              </w:rPr>
              <w:t xml:space="preserve">"Создание условий для реабилитации и социальной интеграции инвалидов"</w:t>
            </w:r>
          </w:p>
        </w:tc>
        <w:tc>
          <w:tcPr>
            <w:tcW w:w="2041" w:type="dxa"/>
          </w:tcPr>
          <w:p>
            <w:pPr>
              <w:pStyle w:val="0"/>
            </w:pPr>
            <w:r>
              <w:rPr>
                <w:sz w:val="20"/>
              </w:rPr>
              <w:t xml:space="preserve">ДСЗ ОиП ТиЗ ОО;</w:t>
            </w:r>
          </w:p>
          <w:p>
            <w:pPr>
              <w:pStyle w:val="0"/>
            </w:pPr>
            <w:r>
              <w:rPr>
                <w:sz w:val="20"/>
              </w:rPr>
              <w:t xml:space="preserve">ДСТЭК ЖКХ ТиДХ ОО</w:t>
            </w:r>
          </w:p>
          <w:p>
            <w:pPr>
              <w:pStyle w:val="0"/>
            </w:pPr>
            <w:r>
              <w:rPr>
                <w:sz w:val="20"/>
              </w:rPr>
              <w:t xml:space="preserve">ДЖКХ ТЭКиЭ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500562,4</w:t>
            </w:r>
          </w:p>
        </w:tc>
        <w:tc>
          <w:tcPr>
            <w:tcW w:w="1474" w:type="dxa"/>
          </w:tcPr>
          <w:p>
            <w:pPr>
              <w:pStyle w:val="0"/>
            </w:pPr>
            <w:r>
              <w:rPr>
                <w:sz w:val="20"/>
              </w:rPr>
              <w:t xml:space="preserve">68896,9</w:t>
            </w:r>
          </w:p>
          <w:p>
            <w:pPr>
              <w:pStyle w:val="0"/>
            </w:pPr>
            <w:r>
              <w:rPr>
                <w:sz w:val="20"/>
              </w:rPr>
              <w:t xml:space="preserve">22427 </w:t>
            </w:r>
            <w:hyperlink w:history="0" w:anchor="P13047" w:tooltip="&lt;*&gt; Кроме того, погашение кредиторской задолженности.">
              <w:r>
                <w:rPr>
                  <w:sz w:val="20"/>
                  <w:color w:val="0000ff"/>
                </w:rPr>
                <w:t xml:space="preserve">&lt;*&gt;</w:t>
              </w:r>
            </w:hyperlink>
          </w:p>
        </w:tc>
        <w:tc>
          <w:tcPr>
            <w:tcW w:w="1247" w:type="dxa"/>
          </w:tcPr>
          <w:p>
            <w:pPr>
              <w:pStyle w:val="0"/>
            </w:pPr>
            <w:r>
              <w:rPr>
                <w:sz w:val="20"/>
              </w:rPr>
              <w:t xml:space="preserve">74923,2</w:t>
            </w:r>
          </w:p>
        </w:tc>
        <w:tc>
          <w:tcPr>
            <w:tcW w:w="1247" w:type="dxa"/>
          </w:tcPr>
          <w:p>
            <w:pPr>
              <w:pStyle w:val="0"/>
            </w:pPr>
            <w:r>
              <w:rPr>
                <w:sz w:val="20"/>
              </w:rPr>
              <w:t xml:space="preserve">81919,7</w:t>
            </w:r>
          </w:p>
        </w:tc>
        <w:tc>
          <w:tcPr>
            <w:tcW w:w="1247" w:type="dxa"/>
          </w:tcPr>
          <w:p>
            <w:pPr>
              <w:pStyle w:val="0"/>
            </w:pPr>
            <w:r>
              <w:rPr>
                <w:sz w:val="20"/>
              </w:rPr>
              <w:t xml:space="preserve">75458,3</w:t>
            </w:r>
          </w:p>
        </w:tc>
        <w:tc>
          <w:tcPr>
            <w:tcW w:w="1361" w:type="dxa"/>
          </w:tcPr>
          <w:p>
            <w:pPr>
              <w:pStyle w:val="0"/>
            </w:pPr>
            <w:r>
              <w:rPr>
                <w:sz w:val="20"/>
              </w:rPr>
              <w:t xml:space="preserve">71026,7</w:t>
            </w:r>
          </w:p>
        </w:tc>
        <w:tc>
          <w:tcPr>
            <w:tcW w:w="1247" w:type="dxa"/>
          </w:tcPr>
          <w:p>
            <w:pPr>
              <w:pStyle w:val="0"/>
            </w:pPr>
            <w:r>
              <w:rPr>
                <w:sz w:val="20"/>
              </w:rPr>
              <w:t xml:space="preserve">128337,6</w:t>
            </w:r>
          </w:p>
        </w:tc>
      </w:tr>
      <w:tr>
        <w:tc>
          <w:tcPr>
            <w:vMerge w:val="continue"/>
          </w:tcPr>
          <w:p/>
        </w:tc>
        <w:tc>
          <w:tcPr>
            <w:vMerge w:val="continue"/>
          </w:tcPr>
          <w:p/>
        </w:tc>
        <w:tc>
          <w:tcPr>
            <w:tcW w:w="2041" w:type="dxa"/>
          </w:tcPr>
          <w:p>
            <w:pPr>
              <w:pStyle w:val="0"/>
            </w:pPr>
            <w:r>
              <w:rPr>
                <w:sz w:val="20"/>
              </w:rPr>
              <w:t xml:space="preserve">ДСТЭК ЖКХ ТиДХ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6465,0</w:t>
            </w:r>
          </w:p>
        </w:tc>
        <w:tc>
          <w:tcPr>
            <w:tcW w:w="1474" w:type="dxa"/>
          </w:tcPr>
          <w:p>
            <w:pPr>
              <w:pStyle w:val="0"/>
            </w:pPr>
            <w:r>
              <w:rPr>
                <w:sz w:val="20"/>
              </w:rPr>
              <w:t xml:space="preserve">1965,0</w:t>
            </w:r>
          </w:p>
        </w:tc>
        <w:tc>
          <w:tcPr>
            <w:tcW w:w="1247" w:type="dxa"/>
          </w:tcPr>
          <w:p>
            <w:pPr>
              <w:pStyle w:val="0"/>
            </w:pPr>
            <w:r>
              <w:rPr>
                <w:sz w:val="20"/>
              </w:rPr>
              <w:t xml:space="preserve">4500,0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ДЖКХ ТЭКиЭ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117700,0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4431,6</w:t>
            </w:r>
          </w:p>
        </w:tc>
        <w:tc>
          <w:tcPr>
            <w:tcW w:w="1247" w:type="dxa"/>
          </w:tcPr>
          <w:p>
            <w:pPr>
              <w:pStyle w:val="0"/>
            </w:pPr>
            <w:r>
              <w:rPr>
                <w:sz w:val="20"/>
              </w:rPr>
              <w:t xml:space="preserve">4431,6</w:t>
            </w:r>
          </w:p>
        </w:tc>
        <w:tc>
          <w:tcPr>
            <w:tcW w:w="1361" w:type="dxa"/>
          </w:tcPr>
          <w:p>
            <w:pPr>
              <w:pStyle w:val="0"/>
            </w:pPr>
            <w:r>
              <w:rPr>
                <w:sz w:val="20"/>
              </w:rPr>
              <w:t xml:space="preserve">0,0</w:t>
            </w:r>
          </w:p>
        </w:tc>
        <w:tc>
          <w:tcPr>
            <w:tcW w:w="1247" w:type="dxa"/>
          </w:tcPr>
          <w:p>
            <w:pPr>
              <w:pStyle w:val="0"/>
            </w:pPr>
            <w:r>
              <w:rPr>
                <w:sz w:val="20"/>
              </w:rPr>
              <w:t xml:space="preserve">15200,0</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422680,7</w:t>
            </w:r>
          </w:p>
        </w:tc>
        <w:tc>
          <w:tcPr>
            <w:tcW w:w="1474" w:type="dxa"/>
          </w:tcPr>
          <w:p>
            <w:pPr>
              <w:pStyle w:val="0"/>
            </w:pPr>
            <w:r>
              <w:rPr>
                <w:sz w:val="20"/>
              </w:rPr>
              <w:t xml:space="preserve">66931,9</w:t>
            </w:r>
          </w:p>
          <w:p>
            <w:pPr>
              <w:pStyle w:val="0"/>
            </w:pPr>
            <w:r>
              <w:rPr>
                <w:sz w:val="20"/>
              </w:rPr>
              <w:t xml:space="preserve">2242,7 </w:t>
            </w:r>
            <w:hyperlink w:history="0" w:anchor="P13047" w:tooltip="&lt;*&gt; Кроме того, погашение кредиторской задолженности.">
              <w:r>
                <w:rPr>
                  <w:sz w:val="20"/>
                  <w:color w:val="0000ff"/>
                </w:rPr>
                <w:t xml:space="preserve">&lt;*&gt;</w:t>
              </w:r>
            </w:hyperlink>
          </w:p>
        </w:tc>
        <w:tc>
          <w:tcPr>
            <w:tcW w:w="1247" w:type="dxa"/>
          </w:tcPr>
          <w:p>
            <w:pPr>
              <w:pStyle w:val="0"/>
            </w:pPr>
            <w:r>
              <w:rPr>
                <w:sz w:val="20"/>
              </w:rPr>
              <w:t xml:space="preserve">70423,2</w:t>
            </w:r>
          </w:p>
        </w:tc>
        <w:tc>
          <w:tcPr>
            <w:tcW w:w="1247" w:type="dxa"/>
          </w:tcPr>
          <w:p>
            <w:pPr>
              <w:pStyle w:val="0"/>
            </w:pPr>
            <w:r>
              <w:rPr>
                <w:sz w:val="20"/>
              </w:rPr>
              <w:t xml:space="preserve">77488,1</w:t>
            </w:r>
          </w:p>
        </w:tc>
        <w:tc>
          <w:tcPr>
            <w:tcW w:w="1247" w:type="dxa"/>
          </w:tcPr>
          <w:p>
            <w:pPr>
              <w:pStyle w:val="0"/>
            </w:pPr>
            <w:r>
              <w:rPr>
                <w:sz w:val="20"/>
              </w:rPr>
              <w:t xml:space="preserve">71026,7</w:t>
            </w:r>
          </w:p>
        </w:tc>
        <w:tc>
          <w:tcPr>
            <w:tcW w:w="1361" w:type="dxa"/>
          </w:tcPr>
          <w:p>
            <w:pPr>
              <w:pStyle w:val="0"/>
            </w:pPr>
            <w:r>
              <w:rPr>
                <w:sz w:val="20"/>
              </w:rPr>
              <w:t xml:space="preserve">71026,7</w:t>
            </w:r>
          </w:p>
        </w:tc>
        <w:tc>
          <w:tcPr>
            <w:tcW w:w="1247" w:type="dxa"/>
          </w:tcPr>
          <w:p>
            <w:pPr>
              <w:pStyle w:val="0"/>
            </w:pPr>
            <w:r>
              <w:rPr>
                <w:sz w:val="20"/>
              </w:rPr>
              <w:t xml:space="preserve">113137,6</w:t>
            </w:r>
          </w:p>
        </w:tc>
      </w:tr>
      <w:tr>
        <w:tc>
          <w:tcPr>
            <w:tcW w:w="1418" w:type="dxa"/>
            <w:vMerge w:val="restart"/>
          </w:tcPr>
          <w:p>
            <w:pPr>
              <w:pStyle w:val="0"/>
            </w:pPr>
            <w:r>
              <w:rPr>
                <w:sz w:val="20"/>
              </w:rPr>
              <w:t xml:space="preserve">Основное мероприятие 4.1.</w:t>
            </w:r>
          </w:p>
        </w:tc>
        <w:tc>
          <w:tcPr>
            <w:tcW w:w="2211" w:type="dxa"/>
            <w:vMerge w:val="restart"/>
          </w:tcPr>
          <w:p>
            <w:pPr>
              <w:pStyle w:val="0"/>
            </w:pPr>
            <w:r>
              <w:rPr>
                <w:sz w:val="20"/>
              </w:rPr>
              <w:t xml:space="preserve">Содержание (безопасность) бюджетных учреждений</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427923,3</w:t>
            </w:r>
          </w:p>
        </w:tc>
        <w:tc>
          <w:tcPr>
            <w:tcW w:w="1474" w:type="dxa"/>
          </w:tcPr>
          <w:p>
            <w:pPr>
              <w:pStyle w:val="0"/>
            </w:pPr>
            <w:r>
              <w:rPr>
                <w:sz w:val="20"/>
              </w:rPr>
              <w:t xml:space="preserve">66931,9</w:t>
            </w:r>
          </w:p>
          <w:p>
            <w:pPr>
              <w:pStyle w:val="0"/>
            </w:pPr>
            <w:r>
              <w:rPr>
                <w:sz w:val="20"/>
              </w:rPr>
              <w:t xml:space="preserve">2242,7 </w:t>
            </w:r>
            <w:hyperlink w:history="0" w:anchor="P13047" w:tooltip="&lt;*&gt; Кроме того, погашение кредиторской задолженности.">
              <w:r>
                <w:rPr>
                  <w:sz w:val="20"/>
                  <w:color w:val="0000ff"/>
                </w:rPr>
                <w:t xml:space="preserve">&lt;*&gt;</w:t>
              </w:r>
            </w:hyperlink>
          </w:p>
        </w:tc>
        <w:tc>
          <w:tcPr>
            <w:tcW w:w="1247" w:type="dxa"/>
          </w:tcPr>
          <w:p>
            <w:pPr>
              <w:pStyle w:val="0"/>
            </w:pPr>
            <w:r>
              <w:rPr>
                <w:sz w:val="20"/>
              </w:rPr>
              <w:t xml:space="preserve">70423,2</w:t>
            </w:r>
          </w:p>
        </w:tc>
        <w:tc>
          <w:tcPr>
            <w:tcW w:w="1247" w:type="dxa"/>
          </w:tcPr>
          <w:p>
            <w:pPr>
              <w:pStyle w:val="0"/>
            </w:pPr>
            <w:r>
              <w:rPr>
                <w:sz w:val="20"/>
              </w:rPr>
              <w:t xml:space="preserve">77488,1</w:t>
            </w:r>
          </w:p>
        </w:tc>
        <w:tc>
          <w:tcPr>
            <w:tcW w:w="1247" w:type="dxa"/>
          </w:tcPr>
          <w:p>
            <w:pPr>
              <w:pStyle w:val="0"/>
            </w:pPr>
            <w:r>
              <w:rPr>
                <w:sz w:val="20"/>
              </w:rPr>
              <w:t xml:space="preserve">71026,7</w:t>
            </w:r>
          </w:p>
        </w:tc>
        <w:tc>
          <w:tcPr>
            <w:tcW w:w="1361" w:type="dxa"/>
          </w:tcPr>
          <w:p>
            <w:pPr>
              <w:pStyle w:val="0"/>
            </w:pPr>
            <w:r>
              <w:rPr>
                <w:sz w:val="20"/>
              </w:rPr>
              <w:t xml:space="preserve">71026,7</w:t>
            </w:r>
          </w:p>
        </w:tc>
        <w:tc>
          <w:tcPr>
            <w:tcW w:w="1247" w:type="dxa"/>
          </w:tcPr>
          <w:p>
            <w:pPr>
              <w:pStyle w:val="0"/>
            </w:pPr>
            <w:r>
              <w:rPr>
                <w:sz w:val="20"/>
              </w:rPr>
              <w:t xml:space="preserve">71026,7</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1002</w:t>
            </w:r>
          </w:p>
        </w:tc>
        <w:tc>
          <w:tcPr>
            <w:tcW w:w="1474" w:type="dxa"/>
          </w:tcPr>
          <w:p>
            <w:pPr>
              <w:pStyle w:val="0"/>
            </w:pPr>
            <w:r>
              <w:rPr>
                <w:sz w:val="20"/>
              </w:rPr>
              <w:t xml:space="preserve">5340170110</w:t>
            </w:r>
          </w:p>
        </w:tc>
        <w:tc>
          <w:tcPr>
            <w:tcW w:w="1418" w:type="dxa"/>
          </w:tcPr>
          <w:p>
            <w:pPr>
              <w:pStyle w:val="0"/>
            </w:pPr>
            <w:r>
              <w:rPr>
                <w:sz w:val="20"/>
              </w:rPr>
              <w:t xml:space="preserve">427923,3</w:t>
            </w:r>
          </w:p>
        </w:tc>
        <w:tc>
          <w:tcPr>
            <w:tcW w:w="1474" w:type="dxa"/>
          </w:tcPr>
          <w:p>
            <w:pPr>
              <w:pStyle w:val="0"/>
            </w:pPr>
            <w:r>
              <w:rPr>
                <w:sz w:val="20"/>
              </w:rPr>
              <w:t xml:space="preserve">66931,9</w:t>
            </w:r>
          </w:p>
          <w:p>
            <w:pPr>
              <w:pStyle w:val="0"/>
            </w:pPr>
            <w:r>
              <w:rPr>
                <w:sz w:val="20"/>
              </w:rPr>
              <w:t xml:space="preserve">2242,7 </w:t>
            </w:r>
            <w:hyperlink w:history="0" w:anchor="P13047" w:tooltip="&lt;*&gt; Кроме того, погашение кредиторской задолженности.">
              <w:r>
                <w:rPr>
                  <w:sz w:val="20"/>
                  <w:color w:val="0000ff"/>
                </w:rPr>
                <w:t xml:space="preserve">&lt;*&gt;</w:t>
              </w:r>
            </w:hyperlink>
          </w:p>
        </w:tc>
        <w:tc>
          <w:tcPr>
            <w:tcW w:w="1247" w:type="dxa"/>
          </w:tcPr>
          <w:p>
            <w:pPr>
              <w:pStyle w:val="0"/>
            </w:pPr>
            <w:r>
              <w:rPr>
                <w:sz w:val="20"/>
              </w:rPr>
              <w:t xml:space="preserve">70423,2</w:t>
            </w:r>
          </w:p>
        </w:tc>
        <w:tc>
          <w:tcPr>
            <w:tcW w:w="1247" w:type="dxa"/>
          </w:tcPr>
          <w:p>
            <w:pPr>
              <w:pStyle w:val="0"/>
            </w:pPr>
            <w:r>
              <w:rPr>
                <w:sz w:val="20"/>
              </w:rPr>
              <w:t xml:space="preserve">77488,1</w:t>
            </w:r>
          </w:p>
        </w:tc>
        <w:tc>
          <w:tcPr>
            <w:tcW w:w="1247" w:type="dxa"/>
          </w:tcPr>
          <w:p>
            <w:pPr>
              <w:pStyle w:val="0"/>
            </w:pPr>
            <w:r>
              <w:rPr>
                <w:sz w:val="20"/>
              </w:rPr>
              <w:t xml:space="preserve">71026,7</w:t>
            </w:r>
          </w:p>
        </w:tc>
        <w:tc>
          <w:tcPr>
            <w:tcW w:w="1361" w:type="dxa"/>
          </w:tcPr>
          <w:p>
            <w:pPr>
              <w:pStyle w:val="0"/>
            </w:pPr>
            <w:r>
              <w:rPr>
                <w:sz w:val="20"/>
              </w:rPr>
              <w:t xml:space="preserve">71026,7</w:t>
            </w:r>
          </w:p>
        </w:tc>
        <w:tc>
          <w:tcPr>
            <w:tcW w:w="1247" w:type="dxa"/>
          </w:tcPr>
          <w:p>
            <w:pPr>
              <w:pStyle w:val="0"/>
            </w:pPr>
            <w:r>
              <w:rPr>
                <w:sz w:val="20"/>
              </w:rPr>
              <w:t xml:space="preserve">71026,7</w:t>
            </w:r>
          </w:p>
        </w:tc>
      </w:tr>
      <w:tr>
        <w:tc>
          <w:tcPr>
            <w:tcW w:w="1418" w:type="dxa"/>
            <w:vMerge w:val="restart"/>
          </w:tcPr>
          <w:p>
            <w:pPr>
              <w:pStyle w:val="0"/>
            </w:pPr>
            <w:r>
              <w:rPr>
                <w:sz w:val="20"/>
              </w:rPr>
              <w:t xml:space="preserve">Основное мероприятие 4.2.</w:t>
            </w:r>
          </w:p>
        </w:tc>
        <w:tc>
          <w:tcPr>
            <w:tcW w:w="2211" w:type="dxa"/>
            <w:vMerge w:val="restart"/>
          </w:tcPr>
          <w:p>
            <w:pPr>
              <w:pStyle w:val="0"/>
            </w:pPr>
            <w:r>
              <w:rPr>
                <w:sz w:val="20"/>
              </w:rPr>
              <w:t xml:space="preserve">Капитальный ремонт, строительство (реконструкция) бюджетных учреждений Орловской области</w:t>
            </w:r>
          </w:p>
        </w:tc>
        <w:tc>
          <w:tcPr>
            <w:tcW w:w="2041" w:type="dxa"/>
          </w:tcPr>
          <w:p>
            <w:pPr>
              <w:pStyle w:val="0"/>
            </w:pPr>
            <w:r>
              <w:rPr>
                <w:sz w:val="20"/>
              </w:rPr>
              <w:t xml:space="preserve">ДСТЭК ЖКХ ТиДХ ОО</w:t>
            </w:r>
          </w:p>
          <w:p>
            <w:pPr>
              <w:pStyle w:val="0"/>
            </w:pPr>
            <w:r>
              <w:rPr>
                <w:sz w:val="20"/>
              </w:rPr>
              <w:t xml:space="preserve">ДЖКХ ТЭКиЭ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72639,1</w:t>
            </w:r>
          </w:p>
        </w:tc>
        <w:tc>
          <w:tcPr>
            <w:tcW w:w="1474" w:type="dxa"/>
          </w:tcPr>
          <w:p>
            <w:pPr>
              <w:pStyle w:val="0"/>
            </w:pPr>
            <w:r>
              <w:rPr>
                <w:sz w:val="20"/>
              </w:rPr>
              <w:t xml:space="preserve">1965,0</w:t>
            </w:r>
          </w:p>
        </w:tc>
        <w:tc>
          <w:tcPr>
            <w:tcW w:w="1247" w:type="dxa"/>
          </w:tcPr>
          <w:p>
            <w:pPr>
              <w:pStyle w:val="0"/>
            </w:pPr>
            <w:r>
              <w:rPr>
                <w:sz w:val="20"/>
              </w:rPr>
              <w:t xml:space="preserve">4500,0</w:t>
            </w:r>
          </w:p>
        </w:tc>
        <w:tc>
          <w:tcPr>
            <w:tcW w:w="1247" w:type="dxa"/>
          </w:tcPr>
          <w:p>
            <w:pPr>
              <w:pStyle w:val="0"/>
            </w:pPr>
            <w:r>
              <w:rPr>
                <w:sz w:val="20"/>
              </w:rPr>
              <w:t xml:space="preserve">4431,6</w:t>
            </w:r>
          </w:p>
        </w:tc>
        <w:tc>
          <w:tcPr>
            <w:tcW w:w="1247" w:type="dxa"/>
          </w:tcPr>
          <w:p>
            <w:pPr>
              <w:pStyle w:val="0"/>
            </w:pPr>
            <w:r>
              <w:rPr>
                <w:sz w:val="20"/>
              </w:rPr>
              <w:t xml:space="preserve">4431,6</w:t>
            </w:r>
          </w:p>
        </w:tc>
        <w:tc>
          <w:tcPr>
            <w:tcW w:w="1361" w:type="dxa"/>
          </w:tcPr>
          <w:p>
            <w:pPr>
              <w:pStyle w:val="0"/>
            </w:pPr>
            <w:r>
              <w:rPr>
                <w:sz w:val="20"/>
              </w:rPr>
              <w:t xml:space="preserve">0,0</w:t>
            </w:r>
          </w:p>
        </w:tc>
        <w:tc>
          <w:tcPr>
            <w:tcW w:w="1247" w:type="dxa"/>
          </w:tcPr>
          <w:p>
            <w:pPr>
              <w:pStyle w:val="0"/>
            </w:pPr>
            <w:r>
              <w:rPr>
                <w:sz w:val="20"/>
              </w:rPr>
              <w:t xml:space="preserve">57310,9</w:t>
            </w:r>
          </w:p>
        </w:tc>
      </w:tr>
      <w:tr>
        <w:tc>
          <w:tcPr>
            <w:vMerge w:val="continue"/>
          </w:tcPr>
          <w:p/>
        </w:tc>
        <w:tc>
          <w:tcPr>
            <w:vMerge w:val="continue"/>
          </w:tcPr>
          <w:p/>
        </w:tc>
        <w:tc>
          <w:tcPr>
            <w:tcW w:w="2041" w:type="dxa"/>
          </w:tcPr>
          <w:p>
            <w:pPr>
              <w:pStyle w:val="0"/>
            </w:pPr>
            <w:r>
              <w:rPr>
                <w:sz w:val="20"/>
              </w:rPr>
              <w:t xml:space="preserve">ДСТЭК ЖКХ ТиДХ ОО</w:t>
            </w:r>
          </w:p>
        </w:tc>
        <w:tc>
          <w:tcPr>
            <w:tcW w:w="850" w:type="dxa"/>
          </w:tcPr>
          <w:p>
            <w:pPr>
              <w:pStyle w:val="0"/>
            </w:pPr>
            <w:r>
              <w:rPr>
                <w:sz w:val="20"/>
              </w:rPr>
              <w:t xml:space="preserve">007</w:t>
            </w:r>
          </w:p>
        </w:tc>
        <w:tc>
          <w:tcPr>
            <w:tcW w:w="880" w:type="dxa"/>
          </w:tcPr>
          <w:p>
            <w:pPr>
              <w:pStyle w:val="0"/>
            </w:pPr>
            <w:r>
              <w:rPr>
                <w:sz w:val="20"/>
              </w:rPr>
              <w:t xml:space="preserve">1006</w:t>
            </w:r>
          </w:p>
        </w:tc>
        <w:tc>
          <w:tcPr>
            <w:tcW w:w="1474" w:type="dxa"/>
          </w:tcPr>
          <w:p>
            <w:pPr>
              <w:pStyle w:val="0"/>
            </w:pPr>
            <w:r>
              <w:rPr>
                <w:sz w:val="20"/>
              </w:rPr>
              <w:t xml:space="preserve">5340272310</w:t>
            </w:r>
          </w:p>
        </w:tc>
        <w:tc>
          <w:tcPr>
            <w:tcW w:w="1418" w:type="dxa"/>
          </w:tcPr>
          <w:p>
            <w:pPr>
              <w:pStyle w:val="0"/>
            </w:pPr>
            <w:r>
              <w:rPr>
                <w:sz w:val="20"/>
              </w:rPr>
              <w:t xml:space="preserve">6465,0</w:t>
            </w:r>
          </w:p>
        </w:tc>
        <w:tc>
          <w:tcPr>
            <w:tcW w:w="1474" w:type="dxa"/>
          </w:tcPr>
          <w:p>
            <w:pPr>
              <w:pStyle w:val="0"/>
            </w:pPr>
            <w:r>
              <w:rPr>
                <w:sz w:val="20"/>
              </w:rPr>
              <w:t xml:space="preserve">1965,0</w:t>
            </w:r>
          </w:p>
        </w:tc>
        <w:tc>
          <w:tcPr>
            <w:tcW w:w="1247" w:type="dxa"/>
          </w:tcPr>
          <w:p>
            <w:pPr>
              <w:pStyle w:val="0"/>
            </w:pPr>
            <w:r>
              <w:rPr>
                <w:sz w:val="20"/>
              </w:rPr>
              <w:t xml:space="preserve">4500,0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ДЖКХ ТЭКиЭ ОО</w:t>
            </w:r>
          </w:p>
        </w:tc>
        <w:tc>
          <w:tcPr>
            <w:tcW w:w="850" w:type="dxa"/>
          </w:tcPr>
          <w:p>
            <w:pPr>
              <w:pStyle w:val="0"/>
            </w:pPr>
            <w:r>
              <w:rPr>
                <w:sz w:val="20"/>
              </w:rPr>
              <w:t xml:space="preserve">007</w:t>
            </w:r>
          </w:p>
        </w:tc>
        <w:tc>
          <w:tcPr>
            <w:tcW w:w="880" w:type="dxa"/>
          </w:tcPr>
          <w:p>
            <w:pPr>
              <w:pStyle w:val="0"/>
            </w:pPr>
            <w:r>
              <w:rPr>
                <w:sz w:val="20"/>
              </w:rPr>
              <w:t xml:space="preserve">1006</w:t>
            </w:r>
          </w:p>
        </w:tc>
        <w:tc>
          <w:tcPr>
            <w:tcW w:w="1474" w:type="dxa"/>
          </w:tcPr>
          <w:p>
            <w:pPr>
              <w:pStyle w:val="0"/>
            </w:pPr>
            <w:r>
              <w:rPr>
                <w:sz w:val="20"/>
              </w:rPr>
              <w:t xml:space="preserve">5340272310</w:t>
            </w:r>
          </w:p>
        </w:tc>
        <w:tc>
          <w:tcPr>
            <w:tcW w:w="1418" w:type="dxa"/>
          </w:tcPr>
          <w:p>
            <w:pPr>
              <w:pStyle w:val="0"/>
            </w:pPr>
            <w:r>
              <w:rPr>
                <w:sz w:val="20"/>
              </w:rPr>
              <w:t xml:space="preserve">24063,2</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4431,6</w:t>
            </w:r>
          </w:p>
        </w:tc>
        <w:tc>
          <w:tcPr>
            <w:tcW w:w="1247" w:type="dxa"/>
          </w:tcPr>
          <w:p>
            <w:pPr>
              <w:pStyle w:val="0"/>
            </w:pPr>
            <w:r>
              <w:rPr>
                <w:sz w:val="20"/>
              </w:rPr>
              <w:t xml:space="preserve">4431,6</w:t>
            </w:r>
          </w:p>
        </w:tc>
        <w:tc>
          <w:tcPr>
            <w:tcW w:w="1361" w:type="dxa"/>
          </w:tcPr>
          <w:p>
            <w:pPr>
              <w:pStyle w:val="0"/>
            </w:pPr>
            <w:r>
              <w:rPr>
                <w:sz w:val="20"/>
              </w:rPr>
              <w:t xml:space="preserve">0,0</w:t>
            </w:r>
          </w:p>
        </w:tc>
        <w:tc>
          <w:tcPr>
            <w:tcW w:w="1247" w:type="dxa"/>
          </w:tcPr>
          <w:p>
            <w:pPr>
              <w:pStyle w:val="0"/>
            </w:pPr>
            <w:r>
              <w:rPr>
                <w:sz w:val="20"/>
              </w:rPr>
              <w:t xml:space="preserve">15200,0</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1002</w:t>
            </w:r>
          </w:p>
        </w:tc>
        <w:tc>
          <w:tcPr>
            <w:tcW w:w="1474" w:type="dxa"/>
          </w:tcPr>
          <w:p>
            <w:pPr>
              <w:pStyle w:val="0"/>
            </w:pPr>
            <w:r>
              <w:rPr>
                <w:sz w:val="20"/>
              </w:rPr>
              <w:t xml:space="preserve">5340272320</w:t>
            </w:r>
          </w:p>
        </w:tc>
        <w:tc>
          <w:tcPr>
            <w:tcW w:w="1418" w:type="dxa"/>
          </w:tcPr>
          <w:p>
            <w:pPr>
              <w:pStyle w:val="0"/>
            </w:pPr>
            <w:r>
              <w:rPr>
                <w:sz w:val="20"/>
              </w:rPr>
              <w:t xml:space="preserve">42110,9</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42110,9</w:t>
            </w:r>
          </w:p>
        </w:tc>
      </w:tr>
      <w:tr>
        <w:tc>
          <w:tcPr>
            <w:tcW w:w="1418" w:type="dxa"/>
          </w:tcPr>
          <w:p>
            <w:pPr>
              <w:pStyle w:val="0"/>
            </w:pPr>
            <w:hyperlink w:history="0" w:anchor="P623" w:tooltip="ПАСПОРТ">
              <w:r>
                <w:rPr>
                  <w:sz w:val="20"/>
                  <w:color w:val="0000ff"/>
                </w:rPr>
                <w:t xml:space="preserve">Подпрограмма 5</w:t>
              </w:r>
            </w:hyperlink>
          </w:p>
        </w:tc>
        <w:tc>
          <w:tcPr>
            <w:tcW w:w="2211" w:type="dxa"/>
          </w:tcPr>
          <w:p>
            <w:pPr>
              <w:pStyle w:val="0"/>
            </w:pPr>
            <w:r>
              <w:rPr>
                <w:sz w:val="20"/>
              </w:rPr>
              <w:t xml:space="preserve">"Реализация отдельных мероприятий в области социальной защиты и социального обслуживания населения Орловской области"</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7106,3</w:t>
            </w:r>
          </w:p>
        </w:tc>
        <w:tc>
          <w:tcPr>
            <w:tcW w:w="1474" w:type="dxa"/>
          </w:tcPr>
          <w:p>
            <w:pPr>
              <w:pStyle w:val="0"/>
            </w:pPr>
            <w:r>
              <w:rPr>
                <w:sz w:val="20"/>
              </w:rPr>
              <w:t xml:space="preserve">1299,3</w:t>
            </w:r>
          </w:p>
          <w:p>
            <w:pPr>
              <w:pStyle w:val="0"/>
            </w:pPr>
            <w:r>
              <w:rPr>
                <w:sz w:val="20"/>
              </w:rPr>
              <w:t xml:space="preserve">582,8 </w:t>
            </w:r>
            <w:hyperlink w:history="0" w:anchor="P13047" w:tooltip="&lt;*&gt; Кроме того, погашение кредиторской задолженности.">
              <w:r>
                <w:rPr>
                  <w:sz w:val="20"/>
                  <w:color w:val="0000ff"/>
                </w:rPr>
                <w:t xml:space="preserve">&lt;*&gt;</w:t>
              </w:r>
            </w:hyperlink>
          </w:p>
        </w:tc>
        <w:tc>
          <w:tcPr>
            <w:tcW w:w="1247" w:type="dxa"/>
          </w:tcPr>
          <w:p>
            <w:pPr>
              <w:pStyle w:val="0"/>
            </w:pPr>
            <w:r>
              <w:rPr>
                <w:sz w:val="20"/>
              </w:rPr>
              <w:t xml:space="preserve">675,0</w:t>
            </w:r>
          </w:p>
        </w:tc>
        <w:tc>
          <w:tcPr>
            <w:tcW w:w="1247" w:type="dxa"/>
          </w:tcPr>
          <w:p>
            <w:pPr>
              <w:pStyle w:val="0"/>
            </w:pPr>
            <w:r>
              <w:rPr>
                <w:sz w:val="20"/>
              </w:rPr>
              <w:t xml:space="preserve">1232,0</w:t>
            </w:r>
          </w:p>
        </w:tc>
        <w:tc>
          <w:tcPr>
            <w:tcW w:w="1247" w:type="dxa"/>
          </w:tcPr>
          <w:p>
            <w:pPr>
              <w:pStyle w:val="0"/>
            </w:pPr>
            <w:r>
              <w:rPr>
                <w:sz w:val="20"/>
              </w:rPr>
              <w:t xml:space="preserve">1300,0</w:t>
            </w:r>
          </w:p>
        </w:tc>
        <w:tc>
          <w:tcPr>
            <w:tcW w:w="1361" w:type="dxa"/>
          </w:tcPr>
          <w:p>
            <w:pPr>
              <w:pStyle w:val="0"/>
            </w:pPr>
            <w:r>
              <w:rPr>
                <w:sz w:val="20"/>
              </w:rPr>
              <w:t xml:space="preserve">1300,0</w:t>
            </w:r>
          </w:p>
        </w:tc>
        <w:tc>
          <w:tcPr>
            <w:tcW w:w="1247" w:type="dxa"/>
          </w:tcPr>
          <w:p>
            <w:pPr>
              <w:pStyle w:val="0"/>
            </w:pPr>
            <w:r>
              <w:rPr>
                <w:sz w:val="20"/>
              </w:rPr>
              <w:t xml:space="preserve">1300,0</w:t>
            </w:r>
          </w:p>
        </w:tc>
      </w:tr>
      <w:tr>
        <w:tc>
          <w:tcPr>
            <w:tcW w:w="1418" w:type="dxa"/>
            <w:vMerge w:val="restart"/>
          </w:tcPr>
          <w:p>
            <w:pPr>
              <w:pStyle w:val="0"/>
            </w:pPr>
            <w:r>
              <w:rPr>
                <w:sz w:val="20"/>
              </w:rPr>
              <w:t xml:space="preserve">Основное мероприятие 5.1.</w:t>
            </w:r>
          </w:p>
        </w:tc>
        <w:tc>
          <w:tcPr>
            <w:tcW w:w="2211" w:type="dxa"/>
          </w:tcPr>
          <w:p>
            <w:pPr>
              <w:pStyle w:val="0"/>
            </w:pPr>
            <w:r>
              <w:rPr>
                <w:sz w:val="20"/>
              </w:rPr>
              <w:t xml:space="preserve">Реализация мероприятий в области социальной политики</w:t>
            </w:r>
          </w:p>
        </w:tc>
        <w:tc>
          <w:tcPr>
            <w:tcW w:w="2041" w:type="dxa"/>
          </w:tcPr>
          <w:p>
            <w:pPr>
              <w:pStyle w:val="0"/>
            </w:pPr>
            <w:r>
              <w:rPr>
                <w:sz w:val="20"/>
              </w:rPr>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7106,3</w:t>
            </w:r>
          </w:p>
        </w:tc>
        <w:tc>
          <w:tcPr>
            <w:tcW w:w="1474" w:type="dxa"/>
          </w:tcPr>
          <w:p>
            <w:pPr>
              <w:pStyle w:val="0"/>
            </w:pPr>
            <w:r>
              <w:rPr>
                <w:sz w:val="20"/>
              </w:rPr>
              <w:t xml:space="preserve">1299,3</w:t>
            </w:r>
          </w:p>
          <w:p>
            <w:pPr>
              <w:pStyle w:val="0"/>
            </w:pPr>
            <w:r>
              <w:rPr>
                <w:sz w:val="20"/>
              </w:rPr>
              <w:t xml:space="preserve">582,8 </w:t>
            </w:r>
            <w:hyperlink w:history="0" w:anchor="P13047" w:tooltip="&lt;*&gt; Кроме того, погашение кредиторской задолженности.">
              <w:r>
                <w:rPr>
                  <w:sz w:val="20"/>
                  <w:color w:val="0000ff"/>
                </w:rPr>
                <w:t xml:space="preserve">&lt;*&gt;</w:t>
              </w:r>
            </w:hyperlink>
          </w:p>
        </w:tc>
        <w:tc>
          <w:tcPr>
            <w:tcW w:w="1247" w:type="dxa"/>
          </w:tcPr>
          <w:p>
            <w:pPr>
              <w:pStyle w:val="0"/>
            </w:pPr>
            <w:r>
              <w:rPr>
                <w:sz w:val="20"/>
              </w:rPr>
              <w:t xml:space="preserve">675,0</w:t>
            </w:r>
          </w:p>
        </w:tc>
        <w:tc>
          <w:tcPr>
            <w:tcW w:w="1247" w:type="dxa"/>
          </w:tcPr>
          <w:p>
            <w:pPr>
              <w:pStyle w:val="0"/>
            </w:pPr>
            <w:r>
              <w:rPr>
                <w:sz w:val="20"/>
              </w:rPr>
              <w:t xml:space="preserve">1232,0</w:t>
            </w:r>
          </w:p>
        </w:tc>
        <w:tc>
          <w:tcPr>
            <w:tcW w:w="1247" w:type="dxa"/>
          </w:tcPr>
          <w:p>
            <w:pPr>
              <w:pStyle w:val="0"/>
            </w:pPr>
            <w:r>
              <w:rPr>
                <w:sz w:val="20"/>
              </w:rPr>
              <w:t xml:space="preserve">1300,0</w:t>
            </w:r>
          </w:p>
        </w:tc>
        <w:tc>
          <w:tcPr>
            <w:tcW w:w="1361" w:type="dxa"/>
          </w:tcPr>
          <w:p>
            <w:pPr>
              <w:pStyle w:val="0"/>
            </w:pPr>
            <w:r>
              <w:rPr>
                <w:sz w:val="20"/>
              </w:rPr>
              <w:t xml:space="preserve">1300,0</w:t>
            </w:r>
          </w:p>
        </w:tc>
        <w:tc>
          <w:tcPr>
            <w:tcW w:w="1247" w:type="dxa"/>
          </w:tcPr>
          <w:p>
            <w:pPr>
              <w:pStyle w:val="0"/>
            </w:pPr>
            <w:r>
              <w:rPr>
                <w:sz w:val="20"/>
              </w:rPr>
              <w:t xml:space="preserve">1300,0</w:t>
            </w:r>
          </w:p>
        </w:tc>
      </w:tr>
      <w:tr>
        <w:tc>
          <w:tcPr>
            <w:vMerge w:val="continue"/>
          </w:tcPr>
          <w:p/>
        </w:tc>
        <w:tc>
          <w:tcPr>
            <w:tcW w:w="2211" w:type="dxa"/>
          </w:tcPr>
          <w:p>
            <w:pPr>
              <w:pStyle w:val="0"/>
            </w:pPr>
            <w:r>
              <w:rPr>
                <w:sz w:val="20"/>
              </w:rPr>
              <w:t xml:space="preserve">Субсидии бюджетным и автономным учреждениям на реализацию мероприятий в области социальной политики</w:t>
            </w: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5350171450</w:t>
            </w:r>
          </w:p>
        </w:tc>
        <w:tc>
          <w:tcPr>
            <w:tcW w:w="1418" w:type="dxa"/>
          </w:tcPr>
          <w:p>
            <w:pPr>
              <w:pStyle w:val="0"/>
            </w:pPr>
            <w:r>
              <w:rPr>
                <w:sz w:val="20"/>
              </w:rPr>
              <w:t xml:space="preserve">7106,3</w:t>
            </w:r>
          </w:p>
        </w:tc>
        <w:tc>
          <w:tcPr>
            <w:tcW w:w="1474" w:type="dxa"/>
          </w:tcPr>
          <w:p>
            <w:pPr>
              <w:pStyle w:val="0"/>
            </w:pPr>
            <w:r>
              <w:rPr>
                <w:sz w:val="20"/>
              </w:rPr>
              <w:t xml:space="preserve">1299,3</w:t>
            </w:r>
          </w:p>
          <w:p>
            <w:pPr>
              <w:pStyle w:val="0"/>
            </w:pPr>
            <w:r>
              <w:rPr>
                <w:sz w:val="20"/>
              </w:rPr>
              <w:t xml:space="preserve">582,8 </w:t>
            </w:r>
            <w:hyperlink w:history="0" w:anchor="P13047" w:tooltip="&lt;*&gt; Кроме того, погашение кредиторской задолженности.">
              <w:r>
                <w:rPr>
                  <w:sz w:val="20"/>
                  <w:color w:val="0000ff"/>
                </w:rPr>
                <w:t xml:space="preserve">&lt;*&gt;</w:t>
              </w:r>
            </w:hyperlink>
          </w:p>
        </w:tc>
        <w:tc>
          <w:tcPr>
            <w:tcW w:w="1247" w:type="dxa"/>
          </w:tcPr>
          <w:p>
            <w:pPr>
              <w:pStyle w:val="0"/>
            </w:pPr>
            <w:r>
              <w:rPr>
                <w:sz w:val="20"/>
              </w:rPr>
              <w:t xml:space="preserve">675,0</w:t>
            </w:r>
          </w:p>
        </w:tc>
        <w:tc>
          <w:tcPr>
            <w:tcW w:w="1247" w:type="dxa"/>
          </w:tcPr>
          <w:p>
            <w:pPr>
              <w:pStyle w:val="0"/>
            </w:pPr>
            <w:r>
              <w:rPr>
                <w:sz w:val="20"/>
              </w:rPr>
              <w:t xml:space="preserve">1232,0</w:t>
            </w:r>
          </w:p>
        </w:tc>
        <w:tc>
          <w:tcPr>
            <w:tcW w:w="1247" w:type="dxa"/>
          </w:tcPr>
          <w:p>
            <w:pPr>
              <w:pStyle w:val="0"/>
            </w:pPr>
            <w:r>
              <w:rPr>
                <w:sz w:val="20"/>
              </w:rPr>
              <w:t xml:space="preserve">1300,0</w:t>
            </w:r>
          </w:p>
        </w:tc>
        <w:tc>
          <w:tcPr>
            <w:tcW w:w="1361" w:type="dxa"/>
          </w:tcPr>
          <w:p>
            <w:pPr>
              <w:pStyle w:val="0"/>
            </w:pPr>
            <w:r>
              <w:rPr>
                <w:sz w:val="20"/>
              </w:rPr>
              <w:t xml:space="preserve">1300,0</w:t>
            </w:r>
          </w:p>
        </w:tc>
        <w:tc>
          <w:tcPr>
            <w:tcW w:w="1247" w:type="dxa"/>
          </w:tcPr>
          <w:p>
            <w:pPr>
              <w:pStyle w:val="0"/>
            </w:pPr>
            <w:r>
              <w:rPr>
                <w:sz w:val="20"/>
              </w:rPr>
              <w:t xml:space="preserve">1300,0</w:t>
            </w:r>
          </w:p>
        </w:tc>
      </w:tr>
      <w:tr>
        <w:tc>
          <w:tcPr>
            <w:tcW w:w="1418" w:type="dxa"/>
          </w:tcPr>
          <w:p>
            <w:pPr>
              <w:pStyle w:val="0"/>
            </w:pPr>
            <w:hyperlink w:history="0" w:anchor="P679" w:tooltip="ПАСПОРТ">
              <w:r>
                <w:rPr>
                  <w:sz w:val="20"/>
                  <w:color w:val="0000ff"/>
                </w:rPr>
                <w:t xml:space="preserve">Подпрограмма 6</w:t>
              </w:r>
            </w:hyperlink>
          </w:p>
        </w:tc>
        <w:tc>
          <w:tcPr>
            <w:tcW w:w="2211" w:type="dxa"/>
          </w:tcPr>
          <w:p>
            <w:pPr>
              <w:pStyle w:val="0"/>
            </w:pPr>
            <w:r>
              <w:rPr>
                <w:sz w:val="20"/>
              </w:rPr>
              <w:t xml:space="preserve">"Обеспечение доступа социально ориентированных некоммерческих организаций к предоставлению услуг в социальной сфере"</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2896,5</w:t>
            </w:r>
          </w:p>
        </w:tc>
        <w:tc>
          <w:tcPr>
            <w:tcW w:w="1474" w:type="dxa"/>
          </w:tcPr>
          <w:p>
            <w:pPr>
              <w:pStyle w:val="0"/>
            </w:pPr>
            <w:r>
              <w:rPr>
                <w:sz w:val="20"/>
              </w:rPr>
              <w:t xml:space="preserve">676,5</w:t>
            </w:r>
          </w:p>
          <w:p>
            <w:pPr>
              <w:pStyle w:val="0"/>
            </w:pPr>
            <w:r>
              <w:rPr>
                <w:sz w:val="20"/>
              </w:rPr>
              <w:t xml:space="preserve">885,1 </w:t>
            </w:r>
            <w:hyperlink w:history="0" w:anchor="P13047" w:tooltip="&lt;*&gt; Кроме того, погашение кредиторской задолженности.">
              <w:r>
                <w:rPr>
                  <w:sz w:val="20"/>
                  <w:color w:val="0000ff"/>
                </w:rPr>
                <w:t xml:space="preserve">&lt;*&gt;</w:t>
              </w:r>
            </w:hyperlink>
          </w:p>
        </w:tc>
        <w:tc>
          <w:tcPr>
            <w:tcW w:w="1247" w:type="dxa"/>
          </w:tcPr>
          <w:p>
            <w:pPr>
              <w:pStyle w:val="0"/>
            </w:pPr>
            <w:r>
              <w:rPr>
                <w:sz w:val="20"/>
              </w:rPr>
              <w:t xml:space="preserve">420,0</w:t>
            </w:r>
          </w:p>
        </w:tc>
        <w:tc>
          <w:tcPr>
            <w:tcW w:w="1247" w:type="dxa"/>
          </w:tcPr>
          <w:p>
            <w:pPr>
              <w:pStyle w:val="0"/>
            </w:pPr>
            <w:r>
              <w:rPr>
                <w:sz w:val="20"/>
              </w:rPr>
              <w:t xml:space="preserve">0,0</w:t>
            </w:r>
          </w:p>
        </w:tc>
        <w:tc>
          <w:tcPr>
            <w:tcW w:w="1247" w:type="dxa"/>
          </w:tcPr>
          <w:p>
            <w:pPr>
              <w:pStyle w:val="0"/>
            </w:pPr>
            <w:r>
              <w:rPr>
                <w:sz w:val="20"/>
              </w:rPr>
              <w:t xml:space="preserve">600,0</w:t>
            </w:r>
          </w:p>
        </w:tc>
        <w:tc>
          <w:tcPr>
            <w:tcW w:w="1361" w:type="dxa"/>
          </w:tcPr>
          <w:p>
            <w:pPr>
              <w:pStyle w:val="0"/>
            </w:pPr>
            <w:r>
              <w:rPr>
                <w:sz w:val="20"/>
              </w:rPr>
              <w:t xml:space="preserve">600,0</w:t>
            </w:r>
          </w:p>
        </w:tc>
        <w:tc>
          <w:tcPr>
            <w:tcW w:w="1247" w:type="dxa"/>
          </w:tcPr>
          <w:p>
            <w:pPr>
              <w:pStyle w:val="0"/>
            </w:pPr>
            <w:r>
              <w:rPr>
                <w:sz w:val="20"/>
              </w:rPr>
              <w:t xml:space="preserve">600,0</w:t>
            </w:r>
          </w:p>
        </w:tc>
      </w:tr>
      <w:tr>
        <w:tc>
          <w:tcPr>
            <w:tcW w:w="1418" w:type="dxa"/>
          </w:tcPr>
          <w:p>
            <w:pPr>
              <w:pStyle w:val="0"/>
            </w:pPr>
            <w:r>
              <w:rPr>
                <w:sz w:val="20"/>
              </w:rPr>
              <w:t xml:space="preserve">Основное мероприятие 6.1.</w:t>
            </w:r>
          </w:p>
        </w:tc>
        <w:tc>
          <w:tcPr>
            <w:tcW w:w="2211" w:type="dxa"/>
          </w:tcPr>
          <w:p>
            <w:pPr>
              <w:pStyle w:val="0"/>
            </w:pPr>
            <w:r>
              <w:rPr>
                <w:sz w:val="20"/>
              </w:rPr>
              <w:t xml:space="preserve">Привлечение в сферу социального обслуживания населения социально ориентированных некоммерческих организаций, благотворителей и волонтеров</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tcPr>
          <w:p>
            <w:pPr>
              <w:pStyle w:val="0"/>
            </w:pPr>
            <w:r>
              <w:rPr>
                <w:sz w:val="20"/>
              </w:rPr>
              <w:t xml:space="preserve">Основное мероприятие 6.2.</w:t>
            </w:r>
          </w:p>
        </w:tc>
        <w:tc>
          <w:tcPr>
            <w:tcW w:w="2211" w:type="dxa"/>
          </w:tcPr>
          <w:p>
            <w:pPr>
              <w:pStyle w:val="0"/>
            </w:pPr>
            <w:r>
              <w:rPr>
                <w:sz w:val="20"/>
              </w:rPr>
              <w:t xml:space="preserve">Организация предоставления субсидий из областного бюджета поставщику или поставщикам социальных услуг, которые включены в реестр поставщиков социальных услуг Орловской области, но не участвуют в выполнении государственного задания (заказа)</w:t>
            </w: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1004</w:t>
            </w:r>
          </w:p>
        </w:tc>
        <w:tc>
          <w:tcPr>
            <w:tcW w:w="1474" w:type="dxa"/>
          </w:tcPr>
          <w:p>
            <w:pPr>
              <w:pStyle w:val="0"/>
            </w:pPr>
            <w:r>
              <w:rPr>
                <w:sz w:val="20"/>
              </w:rPr>
              <w:t xml:space="preserve">5360273730</w:t>
            </w:r>
          </w:p>
        </w:tc>
        <w:tc>
          <w:tcPr>
            <w:tcW w:w="1418" w:type="dxa"/>
          </w:tcPr>
          <w:p>
            <w:pPr>
              <w:pStyle w:val="0"/>
            </w:pPr>
            <w:r>
              <w:rPr>
                <w:sz w:val="20"/>
              </w:rPr>
              <w:t xml:space="preserve">2896,5</w:t>
            </w:r>
          </w:p>
        </w:tc>
        <w:tc>
          <w:tcPr>
            <w:tcW w:w="1474" w:type="dxa"/>
          </w:tcPr>
          <w:p>
            <w:pPr>
              <w:pStyle w:val="0"/>
            </w:pPr>
            <w:r>
              <w:rPr>
                <w:sz w:val="20"/>
              </w:rPr>
              <w:t xml:space="preserve">676,5</w:t>
            </w:r>
          </w:p>
          <w:p>
            <w:pPr>
              <w:pStyle w:val="0"/>
            </w:pPr>
            <w:r>
              <w:rPr>
                <w:sz w:val="20"/>
              </w:rPr>
              <w:t xml:space="preserve">885,1 </w:t>
            </w:r>
            <w:hyperlink w:history="0" w:anchor="P13047" w:tooltip="&lt;*&gt; Кроме того, погашение кредиторской задолженности.">
              <w:r>
                <w:rPr>
                  <w:sz w:val="20"/>
                  <w:color w:val="0000ff"/>
                </w:rPr>
                <w:t xml:space="preserve">&lt;*&gt;</w:t>
              </w:r>
            </w:hyperlink>
          </w:p>
        </w:tc>
        <w:tc>
          <w:tcPr>
            <w:tcW w:w="1247" w:type="dxa"/>
          </w:tcPr>
          <w:p>
            <w:pPr>
              <w:pStyle w:val="0"/>
            </w:pPr>
            <w:r>
              <w:rPr>
                <w:sz w:val="20"/>
              </w:rPr>
              <w:t xml:space="preserve">420,0</w:t>
            </w:r>
          </w:p>
        </w:tc>
        <w:tc>
          <w:tcPr>
            <w:tcW w:w="1247" w:type="dxa"/>
          </w:tcPr>
          <w:p>
            <w:pPr>
              <w:pStyle w:val="0"/>
            </w:pPr>
            <w:r>
              <w:rPr>
                <w:sz w:val="20"/>
              </w:rPr>
              <w:t xml:space="preserve">0,0</w:t>
            </w:r>
          </w:p>
        </w:tc>
        <w:tc>
          <w:tcPr>
            <w:tcW w:w="1247" w:type="dxa"/>
          </w:tcPr>
          <w:p>
            <w:pPr>
              <w:pStyle w:val="0"/>
            </w:pPr>
            <w:r>
              <w:rPr>
                <w:sz w:val="20"/>
              </w:rPr>
              <w:t xml:space="preserve">600,0</w:t>
            </w:r>
          </w:p>
        </w:tc>
        <w:tc>
          <w:tcPr>
            <w:tcW w:w="1361" w:type="dxa"/>
          </w:tcPr>
          <w:p>
            <w:pPr>
              <w:pStyle w:val="0"/>
            </w:pPr>
            <w:r>
              <w:rPr>
                <w:sz w:val="20"/>
              </w:rPr>
              <w:t xml:space="preserve">600,0</w:t>
            </w:r>
          </w:p>
        </w:tc>
        <w:tc>
          <w:tcPr>
            <w:tcW w:w="1247" w:type="dxa"/>
          </w:tcPr>
          <w:p>
            <w:pPr>
              <w:pStyle w:val="0"/>
            </w:pPr>
            <w:r>
              <w:rPr>
                <w:sz w:val="20"/>
              </w:rPr>
              <w:t xml:space="preserve">600,0</w:t>
            </w:r>
          </w:p>
        </w:tc>
      </w:tr>
      <w:tr>
        <w:tc>
          <w:tcPr>
            <w:tcW w:w="1418" w:type="dxa"/>
          </w:tcPr>
          <w:p>
            <w:pPr>
              <w:pStyle w:val="0"/>
            </w:pPr>
            <w:hyperlink w:history="0" w:anchor="P728" w:tooltip="ПАСПОРТ">
              <w:r>
                <w:rPr>
                  <w:sz w:val="20"/>
                  <w:color w:val="0000ff"/>
                </w:rPr>
                <w:t xml:space="preserve">Подпрограмма 7</w:t>
              </w:r>
            </w:hyperlink>
          </w:p>
        </w:tc>
        <w:tc>
          <w:tcPr>
            <w:tcW w:w="2211" w:type="dxa"/>
          </w:tcPr>
          <w:p>
            <w:pPr>
              <w:pStyle w:val="0"/>
            </w:pPr>
            <w:r>
              <w:rPr>
                <w:sz w:val="20"/>
              </w:rPr>
              <w:t xml:space="preserve">"Реализация дополнительных гарантий прав детей-сирот и детей, оставшихся без попечения родителей, лиц из числа детей-сирот и детей, оставшихся без попечения родителей"</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1096974,3</w:t>
            </w:r>
          </w:p>
        </w:tc>
        <w:tc>
          <w:tcPr>
            <w:tcW w:w="1474" w:type="dxa"/>
          </w:tcPr>
          <w:p>
            <w:pPr>
              <w:pStyle w:val="0"/>
            </w:pPr>
            <w:r>
              <w:rPr>
                <w:sz w:val="20"/>
              </w:rPr>
              <w:t xml:space="preserve">176683,5</w:t>
            </w:r>
          </w:p>
          <w:p>
            <w:pPr>
              <w:pStyle w:val="0"/>
            </w:pPr>
            <w:r>
              <w:rPr>
                <w:sz w:val="20"/>
              </w:rPr>
              <w:t xml:space="preserve">32,1 </w:t>
            </w:r>
            <w:hyperlink w:history="0" w:anchor="P13047" w:tooltip="&lt;*&gt; Кроме того, погашение кредиторской задолженности.">
              <w:r>
                <w:rPr>
                  <w:sz w:val="20"/>
                  <w:color w:val="0000ff"/>
                </w:rPr>
                <w:t xml:space="preserve">&lt;*&gt;</w:t>
              </w:r>
            </w:hyperlink>
          </w:p>
        </w:tc>
        <w:tc>
          <w:tcPr>
            <w:tcW w:w="1247" w:type="dxa"/>
          </w:tcPr>
          <w:p>
            <w:pPr>
              <w:pStyle w:val="0"/>
            </w:pPr>
            <w:r>
              <w:rPr>
                <w:sz w:val="20"/>
              </w:rPr>
              <w:t xml:space="preserve">191428,8</w:t>
            </w:r>
          </w:p>
        </w:tc>
        <w:tc>
          <w:tcPr>
            <w:tcW w:w="1247" w:type="dxa"/>
          </w:tcPr>
          <w:p>
            <w:pPr>
              <w:pStyle w:val="0"/>
            </w:pPr>
            <w:r>
              <w:rPr>
                <w:sz w:val="20"/>
              </w:rPr>
              <w:t xml:space="preserve">180857,3</w:t>
            </w:r>
          </w:p>
        </w:tc>
        <w:tc>
          <w:tcPr>
            <w:tcW w:w="1247" w:type="dxa"/>
          </w:tcPr>
          <w:p>
            <w:pPr>
              <w:pStyle w:val="0"/>
            </w:pPr>
            <w:r>
              <w:rPr>
                <w:sz w:val="20"/>
              </w:rPr>
              <w:t xml:space="preserve">179018,1</w:t>
            </w:r>
          </w:p>
        </w:tc>
        <w:tc>
          <w:tcPr>
            <w:tcW w:w="1361" w:type="dxa"/>
          </w:tcPr>
          <w:p>
            <w:pPr>
              <w:pStyle w:val="0"/>
            </w:pPr>
            <w:r>
              <w:rPr>
                <w:sz w:val="20"/>
              </w:rPr>
              <w:t xml:space="preserve">183079,6</w:t>
            </w:r>
          </w:p>
        </w:tc>
        <w:tc>
          <w:tcPr>
            <w:tcW w:w="1247" w:type="dxa"/>
          </w:tcPr>
          <w:p>
            <w:pPr>
              <w:pStyle w:val="0"/>
            </w:pPr>
            <w:r>
              <w:rPr>
                <w:sz w:val="20"/>
              </w:rPr>
              <w:t xml:space="preserve">185907,0</w:t>
            </w:r>
          </w:p>
        </w:tc>
      </w:tr>
      <w:tr>
        <w:tc>
          <w:tcPr>
            <w:tcW w:w="1418" w:type="dxa"/>
            <w:vMerge w:val="restart"/>
          </w:tcPr>
          <w:p>
            <w:pPr>
              <w:pStyle w:val="0"/>
            </w:pPr>
            <w:r>
              <w:rPr>
                <w:sz w:val="20"/>
              </w:rPr>
              <w:t xml:space="preserve">Основное мероприятие 7.1.</w:t>
            </w:r>
          </w:p>
        </w:tc>
        <w:tc>
          <w:tcPr>
            <w:tcW w:w="2211" w:type="dxa"/>
          </w:tcPr>
          <w:p>
            <w:pPr>
              <w:pStyle w:val="0"/>
            </w:pPr>
            <w:r>
              <w:rPr>
                <w:sz w:val="20"/>
              </w:rPr>
              <w:t xml:space="preserve">Меры социальной поддержки семей, принявших детей-сирот и детей, оставшихся без попечения родителей, на воспитание под опеку (попечительство), в приемную семью, по оплате жилого помещения и коммунальных услуг</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4151,1</w:t>
            </w:r>
          </w:p>
        </w:tc>
        <w:tc>
          <w:tcPr>
            <w:tcW w:w="1474" w:type="dxa"/>
          </w:tcPr>
          <w:p>
            <w:pPr>
              <w:pStyle w:val="0"/>
            </w:pPr>
            <w:r>
              <w:rPr>
                <w:sz w:val="20"/>
              </w:rPr>
              <w:t xml:space="preserve">614,8</w:t>
            </w:r>
          </w:p>
          <w:p>
            <w:pPr>
              <w:pStyle w:val="0"/>
            </w:pPr>
            <w:r>
              <w:rPr>
                <w:sz w:val="20"/>
              </w:rPr>
              <w:t xml:space="preserve">1,1 </w:t>
            </w:r>
            <w:hyperlink w:history="0" w:anchor="P13047" w:tooltip="&lt;*&gt; Кроме того, погашение кредиторской задолженности.">
              <w:r>
                <w:rPr>
                  <w:sz w:val="20"/>
                  <w:color w:val="0000ff"/>
                </w:rPr>
                <w:t xml:space="preserve">&lt;*&gt;</w:t>
              </w:r>
            </w:hyperlink>
          </w:p>
        </w:tc>
        <w:tc>
          <w:tcPr>
            <w:tcW w:w="1247" w:type="dxa"/>
          </w:tcPr>
          <w:p>
            <w:pPr>
              <w:pStyle w:val="0"/>
            </w:pPr>
            <w:r>
              <w:rPr>
                <w:sz w:val="20"/>
              </w:rPr>
              <w:t xml:space="preserve">627,1</w:t>
            </w:r>
          </w:p>
        </w:tc>
        <w:tc>
          <w:tcPr>
            <w:tcW w:w="1247" w:type="dxa"/>
          </w:tcPr>
          <w:p>
            <w:pPr>
              <w:pStyle w:val="0"/>
            </w:pPr>
            <w:r>
              <w:rPr>
                <w:sz w:val="20"/>
              </w:rPr>
              <w:t xml:space="preserve">641,5</w:t>
            </w:r>
          </w:p>
        </w:tc>
        <w:tc>
          <w:tcPr>
            <w:tcW w:w="1247" w:type="dxa"/>
          </w:tcPr>
          <w:p>
            <w:pPr>
              <w:pStyle w:val="0"/>
            </w:pPr>
            <w:r>
              <w:rPr>
                <w:sz w:val="20"/>
              </w:rPr>
              <w:t xml:space="preserve">755,9</w:t>
            </w:r>
          </w:p>
        </w:tc>
        <w:tc>
          <w:tcPr>
            <w:tcW w:w="1361" w:type="dxa"/>
          </w:tcPr>
          <w:p>
            <w:pPr>
              <w:pStyle w:val="0"/>
            </w:pPr>
            <w:r>
              <w:rPr>
                <w:sz w:val="20"/>
              </w:rPr>
              <w:t xml:space="preserve">755,9</w:t>
            </w:r>
          </w:p>
        </w:tc>
        <w:tc>
          <w:tcPr>
            <w:tcW w:w="1247" w:type="dxa"/>
          </w:tcPr>
          <w:p>
            <w:pPr>
              <w:pStyle w:val="0"/>
            </w:pPr>
            <w:r>
              <w:rPr>
                <w:sz w:val="20"/>
              </w:rPr>
              <w:t xml:space="preserve">755,9</w:t>
            </w:r>
          </w:p>
        </w:tc>
      </w:tr>
      <w:tr>
        <w:tc>
          <w:tcPr>
            <w:vMerge w:val="continue"/>
          </w:tcPr>
          <w:p/>
        </w:tc>
        <w:tc>
          <w:tcPr>
            <w:tcW w:w="2211" w:type="dxa"/>
          </w:tcPr>
          <w:p>
            <w:pPr>
              <w:pStyle w:val="0"/>
            </w:pPr>
            <w:r>
              <w:rPr>
                <w:sz w:val="20"/>
              </w:rPr>
              <w:t xml:space="preserve">Пособия по социальной помощи населению</w:t>
            </w: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1003</w:t>
            </w:r>
          </w:p>
        </w:tc>
        <w:tc>
          <w:tcPr>
            <w:tcW w:w="1474" w:type="dxa"/>
          </w:tcPr>
          <w:p>
            <w:pPr>
              <w:pStyle w:val="0"/>
            </w:pPr>
            <w:r>
              <w:rPr>
                <w:sz w:val="20"/>
              </w:rPr>
              <w:t xml:space="preserve">5370172430</w:t>
            </w:r>
          </w:p>
        </w:tc>
        <w:tc>
          <w:tcPr>
            <w:tcW w:w="1418" w:type="dxa"/>
          </w:tcPr>
          <w:p>
            <w:pPr>
              <w:pStyle w:val="0"/>
            </w:pPr>
            <w:r>
              <w:rPr>
                <w:sz w:val="20"/>
              </w:rPr>
              <w:t xml:space="preserve">4151,1</w:t>
            </w:r>
          </w:p>
        </w:tc>
        <w:tc>
          <w:tcPr>
            <w:tcW w:w="1474" w:type="dxa"/>
          </w:tcPr>
          <w:p>
            <w:pPr>
              <w:pStyle w:val="0"/>
            </w:pPr>
            <w:r>
              <w:rPr>
                <w:sz w:val="20"/>
              </w:rPr>
              <w:t xml:space="preserve">614,8</w:t>
            </w:r>
          </w:p>
          <w:p>
            <w:pPr>
              <w:pStyle w:val="0"/>
            </w:pPr>
            <w:r>
              <w:rPr>
                <w:sz w:val="20"/>
              </w:rPr>
              <w:t xml:space="preserve">1,1 </w:t>
            </w:r>
            <w:hyperlink w:history="0" w:anchor="P13047" w:tooltip="&lt;*&gt; Кроме того, погашение кредиторской задолженности.">
              <w:r>
                <w:rPr>
                  <w:sz w:val="20"/>
                  <w:color w:val="0000ff"/>
                </w:rPr>
                <w:t xml:space="preserve">&lt;*&gt;</w:t>
              </w:r>
            </w:hyperlink>
          </w:p>
        </w:tc>
        <w:tc>
          <w:tcPr>
            <w:tcW w:w="1247" w:type="dxa"/>
          </w:tcPr>
          <w:p>
            <w:pPr>
              <w:pStyle w:val="0"/>
            </w:pPr>
            <w:r>
              <w:rPr>
                <w:sz w:val="20"/>
              </w:rPr>
              <w:t xml:space="preserve">627,1</w:t>
            </w:r>
          </w:p>
        </w:tc>
        <w:tc>
          <w:tcPr>
            <w:tcW w:w="1247" w:type="dxa"/>
          </w:tcPr>
          <w:p>
            <w:pPr>
              <w:pStyle w:val="0"/>
            </w:pPr>
            <w:r>
              <w:rPr>
                <w:sz w:val="20"/>
              </w:rPr>
              <w:t xml:space="preserve">641,5</w:t>
            </w:r>
          </w:p>
        </w:tc>
        <w:tc>
          <w:tcPr>
            <w:tcW w:w="1247" w:type="dxa"/>
          </w:tcPr>
          <w:p>
            <w:pPr>
              <w:pStyle w:val="0"/>
            </w:pPr>
            <w:r>
              <w:rPr>
                <w:sz w:val="20"/>
              </w:rPr>
              <w:t xml:space="preserve">755,9</w:t>
            </w:r>
          </w:p>
        </w:tc>
        <w:tc>
          <w:tcPr>
            <w:tcW w:w="1361" w:type="dxa"/>
          </w:tcPr>
          <w:p>
            <w:pPr>
              <w:pStyle w:val="0"/>
            </w:pPr>
            <w:r>
              <w:rPr>
                <w:sz w:val="20"/>
              </w:rPr>
              <w:t xml:space="preserve">755,9</w:t>
            </w:r>
          </w:p>
        </w:tc>
        <w:tc>
          <w:tcPr>
            <w:tcW w:w="1247" w:type="dxa"/>
          </w:tcPr>
          <w:p>
            <w:pPr>
              <w:pStyle w:val="0"/>
            </w:pPr>
            <w:r>
              <w:rPr>
                <w:sz w:val="20"/>
              </w:rPr>
              <w:t xml:space="preserve">755,9</w:t>
            </w:r>
          </w:p>
        </w:tc>
      </w:tr>
      <w:tr>
        <w:tc>
          <w:tcPr>
            <w:tcW w:w="1418" w:type="dxa"/>
            <w:vMerge w:val="restart"/>
          </w:tcPr>
          <w:p>
            <w:pPr>
              <w:pStyle w:val="0"/>
            </w:pPr>
            <w:r>
              <w:rPr>
                <w:sz w:val="20"/>
              </w:rPr>
              <w:t xml:space="preserve">Основное мероприятие 7.2.</w:t>
            </w:r>
          </w:p>
        </w:tc>
        <w:tc>
          <w:tcPr>
            <w:tcW w:w="2211" w:type="dxa"/>
          </w:tcPr>
          <w:p>
            <w:pPr>
              <w:pStyle w:val="0"/>
            </w:pPr>
            <w:r>
              <w:rPr>
                <w:sz w:val="20"/>
              </w:rPr>
              <w:t xml:space="preserve">Обеспечение жилищных прав детей-сирот и детей, оставшихся без попечения родителей, лиц из числа детей-сирот и детей, оставшихся без попечения родителей</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7650,0</w:t>
            </w:r>
          </w:p>
        </w:tc>
        <w:tc>
          <w:tcPr>
            <w:tcW w:w="1474" w:type="dxa"/>
          </w:tcPr>
          <w:p>
            <w:pPr>
              <w:pStyle w:val="0"/>
            </w:pPr>
            <w:r>
              <w:rPr>
                <w:sz w:val="20"/>
              </w:rPr>
              <w:t xml:space="preserve">1050,0</w:t>
            </w:r>
          </w:p>
        </w:tc>
        <w:tc>
          <w:tcPr>
            <w:tcW w:w="1247" w:type="dxa"/>
          </w:tcPr>
          <w:p>
            <w:pPr>
              <w:pStyle w:val="0"/>
            </w:pPr>
            <w:r>
              <w:rPr>
                <w:sz w:val="20"/>
              </w:rPr>
              <w:t xml:space="preserve">1550,0</w:t>
            </w:r>
          </w:p>
        </w:tc>
        <w:tc>
          <w:tcPr>
            <w:tcW w:w="1247" w:type="dxa"/>
          </w:tcPr>
          <w:p>
            <w:pPr>
              <w:pStyle w:val="0"/>
            </w:pPr>
            <w:r>
              <w:rPr>
                <w:sz w:val="20"/>
              </w:rPr>
              <w:t xml:space="preserve">1000,0</w:t>
            </w:r>
          </w:p>
        </w:tc>
        <w:tc>
          <w:tcPr>
            <w:tcW w:w="1247" w:type="dxa"/>
          </w:tcPr>
          <w:p>
            <w:pPr>
              <w:pStyle w:val="0"/>
            </w:pPr>
            <w:r>
              <w:rPr>
                <w:sz w:val="20"/>
              </w:rPr>
              <w:t xml:space="preserve">1400,0</w:t>
            </w:r>
          </w:p>
        </w:tc>
        <w:tc>
          <w:tcPr>
            <w:tcW w:w="1361" w:type="dxa"/>
          </w:tcPr>
          <w:p>
            <w:pPr>
              <w:pStyle w:val="0"/>
            </w:pPr>
            <w:r>
              <w:rPr>
                <w:sz w:val="20"/>
              </w:rPr>
              <w:t xml:space="preserve">1250,0</w:t>
            </w:r>
          </w:p>
        </w:tc>
        <w:tc>
          <w:tcPr>
            <w:tcW w:w="1247" w:type="dxa"/>
          </w:tcPr>
          <w:p>
            <w:pPr>
              <w:pStyle w:val="0"/>
            </w:pPr>
            <w:r>
              <w:rPr>
                <w:sz w:val="20"/>
              </w:rPr>
              <w:t xml:space="preserve">1400,0</w:t>
            </w:r>
          </w:p>
        </w:tc>
      </w:tr>
      <w:tr>
        <w:tc>
          <w:tcPr>
            <w:vMerge w:val="continue"/>
          </w:tcPr>
          <w:p/>
        </w:tc>
        <w:tc>
          <w:tcPr>
            <w:tcW w:w="2211" w:type="dxa"/>
          </w:tcPr>
          <w:p>
            <w:pPr>
              <w:pStyle w:val="0"/>
            </w:pPr>
            <w:r>
              <w:rPr>
                <w:sz w:val="20"/>
              </w:rPr>
              <w:t xml:space="preserve">Единовременная выплата на ремонт жилых помещений, закрепленных на праве собственности за детьми-сиротами и детьми, оставшимися без попечения родителей, а также лицами из их числа, после окончания их пребывания в образовательной организации или учреждении социального обслуживания, а также в организациях всех видов профессионального образования либо по окончании службы в рядах Вооруженных Сил Российской Федерации, либо после возвращения из учреждений, исполняющих наказание в виде лишения свободы, при условии отсутствия проживания в жилых помещениях других несовершеннолетних членов семьи</w:t>
            </w: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1004</w:t>
            </w:r>
          </w:p>
        </w:tc>
        <w:tc>
          <w:tcPr>
            <w:tcW w:w="1474" w:type="dxa"/>
          </w:tcPr>
          <w:p>
            <w:pPr>
              <w:pStyle w:val="0"/>
            </w:pPr>
            <w:r>
              <w:rPr>
                <w:sz w:val="20"/>
              </w:rPr>
              <w:t xml:space="preserve">5370272490</w:t>
            </w:r>
          </w:p>
        </w:tc>
        <w:tc>
          <w:tcPr>
            <w:tcW w:w="1418" w:type="dxa"/>
          </w:tcPr>
          <w:p>
            <w:pPr>
              <w:pStyle w:val="0"/>
            </w:pPr>
            <w:r>
              <w:rPr>
                <w:sz w:val="20"/>
              </w:rPr>
              <w:t xml:space="preserve">7650,0</w:t>
            </w:r>
          </w:p>
        </w:tc>
        <w:tc>
          <w:tcPr>
            <w:tcW w:w="1474" w:type="dxa"/>
          </w:tcPr>
          <w:p>
            <w:pPr>
              <w:pStyle w:val="0"/>
            </w:pPr>
            <w:r>
              <w:rPr>
                <w:sz w:val="20"/>
              </w:rPr>
              <w:t xml:space="preserve">1050,0</w:t>
            </w:r>
          </w:p>
        </w:tc>
        <w:tc>
          <w:tcPr>
            <w:tcW w:w="1247" w:type="dxa"/>
          </w:tcPr>
          <w:p>
            <w:pPr>
              <w:pStyle w:val="0"/>
            </w:pPr>
            <w:r>
              <w:rPr>
                <w:sz w:val="20"/>
              </w:rPr>
              <w:t xml:space="preserve">1550,0</w:t>
            </w:r>
          </w:p>
        </w:tc>
        <w:tc>
          <w:tcPr>
            <w:tcW w:w="1247" w:type="dxa"/>
          </w:tcPr>
          <w:p>
            <w:pPr>
              <w:pStyle w:val="0"/>
            </w:pPr>
            <w:r>
              <w:rPr>
                <w:sz w:val="20"/>
              </w:rPr>
              <w:t xml:space="preserve">1000,0</w:t>
            </w:r>
          </w:p>
        </w:tc>
        <w:tc>
          <w:tcPr>
            <w:tcW w:w="1247" w:type="dxa"/>
          </w:tcPr>
          <w:p>
            <w:pPr>
              <w:pStyle w:val="0"/>
            </w:pPr>
            <w:r>
              <w:rPr>
                <w:sz w:val="20"/>
              </w:rPr>
              <w:t xml:space="preserve">1400,0</w:t>
            </w:r>
          </w:p>
        </w:tc>
        <w:tc>
          <w:tcPr>
            <w:tcW w:w="1361" w:type="dxa"/>
          </w:tcPr>
          <w:p>
            <w:pPr>
              <w:pStyle w:val="0"/>
            </w:pPr>
            <w:r>
              <w:rPr>
                <w:sz w:val="20"/>
              </w:rPr>
              <w:t xml:space="preserve">1250,0</w:t>
            </w:r>
          </w:p>
        </w:tc>
        <w:tc>
          <w:tcPr>
            <w:tcW w:w="1247" w:type="dxa"/>
          </w:tcPr>
          <w:p>
            <w:pPr>
              <w:pStyle w:val="0"/>
            </w:pPr>
            <w:r>
              <w:rPr>
                <w:sz w:val="20"/>
              </w:rPr>
              <w:t xml:space="preserve">1400,0</w:t>
            </w:r>
          </w:p>
        </w:tc>
      </w:tr>
      <w:tr>
        <w:tc>
          <w:tcPr>
            <w:tcW w:w="1418" w:type="dxa"/>
            <w:vMerge w:val="restart"/>
          </w:tcPr>
          <w:p>
            <w:pPr>
              <w:pStyle w:val="0"/>
            </w:pPr>
            <w:r>
              <w:rPr>
                <w:sz w:val="20"/>
              </w:rPr>
              <w:t xml:space="preserve">Основное мероприятие 7.3.</w:t>
            </w:r>
          </w:p>
        </w:tc>
        <w:tc>
          <w:tcPr>
            <w:tcW w:w="2211" w:type="dxa"/>
          </w:tcPr>
          <w:p>
            <w:pPr>
              <w:pStyle w:val="0"/>
            </w:pPr>
            <w:r>
              <w:rPr>
                <w:sz w:val="20"/>
              </w:rPr>
              <w:t xml:space="preserve">Обеспечение семейных форм устройства детей-сирот и детей, оставшихся без попечения родителей, лиц из числа детей-сирот и детей, оставшихся без попечения родителей</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1082378,2</w:t>
            </w:r>
          </w:p>
        </w:tc>
        <w:tc>
          <w:tcPr>
            <w:tcW w:w="1474" w:type="dxa"/>
          </w:tcPr>
          <w:p>
            <w:pPr>
              <w:pStyle w:val="0"/>
            </w:pPr>
            <w:r>
              <w:rPr>
                <w:sz w:val="20"/>
              </w:rPr>
              <w:t xml:space="preserve">174631,9</w:t>
            </w:r>
          </w:p>
        </w:tc>
        <w:tc>
          <w:tcPr>
            <w:tcW w:w="1247" w:type="dxa"/>
          </w:tcPr>
          <w:p>
            <w:pPr>
              <w:pStyle w:val="0"/>
            </w:pPr>
            <w:r>
              <w:rPr>
                <w:sz w:val="20"/>
              </w:rPr>
              <w:t xml:space="preserve">188911,3</w:t>
            </w:r>
          </w:p>
        </w:tc>
        <w:tc>
          <w:tcPr>
            <w:tcW w:w="1247" w:type="dxa"/>
          </w:tcPr>
          <w:p>
            <w:pPr>
              <w:pStyle w:val="0"/>
            </w:pPr>
            <w:r>
              <w:rPr>
                <w:sz w:val="20"/>
              </w:rPr>
              <w:t xml:space="preserve">179074,6</w:t>
            </w:r>
          </w:p>
        </w:tc>
        <w:tc>
          <w:tcPr>
            <w:tcW w:w="1247" w:type="dxa"/>
          </w:tcPr>
          <w:p>
            <w:pPr>
              <w:pStyle w:val="0"/>
            </w:pPr>
            <w:r>
              <w:rPr>
                <w:sz w:val="20"/>
              </w:rPr>
              <w:t xml:space="preserve">176220,0</w:t>
            </w:r>
          </w:p>
        </w:tc>
        <w:tc>
          <w:tcPr>
            <w:tcW w:w="1361" w:type="dxa"/>
          </w:tcPr>
          <w:p>
            <w:pPr>
              <w:pStyle w:val="0"/>
            </w:pPr>
            <w:r>
              <w:rPr>
                <w:sz w:val="20"/>
              </w:rPr>
              <w:t xml:space="preserve">180431,5</w:t>
            </w:r>
          </w:p>
        </w:tc>
        <w:tc>
          <w:tcPr>
            <w:tcW w:w="1247" w:type="dxa"/>
          </w:tcPr>
          <w:p>
            <w:pPr>
              <w:pStyle w:val="0"/>
            </w:pPr>
            <w:r>
              <w:rPr>
                <w:sz w:val="20"/>
              </w:rPr>
              <w:t xml:space="preserve">183108,9</w:t>
            </w:r>
          </w:p>
        </w:tc>
      </w:tr>
      <w:tr>
        <w:tc>
          <w:tcPr>
            <w:vMerge w:val="continue"/>
          </w:tcPr>
          <w:p/>
        </w:tc>
        <w:tc>
          <w:tcPr>
            <w:tcW w:w="2211" w:type="dxa"/>
            <w:vMerge w:val="restart"/>
          </w:tcPr>
          <w:p>
            <w:pPr>
              <w:pStyle w:val="0"/>
            </w:pPr>
            <w:r>
              <w:rPr>
                <w:sz w:val="20"/>
              </w:rPr>
              <w:t xml:space="preserve">Выплата единовременного пособия при всех формах устройства детей, лишенных родительского попечения, в семью. Реализация </w:t>
            </w:r>
            <w:hyperlink w:history="0" r:id="rId86" w:tooltip="Закон Орловской области от 12.11.2008 N 832-ОЗ (ред. от 03.11.2022) &quot;О социальной поддержке граждан, усыновивших (удочеривших) детей-сирот и детей, оставшихся без попечения родителей&quot; (принят ООСНД 31.10.2008) {КонсультантПлюс}">
              <w:r>
                <w:rPr>
                  <w:sz w:val="20"/>
                  <w:color w:val="0000ff"/>
                </w:rPr>
                <w:t xml:space="preserve">Закона</w:t>
              </w:r>
            </w:hyperlink>
            <w:r>
              <w:rPr>
                <w:sz w:val="20"/>
              </w:rPr>
              <w:t xml:space="preserve"> Орловской области от 12 ноября 2008 года N 832-ОЗ "О социальной поддержке граждан, усыновивших (удочеривших) детей-сирот и детей, оставшихся без попечения родителей"</w:t>
            </w: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1004</w:t>
            </w:r>
          </w:p>
        </w:tc>
        <w:tc>
          <w:tcPr>
            <w:tcW w:w="1474" w:type="dxa"/>
          </w:tcPr>
          <w:p>
            <w:pPr>
              <w:pStyle w:val="0"/>
            </w:pPr>
            <w:r>
              <w:rPr>
                <w:sz w:val="20"/>
              </w:rPr>
              <w:t xml:space="preserve">5370352600</w:t>
            </w:r>
          </w:p>
        </w:tc>
        <w:tc>
          <w:tcPr>
            <w:tcW w:w="1418" w:type="dxa"/>
          </w:tcPr>
          <w:p>
            <w:pPr>
              <w:pStyle w:val="0"/>
            </w:pPr>
            <w:r>
              <w:rPr>
                <w:sz w:val="20"/>
              </w:rPr>
              <w:t xml:space="preserve">8288,6</w:t>
            </w:r>
          </w:p>
        </w:tc>
        <w:tc>
          <w:tcPr>
            <w:tcW w:w="1474" w:type="dxa"/>
          </w:tcPr>
          <w:p>
            <w:pPr>
              <w:pStyle w:val="0"/>
            </w:pPr>
            <w:r>
              <w:rPr>
                <w:sz w:val="20"/>
              </w:rPr>
              <w:t xml:space="preserve">3971,0</w:t>
            </w:r>
          </w:p>
        </w:tc>
        <w:tc>
          <w:tcPr>
            <w:tcW w:w="1247" w:type="dxa"/>
          </w:tcPr>
          <w:p>
            <w:pPr>
              <w:pStyle w:val="0"/>
            </w:pPr>
            <w:r>
              <w:rPr>
                <w:sz w:val="20"/>
              </w:rPr>
              <w:t xml:space="preserve">4317,6</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1004</w:t>
            </w:r>
          </w:p>
        </w:tc>
        <w:tc>
          <w:tcPr>
            <w:tcW w:w="1474" w:type="dxa"/>
          </w:tcPr>
          <w:p>
            <w:pPr>
              <w:pStyle w:val="0"/>
            </w:pPr>
            <w:r>
              <w:rPr>
                <w:sz w:val="20"/>
              </w:rPr>
              <w:t xml:space="preserve">5370372500</w:t>
            </w:r>
          </w:p>
        </w:tc>
        <w:tc>
          <w:tcPr>
            <w:tcW w:w="1418" w:type="dxa"/>
          </w:tcPr>
          <w:p>
            <w:pPr>
              <w:pStyle w:val="0"/>
            </w:pPr>
            <w:r>
              <w:rPr>
                <w:sz w:val="20"/>
              </w:rPr>
              <w:t xml:space="preserve">15550,0</w:t>
            </w:r>
          </w:p>
        </w:tc>
        <w:tc>
          <w:tcPr>
            <w:tcW w:w="1474" w:type="dxa"/>
          </w:tcPr>
          <w:p>
            <w:pPr>
              <w:pStyle w:val="0"/>
            </w:pPr>
            <w:r>
              <w:rPr>
                <w:sz w:val="20"/>
              </w:rPr>
              <w:t xml:space="preserve">2300,0</w:t>
            </w:r>
          </w:p>
        </w:tc>
        <w:tc>
          <w:tcPr>
            <w:tcW w:w="1247" w:type="dxa"/>
          </w:tcPr>
          <w:p>
            <w:pPr>
              <w:pStyle w:val="0"/>
            </w:pPr>
            <w:r>
              <w:rPr>
                <w:sz w:val="20"/>
              </w:rPr>
              <w:t xml:space="preserve">2850,0</w:t>
            </w:r>
          </w:p>
        </w:tc>
        <w:tc>
          <w:tcPr>
            <w:tcW w:w="1247" w:type="dxa"/>
          </w:tcPr>
          <w:p>
            <w:pPr>
              <w:pStyle w:val="0"/>
            </w:pPr>
            <w:r>
              <w:rPr>
                <w:sz w:val="20"/>
              </w:rPr>
              <w:t xml:space="preserve">2600,0</w:t>
            </w:r>
          </w:p>
        </w:tc>
        <w:tc>
          <w:tcPr>
            <w:tcW w:w="1247" w:type="dxa"/>
          </w:tcPr>
          <w:p>
            <w:pPr>
              <w:pStyle w:val="0"/>
            </w:pPr>
            <w:r>
              <w:rPr>
                <w:sz w:val="20"/>
              </w:rPr>
              <w:t xml:space="preserve">2700,0</w:t>
            </w:r>
          </w:p>
        </w:tc>
        <w:tc>
          <w:tcPr>
            <w:tcW w:w="1361" w:type="dxa"/>
          </w:tcPr>
          <w:p>
            <w:pPr>
              <w:pStyle w:val="0"/>
            </w:pPr>
            <w:r>
              <w:rPr>
                <w:sz w:val="20"/>
              </w:rPr>
              <w:t xml:space="preserve">2550,0</w:t>
            </w:r>
          </w:p>
        </w:tc>
        <w:tc>
          <w:tcPr>
            <w:tcW w:w="1247" w:type="dxa"/>
          </w:tcPr>
          <w:p>
            <w:pPr>
              <w:pStyle w:val="0"/>
            </w:pPr>
            <w:r>
              <w:rPr>
                <w:sz w:val="20"/>
              </w:rPr>
              <w:t xml:space="preserve">2600,0</w:t>
            </w:r>
          </w:p>
        </w:tc>
      </w:tr>
      <w:tr>
        <w:tc>
          <w:tcPr>
            <w:vMerge w:val="continue"/>
          </w:tcPr>
          <w:p/>
        </w:tc>
        <w:tc>
          <w:tcPr>
            <w:tcW w:w="2211" w:type="dxa"/>
          </w:tcPr>
          <w:p>
            <w:pPr>
              <w:pStyle w:val="0"/>
            </w:pPr>
            <w:r>
              <w:rPr>
                <w:sz w:val="20"/>
              </w:rPr>
              <w:t xml:space="preserve">Содержание ребенка в семье опекуна и приемной семье, а также вознаграждение, причитающееся приемному родителю</w:t>
            </w: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1004</w:t>
            </w:r>
          </w:p>
        </w:tc>
        <w:tc>
          <w:tcPr>
            <w:tcW w:w="1474" w:type="dxa"/>
          </w:tcPr>
          <w:p>
            <w:pPr>
              <w:pStyle w:val="0"/>
            </w:pPr>
            <w:r>
              <w:rPr>
                <w:sz w:val="20"/>
              </w:rPr>
              <w:t xml:space="preserve">5370372480</w:t>
            </w:r>
          </w:p>
        </w:tc>
        <w:tc>
          <w:tcPr>
            <w:tcW w:w="1418" w:type="dxa"/>
          </w:tcPr>
          <w:p>
            <w:pPr>
              <w:pStyle w:val="0"/>
            </w:pPr>
            <w:r>
              <w:rPr>
                <w:sz w:val="20"/>
              </w:rPr>
              <w:t xml:space="preserve">1070107,7</w:t>
            </w:r>
          </w:p>
        </w:tc>
        <w:tc>
          <w:tcPr>
            <w:tcW w:w="1474" w:type="dxa"/>
          </w:tcPr>
          <w:p>
            <w:pPr>
              <w:pStyle w:val="0"/>
            </w:pPr>
            <w:r>
              <w:rPr>
                <w:sz w:val="20"/>
              </w:rPr>
              <w:t xml:space="preserve">167514,8</w:t>
            </w:r>
          </w:p>
        </w:tc>
        <w:tc>
          <w:tcPr>
            <w:tcW w:w="1247" w:type="dxa"/>
          </w:tcPr>
          <w:p>
            <w:pPr>
              <w:pStyle w:val="0"/>
            </w:pPr>
            <w:r>
              <w:rPr>
                <w:sz w:val="20"/>
              </w:rPr>
              <w:t xml:space="preserve">181743,7</w:t>
            </w:r>
          </w:p>
        </w:tc>
        <w:tc>
          <w:tcPr>
            <w:tcW w:w="1247" w:type="dxa"/>
          </w:tcPr>
          <w:p>
            <w:pPr>
              <w:pStyle w:val="0"/>
            </w:pPr>
            <w:r>
              <w:rPr>
                <w:sz w:val="20"/>
              </w:rPr>
              <w:t xml:space="preserve">176474,6</w:t>
            </w:r>
          </w:p>
        </w:tc>
        <w:tc>
          <w:tcPr>
            <w:tcW w:w="1247" w:type="dxa"/>
          </w:tcPr>
          <w:p>
            <w:pPr>
              <w:pStyle w:val="0"/>
            </w:pPr>
            <w:r>
              <w:rPr>
                <w:sz w:val="20"/>
              </w:rPr>
              <w:t xml:space="preserve">173520,0</w:t>
            </w:r>
          </w:p>
        </w:tc>
        <w:tc>
          <w:tcPr>
            <w:tcW w:w="1361" w:type="dxa"/>
          </w:tcPr>
          <w:p>
            <w:pPr>
              <w:pStyle w:val="0"/>
            </w:pPr>
            <w:r>
              <w:rPr>
                <w:sz w:val="20"/>
              </w:rPr>
              <w:t xml:space="preserve">177881,5</w:t>
            </w:r>
          </w:p>
        </w:tc>
        <w:tc>
          <w:tcPr>
            <w:tcW w:w="1247" w:type="dxa"/>
          </w:tcPr>
          <w:p>
            <w:pPr>
              <w:pStyle w:val="0"/>
            </w:pPr>
            <w:r>
              <w:rPr>
                <w:sz w:val="20"/>
              </w:rPr>
              <w:t xml:space="preserve">180508,9</w:t>
            </w:r>
          </w:p>
        </w:tc>
      </w:tr>
      <w:tr>
        <w:tc>
          <w:tcPr>
            <w:vMerge w:val="continue"/>
          </w:tcPr>
          <w:p/>
        </w:tc>
        <w:tc>
          <w:tcPr>
            <w:tcW w:w="2211" w:type="dxa"/>
          </w:tcPr>
          <w:p>
            <w:pPr>
              <w:pStyle w:val="0"/>
            </w:pPr>
            <w:r>
              <w:rPr>
                <w:sz w:val="20"/>
              </w:rPr>
              <w:t xml:space="preserve">Обеспечение бесплатного проезда на городском, пригородном (в сельской местности - на внутрирайонном) транспорте (кроме такси), а также 2 раза в год к месту жительства и обратно к месту учебы детей-сирот и детей, оставшихся без попечения родителей, лиц из числа обучающихся в государственных областных, муниципальных образовательных организациях Орловской области организациях Орловской области</w:t>
            </w: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1004</w:t>
            </w:r>
          </w:p>
        </w:tc>
        <w:tc>
          <w:tcPr>
            <w:tcW w:w="1474" w:type="dxa"/>
          </w:tcPr>
          <w:p>
            <w:pPr>
              <w:pStyle w:val="0"/>
            </w:pPr>
            <w:r>
              <w:rPr>
                <w:sz w:val="20"/>
              </w:rPr>
              <w:t xml:space="preserve">5370372470</w:t>
            </w:r>
          </w:p>
        </w:tc>
        <w:tc>
          <w:tcPr>
            <w:tcW w:w="1418" w:type="dxa"/>
          </w:tcPr>
          <w:p>
            <w:pPr>
              <w:pStyle w:val="0"/>
            </w:pPr>
            <w:r>
              <w:rPr>
                <w:sz w:val="20"/>
              </w:rPr>
              <w:t xml:space="preserve">846,1</w:t>
            </w:r>
          </w:p>
        </w:tc>
        <w:tc>
          <w:tcPr>
            <w:tcW w:w="1474" w:type="dxa"/>
          </w:tcPr>
          <w:p>
            <w:pPr>
              <w:pStyle w:val="0"/>
            </w:pPr>
            <w:r>
              <w:rPr>
                <w:sz w:val="20"/>
              </w:rPr>
              <w:t xml:space="preserve">846,1</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tcW w:w="2211" w:type="dxa"/>
          </w:tcPr>
          <w:p>
            <w:pPr>
              <w:pStyle w:val="0"/>
            </w:pPr>
            <w:r>
              <w:rPr>
                <w:sz w:val="20"/>
              </w:rPr>
              <w:t xml:space="preserve">Обеспечение выпускников муниципальных образовательных организаций из числа детей-сирот и детей, оставшихся без попечения родителей, единовременным денежным пособием, одеждой, обувью, мягким инвентарем и оборудованием</w:t>
            </w: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1004</w:t>
            </w:r>
          </w:p>
        </w:tc>
        <w:tc>
          <w:tcPr>
            <w:tcW w:w="1474" w:type="dxa"/>
          </w:tcPr>
          <w:p>
            <w:pPr>
              <w:pStyle w:val="0"/>
            </w:pPr>
            <w:r>
              <w:rPr>
                <w:sz w:val="20"/>
              </w:rPr>
              <w:t xml:space="preserve">5370372460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vMerge w:val="restart"/>
          </w:tcPr>
          <w:p>
            <w:pPr>
              <w:pStyle w:val="0"/>
            </w:pPr>
            <w:r>
              <w:rPr>
                <w:sz w:val="20"/>
              </w:rPr>
              <w:t xml:space="preserve">Основное мероприятие 7.4.</w:t>
            </w:r>
          </w:p>
        </w:tc>
        <w:tc>
          <w:tcPr>
            <w:tcW w:w="2211" w:type="dxa"/>
          </w:tcPr>
          <w:p>
            <w:pPr>
              <w:pStyle w:val="0"/>
            </w:pPr>
            <w:r>
              <w:rPr>
                <w:sz w:val="20"/>
              </w:rPr>
              <w:t xml:space="preserve">Компенсация расходов на оплату жилого помещения и коммунальных услуг по отоплению и газоснабжению на цели отопления жилых помещений, а также коммунальных услуг, потребляемых при использовании общего имущества в многоквартирном доме, во время прохождения военной службы по призыву лицами из числа детей-сирот</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270,1</w:t>
            </w:r>
          </w:p>
        </w:tc>
        <w:tc>
          <w:tcPr>
            <w:tcW w:w="1474" w:type="dxa"/>
          </w:tcPr>
          <w:p>
            <w:pPr>
              <w:pStyle w:val="0"/>
            </w:pPr>
            <w:r>
              <w:rPr>
                <w:sz w:val="20"/>
              </w:rPr>
              <w:t xml:space="preserve">61,8</w:t>
            </w:r>
          </w:p>
        </w:tc>
        <w:tc>
          <w:tcPr>
            <w:tcW w:w="1247" w:type="dxa"/>
          </w:tcPr>
          <w:p>
            <w:pPr>
              <w:pStyle w:val="0"/>
            </w:pPr>
            <w:r>
              <w:rPr>
                <w:sz w:val="20"/>
              </w:rPr>
              <w:t xml:space="preserve">40,4</w:t>
            </w:r>
          </w:p>
        </w:tc>
        <w:tc>
          <w:tcPr>
            <w:tcW w:w="1247" w:type="dxa"/>
          </w:tcPr>
          <w:p>
            <w:pPr>
              <w:pStyle w:val="0"/>
            </w:pPr>
            <w:r>
              <w:rPr>
                <w:sz w:val="20"/>
              </w:rPr>
              <w:t xml:space="preserve">41,3</w:t>
            </w:r>
          </w:p>
        </w:tc>
        <w:tc>
          <w:tcPr>
            <w:tcW w:w="1247" w:type="dxa"/>
          </w:tcPr>
          <w:p>
            <w:pPr>
              <w:pStyle w:val="0"/>
            </w:pPr>
            <w:r>
              <w:rPr>
                <w:sz w:val="20"/>
              </w:rPr>
              <w:t xml:space="preserve">42,2</w:t>
            </w:r>
          </w:p>
        </w:tc>
        <w:tc>
          <w:tcPr>
            <w:tcW w:w="1361" w:type="dxa"/>
          </w:tcPr>
          <w:p>
            <w:pPr>
              <w:pStyle w:val="0"/>
            </w:pPr>
            <w:r>
              <w:rPr>
                <w:sz w:val="20"/>
              </w:rPr>
              <w:t xml:space="preserve">42,2</w:t>
            </w:r>
          </w:p>
        </w:tc>
        <w:tc>
          <w:tcPr>
            <w:tcW w:w="1247" w:type="dxa"/>
          </w:tcPr>
          <w:p>
            <w:pPr>
              <w:pStyle w:val="0"/>
            </w:pPr>
            <w:r>
              <w:rPr>
                <w:sz w:val="20"/>
              </w:rPr>
              <w:t xml:space="preserve">42,2</w:t>
            </w:r>
          </w:p>
        </w:tc>
      </w:tr>
      <w:tr>
        <w:tc>
          <w:tcPr>
            <w:vMerge w:val="continue"/>
          </w:tcPr>
          <w:p/>
        </w:tc>
        <w:tc>
          <w:tcPr>
            <w:tcW w:w="2211" w:type="dxa"/>
          </w:tcPr>
          <w:p>
            <w:pPr>
              <w:pStyle w:val="0"/>
            </w:pPr>
            <w:r>
              <w:rPr>
                <w:sz w:val="20"/>
              </w:rPr>
              <w:t xml:space="preserve">Социальные выплаты лицам из числа детей-сирот во время прохождения военной службы по призыву на оплату жилищно-коммунальных услуг</w:t>
            </w: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1004</w:t>
            </w:r>
          </w:p>
        </w:tc>
        <w:tc>
          <w:tcPr>
            <w:tcW w:w="1474" w:type="dxa"/>
          </w:tcPr>
          <w:p>
            <w:pPr>
              <w:pStyle w:val="0"/>
            </w:pPr>
            <w:r>
              <w:rPr>
                <w:sz w:val="20"/>
              </w:rPr>
              <w:t xml:space="preserve">5370471670</w:t>
            </w:r>
          </w:p>
        </w:tc>
        <w:tc>
          <w:tcPr>
            <w:tcW w:w="1418" w:type="dxa"/>
          </w:tcPr>
          <w:p>
            <w:pPr>
              <w:pStyle w:val="0"/>
            </w:pPr>
            <w:r>
              <w:rPr>
                <w:sz w:val="20"/>
              </w:rPr>
              <w:t xml:space="preserve">270,1</w:t>
            </w:r>
          </w:p>
        </w:tc>
        <w:tc>
          <w:tcPr>
            <w:tcW w:w="1474" w:type="dxa"/>
          </w:tcPr>
          <w:p>
            <w:pPr>
              <w:pStyle w:val="0"/>
            </w:pPr>
            <w:r>
              <w:rPr>
                <w:sz w:val="20"/>
              </w:rPr>
              <w:t xml:space="preserve">61,8</w:t>
            </w:r>
          </w:p>
        </w:tc>
        <w:tc>
          <w:tcPr>
            <w:tcW w:w="1247" w:type="dxa"/>
          </w:tcPr>
          <w:p>
            <w:pPr>
              <w:pStyle w:val="0"/>
            </w:pPr>
            <w:r>
              <w:rPr>
                <w:sz w:val="20"/>
              </w:rPr>
              <w:t xml:space="preserve">40,4</w:t>
            </w:r>
          </w:p>
        </w:tc>
        <w:tc>
          <w:tcPr>
            <w:tcW w:w="1247" w:type="dxa"/>
          </w:tcPr>
          <w:p>
            <w:pPr>
              <w:pStyle w:val="0"/>
            </w:pPr>
            <w:r>
              <w:rPr>
                <w:sz w:val="20"/>
              </w:rPr>
              <w:t xml:space="preserve">41,3</w:t>
            </w:r>
          </w:p>
        </w:tc>
        <w:tc>
          <w:tcPr>
            <w:tcW w:w="1247" w:type="dxa"/>
          </w:tcPr>
          <w:p>
            <w:pPr>
              <w:pStyle w:val="0"/>
            </w:pPr>
            <w:r>
              <w:rPr>
                <w:sz w:val="20"/>
              </w:rPr>
              <w:t xml:space="preserve">42,2</w:t>
            </w:r>
          </w:p>
        </w:tc>
        <w:tc>
          <w:tcPr>
            <w:tcW w:w="1361" w:type="dxa"/>
          </w:tcPr>
          <w:p>
            <w:pPr>
              <w:pStyle w:val="0"/>
            </w:pPr>
            <w:r>
              <w:rPr>
                <w:sz w:val="20"/>
              </w:rPr>
              <w:t xml:space="preserve">42,2</w:t>
            </w:r>
          </w:p>
        </w:tc>
        <w:tc>
          <w:tcPr>
            <w:tcW w:w="1247" w:type="dxa"/>
          </w:tcPr>
          <w:p>
            <w:pPr>
              <w:pStyle w:val="0"/>
            </w:pPr>
            <w:r>
              <w:rPr>
                <w:sz w:val="20"/>
              </w:rPr>
              <w:t xml:space="preserve">42,2</w:t>
            </w:r>
          </w:p>
        </w:tc>
      </w:tr>
      <w:tr>
        <w:tc>
          <w:tcPr>
            <w:tcW w:w="1418" w:type="dxa"/>
            <w:vMerge w:val="restart"/>
          </w:tcPr>
          <w:p>
            <w:pPr>
              <w:pStyle w:val="0"/>
            </w:pPr>
            <w:r>
              <w:rPr>
                <w:sz w:val="20"/>
              </w:rPr>
              <w:t xml:space="preserve">Основное мероприятие 7.5.</w:t>
            </w:r>
          </w:p>
        </w:tc>
        <w:tc>
          <w:tcPr>
            <w:tcW w:w="2211" w:type="dxa"/>
            <w:vMerge w:val="restart"/>
          </w:tcPr>
          <w:p>
            <w:pPr>
              <w:pStyle w:val="0"/>
            </w:pPr>
            <w:r>
              <w:rPr>
                <w:sz w:val="20"/>
              </w:rPr>
              <w:t xml:space="preserve">Возмещение расходов, связанных с организацией питания</w:t>
            </w:r>
          </w:p>
        </w:tc>
        <w:tc>
          <w:tcPr>
            <w:tcW w:w="2041" w:type="dxa"/>
          </w:tcPr>
          <w:p>
            <w:pPr>
              <w:pStyle w:val="0"/>
            </w:pPr>
            <w:r>
              <w:rPr>
                <w:sz w:val="20"/>
              </w:rPr>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2525,0</w:t>
            </w:r>
          </w:p>
        </w:tc>
        <w:tc>
          <w:tcPr>
            <w:tcW w:w="1474" w:type="dxa"/>
          </w:tcPr>
          <w:p>
            <w:pPr>
              <w:pStyle w:val="0"/>
            </w:pPr>
            <w:r>
              <w:rPr>
                <w:sz w:val="20"/>
              </w:rPr>
              <w:t xml:space="preserve">325,0</w:t>
            </w:r>
          </w:p>
          <w:p>
            <w:pPr>
              <w:pStyle w:val="0"/>
            </w:pPr>
            <w:r>
              <w:rPr>
                <w:sz w:val="20"/>
              </w:rPr>
              <w:t xml:space="preserve">31,0 </w:t>
            </w:r>
            <w:hyperlink w:history="0" w:anchor="P13047" w:tooltip="&lt;*&gt; Кроме того, погашение кредиторской задолженности.">
              <w:r>
                <w:rPr>
                  <w:sz w:val="20"/>
                  <w:color w:val="0000ff"/>
                </w:rPr>
                <w:t xml:space="preserve">&lt;*&gt;</w:t>
              </w:r>
            </w:hyperlink>
          </w:p>
        </w:tc>
        <w:tc>
          <w:tcPr>
            <w:tcW w:w="1247" w:type="dxa"/>
          </w:tcPr>
          <w:p>
            <w:pPr>
              <w:pStyle w:val="0"/>
            </w:pPr>
            <w:r>
              <w:rPr>
                <w:sz w:val="20"/>
              </w:rPr>
              <w:t xml:space="preserve">300,0</w:t>
            </w:r>
          </w:p>
        </w:tc>
        <w:tc>
          <w:tcPr>
            <w:tcW w:w="1247" w:type="dxa"/>
          </w:tcPr>
          <w:p>
            <w:pPr>
              <w:pStyle w:val="0"/>
            </w:pPr>
            <w:r>
              <w:rPr>
                <w:sz w:val="20"/>
              </w:rPr>
              <w:t xml:space="preserve">100,0</w:t>
            </w:r>
          </w:p>
        </w:tc>
        <w:tc>
          <w:tcPr>
            <w:tcW w:w="1247" w:type="dxa"/>
          </w:tcPr>
          <w:p>
            <w:pPr>
              <w:pStyle w:val="0"/>
            </w:pPr>
            <w:r>
              <w:rPr>
                <w:sz w:val="20"/>
              </w:rPr>
              <w:t xml:space="preserve">600,0</w:t>
            </w:r>
          </w:p>
        </w:tc>
        <w:tc>
          <w:tcPr>
            <w:tcW w:w="1361" w:type="dxa"/>
          </w:tcPr>
          <w:p>
            <w:pPr>
              <w:pStyle w:val="0"/>
            </w:pPr>
            <w:r>
              <w:rPr>
                <w:sz w:val="20"/>
              </w:rPr>
              <w:t xml:space="preserve">600,0</w:t>
            </w:r>
          </w:p>
        </w:tc>
        <w:tc>
          <w:tcPr>
            <w:tcW w:w="1247" w:type="dxa"/>
          </w:tcPr>
          <w:p>
            <w:pPr>
              <w:pStyle w:val="0"/>
            </w:pPr>
            <w:r>
              <w:rPr>
                <w:sz w:val="20"/>
              </w:rPr>
              <w:t xml:space="preserve">600,0</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1004</w:t>
            </w:r>
          </w:p>
        </w:tc>
        <w:tc>
          <w:tcPr>
            <w:tcW w:w="1474" w:type="dxa"/>
          </w:tcPr>
          <w:p>
            <w:pPr>
              <w:pStyle w:val="0"/>
            </w:pPr>
            <w:r>
              <w:rPr>
                <w:sz w:val="20"/>
              </w:rPr>
              <w:t xml:space="preserve">5370573740</w:t>
            </w:r>
          </w:p>
        </w:tc>
        <w:tc>
          <w:tcPr>
            <w:tcW w:w="1418" w:type="dxa"/>
          </w:tcPr>
          <w:p>
            <w:pPr>
              <w:pStyle w:val="0"/>
            </w:pPr>
            <w:r>
              <w:rPr>
                <w:sz w:val="20"/>
              </w:rPr>
              <w:t xml:space="preserve">2525,0</w:t>
            </w:r>
          </w:p>
        </w:tc>
        <w:tc>
          <w:tcPr>
            <w:tcW w:w="1474" w:type="dxa"/>
          </w:tcPr>
          <w:p>
            <w:pPr>
              <w:pStyle w:val="0"/>
            </w:pPr>
            <w:r>
              <w:rPr>
                <w:sz w:val="20"/>
              </w:rPr>
              <w:t xml:space="preserve">325,0</w:t>
            </w:r>
          </w:p>
          <w:p>
            <w:pPr>
              <w:pStyle w:val="0"/>
            </w:pPr>
            <w:r>
              <w:rPr>
                <w:sz w:val="20"/>
              </w:rPr>
              <w:t xml:space="preserve">31,0 </w:t>
            </w:r>
            <w:hyperlink w:history="0" w:anchor="P13047" w:tooltip="&lt;*&gt; Кроме того, погашение кредиторской задолженности.">
              <w:r>
                <w:rPr>
                  <w:sz w:val="20"/>
                  <w:color w:val="0000ff"/>
                </w:rPr>
                <w:t xml:space="preserve">&lt;*&gt;</w:t>
              </w:r>
            </w:hyperlink>
          </w:p>
        </w:tc>
        <w:tc>
          <w:tcPr>
            <w:tcW w:w="1247" w:type="dxa"/>
          </w:tcPr>
          <w:p>
            <w:pPr>
              <w:pStyle w:val="0"/>
            </w:pPr>
            <w:r>
              <w:rPr>
                <w:sz w:val="20"/>
              </w:rPr>
              <w:t xml:space="preserve">300,0</w:t>
            </w:r>
          </w:p>
        </w:tc>
        <w:tc>
          <w:tcPr>
            <w:tcW w:w="1247" w:type="dxa"/>
          </w:tcPr>
          <w:p>
            <w:pPr>
              <w:pStyle w:val="0"/>
            </w:pPr>
            <w:r>
              <w:rPr>
                <w:sz w:val="20"/>
              </w:rPr>
              <w:t xml:space="preserve">100,0</w:t>
            </w:r>
          </w:p>
        </w:tc>
        <w:tc>
          <w:tcPr>
            <w:tcW w:w="1247" w:type="dxa"/>
          </w:tcPr>
          <w:p>
            <w:pPr>
              <w:pStyle w:val="0"/>
            </w:pPr>
            <w:r>
              <w:rPr>
                <w:sz w:val="20"/>
              </w:rPr>
              <w:t xml:space="preserve">600,0</w:t>
            </w:r>
          </w:p>
        </w:tc>
        <w:tc>
          <w:tcPr>
            <w:tcW w:w="1361" w:type="dxa"/>
          </w:tcPr>
          <w:p>
            <w:pPr>
              <w:pStyle w:val="0"/>
            </w:pPr>
            <w:r>
              <w:rPr>
                <w:sz w:val="20"/>
              </w:rPr>
              <w:t xml:space="preserve">600,0</w:t>
            </w:r>
          </w:p>
        </w:tc>
        <w:tc>
          <w:tcPr>
            <w:tcW w:w="1247" w:type="dxa"/>
          </w:tcPr>
          <w:p>
            <w:pPr>
              <w:pStyle w:val="0"/>
            </w:pPr>
            <w:r>
              <w:rPr>
                <w:sz w:val="20"/>
              </w:rPr>
              <w:t xml:space="preserve">600,0</w:t>
            </w:r>
          </w:p>
        </w:tc>
      </w:tr>
      <w:tr>
        <w:tc>
          <w:tcPr>
            <w:tcW w:w="1418" w:type="dxa"/>
            <w:vMerge w:val="restart"/>
          </w:tcPr>
          <w:p>
            <w:pPr>
              <w:pStyle w:val="0"/>
            </w:pPr>
            <w:hyperlink w:history="0" w:anchor="P789" w:tooltip="ПАСПОРТ">
              <w:r>
                <w:rPr>
                  <w:sz w:val="20"/>
                  <w:color w:val="0000ff"/>
                </w:rPr>
                <w:t xml:space="preserve">Подпрограмма 8</w:t>
              </w:r>
            </w:hyperlink>
          </w:p>
        </w:tc>
        <w:tc>
          <w:tcPr>
            <w:tcW w:w="2211" w:type="dxa"/>
            <w:vMerge w:val="restart"/>
          </w:tcPr>
          <w:p>
            <w:pPr>
              <w:pStyle w:val="0"/>
            </w:pPr>
            <w:r>
              <w:rPr>
                <w:sz w:val="20"/>
              </w:rPr>
              <w:t xml:space="preserve">"Социальная поддержка инвалидов (доступная среда)"</w:t>
            </w:r>
          </w:p>
        </w:tc>
        <w:tc>
          <w:tcPr>
            <w:tcW w:w="2041" w:type="dxa"/>
          </w:tcPr>
          <w:p>
            <w:pPr>
              <w:pStyle w:val="0"/>
            </w:pPr>
            <w:r>
              <w:rPr>
                <w:sz w:val="20"/>
              </w:rPr>
              <w:t xml:space="preserve">ДСЗ ОиП ТиЗ ОО;</w:t>
            </w:r>
          </w:p>
          <w:p>
            <w:pPr>
              <w:pStyle w:val="0"/>
            </w:pPr>
            <w:r>
              <w:rPr>
                <w:sz w:val="20"/>
              </w:rPr>
              <w:t xml:space="preserve">ДЗ ОО; ДО ОО; ДСТЭК ЖКХ ТиДХ ОО;</w:t>
            </w:r>
          </w:p>
          <w:p>
            <w:pPr>
              <w:pStyle w:val="0"/>
            </w:pPr>
            <w:r>
              <w:rPr>
                <w:sz w:val="20"/>
              </w:rPr>
              <w:t xml:space="preserve">ДЖКХ ТЭКиЭ ОО;</w:t>
            </w:r>
          </w:p>
          <w:p>
            <w:pPr>
              <w:pStyle w:val="0"/>
            </w:pPr>
            <w:r>
              <w:rPr>
                <w:sz w:val="20"/>
              </w:rPr>
              <w:t xml:space="preserve">ДДХТиРГСП ОО;</w:t>
            </w:r>
          </w:p>
          <w:p>
            <w:pPr>
              <w:pStyle w:val="0"/>
            </w:pPr>
            <w:r>
              <w:rPr>
                <w:sz w:val="20"/>
              </w:rPr>
              <w:t xml:space="preserve">ДК ОО; ДФКиС ОО; АГ и П ОО; ОМС МО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86446,8</w:t>
            </w:r>
          </w:p>
        </w:tc>
        <w:tc>
          <w:tcPr>
            <w:tcW w:w="1474" w:type="dxa"/>
          </w:tcPr>
          <w:p>
            <w:pPr>
              <w:pStyle w:val="0"/>
            </w:pPr>
            <w:r>
              <w:rPr>
                <w:sz w:val="20"/>
              </w:rPr>
              <w:t xml:space="preserve">14939,4</w:t>
            </w:r>
          </w:p>
        </w:tc>
        <w:tc>
          <w:tcPr>
            <w:tcW w:w="1247" w:type="dxa"/>
          </w:tcPr>
          <w:p>
            <w:pPr>
              <w:pStyle w:val="0"/>
            </w:pPr>
            <w:r>
              <w:rPr>
                <w:sz w:val="20"/>
              </w:rPr>
              <w:t xml:space="preserve">23628,6</w:t>
            </w:r>
          </w:p>
        </w:tc>
        <w:tc>
          <w:tcPr>
            <w:tcW w:w="1247" w:type="dxa"/>
          </w:tcPr>
          <w:p>
            <w:pPr>
              <w:pStyle w:val="0"/>
            </w:pPr>
            <w:r>
              <w:rPr>
                <w:sz w:val="20"/>
              </w:rPr>
              <w:t xml:space="preserve">1000,0</w:t>
            </w:r>
          </w:p>
        </w:tc>
        <w:tc>
          <w:tcPr>
            <w:tcW w:w="1247" w:type="dxa"/>
          </w:tcPr>
          <w:p>
            <w:pPr>
              <w:pStyle w:val="0"/>
            </w:pPr>
            <w:r>
              <w:rPr>
                <w:sz w:val="20"/>
              </w:rPr>
              <w:t xml:space="preserve">5549,3</w:t>
            </w:r>
          </w:p>
        </w:tc>
        <w:tc>
          <w:tcPr>
            <w:tcW w:w="1361" w:type="dxa"/>
          </w:tcPr>
          <w:p>
            <w:pPr>
              <w:pStyle w:val="0"/>
            </w:pPr>
            <w:r>
              <w:rPr>
                <w:sz w:val="20"/>
              </w:rPr>
              <w:t xml:space="preserve">35780,2</w:t>
            </w:r>
          </w:p>
        </w:tc>
        <w:tc>
          <w:tcPr>
            <w:tcW w:w="1247" w:type="dxa"/>
          </w:tcPr>
          <w:p>
            <w:pPr>
              <w:pStyle w:val="0"/>
            </w:pPr>
            <w:r>
              <w:rPr>
                <w:sz w:val="20"/>
              </w:rPr>
              <w:t xml:space="preserve">5549,3</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1006</w:t>
            </w:r>
          </w:p>
        </w:tc>
        <w:tc>
          <w:tcPr>
            <w:tcW w:w="1474" w:type="dxa"/>
          </w:tcPr>
          <w:p>
            <w:pPr>
              <w:pStyle w:val="0"/>
            </w:pPr>
            <w:r>
              <w:rPr>
                <w:sz w:val="20"/>
              </w:rPr>
              <w:t xml:space="preserve">5380270270</w:t>
            </w:r>
          </w:p>
        </w:tc>
        <w:tc>
          <w:tcPr>
            <w:tcW w:w="1418" w:type="dxa"/>
          </w:tcPr>
          <w:p>
            <w:pPr>
              <w:pStyle w:val="0"/>
            </w:pPr>
            <w:r>
              <w:rPr>
                <w:sz w:val="20"/>
              </w:rPr>
              <w:t xml:space="preserve">16376,6</w:t>
            </w:r>
          </w:p>
        </w:tc>
        <w:tc>
          <w:tcPr>
            <w:tcW w:w="1474" w:type="dxa"/>
          </w:tcPr>
          <w:p>
            <w:pPr>
              <w:pStyle w:val="0"/>
            </w:pPr>
            <w:r>
              <w:rPr>
                <w:sz w:val="20"/>
              </w:rPr>
              <w:t xml:space="preserve">1676,6</w:t>
            </w:r>
          </w:p>
        </w:tc>
        <w:tc>
          <w:tcPr>
            <w:tcW w:w="1247" w:type="dxa"/>
          </w:tcPr>
          <w:p>
            <w:pPr>
              <w:pStyle w:val="0"/>
            </w:pPr>
            <w:r>
              <w:rPr>
                <w:sz w:val="20"/>
              </w:rPr>
              <w:t xml:space="preserve">1700,0</w:t>
            </w:r>
          </w:p>
        </w:tc>
        <w:tc>
          <w:tcPr>
            <w:tcW w:w="1247" w:type="dxa"/>
          </w:tcPr>
          <w:p>
            <w:pPr>
              <w:pStyle w:val="0"/>
            </w:pPr>
            <w:r>
              <w:rPr>
                <w:sz w:val="20"/>
              </w:rPr>
              <w:t xml:space="preserve">1000,0</w:t>
            </w:r>
          </w:p>
        </w:tc>
        <w:tc>
          <w:tcPr>
            <w:tcW w:w="1247" w:type="dxa"/>
          </w:tcPr>
          <w:p>
            <w:pPr>
              <w:pStyle w:val="0"/>
            </w:pPr>
            <w:r>
              <w:rPr>
                <w:sz w:val="20"/>
              </w:rPr>
              <w:t xml:space="preserve">4000,0</w:t>
            </w:r>
          </w:p>
        </w:tc>
        <w:tc>
          <w:tcPr>
            <w:tcW w:w="1361" w:type="dxa"/>
          </w:tcPr>
          <w:p>
            <w:pPr>
              <w:pStyle w:val="0"/>
            </w:pPr>
            <w:r>
              <w:rPr>
                <w:sz w:val="20"/>
              </w:rPr>
              <w:t xml:space="preserve">4000,0</w:t>
            </w:r>
          </w:p>
        </w:tc>
        <w:tc>
          <w:tcPr>
            <w:tcW w:w="1247" w:type="dxa"/>
          </w:tcPr>
          <w:p>
            <w:pPr>
              <w:pStyle w:val="0"/>
            </w:pPr>
            <w:r>
              <w:rPr>
                <w:sz w:val="20"/>
              </w:rPr>
              <w:t xml:space="preserve">4000,0</w:t>
            </w:r>
          </w:p>
        </w:tc>
      </w:tr>
      <w:tr>
        <w:tc>
          <w:tcPr>
            <w:vMerge w:val="continue"/>
          </w:tcPr>
          <w:p/>
        </w:tc>
        <w:tc>
          <w:tcPr>
            <w:vMerge w:val="continue"/>
          </w:tcPr>
          <w:p/>
        </w:tc>
        <w:tc>
          <w:tcPr>
            <w:tcW w:w="2041" w:type="dxa"/>
          </w:tcPr>
          <w:p>
            <w:pPr>
              <w:pStyle w:val="0"/>
            </w:pPr>
            <w:r>
              <w:rPr>
                <w:sz w:val="20"/>
              </w:rPr>
              <w:t xml:space="preserve">ДО ОО</w:t>
            </w:r>
          </w:p>
        </w:tc>
        <w:tc>
          <w:tcPr>
            <w:tcW w:w="850" w:type="dxa"/>
          </w:tcPr>
          <w:p>
            <w:pPr>
              <w:pStyle w:val="0"/>
            </w:pPr>
            <w:r>
              <w:rPr>
                <w:sz w:val="20"/>
              </w:rPr>
              <w:t xml:space="preserve">011</w:t>
            </w:r>
          </w:p>
        </w:tc>
        <w:tc>
          <w:tcPr>
            <w:tcW w:w="880" w:type="dxa"/>
          </w:tcPr>
          <w:p>
            <w:pPr>
              <w:pStyle w:val="0"/>
            </w:pPr>
            <w:r>
              <w:rPr>
                <w:sz w:val="20"/>
              </w:rPr>
              <w:t xml:space="preserve">0703</w:t>
            </w:r>
          </w:p>
        </w:tc>
        <w:tc>
          <w:tcPr>
            <w:tcW w:w="1474" w:type="dxa"/>
          </w:tcPr>
          <w:p>
            <w:pPr>
              <w:pStyle w:val="0"/>
            </w:pPr>
            <w:r>
              <w:rPr>
                <w:sz w:val="20"/>
              </w:rPr>
              <w:t xml:space="preserve">53802R0270</w:t>
            </w:r>
          </w:p>
        </w:tc>
        <w:tc>
          <w:tcPr>
            <w:tcW w:w="1418" w:type="dxa"/>
          </w:tcPr>
          <w:p>
            <w:pPr>
              <w:pStyle w:val="0"/>
            </w:pPr>
            <w:r>
              <w:rPr>
                <w:sz w:val="20"/>
              </w:rPr>
              <w:t xml:space="preserve">3058,9</w:t>
            </w:r>
          </w:p>
        </w:tc>
        <w:tc>
          <w:tcPr>
            <w:tcW w:w="1474" w:type="dxa"/>
          </w:tcPr>
          <w:p>
            <w:pPr>
              <w:pStyle w:val="0"/>
            </w:pPr>
            <w:r>
              <w:rPr>
                <w:sz w:val="20"/>
              </w:rPr>
              <w:t xml:space="preserve">3058,9</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r>
          </w:p>
        </w:tc>
        <w:tc>
          <w:tcPr>
            <w:tcW w:w="850" w:type="dxa"/>
          </w:tcPr>
          <w:p>
            <w:pPr>
              <w:pStyle w:val="0"/>
            </w:pPr>
            <w:r>
              <w:rPr>
                <w:sz w:val="20"/>
              </w:rPr>
              <w:t xml:space="preserve">011</w:t>
            </w:r>
          </w:p>
        </w:tc>
        <w:tc>
          <w:tcPr>
            <w:tcW w:w="880" w:type="dxa"/>
          </w:tcPr>
          <w:p>
            <w:pPr>
              <w:pStyle w:val="0"/>
            </w:pPr>
            <w:r>
              <w:rPr>
                <w:sz w:val="20"/>
              </w:rPr>
              <w:t xml:space="preserve">0704</w:t>
            </w:r>
          </w:p>
        </w:tc>
        <w:tc>
          <w:tcPr>
            <w:tcW w:w="1474" w:type="dxa"/>
          </w:tcPr>
          <w:p>
            <w:pPr>
              <w:pStyle w:val="0"/>
            </w:pPr>
            <w:r>
              <w:rPr>
                <w:sz w:val="20"/>
              </w:rPr>
              <w:t xml:space="preserve">53804R0270</w:t>
            </w:r>
          </w:p>
        </w:tc>
        <w:tc>
          <w:tcPr>
            <w:tcW w:w="1418" w:type="dxa"/>
          </w:tcPr>
          <w:p>
            <w:pPr>
              <w:pStyle w:val="0"/>
            </w:pPr>
            <w:r>
              <w:rPr>
                <w:sz w:val="20"/>
              </w:rPr>
              <w:t xml:space="preserve">62363,4</w:t>
            </w:r>
          </w:p>
        </w:tc>
        <w:tc>
          <w:tcPr>
            <w:tcW w:w="1474" w:type="dxa"/>
          </w:tcPr>
          <w:p>
            <w:pPr>
              <w:pStyle w:val="0"/>
            </w:pPr>
            <w:r>
              <w:rPr>
                <w:sz w:val="20"/>
              </w:rPr>
              <w:t xml:space="preserve">10203,9</w:t>
            </w:r>
          </w:p>
        </w:tc>
        <w:tc>
          <w:tcPr>
            <w:tcW w:w="1247" w:type="dxa"/>
          </w:tcPr>
          <w:p>
            <w:pPr>
              <w:pStyle w:val="0"/>
            </w:pPr>
            <w:r>
              <w:rPr>
                <w:sz w:val="20"/>
              </w:rPr>
              <w:t xml:space="preserve">21928,6</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30230,9</w:t>
            </w:r>
          </w:p>
        </w:tc>
        <w:tc>
          <w:tcPr>
            <w:tcW w:w="1247" w:type="dxa"/>
          </w:tcPr>
          <w:p>
            <w:pPr>
              <w:pStyle w:val="0"/>
            </w:pPr>
            <w:r>
              <w:rPr>
                <w:sz w:val="20"/>
              </w:rPr>
              <w:t xml:space="preserve">0,0</w:t>
            </w:r>
          </w:p>
        </w:tc>
      </w:tr>
      <w:tr>
        <w:tc>
          <w:tcPr>
            <w:vMerge w:val="continue"/>
          </w:tcPr>
          <w:p/>
        </w:tc>
        <w:tc>
          <w:tcPr>
            <w:vMerge w:val="continue"/>
          </w:tcPr>
          <w:p/>
        </w:tc>
        <w:tc>
          <w:tcPr>
            <w:tcW w:w="2041" w:type="dxa"/>
            <w:vMerge w:val="restart"/>
          </w:tcPr>
          <w:p>
            <w:pPr>
              <w:pStyle w:val="0"/>
            </w:pPr>
            <w:r>
              <w:rPr>
                <w:sz w:val="20"/>
              </w:rPr>
              <w:t xml:space="preserve">ДК ОО</w:t>
            </w:r>
          </w:p>
        </w:tc>
        <w:tc>
          <w:tcPr>
            <w:tcW w:w="850" w:type="dxa"/>
            <w:vMerge w:val="restart"/>
          </w:tcPr>
          <w:p>
            <w:pPr>
              <w:pStyle w:val="0"/>
            </w:pPr>
            <w:r>
              <w:rPr>
                <w:sz w:val="20"/>
              </w:rPr>
              <w:t xml:space="preserve">801</w:t>
            </w:r>
          </w:p>
        </w:tc>
        <w:tc>
          <w:tcPr>
            <w:tcW w:w="880" w:type="dxa"/>
          </w:tcPr>
          <w:p>
            <w:pPr>
              <w:pStyle w:val="0"/>
            </w:pPr>
            <w:r>
              <w:rPr>
                <w:sz w:val="20"/>
              </w:rPr>
              <w:t xml:space="preserve">0704</w:t>
            </w:r>
          </w:p>
        </w:tc>
        <w:tc>
          <w:tcPr>
            <w:tcW w:w="1474" w:type="dxa"/>
          </w:tcPr>
          <w:p>
            <w:pPr>
              <w:pStyle w:val="0"/>
            </w:pPr>
            <w:r>
              <w:rPr>
                <w:sz w:val="20"/>
              </w:rPr>
              <w:t xml:space="preserve">5380270270</w:t>
            </w:r>
          </w:p>
          <w:p>
            <w:pPr>
              <w:pStyle w:val="0"/>
            </w:pPr>
            <w:r>
              <w:rPr>
                <w:sz w:val="20"/>
              </w:rPr>
              <w:t xml:space="preserve">5380270270</w:t>
            </w:r>
          </w:p>
        </w:tc>
        <w:tc>
          <w:tcPr>
            <w:tcW w:w="1418" w:type="dxa"/>
          </w:tcPr>
          <w:p>
            <w:pPr>
              <w:pStyle w:val="0"/>
            </w:pPr>
            <w:r>
              <w:rPr>
                <w:sz w:val="20"/>
              </w:rPr>
              <w:t xml:space="preserve">1774,8</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591,6</w:t>
            </w:r>
          </w:p>
        </w:tc>
        <w:tc>
          <w:tcPr>
            <w:tcW w:w="1361" w:type="dxa"/>
          </w:tcPr>
          <w:p>
            <w:pPr>
              <w:pStyle w:val="0"/>
            </w:pPr>
            <w:r>
              <w:rPr>
                <w:sz w:val="20"/>
              </w:rPr>
              <w:t xml:space="preserve">591,6</w:t>
            </w:r>
          </w:p>
        </w:tc>
        <w:tc>
          <w:tcPr>
            <w:tcW w:w="1247" w:type="dxa"/>
          </w:tcPr>
          <w:p>
            <w:pPr>
              <w:pStyle w:val="0"/>
            </w:pPr>
            <w:r>
              <w:rPr>
                <w:sz w:val="20"/>
              </w:rPr>
              <w:t xml:space="preserve">591,6</w:t>
            </w:r>
          </w:p>
        </w:tc>
      </w:tr>
      <w:tr>
        <w:tc>
          <w:tcPr>
            <w:vMerge w:val="continue"/>
          </w:tcPr>
          <w:p/>
        </w:tc>
        <w:tc>
          <w:tcPr>
            <w:vMerge w:val="continue"/>
          </w:tcPr>
          <w:p/>
        </w:tc>
        <w:tc>
          <w:tcPr>
            <w:vMerge w:val="continue"/>
          </w:tcPr>
          <w:p/>
        </w:tc>
        <w:tc>
          <w:tcPr>
            <w:vMerge w:val="continue"/>
          </w:tcPr>
          <w:p/>
        </w:tc>
        <w:tc>
          <w:tcPr>
            <w:tcW w:w="880" w:type="dxa"/>
          </w:tcPr>
          <w:p>
            <w:pPr>
              <w:pStyle w:val="0"/>
            </w:pPr>
            <w:r>
              <w:rPr>
                <w:sz w:val="20"/>
              </w:rPr>
              <w:t xml:space="preserve">0801</w:t>
            </w:r>
          </w:p>
        </w:tc>
        <w:tc>
          <w:tcPr>
            <w:tcW w:w="1474" w:type="dxa"/>
          </w:tcPr>
          <w:p>
            <w:pPr>
              <w:pStyle w:val="0"/>
            </w:pPr>
            <w:r>
              <w:rPr>
                <w:sz w:val="20"/>
              </w:rPr>
              <w:t xml:space="preserve">5380270270</w:t>
            </w:r>
          </w:p>
        </w:tc>
        <w:tc>
          <w:tcPr>
            <w:tcW w:w="1418" w:type="dxa"/>
          </w:tcPr>
          <w:p>
            <w:pPr>
              <w:pStyle w:val="0"/>
            </w:pPr>
            <w:r>
              <w:rPr>
                <w:sz w:val="20"/>
              </w:rPr>
              <w:t xml:space="preserve">2873,4</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957,8</w:t>
            </w:r>
          </w:p>
        </w:tc>
        <w:tc>
          <w:tcPr>
            <w:tcW w:w="1361" w:type="dxa"/>
          </w:tcPr>
          <w:p>
            <w:pPr>
              <w:pStyle w:val="0"/>
            </w:pPr>
            <w:r>
              <w:rPr>
                <w:sz w:val="20"/>
              </w:rPr>
              <w:t xml:space="preserve">957,8</w:t>
            </w:r>
          </w:p>
        </w:tc>
        <w:tc>
          <w:tcPr>
            <w:tcW w:w="1247" w:type="dxa"/>
          </w:tcPr>
          <w:p>
            <w:pPr>
              <w:pStyle w:val="0"/>
            </w:pPr>
            <w:r>
              <w:rPr>
                <w:sz w:val="20"/>
              </w:rPr>
              <w:t xml:space="preserve">957,8</w:t>
            </w:r>
          </w:p>
        </w:tc>
      </w:tr>
      <w:tr>
        <w:tc>
          <w:tcPr>
            <w:tcW w:w="1418" w:type="dxa"/>
          </w:tcPr>
          <w:p>
            <w:pPr>
              <w:pStyle w:val="0"/>
            </w:pPr>
            <w:r>
              <w:rPr>
                <w:sz w:val="20"/>
              </w:rPr>
              <w:t xml:space="preserve">Основное мероприятие 8.1.</w:t>
            </w:r>
          </w:p>
        </w:tc>
        <w:tc>
          <w:tcPr>
            <w:tcW w:w="2211" w:type="dxa"/>
          </w:tcPr>
          <w:p>
            <w:pPr>
              <w:pStyle w:val="0"/>
            </w:pPr>
            <w:r>
              <w:rPr>
                <w:sz w:val="20"/>
              </w:rPr>
              <w:t xml:space="preserve">Совершенствование нормативной правовой и организационной основы создания доступной среды жизнедеятельности инвалидов и других маломобильных групп населения на территории Орловской области</w:t>
            </w:r>
          </w:p>
        </w:tc>
        <w:tc>
          <w:tcPr>
            <w:tcW w:w="2041" w:type="dxa"/>
          </w:tcPr>
          <w:p>
            <w:pPr>
              <w:pStyle w:val="0"/>
            </w:pPr>
            <w:r>
              <w:rPr>
                <w:sz w:val="20"/>
              </w:rPr>
              <w:t xml:space="preserve">ДСЗ ОиП ТиЗ ОО;</w:t>
            </w:r>
          </w:p>
          <w:p>
            <w:pPr>
              <w:pStyle w:val="0"/>
            </w:pPr>
            <w:r>
              <w:rPr>
                <w:sz w:val="20"/>
              </w:rPr>
              <w:t xml:space="preserve">ДЗ ОО; ДО ОО; ДСТЭК ЖКХ ТиДХ ОО;</w:t>
            </w:r>
          </w:p>
          <w:p>
            <w:pPr>
              <w:pStyle w:val="0"/>
            </w:pPr>
            <w:r>
              <w:rPr>
                <w:sz w:val="20"/>
              </w:rPr>
              <w:t xml:space="preserve">ДЖКХ ТЭКиЭ ОО;</w:t>
            </w:r>
          </w:p>
          <w:p>
            <w:pPr>
              <w:pStyle w:val="0"/>
            </w:pPr>
            <w:r>
              <w:rPr>
                <w:sz w:val="20"/>
              </w:rPr>
              <w:t xml:space="preserve">ДДХТиРГСП ОО;</w:t>
            </w:r>
          </w:p>
          <w:p>
            <w:pPr>
              <w:pStyle w:val="0"/>
            </w:pPr>
            <w:r>
              <w:rPr>
                <w:sz w:val="20"/>
              </w:rPr>
              <w:t xml:space="preserve">ДК ОО; ДФКиС ОО; ДВП и РМС ОО;</w:t>
            </w:r>
          </w:p>
          <w:p>
            <w:pPr>
              <w:pStyle w:val="0"/>
            </w:pPr>
            <w:r>
              <w:rPr>
                <w:sz w:val="20"/>
              </w:rPr>
              <w:t xml:space="preserve">ОМС МО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vMerge w:val="restart"/>
          </w:tcPr>
          <w:p>
            <w:pPr>
              <w:pStyle w:val="0"/>
            </w:pPr>
            <w:r>
              <w:rPr>
                <w:sz w:val="20"/>
              </w:rPr>
              <w:t xml:space="preserve">Основное мероприятие 8.2.</w:t>
            </w:r>
          </w:p>
        </w:tc>
        <w:tc>
          <w:tcPr>
            <w:tcW w:w="2211" w:type="dxa"/>
          </w:tcPr>
          <w:p>
            <w:pPr>
              <w:pStyle w:val="0"/>
            </w:pPr>
            <w:r>
              <w:rPr>
                <w:sz w:val="20"/>
              </w:rPr>
              <w:t xml:space="preserve">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041" w:type="dxa"/>
          </w:tcPr>
          <w:p>
            <w:pPr>
              <w:pStyle w:val="0"/>
            </w:pPr>
            <w:r>
              <w:rPr>
                <w:sz w:val="20"/>
              </w:rPr>
              <w:t xml:space="preserve">ДСЗ ОиП ТиЗ ОО;</w:t>
            </w:r>
          </w:p>
          <w:p>
            <w:pPr>
              <w:pStyle w:val="0"/>
            </w:pPr>
            <w:r>
              <w:rPr>
                <w:sz w:val="20"/>
              </w:rPr>
              <w:t xml:space="preserve">ДЗ ОО; ДО ОО; ДСТЭК ЖКХ ТиДХ ОО; ДЖКХ ТЭКиЭ ОО; ДДХТиРГСП ОО;</w:t>
            </w:r>
          </w:p>
          <w:p>
            <w:pPr>
              <w:pStyle w:val="0"/>
            </w:pPr>
            <w:r>
              <w:rPr>
                <w:sz w:val="20"/>
              </w:rPr>
              <w:t xml:space="preserve">ДК ОО; ДФКиС ОО; АГ и П ОО; ОМС МО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24083,7</w:t>
            </w:r>
          </w:p>
        </w:tc>
        <w:tc>
          <w:tcPr>
            <w:tcW w:w="1474" w:type="dxa"/>
          </w:tcPr>
          <w:p>
            <w:pPr>
              <w:pStyle w:val="0"/>
            </w:pPr>
            <w:r>
              <w:rPr>
                <w:sz w:val="20"/>
              </w:rPr>
              <w:t xml:space="preserve">4735,5</w:t>
            </w:r>
          </w:p>
        </w:tc>
        <w:tc>
          <w:tcPr>
            <w:tcW w:w="1247" w:type="dxa"/>
          </w:tcPr>
          <w:p>
            <w:pPr>
              <w:pStyle w:val="0"/>
            </w:pPr>
            <w:r>
              <w:rPr>
                <w:sz w:val="20"/>
              </w:rPr>
              <w:t xml:space="preserve">1700,0</w:t>
            </w:r>
          </w:p>
        </w:tc>
        <w:tc>
          <w:tcPr>
            <w:tcW w:w="1247" w:type="dxa"/>
          </w:tcPr>
          <w:p>
            <w:pPr>
              <w:pStyle w:val="0"/>
            </w:pPr>
            <w:r>
              <w:rPr>
                <w:sz w:val="20"/>
              </w:rPr>
              <w:t xml:space="preserve">1000,0</w:t>
            </w:r>
          </w:p>
        </w:tc>
        <w:tc>
          <w:tcPr>
            <w:tcW w:w="1247" w:type="dxa"/>
          </w:tcPr>
          <w:p>
            <w:pPr>
              <w:pStyle w:val="0"/>
            </w:pPr>
            <w:r>
              <w:rPr>
                <w:sz w:val="20"/>
              </w:rPr>
              <w:t xml:space="preserve">5549,4</w:t>
            </w:r>
          </w:p>
        </w:tc>
        <w:tc>
          <w:tcPr>
            <w:tcW w:w="1361" w:type="dxa"/>
          </w:tcPr>
          <w:p>
            <w:pPr>
              <w:pStyle w:val="0"/>
            </w:pPr>
            <w:r>
              <w:rPr>
                <w:sz w:val="20"/>
              </w:rPr>
              <w:t xml:space="preserve">5549,4</w:t>
            </w:r>
          </w:p>
        </w:tc>
        <w:tc>
          <w:tcPr>
            <w:tcW w:w="1247" w:type="dxa"/>
          </w:tcPr>
          <w:p>
            <w:pPr>
              <w:pStyle w:val="0"/>
            </w:pPr>
            <w:r>
              <w:rPr>
                <w:sz w:val="20"/>
              </w:rPr>
              <w:t xml:space="preserve">5549,4</w:t>
            </w:r>
          </w:p>
        </w:tc>
      </w:tr>
      <w:tr>
        <w:tc>
          <w:tcPr>
            <w:vMerge w:val="continue"/>
          </w:tcPr>
          <w:p/>
        </w:tc>
        <w:tc>
          <w:tcPr>
            <w:tcW w:w="2211" w:type="dxa"/>
            <w:vMerge w:val="restart"/>
          </w:tcPr>
          <w:p>
            <w:pPr>
              <w:pStyle w:val="0"/>
            </w:pPr>
            <w:r>
              <w:rPr>
                <w:sz w:val="20"/>
              </w:rPr>
              <w:t xml:space="preserve">в том числе:</w:t>
            </w: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1006</w:t>
            </w:r>
          </w:p>
        </w:tc>
        <w:tc>
          <w:tcPr>
            <w:tcW w:w="1474" w:type="dxa"/>
          </w:tcPr>
          <w:p>
            <w:pPr>
              <w:pStyle w:val="0"/>
            </w:pPr>
            <w:r>
              <w:rPr>
                <w:sz w:val="20"/>
              </w:rPr>
              <w:t xml:space="preserve">5380270270</w:t>
            </w:r>
          </w:p>
        </w:tc>
        <w:tc>
          <w:tcPr>
            <w:tcW w:w="1418" w:type="dxa"/>
          </w:tcPr>
          <w:p>
            <w:pPr>
              <w:pStyle w:val="0"/>
            </w:pPr>
            <w:r>
              <w:rPr>
                <w:sz w:val="20"/>
              </w:rPr>
              <w:t xml:space="preserve">16376,6</w:t>
            </w:r>
          </w:p>
        </w:tc>
        <w:tc>
          <w:tcPr>
            <w:tcW w:w="1474" w:type="dxa"/>
          </w:tcPr>
          <w:p>
            <w:pPr>
              <w:pStyle w:val="0"/>
            </w:pPr>
            <w:r>
              <w:rPr>
                <w:sz w:val="20"/>
              </w:rPr>
              <w:t xml:space="preserve">1676,6</w:t>
            </w:r>
          </w:p>
        </w:tc>
        <w:tc>
          <w:tcPr>
            <w:tcW w:w="1247" w:type="dxa"/>
          </w:tcPr>
          <w:p>
            <w:pPr>
              <w:pStyle w:val="0"/>
            </w:pPr>
            <w:r>
              <w:rPr>
                <w:sz w:val="20"/>
              </w:rPr>
              <w:t xml:space="preserve">1700,0</w:t>
            </w:r>
          </w:p>
        </w:tc>
        <w:tc>
          <w:tcPr>
            <w:tcW w:w="1247" w:type="dxa"/>
          </w:tcPr>
          <w:p>
            <w:pPr>
              <w:pStyle w:val="0"/>
            </w:pPr>
            <w:r>
              <w:rPr>
                <w:sz w:val="20"/>
              </w:rPr>
              <w:t xml:space="preserve">1000,0</w:t>
            </w:r>
          </w:p>
        </w:tc>
        <w:tc>
          <w:tcPr>
            <w:tcW w:w="1247" w:type="dxa"/>
          </w:tcPr>
          <w:p>
            <w:pPr>
              <w:pStyle w:val="0"/>
            </w:pPr>
            <w:r>
              <w:rPr>
                <w:sz w:val="20"/>
              </w:rPr>
              <w:t xml:space="preserve">4000,0</w:t>
            </w:r>
          </w:p>
        </w:tc>
        <w:tc>
          <w:tcPr>
            <w:tcW w:w="1361" w:type="dxa"/>
          </w:tcPr>
          <w:p>
            <w:pPr>
              <w:pStyle w:val="0"/>
            </w:pPr>
            <w:r>
              <w:rPr>
                <w:sz w:val="20"/>
              </w:rPr>
              <w:t xml:space="preserve">4000,0</w:t>
            </w:r>
          </w:p>
        </w:tc>
        <w:tc>
          <w:tcPr>
            <w:tcW w:w="1247" w:type="dxa"/>
          </w:tcPr>
          <w:p>
            <w:pPr>
              <w:pStyle w:val="0"/>
            </w:pPr>
            <w:r>
              <w:rPr>
                <w:sz w:val="20"/>
              </w:rPr>
              <w:t xml:space="preserve">4000,0</w:t>
            </w:r>
          </w:p>
        </w:tc>
      </w:tr>
      <w:tr>
        <w:tc>
          <w:tcPr>
            <w:vMerge w:val="continue"/>
          </w:tcPr>
          <w:p/>
        </w:tc>
        <w:tc>
          <w:tcPr>
            <w:vMerge w:val="continue"/>
          </w:tcPr>
          <w:p/>
        </w:tc>
        <w:tc>
          <w:tcPr>
            <w:tcW w:w="2041" w:type="dxa"/>
          </w:tcPr>
          <w:p>
            <w:pPr>
              <w:pStyle w:val="0"/>
            </w:pPr>
            <w:r>
              <w:rPr>
                <w:sz w:val="20"/>
              </w:rPr>
              <w:t xml:space="preserve">ДО ОО</w:t>
            </w:r>
          </w:p>
        </w:tc>
        <w:tc>
          <w:tcPr>
            <w:tcW w:w="850" w:type="dxa"/>
          </w:tcPr>
          <w:p>
            <w:pPr>
              <w:pStyle w:val="0"/>
            </w:pPr>
            <w:r>
              <w:rPr>
                <w:sz w:val="20"/>
              </w:rPr>
              <w:t xml:space="preserve">011</w:t>
            </w:r>
          </w:p>
        </w:tc>
        <w:tc>
          <w:tcPr>
            <w:tcW w:w="880" w:type="dxa"/>
          </w:tcPr>
          <w:p>
            <w:pPr>
              <w:pStyle w:val="0"/>
            </w:pPr>
            <w:r>
              <w:rPr>
                <w:sz w:val="20"/>
              </w:rPr>
              <w:t xml:space="preserve">0703</w:t>
            </w:r>
          </w:p>
        </w:tc>
        <w:tc>
          <w:tcPr>
            <w:tcW w:w="1474" w:type="dxa"/>
          </w:tcPr>
          <w:p>
            <w:pPr>
              <w:pStyle w:val="0"/>
            </w:pPr>
            <w:r>
              <w:rPr>
                <w:sz w:val="20"/>
              </w:rPr>
              <w:t xml:space="preserve">53802R0270</w:t>
            </w:r>
          </w:p>
        </w:tc>
        <w:tc>
          <w:tcPr>
            <w:tcW w:w="1418" w:type="dxa"/>
          </w:tcPr>
          <w:p>
            <w:pPr>
              <w:pStyle w:val="0"/>
            </w:pPr>
            <w:r>
              <w:rPr>
                <w:sz w:val="20"/>
              </w:rPr>
              <w:t xml:space="preserve">3058,9</w:t>
            </w:r>
          </w:p>
        </w:tc>
        <w:tc>
          <w:tcPr>
            <w:tcW w:w="1474" w:type="dxa"/>
          </w:tcPr>
          <w:p>
            <w:pPr>
              <w:pStyle w:val="0"/>
            </w:pPr>
            <w:r>
              <w:rPr>
                <w:sz w:val="20"/>
              </w:rPr>
              <w:t xml:space="preserve">3058,9</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vMerge w:val="restart"/>
          </w:tcPr>
          <w:p>
            <w:pPr>
              <w:pStyle w:val="0"/>
            </w:pPr>
            <w:r>
              <w:rPr>
                <w:sz w:val="20"/>
              </w:rPr>
              <w:t xml:space="preserve">ДК ОО</w:t>
            </w:r>
          </w:p>
        </w:tc>
        <w:tc>
          <w:tcPr>
            <w:tcW w:w="850" w:type="dxa"/>
            <w:vMerge w:val="restart"/>
          </w:tcPr>
          <w:p>
            <w:pPr>
              <w:pStyle w:val="0"/>
            </w:pPr>
            <w:r>
              <w:rPr>
                <w:sz w:val="20"/>
              </w:rPr>
              <w:t xml:space="preserve">801</w:t>
            </w:r>
          </w:p>
        </w:tc>
        <w:tc>
          <w:tcPr>
            <w:tcW w:w="880" w:type="dxa"/>
          </w:tcPr>
          <w:p>
            <w:pPr>
              <w:pStyle w:val="0"/>
            </w:pPr>
            <w:r>
              <w:rPr>
                <w:sz w:val="20"/>
              </w:rPr>
              <w:t xml:space="preserve">0704</w:t>
            </w:r>
          </w:p>
        </w:tc>
        <w:tc>
          <w:tcPr>
            <w:tcW w:w="1474" w:type="dxa"/>
          </w:tcPr>
          <w:p>
            <w:pPr>
              <w:pStyle w:val="0"/>
            </w:pPr>
            <w:r>
              <w:rPr>
                <w:sz w:val="20"/>
              </w:rPr>
              <w:t xml:space="preserve">5380270270</w:t>
            </w:r>
          </w:p>
        </w:tc>
        <w:tc>
          <w:tcPr>
            <w:tcW w:w="1418" w:type="dxa"/>
          </w:tcPr>
          <w:p>
            <w:pPr>
              <w:pStyle w:val="0"/>
            </w:pPr>
            <w:r>
              <w:rPr>
                <w:sz w:val="20"/>
              </w:rPr>
              <w:t xml:space="preserve">1774,8</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591,6</w:t>
            </w:r>
          </w:p>
        </w:tc>
        <w:tc>
          <w:tcPr>
            <w:tcW w:w="1361" w:type="dxa"/>
          </w:tcPr>
          <w:p>
            <w:pPr>
              <w:pStyle w:val="0"/>
            </w:pPr>
            <w:r>
              <w:rPr>
                <w:sz w:val="20"/>
              </w:rPr>
              <w:t xml:space="preserve">591,6</w:t>
            </w:r>
          </w:p>
        </w:tc>
        <w:tc>
          <w:tcPr>
            <w:tcW w:w="1247" w:type="dxa"/>
          </w:tcPr>
          <w:p>
            <w:pPr>
              <w:pStyle w:val="0"/>
            </w:pPr>
            <w:r>
              <w:rPr>
                <w:sz w:val="20"/>
              </w:rPr>
              <w:t xml:space="preserve">591,6</w:t>
            </w:r>
          </w:p>
        </w:tc>
      </w:tr>
      <w:tr>
        <w:tc>
          <w:tcPr>
            <w:vMerge w:val="continue"/>
          </w:tcPr>
          <w:p/>
        </w:tc>
        <w:tc>
          <w:tcPr>
            <w:vMerge w:val="continue"/>
          </w:tcPr>
          <w:p/>
        </w:tc>
        <w:tc>
          <w:tcPr>
            <w:vMerge w:val="continue"/>
          </w:tcPr>
          <w:p/>
        </w:tc>
        <w:tc>
          <w:tcPr>
            <w:vMerge w:val="continue"/>
          </w:tcPr>
          <w:p/>
        </w:tc>
        <w:tc>
          <w:tcPr>
            <w:tcW w:w="880" w:type="dxa"/>
          </w:tcPr>
          <w:p>
            <w:pPr>
              <w:pStyle w:val="0"/>
            </w:pPr>
            <w:r>
              <w:rPr>
                <w:sz w:val="20"/>
              </w:rPr>
              <w:t xml:space="preserve">0801</w:t>
            </w:r>
          </w:p>
        </w:tc>
        <w:tc>
          <w:tcPr>
            <w:tcW w:w="1474" w:type="dxa"/>
          </w:tcPr>
          <w:p>
            <w:pPr>
              <w:pStyle w:val="0"/>
            </w:pPr>
            <w:r>
              <w:rPr>
                <w:sz w:val="20"/>
              </w:rPr>
              <w:t xml:space="preserve">5380270270</w:t>
            </w:r>
          </w:p>
        </w:tc>
        <w:tc>
          <w:tcPr>
            <w:tcW w:w="1418" w:type="dxa"/>
          </w:tcPr>
          <w:p>
            <w:pPr>
              <w:pStyle w:val="0"/>
            </w:pPr>
            <w:r>
              <w:rPr>
                <w:sz w:val="20"/>
              </w:rPr>
              <w:t xml:space="preserve">2873,4</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957,8</w:t>
            </w:r>
          </w:p>
        </w:tc>
        <w:tc>
          <w:tcPr>
            <w:tcW w:w="1361" w:type="dxa"/>
          </w:tcPr>
          <w:p>
            <w:pPr>
              <w:pStyle w:val="0"/>
            </w:pPr>
            <w:r>
              <w:rPr>
                <w:sz w:val="20"/>
              </w:rPr>
              <w:t xml:space="preserve">957,8</w:t>
            </w:r>
          </w:p>
        </w:tc>
        <w:tc>
          <w:tcPr>
            <w:tcW w:w="1247" w:type="dxa"/>
          </w:tcPr>
          <w:p>
            <w:pPr>
              <w:pStyle w:val="0"/>
            </w:pPr>
            <w:r>
              <w:rPr>
                <w:sz w:val="20"/>
              </w:rPr>
              <w:t xml:space="preserve">957,8</w:t>
            </w:r>
          </w:p>
        </w:tc>
      </w:tr>
      <w:tr>
        <w:tc>
          <w:tcPr>
            <w:tcW w:w="1418" w:type="dxa"/>
          </w:tcPr>
          <w:p>
            <w:pPr>
              <w:pStyle w:val="0"/>
            </w:pPr>
            <w:r>
              <w:rPr>
                <w:sz w:val="20"/>
              </w:rPr>
              <w:t xml:space="preserve">Основное мероприятие 8.3.</w:t>
            </w:r>
          </w:p>
        </w:tc>
        <w:tc>
          <w:tcPr>
            <w:tcW w:w="2211" w:type="dxa"/>
          </w:tcPr>
          <w:p>
            <w:pPr>
              <w:pStyle w:val="0"/>
            </w:pPr>
            <w:r>
              <w:rPr>
                <w:sz w:val="20"/>
              </w:rPr>
              <w:t xml:space="preserve">Информационно-методическое и кадровое обеспечение системы реабилитации и социальной интеграции инвалидов в Орловской области</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vMerge w:val="restart"/>
          </w:tcPr>
          <w:p>
            <w:pPr>
              <w:pStyle w:val="0"/>
            </w:pPr>
            <w:r>
              <w:rPr>
                <w:sz w:val="20"/>
              </w:rPr>
              <w:t xml:space="preserve">Основное мероприятие 8.4.</w:t>
            </w:r>
          </w:p>
        </w:tc>
        <w:tc>
          <w:tcPr>
            <w:tcW w:w="2211" w:type="dxa"/>
            <w:vMerge w:val="restart"/>
          </w:tcPr>
          <w:p>
            <w:pPr>
              <w:pStyle w:val="0"/>
            </w:pPr>
            <w:r>
              <w:rPr>
                <w:sz w:val="20"/>
              </w:rPr>
              <w:t xml:space="preserve">Создание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w:t>
            </w:r>
          </w:p>
        </w:tc>
        <w:tc>
          <w:tcPr>
            <w:tcW w:w="2041" w:type="dxa"/>
          </w:tcPr>
          <w:p>
            <w:pPr>
              <w:pStyle w:val="0"/>
            </w:pPr>
            <w:r>
              <w:rPr>
                <w:sz w:val="20"/>
              </w:rPr>
              <w:t xml:space="preserve">ДО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62363,4</w:t>
            </w:r>
          </w:p>
        </w:tc>
        <w:tc>
          <w:tcPr>
            <w:tcW w:w="1474" w:type="dxa"/>
          </w:tcPr>
          <w:p>
            <w:pPr>
              <w:pStyle w:val="0"/>
            </w:pPr>
            <w:r>
              <w:rPr>
                <w:sz w:val="20"/>
              </w:rPr>
              <w:t xml:space="preserve">10203,9</w:t>
            </w:r>
          </w:p>
        </w:tc>
        <w:tc>
          <w:tcPr>
            <w:tcW w:w="1247" w:type="dxa"/>
          </w:tcPr>
          <w:p>
            <w:pPr>
              <w:pStyle w:val="0"/>
            </w:pPr>
            <w:r>
              <w:rPr>
                <w:sz w:val="20"/>
              </w:rPr>
              <w:t xml:space="preserve">21928,6</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30230,9</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ДО ОО</w:t>
            </w:r>
          </w:p>
        </w:tc>
        <w:tc>
          <w:tcPr>
            <w:tcW w:w="850" w:type="dxa"/>
          </w:tcPr>
          <w:p>
            <w:pPr>
              <w:pStyle w:val="0"/>
            </w:pPr>
            <w:r>
              <w:rPr>
                <w:sz w:val="20"/>
              </w:rPr>
              <w:t xml:space="preserve">011</w:t>
            </w:r>
          </w:p>
        </w:tc>
        <w:tc>
          <w:tcPr>
            <w:tcW w:w="880" w:type="dxa"/>
          </w:tcPr>
          <w:p>
            <w:pPr>
              <w:pStyle w:val="0"/>
            </w:pPr>
            <w:r>
              <w:rPr>
                <w:sz w:val="20"/>
              </w:rPr>
              <w:t xml:space="preserve">0704</w:t>
            </w:r>
          </w:p>
        </w:tc>
        <w:tc>
          <w:tcPr>
            <w:tcW w:w="1474" w:type="dxa"/>
          </w:tcPr>
          <w:p>
            <w:pPr>
              <w:pStyle w:val="0"/>
            </w:pPr>
            <w:r>
              <w:rPr>
                <w:sz w:val="20"/>
              </w:rPr>
              <w:t xml:space="preserve">53804R0270</w:t>
            </w:r>
          </w:p>
        </w:tc>
        <w:tc>
          <w:tcPr>
            <w:tcW w:w="1418" w:type="dxa"/>
          </w:tcPr>
          <w:p>
            <w:pPr>
              <w:pStyle w:val="0"/>
            </w:pPr>
            <w:r>
              <w:rPr>
                <w:sz w:val="20"/>
              </w:rPr>
              <w:t xml:space="preserve">62363,4</w:t>
            </w:r>
          </w:p>
        </w:tc>
        <w:tc>
          <w:tcPr>
            <w:tcW w:w="1474" w:type="dxa"/>
          </w:tcPr>
          <w:p>
            <w:pPr>
              <w:pStyle w:val="0"/>
            </w:pPr>
            <w:r>
              <w:rPr>
                <w:sz w:val="20"/>
              </w:rPr>
              <w:t xml:space="preserve">10203,9</w:t>
            </w:r>
          </w:p>
        </w:tc>
        <w:tc>
          <w:tcPr>
            <w:tcW w:w="1247" w:type="dxa"/>
          </w:tcPr>
          <w:p>
            <w:pPr>
              <w:pStyle w:val="0"/>
            </w:pPr>
            <w:r>
              <w:rPr>
                <w:sz w:val="20"/>
              </w:rPr>
              <w:t xml:space="preserve">21928,6</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30230,9</w:t>
            </w:r>
          </w:p>
        </w:tc>
        <w:tc>
          <w:tcPr>
            <w:tcW w:w="1247" w:type="dxa"/>
          </w:tcPr>
          <w:p>
            <w:pPr>
              <w:pStyle w:val="0"/>
            </w:pPr>
            <w:r>
              <w:rPr>
                <w:sz w:val="20"/>
              </w:rPr>
              <w:t xml:space="preserve">0,0</w:t>
            </w:r>
          </w:p>
        </w:tc>
      </w:tr>
      <w:tr>
        <w:tc>
          <w:tcPr>
            <w:tcW w:w="1418" w:type="dxa"/>
          </w:tcPr>
          <w:p>
            <w:pPr>
              <w:pStyle w:val="0"/>
            </w:pPr>
            <w:hyperlink w:history="0" w:anchor="P865" w:tooltip="ПАСПОРТ">
              <w:r>
                <w:rPr>
                  <w:sz w:val="20"/>
                  <w:color w:val="0000ff"/>
                </w:rPr>
                <w:t xml:space="preserve">Подпрограмма 9</w:t>
              </w:r>
            </w:hyperlink>
          </w:p>
        </w:tc>
        <w:tc>
          <w:tcPr>
            <w:tcW w:w="2211" w:type="dxa"/>
          </w:tcPr>
          <w:p>
            <w:pPr>
              <w:pStyle w:val="0"/>
            </w:pPr>
            <w:r>
              <w:rPr>
                <w:sz w:val="20"/>
              </w:rPr>
              <w:t xml:space="preserve">"Старшее поколение"</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7091,9</w:t>
            </w:r>
          </w:p>
        </w:tc>
        <w:tc>
          <w:tcPr>
            <w:tcW w:w="1474" w:type="dxa"/>
          </w:tcPr>
          <w:p>
            <w:pPr>
              <w:pStyle w:val="0"/>
            </w:pPr>
            <w:r>
              <w:rPr>
                <w:sz w:val="20"/>
              </w:rPr>
              <w:t xml:space="preserve">1700,0</w:t>
            </w:r>
          </w:p>
        </w:tc>
        <w:tc>
          <w:tcPr>
            <w:tcW w:w="1247" w:type="dxa"/>
          </w:tcPr>
          <w:p>
            <w:pPr>
              <w:pStyle w:val="0"/>
            </w:pPr>
            <w:r>
              <w:rPr>
                <w:sz w:val="20"/>
              </w:rPr>
              <w:t xml:space="preserve">800,0</w:t>
            </w:r>
          </w:p>
        </w:tc>
        <w:tc>
          <w:tcPr>
            <w:tcW w:w="1247" w:type="dxa"/>
          </w:tcPr>
          <w:p>
            <w:pPr>
              <w:pStyle w:val="0"/>
            </w:pPr>
            <w:r>
              <w:rPr>
                <w:sz w:val="20"/>
              </w:rPr>
              <w:t xml:space="preserve">691,9</w:t>
            </w:r>
          </w:p>
        </w:tc>
        <w:tc>
          <w:tcPr>
            <w:tcW w:w="1247" w:type="dxa"/>
          </w:tcPr>
          <w:p>
            <w:pPr>
              <w:pStyle w:val="0"/>
            </w:pPr>
            <w:r>
              <w:rPr>
                <w:sz w:val="20"/>
              </w:rPr>
              <w:t xml:space="preserve">1300,0</w:t>
            </w:r>
          </w:p>
        </w:tc>
        <w:tc>
          <w:tcPr>
            <w:tcW w:w="1361" w:type="dxa"/>
          </w:tcPr>
          <w:p>
            <w:pPr>
              <w:pStyle w:val="0"/>
            </w:pPr>
            <w:r>
              <w:rPr>
                <w:sz w:val="20"/>
              </w:rPr>
              <w:t xml:space="preserve">1300,0</w:t>
            </w:r>
          </w:p>
        </w:tc>
        <w:tc>
          <w:tcPr>
            <w:tcW w:w="1247" w:type="dxa"/>
          </w:tcPr>
          <w:p>
            <w:pPr>
              <w:pStyle w:val="0"/>
            </w:pPr>
            <w:r>
              <w:rPr>
                <w:sz w:val="20"/>
              </w:rPr>
              <w:t xml:space="preserve">1300,0</w:t>
            </w:r>
          </w:p>
        </w:tc>
      </w:tr>
      <w:tr>
        <w:tc>
          <w:tcPr>
            <w:tcW w:w="1418" w:type="dxa"/>
            <w:vMerge w:val="restart"/>
          </w:tcPr>
          <w:p>
            <w:pPr>
              <w:pStyle w:val="0"/>
            </w:pPr>
            <w:r>
              <w:rPr>
                <w:sz w:val="20"/>
              </w:rPr>
              <w:t xml:space="preserve">Основное мероприятие 9.1.</w:t>
            </w:r>
          </w:p>
        </w:tc>
        <w:tc>
          <w:tcPr>
            <w:tcW w:w="2211" w:type="dxa"/>
            <w:vMerge w:val="restart"/>
          </w:tcPr>
          <w:p>
            <w:pPr>
              <w:pStyle w:val="0"/>
            </w:pPr>
            <w:r>
              <w:rPr>
                <w:sz w:val="20"/>
              </w:rPr>
              <w:t xml:space="preserve">Укрепление здоровья пожилых людей</w:t>
            </w:r>
          </w:p>
        </w:tc>
        <w:tc>
          <w:tcPr>
            <w:tcW w:w="2041" w:type="dxa"/>
            <w:vMerge w:val="restart"/>
          </w:tcPr>
          <w:p>
            <w:pPr>
              <w:pStyle w:val="0"/>
            </w:pPr>
            <w:r>
              <w:rPr>
                <w:sz w:val="20"/>
              </w:rPr>
              <w:t xml:space="preserve">ДСЗ ОиП ТиЗ ОО; бюджетные учреждения социального обслуживания Орловской области</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2800,0</w:t>
            </w:r>
          </w:p>
        </w:tc>
        <w:tc>
          <w:tcPr>
            <w:tcW w:w="1474" w:type="dxa"/>
          </w:tcPr>
          <w:p>
            <w:pPr>
              <w:pStyle w:val="0"/>
            </w:pPr>
            <w:r>
              <w:rPr>
                <w:sz w:val="20"/>
              </w:rPr>
              <w:t xml:space="preserve">700,0</w:t>
            </w:r>
          </w:p>
        </w:tc>
        <w:tc>
          <w:tcPr>
            <w:tcW w:w="1247" w:type="dxa"/>
          </w:tcPr>
          <w:p>
            <w:pPr>
              <w:pStyle w:val="0"/>
            </w:pPr>
            <w:r>
              <w:rPr>
                <w:sz w:val="20"/>
              </w:rPr>
              <w:t xml:space="preserve">300,0</w:t>
            </w:r>
          </w:p>
        </w:tc>
        <w:tc>
          <w:tcPr>
            <w:tcW w:w="1247" w:type="dxa"/>
          </w:tcPr>
          <w:p>
            <w:pPr>
              <w:pStyle w:val="0"/>
            </w:pPr>
            <w:r>
              <w:rPr>
                <w:sz w:val="20"/>
              </w:rPr>
              <w:t xml:space="preserve">300,0</w:t>
            </w:r>
          </w:p>
        </w:tc>
        <w:tc>
          <w:tcPr>
            <w:tcW w:w="1247" w:type="dxa"/>
          </w:tcPr>
          <w:p>
            <w:pPr>
              <w:pStyle w:val="0"/>
            </w:pPr>
            <w:r>
              <w:rPr>
                <w:sz w:val="20"/>
              </w:rPr>
              <w:t xml:space="preserve">300,0</w:t>
            </w:r>
          </w:p>
        </w:tc>
        <w:tc>
          <w:tcPr>
            <w:tcW w:w="1361" w:type="dxa"/>
          </w:tcPr>
          <w:p>
            <w:pPr>
              <w:pStyle w:val="0"/>
            </w:pPr>
            <w:r>
              <w:rPr>
                <w:sz w:val="20"/>
              </w:rPr>
              <w:t xml:space="preserve">300,0</w:t>
            </w:r>
          </w:p>
        </w:tc>
        <w:tc>
          <w:tcPr>
            <w:tcW w:w="1247" w:type="dxa"/>
          </w:tcPr>
          <w:p>
            <w:pPr>
              <w:pStyle w:val="0"/>
            </w:pPr>
            <w:r>
              <w:rPr>
                <w:sz w:val="20"/>
              </w:rPr>
              <w:t xml:space="preserve">300,0</w:t>
            </w:r>
          </w:p>
        </w:tc>
      </w:tr>
      <w:tr>
        <w:tc>
          <w:tcPr>
            <w:vMerge w:val="continue"/>
          </w:tcPr>
          <w:p/>
        </w:tc>
        <w:tc>
          <w:tcPr>
            <w:vMerge w:val="continue"/>
          </w:tcPr>
          <w:p/>
        </w:tc>
        <w:tc>
          <w:tcPr>
            <w:vMerge w:val="continue"/>
          </w:tcPr>
          <w:p/>
        </w:tc>
        <w:tc>
          <w:tcPr>
            <w:tcW w:w="850" w:type="dxa"/>
          </w:tcPr>
          <w:p>
            <w:pPr>
              <w:pStyle w:val="0"/>
            </w:pPr>
            <w:r>
              <w:rPr>
                <w:sz w:val="20"/>
              </w:rPr>
              <w:t xml:space="preserve">010</w:t>
            </w:r>
          </w:p>
        </w:tc>
        <w:tc>
          <w:tcPr>
            <w:tcW w:w="880" w:type="dxa"/>
          </w:tcPr>
          <w:p>
            <w:pPr>
              <w:pStyle w:val="0"/>
            </w:pPr>
            <w:r>
              <w:rPr>
                <w:sz w:val="20"/>
              </w:rPr>
              <w:t xml:space="preserve">1006</w:t>
            </w:r>
          </w:p>
        </w:tc>
        <w:tc>
          <w:tcPr>
            <w:tcW w:w="1474" w:type="dxa"/>
          </w:tcPr>
          <w:p>
            <w:pPr>
              <w:pStyle w:val="0"/>
            </w:pPr>
            <w:r>
              <w:rPr>
                <w:sz w:val="20"/>
              </w:rPr>
              <w:t xml:space="preserve">5390173750</w:t>
            </w:r>
          </w:p>
        </w:tc>
        <w:tc>
          <w:tcPr>
            <w:tcW w:w="1418" w:type="dxa"/>
          </w:tcPr>
          <w:p>
            <w:pPr>
              <w:pStyle w:val="0"/>
            </w:pPr>
            <w:r>
              <w:rPr>
                <w:sz w:val="20"/>
              </w:rPr>
              <w:t xml:space="preserve">2800,0</w:t>
            </w:r>
          </w:p>
        </w:tc>
        <w:tc>
          <w:tcPr>
            <w:tcW w:w="1474" w:type="dxa"/>
          </w:tcPr>
          <w:p>
            <w:pPr>
              <w:pStyle w:val="0"/>
            </w:pPr>
            <w:r>
              <w:rPr>
                <w:sz w:val="20"/>
              </w:rPr>
              <w:t xml:space="preserve">700,0</w:t>
            </w:r>
          </w:p>
        </w:tc>
        <w:tc>
          <w:tcPr>
            <w:tcW w:w="1247" w:type="dxa"/>
          </w:tcPr>
          <w:p>
            <w:pPr>
              <w:pStyle w:val="0"/>
            </w:pPr>
            <w:r>
              <w:rPr>
                <w:sz w:val="20"/>
              </w:rPr>
              <w:t xml:space="preserve">300,0</w:t>
            </w:r>
          </w:p>
        </w:tc>
        <w:tc>
          <w:tcPr>
            <w:tcW w:w="1247" w:type="dxa"/>
          </w:tcPr>
          <w:p>
            <w:pPr>
              <w:pStyle w:val="0"/>
            </w:pPr>
            <w:r>
              <w:rPr>
                <w:sz w:val="20"/>
              </w:rPr>
              <w:t xml:space="preserve">300,0</w:t>
            </w:r>
          </w:p>
        </w:tc>
        <w:tc>
          <w:tcPr>
            <w:tcW w:w="1247" w:type="dxa"/>
          </w:tcPr>
          <w:p>
            <w:pPr>
              <w:pStyle w:val="0"/>
            </w:pPr>
            <w:r>
              <w:rPr>
                <w:sz w:val="20"/>
              </w:rPr>
              <w:t xml:space="preserve">300,0</w:t>
            </w:r>
          </w:p>
        </w:tc>
        <w:tc>
          <w:tcPr>
            <w:tcW w:w="1361" w:type="dxa"/>
          </w:tcPr>
          <w:p>
            <w:pPr>
              <w:pStyle w:val="0"/>
            </w:pPr>
            <w:r>
              <w:rPr>
                <w:sz w:val="20"/>
              </w:rPr>
              <w:t xml:space="preserve">300,0</w:t>
            </w:r>
          </w:p>
        </w:tc>
        <w:tc>
          <w:tcPr>
            <w:tcW w:w="1247" w:type="dxa"/>
          </w:tcPr>
          <w:p>
            <w:pPr>
              <w:pStyle w:val="0"/>
            </w:pPr>
            <w:r>
              <w:rPr>
                <w:sz w:val="20"/>
              </w:rPr>
              <w:t xml:space="preserve">300,0</w:t>
            </w:r>
          </w:p>
        </w:tc>
      </w:tr>
      <w:tr>
        <w:tc>
          <w:tcPr>
            <w:tcW w:w="1418" w:type="dxa"/>
            <w:vMerge w:val="restart"/>
          </w:tcPr>
          <w:p>
            <w:pPr>
              <w:pStyle w:val="0"/>
            </w:pPr>
            <w:r>
              <w:rPr>
                <w:sz w:val="20"/>
              </w:rPr>
              <w:t xml:space="preserve">Основное мероприятие 9.2.</w:t>
            </w:r>
          </w:p>
        </w:tc>
        <w:tc>
          <w:tcPr>
            <w:tcW w:w="2211" w:type="dxa"/>
            <w:vMerge w:val="restart"/>
          </w:tcPr>
          <w:p>
            <w:pPr>
              <w:pStyle w:val="0"/>
            </w:pPr>
            <w:r>
              <w:rPr>
                <w:sz w:val="20"/>
              </w:rPr>
              <w:t xml:space="preserve">Совершенствование коммуникационных связей и развитие интеллектуального потенциала пожилых людей</w:t>
            </w:r>
          </w:p>
        </w:tc>
        <w:tc>
          <w:tcPr>
            <w:tcW w:w="2041" w:type="dxa"/>
            <w:vMerge w:val="restart"/>
          </w:tcPr>
          <w:p>
            <w:pPr>
              <w:pStyle w:val="0"/>
            </w:pPr>
            <w:r>
              <w:rPr>
                <w:sz w:val="20"/>
              </w:rPr>
              <w:t xml:space="preserve">ДСЗ ОиП ТиЗ ОО; бюджетные учреждения социального обслуживания Орловской области</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vMerge w:val="continue"/>
          </w:tcPr>
          <w:p/>
        </w:tc>
        <w:tc>
          <w:tcPr>
            <w:tcW w:w="850" w:type="dxa"/>
          </w:tcPr>
          <w:p>
            <w:pPr>
              <w:pStyle w:val="0"/>
            </w:pPr>
            <w:r>
              <w:rPr>
                <w:sz w:val="20"/>
              </w:rPr>
              <w:t xml:space="preserve">010</w:t>
            </w:r>
          </w:p>
        </w:tc>
        <w:tc>
          <w:tcPr>
            <w:tcW w:w="880" w:type="dxa"/>
          </w:tcPr>
          <w:p>
            <w:pPr>
              <w:pStyle w:val="0"/>
            </w:pPr>
            <w:r>
              <w:rPr>
                <w:sz w:val="20"/>
              </w:rPr>
              <w:t xml:space="preserve">1006</w:t>
            </w:r>
          </w:p>
        </w:tc>
        <w:tc>
          <w:tcPr>
            <w:tcW w:w="1474" w:type="dxa"/>
          </w:tcPr>
          <w:p>
            <w:pPr>
              <w:pStyle w:val="0"/>
            </w:pPr>
            <w:r>
              <w:rPr>
                <w:sz w:val="20"/>
              </w:rPr>
              <w:t xml:space="preserve">5390271680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vMerge w:val="restart"/>
          </w:tcPr>
          <w:p>
            <w:pPr>
              <w:pStyle w:val="0"/>
            </w:pPr>
            <w:r>
              <w:rPr>
                <w:sz w:val="20"/>
              </w:rPr>
              <w:t xml:space="preserve">Основное мероприятие 9.3.</w:t>
            </w:r>
          </w:p>
        </w:tc>
        <w:tc>
          <w:tcPr>
            <w:tcW w:w="2211" w:type="dxa"/>
            <w:vMerge w:val="restart"/>
          </w:tcPr>
          <w:p>
            <w:pPr>
              <w:pStyle w:val="0"/>
            </w:pPr>
            <w:r>
              <w:rPr>
                <w:sz w:val="20"/>
              </w:rPr>
              <w:t xml:space="preserve">Организация свободного времени и культурного досуга пожилых людей</w:t>
            </w:r>
          </w:p>
        </w:tc>
        <w:tc>
          <w:tcPr>
            <w:tcW w:w="2041" w:type="dxa"/>
            <w:vMerge w:val="restart"/>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vMerge w:val="continue"/>
          </w:tcPr>
          <w:p/>
        </w:tc>
        <w:tc>
          <w:tcPr>
            <w:tcW w:w="850" w:type="dxa"/>
          </w:tcPr>
          <w:p>
            <w:pPr>
              <w:pStyle w:val="0"/>
            </w:pPr>
            <w:r>
              <w:rPr>
                <w:sz w:val="20"/>
              </w:rPr>
              <w:t xml:space="preserve">010</w:t>
            </w:r>
          </w:p>
        </w:tc>
        <w:tc>
          <w:tcPr>
            <w:tcW w:w="880" w:type="dxa"/>
          </w:tcPr>
          <w:p>
            <w:pPr>
              <w:pStyle w:val="0"/>
            </w:pPr>
            <w:r>
              <w:rPr>
                <w:sz w:val="20"/>
              </w:rPr>
              <w:t xml:space="preserve">1006</w:t>
            </w:r>
          </w:p>
        </w:tc>
        <w:tc>
          <w:tcPr>
            <w:tcW w:w="1474" w:type="dxa"/>
          </w:tcPr>
          <w:p>
            <w:pPr>
              <w:pStyle w:val="0"/>
            </w:pPr>
            <w:r>
              <w:rPr>
                <w:sz w:val="20"/>
              </w:rPr>
              <w:t xml:space="preserve">5390370110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vMerge w:val="restart"/>
          </w:tcPr>
          <w:p>
            <w:pPr>
              <w:pStyle w:val="0"/>
            </w:pPr>
            <w:r>
              <w:rPr>
                <w:sz w:val="20"/>
              </w:rPr>
              <w:t xml:space="preserve">Основное мероприятие 9.4.</w:t>
            </w:r>
          </w:p>
        </w:tc>
        <w:tc>
          <w:tcPr>
            <w:tcW w:w="2211" w:type="dxa"/>
            <w:vMerge w:val="restart"/>
          </w:tcPr>
          <w:p>
            <w:pPr>
              <w:pStyle w:val="0"/>
            </w:pPr>
            <w:r>
              <w:rPr>
                <w:sz w:val="20"/>
              </w:rPr>
              <w:t xml:space="preserve">Оснащение специальным оборудованием вновь созданных мобильных бригад и содержание автотранспортных средств, приобретенных в рамках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 территории Орловской области" федерального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 в целях доставки граждан старше 65 лет, проживающих в сельской местности, в медицинские организации проживающих в сельской местности, в медицинские организации</w:t>
            </w:r>
          </w:p>
        </w:tc>
        <w:tc>
          <w:tcPr>
            <w:tcW w:w="2041" w:type="dxa"/>
            <w:vMerge w:val="restart"/>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4891,9</w:t>
            </w:r>
          </w:p>
        </w:tc>
        <w:tc>
          <w:tcPr>
            <w:tcW w:w="1474" w:type="dxa"/>
          </w:tcPr>
          <w:p>
            <w:pPr>
              <w:pStyle w:val="0"/>
            </w:pPr>
            <w:r>
              <w:rPr>
                <w:sz w:val="20"/>
              </w:rPr>
              <w:t xml:space="preserve">1000,0</w:t>
            </w:r>
          </w:p>
        </w:tc>
        <w:tc>
          <w:tcPr>
            <w:tcW w:w="1247" w:type="dxa"/>
          </w:tcPr>
          <w:p>
            <w:pPr>
              <w:pStyle w:val="0"/>
            </w:pPr>
            <w:r>
              <w:rPr>
                <w:sz w:val="20"/>
              </w:rPr>
              <w:t xml:space="preserve">500,0</w:t>
            </w:r>
          </w:p>
        </w:tc>
        <w:tc>
          <w:tcPr>
            <w:tcW w:w="1247" w:type="dxa"/>
          </w:tcPr>
          <w:p>
            <w:pPr>
              <w:pStyle w:val="0"/>
            </w:pPr>
            <w:r>
              <w:rPr>
                <w:sz w:val="20"/>
              </w:rPr>
              <w:t xml:space="preserve">391,9</w:t>
            </w:r>
          </w:p>
        </w:tc>
        <w:tc>
          <w:tcPr>
            <w:tcW w:w="1247" w:type="dxa"/>
          </w:tcPr>
          <w:p>
            <w:pPr>
              <w:pStyle w:val="0"/>
            </w:pPr>
            <w:r>
              <w:rPr>
                <w:sz w:val="20"/>
              </w:rPr>
              <w:t xml:space="preserve">1000,0</w:t>
            </w:r>
          </w:p>
        </w:tc>
        <w:tc>
          <w:tcPr>
            <w:tcW w:w="1361" w:type="dxa"/>
          </w:tcPr>
          <w:p>
            <w:pPr>
              <w:pStyle w:val="0"/>
            </w:pPr>
            <w:r>
              <w:rPr>
                <w:sz w:val="20"/>
              </w:rPr>
              <w:t xml:space="preserve">1000,0</w:t>
            </w:r>
          </w:p>
        </w:tc>
        <w:tc>
          <w:tcPr>
            <w:tcW w:w="1247" w:type="dxa"/>
          </w:tcPr>
          <w:p>
            <w:pPr>
              <w:pStyle w:val="0"/>
            </w:pPr>
            <w:r>
              <w:rPr>
                <w:sz w:val="20"/>
              </w:rPr>
              <w:t xml:space="preserve">1000,0</w:t>
            </w:r>
          </w:p>
        </w:tc>
      </w:tr>
      <w:tr>
        <w:tc>
          <w:tcPr>
            <w:vMerge w:val="continue"/>
          </w:tcPr>
          <w:p/>
        </w:tc>
        <w:tc>
          <w:tcPr>
            <w:vMerge w:val="continue"/>
          </w:tcPr>
          <w:p/>
        </w:tc>
        <w:tc>
          <w:tcPr>
            <w:vMerge w:val="continue"/>
          </w:tcPr>
          <w:p/>
        </w:tc>
        <w:tc>
          <w:tcPr>
            <w:tcW w:w="850" w:type="dxa"/>
          </w:tcPr>
          <w:p>
            <w:pPr>
              <w:pStyle w:val="0"/>
            </w:pPr>
            <w:r>
              <w:rPr>
                <w:sz w:val="20"/>
              </w:rPr>
              <w:t xml:space="preserve">010</w:t>
            </w:r>
          </w:p>
        </w:tc>
        <w:tc>
          <w:tcPr>
            <w:tcW w:w="880" w:type="dxa"/>
          </w:tcPr>
          <w:p>
            <w:pPr>
              <w:pStyle w:val="0"/>
            </w:pPr>
            <w:r>
              <w:rPr>
                <w:sz w:val="20"/>
              </w:rPr>
              <w:t xml:space="preserve">1006</w:t>
            </w:r>
          </w:p>
        </w:tc>
        <w:tc>
          <w:tcPr>
            <w:tcW w:w="1474" w:type="dxa"/>
          </w:tcPr>
          <w:p>
            <w:pPr>
              <w:pStyle w:val="0"/>
            </w:pPr>
            <w:r>
              <w:rPr>
                <w:sz w:val="20"/>
              </w:rPr>
              <w:t xml:space="preserve">5390470110</w:t>
            </w:r>
          </w:p>
        </w:tc>
        <w:tc>
          <w:tcPr>
            <w:tcW w:w="1418" w:type="dxa"/>
          </w:tcPr>
          <w:p>
            <w:pPr>
              <w:pStyle w:val="0"/>
            </w:pPr>
            <w:r>
              <w:rPr>
                <w:sz w:val="20"/>
              </w:rPr>
              <w:t xml:space="preserve">4891,9</w:t>
            </w:r>
          </w:p>
        </w:tc>
        <w:tc>
          <w:tcPr>
            <w:tcW w:w="1474" w:type="dxa"/>
          </w:tcPr>
          <w:p>
            <w:pPr>
              <w:pStyle w:val="0"/>
            </w:pPr>
            <w:r>
              <w:rPr>
                <w:sz w:val="20"/>
              </w:rPr>
              <w:t xml:space="preserve">1000,0</w:t>
            </w:r>
          </w:p>
        </w:tc>
        <w:tc>
          <w:tcPr>
            <w:tcW w:w="1247" w:type="dxa"/>
          </w:tcPr>
          <w:p>
            <w:pPr>
              <w:pStyle w:val="0"/>
            </w:pPr>
            <w:r>
              <w:rPr>
                <w:sz w:val="20"/>
              </w:rPr>
              <w:t xml:space="preserve">500,0</w:t>
            </w:r>
          </w:p>
        </w:tc>
        <w:tc>
          <w:tcPr>
            <w:tcW w:w="1247" w:type="dxa"/>
          </w:tcPr>
          <w:p>
            <w:pPr>
              <w:pStyle w:val="0"/>
            </w:pPr>
            <w:r>
              <w:rPr>
                <w:sz w:val="20"/>
              </w:rPr>
              <w:t xml:space="preserve">391,9</w:t>
            </w:r>
          </w:p>
        </w:tc>
        <w:tc>
          <w:tcPr>
            <w:tcW w:w="1247" w:type="dxa"/>
          </w:tcPr>
          <w:p>
            <w:pPr>
              <w:pStyle w:val="0"/>
            </w:pPr>
            <w:r>
              <w:rPr>
                <w:sz w:val="20"/>
              </w:rPr>
              <w:t xml:space="preserve">1000,0</w:t>
            </w:r>
          </w:p>
        </w:tc>
        <w:tc>
          <w:tcPr>
            <w:tcW w:w="1361" w:type="dxa"/>
          </w:tcPr>
          <w:p>
            <w:pPr>
              <w:pStyle w:val="0"/>
            </w:pPr>
            <w:r>
              <w:rPr>
                <w:sz w:val="20"/>
              </w:rPr>
              <w:t xml:space="preserve">1000,0</w:t>
            </w:r>
          </w:p>
        </w:tc>
        <w:tc>
          <w:tcPr>
            <w:tcW w:w="1247" w:type="dxa"/>
          </w:tcPr>
          <w:p>
            <w:pPr>
              <w:pStyle w:val="0"/>
            </w:pPr>
            <w:r>
              <w:rPr>
                <w:sz w:val="20"/>
              </w:rPr>
              <w:t xml:space="preserve">1000,0</w:t>
            </w:r>
          </w:p>
        </w:tc>
      </w:tr>
      <w:tr>
        <w:tc>
          <w:tcPr>
            <w:tcW w:w="1418" w:type="dxa"/>
            <w:vMerge w:val="restart"/>
          </w:tcPr>
          <w:p>
            <w:pPr>
              <w:pStyle w:val="0"/>
            </w:pPr>
            <w:hyperlink w:history="0" w:anchor="P918" w:tooltip="ПАСПОРТ">
              <w:r>
                <w:rPr>
                  <w:sz w:val="20"/>
                  <w:color w:val="0000ff"/>
                </w:rPr>
                <w:t xml:space="preserve">Подпрограмма 10</w:t>
              </w:r>
            </w:hyperlink>
          </w:p>
        </w:tc>
        <w:tc>
          <w:tcPr>
            <w:tcW w:w="2211" w:type="dxa"/>
            <w:vMerge w:val="restart"/>
          </w:tcPr>
          <w:p>
            <w:pPr>
              <w:pStyle w:val="0"/>
            </w:pPr>
            <w:r>
              <w:rPr>
                <w:sz w:val="20"/>
              </w:rPr>
              <w:t xml:space="preserve">"Формирование системы комплексной реабилитации и абилитации инвалидов, в том числе детей-инвалидов"</w:t>
            </w:r>
          </w:p>
        </w:tc>
        <w:tc>
          <w:tcPr>
            <w:tcW w:w="2041" w:type="dxa"/>
          </w:tcPr>
          <w:p>
            <w:pPr>
              <w:pStyle w:val="0"/>
            </w:pPr>
            <w:r>
              <w:rPr>
                <w:sz w:val="20"/>
              </w:rPr>
              <w:t xml:space="preserve">ДСЗ ОиП ТиЗ ОО; ДЗ ОО; ДО ОО; ДК ОО; ДФКиС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22064,0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11784,0</w:t>
            </w:r>
          </w:p>
        </w:tc>
        <w:tc>
          <w:tcPr>
            <w:tcW w:w="1247" w:type="dxa"/>
          </w:tcPr>
          <w:p>
            <w:pPr>
              <w:pStyle w:val="0"/>
            </w:pPr>
            <w:r>
              <w:rPr>
                <w:sz w:val="20"/>
              </w:rPr>
              <w:t xml:space="preserve">10280,0</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1006</w:t>
            </w:r>
          </w:p>
        </w:tc>
        <w:tc>
          <w:tcPr>
            <w:tcW w:w="1474" w:type="dxa"/>
          </w:tcPr>
          <w:p>
            <w:pPr>
              <w:pStyle w:val="0"/>
            </w:pPr>
            <w:r>
              <w:rPr>
                <w:sz w:val="20"/>
              </w:rPr>
              <w:t xml:space="preserve">53А1070270</w:t>
            </w:r>
          </w:p>
        </w:tc>
        <w:tc>
          <w:tcPr>
            <w:tcW w:w="1418" w:type="dxa"/>
          </w:tcPr>
          <w:p>
            <w:pPr>
              <w:pStyle w:val="0"/>
            </w:pPr>
            <w:r>
              <w:rPr>
                <w:sz w:val="20"/>
              </w:rPr>
              <w:t xml:space="preserve">22064,0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11784,0</w:t>
            </w:r>
          </w:p>
        </w:tc>
        <w:tc>
          <w:tcPr>
            <w:tcW w:w="1247" w:type="dxa"/>
          </w:tcPr>
          <w:p>
            <w:pPr>
              <w:pStyle w:val="0"/>
            </w:pPr>
            <w:r>
              <w:rPr>
                <w:sz w:val="20"/>
              </w:rPr>
              <w:t xml:space="preserve">10280,0</w:t>
            </w:r>
          </w:p>
        </w:tc>
      </w:tr>
      <w:tr>
        <w:tc>
          <w:tcPr>
            <w:vMerge w:val="continue"/>
          </w:tcPr>
          <w:p/>
        </w:tc>
        <w:tc>
          <w:tcPr>
            <w:vMerge w:val="continue"/>
          </w:tcPr>
          <w:p/>
        </w:tc>
        <w:tc>
          <w:tcPr>
            <w:tcW w:w="2041" w:type="dxa"/>
          </w:tcPr>
          <w:p>
            <w:pPr>
              <w:pStyle w:val="0"/>
            </w:pPr>
            <w:r>
              <w:rPr>
                <w:sz w:val="20"/>
              </w:rPr>
              <w:t xml:space="preserve">ДО ОО</w:t>
            </w:r>
          </w:p>
        </w:tc>
        <w:tc>
          <w:tcPr>
            <w:tcW w:w="850" w:type="dxa"/>
          </w:tcPr>
          <w:p>
            <w:pPr>
              <w:pStyle w:val="0"/>
            </w:pPr>
            <w:r>
              <w:rPr>
                <w:sz w:val="20"/>
              </w:rPr>
              <w:t xml:space="preserve">011</w:t>
            </w:r>
          </w:p>
        </w:tc>
        <w:tc>
          <w:tcPr>
            <w:tcW w:w="880" w:type="dxa"/>
          </w:tcPr>
          <w:p>
            <w:pPr>
              <w:pStyle w:val="0"/>
            </w:pPr>
            <w:r>
              <w:rPr>
                <w:sz w:val="20"/>
              </w:rPr>
              <w:t xml:space="preserve">1006</w:t>
            </w:r>
          </w:p>
        </w:tc>
        <w:tc>
          <w:tcPr>
            <w:tcW w:w="1474" w:type="dxa"/>
          </w:tcPr>
          <w:p>
            <w:pPr>
              <w:pStyle w:val="0"/>
            </w:pPr>
            <w:r>
              <w:rPr>
                <w:sz w:val="20"/>
              </w:rPr>
              <w:t xml:space="preserve">53А1070270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ДЗ ОО</w:t>
            </w:r>
          </w:p>
        </w:tc>
        <w:tc>
          <w:tcPr>
            <w:tcW w:w="850" w:type="dxa"/>
          </w:tcPr>
          <w:p>
            <w:pPr>
              <w:pStyle w:val="0"/>
            </w:pPr>
            <w:r>
              <w:rPr>
                <w:sz w:val="20"/>
              </w:rPr>
              <w:t xml:space="preserve">811</w:t>
            </w:r>
          </w:p>
        </w:tc>
        <w:tc>
          <w:tcPr>
            <w:tcW w:w="880" w:type="dxa"/>
          </w:tcPr>
          <w:p>
            <w:pPr>
              <w:pStyle w:val="0"/>
            </w:pPr>
            <w:r>
              <w:rPr>
                <w:sz w:val="20"/>
              </w:rPr>
              <w:t xml:space="preserve">1006</w:t>
            </w:r>
          </w:p>
        </w:tc>
        <w:tc>
          <w:tcPr>
            <w:tcW w:w="1474" w:type="dxa"/>
          </w:tcPr>
          <w:p>
            <w:pPr>
              <w:pStyle w:val="0"/>
            </w:pPr>
            <w:r>
              <w:rPr>
                <w:sz w:val="20"/>
              </w:rPr>
              <w:t xml:space="preserve">53А1070270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ДК ОО</w:t>
            </w:r>
          </w:p>
        </w:tc>
        <w:tc>
          <w:tcPr>
            <w:tcW w:w="850" w:type="dxa"/>
          </w:tcPr>
          <w:p>
            <w:pPr>
              <w:pStyle w:val="0"/>
            </w:pPr>
            <w:r>
              <w:rPr>
                <w:sz w:val="20"/>
              </w:rPr>
              <w:t xml:space="preserve">801</w:t>
            </w:r>
          </w:p>
        </w:tc>
        <w:tc>
          <w:tcPr>
            <w:tcW w:w="880" w:type="dxa"/>
          </w:tcPr>
          <w:p>
            <w:pPr>
              <w:pStyle w:val="0"/>
            </w:pPr>
            <w:r>
              <w:rPr>
                <w:sz w:val="20"/>
              </w:rPr>
              <w:t xml:space="preserve">1006</w:t>
            </w:r>
          </w:p>
        </w:tc>
        <w:tc>
          <w:tcPr>
            <w:tcW w:w="1474" w:type="dxa"/>
          </w:tcPr>
          <w:p>
            <w:pPr>
              <w:pStyle w:val="0"/>
            </w:pPr>
            <w:r>
              <w:rPr>
                <w:sz w:val="20"/>
              </w:rPr>
              <w:t xml:space="preserve">53А1070270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ДФКиС ОО</w:t>
            </w:r>
          </w:p>
        </w:tc>
        <w:tc>
          <w:tcPr>
            <w:tcW w:w="850" w:type="dxa"/>
          </w:tcPr>
          <w:p>
            <w:pPr>
              <w:pStyle w:val="0"/>
            </w:pPr>
            <w:r>
              <w:rPr>
                <w:sz w:val="20"/>
              </w:rPr>
              <w:t xml:space="preserve">806</w:t>
            </w:r>
          </w:p>
        </w:tc>
        <w:tc>
          <w:tcPr>
            <w:tcW w:w="880" w:type="dxa"/>
          </w:tcPr>
          <w:p>
            <w:pPr>
              <w:pStyle w:val="0"/>
            </w:pPr>
            <w:r>
              <w:rPr>
                <w:sz w:val="20"/>
              </w:rPr>
              <w:t xml:space="preserve">1006</w:t>
            </w:r>
          </w:p>
        </w:tc>
        <w:tc>
          <w:tcPr>
            <w:tcW w:w="1474" w:type="dxa"/>
          </w:tcPr>
          <w:p>
            <w:pPr>
              <w:pStyle w:val="0"/>
            </w:pPr>
            <w:r>
              <w:rPr>
                <w:sz w:val="20"/>
              </w:rPr>
              <w:t xml:space="preserve">53А1070270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vMerge w:val="restart"/>
          </w:tcPr>
          <w:p>
            <w:pPr>
              <w:pStyle w:val="0"/>
            </w:pPr>
            <w:r>
              <w:rPr>
                <w:sz w:val="20"/>
              </w:rPr>
              <w:t xml:space="preserve">Основное мероприятие 10.1.</w:t>
            </w:r>
          </w:p>
        </w:tc>
        <w:tc>
          <w:tcPr>
            <w:tcW w:w="2211" w:type="dxa"/>
            <w:vMerge w:val="restart"/>
          </w:tcPr>
          <w:p>
            <w:pPr>
              <w:pStyle w:val="0"/>
            </w:pPr>
            <w:r>
              <w:rPr>
                <w:sz w:val="20"/>
              </w:rPr>
              <w:t xml:space="preserve">Проведение мониторинга потребности семей, имеющих в своем составе детей с ограниченными возможностями здоровья, детей-инвалидов и взрослых с инвалидностью, в предоставлении услуг</w:t>
            </w:r>
          </w:p>
        </w:tc>
        <w:tc>
          <w:tcPr>
            <w:tcW w:w="2041" w:type="dxa"/>
          </w:tcPr>
          <w:p>
            <w:pPr>
              <w:pStyle w:val="0"/>
            </w:pPr>
            <w:r>
              <w:rPr>
                <w:sz w:val="20"/>
              </w:rPr>
              <w:t xml:space="preserve">ДСЗ ОиП ТиЗ ОО; ДЗ ОО; ДО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1006</w:t>
            </w:r>
          </w:p>
        </w:tc>
        <w:tc>
          <w:tcPr>
            <w:tcW w:w="1474" w:type="dxa"/>
          </w:tcPr>
          <w:p>
            <w:pPr>
              <w:pStyle w:val="0"/>
            </w:pPr>
            <w:r>
              <w:rPr>
                <w:sz w:val="20"/>
              </w:rPr>
              <w:t xml:space="preserve">53А0170270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ДЗ ОО</w:t>
            </w:r>
          </w:p>
        </w:tc>
        <w:tc>
          <w:tcPr>
            <w:tcW w:w="850" w:type="dxa"/>
          </w:tcPr>
          <w:p>
            <w:pPr>
              <w:pStyle w:val="0"/>
            </w:pPr>
            <w:r>
              <w:rPr>
                <w:sz w:val="20"/>
              </w:rPr>
              <w:t xml:space="preserve">010</w:t>
            </w:r>
          </w:p>
        </w:tc>
        <w:tc>
          <w:tcPr>
            <w:tcW w:w="880" w:type="dxa"/>
          </w:tcPr>
          <w:p>
            <w:pPr>
              <w:pStyle w:val="0"/>
            </w:pPr>
            <w:r>
              <w:rPr>
                <w:sz w:val="20"/>
              </w:rPr>
              <w:t xml:space="preserve">1006</w:t>
            </w:r>
          </w:p>
        </w:tc>
        <w:tc>
          <w:tcPr>
            <w:tcW w:w="1474" w:type="dxa"/>
          </w:tcPr>
          <w:p>
            <w:pPr>
              <w:pStyle w:val="0"/>
            </w:pPr>
            <w:r>
              <w:rPr>
                <w:sz w:val="20"/>
              </w:rPr>
              <w:t xml:space="preserve">53А0170270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ДО ОО</w:t>
            </w:r>
          </w:p>
        </w:tc>
        <w:tc>
          <w:tcPr>
            <w:tcW w:w="850" w:type="dxa"/>
          </w:tcPr>
          <w:p>
            <w:pPr>
              <w:pStyle w:val="0"/>
            </w:pPr>
            <w:r>
              <w:rPr>
                <w:sz w:val="20"/>
              </w:rPr>
              <w:t xml:space="preserve">010</w:t>
            </w:r>
          </w:p>
        </w:tc>
        <w:tc>
          <w:tcPr>
            <w:tcW w:w="880" w:type="dxa"/>
          </w:tcPr>
          <w:p>
            <w:pPr>
              <w:pStyle w:val="0"/>
            </w:pPr>
            <w:r>
              <w:rPr>
                <w:sz w:val="20"/>
              </w:rPr>
              <w:t xml:space="preserve">1006</w:t>
            </w:r>
          </w:p>
        </w:tc>
        <w:tc>
          <w:tcPr>
            <w:tcW w:w="1474" w:type="dxa"/>
          </w:tcPr>
          <w:p>
            <w:pPr>
              <w:pStyle w:val="0"/>
            </w:pPr>
            <w:r>
              <w:rPr>
                <w:sz w:val="20"/>
              </w:rPr>
              <w:t xml:space="preserve">53А0170270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vMerge w:val="restart"/>
          </w:tcPr>
          <w:p>
            <w:pPr>
              <w:pStyle w:val="0"/>
            </w:pPr>
            <w:r>
              <w:rPr>
                <w:sz w:val="20"/>
              </w:rPr>
              <w:t xml:space="preserve">Основное мероприятие 10.2.</w:t>
            </w:r>
          </w:p>
        </w:tc>
        <w:tc>
          <w:tcPr>
            <w:tcW w:w="2211" w:type="dxa"/>
            <w:vMerge w:val="restart"/>
          </w:tcPr>
          <w:p>
            <w:pPr>
              <w:pStyle w:val="0"/>
            </w:pPr>
            <w:r>
              <w:rPr>
                <w:sz w:val="20"/>
              </w:rPr>
              <w:t xml:space="preserve">Оснащение организаций, предоставляющих реабилитационные услуги инвалидам, в том числе детям-инвалидам, необходимым оборудованием</w:t>
            </w:r>
          </w:p>
        </w:tc>
        <w:tc>
          <w:tcPr>
            <w:tcW w:w="2041" w:type="dxa"/>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22064,0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11784,0</w:t>
            </w:r>
          </w:p>
        </w:tc>
        <w:tc>
          <w:tcPr>
            <w:tcW w:w="1247" w:type="dxa"/>
          </w:tcPr>
          <w:p>
            <w:pPr>
              <w:pStyle w:val="0"/>
            </w:pPr>
            <w:r>
              <w:rPr>
                <w:sz w:val="20"/>
              </w:rPr>
              <w:t xml:space="preserve">10280,0</w:t>
            </w:r>
          </w:p>
        </w:tc>
      </w:tr>
      <w:tr>
        <w:tc>
          <w:tcPr>
            <w:vMerge w:val="continue"/>
          </w:tcPr>
          <w:p/>
        </w:tc>
        <w:tc>
          <w:tcPr>
            <w:vMerge w:val="continue"/>
          </w:tcPr>
          <w:p/>
        </w:tc>
        <w:tc>
          <w:tcPr>
            <w:tcW w:w="2041" w:type="dxa"/>
          </w:tcPr>
          <w:p>
            <w:pPr>
              <w:pStyle w:val="0"/>
            </w:pPr>
            <w:r>
              <w:rPr>
                <w:sz w:val="20"/>
              </w:rPr>
              <w:t xml:space="preserve">подведомственные учреждения</w:t>
            </w:r>
          </w:p>
        </w:tc>
        <w:tc>
          <w:tcPr>
            <w:tcW w:w="850" w:type="dxa"/>
          </w:tcPr>
          <w:p>
            <w:pPr>
              <w:pStyle w:val="0"/>
            </w:pPr>
            <w:r>
              <w:rPr>
                <w:sz w:val="20"/>
              </w:rPr>
              <w:t xml:space="preserve">010</w:t>
            </w:r>
          </w:p>
        </w:tc>
        <w:tc>
          <w:tcPr>
            <w:tcW w:w="880" w:type="dxa"/>
          </w:tcPr>
          <w:p>
            <w:pPr>
              <w:pStyle w:val="0"/>
            </w:pPr>
            <w:r>
              <w:rPr>
                <w:sz w:val="20"/>
              </w:rPr>
              <w:t xml:space="preserve">1006</w:t>
            </w:r>
          </w:p>
        </w:tc>
        <w:tc>
          <w:tcPr>
            <w:tcW w:w="1474" w:type="dxa"/>
          </w:tcPr>
          <w:p>
            <w:pPr>
              <w:pStyle w:val="0"/>
            </w:pPr>
            <w:r>
              <w:rPr>
                <w:sz w:val="20"/>
              </w:rPr>
              <w:t xml:space="preserve">53А02R5140</w:t>
            </w:r>
          </w:p>
        </w:tc>
        <w:tc>
          <w:tcPr>
            <w:tcW w:w="1418" w:type="dxa"/>
          </w:tcPr>
          <w:p>
            <w:pPr>
              <w:pStyle w:val="0"/>
            </w:pPr>
            <w:r>
              <w:rPr>
                <w:sz w:val="20"/>
              </w:rPr>
              <w:t xml:space="preserve">22064,0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11784,0</w:t>
            </w:r>
          </w:p>
        </w:tc>
        <w:tc>
          <w:tcPr>
            <w:tcW w:w="1247" w:type="dxa"/>
          </w:tcPr>
          <w:p>
            <w:pPr>
              <w:pStyle w:val="0"/>
            </w:pPr>
            <w:r>
              <w:rPr>
                <w:sz w:val="20"/>
              </w:rPr>
              <w:t xml:space="preserve">10280,0</w:t>
            </w:r>
          </w:p>
        </w:tc>
      </w:tr>
      <w:tr>
        <w:tc>
          <w:tcPr>
            <w:tcW w:w="1418" w:type="dxa"/>
            <w:vMerge w:val="restart"/>
          </w:tcPr>
          <w:p>
            <w:pPr>
              <w:pStyle w:val="0"/>
            </w:pPr>
            <w:r>
              <w:rPr>
                <w:sz w:val="20"/>
              </w:rPr>
              <w:t xml:space="preserve">Основное мероприятие 10.3.</w:t>
            </w:r>
          </w:p>
        </w:tc>
        <w:tc>
          <w:tcPr>
            <w:tcW w:w="2211" w:type="dxa"/>
            <w:vMerge w:val="restart"/>
          </w:tcPr>
          <w:p>
            <w:pPr>
              <w:pStyle w:val="0"/>
            </w:pPr>
            <w:r>
              <w:rPr>
                <w:sz w:val="20"/>
              </w:rPr>
              <w:t xml:space="preserve">Укомплектование организаций, предоставляющих реабилитационные услуги инвалидам, в том числе детям-инвалидам, специалистами соответствующего профиля</w:t>
            </w:r>
          </w:p>
        </w:tc>
        <w:tc>
          <w:tcPr>
            <w:tcW w:w="2041" w:type="dxa"/>
            <w:vMerge w:val="restart"/>
          </w:tcPr>
          <w:p>
            <w:pPr>
              <w:pStyle w:val="0"/>
            </w:pPr>
            <w:r>
              <w:rPr>
                <w:sz w:val="20"/>
              </w:rPr>
              <w:t xml:space="preserve">ДСЗ ОиП ТиЗ ОО; подведомственные учреждения</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vMerge w:val="continue"/>
          </w:tcPr>
          <w:p/>
        </w:tc>
        <w:tc>
          <w:tcPr>
            <w:tcW w:w="850" w:type="dxa"/>
          </w:tcPr>
          <w:p>
            <w:pPr>
              <w:pStyle w:val="0"/>
            </w:pPr>
            <w:r>
              <w:rPr>
                <w:sz w:val="20"/>
              </w:rPr>
              <w:t xml:space="preserve">010</w:t>
            </w:r>
          </w:p>
        </w:tc>
        <w:tc>
          <w:tcPr>
            <w:tcW w:w="880" w:type="dxa"/>
          </w:tcPr>
          <w:p>
            <w:pPr>
              <w:pStyle w:val="0"/>
            </w:pPr>
            <w:r>
              <w:rPr>
                <w:sz w:val="20"/>
              </w:rPr>
              <w:t xml:space="preserve">1006</w:t>
            </w:r>
          </w:p>
        </w:tc>
        <w:tc>
          <w:tcPr>
            <w:tcW w:w="1474" w:type="dxa"/>
          </w:tcPr>
          <w:p>
            <w:pPr>
              <w:pStyle w:val="0"/>
            </w:pPr>
            <w:r>
              <w:rPr>
                <w:sz w:val="20"/>
              </w:rPr>
              <w:t xml:space="preserve">53А0370270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vMerge w:val="restart"/>
          </w:tcPr>
          <w:p>
            <w:pPr>
              <w:pStyle w:val="0"/>
            </w:pPr>
            <w:r>
              <w:rPr>
                <w:sz w:val="20"/>
              </w:rPr>
              <w:t xml:space="preserve">Основное мероприятие 10.4.</w:t>
            </w:r>
          </w:p>
        </w:tc>
        <w:tc>
          <w:tcPr>
            <w:tcW w:w="2211" w:type="dxa"/>
            <w:vMerge w:val="restart"/>
          </w:tcPr>
          <w:p>
            <w:pPr>
              <w:pStyle w:val="0"/>
            </w:pPr>
            <w:r>
              <w:rPr>
                <w:sz w:val="20"/>
              </w:rPr>
              <w:t xml:space="preserve">Создание отделений по социальному сопровождению инвалидов старше 18 лет на базе организаций, предоставляющих реабилитационные услуги детям-инвалидам</w:t>
            </w:r>
          </w:p>
        </w:tc>
        <w:tc>
          <w:tcPr>
            <w:tcW w:w="2041" w:type="dxa"/>
            <w:vMerge w:val="restart"/>
          </w:tcPr>
          <w:p>
            <w:pPr>
              <w:pStyle w:val="0"/>
            </w:pPr>
            <w:r>
              <w:rPr>
                <w:sz w:val="20"/>
              </w:rPr>
              <w:t xml:space="preserve">ДСЗ ОиП ТиЗ ОО; подведомственные учреждения</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vMerge w:val="continue"/>
          </w:tcPr>
          <w:p/>
        </w:tc>
        <w:tc>
          <w:tcPr>
            <w:tcW w:w="850" w:type="dxa"/>
          </w:tcPr>
          <w:p>
            <w:pPr>
              <w:pStyle w:val="0"/>
            </w:pPr>
            <w:r>
              <w:rPr>
                <w:sz w:val="20"/>
              </w:rPr>
              <w:t xml:space="preserve">010</w:t>
            </w:r>
          </w:p>
        </w:tc>
        <w:tc>
          <w:tcPr>
            <w:tcW w:w="880" w:type="dxa"/>
          </w:tcPr>
          <w:p>
            <w:pPr>
              <w:pStyle w:val="0"/>
            </w:pPr>
            <w:r>
              <w:rPr>
                <w:sz w:val="20"/>
              </w:rPr>
              <w:t xml:space="preserve">1006</w:t>
            </w:r>
          </w:p>
        </w:tc>
        <w:tc>
          <w:tcPr>
            <w:tcW w:w="1474" w:type="dxa"/>
          </w:tcPr>
          <w:p>
            <w:pPr>
              <w:pStyle w:val="0"/>
            </w:pPr>
            <w:r>
              <w:rPr>
                <w:sz w:val="20"/>
              </w:rPr>
              <w:t xml:space="preserve">53А0470270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vMerge w:val="restart"/>
          </w:tcPr>
          <w:p>
            <w:pPr>
              <w:pStyle w:val="0"/>
            </w:pPr>
            <w:r>
              <w:rPr>
                <w:sz w:val="20"/>
              </w:rPr>
              <w:t xml:space="preserve">Основное мероприятие 10.5.</w:t>
            </w:r>
          </w:p>
        </w:tc>
        <w:tc>
          <w:tcPr>
            <w:tcW w:w="2211" w:type="dxa"/>
            <w:vMerge w:val="restart"/>
          </w:tcPr>
          <w:p>
            <w:pPr>
              <w:pStyle w:val="0"/>
            </w:pPr>
            <w:r>
              <w:rPr>
                <w:sz w:val="20"/>
              </w:rPr>
              <w:t xml:space="preserve">Создание отделений по сопровождаемому проживанию инвалидов старше 18 лет на базе стационарных организаций социального обслуживания</w:t>
            </w:r>
          </w:p>
        </w:tc>
        <w:tc>
          <w:tcPr>
            <w:tcW w:w="2041" w:type="dxa"/>
            <w:vMerge w:val="restart"/>
          </w:tcPr>
          <w:p>
            <w:pPr>
              <w:pStyle w:val="0"/>
            </w:pPr>
            <w:r>
              <w:rPr>
                <w:sz w:val="20"/>
              </w:rPr>
              <w:t xml:space="preserve">ДСЗ ОиП ТиЗ ОО; подведомственные учреждения</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vMerge w:val="continue"/>
          </w:tcPr>
          <w:p/>
        </w:tc>
        <w:tc>
          <w:tcPr>
            <w:tcW w:w="850" w:type="dxa"/>
          </w:tcPr>
          <w:p>
            <w:pPr>
              <w:pStyle w:val="0"/>
            </w:pPr>
            <w:r>
              <w:rPr>
                <w:sz w:val="20"/>
              </w:rPr>
              <w:t xml:space="preserve">010</w:t>
            </w:r>
          </w:p>
        </w:tc>
        <w:tc>
          <w:tcPr>
            <w:tcW w:w="880" w:type="dxa"/>
          </w:tcPr>
          <w:p>
            <w:pPr>
              <w:pStyle w:val="0"/>
            </w:pPr>
            <w:r>
              <w:rPr>
                <w:sz w:val="20"/>
              </w:rPr>
              <w:t xml:space="preserve">1006</w:t>
            </w:r>
          </w:p>
        </w:tc>
        <w:tc>
          <w:tcPr>
            <w:tcW w:w="1474" w:type="dxa"/>
          </w:tcPr>
          <w:p>
            <w:pPr>
              <w:pStyle w:val="0"/>
            </w:pPr>
            <w:r>
              <w:rPr>
                <w:sz w:val="20"/>
              </w:rPr>
              <w:t xml:space="preserve">53А0570270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vMerge w:val="restart"/>
          </w:tcPr>
          <w:p>
            <w:pPr>
              <w:pStyle w:val="0"/>
            </w:pPr>
            <w:r>
              <w:rPr>
                <w:sz w:val="20"/>
              </w:rPr>
              <w:t xml:space="preserve">Основное мероприятие 10.6.</w:t>
            </w:r>
          </w:p>
        </w:tc>
        <w:tc>
          <w:tcPr>
            <w:tcW w:w="2211" w:type="dxa"/>
            <w:vMerge w:val="restart"/>
          </w:tcPr>
          <w:p>
            <w:pPr>
              <w:pStyle w:val="0"/>
            </w:pPr>
            <w:r>
              <w:rPr>
                <w:sz w:val="20"/>
              </w:rPr>
              <w:t xml:space="preserve">Оказание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инвалидам, детям-инвалидам</w:t>
            </w:r>
          </w:p>
        </w:tc>
        <w:tc>
          <w:tcPr>
            <w:tcW w:w="2041" w:type="dxa"/>
            <w:vMerge w:val="restart"/>
          </w:tcPr>
          <w:p>
            <w:pPr>
              <w:pStyle w:val="0"/>
            </w:pPr>
            <w:r>
              <w:rPr>
                <w:sz w:val="20"/>
              </w:rPr>
              <w:t xml:space="preserve">ДСЗ ОиП ТиЗ ОО; подведомственные учреждения</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vMerge w:val="continue"/>
          </w:tcPr>
          <w:p/>
        </w:tc>
        <w:tc>
          <w:tcPr>
            <w:tcW w:w="850" w:type="dxa"/>
          </w:tcPr>
          <w:p>
            <w:pPr>
              <w:pStyle w:val="0"/>
            </w:pPr>
            <w:r>
              <w:rPr>
                <w:sz w:val="20"/>
              </w:rPr>
              <w:t xml:space="preserve">010</w:t>
            </w:r>
          </w:p>
        </w:tc>
        <w:tc>
          <w:tcPr>
            <w:tcW w:w="880" w:type="dxa"/>
          </w:tcPr>
          <w:p>
            <w:pPr>
              <w:pStyle w:val="0"/>
            </w:pPr>
            <w:r>
              <w:rPr>
                <w:sz w:val="20"/>
              </w:rPr>
              <w:t xml:space="preserve">1006</w:t>
            </w:r>
          </w:p>
        </w:tc>
        <w:tc>
          <w:tcPr>
            <w:tcW w:w="1474" w:type="dxa"/>
          </w:tcPr>
          <w:p>
            <w:pPr>
              <w:pStyle w:val="0"/>
            </w:pPr>
            <w:r>
              <w:rPr>
                <w:sz w:val="20"/>
              </w:rPr>
              <w:t xml:space="preserve">53А0570270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vMerge w:val="restart"/>
          </w:tcPr>
          <w:p>
            <w:pPr>
              <w:pStyle w:val="0"/>
            </w:pPr>
            <w:r>
              <w:rPr>
                <w:sz w:val="20"/>
              </w:rPr>
              <w:t xml:space="preserve">Основное мероприятие 10.7.</w:t>
            </w:r>
          </w:p>
        </w:tc>
        <w:tc>
          <w:tcPr>
            <w:tcW w:w="2211" w:type="dxa"/>
            <w:vMerge w:val="restart"/>
          </w:tcPr>
          <w:p>
            <w:pPr>
              <w:pStyle w:val="0"/>
            </w:pPr>
            <w:r>
              <w:rPr>
                <w:sz w:val="20"/>
              </w:rPr>
              <w:t xml:space="preserve">Предоставление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w:t>
            </w:r>
          </w:p>
        </w:tc>
        <w:tc>
          <w:tcPr>
            <w:tcW w:w="2041" w:type="dxa"/>
            <w:vMerge w:val="restart"/>
          </w:tcPr>
          <w:p>
            <w:pPr>
              <w:pStyle w:val="0"/>
            </w:pPr>
            <w:r>
              <w:rPr>
                <w:sz w:val="20"/>
              </w:rPr>
              <w:t xml:space="preserve">ДСЗ ОиП ТиЗ ОО; подведомственные учреждения</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vMerge w:val="continue"/>
          </w:tcPr>
          <w:p/>
        </w:tc>
        <w:tc>
          <w:tcPr>
            <w:tcW w:w="850" w:type="dxa"/>
          </w:tcPr>
          <w:p>
            <w:pPr>
              <w:pStyle w:val="0"/>
            </w:pPr>
            <w:r>
              <w:rPr>
                <w:sz w:val="20"/>
              </w:rPr>
              <w:t xml:space="preserve">010</w:t>
            </w:r>
          </w:p>
        </w:tc>
        <w:tc>
          <w:tcPr>
            <w:tcW w:w="880" w:type="dxa"/>
          </w:tcPr>
          <w:p>
            <w:pPr>
              <w:pStyle w:val="0"/>
            </w:pPr>
            <w:r>
              <w:rPr>
                <w:sz w:val="20"/>
              </w:rPr>
              <w:t xml:space="preserve">1006</w:t>
            </w:r>
          </w:p>
        </w:tc>
        <w:tc>
          <w:tcPr>
            <w:tcW w:w="1474" w:type="dxa"/>
          </w:tcPr>
          <w:p>
            <w:pPr>
              <w:pStyle w:val="0"/>
            </w:pPr>
            <w:r>
              <w:rPr>
                <w:sz w:val="20"/>
              </w:rPr>
              <w:t xml:space="preserve">53А0670270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vMerge w:val="restart"/>
          </w:tcPr>
          <w:p>
            <w:pPr>
              <w:pStyle w:val="0"/>
            </w:pPr>
            <w:r>
              <w:rPr>
                <w:sz w:val="20"/>
              </w:rPr>
              <w:t xml:space="preserve">Основное мероприятие 10.8.</w:t>
            </w:r>
          </w:p>
        </w:tc>
        <w:tc>
          <w:tcPr>
            <w:tcW w:w="2211" w:type="dxa"/>
            <w:vMerge w:val="restart"/>
          </w:tcPr>
          <w:p>
            <w:pPr>
              <w:pStyle w:val="0"/>
            </w:pPr>
            <w:r>
              <w:rPr>
                <w:sz w:val="20"/>
              </w:rPr>
              <w:t xml:space="preserve">Обеспечение условий для получения среднего профессионального образования и профессиональной подготовки инвалидами и лицами с ограниченными возможностями здоровья, в том числе с использованием дистанционных образовательных технологий</w:t>
            </w:r>
          </w:p>
        </w:tc>
        <w:tc>
          <w:tcPr>
            <w:tcW w:w="2041" w:type="dxa"/>
            <w:vMerge w:val="restart"/>
          </w:tcPr>
          <w:p>
            <w:pPr>
              <w:pStyle w:val="0"/>
            </w:pPr>
            <w:r>
              <w:rPr>
                <w:sz w:val="20"/>
              </w:rPr>
              <w:t xml:space="preserve">ДО ОО,</w:t>
            </w:r>
          </w:p>
          <w:p>
            <w:pPr>
              <w:pStyle w:val="0"/>
            </w:pPr>
            <w:r>
              <w:rPr>
                <w:sz w:val="20"/>
              </w:rPr>
              <w:t xml:space="preserve">профессиональные образовательные организации Орловской области</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vMerge w:val="continue"/>
          </w:tcPr>
          <w:p/>
        </w:tc>
        <w:tc>
          <w:tcPr>
            <w:tcW w:w="850" w:type="dxa"/>
          </w:tcPr>
          <w:p>
            <w:pPr>
              <w:pStyle w:val="0"/>
            </w:pPr>
            <w:r>
              <w:rPr>
                <w:sz w:val="20"/>
              </w:rPr>
              <w:t xml:space="preserve">011</w:t>
            </w:r>
          </w:p>
        </w:tc>
        <w:tc>
          <w:tcPr>
            <w:tcW w:w="880" w:type="dxa"/>
          </w:tcPr>
          <w:p>
            <w:pPr>
              <w:pStyle w:val="0"/>
            </w:pPr>
            <w:r>
              <w:rPr>
                <w:sz w:val="20"/>
              </w:rPr>
              <w:t xml:space="preserve">1006</w:t>
            </w:r>
          </w:p>
        </w:tc>
        <w:tc>
          <w:tcPr>
            <w:tcW w:w="1474" w:type="dxa"/>
          </w:tcPr>
          <w:p>
            <w:pPr>
              <w:pStyle w:val="0"/>
            </w:pPr>
            <w:r>
              <w:rPr>
                <w:sz w:val="20"/>
              </w:rPr>
              <w:t xml:space="preserve">53А0770270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vMerge w:val="restart"/>
          </w:tcPr>
          <w:p>
            <w:pPr>
              <w:pStyle w:val="0"/>
            </w:pPr>
            <w:r>
              <w:rPr>
                <w:sz w:val="20"/>
              </w:rPr>
              <w:t xml:space="preserve">Основное мероприятие 10.9.</w:t>
            </w:r>
          </w:p>
        </w:tc>
        <w:tc>
          <w:tcPr>
            <w:tcW w:w="2211" w:type="dxa"/>
            <w:vMerge w:val="restart"/>
          </w:tcPr>
          <w:p>
            <w:pPr>
              <w:pStyle w:val="0"/>
            </w:pPr>
            <w:r>
              <w:rPr>
                <w:sz w:val="20"/>
              </w:rPr>
              <w:t xml:space="preserve">Организация содействия занятости и трудоустройству инвалидов и лиц с ограниченными возможностями здоровья, обучающихся в профессиональных образовательных организациях</w:t>
            </w:r>
          </w:p>
        </w:tc>
        <w:tc>
          <w:tcPr>
            <w:tcW w:w="2041" w:type="dxa"/>
            <w:vMerge w:val="restart"/>
          </w:tcPr>
          <w:p>
            <w:pPr>
              <w:pStyle w:val="0"/>
            </w:pPr>
            <w:r>
              <w:rPr>
                <w:sz w:val="20"/>
              </w:rPr>
              <w:t xml:space="preserve">ДО ОО,</w:t>
            </w:r>
          </w:p>
          <w:p>
            <w:pPr>
              <w:pStyle w:val="0"/>
            </w:pPr>
            <w:r>
              <w:rPr>
                <w:sz w:val="20"/>
              </w:rPr>
              <w:t xml:space="preserve">профессиональные образовательные организации Орловской области</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vMerge w:val="continue"/>
          </w:tcPr>
          <w:p/>
        </w:tc>
        <w:tc>
          <w:tcPr>
            <w:tcW w:w="850" w:type="dxa"/>
          </w:tcPr>
          <w:p>
            <w:pPr>
              <w:pStyle w:val="0"/>
            </w:pPr>
            <w:r>
              <w:rPr>
                <w:sz w:val="20"/>
              </w:rPr>
              <w:t xml:space="preserve">011</w:t>
            </w:r>
          </w:p>
        </w:tc>
        <w:tc>
          <w:tcPr>
            <w:tcW w:w="880" w:type="dxa"/>
          </w:tcPr>
          <w:p>
            <w:pPr>
              <w:pStyle w:val="0"/>
            </w:pPr>
            <w:r>
              <w:rPr>
                <w:sz w:val="20"/>
              </w:rPr>
              <w:t xml:space="preserve">1006</w:t>
            </w:r>
          </w:p>
        </w:tc>
        <w:tc>
          <w:tcPr>
            <w:tcW w:w="1474" w:type="dxa"/>
          </w:tcPr>
          <w:p>
            <w:pPr>
              <w:pStyle w:val="0"/>
            </w:pPr>
            <w:r>
              <w:rPr>
                <w:sz w:val="20"/>
              </w:rPr>
              <w:t xml:space="preserve">53А0870270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vMerge w:val="restart"/>
          </w:tcPr>
          <w:p>
            <w:pPr>
              <w:pStyle w:val="0"/>
            </w:pPr>
            <w:r>
              <w:rPr>
                <w:sz w:val="20"/>
              </w:rPr>
              <w:t xml:space="preserve">Основное мероприятие 10.10.</w:t>
            </w:r>
          </w:p>
        </w:tc>
        <w:tc>
          <w:tcPr>
            <w:tcW w:w="2211" w:type="dxa"/>
            <w:vMerge w:val="restart"/>
          </w:tcPr>
          <w:p>
            <w:pPr>
              <w:pStyle w:val="0"/>
            </w:pPr>
            <w:r>
              <w:rPr>
                <w:sz w:val="20"/>
              </w:rPr>
              <w:t xml:space="preserve">Сопровождение (наставничество) инвалидов молодого возраста при трудоустройстве на постоянные рабочие места</w:t>
            </w:r>
          </w:p>
        </w:tc>
        <w:tc>
          <w:tcPr>
            <w:tcW w:w="2041" w:type="dxa"/>
            <w:vMerge w:val="restart"/>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vMerge w:val="continue"/>
          </w:tcPr>
          <w:p/>
        </w:tc>
        <w:tc>
          <w:tcPr>
            <w:tcW w:w="850" w:type="dxa"/>
          </w:tcPr>
          <w:p>
            <w:pPr>
              <w:pStyle w:val="0"/>
            </w:pPr>
            <w:r>
              <w:rPr>
                <w:sz w:val="20"/>
              </w:rPr>
              <w:t xml:space="preserve">010</w:t>
            </w:r>
          </w:p>
        </w:tc>
        <w:tc>
          <w:tcPr>
            <w:tcW w:w="880" w:type="dxa"/>
          </w:tcPr>
          <w:p>
            <w:pPr>
              <w:pStyle w:val="0"/>
            </w:pPr>
            <w:r>
              <w:rPr>
                <w:sz w:val="20"/>
              </w:rPr>
              <w:t xml:space="preserve">1006</w:t>
            </w:r>
          </w:p>
        </w:tc>
        <w:tc>
          <w:tcPr>
            <w:tcW w:w="1474" w:type="dxa"/>
          </w:tcPr>
          <w:p>
            <w:pPr>
              <w:pStyle w:val="0"/>
            </w:pPr>
            <w:r>
              <w:rPr>
                <w:sz w:val="20"/>
              </w:rPr>
              <w:t xml:space="preserve">53А0970270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vMerge w:val="restart"/>
          </w:tcPr>
          <w:p>
            <w:pPr>
              <w:pStyle w:val="0"/>
            </w:pPr>
            <w:r>
              <w:rPr>
                <w:sz w:val="20"/>
              </w:rPr>
              <w:t xml:space="preserve">Основное мероприятие 10.11.</w:t>
            </w:r>
          </w:p>
        </w:tc>
        <w:tc>
          <w:tcPr>
            <w:tcW w:w="2211" w:type="dxa"/>
            <w:vMerge w:val="restart"/>
          </w:tcPr>
          <w:p>
            <w:pPr>
              <w:pStyle w:val="0"/>
            </w:pPr>
            <w:r>
              <w:rPr>
                <w:sz w:val="20"/>
              </w:rPr>
              <w:t xml:space="preserve">Организация стажировки выпускников профессиональных образовательных организаций и образовательных организаций высшего образования из числа инвалидов (в течение 3 лет после окончания образовательной организации)</w:t>
            </w:r>
          </w:p>
        </w:tc>
        <w:tc>
          <w:tcPr>
            <w:tcW w:w="2041" w:type="dxa"/>
            <w:vMerge w:val="restart"/>
          </w:tcPr>
          <w:p>
            <w:pPr>
              <w:pStyle w:val="0"/>
            </w:pPr>
            <w:r>
              <w:rPr>
                <w:sz w:val="20"/>
              </w:rPr>
              <w:t xml:space="preserve">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vMerge w:val="continue"/>
          </w:tcPr>
          <w:p/>
        </w:tc>
        <w:tc>
          <w:tcPr>
            <w:tcW w:w="850" w:type="dxa"/>
          </w:tcPr>
          <w:p>
            <w:pPr>
              <w:pStyle w:val="0"/>
            </w:pPr>
            <w:r>
              <w:rPr>
                <w:sz w:val="20"/>
              </w:rPr>
              <w:t xml:space="preserve">010</w:t>
            </w:r>
          </w:p>
        </w:tc>
        <w:tc>
          <w:tcPr>
            <w:tcW w:w="880" w:type="dxa"/>
          </w:tcPr>
          <w:p>
            <w:pPr>
              <w:pStyle w:val="0"/>
            </w:pPr>
            <w:r>
              <w:rPr>
                <w:sz w:val="20"/>
              </w:rPr>
              <w:t xml:space="preserve">1006</w:t>
            </w:r>
          </w:p>
        </w:tc>
        <w:tc>
          <w:tcPr>
            <w:tcW w:w="1474" w:type="dxa"/>
          </w:tcPr>
          <w:p>
            <w:pPr>
              <w:pStyle w:val="0"/>
            </w:pPr>
            <w:r>
              <w:rPr>
                <w:sz w:val="20"/>
              </w:rPr>
              <w:t xml:space="preserve">53А1070270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vMerge w:val="restart"/>
          </w:tcPr>
          <w:p>
            <w:pPr>
              <w:pStyle w:val="0"/>
            </w:pPr>
            <w:r>
              <w:rPr>
                <w:sz w:val="20"/>
              </w:rPr>
              <w:t xml:space="preserve">Основное мероприятие 10.12</w:t>
            </w:r>
          </w:p>
        </w:tc>
        <w:tc>
          <w:tcPr>
            <w:tcW w:w="2211" w:type="dxa"/>
            <w:vMerge w:val="restart"/>
          </w:tcPr>
          <w:p>
            <w:pPr>
              <w:pStyle w:val="0"/>
            </w:pPr>
            <w:r>
              <w:rPr>
                <w:sz w:val="20"/>
              </w:rPr>
              <w:t xml:space="preserve">Укомплектование кадрами организаций, оказывающих реабилитационные услуги</w:t>
            </w:r>
          </w:p>
        </w:tc>
        <w:tc>
          <w:tcPr>
            <w:tcW w:w="2041" w:type="dxa"/>
          </w:tcPr>
          <w:p>
            <w:pPr>
              <w:pStyle w:val="0"/>
            </w:pPr>
            <w:r>
              <w:rPr>
                <w:sz w:val="20"/>
              </w:rPr>
              <w:t xml:space="preserve">ДСЗ ОиП ТиЗ ОО; ДЗ ОО; ДО ОО; ДК ОО; ДФКиС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1006</w:t>
            </w:r>
          </w:p>
        </w:tc>
        <w:tc>
          <w:tcPr>
            <w:tcW w:w="1474" w:type="dxa"/>
          </w:tcPr>
          <w:p>
            <w:pPr>
              <w:pStyle w:val="0"/>
            </w:pPr>
            <w:r>
              <w:rPr>
                <w:sz w:val="20"/>
              </w:rPr>
              <w:t xml:space="preserve">53А1070270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ДО ОО</w:t>
            </w:r>
          </w:p>
        </w:tc>
        <w:tc>
          <w:tcPr>
            <w:tcW w:w="850" w:type="dxa"/>
          </w:tcPr>
          <w:p>
            <w:pPr>
              <w:pStyle w:val="0"/>
            </w:pPr>
            <w:r>
              <w:rPr>
                <w:sz w:val="20"/>
              </w:rPr>
              <w:t xml:space="preserve">011</w:t>
            </w:r>
          </w:p>
        </w:tc>
        <w:tc>
          <w:tcPr>
            <w:tcW w:w="880" w:type="dxa"/>
          </w:tcPr>
          <w:p>
            <w:pPr>
              <w:pStyle w:val="0"/>
            </w:pPr>
            <w:r>
              <w:rPr>
                <w:sz w:val="20"/>
              </w:rPr>
              <w:t xml:space="preserve">1006</w:t>
            </w:r>
          </w:p>
        </w:tc>
        <w:tc>
          <w:tcPr>
            <w:tcW w:w="1474" w:type="dxa"/>
          </w:tcPr>
          <w:p>
            <w:pPr>
              <w:pStyle w:val="0"/>
            </w:pPr>
            <w:r>
              <w:rPr>
                <w:sz w:val="20"/>
              </w:rPr>
              <w:t xml:space="preserve">53А1070270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ДЗ ОО</w:t>
            </w:r>
          </w:p>
        </w:tc>
        <w:tc>
          <w:tcPr>
            <w:tcW w:w="850" w:type="dxa"/>
          </w:tcPr>
          <w:p>
            <w:pPr>
              <w:pStyle w:val="0"/>
            </w:pPr>
            <w:r>
              <w:rPr>
                <w:sz w:val="20"/>
              </w:rPr>
              <w:t xml:space="preserve">811</w:t>
            </w:r>
          </w:p>
        </w:tc>
        <w:tc>
          <w:tcPr>
            <w:tcW w:w="880" w:type="dxa"/>
          </w:tcPr>
          <w:p>
            <w:pPr>
              <w:pStyle w:val="0"/>
            </w:pPr>
            <w:r>
              <w:rPr>
                <w:sz w:val="20"/>
              </w:rPr>
              <w:t xml:space="preserve">1006</w:t>
            </w:r>
          </w:p>
        </w:tc>
        <w:tc>
          <w:tcPr>
            <w:tcW w:w="1474" w:type="dxa"/>
          </w:tcPr>
          <w:p>
            <w:pPr>
              <w:pStyle w:val="0"/>
            </w:pPr>
            <w:r>
              <w:rPr>
                <w:sz w:val="20"/>
              </w:rPr>
              <w:t xml:space="preserve">53А1070270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ДК ОО</w:t>
            </w:r>
          </w:p>
        </w:tc>
        <w:tc>
          <w:tcPr>
            <w:tcW w:w="850" w:type="dxa"/>
          </w:tcPr>
          <w:p>
            <w:pPr>
              <w:pStyle w:val="0"/>
            </w:pPr>
            <w:r>
              <w:rPr>
                <w:sz w:val="20"/>
              </w:rPr>
              <w:t xml:space="preserve">801</w:t>
            </w:r>
          </w:p>
        </w:tc>
        <w:tc>
          <w:tcPr>
            <w:tcW w:w="880" w:type="dxa"/>
          </w:tcPr>
          <w:p>
            <w:pPr>
              <w:pStyle w:val="0"/>
            </w:pPr>
            <w:r>
              <w:rPr>
                <w:sz w:val="20"/>
              </w:rPr>
              <w:t xml:space="preserve">1006</w:t>
            </w:r>
          </w:p>
        </w:tc>
        <w:tc>
          <w:tcPr>
            <w:tcW w:w="1474" w:type="dxa"/>
          </w:tcPr>
          <w:p>
            <w:pPr>
              <w:pStyle w:val="0"/>
            </w:pPr>
            <w:r>
              <w:rPr>
                <w:sz w:val="20"/>
              </w:rPr>
              <w:t xml:space="preserve">53А1070270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ДФКиС ОО</w:t>
            </w:r>
          </w:p>
        </w:tc>
        <w:tc>
          <w:tcPr>
            <w:tcW w:w="850" w:type="dxa"/>
          </w:tcPr>
          <w:p>
            <w:pPr>
              <w:pStyle w:val="0"/>
            </w:pPr>
            <w:r>
              <w:rPr>
                <w:sz w:val="20"/>
              </w:rPr>
              <w:t xml:space="preserve">806</w:t>
            </w:r>
          </w:p>
        </w:tc>
        <w:tc>
          <w:tcPr>
            <w:tcW w:w="880" w:type="dxa"/>
          </w:tcPr>
          <w:p>
            <w:pPr>
              <w:pStyle w:val="0"/>
            </w:pPr>
            <w:r>
              <w:rPr>
                <w:sz w:val="20"/>
              </w:rPr>
              <w:t xml:space="preserve">1006</w:t>
            </w:r>
          </w:p>
        </w:tc>
        <w:tc>
          <w:tcPr>
            <w:tcW w:w="1474" w:type="dxa"/>
          </w:tcPr>
          <w:p>
            <w:pPr>
              <w:pStyle w:val="0"/>
            </w:pPr>
            <w:r>
              <w:rPr>
                <w:sz w:val="20"/>
              </w:rPr>
              <w:t xml:space="preserve">53А1070270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vMerge w:val="restart"/>
          </w:tcPr>
          <w:p>
            <w:pPr>
              <w:pStyle w:val="0"/>
            </w:pPr>
            <w:r>
              <w:rPr>
                <w:sz w:val="20"/>
              </w:rPr>
              <w:t xml:space="preserve">Основное мероприятие 10.13.</w:t>
            </w:r>
          </w:p>
        </w:tc>
        <w:tc>
          <w:tcPr>
            <w:tcW w:w="2211" w:type="dxa"/>
            <w:vMerge w:val="restart"/>
          </w:tcPr>
          <w:p>
            <w:pPr>
              <w:pStyle w:val="0"/>
            </w:pPr>
            <w:r>
              <w:rPr>
                <w:sz w:val="20"/>
              </w:rPr>
              <w:t xml:space="preserve">Выявление детей раннего возраста, имеющих отклонения в развитии и здоровье, и установление нуждаемости ребенка и семьи в услугах ранней помощи</w:t>
            </w:r>
          </w:p>
        </w:tc>
        <w:tc>
          <w:tcPr>
            <w:tcW w:w="2041" w:type="dxa"/>
          </w:tcPr>
          <w:p>
            <w:pPr>
              <w:pStyle w:val="0"/>
            </w:pPr>
            <w:r>
              <w:rPr>
                <w:sz w:val="20"/>
              </w:rPr>
              <w:t xml:space="preserve">ДЗ ОО; 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ДЗ ОО</w:t>
            </w:r>
          </w:p>
        </w:tc>
        <w:tc>
          <w:tcPr>
            <w:tcW w:w="850" w:type="dxa"/>
          </w:tcPr>
          <w:p>
            <w:pPr>
              <w:pStyle w:val="0"/>
            </w:pPr>
            <w:r>
              <w:rPr>
                <w:sz w:val="20"/>
              </w:rPr>
              <w:t xml:space="preserve">811</w:t>
            </w:r>
          </w:p>
        </w:tc>
        <w:tc>
          <w:tcPr>
            <w:tcW w:w="880" w:type="dxa"/>
          </w:tcPr>
          <w:p>
            <w:pPr>
              <w:pStyle w:val="0"/>
            </w:pPr>
            <w:r>
              <w:rPr>
                <w:sz w:val="20"/>
              </w:rPr>
              <w:t xml:space="preserve">1006</w:t>
            </w:r>
          </w:p>
        </w:tc>
        <w:tc>
          <w:tcPr>
            <w:tcW w:w="1474" w:type="dxa"/>
          </w:tcPr>
          <w:p>
            <w:pPr>
              <w:pStyle w:val="0"/>
            </w:pPr>
            <w:r>
              <w:rPr>
                <w:sz w:val="20"/>
              </w:rPr>
              <w:t xml:space="preserve">53А1170270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1006</w:t>
            </w:r>
          </w:p>
        </w:tc>
        <w:tc>
          <w:tcPr>
            <w:tcW w:w="1474" w:type="dxa"/>
          </w:tcPr>
          <w:p>
            <w:pPr>
              <w:pStyle w:val="0"/>
            </w:pPr>
            <w:r>
              <w:rPr>
                <w:sz w:val="20"/>
              </w:rPr>
              <w:t xml:space="preserve">53А1170270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vMerge w:val="restart"/>
          </w:tcPr>
          <w:p>
            <w:pPr>
              <w:pStyle w:val="0"/>
            </w:pPr>
            <w:r>
              <w:rPr>
                <w:sz w:val="20"/>
              </w:rPr>
              <w:t xml:space="preserve">Основное мероприятие 10.14.</w:t>
            </w:r>
          </w:p>
        </w:tc>
        <w:tc>
          <w:tcPr>
            <w:tcW w:w="2211" w:type="dxa"/>
            <w:vMerge w:val="restart"/>
          </w:tcPr>
          <w:p>
            <w:pPr>
              <w:pStyle w:val="0"/>
            </w:pPr>
            <w:r>
              <w:rPr>
                <w:sz w:val="20"/>
              </w:rPr>
              <w:t xml:space="preserve">Проведение систематического мониторинга потребностей семей в услугах ранней помощи (создание реестра детей, нуждающихся и получающих раннюю помощь)</w:t>
            </w:r>
          </w:p>
        </w:tc>
        <w:tc>
          <w:tcPr>
            <w:tcW w:w="2041" w:type="dxa"/>
          </w:tcPr>
          <w:p>
            <w:pPr>
              <w:pStyle w:val="0"/>
            </w:pPr>
            <w:r>
              <w:rPr>
                <w:sz w:val="20"/>
              </w:rPr>
              <w:t xml:space="preserve">ДЗ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r>
          </w:p>
        </w:tc>
        <w:tc>
          <w:tcPr>
            <w:tcW w:w="850" w:type="dxa"/>
          </w:tcPr>
          <w:p>
            <w:pPr>
              <w:pStyle w:val="0"/>
            </w:pPr>
            <w:r>
              <w:rPr>
                <w:sz w:val="20"/>
              </w:rPr>
              <w:t xml:space="preserve">811</w:t>
            </w:r>
          </w:p>
        </w:tc>
        <w:tc>
          <w:tcPr>
            <w:tcW w:w="880" w:type="dxa"/>
          </w:tcPr>
          <w:p>
            <w:pPr>
              <w:pStyle w:val="0"/>
            </w:pPr>
            <w:r>
              <w:rPr>
                <w:sz w:val="20"/>
              </w:rPr>
              <w:t xml:space="preserve">1006</w:t>
            </w:r>
          </w:p>
        </w:tc>
        <w:tc>
          <w:tcPr>
            <w:tcW w:w="1474" w:type="dxa"/>
          </w:tcPr>
          <w:p>
            <w:pPr>
              <w:pStyle w:val="0"/>
            </w:pPr>
            <w:r>
              <w:rPr>
                <w:sz w:val="20"/>
              </w:rPr>
              <w:t xml:space="preserve">53А1170270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vMerge w:val="restart"/>
          </w:tcPr>
          <w:p>
            <w:pPr>
              <w:pStyle w:val="0"/>
            </w:pPr>
            <w:r>
              <w:rPr>
                <w:sz w:val="20"/>
              </w:rPr>
              <w:t xml:space="preserve">Основное мероприятие 10.15.</w:t>
            </w:r>
          </w:p>
        </w:tc>
        <w:tc>
          <w:tcPr>
            <w:tcW w:w="2211" w:type="dxa"/>
            <w:vMerge w:val="restart"/>
          </w:tcPr>
          <w:p>
            <w:pPr>
              <w:pStyle w:val="0"/>
            </w:pPr>
            <w:r>
              <w:rPr>
                <w:sz w:val="20"/>
              </w:rPr>
              <w:t xml:space="preserve">Создание реестра организаций, оказывающих услуги ранней помощи</w:t>
            </w:r>
          </w:p>
        </w:tc>
        <w:tc>
          <w:tcPr>
            <w:tcW w:w="2041" w:type="dxa"/>
          </w:tcPr>
          <w:p>
            <w:pPr>
              <w:pStyle w:val="0"/>
            </w:pPr>
            <w:r>
              <w:rPr>
                <w:sz w:val="20"/>
              </w:rPr>
              <w:t xml:space="preserve">ДЗ ОО; 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ДЗ ОО</w:t>
            </w:r>
          </w:p>
        </w:tc>
        <w:tc>
          <w:tcPr>
            <w:tcW w:w="850" w:type="dxa"/>
          </w:tcPr>
          <w:p>
            <w:pPr>
              <w:pStyle w:val="0"/>
            </w:pPr>
            <w:r>
              <w:rPr>
                <w:sz w:val="20"/>
              </w:rPr>
              <w:t xml:space="preserve">811</w:t>
            </w:r>
          </w:p>
        </w:tc>
        <w:tc>
          <w:tcPr>
            <w:tcW w:w="880" w:type="dxa"/>
          </w:tcPr>
          <w:p>
            <w:pPr>
              <w:pStyle w:val="0"/>
            </w:pPr>
            <w:r>
              <w:rPr>
                <w:sz w:val="20"/>
              </w:rPr>
              <w:t xml:space="preserve">1006</w:t>
            </w:r>
          </w:p>
        </w:tc>
        <w:tc>
          <w:tcPr>
            <w:tcW w:w="1474" w:type="dxa"/>
          </w:tcPr>
          <w:p>
            <w:pPr>
              <w:pStyle w:val="0"/>
            </w:pPr>
            <w:r>
              <w:rPr>
                <w:sz w:val="20"/>
              </w:rPr>
              <w:t xml:space="preserve">53А1170270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1006</w:t>
            </w:r>
          </w:p>
        </w:tc>
        <w:tc>
          <w:tcPr>
            <w:tcW w:w="1474" w:type="dxa"/>
          </w:tcPr>
          <w:p>
            <w:pPr>
              <w:pStyle w:val="0"/>
            </w:pPr>
            <w:r>
              <w:rPr>
                <w:sz w:val="20"/>
              </w:rPr>
              <w:t xml:space="preserve">53А1170270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ДО ОО</w:t>
            </w:r>
          </w:p>
        </w:tc>
        <w:tc>
          <w:tcPr>
            <w:tcW w:w="850" w:type="dxa"/>
          </w:tcPr>
          <w:p>
            <w:pPr>
              <w:pStyle w:val="0"/>
            </w:pPr>
            <w:r>
              <w:rPr>
                <w:sz w:val="20"/>
              </w:rPr>
              <w:t xml:space="preserve">011</w:t>
            </w:r>
          </w:p>
        </w:tc>
        <w:tc>
          <w:tcPr>
            <w:tcW w:w="880" w:type="dxa"/>
          </w:tcPr>
          <w:p>
            <w:pPr>
              <w:pStyle w:val="0"/>
            </w:pPr>
            <w:r>
              <w:rPr>
                <w:sz w:val="20"/>
              </w:rPr>
              <w:t xml:space="preserve">1006</w:t>
            </w:r>
          </w:p>
        </w:tc>
        <w:tc>
          <w:tcPr>
            <w:tcW w:w="1474" w:type="dxa"/>
          </w:tcPr>
          <w:p>
            <w:pPr>
              <w:pStyle w:val="0"/>
            </w:pPr>
            <w:r>
              <w:rPr>
                <w:sz w:val="20"/>
              </w:rPr>
              <w:t xml:space="preserve">53А1170270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vMerge w:val="restart"/>
          </w:tcPr>
          <w:p>
            <w:pPr>
              <w:pStyle w:val="0"/>
            </w:pPr>
            <w:r>
              <w:rPr>
                <w:sz w:val="20"/>
              </w:rPr>
              <w:t xml:space="preserve">Основное мероприятие 10.16.</w:t>
            </w:r>
          </w:p>
        </w:tc>
        <w:tc>
          <w:tcPr>
            <w:tcW w:w="2211" w:type="dxa"/>
            <w:vMerge w:val="restart"/>
          </w:tcPr>
          <w:p>
            <w:pPr>
              <w:pStyle w:val="0"/>
            </w:pPr>
            <w:r>
              <w:rPr>
                <w:sz w:val="20"/>
              </w:rPr>
              <w:t xml:space="preserve">Информирование семей, имеющих детей с отклонениями в развитии и здоровье, о существующих услугах ранней помощи</w:t>
            </w:r>
          </w:p>
        </w:tc>
        <w:tc>
          <w:tcPr>
            <w:tcW w:w="2041" w:type="dxa"/>
          </w:tcPr>
          <w:p>
            <w:pPr>
              <w:pStyle w:val="0"/>
            </w:pPr>
            <w:r>
              <w:rPr>
                <w:sz w:val="20"/>
              </w:rPr>
              <w:t xml:space="preserve">ДЗ ОО; 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ДЗ ОО</w:t>
            </w:r>
          </w:p>
        </w:tc>
        <w:tc>
          <w:tcPr>
            <w:tcW w:w="850" w:type="dxa"/>
          </w:tcPr>
          <w:p>
            <w:pPr>
              <w:pStyle w:val="0"/>
            </w:pPr>
            <w:r>
              <w:rPr>
                <w:sz w:val="20"/>
              </w:rPr>
              <w:t xml:space="preserve">811</w:t>
            </w:r>
          </w:p>
        </w:tc>
        <w:tc>
          <w:tcPr>
            <w:tcW w:w="880" w:type="dxa"/>
          </w:tcPr>
          <w:p>
            <w:pPr>
              <w:pStyle w:val="0"/>
            </w:pPr>
            <w:r>
              <w:rPr>
                <w:sz w:val="20"/>
              </w:rPr>
              <w:t xml:space="preserve">1006</w:t>
            </w:r>
          </w:p>
        </w:tc>
        <w:tc>
          <w:tcPr>
            <w:tcW w:w="1474" w:type="dxa"/>
          </w:tcPr>
          <w:p>
            <w:pPr>
              <w:pStyle w:val="0"/>
            </w:pPr>
            <w:r>
              <w:rPr>
                <w:sz w:val="20"/>
              </w:rPr>
              <w:t xml:space="preserve">53А1270270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1006</w:t>
            </w:r>
          </w:p>
        </w:tc>
        <w:tc>
          <w:tcPr>
            <w:tcW w:w="1474" w:type="dxa"/>
          </w:tcPr>
          <w:p>
            <w:pPr>
              <w:pStyle w:val="0"/>
            </w:pPr>
            <w:r>
              <w:rPr>
                <w:sz w:val="20"/>
              </w:rPr>
              <w:t xml:space="preserve">53А1270270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vMerge w:val="restart"/>
          </w:tcPr>
          <w:p>
            <w:pPr>
              <w:pStyle w:val="0"/>
            </w:pPr>
            <w:r>
              <w:rPr>
                <w:sz w:val="20"/>
              </w:rPr>
              <w:t xml:space="preserve">Основное мероприятие 10.17.</w:t>
            </w:r>
          </w:p>
        </w:tc>
        <w:tc>
          <w:tcPr>
            <w:tcW w:w="2211" w:type="dxa"/>
            <w:vMerge w:val="restart"/>
          </w:tcPr>
          <w:p>
            <w:pPr>
              <w:pStyle w:val="0"/>
            </w:pPr>
            <w:r>
              <w:rPr>
                <w:sz w:val="20"/>
              </w:rPr>
              <w:t xml:space="preserve">Междисциплинарная оценка основных областей развития ребенка (состояния здоровья, познавательной, социально-эмоциональной, двигательной, коммуникативной и речевой сфер)</w:t>
            </w:r>
          </w:p>
        </w:tc>
        <w:tc>
          <w:tcPr>
            <w:tcW w:w="2041" w:type="dxa"/>
          </w:tcPr>
          <w:p>
            <w:pPr>
              <w:pStyle w:val="0"/>
            </w:pPr>
            <w:r>
              <w:rPr>
                <w:sz w:val="20"/>
              </w:rPr>
              <w:t xml:space="preserve">ДЗ ОО; 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ДЗ ОО</w:t>
            </w:r>
          </w:p>
        </w:tc>
        <w:tc>
          <w:tcPr>
            <w:tcW w:w="850" w:type="dxa"/>
          </w:tcPr>
          <w:p>
            <w:pPr>
              <w:pStyle w:val="0"/>
            </w:pPr>
            <w:r>
              <w:rPr>
                <w:sz w:val="20"/>
              </w:rPr>
              <w:t xml:space="preserve">811</w:t>
            </w:r>
          </w:p>
        </w:tc>
        <w:tc>
          <w:tcPr>
            <w:tcW w:w="880" w:type="dxa"/>
          </w:tcPr>
          <w:p>
            <w:pPr>
              <w:pStyle w:val="0"/>
            </w:pPr>
            <w:r>
              <w:rPr>
                <w:sz w:val="20"/>
              </w:rPr>
              <w:t xml:space="preserve">1006</w:t>
            </w:r>
          </w:p>
        </w:tc>
        <w:tc>
          <w:tcPr>
            <w:tcW w:w="1474" w:type="dxa"/>
          </w:tcPr>
          <w:p>
            <w:pPr>
              <w:pStyle w:val="0"/>
            </w:pPr>
            <w:r>
              <w:rPr>
                <w:sz w:val="20"/>
              </w:rPr>
              <w:t xml:space="preserve">53А1370270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1006</w:t>
            </w:r>
          </w:p>
        </w:tc>
        <w:tc>
          <w:tcPr>
            <w:tcW w:w="1474" w:type="dxa"/>
          </w:tcPr>
          <w:p>
            <w:pPr>
              <w:pStyle w:val="0"/>
            </w:pPr>
            <w:r>
              <w:rPr>
                <w:sz w:val="20"/>
              </w:rPr>
              <w:t xml:space="preserve">53А1370270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ДО ОО</w:t>
            </w:r>
          </w:p>
        </w:tc>
        <w:tc>
          <w:tcPr>
            <w:tcW w:w="850" w:type="dxa"/>
          </w:tcPr>
          <w:p>
            <w:pPr>
              <w:pStyle w:val="0"/>
            </w:pPr>
            <w:r>
              <w:rPr>
                <w:sz w:val="20"/>
              </w:rPr>
              <w:t xml:space="preserve">011</w:t>
            </w:r>
          </w:p>
        </w:tc>
        <w:tc>
          <w:tcPr>
            <w:tcW w:w="880" w:type="dxa"/>
          </w:tcPr>
          <w:p>
            <w:pPr>
              <w:pStyle w:val="0"/>
            </w:pPr>
            <w:r>
              <w:rPr>
                <w:sz w:val="20"/>
              </w:rPr>
              <w:t xml:space="preserve">1006</w:t>
            </w:r>
          </w:p>
        </w:tc>
        <w:tc>
          <w:tcPr>
            <w:tcW w:w="1474" w:type="dxa"/>
          </w:tcPr>
          <w:p>
            <w:pPr>
              <w:pStyle w:val="0"/>
            </w:pPr>
            <w:r>
              <w:rPr>
                <w:sz w:val="20"/>
              </w:rPr>
              <w:t xml:space="preserve">53А1370270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vMerge w:val="restart"/>
          </w:tcPr>
          <w:p>
            <w:pPr>
              <w:pStyle w:val="0"/>
            </w:pPr>
            <w:r>
              <w:rPr>
                <w:sz w:val="20"/>
              </w:rPr>
              <w:t xml:space="preserve">Основное мероприятие 10.18.</w:t>
            </w:r>
          </w:p>
        </w:tc>
        <w:tc>
          <w:tcPr>
            <w:tcW w:w="2211" w:type="dxa"/>
            <w:vMerge w:val="restart"/>
          </w:tcPr>
          <w:p>
            <w:pPr>
              <w:pStyle w:val="0"/>
            </w:pPr>
            <w:r>
              <w:rPr>
                <w:sz w:val="20"/>
              </w:rPr>
              <w:t xml:space="preserve">Создание обменной карты ребенка, нуждающегося в услугах ранней помощи</w:t>
            </w:r>
          </w:p>
        </w:tc>
        <w:tc>
          <w:tcPr>
            <w:tcW w:w="2041" w:type="dxa"/>
          </w:tcPr>
          <w:p>
            <w:pPr>
              <w:pStyle w:val="0"/>
            </w:pPr>
            <w:r>
              <w:rPr>
                <w:sz w:val="20"/>
              </w:rPr>
              <w:t xml:space="preserve">ДЗ ОО; 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ДЗ ОО</w:t>
            </w:r>
          </w:p>
        </w:tc>
        <w:tc>
          <w:tcPr>
            <w:tcW w:w="850" w:type="dxa"/>
          </w:tcPr>
          <w:p>
            <w:pPr>
              <w:pStyle w:val="0"/>
            </w:pPr>
            <w:r>
              <w:rPr>
                <w:sz w:val="20"/>
              </w:rPr>
              <w:t xml:space="preserve">811</w:t>
            </w:r>
          </w:p>
        </w:tc>
        <w:tc>
          <w:tcPr>
            <w:tcW w:w="880" w:type="dxa"/>
          </w:tcPr>
          <w:p>
            <w:pPr>
              <w:pStyle w:val="0"/>
            </w:pPr>
            <w:r>
              <w:rPr>
                <w:sz w:val="20"/>
              </w:rPr>
              <w:t xml:space="preserve">1006</w:t>
            </w:r>
          </w:p>
        </w:tc>
        <w:tc>
          <w:tcPr>
            <w:tcW w:w="1474" w:type="dxa"/>
          </w:tcPr>
          <w:p>
            <w:pPr>
              <w:pStyle w:val="0"/>
            </w:pPr>
            <w:r>
              <w:rPr>
                <w:sz w:val="20"/>
              </w:rPr>
              <w:t xml:space="preserve">53А1370270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1006</w:t>
            </w:r>
          </w:p>
        </w:tc>
        <w:tc>
          <w:tcPr>
            <w:tcW w:w="1474" w:type="dxa"/>
          </w:tcPr>
          <w:p>
            <w:pPr>
              <w:pStyle w:val="0"/>
            </w:pPr>
            <w:r>
              <w:rPr>
                <w:sz w:val="20"/>
              </w:rPr>
              <w:t xml:space="preserve">53А1370270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ДО ОО</w:t>
            </w:r>
          </w:p>
        </w:tc>
        <w:tc>
          <w:tcPr>
            <w:tcW w:w="850" w:type="dxa"/>
          </w:tcPr>
          <w:p>
            <w:pPr>
              <w:pStyle w:val="0"/>
            </w:pPr>
            <w:r>
              <w:rPr>
                <w:sz w:val="20"/>
              </w:rPr>
              <w:t xml:space="preserve">011</w:t>
            </w:r>
          </w:p>
        </w:tc>
        <w:tc>
          <w:tcPr>
            <w:tcW w:w="880" w:type="dxa"/>
          </w:tcPr>
          <w:p>
            <w:pPr>
              <w:pStyle w:val="0"/>
            </w:pPr>
            <w:r>
              <w:rPr>
                <w:sz w:val="20"/>
              </w:rPr>
              <w:t xml:space="preserve">1006</w:t>
            </w:r>
          </w:p>
        </w:tc>
        <w:tc>
          <w:tcPr>
            <w:tcW w:w="1474" w:type="dxa"/>
          </w:tcPr>
          <w:p>
            <w:pPr>
              <w:pStyle w:val="0"/>
            </w:pPr>
            <w:r>
              <w:rPr>
                <w:sz w:val="20"/>
              </w:rPr>
              <w:t xml:space="preserve">53А1370270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vMerge w:val="restart"/>
          </w:tcPr>
          <w:p>
            <w:pPr>
              <w:pStyle w:val="0"/>
            </w:pPr>
            <w:r>
              <w:rPr>
                <w:sz w:val="20"/>
              </w:rPr>
              <w:t xml:space="preserve">Основное мероприятие 10.19.</w:t>
            </w:r>
          </w:p>
        </w:tc>
        <w:tc>
          <w:tcPr>
            <w:tcW w:w="2211" w:type="dxa"/>
            <w:vMerge w:val="restart"/>
          </w:tcPr>
          <w:p>
            <w:pPr>
              <w:pStyle w:val="0"/>
            </w:pPr>
            <w:r>
              <w:rPr>
                <w:sz w:val="20"/>
              </w:rPr>
              <w:t xml:space="preserve">Разработка межведомственного регламента по вопросам оказания ранней помощи в регионе</w:t>
            </w:r>
          </w:p>
        </w:tc>
        <w:tc>
          <w:tcPr>
            <w:tcW w:w="2041" w:type="dxa"/>
          </w:tcPr>
          <w:p>
            <w:pPr>
              <w:pStyle w:val="0"/>
            </w:pPr>
            <w:r>
              <w:rPr>
                <w:sz w:val="20"/>
              </w:rPr>
              <w:t xml:space="preserve">ДЗ ОО; ДСЗ ОиП ТиЗ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ДЗ ОО</w:t>
            </w:r>
          </w:p>
        </w:tc>
        <w:tc>
          <w:tcPr>
            <w:tcW w:w="850" w:type="dxa"/>
          </w:tcPr>
          <w:p>
            <w:pPr>
              <w:pStyle w:val="0"/>
            </w:pPr>
            <w:r>
              <w:rPr>
                <w:sz w:val="20"/>
              </w:rPr>
              <w:t xml:space="preserve">811</w:t>
            </w:r>
          </w:p>
        </w:tc>
        <w:tc>
          <w:tcPr>
            <w:tcW w:w="880" w:type="dxa"/>
          </w:tcPr>
          <w:p>
            <w:pPr>
              <w:pStyle w:val="0"/>
            </w:pPr>
            <w:r>
              <w:rPr>
                <w:sz w:val="20"/>
              </w:rPr>
              <w:t xml:space="preserve">1006</w:t>
            </w:r>
          </w:p>
        </w:tc>
        <w:tc>
          <w:tcPr>
            <w:tcW w:w="1474" w:type="dxa"/>
          </w:tcPr>
          <w:p>
            <w:pPr>
              <w:pStyle w:val="0"/>
            </w:pPr>
            <w:r>
              <w:rPr>
                <w:sz w:val="20"/>
              </w:rPr>
              <w:t xml:space="preserve">53А1370270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1006</w:t>
            </w:r>
          </w:p>
        </w:tc>
        <w:tc>
          <w:tcPr>
            <w:tcW w:w="1474" w:type="dxa"/>
          </w:tcPr>
          <w:p>
            <w:pPr>
              <w:pStyle w:val="0"/>
            </w:pPr>
            <w:r>
              <w:rPr>
                <w:sz w:val="20"/>
              </w:rPr>
              <w:t xml:space="preserve">53А1370270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ДО ОО</w:t>
            </w:r>
          </w:p>
        </w:tc>
        <w:tc>
          <w:tcPr>
            <w:tcW w:w="850" w:type="dxa"/>
          </w:tcPr>
          <w:p>
            <w:pPr>
              <w:pStyle w:val="0"/>
            </w:pPr>
            <w:r>
              <w:rPr>
                <w:sz w:val="20"/>
              </w:rPr>
              <w:t xml:space="preserve">011</w:t>
            </w:r>
          </w:p>
        </w:tc>
        <w:tc>
          <w:tcPr>
            <w:tcW w:w="880" w:type="dxa"/>
          </w:tcPr>
          <w:p>
            <w:pPr>
              <w:pStyle w:val="0"/>
            </w:pPr>
            <w:r>
              <w:rPr>
                <w:sz w:val="20"/>
              </w:rPr>
              <w:t xml:space="preserve">1006</w:t>
            </w:r>
          </w:p>
        </w:tc>
        <w:tc>
          <w:tcPr>
            <w:tcW w:w="1474" w:type="dxa"/>
          </w:tcPr>
          <w:p>
            <w:pPr>
              <w:pStyle w:val="0"/>
            </w:pPr>
            <w:r>
              <w:rPr>
                <w:sz w:val="20"/>
              </w:rPr>
              <w:t xml:space="preserve">53А1370270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vMerge w:val="restart"/>
          </w:tcPr>
          <w:p>
            <w:pPr>
              <w:pStyle w:val="0"/>
            </w:pPr>
            <w:r>
              <w:rPr>
                <w:sz w:val="20"/>
              </w:rPr>
              <w:t xml:space="preserve">Основное мероприятие 10.20.</w:t>
            </w:r>
          </w:p>
        </w:tc>
        <w:tc>
          <w:tcPr>
            <w:tcW w:w="2211" w:type="dxa"/>
            <w:vMerge w:val="restart"/>
          </w:tcPr>
          <w:p>
            <w:pPr>
              <w:pStyle w:val="0"/>
            </w:pPr>
            <w:r>
              <w:rPr>
                <w:sz w:val="20"/>
              </w:rPr>
              <w:t xml:space="preserve">Создание центра ранней помощи в здравоохранении на базе бюджетного учреждения здравоохранения Орловской области "Научно-клинический многопрофильный центр медицинской помощи матерям и детям им. З.И. Круглой"</w:t>
            </w:r>
          </w:p>
        </w:tc>
        <w:tc>
          <w:tcPr>
            <w:tcW w:w="2041" w:type="dxa"/>
            <w:vMerge w:val="restart"/>
          </w:tcPr>
          <w:p>
            <w:pPr>
              <w:pStyle w:val="0"/>
            </w:pPr>
            <w:r>
              <w:rPr>
                <w:sz w:val="20"/>
              </w:rPr>
              <w:t xml:space="preserve">ДЗ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vMerge w:val="continue"/>
          </w:tcPr>
          <w:p/>
        </w:tc>
        <w:tc>
          <w:tcPr>
            <w:tcW w:w="850" w:type="dxa"/>
          </w:tcPr>
          <w:p>
            <w:pPr>
              <w:pStyle w:val="0"/>
            </w:pPr>
            <w:r>
              <w:rPr>
                <w:sz w:val="20"/>
              </w:rPr>
              <w:t xml:space="preserve">811</w:t>
            </w:r>
          </w:p>
        </w:tc>
        <w:tc>
          <w:tcPr>
            <w:tcW w:w="880" w:type="dxa"/>
          </w:tcPr>
          <w:p>
            <w:pPr>
              <w:pStyle w:val="0"/>
            </w:pPr>
            <w:r>
              <w:rPr>
                <w:sz w:val="20"/>
              </w:rPr>
              <w:t xml:space="preserve">1006</w:t>
            </w:r>
          </w:p>
        </w:tc>
        <w:tc>
          <w:tcPr>
            <w:tcW w:w="1474" w:type="dxa"/>
          </w:tcPr>
          <w:p>
            <w:pPr>
              <w:pStyle w:val="0"/>
            </w:pPr>
            <w:r>
              <w:rPr>
                <w:sz w:val="20"/>
              </w:rPr>
              <w:t xml:space="preserve">53А1370270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vMerge w:val="restart"/>
          </w:tcPr>
          <w:p>
            <w:pPr>
              <w:pStyle w:val="0"/>
            </w:pPr>
            <w:r>
              <w:rPr>
                <w:sz w:val="20"/>
              </w:rPr>
              <w:t xml:space="preserve">Основное мероприятие 10.21.</w:t>
            </w:r>
          </w:p>
        </w:tc>
        <w:tc>
          <w:tcPr>
            <w:tcW w:w="2211" w:type="dxa"/>
            <w:vMerge w:val="restart"/>
          </w:tcPr>
          <w:p>
            <w:pPr>
              <w:pStyle w:val="0"/>
            </w:pPr>
            <w:r>
              <w:rPr>
                <w:sz w:val="20"/>
              </w:rPr>
              <w:t xml:space="preserve">Содействие в подготовке кадров системы комплексной реабилитации и абилитации инвалидов, в том числе детей-инвалидов, ранней помощи, а также сопровождаемого проживания инвалидов в части повышения квалификации специалистов на базе бюджетного учреждения Орловской области "Кризисный центр помощи женщинам и детям "Орловский"</w:t>
            </w:r>
          </w:p>
        </w:tc>
        <w:tc>
          <w:tcPr>
            <w:tcW w:w="2041" w:type="dxa"/>
            <w:vMerge w:val="restart"/>
          </w:tcPr>
          <w:p>
            <w:pPr>
              <w:pStyle w:val="0"/>
            </w:pPr>
            <w:r>
              <w:rPr>
                <w:sz w:val="20"/>
              </w:rPr>
              <w:t xml:space="preserve">ДСЗ ОиП ТиЗ ОО; подведомственные учреждения</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vMerge w:val="continue"/>
          </w:tcPr>
          <w:p/>
        </w:tc>
        <w:tc>
          <w:tcPr>
            <w:tcW w:w="850" w:type="dxa"/>
          </w:tcPr>
          <w:p>
            <w:pPr>
              <w:pStyle w:val="0"/>
            </w:pPr>
            <w:r>
              <w:rPr>
                <w:sz w:val="20"/>
              </w:rPr>
              <w:t xml:space="preserve">010</w:t>
            </w:r>
          </w:p>
        </w:tc>
        <w:tc>
          <w:tcPr>
            <w:tcW w:w="880" w:type="dxa"/>
          </w:tcPr>
          <w:p>
            <w:pPr>
              <w:pStyle w:val="0"/>
            </w:pPr>
            <w:r>
              <w:rPr>
                <w:sz w:val="20"/>
              </w:rPr>
              <w:t xml:space="preserve">1006</w:t>
            </w:r>
          </w:p>
        </w:tc>
        <w:tc>
          <w:tcPr>
            <w:tcW w:w="1474" w:type="dxa"/>
          </w:tcPr>
          <w:p>
            <w:pPr>
              <w:pStyle w:val="0"/>
            </w:pPr>
            <w:r>
              <w:rPr>
                <w:sz w:val="20"/>
              </w:rPr>
              <w:t xml:space="preserve">53А1370270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vMerge w:val="restart"/>
          </w:tcPr>
          <w:p>
            <w:pPr>
              <w:pStyle w:val="0"/>
            </w:pPr>
            <w:r>
              <w:rPr>
                <w:sz w:val="20"/>
              </w:rPr>
              <w:t xml:space="preserve">Основное мероприятие 10.22.</w:t>
            </w:r>
          </w:p>
        </w:tc>
        <w:tc>
          <w:tcPr>
            <w:tcW w:w="2211" w:type="dxa"/>
            <w:vMerge w:val="restart"/>
          </w:tcPr>
          <w:p>
            <w:pPr>
              <w:pStyle w:val="0"/>
            </w:pPr>
            <w:r>
              <w:rPr>
                <w:sz w:val="20"/>
              </w:rPr>
              <w:t xml:space="preserve">Создание электронного реестра организаций - участников формирования системы комплексной реабилитации и абилитации инвалидов, в том числе детей-инвалидов, ранней помощи, сопровождаемого проживания инвалидов в Орловской области</w:t>
            </w:r>
          </w:p>
        </w:tc>
        <w:tc>
          <w:tcPr>
            <w:tcW w:w="2041" w:type="dxa"/>
          </w:tcPr>
          <w:p>
            <w:pPr>
              <w:pStyle w:val="0"/>
            </w:pPr>
            <w:r>
              <w:rPr>
                <w:sz w:val="20"/>
              </w:rPr>
              <w:t xml:space="preserve">ДСЗ ОиП ТиЗ ОО; ДЗ ОО; ДО ОО; ДК ОО; ДФКиС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ДСЗ ОиП ТиЗ ОО</w:t>
            </w:r>
          </w:p>
        </w:tc>
        <w:tc>
          <w:tcPr>
            <w:tcW w:w="850" w:type="dxa"/>
          </w:tcPr>
          <w:p>
            <w:pPr>
              <w:pStyle w:val="0"/>
            </w:pPr>
            <w:r>
              <w:rPr>
                <w:sz w:val="20"/>
              </w:rPr>
              <w:t xml:space="preserve">010</w:t>
            </w:r>
          </w:p>
        </w:tc>
        <w:tc>
          <w:tcPr>
            <w:tcW w:w="880" w:type="dxa"/>
          </w:tcPr>
          <w:p>
            <w:pPr>
              <w:pStyle w:val="0"/>
            </w:pPr>
            <w:r>
              <w:rPr>
                <w:sz w:val="20"/>
              </w:rPr>
              <w:t xml:space="preserve">1006</w:t>
            </w:r>
          </w:p>
        </w:tc>
        <w:tc>
          <w:tcPr>
            <w:tcW w:w="1474" w:type="dxa"/>
          </w:tcPr>
          <w:p>
            <w:pPr>
              <w:pStyle w:val="0"/>
            </w:pPr>
            <w:r>
              <w:rPr>
                <w:sz w:val="20"/>
              </w:rPr>
              <w:t xml:space="preserve">53А1070270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ДО ОО</w:t>
            </w:r>
          </w:p>
        </w:tc>
        <w:tc>
          <w:tcPr>
            <w:tcW w:w="850" w:type="dxa"/>
          </w:tcPr>
          <w:p>
            <w:pPr>
              <w:pStyle w:val="0"/>
            </w:pPr>
            <w:r>
              <w:rPr>
                <w:sz w:val="20"/>
              </w:rPr>
              <w:t xml:space="preserve">011</w:t>
            </w:r>
          </w:p>
        </w:tc>
        <w:tc>
          <w:tcPr>
            <w:tcW w:w="880" w:type="dxa"/>
          </w:tcPr>
          <w:p>
            <w:pPr>
              <w:pStyle w:val="0"/>
            </w:pPr>
            <w:r>
              <w:rPr>
                <w:sz w:val="20"/>
              </w:rPr>
              <w:t xml:space="preserve">1006</w:t>
            </w:r>
          </w:p>
        </w:tc>
        <w:tc>
          <w:tcPr>
            <w:tcW w:w="1474" w:type="dxa"/>
          </w:tcPr>
          <w:p>
            <w:pPr>
              <w:pStyle w:val="0"/>
            </w:pPr>
            <w:r>
              <w:rPr>
                <w:sz w:val="20"/>
              </w:rPr>
              <w:t xml:space="preserve">53А1070270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ДЗ ОО</w:t>
            </w:r>
          </w:p>
        </w:tc>
        <w:tc>
          <w:tcPr>
            <w:tcW w:w="850" w:type="dxa"/>
          </w:tcPr>
          <w:p>
            <w:pPr>
              <w:pStyle w:val="0"/>
            </w:pPr>
            <w:r>
              <w:rPr>
                <w:sz w:val="20"/>
              </w:rPr>
              <w:t xml:space="preserve">811</w:t>
            </w:r>
          </w:p>
        </w:tc>
        <w:tc>
          <w:tcPr>
            <w:tcW w:w="880" w:type="dxa"/>
          </w:tcPr>
          <w:p>
            <w:pPr>
              <w:pStyle w:val="0"/>
            </w:pPr>
            <w:r>
              <w:rPr>
                <w:sz w:val="20"/>
              </w:rPr>
              <w:t xml:space="preserve">1006</w:t>
            </w:r>
          </w:p>
        </w:tc>
        <w:tc>
          <w:tcPr>
            <w:tcW w:w="1474" w:type="dxa"/>
          </w:tcPr>
          <w:p>
            <w:pPr>
              <w:pStyle w:val="0"/>
            </w:pPr>
            <w:r>
              <w:rPr>
                <w:sz w:val="20"/>
              </w:rPr>
              <w:t xml:space="preserve">53А1070270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ДК ОО</w:t>
            </w:r>
          </w:p>
        </w:tc>
        <w:tc>
          <w:tcPr>
            <w:tcW w:w="850" w:type="dxa"/>
          </w:tcPr>
          <w:p>
            <w:pPr>
              <w:pStyle w:val="0"/>
            </w:pPr>
            <w:r>
              <w:rPr>
                <w:sz w:val="20"/>
              </w:rPr>
              <w:t xml:space="preserve">801</w:t>
            </w:r>
          </w:p>
        </w:tc>
        <w:tc>
          <w:tcPr>
            <w:tcW w:w="880" w:type="dxa"/>
          </w:tcPr>
          <w:p>
            <w:pPr>
              <w:pStyle w:val="0"/>
            </w:pPr>
            <w:r>
              <w:rPr>
                <w:sz w:val="20"/>
              </w:rPr>
              <w:t xml:space="preserve">1006</w:t>
            </w:r>
          </w:p>
        </w:tc>
        <w:tc>
          <w:tcPr>
            <w:tcW w:w="1474" w:type="dxa"/>
          </w:tcPr>
          <w:p>
            <w:pPr>
              <w:pStyle w:val="0"/>
            </w:pPr>
            <w:r>
              <w:rPr>
                <w:sz w:val="20"/>
              </w:rPr>
              <w:t xml:space="preserve">53А1070270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tcW w:w="2041" w:type="dxa"/>
          </w:tcPr>
          <w:p>
            <w:pPr>
              <w:pStyle w:val="0"/>
            </w:pPr>
            <w:r>
              <w:rPr>
                <w:sz w:val="20"/>
              </w:rPr>
              <w:t xml:space="preserve">ДФКиС ОО</w:t>
            </w:r>
          </w:p>
        </w:tc>
        <w:tc>
          <w:tcPr>
            <w:tcW w:w="850" w:type="dxa"/>
          </w:tcPr>
          <w:p>
            <w:pPr>
              <w:pStyle w:val="0"/>
            </w:pPr>
            <w:r>
              <w:rPr>
                <w:sz w:val="20"/>
              </w:rPr>
              <w:t xml:space="preserve">806</w:t>
            </w:r>
          </w:p>
        </w:tc>
        <w:tc>
          <w:tcPr>
            <w:tcW w:w="880" w:type="dxa"/>
          </w:tcPr>
          <w:p>
            <w:pPr>
              <w:pStyle w:val="0"/>
            </w:pPr>
            <w:r>
              <w:rPr>
                <w:sz w:val="20"/>
              </w:rPr>
              <w:t xml:space="preserve">1006</w:t>
            </w:r>
          </w:p>
        </w:tc>
        <w:tc>
          <w:tcPr>
            <w:tcW w:w="1474" w:type="dxa"/>
          </w:tcPr>
          <w:p>
            <w:pPr>
              <w:pStyle w:val="0"/>
            </w:pPr>
            <w:r>
              <w:rPr>
                <w:sz w:val="20"/>
              </w:rPr>
              <w:t xml:space="preserve">53А1070270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vMerge w:val="restart"/>
          </w:tcPr>
          <w:p>
            <w:pPr>
              <w:pStyle w:val="0"/>
            </w:pPr>
            <w:r>
              <w:rPr>
                <w:sz w:val="20"/>
              </w:rPr>
              <w:t xml:space="preserve">Основное мероприятие 10.23.</w:t>
            </w:r>
          </w:p>
        </w:tc>
        <w:tc>
          <w:tcPr>
            <w:tcW w:w="2211" w:type="dxa"/>
            <w:vMerge w:val="restart"/>
          </w:tcPr>
          <w:p>
            <w:pPr>
              <w:pStyle w:val="0"/>
            </w:pPr>
            <w:r>
              <w:rPr>
                <w:sz w:val="20"/>
              </w:rPr>
              <w:t xml:space="preserve">Обеспечение условий для развития системы психолого-педагогической реабилитации и (или) абилитации инвалидов (детей-инвалидов)</w:t>
            </w:r>
          </w:p>
        </w:tc>
        <w:tc>
          <w:tcPr>
            <w:tcW w:w="2041" w:type="dxa"/>
            <w:vMerge w:val="restart"/>
          </w:tcPr>
          <w:p>
            <w:pPr>
              <w:pStyle w:val="0"/>
            </w:pPr>
            <w:r>
              <w:rPr>
                <w:sz w:val="20"/>
              </w:rPr>
              <w:t xml:space="preserve">ДО ОО; центры психолого-педагогической, медицинской и социальной помощи Орловской области</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vMerge w:val="continue"/>
          </w:tcPr>
          <w:p/>
        </w:tc>
        <w:tc>
          <w:tcPr>
            <w:tcW w:w="850" w:type="dxa"/>
          </w:tcPr>
          <w:p>
            <w:pPr>
              <w:pStyle w:val="0"/>
            </w:pPr>
            <w:r>
              <w:rPr>
                <w:sz w:val="20"/>
              </w:rPr>
              <w:t xml:space="preserve">011</w:t>
            </w:r>
          </w:p>
        </w:tc>
        <w:tc>
          <w:tcPr>
            <w:tcW w:w="880" w:type="dxa"/>
          </w:tcPr>
          <w:p>
            <w:pPr>
              <w:pStyle w:val="0"/>
            </w:pPr>
            <w:r>
              <w:rPr>
                <w:sz w:val="20"/>
              </w:rPr>
              <w:t xml:space="preserve">1006</w:t>
            </w:r>
          </w:p>
        </w:tc>
        <w:tc>
          <w:tcPr>
            <w:tcW w:w="1474" w:type="dxa"/>
          </w:tcPr>
          <w:p>
            <w:pPr>
              <w:pStyle w:val="0"/>
            </w:pPr>
            <w:r>
              <w:rPr>
                <w:sz w:val="20"/>
              </w:rPr>
              <w:t xml:space="preserve">53А1470270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vMerge w:val="restart"/>
          </w:tcPr>
          <w:p>
            <w:pPr>
              <w:pStyle w:val="0"/>
            </w:pPr>
            <w:r>
              <w:rPr>
                <w:sz w:val="20"/>
              </w:rPr>
              <w:t xml:space="preserve">Основное мероприятие 10.24.</w:t>
            </w:r>
          </w:p>
        </w:tc>
        <w:tc>
          <w:tcPr>
            <w:tcW w:w="2211" w:type="dxa"/>
            <w:vMerge w:val="restart"/>
          </w:tcPr>
          <w:p>
            <w:pPr>
              <w:pStyle w:val="0"/>
            </w:pPr>
            <w:r>
              <w:rPr>
                <w:sz w:val="20"/>
              </w:rPr>
              <w:t xml:space="preserve">Обеспечение в учреждениях культуры комфортных условий социально-культурной абилитации инвалидов (детей-инвалидов), их участия в культурной жизни региона</w:t>
            </w:r>
          </w:p>
        </w:tc>
        <w:tc>
          <w:tcPr>
            <w:tcW w:w="2041" w:type="dxa"/>
            <w:vMerge w:val="restart"/>
          </w:tcPr>
          <w:p>
            <w:pPr>
              <w:pStyle w:val="0"/>
            </w:pPr>
            <w:r>
              <w:rPr>
                <w:sz w:val="20"/>
              </w:rPr>
              <w:t xml:space="preserve">ДК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vMerge w:val="continue"/>
          </w:tcPr>
          <w:p/>
        </w:tc>
        <w:tc>
          <w:tcPr>
            <w:tcW w:w="850" w:type="dxa"/>
          </w:tcPr>
          <w:p>
            <w:pPr>
              <w:pStyle w:val="0"/>
            </w:pPr>
            <w:r>
              <w:rPr>
                <w:sz w:val="20"/>
              </w:rPr>
              <w:t xml:space="preserve">801</w:t>
            </w:r>
          </w:p>
        </w:tc>
        <w:tc>
          <w:tcPr>
            <w:tcW w:w="880" w:type="dxa"/>
          </w:tcPr>
          <w:p>
            <w:pPr>
              <w:pStyle w:val="0"/>
            </w:pPr>
            <w:r>
              <w:rPr>
                <w:sz w:val="20"/>
              </w:rPr>
              <w:t xml:space="preserve">1006</w:t>
            </w:r>
          </w:p>
        </w:tc>
        <w:tc>
          <w:tcPr>
            <w:tcW w:w="1474" w:type="dxa"/>
          </w:tcPr>
          <w:p>
            <w:pPr>
              <w:pStyle w:val="0"/>
            </w:pPr>
            <w:r>
              <w:rPr>
                <w:sz w:val="20"/>
              </w:rPr>
              <w:t xml:space="preserve">53А1570270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vMerge w:val="restart"/>
          </w:tcPr>
          <w:p>
            <w:pPr>
              <w:pStyle w:val="0"/>
            </w:pPr>
            <w:r>
              <w:rPr>
                <w:sz w:val="20"/>
              </w:rPr>
              <w:t xml:space="preserve">Основное мероприятие 10.25.</w:t>
            </w:r>
          </w:p>
        </w:tc>
        <w:tc>
          <w:tcPr>
            <w:tcW w:w="2211" w:type="dxa"/>
            <w:vMerge w:val="restart"/>
          </w:tcPr>
          <w:p>
            <w:pPr>
              <w:pStyle w:val="0"/>
            </w:pPr>
            <w:r>
              <w:rPr>
                <w:sz w:val="20"/>
              </w:rPr>
              <w:t xml:space="preserve">Организация и проведение областных спортивно-массовых мероприятий среди инвалидов</w:t>
            </w:r>
          </w:p>
        </w:tc>
        <w:tc>
          <w:tcPr>
            <w:tcW w:w="2041" w:type="dxa"/>
            <w:vMerge w:val="restart"/>
          </w:tcPr>
          <w:p>
            <w:pPr>
              <w:pStyle w:val="0"/>
            </w:pPr>
            <w:r>
              <w:rPr>
                <w:sz w:val="20"/>
              </w:rPr>
              <w:t xml:space="preserve">ДФКиС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vMerge w:val="continue"/>
          </w:tcPr>
          <w:p/>
        </w:tc>
        <w:tc>
          <w:tcPr>
            <w:tcW w:w="850" w:type="dxa"/>
          </w:tcPr>
          <w:p>
            <w:pPr>
              <w:pStyle w:val="0"/>
            </w:pPr>
            <w:r>
              <w:rPr>
                <w:sz w:val="20"/>
              </w:rPr>
              <w:t xml:space="preserve">806</w:t>
            </w:r>
          </w:p>
        </w:tc>
        <w:tc>
          <w:tcPr>
            <w:tcW w:w="880" w:type="dxa"/>
          </w:tcPr>
          <w:p>
            <w:pPr>
              <w:pStyle w:val="0"/>
            </w:pPr>
            <w:r>
              <w:rPr>
                <w:sz w:val="20"/>
              </w:rPr>
              <w:t xml:space="preserve">1006</w:t>
            </w:r>
          </w:p>
        </w:tc>
        <w:tc>
          <w:tcPr>
            <w:tcW w:w="1474" w:type="dxa"/>
          </w:tcPr>
          <w:p>
            <w:pPr>
              <w:pStyle w:val="0"/>
            </w:pPr>
            <w:r>
              <w:rPr>
                <w:sz w:val="20"/>
              </w:rPr>
              <w:t xml:space="preserve">53А1670270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tcW w:w="1418" w:type="dxa"/>
            <w:vMerge w:val="restart"/>
          </w:tcPr>
          <w:p>
            <w:pPr>
              <w:pStyle w:val="0"/>
            </w:pPr>
            <w:r>
              <w:rPr>
                <w:sz w:val="20"/>
              </w:rPr>
              <w:t xml:space="preserve">Основное мероприятие 10.26.</w:t>
            </w:r>
          </w:p>
        </w:tc>
        <w:tc>
          <w:tcPr>
            <w:tcW w:w="2211" w:type="dxa"/>
            <w:vMerge w:val="restart"/>
          </w:tcPr>
          <w:p>
            <w:pPr>
              <w:pStyle w:val="0"/>
            </w:pPr>
            <w:r>
              <w:rPr>
                <w:sz w:val="20"/>
              </w:rPr>
              <w:t xml:space="preserve">Формирование доступности объектов спорта для инвалидов в сфере физической культуры и спорта</w:t>
            </w:r>
          </w:p>
        </w:tc>
        <w:tc>
          <w:tcPr>
            <w:tcW w:w="2041" w:type="dxa"/>
            <w:vMerge w:val="restart"/>
          </w:tcPr>
          <w:p>
            <w:pPr>
              <w:pStyle w:val="0"/>
            </w:pPr>
            <w:r>
              <w:rPr>
                <w:sz w:val="20"/>
              </w:rPr>
              <w:t xml:space="preserve">ДФКиС ОО</w:t>
            </w:r>
          </w:p>
        </w:tc>
        <w:tc>
          <w:tcPr>
            <w:tcW w:w="850" w:type="dxa"/>
          </w:tcPr>
          <w:p>
            <w:pPr>
              <w:pStyle w:val="0"/>
            </w:pPr>
            <w:r>
              <w:rPr>
                <w:sz w:val="20"/>
              </w:rPr>
            </w:r>
          </w:p>
        </w:tc>
        <w:tc>
          <w:tcPr>
            <w:tcW w:w="880" w:type="dxa"/>
          </w:tcPr>
          <w:p>
            <w:pPr>
              <w:pStyle w:val="0"/>
            </w:pPr>
            <w:r>
              <w:rPr>
                <w:sz w:val="20"/>
              </w:rPr>
            </w:r>
          </w:p>
        </w:tc>
        <w:tc>
          <w:tcPr>
            <w:tcW w:w="1474" w:type="dxa"/>
          </w:tcPr>
          <w:p>
            <w:pPr>
              <w:pStyle w:val="0"/>
            </w:pPr>
            <w:r>
              <w:rPr>
                <w:sz w:val="20"/>
              </w:rPr>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r>
        <w:tc>
          <w:tcPr>
            <w:vMerge w:val="continue"/>
          </w:tcPr>
          <w:p/>
        </w:tc>
        <w:tc>
          <w:tcPr>
            <w:vMerge w:val="continue"/>
          </w:tcPr>
          <w:p/>
        </w:tc>
        <w:tc>
          <w:tcPr>
            <w:vMerge w:val="continue"/>
          </w:tcPr>
          <w:p/>
        </w:tc>
        <w:tc>
          <w:tcPr>
            <w:tcW w:w="850" w:type="dxa"/>
          </w:tcPr>
          <w:p>
            <w:pPr>
              <w:pStyle w:val="0"/>
            </w:pPr>
            <w:r>
              <w:rPr>
                <w:sz w:val="20"/>
              </w:rPr>
              <w:t xml:space="preserve">806</w:t>
            </w:r>
          </w:p>
        </w:tc>
        <w:tc>
          <w:tcPr>
            <w:tcW w:w="880" w:type="dxa"/>
          </w:tcPr>
          <w:p>
            <w:pPr>
              <w:pStyle w:val="0"/>
            </w:pPr>
            <w:r>
              <w:rPr>
                <w:sz w:val="20"/>
              </w:rPr>
              <w:t xml:space="preserve">1006</w:t>
            </w:r>
          </w:p>
        </w:tc>
        <w:tc>
          <w:tcPr>
            <w:tcW w:w="1474" w:type="dxa"/>
          </w:tcPr>
          <w:p>
            <w:pPr>
              <w:pStyle w:val="0"/>
            </w:pPr>
            <w:r>
              <w:rPr>
                <w:sz w:val="20"/>
              </w:rPr>
              <w:t xml:space="preserve">53А1770270</w:t>
            </w:r>
          </w:p>
        </w:tc>
        <w:tc>
          <w:tcPr>
            <w:tcW w:w="1418" w:type="dxa"/>
          </w:tcPr>
          <w:p>
            <w:pPr>
              <w:pStyle w:val="0"/>
            </w:pPr>
            <w:r>
              <w:rPr>
                <w:sz w:val="20"/>
              </w:rPr>
              <w:t xml:space="preserve">0,0</w:t>
            </w:r>
          </w:p>
        </w:tc>
        <w:tc>
          <w:tcPr>
            <w:tcW w:w="1474"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247" w:type="dxa"/>
          </w:tcPr>
          <w:p>
            <w:pPr>
              <w:pStyle w:val="0"/>
            </w:pPr>
            <w:r>
              <w:rPr>
                <w:sz w:val="20"/>
              </w:rPr>
              <w:t xml:space="preserve">0,0</w:t>
            </w:r>
          </w:p>
        </w:tc>
        <w:tc>
          <w:tcPr>
            <w:tcW w:w="1361" w:type="dxa"/>
          </w:tcPr>
          <w:p>
            <w:pPr>
              <w:pStyle w:val="0"/>
            </w:pPr>
            <w:r>
              <w:rPr>
                <w:sz w:val="20"/>
              </w:rPr>
              <w:t xml:space="preserve">0,0</w:t>
            </w:r>
          </w:p>
        </w:tc>
        <w:tc>
          <w:tcPr>
            <w:tcW w:w="1247" w:type="dxa"/>
          </w:tcPr>
          <w:p>
            <w:pPr>
              <w:pStyle w:val="0"/>
            </w:pPr>
            <w:r>
              <w:rPr>
                <w:sz w:val="20"/>
              </w:rPr>
              <w:t xml:space="preserve">0,0</w:t>
            </w: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p>
      <w:pPr>
        <w:pStyle w:val="0"/>
        <w:ind w:firstLine="540"/>
        <w:jc w:val="both"/>
      </w:pPr>
      <w:r>
        <w:rPr>
          <w:sz w:val="20"/>
        </w:rPr>
      </w:r>
    </w:p>
    <w:bookmarkStart w:id="13047" w:name="P13047"/>
    <w:bookmarkEnd w:id="13047"/>
    <w:p>
      <w:pPr>
        <w:pStyle w:val="0"/>
        <w:ind w:firstLine="540"/>
        <w:jc w:val="both"/>
      </w:pPr>
      <w:r>
        <w:rPr>
          <w:sz w:val="20"/>
        </w:rPr>
        <w:t xml:space="preserve">&lt;*&gt; Кроме того, погашение кредиторской задолженности.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5</w:t>
      </w:r>
    </w:p>
    <w:p>
      <w:pPr>
        <w:pStyle w:val="0"/>
        <w:jc w:val="right"/>
      </w:pPr>
      <w:r>
        <w:rPr>
          <w:sz w:val="20"/>
        </w:rPr>
        <w:t xml:space="preserve">к государственной программе Орловской области</w:t>
      </w:r>
    </w:p>
    <w:p>
      <w:pPr>
        <w:pStyle w:val="0"/>
        <w:jc w:val="right"/>
      </w:pPr>
      <w:r>
        <w:rPr>
          <w:sz w:val="20"/>
        </w:rPr>
        <w:t xml:space="preserve">"Социальная поддержка граждан в Орловской области"</w:t>
      </w:r>
    </w:p>
    <w:p>
      <w:pPr>
        <w:pStyle w:val="0"/>
        <w:ind w:firstLine="540"/>
        <w:jc w:val="both"/>
      </w:pPr>
      <w:r>
        <w:rPr>
          <w:sz w:val="20"/>
        </w:rPr>
      </w:r>
    </w:p>
    <w:bookmarkStart w:id="13057" w:name="P13057"/>
    <w:bookmarkEnd w:id="13057"/>
    <w:p>
      <w:pPr>
        <w:pStyle w:val="2"/>
        <w:jc w:val="center"/>
      </w:pPr>
      <w:r>
        <w:rPr>
          <w:sz w:val="20"/>
        </w:rPr>
        <w:t xml:space="preserve">РЕСУРСНОЕ ОБЕСПЕЧЕНИЕ И ПРОГНОЗНАЯ (СПРАВОЧНАЯ) ОЦЕНКА</w:t>
      </w:r>
    </w:p>
    <w:p>
      <w:pPr>
        <w:pStyle w:val="2"/>
        <w:jc w:val="center"/>
      </w:pPr>
      <w:r>
        <w:rPr>
          <w:sz w:val="20"/>
        </w:rPr>
        <w:t xml:space="preserve">РАСХОДОВ ФЕДЕРАЛЬНОГО И ОБЛАСТНОГО БЮДЖЕТОВ, БЮДЖЕТОВ</w:t>
      </w:r>
    </w:p>
    <w:p>
      <w:pPr>
        <w:pStyle w:val="2"/>
        <w:jc w:val="center"/>
      </w:pPr>
      <w:r>
        <w:rPr>
          <w:sz w:val="20"/>
        </w:rPr>
        <w:t xml:space="preserve">ГОСУДАРСТВЕННЫХ ВНЕБЮДЖЕТНЫХ ФОНДОВ, БЮДЖЕТОВ МУНИЦИПАЛЬНЫХ</w:t>
      </w:r>
    </w:p>
    <w:p>
      <w:pPr>
        <w:pStyle w:val="2"/>
        <w:jc w:val="center"/>
      </w:pPr>
      <w:r>
        <w:rPr>
          <w:sz w:val="20"/>
        </w:rPr>
        <w:t xml:space="preserve">ОБРАЗОВАНИЙ, ВНЕБЮДЖЕТНЫХ ИСТОЧНИКОВ НА РЕАЛИЗАЦИЮ ЦЕЛЕЙ</w:t>
      </w:r>
    </w:p>
    <w:p>
      <w:pPr>
        <w:pStyle w:val="2"/>
        <w:jc w:val="center"/>
      </w:pPr>
      <w:r>
        <w:rPr>
          <w:sz w:val="20"/>
        </w:rPr>
        <w:t xml:space="preserve">ГОСУДАРСТВЕННОЙ ПРОГРАММЫ ОРЛОВСКОЙ ОБЛАСТИ "СОЦИАЛЬНАЯ</w:t>
      </w:r>
    </w:p>
    <w:p>
      <w:pPr>
        <w:pStyle w:val="2"/>
        <w:jc w:val="center"/>
      </w:pPr>
      <w:r>
        <w:rPr>
          <w:sz w:val="20"/>
        </w:rPr>
        <w:t xml:space="preserve">ПОДДЕРЖКА ГРАЖДАН В ОРЛОВСКОЙ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7" w:tooltip="Постановление Правительства Орловской области от 15.09.2023 N 646 &quot;О внесении изменений в постановление Правительства Орловской области от 2 октября 2019 года N 556 &quot;Об утверждении государственной программы Орловской области &quot;Социальная поддержка граждан в Орловской области&quot; (вместе с &quot;Перечнем подпрограмм государственной программы и основных мероприятий подпрограмм государственной программы&quot;) {КонсультантПлюс}">
              <w:r>
                <w:rPr>
                  <w:sz w:val="20"/>
                  <w:color w:val="0000ff"/>
                </w:rPr>
                <w:t xml:space="preserve">Постановления</w:t>
              </w:r>
            </w:hyperlink>
            <w:r>
              <w:rPr>
                <w:sz w:val="20"/>
                <w:color w:val="392c69"/>
              </w:rPr>
              <w:t xml:space="preserve"> Правительства Орловской области</w:t>
            </w:r>
          </w:p>
          <w:p>
            <w:pPr>
              <w:pStyle w:val="0"/>
              <w:jc w:val="center"/>
            </w:pPr>
            <w:r>
              <w:rPr>
                <w:sz w:val="20"/>
                <w:color w:val="392c69"/>
              </w:rPr>
              <w:t xml:space="preserve">от 15.09.2023 N 646)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jc w:val="right"/>
      </w:pPr>
      <w:r>
        <w:rPr>
          <w:sz w:val="20"/>
        </w:rPr>
        <w:t xml:space="preserve">(тыс. 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2154"/>
        <w:gridCol w:w="1985"/>
        <w:gridCol w:w="1361"/>
        <w:gridCol w:w="1361"/>
        <w:gridCol w:w="1418"/>
        <w:gridCol w:w="1417"/>
        <w:gridCol w:w="1559"/>
        <w:gridCol w:w="1418"/>
        <w:gridCol w:w="1417"/>
      </w:tblGrid>
      <w:tr>
        <w:tc>
          <w:tcPr>
            <w:tcW w:w="1701" w:type="dxa"/>
            <w:vMerge w:val="restart"/>
          </w:tcPr>
          <w:p>
            <w:pPr>
              <w:pStyle w:val="0"/>
              <w:jc w:val="center"/>
            </w:pPr>
            <w:r>
              <w:rPr>
                <w:sz w:val="20"/>
              </w:rPr>
              <w:t xml:space="preserve">Статус</w:t>
            </w:r>
          </w:p>
        </w:tc>
        <w:tc>
          <w:tcPr>
            <w:tcW w:w="2154" w:type="dxa"/>
            <w:vMerge w:val="restart"/>
          </w:tcPr>
          <w:p>
            <w:pPr>
              <w:pStyle w:val="0"/>
              <w:jc w:val="center"/>
            </w:pPr>
            <w:r>
              <w:rPr>
                <w:sz w:val="20"/>
              </w:rPr>
              <w:t xml:space="preserve">Наименование государственной программы, подпрограммы государственной программы, ведомственной целевой программы, основного мероприятия подпрограммы</w:t>
            </w:r>
          </w:p>
        </w:tc>
        <w:tc>
          <w:tcPr>
            <w:tcW w:w="1985" w:type="dxa"/>
            <w:vMerge w:val="restart"/>
          </w:tcPr>
          <w:p>
            <w:pPr>
              <w:pStyle w:val="0"/>
              <w:jc w:val="center"/>
            </w:pPr>
            <w:r>
              <w:rPr>
                <w:sz w:val="20"/>
              </w:rPr>
              <w:t xml:space="preserve">Источник финансирования</w:t>
            </w:r>
          </w:p>
        </w:tc>
        <w:tc>
          <w:tcPr>
            <w:gridSpan w:val="7"/>
            <w:tcW w:w="9951" w:type="dxa"/>
          </w:tcPr>
          <w:p>
            <w:pPr>
              <w:pStyle w:val="0"/>
              <w:jc w:val="center"/>
            </w:pPr>
            <w:r>
              <w:rPr>
                <w:sz w:val="20"/>
              </w:rPr>
              <w:t xml:space="preserve">Оценка расходов по годам реализации</w:t>
            </w:r>
          </w:p>
        </w:tc>
      </w:tr>
      <w:tr>
        <w:tc>
          <w:tcPr>
            <w:vMerge w:val="continue"/>
          </w:tcPr>
          <w:p/>
        </w:tc>
        <w:tc>
          <w:tcPr>
            <w:vMerge w:val="continue"/>
          </w:tcPr>
          <w:p/>
        </w:tc>
        <w:tc>
          <w:tcPr>
            <w:vMerge w:val="continue"/>
          </w:tcPr>
          <w:p/>
        </w:tc>
        <w:tc>
          <w:tcPr>
            <w:tcW w:w="1361" w:type="dxa"/>
          </w:tcPr>
          <w:p>
            <w:pPr>
              <w:pStyle w:val="0"/>
              <w:jc w:val="center"/>
            </w:pPr>
            <w:r>
              <w:rPr>
                <w:sz w:val="20"/>
              </w:rPr>
              <w:t xml:space="preserve">всего</w:t>
            </w:r>
          </w:p>
        </w:tc>
        <w:tc>
          <w:tcPr>
            <w:tcW w:w="1361" w:type="dxa"/>
          </w:tcPr>
          <w:p>
            <w:pPr>
              <w:pStyle w:val="0"/>
              <w:jc w:val="center"/>
            </w:pPr>
            <w:r>
              <w:rPr>
                <w:sz w:val="20"/>
              </w:rPr>
              <w:t xml:space="preserve">2020</w:t>
            </w:r>
          </w:p>
        </w:tc>
        <w:tc>
          <w:tcPr>
            <w:tcW w:w="1418" w:type="dxa"/>
          </w:tcPr>
          <w:p>
            <w:pPr>
              <w:pStyle w:val="0"/>
              <w:jc w:val="center"/>
            </w:pPr>
            <w:r>
              <w:rPr>
                <w:sz w:val="20"/>
              </w:rPr>
              <w:t xml:space="preserve">2021</w:t>
            </w:r>
          </w:p>
        </w:tc>
        <w:tc>
          <w:tcPr>
            <w:tcW w:w="1417" w:type="dxa"/>
          </w:tcPr>
          <w:p>
            <w:pPr>
              <w:pStyle w:val="0"/>
              <w:jc w:val="center"/>
            </w:pPr>
            <w:r>
              <w:rPr>
                <w:sz w:val="20"/>
              </w:rPr>
              <w:t xml:space="preserve">2022</w:t>
            </w:r>
          </w:p>
        </w:tc>
        <w:tc>
          <w:tcPr>
            <w:tcW w:w="1559" w:type="dxa"/>
          </w:tcPr>
          <w:p>
            <w:pPr>
              <w:pStyle w:val="0"/>
              <w:jc w:val="center"/>
            </w:pPr>
            <w:r>
              <w:rPr>
                <w:sz w:val="20"/>
              </w:rPr>
              <w:t xml:space="preserve">2023</w:t>
            </w:r>
          </w:p>
        </w:tc>
        <w:tc>
          <w:tcPr>
            <w:tcW w:w="1418" w:type="dxa"/>
          </w:tcPr>
          <w:p>
            <w:pPr>
              <w:pStyle w:val="0"/>
              <w:jc w:val="center"/>
            </w:pPr>
            <w:r>
              <w:rPr>
                <w:sz w:val="20"/>
              </w:rPr>
              <w:t xml:space="preserve">2024</w:t>
            </w:r>
          </w:p>
        </w:tc>
        <w:tc>
          <w:tcPr>
            <w:tcW w:w="1417" w:type="dxa"/>
          </w:tcPr>
          <w:p>
            <w:pPr>
              <w:pStyle w:val="0"/>
              <w:jc w:val="center"/>
            </w:pPr>
            <w:r>
              <w:rPr>
                <w:sz w:val="20"/>
              </w:rPr>
              <w:t xml:space="preserve">2025</w:t>
            </w:r>
          </w:p>
        </w:tc>
      </w:tr>
      <w:tr>
        <w:tc>
          <w:tcPr>
            <w:tcW w:w="1701" w:type="dxa"/>
          </w:tcPr>
          <w:p>
            <w:pPr>
              <w:pStyle w:val="0"/>
              <w:jc w:val="center"/>
            </w:pPr>
            <w:r>
              <w:rPr>
                <w:sz w:val="20"/>
              </w:rPr>
              <w:t xml:space="preserve">1</w:t>
            </w:r>
          </w:p>
        </w:tc>
        <w:tc>
          <w:tcPr>
            <w:tcW w:w="2154" w:type="dxa"/>
          </w:tcPr>
          <w:p>
            <w:pPr>
              <w:pStyle w:val="0"/>
              <w:jc w:val="center"/>
            </w:pPr>
            <w:r>
              <w:rPr>
                <w:sz w:val="20"/>
              </w:rPr>
              <w:t xml:space="preserve">2</w:t>
            </w:r>
          </w:p>
        </w:tc>
        <w:tc>
          <w:tcPr>
            <w:tcW w:w="1985" w:type="dxa"/>
          </w:tcPr>
          <w:p>
            <w:pPr>
              <w:pStyle w:val="0"/>
              <w:jc w:val="center"/>
            </w:pPr>
            <w:r>
              <w:rPr>
                <w:sz w:val="20"/>
              </w:rPr>
              <w:t xml:space="preserve">3</w:t>
            </w:r>
          </w:p>
        </w:tc>
        <w:tc>
          <w:tcPr>
            <w:tcW w:w="1361" w:type="dxa"/>
          </w:tcPr>
          <w:p>
            <w:pPr>
              <w:pStyle w:val="0"/>
              <w:jc w:val="center"/>
            </w:pPr>
            <w:r>
              <w:rPr>
                <w:sz w:val="20"/>
              </w:rPr>
              <w:t xml:space="preserve">4</w:t>
            </w:r>
          </w:p>
        </w:tc>
        <w:tc>
          <w:tcPr>
            <w:tcW w:w="1361" w:type="dxa"/>
          </w:tcPr>
          <w:p>
            <w:pPr>
              <w:pStyle w:val="0"/>
              <w:jc w:val="center"/>
            </w:pPr>
            <w:r>
              <w:rPr>
                <w:sz w:val="20"/>
              </w:rPr>
              <w:t xml:space="preserve">5</w:t>
            </w:r>
          </w:p>
        </w:tc>
        <w:tc>
          <w:tcPr>
            <w:tcW w:w="1418" w:type="dxa"/>
          </w:tcPr>
          <w:p>
            <w:pPr>
              <w:pStyle w:val="0"/>
              <w:jc w:val="center"/>
            </w:pPr>
            <w:r>
              <w:rPr>
                <w:sz w:val="20"/>
              </w:rPr>
              <w:t xml:space="preserve">6</w:t>
            </w:r>
          </w:p>
        </w:tc>
        <w:tc>
          <w:tcPr>
            <w:tcW w:w="1417" w:type="dxa"/>
          </w:tcPr>
          <w:p>
            <w:pPr>
              <w:pStyle w:val="0"/>
              <w:jc w:val="center"/>
            </w:pPr>
            <w:r>
              <w:rPr>
                <w:sz w:val="20"/>
              </w:rPr>
              <w:t xml:space="preserve">7</w:t>
            </w:r>
          </w:p>
        </w:tc>
        <w:tc>
          <w:tcPr>
            <w:tcW w:w="1559" w:type="dxa"/>
          </w:tcPr>
          <w:p>
            <w:pPr>
              <w:pStyle w:val="0"/>
              <w:jc w:val="center"/>
            </w:pPr>
            <w:r>
              <w:rPr>
                <w:sz w:val="20"/>
              </w:rPr>
              <w:t xml:space="preserve">8</w:t>
            </w:r>
          </w:p>
        </w:tc>
        <w:tc>
          <w:tcPr>
            <w:tcW w:w="1418" w:type="dxa"/>
          </w:tcPr>
          <w:p>
            <w:pPr>
              <w:pStyle w:val="0"/>
              <w:jc w:val="center"/>
            </w:pPr>
            <w:r>
              <w:rPr>
                <w:sz w:val="20"/>
              </w:rPr>
              <w:t xml:space="preserve">9</w:t>
            </w:r>
          </w:p>
        </w:tc>
        <w:tc>
          <w:tcPr>
            <w:tcW w:w="1417" w:type="dxa"/>
          </w:tcPr>
          <w:p>
            <w:pPr>
              <w:pStyle w:val="0"/>
              <w:jc w:val="center"/>
            </w:pPr>
            <w:r>
              <w:rPr>
                <w:sz w:val="20"/>
              </w:rPr>
              <w:t xml:space="preserve">10</w:t>
            </w:r>
          </w:p>
        </w:tc>
      </w:tr>
      <w:tr>
        <w:tc>
          <w:tcPr>
            <w:tcW w:w="1701" w:type="dxa"/>
            <w:vMerge w:val="restart"/>
          </w:tcPr>
          <w:p>
            <w:pPr>
              <w:pStyle w:val="0"/>
            </w:pPr>
            <w:r>
              <w:rPr>
                <w:sz w:val="20"/>
              </w:rPr>
              <w:t xml:space="preserve">Государственная программа Орловской области</w:t>
            </w:r>
          </w:p>
        </w:tc>
        <w:tc>
          <w:tcPr>
            <w:tcW w:w="2154" w:type="dxa"/>
            <w:vMerge w:val="restart"/>
          </w:tcPr>
          <w:p>
            <w:pPr>
              <w:pStyle w:val="0"/>
            </w:pPr>
            <w:r>
              <w:rPr>
                <w:sz w:val="20"/>
              </w:rPr>
              <w:t xml:space="preserve">"Социальная поддержка граждан в Орловской области"</w:t>
            </w:r>
          </w:p>
        </w:tc>
        <w:tc>
          <w:tcPr>
            <w:tcW w:w="1985" w:type="dxa"/>
          </w:tcPr>
          <w:p>
            <w:pPr>
              <w:pStyle w:val="0"/>
            </w:pPr>
            <w:r>
              <w:rPr>
                <w:sz w:val="20"/>
              </w:rPr>
              <w:t xml:space="preserve">Всего</w:t>
            </w:r>
          </w:p>
        </w:tc>
        <w:tc>
          <w:tcPr>
            <w:tcW w:w="1361" w:type="dxa"/>
          </w:tcPr>
          <w:p>
            <w:pPr>
              <w:pStyle w:val="0"/>
            </w:pPr>
            <w:r>
              <w:rPr>
                <w:sz w:val="20"/>
              </w:rPr>
              <w:t xml:space="preserve">46205373,1</w:t>
            </w:r>
          </w:p>
        </w:tc>
        <w:tc>
          <w:tcPr>
            <w:tcW w:w="1361" w:type="dxa"/>
          </w:tcPr>
          <w:p>
            <w:pPr>
              <w:pStyle w:val="0"/>
            </w:pPr>
            <w:r>
              <w:rPr>
                <w:sz w:val="20"/>
              </w:rPr>
              <w:t xml:space="preserve">8255808,8</w:t>
            </w:r>
          </w:p>
          <w:p>
            <w:pPr>
              <w:pStyle w:val="0"/>
            </w:pPr>
            <w:r>
              <w:rPr>
                <w:sz w:val="20"/>
              </w:rPr>
              <w:t xml:space="preserve">44110,4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8937527,0</w:t>
            </w:r>
          </w:p>
        </w:tc>
        <w:tc>
          <w:tcPr>
            <w:tcW w:w="1417" w:type="dxa"/>
          </w:tcPr>
          <w:p>
            <w:pPr>
              <w:pStyle w:val="0"/>
            </w:pPr>
            <w:r>
              <w:rPr>
                <w:sz w:val="20"/>
              </w:rPr>
              <w:t xml:space="preserve">9164941,1</w:t>
            </w:r>
          </w:p>
        </w:tc>
        <w:tc>
          <w:tcPr>
            <w:tcW w:w="1559" w:type="dxa"/>
          </w:tcPr>
          <w:p>
            <w:pPr>
              <w:pStyle w:val="0"/>
            </w:pPr>
            <w:r>
              <w:rPr>
                <w:sz w:val="20"/>
              </w:rPr>
              <w:t xml:space="preserve">7447861,0</w:t>
            </w:r>
          </w:p>
        </w:tc>
        <w:tc>
          <w:tcPr>
            <w:tcW w:w="1418" w:type="dxa"/>
          </w:tcPr>
          <w:p>
            <w:pPr>
              <w:pStyle w:val="0"/>
            </w:pPr>
            <w:r>
              <w:rPr>
                <w:sz w:val="20"/>
              </w:rPr>
              <w:t xml:space="preserve">6308305,6</w:t>
            </w:r>
          </w:p>
        </w:tc>
        <w:tc>
          <w:tcPr>
            <w:tcW w:w="1417" w:type="dxa"/>
          </w:tcPr>
          <w:p>
            <w:pPr>
              <w:pStyle w:val="0"/>
            </w:pPr>
            <w:r>
              <w:rPr>
                <w:sz w:val="20"/>
              </w:rPr>
              <w:t xml:space="preserve">6090929,6</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30278053,8</w:t>
            </w:r>
          </w:p>
        </w:tc>
        <w:tc>
          <w:tcPr>
            <w:tcW w:w="1361" w:type="dxa"/>
          </w:tcPr>
          <w:p>
            <w:pPr>
              <w:pStyle w:val="0"/>
            </w:pPr>
            <w:r>
              <w:rPr>
                <w:sz w:val="20"/>
              </w:rPr>
              <w:t xml:space="preserve">4435395,9</w:t>
            </w:r>
          </w:p>
          <w:p>
            <w:pPr>
              <w:pStyle w:val="0"/>
            </w:pPr>
            <w:r>
              <w:rPr>
                <w:sz w:val="20"/>
              </w:rPr>
              <w:t xml:space="preserve">44110,4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4607626,9</w:t>
            </w:r>
          </w:p>
        </w:tc>
        <w:tc>
          <w:tcPr>
            <w:tcW w:w="1417" w:type="dxa"/>
          </w:tcPr>
          <w:p>
            <w:pPr>
              <w:pStyle w:val="0"/>
            </w:pPr>
            <w:r>
              <w:rPr>
                <w:sz w:val="20"/>
              </w:rPr>
              <w:t xml:space="preserve">5302001,8</w:t>
            </w:r>
          </w:p>
        </w:tc>
        <w:tc>
          <w:tcPr>
            <w:tcW w:w="1559" w:type="dxa"/>
          </w:tcPr>
          <w:p>
            <w:pPr>
              <w:pStyle w:val="0"/>
            </w:pPr>
            <w:r>
              <w:rPr>
                <w:sz w:val="20"/>
              </w:rPr>
              <w:t xml:space="preserve">5540777,6</w:t>
            </w:r>
          </w:p>
        </w:tc>
        <w:tc>
          <w:tcPr>
            <w:tcW w:w="1418" w:type="dxa"/>
          </w:tcPr>
          <w:p>
            <w:pPr>
              <w:pStyle w:val="0"/>
            </w:pPr>
            <w:r>
              <w:rPr>
                <w:sz w:val="20"/>
              </w:rPr>
              <w:t xml:space="preserve">5212302,6</w:t>
            </w:r>
          </w:p>
        </w:tc>
        <w:tc>
          <w:tcPr>
            <w:tcW w:w="1417" w:type="dxa"/>
          </w:tcPr>
          <w:p>
            <w:pPr>
              <w:pStyle w:val="0"/>
            </w:pPr>
            <w:r>
              <w:rPr>
                <w:sz w:val="20"/>
              </w:rPr>
              <w:t xml:space="preserve">5179949,0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15921849,3</w:t>
            </w:r>
          </w:p>
        </w:tc>
        <w:tc>
          <w:tcPr>
            <w:tcW w:w="1361" w:type="dxa"/>
          </w:tcPr>
          <w:p>
            <w:pPr>
              <w:pStyle w:val="0"/>
            </w:pPr>
            <w:r>
              <w:rPr>
                <w:sz w:val="20"/>
              </w:rPr>
              <w:t xml:space="preserve">3819912,9</w:t>
            </w:r>
          </w:p>
        </w:tc>
        <w:tc>
          <w:tcPr>
            <w:tcW w:w="1418" w:type="dxa"/>
          </w:tcPr>
          <w:p>
            <w:pPr>
              <w:pStyle w:val="0"/>
            </w:pPr>
            <w:r>
              <w:rPr>
                <w:sz w:val="20"/>
              </w:rPr>
              <w:t xml:space="preserve">4329430,1</w:t>
            </w:r>
          </w:p>
        </w:tc>
        <w:tc>
          <w:tcPr>
            <w:tcW w:w="1417" w:type="dxa"/>
          </w:tcPr>
          <w:p>
            <w:pPr>
              <w:pStyle w:val="0"/>
            </w:pPr>
            <w:r>
              <w:rPr>
                <w:sz w:val="20"/>
              </w:rPr>
              <w:t xml:space="preserve">3861439,3</w:t>
            </w:r>
          </w:p>
        </w:tc>
        <w:tc>
          <w:tcPr>
            <w:tcW w:w="1559" w:type="dxa"/>
          </w:tcPr>
          <w:p>
            <w:pPr>
              <w:pStyle w:val="0"/>
            </w:pPr>
            <w:r>
              <w:rPr>
                <w:sz w:val="20"/>
              </w:rPr>
              <w:t xml:space="preserve">1906083,4</w:t>
            </w:r>
          </w:p>
        </w:tc>
        <w:tc>
          <w:tcPr>
            <w:tcW w:w="1418" w:type="dxa"/>
          </w:tcPr>
          <w:p>
            <w:pPr>
              <w:pStyle w:val="0"/>
            </w:pPr>
            <w:r>
              <w:rPr>
                <w:sz w:val="20"/>
              </w:rPr>
              <w:t xml:space="preserve">1095003,0</w:t>
            </w:r>
          </w:p>
        </w:tc>
        <w:tc>
          <w:tcPr>
            <w:tcW w:w="1417" w:type="dxa"/>
          </w:tcPr>
          <w:p>
            <w:pPr>
              <w:pStyle w:val="0"/>
            </w:pPr>
            <w:r>
              <w:rPr>
                <w:sz w:val="20"/>
              </w:rPr>
              <w:t xml:space="preserve">909980,6</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5470,0</w:t>
            </w:r>
          </w:p>
        </w:tc>
        <w:tc>
          <w:tcPr>
            <w:tcW w:w="1361" w:type="dxa"/>
          </w:tcPr>
          <w:p>
            <w:pPr>
              <w:pStyle w:val="0"/>
            </w:pPr>
            <w:r>
              <w:rPr>
                <w:sz w:val="20"/>
              </w:rPr>
              <w:t xml:space="preserve">500,0</w:t>
            </w:r>
          </w:p>
        </w:tc>
        <w:tc>
          <w:tcPr>
            <w:tcW w:w="1418" w:type="dxa"/>
          </w:tcPr>
          <w:p>
            <w:pPr>
              <w:pStyle w:val="0"/>
            </w:pPr>
            <w:r>
              <w:rPr>
                <w:sz w:val="20"/>
              </w:rPr>
              <w:t xml:space="preserve">470,0</w:t>
            </w:r>
          </w:p>
        </w:tc>
        <w:tc>
          <w:tcPr>
            <w:tcW w:w="1417" w:type="dxa"/>
          </w:tcPr>
          <w:p>
            <w:pPr>
              <w:pStyle w:val="0"/>
            </w:pPr>
            <w:r>
              <w:rPr>
                <w:sz w:val="20"/>
              </w:rPr>
              <w:t xml:space="preserve">1500,0</w:t>
            </w:r>
          </w:p>
        </w:tc>
        <w:tc>
          <w:tcPr>
            <w:tcW w:w="1559" w:type="dxa"/>
          </w:tcPr>
          <w:p>
            <w:pPr>
              <w:pStyle w:val="0"/>
            </w:pPr>
            <w:r>
              <w:rPr>
                <w:sz w:val="20"/>
              </w:rPr>
              <w:t xml:space="preserve">1000,0</w:t>
            </w:r>
          </w:p>
        </w:tc>
        <w:tc>
          <w:tcPr>
            <w:tcW w:w="1418" w:type="dxa"/>
          </w:tcPr>
          <w:p>
            <w:pPr>
              <w:pStyle w:val="0"/>
            </w:pPr>
            <w:r>
              <w:rPr>
                <w:sz w:val="20"/>
              </w:rPr>
              <w:t xml:space="preserve">1000,0</w:t>
            </w:r>
          </w:p>
        </w:tc>
        <w:tc>
          <w:tcPr>
            <w:tcW w:w="1417" w:type="dxa"/>
          </w:tcPr>
          <w:p>
            <w:pPr>
              <w:pStyle w:val="0"/>
            </w:pPr>
            <w:r>
              <w:rPr>
                <w:sz w:val="20"/>
              </w:rPr>
              <w:t xml:space="preserve">1000,0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hyperlink w:history="0" w:anchor="P410" w:tooltip="ПАСПОРТ">
              <w:r>
                <w:rPr>
                  <w:sz w:val="20"/>
                  <w:color w:val="0000ff"/>
                </w:rPr>
                <w:t xml:space="preserve">Подпрограмма 1</w:t>
              </w:r>
            </w:hyperlink>
          </w:p>
        </w:tc>
        <w:tc>
          <w:tcPr>
            <w:tcW w:w="2154" w:type="dxa"/>
            <w:vMerge w:val="restart"/>
          </w:tcPr>
          <w:p>
            <w:pPr>
              <w:pStyle w:val="0"/>
            </w:pPr>
            <w:r>
              <w:rPr>
                <w:sz w:val="20"/>
              </w:rPr>
              <w:t xml:space="preserve">"Совершенствование системы социальной поддержки отдельных категорий граждан"</w:t>
            </w:r>
          </w:p>
        </w:tc>
        <w:tc>
          <w:tcPr>
            <w:tcW w:w="1985" w:type="dxa"/>
          </w:tcPr>
          <w:p>
            <w:pPr>
              <w:pStyle w:val="0"/>
            </w:pPr>
            <w:r>
              <w:rPr>
                <w:sz w:val="20"/>
              </w:rPr>
              <w:t xml:space="preserve">Всего</w:t>
            </w:r>
          </w:p>
        </w:tc>
        <w:tc>
          <w:tcPr>
            <w:tcW w:w="1361" w:type="dxa"/>
          </w:tcPr>
          <w:p>
            <w:pPr>
              <w:pStyle w:val="0"/>
            </w:pPr>
            <w:r>
              <w:rPr>
                <w:sz w:val="20"/>
              </w:rPr>
              <w:t xml:space="preserve">31137606,2</w:t>
            </w:r>
          </w:p>
        </w:tc>
        <w:tc>
          <w:tcPr>
            <w:tcW w:w="1361" w:type="dxa"/>
          </w:tcPr>
          <w:p>
            <w:pPr>
              <w:pStyle w:val="0"/>
            </w:pPr>
            <w:r>
              <w:rPr>
                <w:sz w:val="20"/>
              </w:rPr>
              <w:t xml:space="preserve">5984118,0</w:t>
            </w:r>
          </w:p>
        </w:tc>
        <w:tc>
          <w:tcPr>
            <w:tcW w:w="1418" w:type="dxa"/>
          </w:tcPr>
          <w:p>
            <w:pPr>
              <w:pStyle w:val="0"/>
            </w:pPr>
            <w:r>
              <w:rPr>
                <w:sz w:val="20"/>
              </w:rPr>
              <w:t xml:space="preserve">6586961,9</w:t>
            </w:r>
          </w:p>
        </w:tc>
        <w:tc>
          <w:tcPr>
            <w:tcW w:w="1417" w:type="dxa"/>
          </w:tcPr>
          <w:p>
            <w:pPr>
              <w:pStyle w:val="0"/>
            </w:pPr>
            <w:r>
              <w:rPr>
                <w:sz w:val="20"/>
              </w:rPr>
              <w:t xml:space="preserve">6635813,2</w:t>
            </w:r>
          </w:p>
        </w:tc>
        <w:tc>
          <w:tcPr>
            <w:tcW w:w="1559" w:type="dxa"/>
          </w:tcPr>
          <w:p>
            <w:pPr>
              <w:pStyle w:val="0"/>
            </w:pPr>
            <w:r>
              <w:rPr>
                <w:sz w:val="20"/>
              </w:rPr>
              <w:t xml:space="preserve">4860564,3</w:t>
            </w:r>
          </w:p>
        </w:tc>
        <w:tc>
          <w:tcPr>
            <w:tcW w:w="1418" w:type="dxa"/>
          </w:tcPr>
          <w:p>
            <w:pPr>
              <w:pStyle w:val="0"/>
            </w:pPr>
            <w:r>
              <w:rPr>
                <w:sz w:val="20"/>
              </w:rPr>
              <w:t xml:space="preserve">3622964,1</w:t>
            </w:r>
          </w:p>
        </w:tc>
        <w:tc>
          <w:tcPr>
            <w:tcW w:w="1417" w:type="dxa"/>
          </w:tcPr>
          <w:p>
            <w:pPr>
              <w:pStyle w:val="0"/>
            </w:pPr>
            <w:r>
              <w:rPr>
                <w:sz w:val="20"/>
              </w:rPr>
              <w:t xml:space="preserve">3447184,7</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15496155,9</w:t>
            </w:r>
          </w:p>
        </w:tc>
        <w:tc>
          <w:tcPr>
            <w:tcW w:w="1361" w:type="dxa"/>
          </w:tcPr>
          <w:p>
            <w:pPr>
              <w:pStyle w:val="0"/>
            </w:pPr>
            <w:r>
              <w:rPr>
                <w:sz w:val="20"/>
              </w:rPr>
              <w:t xml:space="preserve">2305518,1</w:t>
            </w:r>
          </w:p>
          <w:p>
            <w:pPr>
              <w:pStyle w:val="0"/>
            </w:pPr>
            <w:r>
              <w:rPr>
                <w:sz w:val="20"/>
              </w:rPr>
              <w:t xml:space="preserve">976,1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2293696,8</w:t>
            </w:r>
          </w:p>
        </w:tc>
        <w:tc>
          <w:tcPr>
            <w:tcW w:w="1417" w:type="dxa"/>
          </w:tcPr>
          <w:p>
            <w:pPr>
              <w:pStyle w:val="0"/>
            </w:pPr>
            <w:r>
              <w:rPr>
                <w:sz w:val="20"/>
              </w:rPr>
              <w:t xml:space="preserve">2832527,9</w:t>
            </w:r>
          </w:p>
        </w:tc>
        <w:tc>
          <w:tcPr>
            <w:tcW w:w="1559" w:type="dxa"/>
          </w:tcPr>
          <w:p>
            <w:pPr>
              <w:pStyle w:val="0"/>
            </w:pPr>
            <w:r>
              <w:rPr>
                <w:sz w:val="20"/>
              </w:rPr>
              <w:t xml:space="preserve">2953506,2</w:t>
            </w:r>
          </w:p>
        </w:tc>
        <w:tc>
          <w:tcPr>
            <w:tcW w:w="1418" w:type="dxa"/>
          </w:tcPr>
          <w:p>
            <w:pPr>
              <w:pStyle w:val="0"/>
            </w:pPr>
            <w:r>
              <w:rPr>
                <w:sz w:val="20"/>
              </w:rPr>
              <w:t xml:space="preserve">2565219,9</w:t>
            </w:r>
          </w:p>
        </w:tc>
        <w:tc>
          <w:tcPr>
            <w:tcW w:w="1417" w:type="dxa"/>
          </w:tcPr>
          <w:p>
            <w:pPr>
              <w:pStyle w:val="0"/>
            </w:pPr>
            <w:r>
              <w:rPr>
                <w:sz w:val="20"/>
              </w:rPr>
              <w:t xml:space="preserve">2545687,0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15635980,3</w:t>
            </w:r>
          </w:p>
        </w:tc>
        <w:tc>
          <w:tcPr>
            <w:tcW w:w="1361" w:type="dxa"/>
          </w:tcPr>
          <w:p>
            <w:pPr>
              <w:pStyle w:val="0"/>
            </w:pPr>
            <w:r>
              <w:rPr>
                <w:sz w:val="20"/>
              </w:rPr>
              <w:t xml:space="preserve">3678100,0</w:t>
            </w:r>
          </w:p>
        </w:tc>
        <w:tc>
          <w:tcPr>
            <w:tcW w:w="1418" w:type="dxa"/>
          </w:tcPr>
          <w:p>
            <w:pPr>
              <w:pStyle w:val="0"/>
            </w:pPr>
            <w:r>
              <w:rPr>
                <w:sz w:val="20"/>
              </w:rPr>
              <w:t xml:space="preserve">4292795,1</w:t>
            </w:r>
          </w:p>
        </w:tc>
        <w:tc>
          <w:tcPr>
            <w:tcW w:w="1417" w:type="dxa"/>
          </w:tcPr>
          <w:p>
            <w:pPr>
              <w:pStyle w:val="0"/>
            </w:pPr>
            <w:r>
              <w:rPr>
                <w:sz w:val="20"/>
              </w:rPr>
              <w:t xml:space="preserve">3801785,3</w:t>
            </w:r>
          </w:p>
        </w:tc>
        <w:tc>
          <w:tcPr>
            <w:tcW w:w="1559" w:type="dxa"/>
          </w:tcPr>
          <w:p>
            <w:pPr>
              <w:pStyle w:val="0"/>
            </w:pPr>
            <w:r>
              <w:rPr>
                <w:sz w:val="20"/>
              </w:rPr>
              <w:t xml:space="preserve">1906058,1</w:t>
            </w:r>
          </w:p>
        </w:tc>
        <w:tc>
          <w:tcPr>
            <w:tcW w:w="1418" w:type="dxa"/>
          </w:tcPr>
          <w:p>
            <w:pPr>
              <w:pStyle w:val="0"/>
            </w:pPr>
            <w:r>
              <w:rPr>
                <w:sz w:val="20"/>
              </w:rPr>
              <w:t xml:space="preserve">1056744,2</w:t>
            </w:r>
          </w:p>
        </w:tc>
        <w:tc>
          <w:tcPr>
            <w:tcW w:w="1417" w:type="dxa"/>
          </w:tcPr>
          <w:p>
            <w:pPr>
              <w:pStyle w:val="0"/>
            </w:pPr>
            <w:r>
              <w:rPr>
                <w:sz w:val="20"/>
              </w:rPr>
              <w:t xml:space="preserve">900497,7</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5470,0</w:t>
            </w:r>
          </w:p>
        </w:tc>
        <w:tc>
          <w:tcPr>
            <w:tcW w:w="1361" w:type="dxa"/>
          </w:tcPr>
          <w:p>
            <w:pPr>
              <w:pStyle w:val="0"/>
            </w:pPr>
            <w:r>
              <w:rPr>
                <w:sz w:val="20"/>
              </w:rPr>
              <w:t xml:space="preserve">500,0</w:t>
            </w:r>
          </w:p>
        </w:tc>
        <w:tc>
          <w:tcPr>
            <w:tcW w:w="1418" w:type="dxa"/>
          </w:tcPr>
          <w:p>
            <w:pPr>
              <w:pStyle w:val="0"/>
            </w:pPr>
            <w:r>
              <w:rPr>
                <w:sz w:val="20"/>
              </w:rPr>
              <w:t xml:space="preserve">470,0</w:t>
            </w:r>
          </w:p>
        </w:tc>
        <w:tc>
          <w:tcPr>
            <w:tcW w:w="1417" w:type="dxa"/>
          </w:tcPr>
          <w:p>
            <w:pPr>
              <w:pStyle w:val="0"/>
            </w:pPr>
            <w:r>
              <w:rPr>
                <w:sz w:val="20"/>
              </w:rPr>
              <w:t xml:space="preserve">1500,0</w:t>
            </w:r>
          </w:p>
        </w:tc>
        <w:tc>
          <w:tcPr>
            <w:tcW w:w="1559" w:type="dxa"/>
          </w:tcPr>
          <w:p>
            <w:pPr>
              <w:pStyle w:val="0"/>
            </w:pPr>
            <w:r>
              <w:rPr>
                <w:sz w:val="20"/>
              </w:rPr>
              <w:t xml:space="preserve">1000,0</w:t>
            </w:r>
          </w:p>
        </w:tc>
        <w:tc>
          <w:tcPr>
            <w:tcW w:w="1418" w:type="dxa"/>
          </w:tcPr>
          <w:p>
            <w:pPr>
              <w:pStyle w:val="0"/>
            </w:pPr>
            <w:r>
              <w:rPr>
                <w:sz w:val="20"/>
              </w:rPr>
              <w:t xml:space="preserve">1000,0</w:t>
            </w:r>
          </w:p>
        </w:tc>
        <w:tc>
          <w:tcPr>
            <w:tcW w:w="1417" w:type="dxa"/>
          </w:tcPr>
          <w:p>
            <w:pPr>
              <w:pStyle w:val="0"/>
            </w:pPr>
            <w:r>
              <w:rPr>
                <w:sz w:val="20"/>
              </w:rPr>
              <w:t xml:space="preserve">1000,0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1.1.</w:t>
            </w:r>
          </w:p>
        </w:tc>
        <w:tc>
          <w:tcPr>
            <w:tcW w:w="2154" w:type="dxa"/>
            <w:vMerge w:val="restart"/>
          </w:tcPr>
          <w:p>
            <w:pPr>
              <w:pStyle w:val="0"/>
            </w:pPr>
            <w:r>
              <w:rPr>
                <w:sz w:val="20"/>
              </w:rPr>
              <w:t xml:space="preserve">Содержание казенных учреждений</w:t>
            </w:r>
          </w:p>
        </w:tc>
        <w:tc>
          <w:tcPr>
            <w:tcW w:w="1985" w:type="dxa"/>
          </w:tcPr>
          <w:p>
            <w:pPr>
              <w:pStyle w:val="0"/>
            </w:pPr>
            <w:r>
              <w:rPr>
                <w:sz w:val="20"/>
              </w:rPr>
              <w:t xml:space="preserve">Всего</w:t>
            </w:r>
          </w:p>
        </w:tc>
        <w:tc>
          <w:tcPr>
            <w:tcW w:w="1361" w:type="dxa"/>
          </w:tcPr>
          <w:p>
            <w:pPr>
              <w:pStyle w:val="0"/>
            </w:pPr>
            <w:r>
              <w:rPr>
                <w:sz w:val="20"/>
              </w:rPr>
              <w:t xml:space="preserve">1274986,1</w:t>
            </w:r>
          </w:p>
        </w:tc>
        <w:tc>
          <w:tcPr>
            <w:tcW w:w="1361" w:type="dxa"/>
          </w:tcPr>
          <w:p>
            <w:pPr>
              <w:pStyle w:val="0"/>
            </w:pPr>
            <w:r>
              <w:rPr>
                <w:sz w:val="20"/>
              </w:rPr>
              <w:t xml:space="preserve">195133,5</w:t>
            </w:r>
          </w:p>
          <w:p>
            <w:pPr>
              <w:pStyle w:val="0"/>
            </w:pPr>
            <w:r>
              <w:rPr>
                <w:sz w:val="20"/>
              </w:rPr>
              <w:t xml:space="preserve">324,8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204617,5</w:t>
            </w:r>
          </w:p>
        </w:tc>
        <w:tc>
          <w:tcPr>
            <w:tcW w:w="1417" w:type="dxa"/>
          </w:tcPr>
          <w:p>
            <w:pPr>
              <w:pStyle w:val="0"/>
            </w:pPr>
            <w:r>
              <w:rPr>
                <w:sz w:val="20"/>
              </w:rPr>
              <w:t xml:space="preserve">217095,7</w:t>
            </w:r>
          </w:p>
        </w:tc>
        <w:tc>
          <w:tcPr>
            <w:tcW w:w="1559" w:type="dxa"/>
          </w:tcPr>
          <w:p>
            <w:pPr>
              <w:pStyle w:val="0"/>
            </w:pPr>
            <w:r>
              <w:rPr>
                <w:sz w:val="20"/>
              </w:rPr>
              <w:t xml:space="preserve">219379,8</w:t>
            </w:r>
          </w:p>
        </w:tc>
        <w:tc>
          <w:tcPr>
            <w:tcW w:w="1418" w:type="dxa"/>
          </w:tcPr>
          <w:p>
            <w:pPr>
              <w:pStyle w:val="0"/>
            </w:pPr>
            <w:r>
              <w:rPr>
                <w:sz w:val="20"/>
              </w:rPr>
              <w:t xml:space="preserve">219379,8</w:t>
            </w:r>
          </w:p>
        </w:tc>
        <w:tc>
          <w:tcPr>
            <w:tcW w:w="1417" w:type="dxa"/>
          </w:tcPr>
          <w:p>
            <w:pPr>
              <w:pStyle w:val="0"/>
            </w:pPr>
            <w:r>
              <w:rPr>
                <w:sz w:val="20"/>
              </w:rPr>
              <w:t xml:space="preserve">219379,8</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1274986,1</w:t>
            </w:r>
          </w:p>
        </w:tc>
        <w:tc>
          <w:tcPr>
            <w:tcW w:w="1361" w:type="dxa"/>
          </w:tcPr>
          <w:p>
            <w:pPr>
              <w:pStyle w:val="0"/>
            </w:pPr>
            <w:r>
              <w:rPr>
                <w:sz w:val="20"/>
              </w:rPr>
              <w:t xml:space="preserve">195133,5</w:t>
            </w:r>
          </w:p>
          <w:p>
            <w:pPr>
              <w:pStyle w:val="0"/>
            </w:pPr>
            <w:r>
              <w:rPr>
                <w:sz w:val="20"/>
              </w:rPr>
              <w:t xml:space="preserve">324,8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204617,5</w:t>
            </w:r>
          </w:p>
        </w:tc>
        <w:tc>
          <w:tcPr>
            <w:tcW w:w="1417" w:type="dxa"/>
          </w:tcPr>
          <w:p>
            <w:pPr>
              <w:pStyle w:val="0"/>
            </w:pPr>
            <w:r>
              <w:rPr>
                <w:sz w:val="20"/>
              </w:rPr>
              <w:t xml:space="preserve">217095,7</w:t>
            </w:r>
          </w:p>
        </w:tc>
        <w:tc>
          <w:tcPr>
            <w:tcW w:w="1559" w:type="dxa"/>
          </w:tcPr>
          <w:p>
            <w:pPr>
              <w:pStyle w:val="0"/>
            </w:pPr>
            <w:r>
              <w:rPr>
                <w:sz w:val="20"/>
              </w:rPr>
              <w:t xml:space="preserve">219379,8</w:t>
            </w:r>
          </w:p>
        </w:tc>
        <w:tc>
          <w:tcPr>
            <w:tcW w:w="1418" w:type="dxa"/>
          </w:tcPr>
          <w:p>
            <w:pPr>
              <w:pStyle w:val="0"/>
            </w:pPr>
            <w:r>
              <w:rPr>
                <w:sz w:val="20"/>
              </w:rPr>
              <w:t xml:space="preserve">219379,8</w:t>
            </w:r>
          </w:p>
        </w:tc>
        <w:tc>
          <w:tcPr>
            <w:tcW w:w="1417" w:type="dxa"/>
          </w:tcPr>
          <w:p>
            <w:pPr>
              <w:pStyle w:val="0"/>
            </w:pPr>
            <w:r>
              <w:rPr>
                <w:sz w:val="20"/>
              </w:rPr>
              <w:t xml:space="preserve">219379,8</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1.2.</w:t>
            </w:r>
          </w:p>
        </w:tc>
        <w:tc>
          <w:tcPr>
            <w:tcW w:w="2154" w:type="dxa"/>
            <w:vMerge w:val="restart"/>
          </w:tcPr>
          <w:p>
            <w:pPr>
              <w:pStyle w:val="0"/>
            </w:pPr>
            <w:r>
              <w:rPr>
                <w:sz w:val="20"/>
              </w:rPr>
              <w:t xml:space="preserve">Оказание других видов социальной помощи</w:t>
            </w:r>
          </w:p>
        </w:tc>
        <w:tc>
          <w:tcPr>
            <w:tcW w:w="1985" w:type="dxa"/>
          </w:tcPr>
          <w:p>
            <w:pPr>
              <w:pStyle w:val="0"/>
            </w:pPr>
            <w:r>
              <w:rPr>
                <w:sz w:val="20"/>
              </w:rPr>
              <w:t xml:space="preserve">Всего</w:t>
            </w:r>
          </w:p>
        </w:tc>
        <w:tc>
          <w:tcPr>
            <w:tcW w:w="1361" w:type="dxa"/>
          </w:tcPr>
          <w:p>
            <w:pPr>
              <w:pStyle w:val="0"/>
            </w:pPr>
            <w:r>
              <w:rPr>
                <w:sz w:val="20"/>
              </w:rPr>
              <w:t xml:space="preserve">1490717,0</w:t>
            </w:r>
          </w:p>
        </w:tc>
        <w:tc>
          <w:tcPr>
            <w:tcW w:w="1361" w:type="dxa"/>
          </w:tcPr>
          <w:p>
            <w:pPr>
              <w:pStyle w:val="0"/>
            </w:pPr>
            <w:r>
              <w:rPr>
                <w:sz w:val="20"/>
              </w:rPr>
              <w:t xml:space="preserve">44621,9</w:t>
            </w:r>
          </w:p>
        </w:tc>
        <w:tc>
          <w:tcPr>
            <w:tcW w:w="1418" w:type="dxa"/>
          </w:tcPr>
          <w:p>
            <w:pPr>
              <w:pStyle w:val="0"/>
            </w:pPr>
            <w:r>
              <w:rPr>
                <w:sz w:val="20"/>
              </w:rPr>
              <w:t xml:space="preserve">197100,2</w:t>
            </w:r>
          </w:p>
        </w:tc>
        <w:tc>
          <w:tcPr>
            <w:tcW w:w="1417" w:type="dxa"/>
          </w:tcPr>
          <w:p>
            <w:pPr>
              <w:pStyle w:val="0"/>
            </w:pPr>
            <w:r>
              <w:rPr>
                <w:sz w:val="20"/>
              </w:rPr>
              <w:t xml:space="preserve">320687,5</w:t>
            </w:r>
          </w:p>
        </w:tc>
        <w:tc>
          <w:tcPr>
            <w:tcW w:w="1559" w:type="dxa"/>
          </w:tcPr>
          <w:p>
            <w:pPr>
              <w:pStyle w:val="0"/>
            </w:pPr>
            <w:r>
              <w:rPr>
                <w:sz w:val="20"/>
              </w:rPr>
              <w:t xml:space="preserve">307125,1</w:t>
            </w:r>
          </w:p>
        </w:tc>
        <w:tc>
          <w:tcPr>
            <w:tcW w:w="1418" w:type="dxa"/>
          </w:tcPr>
          <w:p>
            <w:pPr>
              <w:pStyle w:val="0"/>
            </w:pPr>
            <w:r>
              <w:rPr>
                <w:sz w:val="20"/>
              </w:rPr>
              <w:t xml:space="preserve">309704,3</w:t>
            </w:r>
          </w:p>
        </w:tc>
        <w:tc>
          <w:tcPr>
            <w:tcW w:w="1417" w:type="dxa"/>
          </w:tcPr>
          <w:p>
            <w:pPr>
              <w:pStyle w:val="0"/>
            </w:pPr>
            <w:r>
              <w:rPr>
                <w:sz w:val="20"/>
              </w:rPr>
              <w:t xml:space="preserve">311478,0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393599,1</w:t>
            </w:r>
          </w:p>
        </w:tc>
        <w:tc>
          <w:tcPr>
            <w:tcW w:w="1361" w:type="dxa"/>
          </w:tcPr>
          <w:p>
            <w:pPr>
              <w:pStyle w:val="0"/>
            </w:pPr>
            <w:r>
              <w:rPr>
                <w:sz w:val="20"/>
              </w:rPr>
              <w:t xml:space="preserve">44621,9</w:t>
            </w:r>
          </w:p>
        </w:tc>
        <w:tc>
          <w:tcPr>
            <w:tcW w:w="1418" w:type="dxa"/>
          </w:tcPr>
          <w:p>
            <w:pPr>
              <w:pStyle w:val="0"/>
            </w:pPr>
            <w:r>
              <w:rPr>
                <w:sz w:val="20"/>
              </w:rPr>
              <w:t xml:space="preserve">40775,3</w:t>
            </w:r>
          </w:p>
        </w:tc>
        <w:tc>
          <w:tcPr>
            <w:tcW w:w="1417" w:type="dxa"/>
          </w:tcPr>
          <w:p>
            <w:pPr>
              <w:pStyle w:val="0"/>
            </w:pPr>
            <w:r>
              <w:rPr>
                <w:sz w:val="20"/>
              </w:rPr>
              <w:t xml:space="preserve">74101,9</w:t>
            </w:r>
          </w:p>
        </w:tc>
        <w:tc>
          <w:tcPr>
            <w:tcW w:w="1559" w:type="dxa"/>
          </w:tcPr>
          <w:p>
            <w:pPr>
              <w:pStyle w:val="0"/>
            </w:pPr>
            <w:r>
              <w:rPr>
                <w:sz w:val="20"/>
              </w:rPr>
              <w:t xml:space="preserve">81107,8</w:t>
            </w:r>
          </w:p>
        </w:tc>
        <w:tc>
          <w:tcPr>
            <w:tcW w:w="1418" w:type="dxa"/>
          </w:tcPr>
          <w:p>
            <w:pPr>
              <w:pStyle w:val="0"/>
            </w:pPr>
            <w:r>
              <w:rPr>
                <w:sz w:val="20"/>
              </w:rPr>
              <w:t xml:space="preserve">77699,9</w:t>
            </w:r>
          </w:p>
        </w:tc>
        <w:tc>
          <w:tcPr>
            <w:tcW w:w="1417" w:type="dxa"/>
          </w:tcPr>
          <w:p>
            <w:pPr>
              <w:pStyle w:val="0"/>
            </w:pPr>
            <w:r>
              <w:rPr>
                <w:sz w:val="20"/>
              </w:rPr>
              <w:t xml:space="preserve">75292,3</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1097117,9</w:t>
            </w:r>
          </w:p>
        </w:tc>
        <w:tc>
          <w:tcPr>
            <w:tcW w:w="1361" w:type="dxa"/>
          </w:tcPr>
          <w:p>
            <w:pPr>
              <w:pStyle w:val="0"/>
            </w:pPr>
            <w:r>
              <w:rPr>
                <w:sz w:val="20"/>
              </w:rPr>
              <w:t xml:space="preserve">0,0</w:t>
            </w:r>
          </w:p>
        </w:tc>
        <w:tc>
          <w:tcPr>
            <w:tcW w:w="1418" w:type="dxa"/>
          </w:tcPr>
          <w:p>
            <w:pPr>
              <w:pStyle w:val="0"/>
            </w:pPr>
            <w:r>
              <w:rPr>
                <w:sz w:val="20"/>
              </w:rPr>
              <w:t xml:space="preserve">156324,9</w:t>
            </w:r>
          </w:p>
        </w:tc>
        <w:tc>
          <w:tcPr>
            <w:tcW w:w="1417" w:type="dxa"/>
          </w:tcPr>
          <w:p>
            <w:pPr>
              <w:pStyle w:val="0"/>
            </w:pPr>
            <w:r>
              <w:rPr>
                <w:sz w:val="20"/>
              </w:rPr>
              <w:t xml:space="preserve">246585,6</w:t>
            </w:r>
          </w:p>
        </w:tc>
        <w:tc>
          <w:tcPr>
            <w:tcW w:w="1559" w:type="dxa"/>
          </w:tcPr>
          <w:p>
            <w:pPr>
              <w:pStyle w:val="0"/>
            </w:pPr>
            <w:r>
              <w:rPr>
                <w:sz w:val="20"/>
              </w:rPr>
              <w:t xml:space="preserve">226017,3</w:t>
            </w:r>
          </w:p>
        </w:tc>
        <w:tc>
          <w:tcPr>
            <w:tcW w:w="1418" w:type="dxa"/>
          </w:tcPr>
          <w:p>
            <w:pPr>
              <w:pStyle w:val="0"/>
            </w:pPr>
            <w:r>
              <w:rPr>
                <w:sz w:val="20"/>
              </w:rPr>
              <w:t xml:space="preserve">232004,4</w:t>
            </w:r>
          </w:p>
        </w:tc>
        <w:tc>
          <w:tcPr>
            <w:tcW w:w="1417" w:type="dxa"/>
          </w:tcPr>
          <w:p>
            <w:pPr>
              <w:pStyle w:val="0"/>
            </w:pPr>
            <w:r>
              <w:rPr>
                <w:sz w:val="20"/>
              </w:rPr>
              <w:t xml:space="preserve">236185,7</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1.3.</w:t>
            </w:r>
          </w:p>
        </w:tc>
        <w:tc>
          <w:tcPr>
            <w:tcW w:w="2154" w:type="dxa"/>
            <w:vMerge w:val="restart"/>
          </w:tcPr>
          <w:p>
            <w:pPr>
              <w:pStyle w:val="0"/>
            </w:pPr>
            <w:r>
              <w:rPr>
                <w:sz w:val="20"/>
              </w:rPr>
              <w:t xml:space="preserve">Региональные доплаты к пенсии</w:t>
            </w:r>
          </w:p>
        </w:tc>
        <w:tc>
          <w:tcPr>
            <w:tcW w:w="1985" w:type="dxa"/>
          </w:tcPr>
          <w:p>
            <w:pPr>
              <w:pStyle w:val="0"/>
            </w:pPr>
            <w:r>
              <w:rPr>
                <w:sz w:val="20"/>
              </w:rPr>
              <w:t xml:space="preserve">Всего</w:t>
            </w:r>
          </w:p>
        </w:tc>
        <w:tc>
          <w:tcPr>
            <w:tcW w:w="1361" w:type="dxa"/>
          </w:tcPr>
          <w:p>
            <w:pPr>
              <w:pStyle w:val="0"/>
            </w:pPr>
            <w:r>
              <w:rPr>
                <w:sz w:val="20"/>
              </w:rPr>
              <w:t xml:space="preserve">39656,1</w:t>
            </w:r>
          </w:p>
        </w:tc>
        <w:tc>
          <w:tcPr>
            <w:tcW w:w="1361" w:type="dxa"/>
          </w:tcPr>
          <w:p>
            <w:pPr>
              <w:pStyle w:val="0"/>
            </w:pPr>
            <w:r>
              <w:rPr>
                <w:sz w:val="20"/>
              </w:rPr>
              <w:t xml:space="preserve">5872,1</w:t>
            </w:r>
          </w:p>
          <w:p>
            <w:pPr>
              <w:pStyle w:val="0"/>
            </w:pPr>
            <w:r>
              <w:rPr>
                <w:sz w:val="20"/>
              </w:rPr>
              <w:t xml:space="preserve">5,7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5301,3</w:t>
            </w:r>
          </w:p>
        </w:tc>
        <w:tc>
          <w:tcPr>
            <w:tcW w:w="1417" w:type="dxa"/>
          </w:tcPr>
          <w:p>
            <w:pPr>
              <w:pStyle w:val="0"/>
            </w:pPr>
            <w:r>
              <w:rPr>
                <w:sz w:val="20"/>
              </w:rPr>
              <w:t xml:space="preserve">5826,1</w:t>
            </w:r>
          </w:p>
        </w:tc>
        <w:tc>
          <w:tcPr>
            <w:tcW w:w="1559" w:type="dxa"/>
          </w:tcPr>
          <w:p>
            <w:pPr>
              <w:pStyle w:val="0"/>
            </w:pPr>
            <w:r>
              <w:rPr>
                <w:sz w:val="20"/>
              </w:rPr>
              <w:t xml:space="preserve">7552,2</w:t>
            </w:r>
          </w:p>
        </w:tc>
        <w:tc>
          <w:tcPr>
            <w:tcW w:w="1418" w:type="dxa"/>
          </w:tcPr>
          <w:p>
            <w:pPr>
              <w:pStyle w:val="0"/>
            </w:pPr>
            <w:r>
              <w:rPr>
                <w:sz w:val="20"/>
              </w:rPr>
              <w:t xml:space="preserve">7552,2</w:t>
            </w:r>
          </w:p>
        </w:tc>
        <w:tc>
          <w:tcPr>
            <w:tcW w:w="1417" w:type="dxa"/>
          </w:tcPr>
          <w:p>
            <w:pPr>
              <w:pStyle w:val="0"/>
            </w:pPr>
            <w:r>
              <w:rPr>
                <w:sz w:val="20"/>
              </w:rPr>
              <w:t xml:space="preserve">7552,2</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39656,1</w:t>
            </w:r>
          </w:p>
        </w:tc>
        <w:tc>
          <w:tcPr>
            <w:tcW w:w="1361" w:type="dxa"/>
          </w:tcPr>
          <w:p>
            <w:pPr>
              <w:pStyle w:val="0"/>
            </w:pPr>
            <w:r>
              <w:rPr>
                <w:sz w:val="20"/>
              </w:rPr>
              <w:t xml:space="preserve">5872,1</w:t>
            </w:r>
          </w:p>
          <w:p>
            <w:pPr>
              <w:pStyle w:val="0"/>
            </w:pPr>
            <w:r>
              <w:rPr>
                <w:sz w:val="20"/>
              </w:rPr>
              <w:t xml:space="preserve">5,7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5301,3</w:t>
            </w:r>
          </w:p>
        </w:tc>
        <w:tc>
          <w:tcPr>
            <w:tcW w:w="1417" w:type="dxa"/>
          </w:tcPr>
          <w:p>
            <w:pPr>
              <w:pStyle w:val="0"/>
            </w:pPr>
            <w:r>
              <w:rPr>
                <w:sz w:val="20"/>
              </w:rPr>
              <w:t xml:space="preserve">5826,1</w:t>
            </w:r>
          </w:p>
        </w:tc>
        <w:tc>
          <w:tcPr>
            <w:tcW w:w="1559" w:type="dxa"/>
          </w:tcPr>
          <w:p>
            <w:pPr>
              <w:pStyle w:val="0"/>
            </w:pPr>
            <w:r>
              <w:rPr>
                <w:sz w:val="20"/>
              </w:rPr>
              <w:t xml:space="preserve">7552,2</w:t>
            </w:r>
          </w:p>
        </w:tc>
        <w:tc>
          <w:tcPr>
            <w:tcW w:w="1418" w:type="dxa"/>
          </w:tcPr>
          <w:p>
            <w:pPr>
              <w:pStyle w:val="0"/>
            </w:pPr>
            <w:r>
              <w:rPr>
                <w:sz w:val="20"/>
              </w:rPr>
              <w:t xml:space="preserve">7552,2</w:t>
            </w:r>
          </w:p>
        </w:tc>
        <w:tc>
          <w:tcPr>
            <w:tcW w:w="1417" w:type="dxa"/>
          </w:tcPr>
          <w:p>
            <w:pPr>
              <w:pStyle w:val="0"/>
            </w:pPr>
            <w:r>
              <w:rPr>
                <w:sz w:val="20"/>
              </w:rPr>
              <w:t xml:space="preserve">7552,2</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1.4.</w:t>
            </w:r>
          </w:p>
        </w:tc>
        <w:tc>
          <w:tcPr>
            <w:tcW w:w="2154" w:type="dxa"/>
            <w:vMerge w:val="restart"/>
          </w:tcPr>
          <w:p>
            <w:pPr>
              <w:pStyle w:val="0"/>
            </w:pPr>
            <w:r>
              <w:rPr>
                <w:sz w:val="20"/>
              </w:rPr>
              <w:t xml:space="preserve">Доплаты к пенсиям государственных служащих</w:t>
            </w:r>
          </w:p>
        </w:tc>
        <w:tc>
          <w:tcPr>
            <w:tcW w:w="1985" w:type="dxa"/>
          </w:tcPr>
          <w:p>
            <w:pPr>
              <w:pStyle w:val="0"/>
            </w:pPr>
            <w:r>
              <w:rPr>
                <w:sz w:val="20"/>
              </w:rPr>
              <w:t xml:space="preserve">Всего</w:t>
            </w:r>
          </w:p>
        </w:tc>
        <w:tc>
          <w:tcPr>
            <w:tcW w:w="1361" w:type="dxa"/>
          </w:tcPr>
          <w:p>
            <w:pPr>
              <w:pStyle w:val="0"/>
            </w:pPr>
            <w:r>
              <w:rPr>
                <w:sz w:val="20"/>
              </w:rPr>
              <w:t xml:space="preserve">822126,0</w:t>
            </w:r>
          </w:p>
        </w:tc>
        <w:tc>
          <w:tcPr>
            <w:tcW w:w="1361" w:type="dxa"/>
          </w:tcPr>
          <w:p>
            <w:pPr>
              <w:pStyle w:val="0"/>
            </w:pPr>
            <w:r>
              <w:rPr>
                <w:sz w:val="20"/>
              </w:rPr>
              <w:t xml:space="preserve">119100,00</w:t>
            </w:r>
          </w:p>
        </w:tc>
        <w:tc>
          <w:tcPr>
            <w:tcW w:w="1418" w:type="dxa"/>
          </w:tcPr>
          <w:p>
            <w:pPr>
              <w:pStyle w:val="0"/>
            </w:pPr>
            <w:r>
              <w:rPr>
                <w:sz w:val="20"/>
              </w:rPr>
              <w:t xml:space="preserve">116663,2</w:t>
            </w:r>
          </w:p>
        </w:tc>
        <w:tc>
          <w:tcPr>
            <w:tcW w:w="1417" w:type="dxa"/>
          </w:tcPr>
          <w:p>
            <w:pPr>
              <w:pStyle w:val="0"/>
            </w:pPr>
            <w:r>
              <w:rPr>
                <w:sz w:val="20"/>
              </w:rPr>
              <w:t xml:space="preserve">136020,8</w:t>
            </w:r>
          </w:p>
        </w:tc>
        <w:tc>
          <w:tcPr>
            <w:tcW w:w="1559" w:type="dxa"/>
          </w:tcPr>
          <w:p>
            <w:pPr>
              <w:pStyle w:val="0"/>
            </w:pPr>
            <w:r>
              <w:rPr>
                <w:sz w:val="20"/>
              </w:rPr>
              <w:t xml:space="preserve">150114,0</w:t>
            </w:r>
          </w:p>
        </w:tc>
        <w:tc>
          <w:tcPr>
            <w:tcW w:w="1418" w:type="dxa"/>
          </w:tcPr>
          <w:p>
            <w:pPr>
              <w:pStyle w:val="0"/>
            </w:pPr>
            <w:r>
              <w:rPr>
                <w:sz w:val="20"/>
              </w:rPr>
              <w:t xml:space="preserve">150114,0</w:t>
            </w:r>
          </w:p>
        </w:tc>
        <w:tc>
          <w:tcPr>
            <w:tcW w:w="1417" w:type="dxa"/>
          </w:tcPr>
          <w:p>
            <w:pPr>
              <w:pStyle w:val="0"/>
            </w:pPr>
            <w:r>
              <w:rPr>
                <w:sz w:val="20"/>
              </w:rPr>
              <w:t xml:space="preserve">150114,0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822126,0</w:t>
            </w:r>
          </w:p>
        </w:tc>
        <w:tc>
          <w:tcPr>
            <w:tcW w:w="1361" w:type="dxa"/>
          </w:tcPr>
          <w:p>
            <w:pPr>
              <w:pStyle w:val="0"/>
            </w:pPr>
            <w:r>
              <w:rPr>
                <w:sz w:val="20"/>
              </w:rPr>
              <w:t xml:space="preserve">119100,00</w:t>
            </w:r>
          </w:p>
        </w:tc>
        <w:tc>
          <w:tcPr>
            <w:tcW w:w="1418" w:type="dxa"/>
          </w:tcPr>
          <w:p>
            <w:pPr>
              <w:pStyle w:val="0"/>
            </w:pPr>
            <w:r>
              <w:rPr>
                <w:sz w:val="20"/>
              </w:rPr>
              <w:t xml:space="preserve">116663,2</w:t>
            </w:r>
          </w:p>
        </w:tc>
        <w:tc>
          <w:tcPr>
            <w:tcW w:w="1417" w:type="dxa"/>
          </w:tcPr>
          <w:p>
            <w:pPr>
              <w:pStyle w:val="0"/>
            </w:pPr>
            <w:r>
              <w:rPr>
                <w:sz w:val="20"/>
              </w:rPr>
              <w:t xml:space="preserve">136020,8</w:t>
            </w:r>
          </w:p>
        </w:tc>
        <w:tc>
          <w:tcPr>
            <w:tcW w:w="1559" w:type="dxa"/>
          </w:tcPr>
          <w:p>
            <w:pPr>
              <w:pStyle w:val="0"/>
            </w:pPr>
            <w:r>
              <w:rPr>
                <w:sz w:val="20"/>
              </w:rPr>
              <w:t xml:space="preserve">150114,0</w:t>
            </w:r>
          </w:p>
        </w:tc>
        <w:tc>
          <w:tcPr>
            <w:tcW w:w="1418" w:type="dxa"/>
          </w:tcPr>
          <w:p>
            <w:pPr>
              <w:pStyle w:val="0"/>
            </w:pPr>
            <w:r>
              <w:rPr>
                <w:sz w:val="20"/>
              </w:rPr>
              <w:t xml:space="preserve">150114,0</w:t>
            </w:r>
          </w:p>
        </w:tc>
        <w:tc>
          <w:tcPr>
            <w:tcW w:w="1417" w:type="dxa"/>
          </w:tcPr>
          <w:p>
            <w:pPr>
              <w:pStyle w:val="0"/>
            </w:pPr>
            <w:r>
              <w:rPr>
                <w:sz w:val="20"/>
              </w:rPr>
              <w:t xml:space="preserve">150114,0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1.5.</w:t>
            </w:r>
          </w:p>
        </w:tc>
        <w:tc>
          <w:tcPr>
            <w:tcW w:w="2154" w:type="dxa"/>
            <w:vMerge w:val="restart"/>
          </w:tcPr>
          <w:p>
            <w:pPr>
              <w:pStyle w:val="0"/>
            </w:pPr>
            <w:r>
              <w:rPr>
                <w:sz w:val="20"/>
              </w:rPr>
              <w:t xml:space="preserve">Расходы на погребение</w:t>
            </w:r>
          </w:p>
        </w:tc>
        <w:tc>
          <w:tcPr>
            <w:tcW w:w="1985" w:type="dxa"/>
          </w:tcPr>
          <w:p>
            <w:pPr>
              <w:pStyle w:val="0"/>
            </w:pPr>
            <w:r>
              <w:rPr>
                <w:sz w:val="20"/>
              </w:rPr>
              <w:t xml:space="preserve">Всего</w:t>
            </w:r>
          </w:p>
        </w:tc>
        <w:tc>
          <w:tcPr>
            <w:tcW w:w="1361" w:type="dxa"/>
          </w:tcPr>
          <w:p>
            <w:pPr>
              <w:pStyle w:val="0"/>
            </w:pPr>
            <w:r>
              <w:rPr>
                <w:sz w:val="20"/>
              </w:rPr>
              <w:t xml:space="preserve">40015,1</w:t>
            </w:r>
          </w:p>
        </w:tc>
        <w:tc>
          <w:tcPr>
            <w:tcW w:w="1361" w:type="dxa"/>
          </w:tcPr>
          <w:p>
            <w:pPr>
              <w:pStyle w:val="0"/>
            </w:pPr>
            <w:r>
              <w:rPr>
                <w:sz w:val="20"/>
              </w:rPr>
              <w:t xml:space="preserve">6530,0</w:t>
            </w:r>
          </w:p>
          <w:p>
            <w:pPr>
              <w:pStyle w:val="0"/>
            </w:pPr>
            <w:r>
              <w:rPr>
                <w:sz w:val="20"/>
              </w:rPr>
              <w:t xml:space="preserve">20,4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5521,9</w:t>
            </w:r>
          </w:p>
        </w:tc>
        <w:tc>
          <w:tcPr>
            <w:tcW w:w="1417" w:type="dxa"/>
          </w:tcPr>
          <w:p>
            <w:pPr>
              <w:pStyle w:val="0"/>
            </w:pPr>
            <w:r>
              <w:rPr>
                <w:sz w:val="20"/>
              </w:rPr>
              <w:t xml:space="preserve">6441,5</w:t>
            </w:r>
          </w:p>
        </w:tc>
        <w:tc>
          <w:tcPr>
            <w:tcW w:w="1559" w:type="dxa"/>
          </w:tcPr>
          <w:p>
            <w:pPr>
              <w:pStyle w:val="0"/>
            </w:pPr>
            <w:r>
              <w:rPr>
                <w:sz w:val="20"/>
              </w:rPr>
              <w:t xml:space="preserve">7173,9</w:t>
            </w:r>
          </w:p>
        </w:tc>
        <w:tc>
          <w:tcPr>
            <w:tcW w:w="1418" w:type="dxa"/>
          </w:tcPr>
          <w:p>
            <w:pPr>
              <w:pStyle w:val="0"/>
            </w:pPr>
            <w:r>
              <w:rPr>
                <w:sz w:val="20"/>
              </w:rPr>
              <w:t xml:space="preserve">7173,9</w:t>
            </w:r>
          </w:p>
        </w:tc>
        <w:tc>
          <w:tcPr>
            <w:tcW w:w="1417" w:type="dxa"/>
          </w:tcPr>
          <w:p>
            <w:pPr>
              <w:pStyle w:val="0"/>
            </w:pPr>
            <w:r>
              <w:rPr>
                <w:sz w:val="20"/>
              </w:rPr>
              <w:t xml:space="preserve">7173,9</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40015,1</w:t>
            </w:r>
          </w:p>
        </w:tc>
        <w:tc>
          <w:tcPr>
            <w:tcW w:w="1361" w:type="dxa"/>
          </w:tcPr>
          <w:p>
            <w:pPr>
              <w:pStyle w:val="0"/>
            </w:pPr>
            <w:r>
              <w:rPr>
                <w:sz w:val="20"/>
              </w:rPr>
              <w:t xml:space="preserve">6530,0</w:t>
            </w:r>
          </w:p>
          <w:p>
            <w:pPr>
              <w:pStyle w:val="0"/>
            </w:pPr>
            <w:r>
              <w:rPr>
                <w:sz w:val="20"/>
              </w:rPr>
              <w:t xml:space="preserve">20,4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5521,9</w:t>
            </w:r>
          </w:p>
        </w:tc>
        <w:tc>
          <w:tcPr>
            <w:tcW w:w="1417" w:type="dxa"/>
          </w:tcPr>
          <w:p>
            <w:pPr>
              <w:pStyle w:val="0"/>
            </w:pPr>
            <w:r>
              <w:rPr>
                <w:sz w:val="20"/>
              </w:rPr>
              <w:t xml:space="preserve">6441,5</w:t>
            </w:r>
          </w:p>
        </w:tc>
        <w:tc>
          <w:tcPr>
            <w:tcW w:w="1559" w:type="dxa"/>
          </w:tcPr>
          <w:p>
            <w:pPr>
              <w:pStyle w:val="0"/>
            </w:pPr>
            <w:r>
              <w:rPr>
                <w:sz w:val="20"/>
              </w:rPr>
              <w:t xml:space="preserve">7173,9</w:t>
            </w:r>
          </w:p>
        </w:tc>
        <w:tc>
          <w:tcPr>
            <w:tcW w:w="1418" w:type="dxa"/>
          </w:tcPr>
          <w:p>
            <w:pPr>
              <w:pStyle w:val="0"/>
            </w:pPr>
            <w:r>
              <w:rPr>
                <w:sz w:val="20"/>
              </w:rPr>
              <w:t xml:space="preserve">7173,9</w:t>
            </w:r>
          </w:p>
        </w:tc>
        <w:tc>
          <w:tcPr>
            <w:tcW w:w="1417" w:type="dxa"/>
          </w:tcPr>
          <w:p>
            <w:pPr>
              <w:pStyle w:val="0"/>
            </w:pPr>
            <w:r>
              <w:rPr>
                <w:sz w:val="20"/>
              </w:rPr>
              <w:t xml:space="preserve">7173,9</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1.6.</w:t>
            </w:r>
          </w:p>
        </w:tc>
        <w:tc>
          <w:tcPr>
            <w:tcW w:w="2154" w:type="dxa"/>
            <w:vMerge w:val="restart"/>
          </w:tcPr>
          <w:p>
            <w:pPr>
              <w:pStyle w:val="0"/>
            </w:pPr>
            <w:r>
              <w:rPr>
                <w:sz w:val="20"/>
              </w:rPr>
              <w:t xml:space="preserve">Ежемесячное пособие на ребенка</w:t>
            </w:r>
          </w:p>
        </w:tc>
        <w:tc>
          <w:tcPr>
            <w:tcW w:w="1985" w:type="dxa"/>
          </w:tcPr>
          <w:p>
            <w:pPr>
              <w:pStyle w:val="0"/>
            </w:pPr>
            <w:r>
              <w:rPr>
                <w:sz w:val="20"/>
              </w:rPr>
              <w:t xml:space="preserve">Всего</w:t>
            </w:r>
          </w:p>
        </w:tc>
        <w:tc>
          <w:tcPr>
            <w:tcW w:w="1361" w:type="dxa"/>
          </w:tcPr>
          <w:p>
            <w:pPr>
              <w:pStyle w:val="0"/>
            </w:pPr>
            <w:r>
              <w:rPr>
                <w:sz w:val="20"/>
              </w:rPr>
              <w:t xml:space="preserve">1178968,8</w:t>
            </w:r>
          </w:p>
        </w:tc>
        <w:tc>
          <w:tcPr>
            <w:tcW w:w="1361" w:type="dxa"/>
          </w:tcPr>
          <w:p>
            <w:pPr>
              <w:pStyle w:val="0"/>
            </w:pPr>
            <w:r>
              <w:rPr>
                <w:sz w:val="20"/>
              </w:rPr>
              <w:t xml:space="preserve">213887,6</w:t>
            </w:r>
          </w:p>
          <w:p>
            <w:pPr>
              <w:pStyle w:val="0"/>
            </w:pPr>
            <w:r>
              <w:rPr>
                <w:sz w:val="20"/>
              </w:rPr>
              <w:t xml:space="preserve">5,6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210714,6</w:t>
            </w:r>
          </w:p>
        </w:tc>
        <w:tc>
          <w:tcPr>
            <w:tcW w:w="1417" w:type="dxa"/>
          </w:tcPr>
          <w:p>
            <w:pPr>
              <w:pStyle w:val="0"/>
            </w:pPr>
            <w:r>
              <w:rPr>
                <w:sz w:val="20"/>
              </w:rPr>
              <w:t xml:space="preserve">180912,7</w:t>
            </w:r>
          </w:p>
        </w:tc>
        <w:tc>
          <w:tcPr>
            <w:tcW w:w="1559" w:type="dxa"/>
          </w:tcPr>
          <w:p>
            <w:pPr>
              <w:pStyle w:val="0"/>
            </w:pPr>
            <w:r>
              <w:rPr>
                <w:sz w:val="20"/>
              </w:rPr>
              <w:t xml:space="preserve">191151,3</w:t>
            </w:r>
          </w:p>
        </w:tc>
        <w:tc>
          <w:tcPr>
            <w:tcW w:w="1418" w:type="dxa"/>
          </w:tcPr>
          <w:p>
            <w:pPr>
              <w:pStyle w:val="0"/>
            </w:pPr>
            <w:r>
              <w:rPr>
                <w:sz w:val="20"/>
              </w:rPr>
              <w:t xml:space="preserve">191151,3</w:t>
            </w:r>
          </w:p>
        </w:tc>
        <w:tc>
          <w:tcPr>
            <w:tcW w:w="1417" w:type="dxa"/>
          </w:tcPr>
          <w:p>
            <w:pPr>
              <w:pStyle w:val="0"/>
            </w:pPr>
            <w:r>
              <w:rPr>
                <w:sz w:val="20"/>
              </w:rPr>
              <w:t xml:space="preserve">191151,3</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1178968,8</w:t>
            </w:r>
          </w:p>
        </w:tc>
        <w:tc>
          <w:tcPr>
            <w:tcW w:w="1361" w:type="dxa"/>
          </w:tcPr>
          <w:p>
            <w:pPr>
              <w:pStyle w:val="0"/>
            </w:pPr>
            <w:r>
              <w:rPr>
                <w:sz w:val="20"/>
              </w:rPr>
              <w:t xml:space="preserve">213887,6</w:t>
            </w:r>
          </w:p>
          <w:p>
            <w:pPr>
              <w:pStyle w:val="0"/>
            </w:pPr>
            <w:r>
              <w:rPr>
                <w:sz w:val="20"/>
              </w:rPr>
              <w:t xml:space="preserve">5,6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210714,6</w:t>
            </w:r>
          </w:p>
        </w:tc>
        <w:tc>
          <w:tcPr>
            <w:tcW w:w="1417" w:type="dxa"/>
          </w:tcPr>
          <w:p>
            <w:pPr>
              <w:pStyle w:val="0"/>
            </w:pPr>
            <w:r>
              <w:rPr>
                <w:sz w:val="20"/>
              </w:rPr>
              <w:t xml:space="preserve">180912,7</w:t>
            </w:r>
          </w:p>
        </w:tc>
        <w:tc>
          <w:tcPr>
            <w:tcW w:w="1559" w:type="dxa"/>
          </w:tcPr>
          <w:p>
            <w:pPr>
              <w:pStyle w:val="0"/>
            </w:pPr>
            <w:r>
              <w:rPr>
                <w:sz w:val="20"/>
              </w:rPr>
              <w:t xml:space="preserve">191151,3</w:t>
            </w:r>
          </w:p>
        </w:tc>
        <w:tc>
          <w:tcPr>
            <w:tcW w:w="1418" w:type="dxa"/>
          </w:tcPr>
          <w:p>
            <w:pPr>
              <w:pStyle w:val="0"/>
            </w:pPr>
            <w:r>
              <w:rPr>
                <w:sz w:val="20"/>
              </w:rPr>
              <w:t xml:space="preserve">191151,3</w:t>
            </w:r>
          </w:p>
        </w:tc>
        <w:tc>
          <w:tcPr>
            <w:tcW w:w="1417" w:type="dxa"/>
          </w:tcPr>
          <w:p>
            <w:pPr>
              <w:pStyle w:val="0"/>
            </w:pPr>
            <w:r>
              <w:rPr>
                <w:sz w:val="20"/>
              </w:rPr>
              <w:t xml:space="preserve">191151,3</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1.7.</w:t>
            </w:r>
          </w:p>
        </w:tc>
        <w:tc>
          <w:tcPr>
            <w:tcW w:w="2154" w:type="dxa"/>
            <w:vMerge w:val="restart"/>
          </w:tcPr>
          <w:p>
            <w:pPr>
              <w:pStyle w:val="0"/>
            </w:pPr>
            <w:r>
              <w:rPr>
                <w:sz w:val="20"/>
              </w:rPr>
              <w:t xml:space="preserve">Социальные выплаты ветеранам труда</w:t>
            </w:r>
          </w:p>
        </w:tc>
        <w:tc>
          <w:tcPr>
            <w:tcW w:w="1985" w:type="dxa"/>
          </w:tcPr>
          <w:p>
            <w:pPr>
              <w:pStyle w:val="0"/>
            </w:pPr>
            <w:r>
              <w:rPr>
                <w:sz w:val="20"/>
              </w:rPr>
              <w:t xml:space="preserve">Всего</w:t>
            </w:r>
          </w:p>
        </w:tc>
        <w:tc>
          <w:tcPr>
            <w:tcW w:w="1361" w:type="dxa"/>
          </w:tcPr>
          <w:p>
            <w:pPr>
              <w:pStyle w:val="0"/>
            </w:pPr>
            <w:r>
              <w:rPr>
                <w:sz w:val="20"/>
              </w:rPr>
              <w:t xml:space="preserve">4617216,0</w:t>
            </w:r>
          </w:p>
        </w:tc>
        <w:tc>
          <w:tcPr>
            <w:tcW w:w="1361" w:type="dxa"/>
          </w:tcPr>
          <w:p>
            <w:pPr>
              <w:pStyle w:val="0"/>
            </w:pPr>
            <w:r>
              <w:rPr>
                <w:sz w:val="20"/>
              </w:rPr>
              <w:t xml:space="preserve">760840,8</w:t>
            </w:r>
          </w:p>
          <w:p>
            <w:pPr>
              <w:pStyle w:val="0"/>
            </w:pPr>
            <w:r>
              <w:rPr>
                <w:sz w:val="20"/>
              </w:rPr>
              <w:t xml:space="preserve">427,3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758054,3</w:t>
            </w:r>
          </w:p>
        </w:tc>
        <w:tc>
          <w:tcPr>
            <w:tcW w:w="1417" w:type="dxa"/>
          </w:tcPr>
          <w:p>
            <w:pPr>
              <w:pStyle w:val="0"/>
            </w:pPr>
            <w:r>
              <w:rPr>
                <w:sz w:val="20"/>
              </w:rPr>
              <w:t xml:space="preserve">769544,8</w:t>
            </w:r>
          </w:p>
        </w:tc>
        <w:tc>
          <w:tcPr>
            <w:tcW w:w="1559" w:type="dxa"/>
          </w:tcPr>
          <w:p>
            <w:pPr>
              <w:pStyle w:val="0"/>
            </w:pPr>
            <w:r>
              <w:rPr>
                <w:sz w:val="20"/>
              </w:rPr>
              <w:t xml:space="preserve">776258,7</w:t>
            </w:r>
          </w:p>
        </w:tc>
        <w:tc>
          <w:tcPr>
            <w:tcW w:w="1418" w:type="dxa"/>
          </w:tcPr>
          <w:p>
            <w:pPr>
              <w:pStyle w:val="0"/>
            </w:pPr>
            <w:r>
              <w:rPr>
                <w:sz w:val="20"/>
              </w:rPr>
              <w:t xml:space="preserve">776258,7</w:t>
            </w:r>
          </w:p>
        </w:tc>
        <w:tc>
          <w:tcPr>
            <w:tcW w:w="1417" w:type="dxa"/>
          </w:tcPr>
          <w:p>
            <w:pPr>
              <w:pStyle w:val="0"/>
            </w:pPr>
            <w:r>
              <w:rPr>
                <w:sz w:val="20"/>
              </w:rPr>
              <w:t xml:space="preserve">776258,7</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4617216,0</w:t>
            </w:r>
          </w:p>
        </w:tc>
        <w:tc>
          <w:tcPr>
            <w:tcW w:w="1361" w:type="dxa"/>
          </w:tcPr>
          <w:p>
            <w:pPr>
              <w:pStyle w:val="0"/>
            </w:pPr>
            <w:r>
              <w:rPr>
                <w:sz w:val="20"/>
              </w:rPr>
              <w:t xml:space="preserve">760840,8</w:t>
            </w:r>
          </w:p>
          <w:p>
            <w:pPr>
              <w:pStyle w:val="0"/>
            </w:pPr>
            <w:r>
              <w:rPr>
                <w:sz w:val="20"/>
              </w:rPr>
              <w:t xml:space="preserve">427,3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758054,3</w:t>
            </w:r>
          </w:p>
        </w:tc>
        <w:tc>
          <w:tcPr>
            <w:tcW w:w="1417" w:type="dxa"/>
          </w:tcPr>
          <w:p>
            <w:pPr>
              <w:pStyle w:val="0"/>
            </w:pPr>
            <w:r>
              <w:rPr>
                <w:sz w:val="20"/>
              </w:rPr>
              <w:t xml:space="preserve">769544,8</w:t>
            </w:r>
          </w:p>
        </w:tc>
        <w:tc>
          <w:tcPr>
            <w:tcW w:w="1559" w:type="dxa"/>
          </w:tcPr>
          <w:p>
            <w:pPr>
              <w:pStyle w:val="0"/>
            </w:pPr>
            <w:r>
              <w:rPr>
                <w:sz w:val="20"/>
              </w:rPr>
              <w:t xml:space="preserve">776258,7</w:t>
            </w:r>
          </w:p>
        </w:tc>
        <w:tc>
          <w:tcPr>
            <w:tcW w:w="1418" w:type="dxa"/>
          </w:tcPr>
          <w:p>
            <w:pPr>
              <w:pStyle w:val="0"/>
            </w:pPr>
            <w:r>
              <w:rPr>
                <w:sz w:val="20"/>
              </w:rPr>
              <w:t xml:space="preserve">776258,7</w:t>
            </w:r>
          </w:p>
        </w:tc>
        <w:tc>
          <w:tcPr>
            <w:tcW w:w="1417" w:type="dxa"/>
          </w:tcPr>
          <w:p>
            <w:pPr>
              <w:pStyle w:val="0"/>
            </w:pPr>
            <w:r>
              <w:rPr>
                <w:sz w:val="20"/>
              </w:rPr>
              <w:t xml:space="preserve">776258,7</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1.8.</w:t>
            </w:r>
          </w:p>
        </w:tc>
        <w:tc>
          <w:tcPr>
            <w:tcW w:w="2154" w:type="dxa"/>
            <w:vMerge w:val="restart"/>
          </w:tcPr>
          <w:p>
            <w:pPr>
              <w:pStyle w:val="0"/>
            </w:pPr>
            <w:r>
              <w:rPr>
                <w:sz w:val="20"/>
              </w:rPr>
              <w:t xml:space="preserve">Социальные выплаты труженикам тыла</w:t>
            </w:r>
          </w:p>
        </w:tc>
        <w:tc>
          <w:tcPr>
            <w:tcW w:w="1985" w:type="dxa"/>
          </w:tcPr>
          <w:p>
            <w:pPr>
              <w:pStyle w:val="0"/>
            </w:pPr>
            <w:r>
              <w:rPr>
                <w:sz w:val="20"/>
              </w:rPr>
              <w:t xml:space="preserve">Всего</w:t>
            </w:r>
          </w:p>
        </w:tc>
        <w:tc>
          <w:tcPr>
            <w:tcW w:w="1361" w:type="dxa"/>
          </w:tcPr>
          <w:p>
            <w:pPr>
              <w:pStyle w:val="0"/>
            </w:pPr>
            <w:r>
              <w:rPr>
                <w:sz w:val="20"/>
              </w:rPr>
              <w:t xml:space="preserve">17169,4</w:t>
            </w:r>
          </w:p>
        </w:tc>
        <w:tc>
          <w:tcPr>
            <w:tcW w:w="1361" w:type="dxa"/>
          </w:tcPr>
          <w:p>
            <w:pPr>
              <w:pStyle w:val="0"/>
            </w:pPr>
            <w:r>
              <w:rPr>
                <w:sz w:val="20"/>
              </w:rPr>
              <w:t xml:space="preserve">3592,5</w:t>
            </w:r>
          </w:p>
          <w:p>
            <w:pPr>
              <w:pStyle w:val="0"/>
            </w:pPr>
            <w:r>
              <w:rPr>
                <w:sz w:val="20"/>
              </w:rPr>
              <w:t xml:space="preserve">13,1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2919,8</w:t>
            </w:r>
          </w:p>
        </w:tc>
        <w:tc>
          <w:tcPr>
            <w:tcW w:w="1417" w:type="dxa"/>
          </w:tcPr>
          <w:p>
            <w:pPr>
              <w:pStyle w:val="0"/>
            </w:pPr>
            <w:r>
              <w:rPr>
                <w:sz w:val="20"/>
              </w:rPr>
              <w:t xml:space="preserve">2876,0</w:t>
            </w:r>
          </w:p>
        </w:tc>
        <w:tc>
          <w:tcPr>
            <w:tcW w:w="1559" w:type="dxa"/>
          </w:tcPr>
          <w:p>
            <w:pPr>
              <w:pStyle w:val="0"/>
            </w:pPr>
            <w:r>
              <w:rPr>
                <w:sz w:val="20"/>
              </w:rPr>
              <w:t xml:space="preserve">2593,7</w:t>
            </w:r>
          </w:p>
        </w:tc>
        <w:tc>
          <w:tcPr>
            <w:tcW w:w="1418" w:type="dxa"/>
          </w:tcPr>
          <w:p>
            <w:pPr>
              <w:pStyle w:val="0"/>
            </w:pPr>
            <w:r>
              <w:rPr>
                <w:sz w:val="20"/>
              </w:rPr>
              <w:t xml:space="preserve">2593,7</w:t>
            </w:r>
          </w:p>
        </w:tc>
        <w:tc>
          <w:tcPr>
            <w:tcW w:w="1417" w:type="dxa"/>
          </w:tcPr>
          <w:p>
            <w:pPr>
              <w:pStyle w:val="0"/>
            </w:pPr>
            <w:r>
              <w:rPr>
                <w:sz w:val="20"/>
              </w:rPr>
              <w:t xml:space="preserve">2593,7</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17169,4</w:t>
            </w:r>
          </w:p>
        </w:tc>
        <w:tc>
          <w:tcPr>
            <w:tcW w:w="1361" w:type="dxa"/>
          </w:tcPr>
          <w:p>
            <w:pPr>
              <w:pStyle w:val="0"/>
            </w:pPr>
            <w:r>
              <w:rPr>
                <w:sz w:val="20"/>
              </w:rPr>
              <w:t xml:space="preserve">3592,5</w:t>
            </w:r>
          </w:p>
          <w:p>
            <w:pPr>
              <w:pStyle w:val="0"/>
            </w:pPr>
            <w:r>
              <w:rPr>
                <w:sz w:val="20"/>
              </w:rPr>
              <w:t xml:space="preserve">13,1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2919,8</w:t>
            </w:r>
          </w:p>
        </w:tc>
        <w:tc>
          <w:tcPr>
            <w:tcW w:w="1417" w:type="dxa"/>
          </w:tcPr>
          <w:p>
            <w:pPr>
              <w:pStyle w:val="0"/>
            </w:pPr>
            <w:r>
              <w:rPr>
                <w:sz w:val="20"/>
              </w:rPr>
              <w:t xml:space="preserve">2876,0</w:t>
            </w:r>
          </w:p>
        </w:tc>
        <w:tc>
          <w:tcPr>
            <w:tcW w:w="1559" w:type="dxa"/>
          </w:tcPr>
          <w:p>
            <w:pPr>
              <w:pStyle w:val="0"/>
            </w:pPr>
            <w:r>
              <w:rPr>
                <w:sz w:val="20"/>
              </w:rPr>
              <w:t xml:space="preserve">2593,7</w:t>
            </w:r>
          </w:p>
        </w:tc>
        <w:tc>
          <w:tcPr>
            <w:tcW w:w="1418" w:type="dxa"/>
          </w:tcPr>
          <w:p>
            <w:pPr>
              <w:pStyle w:val="0"/>
            </w:pPr>
            <w:r>
              <w:rPr>
                <w:sz w:val="20"/>
              </w:rPr>
              <w:t xml:space="preserve">2593,7</w:t>
            </w:r>
          </w:p>
        </w:tc>
        <w:tc>
          <w:tcPr>
            <w:tcW w:w="1417" w:type="dxa"/>
          </w:tcPr>
          <w:p>
            <w:pPr>
              <w:pStyle w:val="0"/>
            </w:pPr>
            <w:r>
              <w:rPr>
                <w:sz w:val="20"/>
              </w:rPr>
              <w:t xml:space="preserve">2593,7</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1.9.</w:t>
            </w:r>
          </w:p>
        </w:tc>
        <w:tc>
          <w:tcPr>
            <w:tcW w:w="2154" w:type="dxa"/>
            <w:vMerge w:val="restart"/>
          </w:tcPr>
          <w:p>
            <w:pPr>
              <w:pStyle w:val="0"/>
            </w:pPr>
            <w:r>
              <w:rPr>
                <w:sz w:val="20"/>
              </w:rPr>
              <w:t xml:space="preserve">Социальные выплаты реабилитированным лицам и лицам, признанным пострадавшими от политических репрессий</w:t>
            </w:r>
          </w:p>
        </w:tc>
        <w:tc>
          <w:tcPr>
            <w:tcW w:w="1985" w:type="dxa"/>
          </w:tcPr>
          <w:p>
            <w:pPr>
              <w:pStyle w:val="0"/>
            </w:pPr>
            <w:r>
              <w:rPr>
                <w:sz w:val="20"/>
              </w:rPr>
              <w:t xml:space="preserve">Всего</w:t>
            </w:r>
          </w:p>
        </w:tc>
        <w:tc>
          <w:tcPr>
            <w:tcW w:w="1361" w:type="dxa"/>
          </w:tcPr>
          <w:p>
            <w:pPr>
              <w:pStyle w:val="0"/>
            </w:pPr>
            <w:r>
              <w:rPr>
                <w:sz w:val="20"/>
              </w:rPr>
              <w:t xml:space="preserve">36450,9</w:t>
            </w:r>
          </w:p>
        </w:tc>
        <w:tc>
          <w:tcPr>
            <w:tcW w:w="1361" w:type="dxa"/>
          </w:tcPr>
          <w:p>
            <w:pPr>
              <w:pStyle w:val="0"/>
            </w:pPr>
            <w:r>
              <w:rPr>
                <w:sz w:val="20"/>
              </w:rPr>
              <w:t xml:space="preserve">6889,3</w:t>
            </w:r>
          </w:p>
          <w:p>
            <w:pPr>
              <w:pStyle w:val="0"/>
            </w:pPr>
            <w:r>
              <w:rPr>
                <w:sz w:val="20"/>
              </w:rPr>
              <w:t xml:space="preserve">17,1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5739,6</w:t>
            </w:r>
          </w:p>
        </w:tc>
        <w:tc>
          <w:tcPr>
            <w:tcW w:w="1417" w:type="dxa"/>
          </w:tcPr>
          <w:p>
            <w:pPr>
              <w:pStyle w:val="0"/>
            </w:pPr>
            <w:r>
              <w:rPr>
                <w:sz w:val="20"/>
              </w:rPr>
              <w:t xml:space="preserve">6176,6</w:t>
            </w:r>
          </w:p>
        </w:tc>
        <w:tc>
          <w:tcPr>
            <w:tcW w:w="1559" w:type="dxa"/>
          </w:tcPr>
          <w:p>
            <w:pPr>
              <w:pStyle w:val="0"/>
            </w:pPr>
            <w:r>
              <w:rPr>
                <w:sz w:val="20"/>
              </w:rPr>
              <w:t xml:space="preserve">5881,8</w:t>
            </w:r>
          </w:p>
        </w:tc>
        <w:tc>
          <w:tcPr>
            <w:tcW w:w="1418" w:type="dxa"/>
          </w:tcPr>
          <w:p>
            <w:pPr>
              <w:pStyle w:val="0"/>
            </w:pPr>
            <w:r>
              <w:rPr>
                <w:sz w:val="20"/>
              </w:rPr>
              <w:t xml:space="preserve">5881,8</w:t>
            </w:r>
          </w:p>
        </w:tc>
        <w:tc>
          <w:tcPr>
            <w:tcW w:w="1417" w:type="dxa"/>
          </w:tcPr>
          <w:p>
            <w:pPr>
              <w:pStyle w:val="0"/>
            </w:pPr>
            <w:r>
              <w:rPr>
                <w:sz w:val="20"/>
              </w:rPr>
              <w:t xml:space="preserve">5881,8</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36450,9</w:t>
            </w:r>
          </w:p>
        </w:tc>
        <w:tc>
          <w:tcPr>
            <w:tcW w:w="1361" w:type="dxa"/>
          </w:tcPr>
          <w:p>
            <w:pPr>
              <w:pStyle w:val="0"/>
            </w:pPr>
            <w:r>
              <w:rPr>
                <w:sz w:val="20"/>
              </w:rPr>
              <w:t xml:space="preserve">6889,3</w:t>
            </w:r>
          </w:p>
          <w:p>
            <w:pPr>
              <w:pStyle w:val="0"/>
            </w:pPr>
            <w:r>
              <w:rPr>
                <w:sz w:val="20"/>
              </w:rPr>
              <w:t xml:space="preserve">17,1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5739,6</w:t>
            </w:r>
          </w:p>
        </w:tc>
        <w:tc>
          <w:tcPr>
            <w:tcW w:w="1417" w:type="dxa"/>
          </w:tcPr>
          <w:p>
            <w:pPr>
              <w:pStyle w:val="0"/>
            </w:pPr>
            <w:r>
              <w:rPr>
                <w:sz w:val="20"/>
              </w:rPr>
              <w:t xml:space="preserve">6176,6</w:t>
            </w:r>
          </w:p>
        </w:tc>
        <w:tc>
          <w:tcPr>
            <w:tcW w:w="1559" w:type="dxa"/>
          </w:tcPr>
          <w:p>
            <w:pPr>
              <w:pStyle w:val="0"/>
            </w:pPr>
            <w:r>
              <w:rPr>
                <w:sz w:val="20"/>
              </w:rPr>
              <w:t xml:space="preserve">5881,8</w:t>
            </w:r>
          </w:p>
        </w:tc>
        <w:tc>
          <w:tcPr>
            <w:tcW w:w="1418" w:type="dxa"/>
          </w:tcPr>
          <w:p>
            <w:pPr>
              <w:pStyle w:val="0"/>
            </w:pPr>
            <w:r>
              <w:rPr>
                <w:sz w:val="20"/>
              </w:rPr>
              <w:t xml:space="preserve">5881,8</w:t>
            </w:r>
          </w:p>
        </w:tc>
        <w:tc>
          <w:tcPr>
            <w:tcW w:w="1417" w:type="dxa"/>
          </w:tcPr>
          <w:p>
            <w:pPr>
              <w:pStyle w:val="0"/>
            </w:pPr>
            <w:r>
              <w:rPr>
                <w:sz w:val="20"/>
              </w:rPr>
              <w:t xml:space="preserve">5881,8</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1.10.</w:t>
            </w:r>
          </w:p>
        </w:tc>
        <w:tc>
          <w:tcPr>
            <w:tcW w:w="2154" w:type="dxa"/>
            <w:vMerge w:val="restart"/>
          </w:tcPr>
          <w:p>
            <w:pPr>
              <w:pStyle w:val="0"/>
            </w:pPr>
            <w:r>
              <w:rPr>
                <w:sz w:val="20"/>
              </w:rPr>
              <w:t xml:space="preserve">Социальные выплаты ветеранам труда Орловской области</w:t>
            </w:r>
          </w:p>
        </w:tc>
        <w:tc>
          <w:tcPr>
            <w:tcW w:w="1985" w:type="dxa"/>
          </w:tcPr>
          <w:p>
            <w:pPr>
              <w:pStyle w:val="0"/>
            </w:pPr>
            <w:r>
              <w:rPr>
                <w:sz w:val="20"/>
              </w:rPr>
              <w:t xml:space="preserve">Всего</w:t>
            </w:r>
          </w:p>
        </w:tc>
        <w:tc>
          <w:tcPr>
            <w:tcW w:w="1361" w:type="dxa"/>
          </w:tcPr>
          <w:p>
            <w:pPr>
              <w:pStyle w:val="0"/>
            </w:pPr>
            <w:r>
              <w:rPr>
                <w:sz w:val="20"/>
              </w:rPr>
              <w:t xml:space="preserve">3367402,4</w:t>
            </w:r>
          </w:p>
        </w:tc>
        <w:tc>
          <w:tcPr>
            <w:tcW w:w="1361" w:type="dxa"/>
          </w:tcPr>
          <w:p>
            <w:pPr>
              <w:pStyle w:val="0"/>
            </w:pPr>
            <w:r>
              <w:rPr>
                <w:sz w:val="20"/>
              </w:rPr>
              <w:t xml:space="preserve">534207,2</w:t>
            </w:r>
          </w:p>
          <w:p>
            <w:pPr>
              <w:pStyle w:val="0"/>
            </w:pPr>
            <w:r>
              <w:rPr>
                <w:sz w:val="20"/>
              </w:rPr>
              <w:t xml:space="preserve">142,3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566720,5</w:t>
            </w:r>
          </w:p>
        </w:tc>
        <w:tc>
          <w:tcPr>
            <w:tcW w:w="1417" w:type="dxa"/>
          </w:tcPr>
          <w:p>
            <w:pPr>
              <w:pStyle w:val="0"/>
            </w:pPr>
            <w:r>
              <w:rPr>
                <w:sz w:val="20"/>
              </w:rPr>
              <w:t xml:space="preserve">559815,5</w:t>
            </w:r>
          </w:p>
        </w:tc>
        <w:tc>
          <w:tcPr>
            <w:tcW w:w="1559" w:type="dxa"/>
          </w:tcPr>
          <w:p>
            <w:pPr>
              <w:pStyle w:val="0"/>
            </w:pPr>
            <w:r>
              <w:rPr>
                <w:sz w:val="20"/>
              </w:rPr>
              <w:t xml:space="preserve">568886,4</w:t>
            </w:r>
          </w:p>
        </w:tc>
        <w:tc>
          <w:tcPr>
            <w:tcW w:w="1418" w:type="dxa"/>
          </w:tcPr>
          <w:p>
            <w:pPr>
              <w:pStyle w:val="0"/>
            </w:pPr>
            <w:r>
              <w:rPr>
                <w:sz w:val="20"/>
              </w:rPr>
              <w:t xml:space="preserve">568886,4</w:t>
            </w:r>
          </w:p>
        </w:tc>
        <w:tc>
          <w:tcPr>
            <w:tcW w:w="1417" w:type="dxa"/>
          </w:tcPr>
          <w:p>
            <w:pPr>
              <w:pStyle w:val="0"/>
            </w:pPr>
            <w:r>
              <w:rPr>
                <w:sz w:val="20"/>
              </w:rPr>
              <w:t xml:space="preserve">568886,4</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3367402,4</w:t>
            </w:r>
          </w:p>
        </w:tc>
        <w:tc>
          <w:tcPr>
            <w:tcW w:w="1361" w:type="dxa"/>
          </w:tcPr>
          <w:p>
            <w:pPr>
              <w:pStyle w:val="0"/>
            </w:pPr>
            <w:r>
              <w:rPr>
                <w:sz w:val="20"/>
              </w:rPr>
              <w:t xml:space="preserve">534207,2</w:t>
            </w:r>
          </w:p>
          <w:p>
            <w:pPr>
              <w:pStyle w:val="0"/>
            </w:pPr>
            <w:r>
              <w:rPr>
                <w:sz w:val="20"/>
              </w:rPr>
              <w:t xml:space="preserve">142,3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566720,5</w:t>
            </w:r>
          </w:p>
        </w:tc>
        <w:tc>
          <w:tcPr>
            <w:tcW w:w="1417" w:type="dxa"/>
          </w:tcPr>
          <w:p>
            <w:pPr>
              <w:pStyle w:val="0"/>
            </w:pPr>
            <w:r>
              <w:rPr>
                <w:sz w:val="20"/>
              </w:rPr>
              <w:t xml:space="preserve">559815,5</w:t>
            </w:r>
          </w:p>
        </w:tc>
        <w:tc>
          <w:tcPr>
            <w:tcW w:w="1559" w:type="dxa"/>
          </w:tcPr>
          <w:p>
            <w:pPr>
              <w:pStyle w:val="0"/>
            </w:pPr>
            <w:r>
              <w:rPr>
                <w:sz w:val="20"/>
              </w:rPr>
              <w:t xml:space="preserve">568886,4</w:t>
            </w:r>
          </w:p>
        </w:tc>
        <w:tc>
          <w:tcPr>
            <w:tcW w:w="1418" w:type="dxa"/>
          </w:tcPr>
          <w:p>
            <w:pPr>
              <w:pStyle w:val="0"/>
            </w:pPr>
            <w:r>
              <w:rPr>
                <w:sz w:val="20"/>
              </w:rPr>
              <w:t xml:space="preserve">568886,4</w:t>
            </w:r>
          </w:p>
        </w:tc>
        <w:tc>
          <w:tcPr>
            <w:tcW w:w="1417" w:type="dxa"/>
          </w:tcPr>
          <w:p>
            <w:pPr>
              <w:pStyle w:val="0"/>
            </w:pPr>
            <w:r>
              <w:rPr>
                <w:sz w:val="20"/>
              </w:rPr>
              <w:t xml:space="preserve">568886,4</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1.11.</w:t>
            </w:r>
          </w:p>
        </w:tc>
        <w:tc>
          <w:tcPr>
            <w:tcW w:w="2154" w:type="dxa"/>
            <w:vMerge w:val="restart"/>
          </w:tcPr>
          <w:p>
            <w:pPr>
              <w:pStyle w:val="0"/>
            </w:pPr>
            <w:r>
              <w:rPr>
                <w:sz w:val="20"/>
              </w:rPr>
              <w:t xml:space="preserve">Субсидии гражданам на оплату жилищно-коммунальных услуг</w:t>
            </w:r>
          </w:p>
        </w:tc>
        <w:tc>
          <w:tcPr>
            <w:tcW w:w="1985" w:type="dxa"/>
          </w:tcPr>
          <w:p>
            <w:pPr>
              <w:pStyle w:val="0"/>
            </w:pPr>
            <w:r>
              <w:rPr>
                <w:sz w:val="20"/>
              </w:rPr>
              <w:t xml:space="preserve">Всего</w:t>
            </w:r>
          </w:p>
        </w:tc>
        <w:tc>
          <w:tcPr>
            <w:tcW w:w="1361" w:type="dxa"/>
          </w:tcPr>
          <w:p>
            <w:pPr>
              <w:pStyle w:val="0"/>
            </w:pPr>
            <w:r>
              <w:rPr>
                <w:sz w:val="20"/>
              </w:rPr>
              <w:t xml:space="preserve">818842,9</w:t>
            </w:r>
          </w:p>
        </w:tc>
        <w:tc>
          <w:tcPr>
            <w:tcW w:w="1361" w:type="dxa"/>
          </w:tcPr>
          <w:p>
            <w:pPr>
              <w:pStyle w:val="0"/>
            </w:pPr>
            <w:r>
              <w:rPr>
                <w:sz w:val="20"/>
              </w:rPr>
              <w:t xml:space="preserve">116916,5</w:t>
            </w:r>
          </w:p>
          <w:p>
            <w:pPr>
              <w:pStyle w:val="0"/>
            </w:pPr>
            <w:r>
              <w:rPr>
                <w:sz w:val="20"/>
              </w:rPr>
              <w:t xml:space="preserve">6,2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129415,5</w:t>
            </w:r>
          </w:p>
        </w:tc>
        <w:tc>
          <w:tcPr>
            <w:tcW w:w="1417" w:type="dxa"/>
          </w:tcPr>
          <w:p>
            <w:pPr>
              <w:pStyle w:val="0"/>
            </w:pPr>
            <w:r>
              <w:rPr>
                <w:sz w:val="20"/>
              </w:rPr>
              <w:t xml:space="preserve">122159,3</w:t>
            </w:r>
          </w:p>
        </w:tc>
        <w:tc>
          <w:tcPr>
            <w:tcW w:w="1559" w:type="dxa"/>
          </w:tcPr>
          <w:p>
            <w:pPr>
              <w:pStyle w:val="0"/>
            </w:pPr>
            <w:r>
              <w:rPr>
                <w:sz w:val="20"/>
              </w:rPr>
              <w:t xml:space="preserve">150117,2</w:t>
            </w:r>
          </w:p>
        </w:tc>
        <w:tc>
          <w:tcPr>
            <w:tcW w:w="1418" w:type="dxa"/>
          </w:tcPr>
          <w:p>
            <w:pPr>
              <w:pStyle w:val="0"/>
            </w:pPr>
            <w:r>
              <w:rPr>
                <w:sz w:val="20"/>
              </w:rPr>
              <w:t xml:space="preserve">150117,2</w:t>
            </w:r>
          </w:p>
        </w:tc>
        <w:tc>
          <w:tcPr>
            <w:tcW w:w="1417" w:type="dxa"/>
          </w:tcPr>
          <w:p>
            <w:pPr>
              <w:pStyle w:val="0"/>
            </w:pPr>
            <w:r>
              <w:rPr>
                <w:sz w:val="20"/>
              </w:rPr>
              <w:t xml:space="preserve">150117,2</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818842,9</w:t>
            </w:r>
          </w:p>
        </w:tc>
        <w:tc>
          <w:tcPr>
            <w:tcW w:w="1361" w:type="dxa"/>
          </w:tcPr>
          <w:p>
            <w:pPr>
              <w:pStyle w:val="0"/>
            </w:pPr>
            <w:r>
              <w:rPr>
                <w:sz w:val="20"/>
              </w:rPr>
              <w:t xml:space="preserve">116916,5</w:t>
            </w:r>
          </w:p>
          <w:p>
            <w:pPr>
              <w:pStyle w:val="0"/>
            </w:pPr>
            <w:r>
              <w:rPr>
                <w:sz w:val="20"/>
              </w:rPr>
              <w:t xml:space="preserve">6,2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129415,5</w:t>
            </w:r>
          </w:p>
        </w:tc>
        <w:tc>
          <w:tcPr>
            <w:tcW w:w="1417" w:type="dxa"/>
          </w:tcPr>
          <w:p>
            <w:pPr>
              <w:pStyle w:val="0"/>
            </w:pPr>
            <w:r>
              <w:rPr>
                <w:sz w:val="20"/>
              </w:rPr>
              <w:t xml:space="preserve">122159,3</w:t>
            </w:r>
          </w:p>
        </w:tc>
        <w:tc>
          <w:tcPr>
            <w:tcW w:w="1559" w:type="dxa"/>
          </w:tcPr>
          <w:p>
            <w:pPr>
              <w:pStyle w:val="0"/>
            </w:pPr>
            <w:r>
              <w:rPr>
                <w:sz w:val="20"/>
              </w:rPr>
              <w:t xml:space="preserve">150117,2</w:t>
            </w:r>
          </w:p>
        </w:tc>
        <w:tc>
          <w:tcPr>
            <w:tcW w:w="1418" w:type="dxa"/>
          </w:tcPr>
          <w:p>
            <w:pPr>
              <w:pStyle w:val="0"/>
            </w:pPr>
            <w:r>
              <w:rPr>
                <w:sz w:val="20"/>
              </w:rPr>
              <w:t xml:space="preserve">150117,2</w:t>
            </w:r>
          </w:p>
        </w:tc>
        <w:tc>
          <w:tcPr>
            <w:tcW w:w="1417" w:type="dxa"/>
          </w:tcPr>
          <w:p>
            <w:pPr>
              <w:pStyle w:val="0"/>
            </w:pPr>
            <w:r>
              <w:rPr>
                <w:sz w:val="20"/>
              </w:rPr>
              <w:t xml:space="preserve">150117,2</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1.12.</w:t>
            </w:r>
          </w:p>
        </w:tc>
        <w:tc>
          <w:tcPr>
            <w:tcW w:w="2154" w:type="dxa"/>
            <w:vMerge w:val="restart"/>
          </w:tcPr>
          <w:p>
            <w:pPr>
              <w:pStyle w:val="0"/>
            </w:pPr>
            <w:r>
              <w:rPr>
                <w:sz w:val="20"/>
              </w:rPr>
              <w:t xml:space="preserve">Компенсация расходов на оказание бесплатной юридической помощи</w:t>
            </w:r>
          </w:p>
        </w:tc>
        <w:tc>
          <w:tcPr>
            <w:tcW w:w="1985" w:type="dxa"/>
          </w:tcPr>
          <w:p>
            <w:pPr>
              <w:pStyle w:val="0"/>
            </w:pPr>
            <w:r>
              <w:rPr>
                <w:sz w:val="20"/>
              </w:rPr>
              <w:t xml:space="preserve">Всего</w:t>
            </w:r>
          </w:p>
        </w:tc>
        <w:tc>
          <w:tcPr>
            <w:tcW w:w="1361" w:type="dxa"/>
          </w:tcPr>
          <w:p>
            <w:pPr>
              <w:pStyle w:val="0"/>
            </w:pPr>
            <w:r>
              <w:rPr>
                <w:sz w:val="20"/>
              </w:rPr>
              <w:t xml:space="preserve">8307,7</w:t>
            </w:r>
          </w:p>
        </w:tc>
        <w:tc>
          <w:tcPr>
            <w:tcW w:w="1361" w:type="dxa"/>
          </w:tcPr>
          <w:p>
            <w:pPr>
              <w:pStyle w:val="0"/>
            </w:pPr>
            <w:r>
              <w:rPr>
                <w:sz w:val="20"/>
              </w:rPr>
              <w:t xml:space="preserve">537,5</w:t>
            </w:r>
          </w:p>
        </w:tc>
        <w:tc>
          <w:tcPr>
            <w:tcW w:w="1418" w:type="dxa"/>
          </w:tcPr>
          <w:p>
            <w:pPr>
              <w:pStyle w:val="0"/>
            </w:pPr>
            <w:r>
              <w:rPr>
                <w:sz w:val="20"/>
              </w:rPr>
              <w:t xml:space="preserve">846,3</w:t>
            </w:r>
          </w:p>
        </w:tc>
        <w:tc>
          <w:tcPr>
            <w:tcW w:w="1417" w:type="dxa"/>
          </w:tcPr>
          <w:p>
            <w:pPr>
              <w:pStyle w:val="0"/>
            </w:pPr>
            <w:r>
              <w:rPr>
                <w:sz w:val="20"/>
              </w:rPr>
              <w:t xml:space="preserve">1500,0</w:t>
            </w:r>
          </w:p>
        </w:tc>
        <w:tc>
          <w:tcPr>
            <w:tcW w:w="1559" w:type="dxa"/>
          </w:tcPr>
          <w:p>
            <w:pPr>
              <w:pStyle w:val="0"/>
            </w:pPr>
            <w:r>
              <w:rPr>
                <w:sz w:val="20"/>
              </w:rPr>
              <w:t xml:space="preserve">1941,3</w:t>
            </w:r>
          </w:p>
        </w:tc>
        <w:tc>
          <w:tcPr>
            <w:tcW w:w="1418" w:type="dxa"/>
          </w:tcPr>
          <w:p>
            <w:pPr>
              <w:pStyle w:val="0"/>
            </w:pPr>
            <w:r>
              <w:rPr>
                <w:sz w:val="20"/>
              </w:rPr>
              <w:t xml:space="preserve">1741,3</w:t>
            </w:r>
          </w:p>
        </w:tc>
        <w:tc>
          <w:tcPr>
            <w:tcW w:w="1417" w:type="dxa"/>
          </w:tcPr>
          <w:p>
            <w:pPr>
              <w:pStyle w:val="0"/>
            </w:pPr>
            <w:r>
              <w:rPr>
                <w:sz w:val="20"/>
              </w:rPr>
              <w:t xml:space="preserve">1741,3</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8307,7</w:t>
            </w:r>
          </w:p>
        </w:tc>
        <w:tc>
          <w:tcPr>
            <w:tcW w:w="1361" w:type="dxa"/>
          </w:tcPr>
          <w:p>
            <w:pPr>
              <w:pStyle w:val="0"/>
            </w:pPr>
            <w:r>
              <w:rPr>
                <w:sz w:val="20"/>
              </w:rPr>
              <w:t xml:space="preserve">537,5</w:t>
            </w:r>
          </w:p>
        </w:tc>
        <w:tc>
          <w:tcPr>
            <w:tcW w:w="1418" w:type="dxa"/>
          </w:tcPr>
          <w:p>
            <w:pPr>
              <w:pStyle w:val="0"/>
            </w:pPr>
            <w:r>
              <w:rPr>
                <w:sz w:val="20"/>
              </w:rPr>
              <w:t xml:space="preserve">846,3</w:t>
            </w:r>
          </w:p>
        </w:tc>
        <w:tc>
          <w:tcPr>
            <w:tcW w:w="1417" w:type="dxa"/>
          </w:tcPr>
          <w:p>
            <w:pPr>
              <w:pStyle w:val="0"/>
            </w:pPr>
            <w:r>
              <w:rPr>
                <w:sz w:val="20"/>
              </w:rPr>
              <w:t xml:space="preserve">1500,0</w:t>
            </w:r>
          </w:p>
        </w:tc>
        <w:tc>
          <w:tcPr>
            <w:tcW w:w="1559" w:type="dxa"/>
          </w:tcPr>
          <w:p>
            <w:pPr>
              <w:pStyle w:val="0"/>
            </w:pPr>
            <w:r>
              <w:rPr>
                <w:sz w:val="20"/>
              </w:rPr>
              <w:t xml:space="preserve">1941,3</w:t>
            </w:r>
          </w:p>
        </w:tc>
        <w:tc>
          <w:tcPr>
            <w:tcW w:w="1418" w:type="dxa"/>
          </w:tcPr>
          <w:p>
            <w:pPr>
              <w:pStyle w:val="0"/>
            </w:pPr>
            <w:r>
              <w:rPr>
                <w:sz w:val="20"/>
              </w:rPr>
              <w:t xml:space="preserve">1741,3</w:t>
            </w:r>
          </w:p>
        </w:tc>
        <w:tc>
          <w:tcPr>
            <w:tcW w:w="1417" w:type="dxa"/>
          </w:tcPr>
          <w:p>
            <w:pPr>
              <w:pStyle w:val="0"/>
            </w:pPr>
            <w:r>
              <w:rPr>
                <w:sz w:val="20"/>
              </w:rPr>
              <w:t xml:space="preserve">1741,3</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1.13.</w:t>
            </w:r>
          </w:p>
        </w:tc>
        <w:tc>
          <w:tcPr>
            <w:tcW w:w="2154" w:type="dxa"/>
            <w:vMerge w:val="restart"/>
          </w:tcPr>
          <w:p>
            <w:pPr>
              <w:pStyle w:val="0"/>
            </w:pPr>
            <w:r>
              <w:rPr>
                <w:sz w:val="20"/>
              </w:rPr>
              <w:t xml:space="preserve">Ежемесячная социальная выплата спасателям государственного казенного учреждения Орловской области "Отряд аварийно-спасательной и противопожарной службы"</w:t>
            </w:r>
          </w:p>
        </w:tc>
        <w:tc>
          <w:tcPr>
            <w:tcW w:w="1985" w:type="dxa"/>
          </w:tcPr>
          <w:p>
            <w:pPr>
              <w:pStyle w:val="0"/>
            </w:pPr>
            <w:r>
              <w:rPr>
                <w:sz w:val="20"/>
              </w:rPr>
              <w:t xml:space="preserve">Всего</w:t>
            </w:r>
          </w:p>
        </w:tc>
        <w:tc>
          <w:tcPr>
            <w:tcW w:w="1361" w:type="dxa"/>
          </w:tcPr>
          <w:p>
            <w:pPr>
              <w:pStyle w:val="0"/>
            </w:pPr>
            <w:r>
              <w:rPr>
                <w:sz w:val="20"/>
              </w:rPr>
              <w:t xml:space="preserve">14892,9</w:t>
            </w:r>
          </w:p>
        </w:tc>
        <w:tc>
          <w:tcPr>
            <w:tcW w:w="1361" w:type="dxa"/>
          </w:tcPr>
          <w:p>
            <w:pPr>
              <w:pStyle w:val="0"/>
            </w:pPr>
            <w:r>
              <w:rPr>
                <w:sz w:val="20"/>
              </w:rPr>
              <w:t xml:space="preserve">2203,5</w:t>
            </w:r>
          </w:p>
        </w:tc>
        <w:tc>
          <w:tcPr>
            <w:tcW w:w="1418" w:type="dxa"/>
          </w:tcPr>
          <w:p>
            <w:pPr>
              <w:pStyle w:val="0"/>
            </w:pPr>
            <w:r>
              <w:rPr>
                <w:sz w:val="20"/>
              </w:rPr>
              <w:t xml:space="preserve">2421,6</w:t>
            </w:r>
          </w:p>
        </w:tc>
        <w:tc>
          <w:tcPr>
            <w:tcW w:w="1417" w:type="dxa"/>
          </w:tcPr>
          <w:p>
            <w:pPr>
              <w:pStyle w:val="0"/>
            </w:pPr>
            <w:r>
              <w:rPr>
                <w:sz w:val="20"/>
              </w:rPr>
              <w:t xml:space="preserve">2421,6</w:t>
            </w:r>
          </w:p>
        </w:tc>
        <w:tc>
          <w:tcPr>
            <w:tcW w:w="1559" w:type="dxa"/>
          </w:tcPr>
          <w:p>
            <w:pPr>
              <w:pStyle w:val="0"/>
            </w:pPr>
            <w:r>
              <w:rPr>
                <w:sz w:val="20"/>
              </w:rPr>
              <w:t xml:space="preserve">2615,4</w:t>
            </w:r>
          </w:p>
        </w:tc>
        <w:tc>
          <w:tcPr>
            <w:tcW w:w="1418" w:type="dxa"/>
          </w:tcPr>
          <w:p>
            <w:pPr>
              <w:pStyle w:val="0"/>
            </w:pPr>
            <w:r>
              <w:rPr>
                <w:sz w:val="20"/>
              </w:rPr>
              <w:t xml:space="preserve">2615,4</w:t>
            </w:r>
          </w:p>
        </w:tc>
        <w:tc>
          <w:tcPr>
            <w:tcW w:w="1417" w:type="dxa"/>
          </w:tcPr>
          <w:p>
            <w:pPr>
              <w:pStyle w:val="0"/>
            </w:pPr>
            <w:r>
              <w:rPr>
                <w:sz w:val="20"/>
              </w:rPr>
              <w:t xml:space="preserve">2615,4</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14892,9</w:t>
            </w:r>
          </w:p>
        </w:tc>
        <w:tc>
          <w:tcPr>
            <w:tcW w:w="1361" w:type="dxa"/>
          </w:tcPr>
          <w:p>
            <w:pPr>
              <w:pStyle w:val="0"/>
            </w:pPr>
            <w:r>
              <w:rPr>
                <w:sz w:val="20"/>
              </w:rPr>
              <w:t xml:space="preserve">2203,5</w:t>
            </w:r>
          </w:p>
        </w:tc>
        <w:tc>
          <w:tcPr>
            <w:tcW w:w="1418" w:type="dxa"/>
          </w:tcPr>
          <w:p>
            <w:pPr>
              <w:pStyle w:val="0"/>
            </w:pPr>
            <w:r>
              <w:rPr>
                <w:sz w:val="20"/>
              </w:rPr>
              <w:t xml:space="preserve">2421,6</w:t>
            </w:r>
          </w:p>
        </w:tc>
        <w:tc>
          <w:tcPr>
            <w:tcW w:w="1417" w:type="dxa"/>
          </w:tcPr>
          <w:p>
            <w:pPr>
              <w:pStyle w:val="0"/>
            </w:pPr>
            <w:r>
              <w:rPr>
                <w:sz w:val="20"/>
              </w:rPr>
              <w:t xml:space="preserve">2421,6</w:t>
            </w:r>
          </w:p>
        </w:tc>
        <w:tc>
          <w:tcPr>
            <w:tcW w:w="1559" w:type="dxa"/>
          </w:tcPr>
          <w:p>
            <w:pPr>
              <w:pStyle w:val="0"/>
            </w:pPr>
            <w:r>
              <w:rPr>
                <w:sz w:val="20"/>
              </w:rPr>
              <w:t xml:space="preserve">2615,4</w:t>
            </w:r>
          </w:p>
        </w:tc>
        <w:tc>
          <w:tcPr>
            <w:tcW w:w="1418" w:type="dxa"/>
          </w:tcPr>
          <w:p>
            <w:pPr>
              <w:pStyle w:val="0"/>
            </w:pPr>
            <w:r>
              <w:rPr>
                <w:sz w:val="20"/>
              </w:rPr>
              <w:t xml:space="preserve">2615,4</w:t>
            </w:r>
          </w:p>
        </w:tc>
        <w:tc>
          <w:tcPr>
            <w:tcW w:w="1417" w:type="dxa"/>
          </w:tcPr>
          <w:p>
            <w:pPr>
              <w:pStyle w:val="0"/>
            </w:pPr>
            <w:r>
              <w:rPr>
                <w:sz w:val="20"/>
              </w:rPr>
              <w:t xml:space="preserve">2615,4</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1.14.</w:t>
            </w:r>
          </w:p>
        </w:tc>
        <w:tc>
          <w:tcPr>
            <w:tcW w:w="2154" w:type="dxa"/>
            <w:vMerge w:val="restart"/>
          </w:tcPr>
          <w:p>
            <w:pPr>
              <w:pStyle w:val="0"/>
            </w:pPr>
            <w:r>
              <w:rPr>
                <w:sz w:val="20"/>
              </w:rPr>
              <w:t xml:space="preserve">Региональный проект "Финансовая поддержка семей при рождении детей в Орловской области" федерального проекта "Финансовая поддержка семей при рождении детей" национального проекта "Демография". 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985" w:type="dxa"/>
          </w:tcPr>
          <w:p>
            <w:pPr>
              <w:pStyle w:val="0"/>
            </w:pPr>
            <w:r>
              <w:rPr>
                <w:sz w:val="20"/>
              </w:rPr>
              <w:t xml:space="preserve">Всего</w:t>
            </w:r>
          </w:p>
        </w:tc>
        <w:tc>
          <w:tcPr>
            <w:tcW w:w="1361" w:type="dxa"/>
          </w:tcPr>
          <w:p>
            <w:pPr>
              <w:pStyle w:val="0"/>
            </w:pPr>
            <w:r>
              <w:rPr>
                <w:sz w:val="20"/>
              </w:rPr>
              <w:t xml:space="preserve">2189711,9</w:t>
            </w:r>
          </w:p>
        </w:tc>
        <w:tc>
          <w:tcPr>
            <w:tcW w:w="1361" w:type="dxa"/>
          </w:tcPr>
          <w:p>
            <w:pPr>
              <w:pStyle w:val="0"/>
            </w:pPr>
            <w:r>
              <w:rPr>
                <w:sz w:val="20"/>
              </w:rPr>
              <w:t xml:space="preserve">447631,4</w:t>
            </w:r>
          </w:p>
        </w:tc>
        <w:tc>
          <w:tcPr>
            <w:tcW w:w="1418" w:type="dxa"/>
          </w:tcPr>
          <w:p>
            <w:pPr>
              <w:pStyle w:val="0"/>
            </w:pPr>
            <w:r>
              <w:rPr>
                <w:sz w:val="20"/>
              </w:rPr>
              <w:t xml:space="preserve">454214,3</w:t>
            </w:r>
          </w:p>
        </w:tc>
        <w:tc>
          <w:tcPr>
            <w:tcW w:w="1417" w:type="dxa"/>
          </w:tcPr>
          <w:p>
            <w:pPr>
              <w:pStyle w:val="0"/>
            </w:pPr>
            <w:r>
              <w:rPr>
                <w:sz w:val="20"/>
              </w:rPr>
              <w:t xml:space="preserve">478786,8</w:t>
            </w:r>
          </w:p>
        </w:tc>
        <w:tc>
          <w:tcPr>
            <w:tcW w:w="1559" w:type="dxa"/>
          </w:tcPr>
          <w:p>
            <w:pPr>
              <w:pStyle w:val="0"/>
            </w:pPr>
            <w:r>
              <w:rPr>
                <w:sz w:val="20"/>
              </w:rPr>
              <w:t xml:space="preserve">438059,0</w:t>
            </w:r>
          </w:p>
        </w:tc>
        <w:tc>
          <w:tcPr>
            <w:tcW w:w="1418" w:type="dxa"/>
          </w:tcPr>
          <w:p>
            <w:pPr>
              <w:pStyle w:val="0"/>
            </w:pPr>
            <w:r>
              <w:rPr>
                <w:sz w:val="20"/>
              </w:rPr>
              <w:t xml:space="preserve">275158,4</w:t>
            </w:r>
          </w:p>
        </w:tc>
        <w:tc>
          <w:tcPr>
            <w:tcW w:w="1417" w:type="dxa"/>
          </w:tcPr>
          <w:p>
            <w:pPr>
              <w:pStyle w:val="0"/>
            </w:pPr>
            <w:r>
              <w:rPr>
                <w:sz w:val="20"/>
              </w:rPr>
              <w:t xml:space="preserve">95862,0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160041,7</w:t>
            </w:r>
          </w:p>
        </w:tc>
        <w:tc>
          <w:tcPr>
            <w:tcW w:w="1361" w:type="dxa"/>
          </w:tcPr>
          <w:p>
            <w:pPr>
              <w:pStyle w:val="0"/>
            </w:pPr>
            <w:r>
              <w:rPr>
                <w:sz w:val="20"/>
              </w:rPr>
              <w:t xml:space="preserve">22381,6</w:t>
            </w:r>
          </w:p>
        </w:tc>
        <w:tc>
          <w:tcPr>
            <w:tcW w:w="1418" w:type="dxa"/>
          </w:tcPr>
          <w:p>
            <w:pPr>
              <w:pStyle w:val="0"/>
            </w:pPr>
            <w:r>
              <w:rPr>
                <w:sz w:val="20"/>
              </w:rPr>
              <w:t xml:space="preserve">22710,7</w:t>
            </w:r>
          </w:p>
        </w:tc>
        <w:tc>
          <w:tcPr>
            <w:tcW w:w="1417" w:type="dxa"/>
          </w:tcPr>
          <w:p>
            <w:pPr>
              <w:pStyle w:val="0"/>
            </w:pPr>
            <w:r>
              <w:rPr>
                <w:sz w:val="20"/>
              </w:rPr>
              <w:t xml:space="preserve">43090,8</w:t>
            </w:r>
          </w:p>
        </w:tc>
        <w:tc>
          <w:tcPr>
            <w:tcW w:w="1559" w:type="dxa"/>
          </w:tcPr>
          <w:p>
            <w:pPr>
              <w:pStyle w:val="0"/>
            </w:pPr>
            <w:r>
              <w:rPr>
                <w:sz w:val="20"/>
              </w:rPr>
              <w:t xml:space="preserve">39425,3</w:t>
            </w:r>
          </w:p>
        </w:tc>
        <w:tc>
          <w:tcPr>
            <w:tcW w:w="1418" w:type="dxa"/>
          </w:tcPr>
          <w:p>
            <w:pPr>
              <w:pStyle w:val="0"/>
            </w:pPr>
            <w:r>
              <w:rPr>
                <w:sz w:val="20"/>
              </w:rPr>
              <w:t xml:space="preserve">24764,3</w:t>
            </w:r>
          </w:p>
        </w:tc>
        <w:tc>
          <w:tcPr>
            <w:tcW w:w="1417" w:type="dxa"/>
          </w:tcPr>
          <w:p>
            <w:pPr>
              <w:pStyle w:val="0"/>
            </w:pPr>
            <w:r>
              <w:rPr>
                <w:sz w:val="20"/>
              </w:rPr>
              <w:t xml:space="preserve">7669,0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2029670,2</w:t>
            </w:r>
          </w:p>
        </w:tc>
        <w:tc>
          <w:tcPr>
            <w:tcW w:w="1361" w:type="dxa"/>
          </w:tcPr>
          <w:p>
            <w:pPr>
              <w:pStyle w:val="0"/>
            </w:pPr>
            <w:r>
              <w:rPr>
                <w:sz w:val="20"/>
              </w:rPr>
              <w:t xml:space="preserve">425249,8</w:t>
            </w:r>
          </w:p>
        </w:tc>
        <w:tc>
          <w:tcPr>
            <w:tcW w:w="1418" w:type="dxa"/>
          </w:tcPr>
          <w:p>
            <w:pPr>
              <w:pStyle w:val="0"/>
            </w:pPr>
            <w:r>
              <w:rPr>
                <w:sz w:val="20"/>
              </w:rPr>
              <w:t xml:space="preserve">431503,6</w:t>
            </w:r>
          </w:p>
        </w:tc>
        <w:tc>
          <w:tcPr>
            <w:tcW w:w="1417" w:type="dxa"/>
          </w:tcPr>
          <w:p>
            <w:pPr>
              <w:pStyle w:val="0"/>
            </w:pPr>
            <w:r>
              <w:rPr>
                <w:sz w:val="20"/>
              </w:rPr>
              <w:t xml:space="preserve">435696,0</w:t>
            </w:r>
          </w:p>
        </w:tc>
        <w:tc>
          <w:tcPr>
            <w:tcW w:w="1559" w:type="dxa"/>
          </w:tcPr>
          <w:p>
            <w:pPr>
              <w:pStyle w:val="0"/>
            </w:pPr>
            <w:r>
              <w:rPr>
                <w:sz w:val="20"/>
              </w:rPr>
              <w:t xml:space="preserve">398633,7</w:t>
            </w:r>
          </w:p>
        </w:tc>
        <w:tc>
          <w:tcPr>
            <w:tcW w:w="1418" w:type="dxa"/>
          </w:tcPr>
          <w:p>
            <w:pPr>
              <w:pStyle w:val="0"/>
            </w:pPr>
            <w:r>
              <w:rPr>
                <w:sz w:val="20"/>
              </w:rPr>
              <w:t xml:space="preserve">250394,1</w:t>
            </w:r>
          </w:p>
        </w:tc>
        <w:tc>
          <w:tcPr>
            <w:tcW w:w="1417" w:type="dxa"/>
          </w:tcPr>
          <w:p>
            <w:pPr>
              <w:pStyle w:val="0"/>
            </w:pPr>
            <w:r>
              <w:rPr>
                <w:sz w:val="20"/>
              </w:rPr>
              <w:t xml:space="preserve">88193,0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1.15.</w:t>
            </w:r>
          </w:p>
        </w:tc>
        <w:tc>
          <w:tcPr>
            <w:tcW w:w="2154" w:type="dxa"/>
            <w:vMerge w:val="restart"/>
          </w:tcPr>
          <w:p>
            <w:pPr>
              <w:pStyle w:val="0"/>
            </w:pPr>
            <w:r>
              <w:rPr>
                <w:sz w:val="20"/>
              </w:rPr>
              <w:t xml:space="preserve">Пособие по уходу за ребенком гражданам, подвергшимся воздействию радиации вследствие радиационных аварий</w:t>
            </w:r>
          </w:p>
        </w:tc>
        <w:tc>
          <w:tcPr>
            <w:tcW w:w="1985" w:type="dxa"/>
          </w:tcPr>
          <w:p>
            <w:pPr>
              <w:pStyle w:val="0"/>
            </w:pPr>
            <w:r>
              <w:rPr>
                <w:sz w:val="20"/>
              </w:rPr>
              <w:t xml:space="preserve">Всего</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1.16.</w:t>
            </w:r>
          </w:p>
        </w:tc>
        <w:tc>
          <w:tcPr>
            <w:tcW w:w="2154" w:type="dxa"/>
            <w:vMerge w:val="restart"/>
          </w:tcPr>
          <w:p>
            <w:pPr>
              <w:pStyle w:val="0"/>
            </w:pPr>
            <w:r>
              <w:rPr>
                <w:sz w:val="20"/>
              </w:rP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985" w:type="dxa"/>
          </w:tcPr>
          <w:p>
            <w:pPr>
              <w:pStyle w:val="0"/>
            </w:pPr>
            <w:r>
              <w:rPr>
                <w:sz w:val="20"/>
              </w:rPr>
              <w:t xml:space="preserve">Всего</w:t>
            </w:r>
          </w:p>
        </w:tc>
        <w:tc>
          <w:tcPr>
            <w:tcW w:w="1361" w:type="dxa"/>
          </w:tcPr>
          <w:p>
            <w:pPr>
              <w:pStyle w:val="0"/>
            </w:pPr>
            <w:r>
              <w:rPr>
                <w:sz w:val="20"/>
              </w:rPr>
              <w:t xml:space="preserve">524669,8</w:t>
            </w:r>
          </w:p>
        </w:tc>
        <w:tc>
          <w:tcPr>
            <w:tcW w:w="1361" w:type="dxa"/>
          </w:tcPr>
          <w:p>
            <w:pPr>
              <w:pStyle w:val="0"/>
            </w:pPr>
            <w:r>
              <w:rPr>
                <w:sz w:val="20"/>
              </w:rPr>
              <w:t xml:space="preserve">256587,3</w:t>
            </w:r>
          </w:p>
        </w:tc>
        <w:tc>
          <w:tcPr>
            <w:tcW w:w="1418" w:type="dxa"/>
          </w:tcPr>
          <w:p>
            <w:pPr>
              <w:pStyle w:val="0"/>
            </w:pPr>
            <w:r>
              <w:rPr>
                <w:sz w:val="20"/>
              </w:rPr>
              <w:t xml:space="preserve">268082,5</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524669,8</w:t>
            </w:r>
          </w:p>
        </w:tc>
        <w:tc>
          <w:tcPr>
            <w:tcW w:w="1361" w:type="dxa"/>
          </w:tcPr>
          <w:p>
            <w:pPr>
              <w:pStyle w:val="0"/>
            </w:pPr>
            <w:r>
              <w:rPr>
                <w:sz w:val="20"/>
              </w:rPr>
              <w:t xml:space="preserve">256587,3</w:t>
            </w:r>
          </w:p>
        </w:tc>
        <w:tc>
          <w:tcPr>
            <w:tcW w:w="1418" w:type="dxa"/>
          </w:tcPr>
          <w:p>
            <w:pPr>
              <w:pStyle w:val="0"/>
            </w:pPr>
            <w:r>
              <w:rPr>
                <w:sz w:val="20"/>
              </w:rPr>
              <w:t xml:space="preserve">268082,5</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1.17.</w:t>
            </w:r>
          </w:p>
        </w:tc>
        <w:tc>
          <w:tcPr>
            <w:tcW w:w="2154" w:type="dxa"/>
            <w:vMerge w:val="restart"/>
          </w:tcPr>
          <w:p>
            <w:pPr>
              <w:pStyle w:val="0"/>
            </w:pPr>
            <w:r>
              <w:rPr>
                <w:sz w:val="20"/>
              </w:rPr>
              <w:t xml:space="preserve">Социальная поддержка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w:t>
            </w:r>
          </w:p>
        </w:tc>
        <w:tc>
          <w:tcPr>
            <w:tcW w:w="1985" w:type="dxa"/>
          </w:tcPr>
          <w:p>
            <w:pPr>
              <w:pStyle w:val="0"/>
            </w:pPr>
            <w:r>
              <w:rPr>
                <w:sz w:val="20"/>
              </w:rPr>
              <w:t xml:space="preserve">Всего</w:t>
            </w:r>
          </w:p>
        </w:tc>
        <w:tc>
          <w:tcPr>
            <w:tcW w:w="1361" w:type="dxa"/>
          </w:tcPr>
          <w:p>
            <w:pPr>
              <w:pStyle w:val="0"/>
            </w:pPr>
            <w:r>
              <w:rPr>
                <w:sz w:val="20"/>
              </w:rPr>
              <w:t xml:space="preserve">5470,0</w:t>
            </w:r>
          </w:p>
        </w:tc>
        <w:tc>
          <w:tcPr>
            <w:tcW w:w="1361" w:type="dxa"/>
          </w:tcPr>
          <w:p>
            <w:pPr>
              <w:pStyle w:val="0"/>
            </w:pPr>
            <w:r>
              <w:rPr>
                <w:sz w:val="20"/>
              </w:rPr>
              <w:t xml:space="preserve">500,0</w:t>
            </w:r>
          </w:p>
        </w:tc>
        <w:tc>
          <w:tcPr>
            <w:tcW w:w="1418" w:type="dxa"/>
          </w:tcPr>
          <w:p>
            <w:pPr>
              <w:pStyle w:val="0"/>
            </w:pPr>
            <w:r>
              <w:rPr>
                <w:sz w:val="20"/>
              </w:rPr>
              <w:t xml:space="preserve">470,0</w:t>
            </w:r>
          </w:p>
        </w:tc>
        <w:tc>
          <w:tcPr>
            <w:tcW w:w="1417" w:type="dxa"/>
          </w:tcPr>
          <w:p>
            <w:pPr>
              <w:pStyle w:val="0"/>
            </w:pPr>
            <w:r>
              <w:rPr>
                <w:sz w:val="20"/>
              </w:rPr>
              <w:t xml:space="preserve">1500,0</w:t>
            </w:r>
          </w:p>
        </w:tc>
        <w:tc>
          <w:tcPr>
            <w:tcW w:w="1559" w:type="dxa"/>
          </w:tcPr>
          <w:p>
            <w:pPr>
              <w:pStyle w:val="0"/>
            </w:pPr>
            <w:r>
              <w:rPr>
                <w:sz w:val="20"/>
              </w:rPr>
              <w:t xml:space="preserve">1000,0</w:t>
            </w:r>
          </w:p>
        </w:tc>
        <w:tc>
          <w:tcPr>
            <w:tcW w:w="1418" w:type="dxa"/>
          </w:tcPr>
          <w:p>
            <w:pPr>
              <w:pStyle w:val="0"/>
            </w:pPr>
            <w:r>
              <w:rPr>
                <w:sz w:val="20"/>
              </w:rPr>
              <w:t xml:space="preserve">1000,0</w:t>
            </w:r>
          </w:p>
        </w:tc>
        <w:tc>
          <w:tcPr>
            <w:tcW w:w="1417" w:type="dxa"/>
          </w:tcPr>
          <w:p>
            <w:pPr>
              <w:pStyle w:val="0"/>
            </w:pPr>
            <w:r>
              <w:rPr>
                <w:sz w:val="20"/>
              </w:rPr>
              <w:t xml:space="preserve">1000,0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5470,0</w:t>
            </w:r>
          </w:p>
        </w:tc>
        <w:tc>
          <w:tcPr>
            <w:tcW w:w="1361" w:type="dxa"/>
          </w:tcPr>
          <w:p>
            <w:pPr>
              <w:pStyle w:val="0"/>
            </w:pPr>
            <w:r>
              <w:rPr>
                <w:sz w:val="20"/>
              </w:rPr>
              <w:t xml:space="preserve">500,0</w:t>
            </w:r>
          </w:p>
        </w:tc>
        <w:tc>
          <w:tcPr>
            <w:tcW w:w="1418" w:type="dxa"/>
          </w:tcPr>
          <w:p>
            <w:pPr>
              <w:pStyle w:val="0"/>
            </w:pPr>
            <w:r>
              <w:rPr>
                <w:sz w:val="20"/>
              </w:rPr>
              <w:t xml:space="preserve">470,0</w:t>
            </w:r>
          </w:p>
        </w:tc>
        <w:tc>
          <w:tcPr>
            <w:tcW w:w="1417" w:type="dxa"/>
          </w:tcPr>
          <w:p>
            <w:pPr>
              <w:pStyle w:val="0"/>
            </w:pPr>
            <w:r>
              <w:rPr>
                <w:sz w:val="20"/>
              </w:rPr>
              <w:t xml:space="preserve">1500,0</w:t>
            </w:r>
          </w:p>
        </w:tc>
        <w:tc>
          <w:tcPr>
            <w:tcW w:w="1559" w:type="dxa"/>
          </w:tcPr>
          <w:p>
            <w:pPr>
              <w:pStyle w:val="0"/>
            </w:pPr>
            <w:r>
              <w:rPr>
                <w:sz w:val="20"/>
              </w:rPr>
              <w:t xml:space="preserve">1000,0</w:t>
            </w:r>
          </w:p>
        </w:tc>
        <w:tc>
          <w:tcPr>
            <w:tcW w:w="1418" w:type="dxa"/>
          </w:tcPr>
          <w:p>
            <w:pPr>
              <w:pStyle w:val="0"/>
            </w:pPr>
            <w:r>
              <w:rPr>
                <w:sz w:val="20"/>
              </w:rPr>
              <w:t xml:space="preserve">1000,0</w:t>
            </w:r>
          </w:p>
        </w:tc>
        <w:tc>
          <w:tcPr>
            <w:tcW w:w="1417" w:type="dxa"/>
          </w:tcPr>
          <w:p>
            <w:pPr>
              <w:pStyle w:val="0"/>
            </w:pPr>
            <w:r>
              <w:rPr>
                <w:sz w:val="20"/>
              </w:rPr>
              <w:t xml:space="preserve">1000,0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1.18.</w:t>
            </w:r>
          </w:p>
        </w:tc>
        <w:tc>
          <w:tcPr>
            <w:tcW w:w="2154" w:type="dxa"/>
            <w:vMerge w:val="restart"/>
          </w:tcPr>
          <w:p>
            <w:pPr>
              <w:pStyle w:val="0"/>
            </w:pPr>
            <w:r>
              <w:rPr>
                <w:sz w:val="20"/>
              </w:rPr>
              <w:t xml:space="preserve">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1985" w:type="dxa"/>
          </w:tcPr>
          <w:p>
            <w:pPr>
              <w:pStyle w:val="0"/>
            </w:pPr>
            <w:r>
              <w:rPr>
                <w:sz w:val="20"/>
              </w:rPr>
              <w:t xml:space="preserve">Всего</w:t>
            </w:r>
          </w:p>
        </w:tc>
        <w:tc>
          <w:tcPr>
            <w:tcW w:w="1361" w:type="dxa"/>
          </w:tcPr>
          <w:p>
            <w:pPr>
              <w:pStyle w:val="0"/>
            </w:pPr>
            <w:r>
              <w:rPr>
                <w:sz w:val="20"/>
              </w:rPr>
              <w:t xml:space="preserve">8298,9</w:t>
            </w:r>
          </w:p>
        </w:tc>
        <w:tc>
          <w:tcPr>
            <w:tcW w:w="1361" w:type="dxa"/>
          </w:tcPr>
          <w:p>
            <w:pPr>
              <w:pStyle w:val="0"/>
            </w:pPr>
            <w:r>
              <w:rPr>
                <w:sz w:val="20"/>
              </w:rPr>
              <w:t xml:space="preserve">2490,7</w:t>
            </w:r>
          </w:p>
        </w:tc>
        <w:tc>
          <w:tcPr>
            <w:tcW w:w="1418" w:type="dxa"/>
          </w:tcPr>
          <w:p>
            <w:pPr>
              <w:pStyle w:val="0"/>
            </w:pPr>
            <w:r>
              <w:rPr>
                <w:sz w:val="20"/>
              </w:rPr>
              <w:t xml:space="preserve">5808,2</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8298,9</w:t>
            </w:r>
          </w:p>
        </w:tc>
        <w:tc>
          <w:tcPr>
            <w:tcW w:w="1361" w:type="dxa"/>
          </w:tcPr>
          <w:p>
            <w:pPr>
              <w:pStyle w:val="0"/>
            </w:pPr>
            <w:r>
              <w:rPr>
                <w:sz w:val="20"/>
              </w:rPr>
              <w:t xml:space="preserve">2490,7</w:t>
            </w:r>
          </w:p>
        </w:tc>
        <w:tc>
          <w:tcPr>
            <w:tcW w:w="1418" w:type="dxa"/>
          </w:tcPr>
          <w:p>
            <w:pPr>
              <w:pStyle w:val="0"/>
            </w:pPr>
            <w:r>
              <w:rPr>
                <w:sz w:val="20"/>
              </w:rPr>
              <w:t xml:space="preserve">5808,2</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1.19.</w:t>
            </w:r>
          </w:p>
        </w:tc>
        <w:tc>
          <w:tcPr>
            <w:tcW w:w="2154" w:type="dxa"/>
            <w:vMerge w:val="restart"/>
          </w:tcPr>
          <w:p>
            <w:pPr>
              <w:pStyle w:val="0"/>
            </w:pPr>
            <w:r>
              <w:rPr>
                <w:sz w:val="20"/>
              </w:rPr>
              <w:t xml:space="preserve">Обеспечение мер социальной поддержки для лиц, награжденных знаком "Почетный донор СССР", "Почетный донор России"</w:t>
            </w:r>
          </w:p>
        </w:tc>
        <w:tc>
          <w:tcPr>
            <w:tcW w:w="1985" w:type="dxa"/>
          </w:tcPr>
          <w:p>
            <w:pPr>
              <w:pStyle w:val="0"/>
            </w:pPr>
            <w:r>
              <w:rPr>
                <w:sz w:val="20"/>
              </w:rPr>
              <w:t xml:space="preserve">Всего</w:t>
            </w:r>
          </w:p>
        </w:tc>
        <w:tc>
          <w:tcPr>
            <w:tcW w:w="1361" w:type="dxa"/>
          </w:tcPr>
          <w:p>
            <w:pPr>
              <w:pStyle w:val="0"/>
            </w:pPr>
            <w:r>
              <w:rPr>
                <w:sz w:val="20"/>
              </w:rPr>
              <w:t xml:space="preserve">224418,8</w:t>
            </w:r>
          </w:p>
        </w:tc>
        <w:tc>
          <w:tcPr>
            <w:tcW w:w="1361" w:type="dxa"/>
          </w:tcPr>
          <w:p>
            <w:pPr>
              <w:pStyle w:val="0"/>
            </w:pPr>
            <w:r>
              <w:rPr>
                <w:sz w:val="20"/>
              </w:rPr>
              <w:t xml:space="preserve">33132,4</w:t>
            </w:r>
          </w:p>
        </w:tc>
        <w:tc>
          <w:tcPr>
            <w:tcW w:w="1418" w:type="dxa"/>
          </w:tcPr>
          <w:p>
            <w:pPr>
              <w:pStyle w:val="0"/>
            </w:pPr>
            <w:r>
              <w:rPr>
                <w:sz w:val="20"/>
              </w:rPr>
              <w:t xml:space="preserve">35000,3</w:t>
            </w:r>
          </w:p>
        </w:tc>
        <w:tc>
          <w:tcPr>
            <w:tcW w:w="1417" w:type="dxa"/>
          </w:tcPr>
          <w:p>
            <w:pPr>
              <w:pStyle w:val="0"/>
            </w:pPr>
            <w:r>
              <w:rPr>
                <w:sz w:val="20"/>
              </w:rPr>
              <w:t xml:space="preserve">35998,8</w:t>
            </w:r>
          </w:p>
        </w:tc>
        <w:tc>
          <w:tcPr>
            <w:tcW w:w="1559" w:type="dxa"/>
          </w:tcPr>
          <w:p>
            <w:pPr>
              <w:pStyle w:val="0"/>
            </w:pPr>
            <w:r>
              <w:rPr>
                <w:sz w:val="20"/>
              </w:rPr>
              <w:t xml:space="preserve">38534,1</w:t>
            </w:r>
          </w:p>
        </w:tc>
        <w:tc>
          <w:tcPr>
            <w:tcW w:w="1418" w:type="dxa"/>
          </w:tcPr>
          <w:p>
            <w:pPr>
              <w:pStyle w:val="0"/>
            </w:pPr>
            <w:r>
              <w:rPr>
                <w:sz w:val="20"/>
              </w:rPr>
              <w:t xml:space="preserve">40075,5</w:t>
            </w:r>
          </w:p>
        </w:tc>
        <w:tc>
          <w:tcPr>
            <w:tcW w:w="1417" w:type="dxa"/>
          </w:tcPr>
          <w:p>
            <w:pPr>
              <w:pStyle w:val="0"/>
            </w:pPr>
            <w:r>
              <w:rPr>
                <w:sz w:val="20"/>
              </w:rPr>
              <w:t xml:space="preserve">41677,7</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224418,8</w:t>
            </w:r>
          </w:p>
        </w:tc>
        <w:tc>
          <w:tcPr>
            <w:tcW w:w="1361" w:type="dxa"/>
          </w:tcPr>
          <w:p>
            <w:pPr>
              <w:pStyle w:val="0"/>
            </w:pPr>
            <w:r>
              <w:rPr>
                <w:sz w:val="20"/>
              </w:rPr>
              <w:t xml:space="preserve">33132,4</w:t>
            </w:r>
          </w:p>
        </w:tc>
        <w:tc>
          <w:tcPr>
            <w:tcW w:w="1418" w:type="dxa"/>
          </w:tcPr>
          <w:p>
            <w:pPr>
              <w:pStyle w:val="0"/>
            </w:pPr>
            <w:r>
              <w:rPr>
                <w:sz w:val="20"/>
              </w:rPr>
              <w:t xml:space="preserve">35000,3</w:t>
            </w:r>
          </w:p>
        </w:tc>
        <w:tc>
          <w:tcPr>
            <w:tcW w:w="1417" w:type="dxa"/>
          </w:tcPr>
          <w:p>
            <w:pPr>
              <w:pStyle w:val="0"/>
            </w:pPr>
            <w:r>
              <w:rPr>
                <w:sz w:val="20"/>
              </w:rPr>
              <w:t xml:space="preserve">35998,8</w:t>
            </w:r>
          </w:p>
        </w:tc>
        <w:tc>
          <w:tcPr>
            <w:tcW w:w="1559" w:type="dxa"/>
          </w:tcPr>
          <w:p>
            <w:pPr>
              <w:pStyle w:val="0"/>
            </w:pPr>
            <w:r>
              <w:rPr>
                <w:sz w:val="20"/>
              </w:rPr>
              <w:t xml:space="preserve">38534,1</w:t>
            </w:r>
          </w:p>
        </w:tc>
        <w:tc>
          <w:tcPr>
            <w:tcW w:w="1418" w:type="dxa"/>
          </w:tcPr>
          <w:p>
            <w:pPr>
              <w:pStyle w:val="0"/>
            </w:pPr>
            <w:r>
              <w:rPr>
                <w:sz w:val="20"/>
              </w:rPr>
              <w:t xml:space="preserve">40075,5</w:t>
            </w:r>
          </w:p>
        </w:tc>
        <w:tc>
          <w:tcPr>
            <w:tcW w:w="1417" w:type="dxa"/>
          </w:tcPr>
          <w:p>
            <w:pPr>
              <w:pStyle w:val="0"/>
            </w:pPr>
            <w:r>
              <w:rPr>
                <w:sz w:val="20"/>
              </w:rPr>
              <w:t xml:space="preserve">41677,7</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1.20.</w:t>
            </w:r>
          </w:p>
        </w:tc>
        <w:tc>
          <w:tcPr>
            <w:tcW w:w="2154" w:type="dxa"/>
            <w:vMerge w:val="restart"/>
          </w:tcPr>
          <w:p>
            <w:pPr>
              <w:pStyle w:val="0"/>
            </w:pPr>
            <w:r>
              <w:rPr>
                <w:sz w:val="20"/>
              </w:rPr>
              <w:t xml:space="preserve">Единовременное пособие и ежемесячная денежная компенсация гражданам при возникновении поствакцинальных осложнений</w:t>
            </w:r>
          </w:p>
        </w:tc>
        <w:tc>
          <w:tcPr>
            <w:tcW w:w="1985" w:type="dxa"/>
          </w:tcPr>
          <w:p>
            <w:pPr>
              <w:pStyle w:val="0"/>
            </w:pPr>
            <w:r>
              <w:rPr>
                <w:sz w:val="20"/>
              </w:rPr>
              <w:t xml:space="preserve">Всего</w:t>
            </w:r>
          </w:p>
        </w:tc>
        <w:tc>
          <w:tcPr>
            <w:tcW w:w="1361" w:type="dxa"/>
          </w:tcPr>
          <w:p>
            <w:pPr>
              <w:pStyle w:val="0"/>
            </w:pPr>
            <w:r>
              <w:rPr>
                <w:sz w:val="20"/>
              </w:rPr>
              <w:t xml:space="preserve">530,8</w:t>
            </w:r>
          </w:p>
        </w:tc>
        <w:tc>
          <w:tcPr>
            <w:tcW w:w="1361" w:type="dxa"/>
          </w:tcPr>
          <w:p>
            <w:pPr>
              <w:pStyle w:val="0"/>
            </w:pPr>
            <w:r>
              <w:rPr>
                <w:sz w:val="20"/>
              </w:rPr>
              <w:t xml:space="preserve">59,6</w:t>
            </w:r>
          </w:p>
        </w:tc>
        <w:tc>
          <w:tcPr>
            <w:tcW w:w="1418" w:type="dxa"/>
          </w:tcPr>
          <w:p>
            <w:pPr>
              <w:pStyle w:val="0"/>
            </w:pPr>
            <w:r>
              <w:rPr>
                <w:sz w:val="20"/>
              </w:rPr>
              <w:t xml:space="preserve">81,4</w:t>
            </w:r>
          </w:p>
        </w:tc>
        <w:tc>
          <w:tcPr>
            <w:tcW w:w="1417" w:type="dxa"/>
          </w:tcPr>
          <w:p>
            <w:pPr>
              <w:pStyle w:val="0"/>
            </w:pPr>
            <w:r>
              <w:rPr>
                <w:sz w:val="20"/>
              </w:rPr>
              <w:t xml:space="preserve">93,5</w:t>
            </w:r>
          </w:p>
        </w:tc>
        <w:tc>
          <w:tcPr>
            <w:tcW w:w="1559" w:type="dxa"/>
          </w:tcPr>
          <w:p>
            <w:pPr>
              <w:pStyle w:val="0"/>
            </w:pPr>
            <w:r>
              <w:rPr>
                <w:sz w:val="20"/>
              </w:rPr>
              <w:t xml:space="preserve">96,4</w:t>
            </w:r>
          </w:p>
        </w:tc>
        <w:tc>
          <w:tcPr>
            <w:tcW w:w="1418" w:type="dxa"/>
          </w:tcPr>
          <w:p>
            <w:pPr>
              <w:pStyle w:val="0"/>
            </w:pPr>
            <w:r>
              <w:rPr>
                <w:sz w:val="20"/>
              </w:rPr>
              <w:t xml:space="preserve">98,7</w:t>
            </w:r>
          </w:p>
        </w:tc>
        <w:tc>
          <w:tcPr>
            <w:tcW w:w="1417" w:type="dxa"/>
          </w:tcPr>
          <w:p>
            <w:pPr>
              <w:pStyle w:val="0"/>
            </w:pPr>
            <w:r>
              <w:rPr>
                <w:sz w:val="20"/>
              </w:rPr>
              <w:t xml:space="preserve">101,2</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530,8</w:t>
            </w:r>
          </w:p>
        </w:tc>
        <w:tc>
          <w:tcPr>
            <w:tcW w:w="1361" w:type="dxa"/>
          </w:tcPr>
          <w:p>
            <w:pPr>
              <w:pStyle w:val="0"/>
            </w:pPr>
            <w:r>
              <w:rPr>
                <w:sz w:val="20"/>
              </w:rPr>
              <w:t xml:space="preserve">59,6</w:t>
            </w:r>
          </w:p>
        </w:tc>
        <w:tc>
          <w:tcPr>
            <w:tcW w:w="1418" w:type="dxa"/>
          </w:tcPr>
          <w:p>
            <w:pPr>
              <w:pStyle w:val="0"/>
            </w:pPr>
            <w:r>
              <w:rPr>
                <w:sz w:val="20"/>
              </w:rPr>
              <w:t xml:space="preserve">81,4</w:t>
            </w:r>
          </w:p>
        </w:tc>
        <w:tc>
          <w:tcPr>
            <w:tcW w:w="1417" w:type="dxa"/>
          </w:tcPr>
          <w:p>
            <w:pPr>
              <w:pStyle w:val="0"/>
            </w:pPr>
            <w:r>
              <w:rPr>
                <w:sz w:val="20"/>
              </w:rPr>
              <w:t xml:space="preserve">93,5</w:t>
            </w:r>
          </w:p>
        </w:tc>
        <w:tc>
          <w:tcPr>
            <w:tcW w:w="1559" w:type="dxa"/>
          </w:tcPr>
          <w:p>
            <w:pPr>
              <w:pStyle w:val="0"/>
            </w:pPr>
            <w:r>
              <w:rPr>
                <w:sz w:val="20"/>
              </w:rPr>
              <w:t xml:space="preserve">96,4</w:t>
            </w:r>
          </w:p>
        </w:tc>
        <w:tc>
          <w:tcPr>
            <w:tcW w:w="1418" w:type="dxa"/>
          </w:tcPr>
          <w:p>
            <w:pPr>
              <w:pStyle w:val="0"/>
            </w:pPr>
            <w:r>
              <w:rPr>
                <w:sz w:val="20"/>
              </w:rPr>
              <w:t xml:space="preserve">98,7</w:t>
            </w:r>
          </w:p>
        </w:tc>
        <w:tc>
          <w:tcPr>
            <w:tcW w:w="1417" w:type="dxa"/>
          </w:tcPr>
          <w:p>
            <w:pPr>
              <w:pStyle w:val="0"/>
            </w:pPr>
            <w:r>
              <w:rPr>
                <w:sz w:val="20"/>
              </w:rPr>
              <w:t xml:space="preserve">101,2</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1.21.</w:t>
            </w:r>
          </w:p>
        </w:tc>
        <w:tc>
          <w:tcPr>
            <w:tcW w:w="2154" w:type="dxa"/>
            <w:vMerge w:val="restart"/>
          </w:tcPr>
          <w:p>
            <w:pPr>
              <w:pStyle w:val="0"/>
            </w:pPr>
            <w:r>
              <w:rPr>
                <w:sz w:val="20"/>
              </w:rPr>
              <w:t xml:space="preserve">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985" w:type="dxa"/>
          </w:tcPr>
          <w:p>
            <w:pPr>
              <w:pStyle w:val="0"/>
            </w:pPr>
            <w:r>
              <w:rPr>
                <w:sz w:val="20"/>
              </w:rPr>
              <w:t xml:space="preserve">Всего</w:t>
            </w:r>
          </w:p>
        </w:tc>
        <w:tc>
          <w:tcPr>
            <w:tcW w:w="1361" w:type="dxa"/>
          </w:tcPr>
          <w:p>
            <w:pPr>
              <w:pStyle w:val="0"/>
            </w:pPr>
            <w:r>
              <w:rPr>
                <w:sz w:val="20"/>
              </w:rPr>
              <w:t xml:space="preserve">296,3</w:t>
            </w:r>
          </w:p>
        </w:tc>
        <w:tc>
          <w:tcPr>
            <w:tcW w:w="1361" w:type="dxa"/>
          </w:tcPr>
          <w:p>
            <w:pPr>
              <w:pStyle w:val="0"/>
            </w:pPr>
            <w:r>
              <w:rPr>
                <w:sz w:val="20"/>
              </w:rPr>
              <w:t xml:space="preserve">155,6</w:t>
            </w:r>
          </w:p>
        </w:tc>
        <w:tc>
          <w:tcPr>
            <w:tcW w:w="1418" w:type="dxa"/>
          </w:tcPr>
          <w:p>
            <w:pPr>
              <w:pStyle w:val="0"/>
            </w:pPr>
            <w:r>
              <w:rPr>
                <w:sz w:val="20"/>
              </w:rPr>
              <w:t xml:space="preserve">140,7</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296,3</w:t>
            </w:r>
          </w:p>
        </w:tc>
        <w:tc>
          <w:tcPr>
            <w:tcW w:w="1361" w:type="dxa"/>
          </w:tcPr>
          <w:p>
            <w:pPr>
              <w:pStyle w:val="0"/>
            </w:pPr>
            <w:r>
              <w:rPr>
                <w:sz w:val="20"/>
              </w:rPr>
              <w:t xml:space="preserve">155,6</w:t>
            </w:r>
          </w:p>
        </w:tc>
        <w:tc>
          <w:tcPr>
            <w:tcW w:w="1418" w:type="dxa"/>
          </w:tcPr>
          <w:p>
            <w:pPr>
              <w:pStyle w:val="0"/>
            </w:pPr>
            <w:r>
              <w:rPr>
                <w:sz w:val="20"/>
              </w:rPr>
              <w:t xml:space="preserve">140,7</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1.22.</w:t>
            </w:r>
          </w:p>
        </w:tc>
        <w:tc>
          <w:tcPr>
            <w:tcW w:w="2154" w:type="dxa"/>
            <w:vMerge w:val="restart"/>
          </w:tcPr>
          <w:p>
            <w:pPr>
              <w:pStyle w:val="0"/>
            </w:pPr>
            <w:r>
              <w:rPr>
                <w:sz w:val="20"/>
              </w:rPr>
              <w:t xml:space="preserve">Оплата жилищно-коммунальных услуг отдельным категориям граждан</w:t>
            </w:r>
          </w:p>
        </w:tc>
        <w:tc>
          <w:tcPr>
            <w:tcW w:w="1985" w:type="dxa"/>
          </w:tcPr>
          <w:p>
            <w:pPr>
              <w:pStyle w:val="0"/>
            </w:pPr>
            <w:r>
              <w:rPr>
                <w:sz w:val="20"/>
              </w:rPr>
              <w:t xml:space="preserve">Всего</w:t>
            </w:r>
          </w:p>
        </w:tc>
        <w:tc>
          <w:tcPr>
            <w:tcW w:w="1361" w:type="dxa"/>
          </w:tcPr>
          <w:p>
            <w:pPr>
              <w:pStyle w:val="0"/>
            </w:pPr>
            <w:r>
              <w:rPr>
                <w:sz w:val="20"/>
              </w:rPr>
              <w:t xml:space="preserve">3228821,5</w:t>
            </w:r>
          </w:p>
        </w:tc>
        <w:tc>
          <w:tcPr>
            <w:tcW w:w="1361" w:type="dxa"/>
          </w:tcPr>
          <w:p>
            <w:pPr>
              <w:pStyle w:val="0"/>
            </w:pPr>
            <w:r>
              <w:rPr>
                <w:sz w:val="20"/>
              </w:rPr>
              <w:t xml:space="preserve">546937,5</w:t>
            </w:r>
          </w:p>
        </w:tc>
        <w:tc>
          <w:tcPr>
            <w:tcW w:w="1418" w:type="dxa"/>
          </w:tcPr>
          <w:p>
            <w:pPr>
              <w:pStyle w:val="0"/>
            </w:pPr>
            <w:r>
              <w:rPr>
                <w:sz w:val="20"/>
              </w:rPr>
              <w:t xml:space="preserve">537500,0</w:t>
            </w:r>
          </w:p>
        </w:tc>
        <w:tc>
          <w:tcPr>
            <w:tcW w:w="1417" w:type="dxa"/>
          </w:tcPr>
          <w:p>
            <w:pPr>
              <w:pStyle w:val="0"/>
            </w:pPr>
            <w:r>
              <w:rPr>
                <w:sz w:val="20"/>
              </w:rPr>
              <w:t xml:space="preserve">553608,8</w:t>
            </w:r>
          </w:p>
        </w:tc>
        <w:tc>
          <w:tcPr>
            <w:tcW w:w="1559" w:type="dxa"/>
          </w:tcPr>
          <w:p>
            <w:pPr>
              <w:pStyle w:val="0"/>
            </w:pPr>
            <w:r>
              <w:rPr>
                <w:sz w:val="20"/>
              </w:rPr>
              <w:t xml:space="preserve">530314,7</w:t>
            </w:r>
          </w:p>
        </w:tc>
        <w:tc>
          <w:tcPr>
            <w:tcW w:w="1418" w:type="dxa"/>
          </w:tcPr>
          <w:p>
            <w:pPr>
              <w:pStyle w:val="0"/>
            </w:pPr>
            <w:r>
              <w:rPr>
                <w:sz w:val="20"/>
              </w:rPr>
              <w:t xml:space="preserve">530243,1</w:t>
            </w:r>
          </w:p>
        </w:tc>
        <w:tc>
          <w:tcPr>
            <w:tcW w:w="1417" w:type="dxa"/>
          </w:tcPr>
          <w:p>
            <w:pPr>
              <w:pStyle w:val="0"/>
            </w:pPr>
            <w:r>
              <w:rPr>
                <w:sz w:val="20"/>
              </w:rPr>
              <w:t xml:space="preserve">530217,4</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3228821,5</w:t>
            </w:r>
          </w:p>
        </w:tc>
        <w:tc>
          <w:tcPr>
            <w:tcW w:w="1361" w:type="dxa"/>
          </w:tcPr>
          <w:p>
            <w:pPr>
              <w:pStyle w:val="0"/>
            </w:pPr>
            <w:r>
              <w:rPr>
                <w:sz w:val="20"/>
              </w:rPr>
              <w:t xml:space="preserve">546937,5</w:t>
            </w:r>
          </w:p>
        </w:tc>
        <w:tc>
          <w:tcPr>
            <w:tcW w:w="1418" w:type="dxa"/>
          </w:tcPr>
          <w:p>
            <w:pPr>
              <w:pStyle w:val="0"/>
            </w:pPr>
            <w:r>
              <w:rPr>
                <w:sz w:val="20"/>
              </w:rPr>
              <w:t xml:space="preserve">537500,0</w:t>
            </w:r>
          </w:p>
        </w:tc>
        <w:tc>
          <w:tcPr>
            <w:tcW w:w="1417" w:type="dxa"/>
          </w:tcPr>
          <w:p>
            <w:pPr>
              <w:pStyle w:val="0"/>
            </w:pPr>
            <w:r>
              <w:rPr>
                <w:sz w:val="20"/>
              </w:rPr>
              <w:t xml:space="preserve">553608,8</w:t>
            </w:r>
          </w:p>
        </w:tc>
        <w:tc>
          <w:tcPr>
            <w:tcW w:w="1559" w:type="dxa"/>
          </w:tcPr>
          <w:p>
            <w:pPr>
              <w:pStyle w:val="0"/>
            </w:pPr>
            <w:r>
              <w:rPr>
                <w:sz w:val="20"/>
              </w:rPr>
              <w:t xml:space="preserve">530314,7</w:t>
            </w:r>
          </w:p>
        </w:tc>
        <w:tc>
          <w:tcPr>
            <w:tcW w:w="1418" w:type="dxa"/>
          </w:tcPr>
          <w:p>
            <w:pPr>
              <w:pStyle w:val="0"/>
            </w:pPr>
            <w:r>
              <w:rPr>
                <w:sz w:val="20"/>
              </w:rPr>
              <w:t xml:space="preserve">530243,1</w:t>
            </w:r>
          </w:p>
        </w:tc>
        <w:tc>
          <w:tcPr>
            <w:tcW w:w="1417" w:type="dxa"/>
          </w:tcPr>
          <w:p>
            <w:pPr>
              <w:pStyle w:val="0"/>
            </w:pPr>
            <w:r>
              <w:rPr>
                <w:sz w:val="20"/>
              </w:rPr>
              <w:t xml:space="preserve">530217,4</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1.23.</w:t>
            </w:r>
          </w:p>
        </w:tc>
        <w:tc>
          <w:tcPr>
            <w:tcW w:w="2154" w:type="dxa"/>
            <w:vMerge w:val="restart"/>
          </w:tcPr>
          <w:p>
            <w:pPr>
              <w:pStyle w:val="0"/>
            </w:pPr>
            <w:r>
              <w:rPr>
                <w:sz w:val="20"/>
              </w:rPr>
              <w:t xml:space="preserve">Ежемесячная денежная компенсация на оплату жилищно-коммунальных услуг педагогическим работникам образовательных организаций Орловской области, муниципальных образовательных организаций, проживающим и работающим в сельской местности, рабочих поселках (поселках городского типа)</w:t>
            </w:r>
          </w:p>
        </w:tc>
        <w:tc>
          <w:tcPr>
            <w:tcW w:w="1985" w:type="dxa"/>
          </w:tcPr>
          <w:p>
            <w:pPr>
              <w:pStyle w:val="0"/>
            </w:pPr>
            <w:r>
              <w:rPr>
                <w:sz w:val="20"/>
              </w:rPr>
              <w:t xml:space="preserve">Всего</w:t>
            </w:r>
          </w:p>
        </w:tc>
        <w:tc>
          <w:tcPr>
            <w:tcW w:w="1361" w:type="dxa"/>
          </w:tcPr>
          <w:p>
            <w:pPr>
              <w:pStyle w:val="0"/>
            </w:pPr>
            <w:r>
              <w:rPr>
                <w:sz w:val="20"/>
              </w:rPr>
              <w:t xml:space="preserve">714985,0</w:t>
            </w:r>
          </w:p>
        </w:tc>
        <w:tc>
          <w:tcPr>
            <w:tcW w:w="1361" w:type="dxa"/>
          </w:tcPr>
          <w:p>
            <w:pPr>
              <w:pStyle w:val="0"/>
            </w:pPr>
            <w:r>
              <w:rPr>
                <w:sz w:val="20"/>
              </w:rPr>
              <w:t xml:space="preserve">118971,9</w:t>
            </w:r>
          </w:p>
          <w:p>
            <w:pPr>
              <w:pStyle w:val="0"/>
            </w:pPr>
            <w:r>
              <w:rPr>
                <w:sz w:val="20"/>
              </w:rPr>
              <w:t xml:space="preserve">5,4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114193,6</w:t>
            </w:r>
          </w:p>
        </w:tc>
        <w:tc>
          <w:tcPr>
            <w:tcW w:w="1417" w:type="dxa"/>
          </w:tcPr>
          <w:p>
            <w:pPr>
              <w:pStyle w:val="0"/>
            </w:pPr>
            <w:r>
              <w:rPr>
                <w:sz w:val="20"/>
              </w:rPr>
              <w:t xml:space="preserve">114554,1</w:t>
            </w:r>
          </w:p>
        </w:tc>
        <w:tc>
          <w:tcPr>
            <w:tcW w:w="1559" w:type="dxa"/>
          </w:tcPr>
          <w:p>
            <w:pPr>
              <w:pStyle w:val="0"/>
            </w:pPr>
            <w:r>
              <w:rPr>
                <w:sz w:val="20"/>
              </w:rPr>
              <w:t xml:space="preserve">122421,8</w:t>
            </w:r>
          </w:p>
        </w:tc>
        <w:tc>
          <w:tcPr>
            <w:tcW w:w="1418" w:type="dxa"/>
          </w:tcPr>
          <w:p>
            <w:pPr>
              <w:pStyle w:val="0"/>
            </w:pPr>
            <w:r>
              <w:rPr>
                <w:sz w:val="20"/>
              </w:rPr>
              <w:t xml:space="preserve">122421,8</w:t>
            </w:r>
          </w:p>
        </w:tc>
        <w:tc>
          <w:tcPr>
            <w:tcW w:w="1417" w:type="dxa"/>
          </w:tcPr>
          <w:p>
            <w:pPr>
              <w:pStyle w:val="0"/>
            </w:pPr>
            <w:r>
              <w:rPr>
                <w:sz w:val="20"/>
              </w:rPr>
              <w:t xml:space="preserve">122421,8</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714985,0</w:t>
            </w:r>
          </w:p>
        </w:tc>
        <w:tc>
          <w:tcPr>
            <w:tcW w:w="1361" w:type="dxa"/>
          </w:tcPr>
          <w:p>
            <w:pPr>
              <w:pStyle w:val="0"/>
            </w:pPr>
            <w:r>
              <w:rPr>
                <w:sz w:val="20"/>
              </w:rPr>
              <w:t xml:space="preserve">118971,9</w:t>
            </w:r>
          </w:p>
          <w:p>
            <w:pPr>
              <w:pStyle w:val="0"/>
            </w:pPr>
            <w:r>
              <w:rPr>
                <w:sz w:val="20"/>
              </w:rPr>
              <w:t xml:space="preserve">5,4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114193,6</w:t>
            </w:r>
          </w:p>
        </w:tc>
        <w:tc>
          <w:tcPr>
            <w:tcW w:w="1417" w:type="dxa"/>
          </w:tcPr>
          <w:p>
            <w:pPr>
              <w:pStyle w:val="0"/>
            </w:pPr>
            <w:r>
              <w:rPr>
                <w:sz w:val="20"/>
              </w:rPr>
              <w:t xml:space="preserve">114554,1</w:t>
            </w:r>
          </w:p>
        </w:tc>
        <w:tc>
          <w:tcPr>
            <w:tcW w:w="1559" w:type="dxa"/>
          </w:tcPr>
          <w:p>
            <w:pPr>
              <w:pStyle w:val="0"/>
            </w:pPr>
            <w:r>
              <w:rPr>
                <w:sz w:val="20"/>
              </w:rPr>
              <w:t xml:space="preserve">122421,8</w:t>
            </w:r>
          </w:p>
        </w:tc>
        <w:tc>
          <w:tcPr>
            <w:tcW w:w="1418" w:type="dxa"/>
          </w:tcPr>
          <w:p>
            <w:pPr>
              <w:pStyle w:val="0"/>
            </w:pPr>
            <w:r>
              <w:rPr>
                <w:sz w:val="20"/>
              </w:rPr>
              <w:t xml:space="preserve">122421,8</w:t>
            </w:r>
          </w:p>
        </w:tc>
        <w:tc>
          <w:tcPr>
            <w:tcW w:w="1417" w:type="dxa"/>
          </w:tcPr>
          <w:p>
            <w:pPr>
              <w:pStyle w:val="0"/>
            </w:pPr>
            <w:r>
              <w:rPr>
                <w:sz w:val="20"/>
              </w:rPr>
              <w:t xml:space="preserve">122421,8</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1.24.</w:t>
            </w:r>
          </w:p>
        </w:tc>
        <w:tc>
          <w:tcPr>
            <w:tcW w:w="2154" w:type="dxa"/>
            <w:vMerge w:val="restart"/>
          </w:tcPr>
          <w:p>
            <w:pPr>
              <w:pStyle w:val="0"/>
            </w:pPr>
            <w:r>
              <w:rPr>
                <w:sz w:val="20"/>
              </w:rPr>
              <w:t xml:space="preserve">Осуществление переданных полномочий Российской Федерации по предоставлению отдельных мер социальной поддержки гражданам, подвергшимся воздействию радиации</w:t>
            </w:r>
          </w:p>
        </w:tc>
        <w:tc>
          <w:tcPr>
            <w:tcW w:w="1985" w:type="dxa"/>
          </w:tcPr>
          <w:p>
            <w:pPr>
              <w:pStyle w:val="0"/>
            </w:pPr>
            <w:r>
              <w:rPr>
                <w:sz w:val="20"/>
              </w:rPr>
              <w:t xml:space="preserve">Всего</w:t>
            </w:r>
          </w:p>
        </w:tc>
        <w:tc>
          <w:tcPr>
            <w:tcW w:w="1361" w:type="dxa"/>
          </w:tcPr>
          <w:p>
            <w:pPr>
              <w:pStyle w:val="0"/>
            </w:pPr>
            <w:r>
              <w:rPr>
                <w:sz w:val="20"/>
              </w:rPr>
              <w:t xml:space="preserve">1090570,4</w:t>
            </w:r>
          </w:p>
        </w:tc>
        <w:tc>
          <w:tcPr>
            <w:tcW w:w="1361" w:type="dxa"/>
          </w:tcPr>
          <w:p>
            <w:pPr>
              <w:pStyle w:val="0"/>
            </w:pPr>
            <w:r>
              <w:rPr>
                <w:sz w:val="20"/>
              </w:rPr>
              <w:t xml:space="preserve">546118,4</w:t>
            </w:r>
          </w:p>
        </w:tc>
        <w:tc>
          <w:tcPr>
            <w:tcW w:w="1418" w:type="dxa"/>
          </w:tcPr>
          <w:p>
            <w:pPr>
              <w:pStyle w:val="0"/>
            </w:pPr>
            <w:r>
              <w:rPr>
                <w:sz w:val="20"/>
              </w:rPr>
              <w:t xml:space="preserve">544452,0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1090570,4</w:t>
            </w:r>
          </w:p>
        </w:tc>
        <w:tc>
          <w:tcPr>
            <w:tcW w:w="1361" w:type="dxa"/>
          </w:tcPr>
          <w:p>
            <w:pPr>
              <w:pStyle w:val="0"/>
            </w:pPr>
            <w:r>
              <w:rPr>
                <w:sz w:val="20"/>
              </w:rPr>
              <w:t xml:space="preserve">546118,4</w:t>
            </w:r>
          </w:p>
        </w:tc>
        <w:tc>
          <w:tcPr>
            <w:tcW w:w="1418" w:type="dxa"/>
          </w:tcPr>
          <w:p>
            <w:pPr>
              <w:pStyle w:val="0"/>
            </w:pPr>
            <w:r>
              <w:rPr>
                <w:sz w:val="20"/>
              </w:rPr>
              <w:t xml:space="preserve">544452,0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1.25.</w:t>
            </w:r>
          </w:p>
        </w:tc>
        <w:tc>
          <w:tcPr>
            <w:tcW w:w="2154" w:type="dxa"/>
            <w:vMerge w:val="restart"/>
          </w:tcPr>
          <w:p>
            <w:pPr>
              <w:pStyle w:val="0"/>
            </w:pPr>
            <w:r>
              <w:rPr>
                <w:sz w:val="20"/>
              </w:rPr>
              <w:t xml:space="preserve">Единовременная денежная выплата на проведение ремонта жилых помещений, в которых проживают инвалиды и участники Великой Отечественной войны, не имеющие оснований для обеспечения жильем</w:t>
            </w:r>
          </w:p>
        </w:tc>
        <w:tc>
          <w:tcPr>
            <w:tcW w:w="1985" w:type="dxa"/>
          </w:tcPr>
          <w:p>
            <w:pPr>
              <w:pStyle w:val="0"/>
            </w:pPr>
            <w:r>
              <w:rPr>
                <w:sz w:val="20"/>
              </w:rPr>
              <w:t xml:space="preserve">Всего</w:t>
            </w:r>
          </w:p>
        </w:tc>
        <w:tc>
          <w:tcPr>
            <w:tcW w:w="1361" w:type="dxa"/>
          </w:tcPr>
          <w:p>
            <w:pPr>
              <w:pStyle w:val="0"/>
            </w:pPr>
            <w:r>
              <w:rPr>
                <w:sz w:val="20"/>
              </w:rPr>
              <w:t xml:space="preserve">10125,0</w:t>
            </w:r>
          </w:p>
        </w:tc>
        <w:tc>
          <w:tcPr>
            <w:tcW w:w="1361" w:type="dxa"/>
          </w:tcPr>
          <w:p>
            <w:pPr>
              <w:pStyle w:val="0"/>
            </w:pPr>
            <w:r>
              <w:rPr>
                <w:sz w:val="20"/>
              </w:rPr>
              <w:t xml:space="preserve">1050,0</w:t>
            </w:r>
          </w:p>
        </w:tc>
        <w:tc>
          <w:tcPr>
            <w:tcW w:w="1418" w:type="dxa"/>
          </w:tcPr>
          <w:p>
            <w:pPr>
              <w:pStyle w:val="0"/>
            </w:pPr>
            <w:r>
              <w:rPr>
                <w:sz w:val="20"/>
              </w:rPr>
              <w:t xml:space="preserve">0,0</w:t>
            </w:r>
          </w:p>
        </w:tc>
        <w:tc>
          <w:tcPr>
            <w:tcW w:w="1417" w:type="dxa"/>
          </w:tcPr>
          <w:p>
            <w:pPr>
              <w:pStyle w:val="0"/>
            </w:pPr>
            <w:r>
              <w:rPr>
                <w:sz w:val="20"/>
              </w:rPr>
              <w:t xml:space="preserve">4575,0</w:t>
            </w:r>
          </w:p>
        </w:tc>
        <w:tc>
          <w:tcPr>
            <w:tcW w:w="1559" w:type="dxa"/>
          </w:tcPr>
          <w:p>
            <w:pPr>
              <w:pStyle w:val="0"/>
            </w:pPr>
            <w:r>
              <w:rPr>
                <w:sz w:val="20"/>
              </w:rPr>
              <w:t xml:space="preserve">1500,0</w:t>
            </w:r>
          </w:p>
        </w:tc>
        <w:tc>
          <w:tcPr>
            <w:tcW w:w="1418" w:type="dxa"/>
          </w:tcPr>
          <w:p>
            <w:pPr>
              <w:pStyle w:val="0"/>
            </w:pPr>
            <w:r>
              <w:rPr>
                <w:sz w:val="20"/>
              </w:rPr>
              <w:t xml:space="preserve">1500,0</w:t>
            </w:r>
          </w:p>
        </w:tc>
        <w:tc>
          <w:tcPr>
            <w:tcW w:w="1417" w:type="dxa"/>
          </w:tcPr>
          <w:p>
            <w:pPr>
              <w:pStyle w:val="0"/>
            </w:pPr>
            <w:r>
              <w:rPr>
                <w:sz w:val="20"/>
              </w:rPr>
              <w:t xml:space="preserve">1500,0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10125,0</w:t>
            </w:r>
          </w:p>
        </w:tc>
        <w:tc>
          <w:tcPr>
            <w:tcW w:w="1361" w:type="dxa"/>
          </w:tcPr>
          <w:p>
            <w:pPr>
              <w:pStyle w:val="0"/>
            </w:pPr>
            <w:r>
              <w:rPr>
                <w:sz w:val="20"/>
              </w:rPr>
              <w:t xml:space="preserve">1050,0</w:t>
            </w:r>
          </w:p>
        </w:tc>
        <w:tc>
          <w:tcPr>
            <w:tcW w:w="1418" w:type="dxa"/>
          </w:tcPr>
          <w:p>
            <w:pPr>
              <w:pStyle w:val="0"/>
            </w:pPr>
            <w:r>
              <w:rPr>
                <w:sz w:val="20"/>
              </w:rPr>
              <w:t xml:space="preserve">0,0</w:t>
            </w:r>
          </w:p>
        </w:tc>
        <w:tc>
          <w:tcPr>
            <w:tcW w:w="1417" w:type="dxa"/>
          </w:tcPr>
          <w:p>
            <w:pPr>
              <w:pStyle w:val="0"/>
            </w:pPr>
            <w:r>
              <w:rPr>
                <w:sz w:val="20"/>
              </w:rPr>
              <w:t xml:space="preserve">4575,0</w:t>
            </w:r>
          </w:p>
        </w:tc>
        <w:tc>
          <w:tcPr>
            <w:tcW w:w="1559" w:type="dxa"/>
          </w:tcPr>
          <w:p>
            <w:pPr>
              <w:pStyle w:val="0"/>
            </w:pPr>
            <w:r>
              <w:rPr>
                <w:sz w:val="20"/>
              </w:rPr>
              <w:t xml:space="preserve">1500,0</w:t>
            </w:r>
          </w:p>
        </w:tc>
        <w:tc>
          <w:tcPr>
            <w:tcW w:w="1418" w:type="dxa"/>
          </w:tcPr>
          <w:p>
            <w:pPr>
              <w:pStyle w:val="0"/>
            </w:pPr>
            <w:r>
              <w:rPr>
                <w:sz w:val="20"/>
              </w:rPr>
              <w:t xml:space="preserve">1500,0</w:t>
            </w:r>
          </w:p>
        </w:tc>
        <w:tc>
          <w:tcPr>
            <w:tcW w:w="1417" w:type="dxa"/>
          </w:tcPr>
          <w:p>
            <w:pPr>
              <w:pStyle w:val="0"/>
            </w:pPr>
            <w:r>
              <w:rPr>
                <w:sz w:val="20"/>
              </w:rPr>
              <w:t xml:space="preserve">1500,0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1.26.</w:t>
            </w:r>
          </w:p>
        </w:tc>
        <w:tc>
          <w:tcPr>
            <w:tcW w:w="2154" w:type="dxa"/>
            <w:vMerge w:val="restart"/>
          </w:tcPr>
          <w:p>
            <w:pPr>
              <w:pStyle w:val="0"/>
            </w:pPr>
            <w:r>
              <w:rPr>
                <w:sz w:val="20"/>
              </w:rPr>
              <w:t xml:space="preserve">Компенсация расходов на уплату взноса на капитальный ремонт общего имущества в многоквартирных домах отдельным категориям граждан</w:t>
            </w:r>
          </w:p>
        </w:tc>
        <w:tc>
          <w:tcPr>
            <w:tcW w:w="1985" w:type="dxa"/>
          </w:tcPr>
          <w:p>
            <w:pPr>
              <w:pStyle w:val="0"/>
            </w:pPr>
            <w:r>
              <w:rPr>
                <w:sz w:val="20"/>
              </w:rPr>
              <w:t xml:space="preserve">Всего</w:t>
            </w:r>
          </w:p>
        </w:tc>
        <w:tc>
          <w:tcPr>
            <w:tcW w:w="1361" w:type="dxa"/>
          </w:tcPr>
          <w:p>
            <w:pPr>
              <w:pStyle w:val="0"/>
            </w:pPr>
            <w:r>
              <w:rPr>
                <w:sz w:val="20"/>
              </w:rPr>
              <w:t xml:space="preserve">71647,2</w:t>
            </w:r>
          </w:p>
        </w:tc>
        <w:tc>
          <w:tcPr>
            <w:tcW w:w="1361" w:type="dxa"/>
          </w:tcPr>
          <w:p>
            <w:pPr>
              <w:pStyle w:val="0"/>
            </w:pPr>
            <w:r>
              <w:rPr>
                <w:sz w:val="20"/>
              </w:rPr>
              <w:t xml:space="preserve">7844,2</w:t>
            </w:r>
          </w:p>
          <w:p>
            <w:pPr>
              <w:pStyle w:val="0"/>
            </w:pPr>
            <w:r>
              <w:rPr>
                <w:sz w:val="20"/>
              </w:rPr>
              <w:t xml:space="preserve">8,3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10485,9</w:t>
            </w:r>
          </w:p>
        </w:tc>
        <w:tc>
          <w:tcPr>
            <w:tcW w:w="1417" w:type="dxa"/>
          </w:tcPr>
          <w:p>
            <w:pPr>
              <w:pStyle w:val="0"/>
            </w:pPr>
            <w:r>
              <w:rPr>
                <w:sz w:val="20"/>
              </w:rPr>
              <w:t xml:space="preserve">10212,8</w:t>
            </w:r>
          </w:p>
        </w:tc>
        <w:tc>
          <w:tcPr>
            <w:tcW w:w="1559" w:type="dxa"/>
          </w:tcPr>
          <w:p>
            <w:pPr>
              <w:pStyle w:val="0"/>
            </w:pPr>
            <w:r>
              <w:rPr>
                <w:sz w:val="20"/>
              </w:rPr>
              <w:t xml:space="preserve">14250,6</w:t>
            </w:r>
          </w:p>
        </w:tc>
        <w:tc>
          <w:tcPr>
            <w:tcW w:w="1418" w:type="dxa"/>
          </w:tcPr>
          <w:p>
            <w:pPr>
              <w:pStyle w:val="0"/>
            </w:pPr>
            <w:r>
              <w:rPr>
                <w:sz w:val="20"/>
              </w:rPr>
              <w:t xml:space="preserve">14344,7</w:t>
            </w:r>
          </w:p>
        </w:tc>
        <w:tc>
          <w:tcPr>
            <w:tcW w:w="1417" w:type="dxa"/>
          </w:tcPr>
          <w:p>
            <w:pPr>
              <w:pStyle w:val="0"/>
            </w:pPr>
            <w:r>
              <w:rPr>
                <w:sz w:val="20"/>
              </w:rPr>
              <w:t xml:space="preserve">14509,0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50810,0</w:t>
            </w:r>
          </w:p>
        </w:tc>
        <w:tc>
          <w:tcPr>
            <w:tcW w:w="1361" w:type="dxa"/>
          </w:tcPr>
          <w:p>
            <w:pPr>
              <w:pStyle w:val="0"/>
            </w:pPr>
            <w:r>
              <w:rPr>
                <w:sz w:val="20"/>
              </w:rPr>
              <w:t xml:space="preserve">4541,1</w:t>
            </w:r>
          </w:p>
          <w:p>
            <w:pPr>
              <w:pStyle w:val="0"/>
            </w:pPr>
            <w:r>
              <w:rPr>
                <w:sz w:val="20"/>
              </w:rPr>
              <w:t xml:space="preserve">8,3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7624,4</w:t>
            </w:r>
          </w:p>
        </w:tc>
        <w:tc>
          <w:tcPr>
            <w:tcW w:w="1417" w:type="dxa"/>
          </w:tcPr>
          <w:p>
            <w:pPr>
              <w:pStyle w:val="0"/>
            </w:pPr>
            <w:r>
              <w:rPr>
                <w:sz w:val="20"/>
              </w:rPr>
              <w:t xml:space="preserve">7434,0</w:t>
            </w:r>
          </w:p>
        </w:tc>
        <w:tc>
          <w:tcPr>
            <w:tcW w:w="1559" w:type="dxa"/>
          </w:tcPr>
          <w:p>
            <w:pPr>
              <w:pStyle w:val="0"/>
            </w:pPr>
            <w:r>
              <w:rPr>
                <w:sz w:val="20"/>
              </w:rPr>
              <w:t xml:space="preserve">10407,9</w:t>
            </w:r>
          </w:p>
        </w:tc>
        <w:tc>
          <w:tcPr>
            <w:tcW w:w="1418" w:type="dxa"/>
          </w:tcPr>
          <w:p>
            <w:pPr>
              <w:pStyle w:val="0"/>
            </w:pPr>
            <w:r>
              <w:rPr>
                <w:sz w:val="20"/>
              </w:rPr>
              <w:t xml:space="preserve">10416,3</w:t>
            </w:r>
          </w:p>
        </w:tc>
        <w:tc>
          <w:tcPr>
            <w:tcW w:w="1417" w:type="dxa"/>
          </w:tcPr>
          <w:p>
            <w:pPr>
              <w:pStyle w:val="0"/>
            </w:pPr>
            <w:r>
              <w:rPr>
                <w:sz w:val="20"/>
              </w:rPr>
              <w:t xml:space="preserve">10386,3</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20837,2</w:t>
            </w:r>
          </w:p>
        </w:tc>
        <w:tc>
          <w:tcPr>
            <w:tcW w:w="1361" w:type="dxa"/>
          </w:tcPr>
          <w:p>
            <w:pPr>
              <w:pStyle w:val="0"/>
            </w:pPr>
            <w:r>
              <w:rPr>
                <w:sz w:val="20"/>
              </w:rPr>
              <w:t xml:space="preserve">3303,1</w:t>
            </w:r>
          </w:p>
        </w:tc>
        <w:tc>
          <w:tcPr>
            <w:tcW w:w="1418" w:type="dxa"/>
          </w:tcPr>
          <w:p>
            <w:pPr>
              <w:pStyle w:val="0"/>
            </w:pPr>
            <w:r>
              <w:rPr>
                <w:sz w:val="20"/>
              </w:rPr>
              <w:t xml:space="preserve">2861,5</w:t>
            </w:r>
          </w:p>
        </w:tc>
        <w:tc>
          <w:tcPr>
            <w:tcW w:w="1417" w:type="dxa"/>
          </w:tcPr>
          <w:p>
            <w:pPr>
              <w:pStyle w:val="0"/>
            </w:pPr>
            <w:r>
              <w:rPr>
                <w:sz w:val="20"/>
              </w:rPr>
              <w:t xml:space="preserve">2778,8</w:t>
            </w:r>
          </w:p>
        </w:tc>
        <w:tc>
          <w:tcPr>
            <w:tcW w:w="1559" w:type="dxa"/>
          </w:tcPr>
          <w:p>
            <w:pPr>
              <w:pStyle w:val="0"/>
            </w:pPr>
            <w:r>
              <w:rPr>
                <w:sz w:val="20"/>
              </w:rPr>
              <w:t xml:space="preserve">3842,7</w:t>
            </w:r>
          </w:p>
        </w:tc>
        <w:tc>
          <w:tcPr>
            <w:tcW w:w="1418" w:type="dxa"/>
          </w:tcPr>
          <w:p>
            <w:pPr>
              <w:pStyle w:val="0"/>
            </w:pPr>
            <w:r>
              <w:rPr>
                <w:sz w:val="20"/>
              </w:rPr>
              <w:t xml:space="preserve">3928,4</w:t>
            </w:r>
          </w:p>
        </w:tc>
        <w:tc>
          <w:tcPr>
            <w:tcW w:w="1417" w:type="dxa"/>
          </w:tcPr>
          <w:p>
            <w:pPr>
              <w:pStyle w:val="0"/>
            </w:pPr>
            <w:r>
              <w:rPr>
                <w:sz w:val="20"/>
              </w:rPr>
              <w:t xml:space="preserve">4122,7</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1.27.</w:t>
            </w:r>
          </w:p>
        </w:tc>
        <w:tc>
          <w:tcPr>
            <w:tcW w:w="2154" w:type="dxa"/>
            <w:vMerge w:val="restart"/>
          </w:tcPr>
          <w:p>
            <w:pPr>
              <w:pStyle w:val="0"/>
            </w:pPr>
            <w:r>
              <w:rPr>
                <w:sz w:val="20"/>
              </w:rPr>
              <w:t xml:space="preserve">Ежемесячная денежная компенсация на оплату жилищно-коммунальных услуг медицинским работникам медицинских организаций Орловской области, муниципальных медицинских организаций, проживающим и работающим в сельской местности, рабочих поселках (поселках городского типа)</w:t>
            </w:r>
          </w:p>
        </w:tc>
        <w:tc>
          <w:tcPr>
            <w:tcW w:w="1985" w:type="dxa"/>
          </w:tcPr>
          <w:p>
            <w:pPr>
              <w:pStyle w:val="0"/>
            </w:pPr>
            <w:r>
              <w:rPr>
                <w:sz w:val="20"/>
              </w:rPr>
              <w:t xml:space="preserve">Всего</w:t>
            </w:r>
          </w:p>
        </w:tc>
        <w:tc>
          <w:tcPr>
            <w:tcW w:w="1361" w:type="dxa"/>
          </w:tcPr>
          <w:p>
            <w:pPr>
              <w:pStyle w:val="0"/>
            </w:pPr>
            <w:r>
              <w:rPr>
                <w:sz w:val="20"/>
              </w:rPr>
              <w:t xml:space="preserve">232,2</w:t>
            </w:r>
          </w:p>
        </w:tc>
        <w:tc>
          <w:tcPr>
            <w:tcW w:w="1361" w:type="dxa"/>
          </w:tcPr>
          <w:p>
            <w:pPr>
              <w:pStyle w:val="0"/>
            </w:pPr>
            <w:r>
              <w:rPr>
                <w:sz w:val="20"/>
              </w:rPr>
              <w:t xml:space="preserve">51,1</w:t>
            </w:r>
          </w:p>
        </w:tc>
        <w:tc>
          <w:tcPr>
            <w:tcW w:w="1418" w:type="dxa"/>
          </w:tcPr>
          <w:p>
            <w:pPr>
              <w:pStyle w:val="0"/>
            </w:pPr>
            <w:r>
              <w:rPr>
                <w:sz w:val="20"/>
              </w:rPr>
              <w:t xml:space="preserve">35,1</w:t>
            </w:r>
          </w:p>
        </w:tc>
        <w:tc>
          <w:tcPr>
            <w:tcW w:w="1417" w:type="dxa"/>
          </w:tcPr>
          <w:p>
            <w:pPr>
              <w:pStyle w:val="0"/>
            </w:pPr>
            <w:r>
              <w:rPr>
                <w:sz w:val="20"/>
              </w:rPr>
              <w:t xml:space="preserve">35,9</w:t>
            </w:r>
          </w:p>
        </w:tc>
        <w:tc>
          <w:tcPr>
            <w:tcW w:w="1559" w:type="dxa"/>
          </w:tcPr>
          <w:p>
            <w:pPr>
              <w:pStyle w:val="0"/>
            </w:pPr>
            <w:r>
              <w:rPr>
                <w:sz w:val="20"/>
              </w:rPr>
              <w:t xml:space="preserve">36,7</w:t>
            </w:r>
          </w:p>
        </w:tc>
        <w:tc>
          <w:tcPr>
            <w:tcW w:w="1418" w:type="dxa"/>
          </w:tcPr>
          <w:p>
            <w:pPr>
              <w:pStyle w:val="0"/>
            </w:pPr>
            <w:r>
              <w:rPr>
                <w:sz w:val="20"/>
              </w:rPr>
              <w:t xml:space="preserve">36,7</w:t>
            </w:r>
          </w:p>
        </w:tc>
        <w:tc>
          <w:tcPr>
            <w:tcW w:w="1417" w:type="dxa"/>
          </w:tcPr>
          <w:p>
            <w:pPr>
              <w:pStyle w:val="0"/>
            </w:pPr>
            <w:r>
              <w:rPr>
                <w:sz w:val="20"/>
              </w:rPr>
              <w:t xml:space="preserve">36,7</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232,2</w:t>
            </w:r>
          </w:p>
        </w:tc>
        <w:tc>
          <w:tcPr>
            <w:tcW w:w="1361" w:type="dxa"/>
          </w:tcPr>
          <w:p>
            <w:pPr>
              <w:pStyle w:val="0"/>
            </w:pPr>
            <w:r>
              <w:rPr>
                <w:sz w:val="20"/>
              </w:rPr>
              <w:t xml:space="preserve">51,1</w:t>
            </w:r>
          </w:p>
        </w:tc>
        <w:tc>
          <w:tcPr>
            <w:tcW w:w="1418" w:type="dxa"/>
          </w:tcPr>
          <w:p>
            <w:pPr>
              <w:pStyle w:val="0"/>
            </w:pPr>
            <w:r>
              <w:rPr>
                <w:sz w:val="20"/>
              </w:rPr>
              <w:t xml:space="preserve">35,1</w:t>
            </w:r>
          </w:p>
        </w:tc>
        <w:tc>
          <w:tcPr>
            <w:tcW w:w="1417" w:type="dxa"/>
          </w:tcPr>
          <w:p>
            <w:pPr>
              <w:pStyle w:val="0"/>
            </w:pPr>
            <w:r>
              <w:rPr>
                <w:sz w:val="20"/>
              </w:rPr>
              <w:t xml:space="preserve">35,9</w:t>
            </w:r>
          </w:p>
        </w:tc>
        <w:tc>
          <w:tcPr>
            <w:tcW w:w="1559" w:type="dxa"/>
          </w:tcPr>
          <w:p>
            <w:pPr>
              <w:pStyle w:val="0"/>
            </w:pPr>
            <w:r>
              <w:rPr>
                <w:sz w:val="20"/>
              </w:rPr>
              <w:t xml:space="preserve">36,7</w:t>
            </w:r>
          </w:p>
        </w:tc>
        <w:tc>
          <w:tcPr>
            <w:tcW w:w="1418" w:type="dxa"/>
          </w:tcPr>
          <w:p>
            <w:pPr>
              <w:pStyle w:val="0"/>
            </w:pPr>
            <w:r>
              <w:rPr>
                <w:sz w:val="20"/>
              </w:rPr>
              <w:t xml:space="preserve">36,7</w:t>
            </w:r>
          </w:p>
        </w:tc>
        <w:tc>
          <w:tcPr>
            <w:tcW w:w="1417" w:type="dxa"/>
          </w:tcPr>
          <w:p>
            <w:pPr>
              <w:pStyle w:val="0"/>
            </w:pPr>
            <w:r>
              <w:rPr>
                <w:sz w:val="20"/>
              </w:rPr>
              <w:t xml:space="preserve">36,7</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1.28.</w:t>
            </w:r>
          </w:p>
        </w:tc>
        <w:tc>
          <w:tcPr>
            <w:tcW w:w="2154" w:type="dxa"/>
            <w:vMerge w:val="restart"/>
          </w:tcPr>
          <w:p>
            <w:pPr>
              <w:pStyle w:val="0"/>
            </w:pPr>
            <w:r>
              <w:rPr>
                <w:sz w:val="20"/>
              </w:rPr>
              <w:t xml:space="preserve">Ежегодная денежная выплата к Дню Победы</w:t>
            </w:r>
          </w:p>
        </w:tc>
        <w:tc>
          <w:tcPr>
            <w:tcW w:w="1985" w:type="dxa"/>
          </w:tcPr>
          <w:p>
            <w:pPr>
              <w:pStyle w:val="0"/>
            </w:pPr>
            <w:r>
              <w:rPr>
                <w:sz w:val="20"/>
              </w:rPr>
              <w:t xml:space="preserve">Всего</w:t>
            </w:r>
          </w:p>
        </w:tc>
        <w:tc>
          <w:tcPr>
            <w:tcW w:w="1361" w:type="dxa"/>
          </w:tcPr>
          <w:p>
            <w:pPr>
              <w:pStyle w:val="0"/>
            </w:pPr>
            <w:r>
              <w:rPr>
                <w:sz w:val="20"/>
              </w:rPr>
              <w:t xml:space="preserve">26807,0</w:t>
            </w:r>
          </w:p>
        </w:tc>
        <w:tc>
          <w:tcPr>
            <w:tcW w:w="1361" w:type="dxa"/>
          </w:tcPr>
          <w:p>
            <w:pPr>
              <w:pStyle w:val="0"/>
            </w:pPr>
            <w:r>
              <w:rPr>
                <w:sz w:val="20"/>
              </w:rPr>
              <w:t xml:space="preserve">14590,0</w:t>
            </w:r>
          </w:p>
        </w:tc>
        <w:tc>
          <w:tcPr>
            <w:tcW w:w="1418" w:type="dxa"/>
          </w:tcPr>
          <w:p>
            <w:pPr>
              <w:pStyle w:val="0"/>
            </w:pPr>
            <w:r>
              <w:rPr>
                <w:sz w:val="20"/>
              </w:rPr>
              <w:t xml:space="preserve">2717,0</w:t>
            </w:r>
          </w:p>
        </w:tc>
        <w:tc>
          <w:tcPr>
            <w:tcW w:w="1417" w:type="dxa"/>
          </w:tcPr>
          <w:p>
            <w:pPr>
              <w:pStyle w:val="0"/>
            </w:pPr>
            <w:r>
              <w:rPr>
                <w:sz w:val="20"/>
              </w:rPr>
              <w:t xml:space="preserve">2600,0</w:t>
            </w:r>
          </w:p>
        </w:tc>
        <w:tc>
          <w:tcPr>
            <w:tcW w:w="1559" w:type="dxa"/>
          </w:tcPr>
          <w:p>
            <w:pPr>
              <w:pStyle w:val="0"/>
            </w:pPr>
            <w:r>
              <w:rPr>
                <w:sz w:val="20"/>
              </w:rPr>
              <w:t xml:space="preserve">2300,0</w:t>
            </w:r>
          </w:p>
        </w:tc>
        <w:tc>
          <w:tcPr>
            <w:tcW w:w="1418" w:type="dxa"/>
          </w:tcPr>
          <w:p>
            <w:pPr>
              <w:pStyle w:val="0"/>
            </w:pPr>
            <w:r>
              <w:rPr>
                <w:sz w:val="20"/>
              </w:rPr>
              <w:t xml:space="preserve">2300,0</w:t>
            </w:r>
          </w:p>
        </w:tc>
        <w:tc>
          <w:tcPr>
            <w:tcW w:w="1417" w:type="dxa"/>
          </w:tcPr>
          <w:p>
            <w:pPr>
              <w:pStyle w:val="0"/>
            </w:pPr>
            <w:r>
              <w:rPr>
                <w:sz w:val="20"/>
              </w:rPr>
              <w:t xml:space="preserve">2300,0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26807,0</w:t>
            </w:r>
          </w:p>
        </w:tc>
        <w:tc>
          <w:tcPr>
            <w:tcW w:w="1361" w:type="dxa"/>
          </w:tcPr>
          <w:p>
            <w:pPr>
              <w:pStyle w:val="0"/>
            </w:pPr>
            <w:r>
              <w:rPr>
                <w:sz w:val="20"/>
              </w:rPr>
              <w:t xml:space="preserve">14590,0</w:t>
            </w:r>
          </w:p>
        </w:tc>
        <w:tc>
          <w:tcPr>
            <w:tcW w:w="1418" w:type="dxa"/>
          </w:tcPr>
          <w:p>
            <w:pPr>
              <w:pStyle w:val="0"/>
            </w:pPr>
            <w:r>
              <w:rPr>
                <w:sz w:val="20"/>
              </w:rPr>
              <w:t xml:space="preserve">2717,0</w:t>
            </w:r>
          </w:p>
        </w:tc>
        <w:tc>
          <w:tcPr>
            <w:tcW w:w="1417" w:type="dxa"/>
          </w:tcPr>
          <w:p>
            <w:pPr>
              <w:pStyle w:val="0"/>
            </w:pPr>
            <w:r>
              <w:rPr>
                <w:sz w:val="20"/>
              </w:rPr>
              <w:t xml:space="preserve">2600,0</w:t>
            </w:r>
          </w:p>
        </w:tc>
        <w:tc>
          <w:tcPr>
            <w:tcW w:w="1559" w:type="dxa"/>
          </w:tcPr>
          <w:p>
            <w:pPr>
              <w:pStyle w:val="0"/>
            </w:pPr>
            <w:r>
              <w:rPr>
                <w:sz w:val="20"/>
              </w:rPr>
              <w:t xml:space="preserve">2300,0</w:t>
            </w:r>
          </w:p>
        </w:tc>
        <w:tc>
          <w:tcPr>
            <w:tcW w:w="1418" w:type="dxa"/>
          </w:tcPr>
          <w:p>
            <w:pPr>
              <w:pStyle w:val="0"/>
            </w:pPr>
            <w:r>
              <w:rPr>
                <w:sz w:val="20"/>
              </w:rPr>
              <w:t xml:space="preserve">2300,0</w:t>
            </w:r>
          </w:p>
        </w:tc>
        <w:tc>
          <w:tcPr>
            <w:tcW w:w="1417" w:type="dxa"/>
          </w:tcPr>
          <w:p>
            <w:pPr>
              <w:pStyle w:val="0"/>
            </w:pPr>
            <w:r>
              <w:rPr>
                <w:sz w:val="20"/>
              </w:rPr>
              <w:t xml:space="preserve">2300,0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1.29.</w:t>
            </w:r>
          </w:p>
        </w:tc>
        <w:tc>
          <w:tcPr>
            <w:tcW w:w="2154" w:type="dxa"/>
            <w:vMerge w:val="restart"/>
          </w:tcPr>
          <w:p>
            <w:pPr>
              <w:pStyle w:val="0"/>
            </w:pPr>
            <w:r>
              <w:rPr>
                <w:sz w:val="20"/>
              </w:rPr>
              <w:t xml:space="preserve">Единовременная денежная выплата на проведение капитального ремонта жилых помещений, в которых проживают инвалиды и ветераны Великой Отечественной войны 1941 - 1945 годов, не имеющие оснований для обеспечения жильем</w:t>
            </w:r>
          </w:p>
        </w:tc>
        <w:tc>
          <w:tcPr>
            <w:tcW w:w="1985" w:type="dxa"/>
          </w:tcPr>
          <w:p>
            <w:pPr>
              <w:pStyle w:val="0"/>
            </w:pPr>
            <w:r>
              <w:rPr>
                <w:sz w:val="20"/>
              </w:rPr>
              <w:t xml:space="preserve">Всего</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1.30.</w:t>
            </w:r>
          </w:p>
        </w:tc>
        <w:tc>
          <w:tcPr>
            <w:tcW w:w="2154" w:type="dxa"/>
            <w:vMerge w:val="restart"/>
          </w:tcPr>
          <w:p>
            <w:pPr>
              <w:pStyle w:val="0"/>
            </w:pPr>
            <w:r>
              <w:rPr>
                <w:sz w:val="20"/>
              </w:rPr>
              <w:t xml:space="preserve">Региональный проект "Финансовая поддержка семей при рождении детей в Орловской области" федерального проекта "Финансовая поддержка семей при рождении детей" национального проекта "Демография". Ежемесячная выплата в связи с рождением (усыновлением) первого ребенка</w:t>
            </w:r>
          </w:p>
        </w:tc>
        <w:tc>
          <w:tcPr>
            <w:tcW w:w="1985" w:type="dxa"/>
          </w:tcPr>
          <w:p>
            <w:pPr>
              <w:pStyle w:val="0"/>
            </w:pPr>
            <w:r>
              <w:rPr>
                <w:sz w:val="20"/>
              </w:rPr>
              <w:t xml:space="preserve">Всего</w:t>
            </w:r>
          </w:p>
        </w:tc>
        <w:tc>
          <w:tcPr>
            <w:tcW w:w="1361" w:type="dxa"/>
          </w:tcPr>
          <w:p>
            <w:pPr>
              <w:pStyle w:val="0"/>
            </w:pPr>
            <w:r>
              <w:rPr>
                <w:sz w:val="20"/>
              </w:rPr>
              <w:t xml:space="preserve">2076389,9</w:t>
            </w:r>
          </w:p>
        </w:tc>
        <w:tc>
          <w:tcPr>
            <w:tcW w:w="1361" w:type="dxa"/>
          </w:tcPr>
          <w:p>
            <w:pPr>
              <w:pStyle w:val="0"/>
            </w:pPr>
            <w:r>
              <w:rPr>
                <w:sz w:val="20"/>
              </w:rPr>
              <w:t xml:space="preserve">602177,4</w:t>
            </w:r>
          </w:p>
        </w:tc>
        <w:tc>
          <w:tcPr>
            <w:tcW w:w="1418" w:type="dxa"/>
          </w:tcPr>
          <w:p>
            <w:pPr>
              <w:pStyle w:val="0"/>
            </w:pPr>
            <w:r>
              <w:rPr>
                <w:sz w:val="20"/>
              </w:rPr>
              <w:t xml:space="preserve">728015,3</w:t>
            </w:r>
          </w:p>
        </w:tc>
        <w:tc>
          <w:tcPr>
            <w:tcW w:w="1417" w:type="dxa"/>
          </w:tcPr>
          <w:p>
            <w:pPr>
              <w:pStyle w:val="0"/>
            </w:pPr>
            <w:r>
              <w:rPr>
                <w:sz w:val="20"/>
              </w:rPr>
              <w:t xml:space="preserve">746197,2</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2076389,9</w:t>
            </w:r>
          </w:p>
        </w:tc>
        <w:tc>
          <w:tcPr>
            <w:tcW w:w="1361" w:type="dxa"/>
          </w:tcPr>
          <w:p>
            <w:pPr>
              <w:pStyle w:val="0"/>
            </w:pPr>
            <w:r>
              <w:rPr>
                <w:sz w:val="20"/>
              </w:rPr>
              <w:t xml:space="preserve">602177,4</w:t>
            </w:r>
          </w:p>
        </w:tc>
        <w:tc>
          <w:tcPr>
            <w:tcW w:w="1418" w:type="dxa"/>
          </w:tcPr>
          <w:p>
            <w:pPr>
              <w:pStyle w:val="0"/>
            </w:pPr>
            <w:r>
              <w:rPr>
                <w:sz w:val="20"/>
              </w:rPr>
              <w:t xml:space="preserve">728015,3</w:t>
            </w:r>
          </w:p>
        </w:tc>
        <w:tc>
          <w:tcPr>
            <w:tcW w:w="1417" w:type="dxa"/>
          </w:tcPr>
          <w:p>
            <w:pPr>
              <w:pStyle w:val="0"/>
            </w:pPr>
            <w:r>
              <w:rPr>
                <w:sz w:val="20"/>
              </w:rPr>
              <w:t xml:space="preserve">746197,2</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1.31.</w:t>
            </w:r>
          </w:p>
        </w:tc>
        <w:tc>
          <w:tcPr>
            <w:tcW w:w="2154" w:type="dxa"/>
            <w:vMerge w:val="restart"/>
          </w:tcPr>
          <w:p>
            <w:pPr>
              <w:pStyle w:val="0"/>
            </w:pPr>
            <w:r>
              <w:rPr>
                <w:sz w:val="20"/>
              </w:rPr>
              <w:t xml:space="preserve">Ежемесячная субсидия на оплату коммунальной услуги по горячему водоснабжению</w:t>
            </w:r>
          </w:p>
        </w:tc>
        <w:tc>
          <w:tcPr>
            <w:tcW w:w="1985" w:type="dxa"/>
          </w:tcPr>
          <w:p>
            <w:pPr>
              <w:pStyle w:val="0"/>
            </w:pPr>
            <w:r>
              <w:rPr>
                <w:sz w:val="20"/>
              </w:rPr>
              <w:t xml:space="preserve">Всего</w:t>
            </w:r>
          </w:p>
        </w:tc>
        <w:tc>
          <w:tcPr>
            <w:tcW w:w="1361" w:type="dxa"/>
          </w:tcPr>
          <w:p>
            <w:pPr>
              <w:pStyle w:val="0"/>
            </w:pPr>
            <w:r>
              <w:rPr>
                <w:sz w:val="20"/>
              </w:rPr>
              <w:t xml:space="preserve">330,8</w:t>
            </w:r>
          </w:p>
        </w:tc>
        <w:tc>
          <w:tcPr>
            <w:tcW w:w="1361" w:type="dxa"/>
          </w:tcPr>
          <w:p>
            <w:pPr>
              <w:pStyle w:val="0"/>
            </w:pPr>
            <w:r>
              <w:rPr>
                <w:sz w:val="20"/>
              </w:rPr>
              <w:t xml:space="preserve">34,1</w:t>
            </w:r>
          </w:p>
        </w:tc>
        <w:tc>
          <w:tcPr>
            <w:tcW w:w="1418" w:type="dxa"/>
          </w:tcPr>
          <w:p>
            <w:pPr>
              <w:pStyle w:val="0"/>
            </w:pPr>
            <w:r>
              <w:rPr>
                <w:sz w:val="20"/>
              </w:rPr>
              <w:t xml:space="preserve">50,3</w:t>
            </w:r>
          </w:p>
        </w:tc>
        <w:tc>
          <w:tcPr>
            <w:tcW w:w="1417" w:type="dxa"/>
          </w:tcPr>
          <w:p>
            <w:pPr>
              <w:pStyle w:val="0"/>
            </w:pPr>
            <w:r>
              <w:rPr>
                <w:sz w:val="20"/>
              </w:rPr>
              <w:t xml:space="preserve">51,4</w:t>
            </w:r>
          </w:p>
        </w:tc>
        <w:tc>
          <w:tcPr>
            <w:tcW w:w="1559" w:type="dxa"/>
          </w:tcPr>
          <w:p>
            <w:pPr>
              <w:pStyle w:val="0"/>
            </w:pPr>
            <w:r>
              <w:rPr>
                <w:sz w:val="20"/>
              </w:rPr>
              <w:t xml:space="preserve">65,0</w:t>
            </w:r>
          </w:p>
        </w:tc>
        <w:tc>
          <w:tcPr>
            <w:tcW w:w="1418" w:type="dxa"/>
          </w:tcPr>
          <w:p>
            <w:pPr>
              <w:pStyle w:val="0"/>
            </w:pPr>
            <w:r>
              <w:rPr>
                <w:sz w:val="20"/>
              </w:rPr>
              <w:t xml:space="preserve">65,0</w:t>
            </w:r>
          </w:p>
        </w:tc>
        <w:tc>
          <w:tcPr>
            <w:tcW w:w="1417" w:type="dxa"/>
          </w:tcPr>
          <w:p>
            <w:pPr>
              <w:pStyle w:val="0"/>
            </w:pPr>
            <w:r>
              <w:rPr>
                <w:sz w:val="20"/>
              </w:rPr>
              <w:t xml:space="preserve">65,0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330,8</w:t>
            </w:r>
          </w:p>
        </w:tc>
        <w:tc>
          <w:tcPr>
            <w:tcW w:w="1361" w:type="dxa"/>
          </w:tcPr>
          <w:p>
            <w:pPr>
              <w:pStyle w:val="0"/>
            </w:pPr>
            <w:r>
              <w:rPr>
                <w:sz w:val="20"/>
              </w:rPr>
              <w:t xml:space="preserve">34,1</w:t>
            </w:r>
          </w:p>
        </w:tc>
        <w:tc>
          <w:tcPr>
            <w:tcW w:w="1418" w:type="dxa"/>
          </w:tcPr>
          <w:p>
            <w:pPr>
              <w:pStyle w:val="0"/>
            </w:pPr>
            <w:r>
              <w:rPr>
                <w:sz w:val="20"/>
              </w:rPr>
              <w:t xml:space="preserve">50,3</w:t>
            </w:r>
          </w:p>
        </w:tc>
        <w:tc>
          <w:tcPr>
            <w:tcW w:w="1417" w:type="dxa"/>
          </w:tcPr>
          <w:p>
            <w:pPr>
              <w:pStyle w:val="0"/>
            </w:pPr>
            <w:r>
              <w:rPr>
                <w:sz w:val="20"/>
              </w:rPr>
              <w:t xml:space="preserve">51,4</w:t>
            </w:r>
          </w:p>
        </w:tc>
        <w:tc>
          <w:tcPr>
            <w:tcW w:w="1559" w:type="dxa"/>
          </w:tcPr>
          <w:p>
            <w:pPr>
              <w:pStyle w:val="0"/>
            </w:pPr>
            <w:r>
              <w:rPr>
                <w:sz w:val="20"/>
              </w:rPr>
              <w:t xml:space="preserve">65,0</w:t>
            </w:r>
          </w:p>
        </w:tc>
        <w:tc>
          <w:tcPr>
            <w:tcW w:w="1418" w:type="dxa"/>
          </w:tcPr>
          <w:p>
            <w:pPr>
              <w:pStyle w:val="0"/>
            </w:pPr>
            <w:r>
              <w:rPr>
                <w:sz w:val="20"/>
              </w:rPr>
              <w:t xml:space="preserve">65,0</w:t>
            </w:r>
          </w:p>
        </w:tc>
        <w:tc>
          <w:tcPr>
            <w:tcW w:w="1417" w:type="dxa"/>
          </w:tcPr>
          <w:p>
            <w:pPr>
              <w:pStyle w:val="0"/>
            </w:pPr>
            <w:r>
              <w:rPr>
                <w:sz w:val="20"/>
              </w:rPr>
              <w:t xml:space="preserve">65,0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1.32.</w:t>
            </w:r>
          </w:p>
        </w:tc>
        <w:tc>
          <w:tcPr>
            <w:tcW w:w="2154" w:type="dxa"/>
            <w:vMerge w:val="restart"/>
          </w:tcPr>
          <w:p>
            <w:pPr>
              <w:pStyle w:val="0"/>
            </w:pPr>
            <w:r>
              <w:rPr>
                <w:sz w:val="20"/>
              </w:rPr>
              <w:t xml:space="preserve">Компенсация стоимости проезда лицам, нуждающимся в проведении процедур гемодиализа, к месту проведения процедур гемодиализа и обратно</w:t>
            </w:r>
          </w:p>
        </w:tc>
        <w:tc>
          <w:tcPr>
            <w:tcW w:w="1985" w:type="dxa"/>
          </w:tcPr>
          <w:p>
            <w:pPr>
              <w:pStyle w:val="0"/>
            </w:pPr>
            <w:r>
              <w:rPr>
                <w:sz w:val="20"/>
              </w:rPr>
              <w:t xml:space="preserve">Всего</w:t>
            </w:r>
          </w:p>
        </w:tc>
        <w:tc>
          <w:tcPr>
            <w:tcW w:w="1361" w:type="dxa"/>
          </w:tcPr>
          <w:p>
            <w:pPr>
              <w:pStyle w:val="0"/>
            </w:pPr>
            <w:r>
              <w:rPr>
                <w:sz w:val="20"/>
              </w:rPr>
              <w:t xml:space="preserve">51833,3</w:t>
            </w:r>
          </w:p>
        </w:tc>
        <w:tc>
          <w:tcPr>
            <w:tcW w:w="1361" w:type="dxa"/>
          </w:tcPr>
          <w:p>
            <w:pPr>
              <w:pStyle w:val="0"/>
            </w:pPr>
            <w:r>
              <w:rPr>
                <w:sz w:val="20"/>
              </w:rPr>
              <w:t xml:space="preserve">8179,8</w:t>
            </w:r>
          </w:p>
        </w:tc>
        <w:tc>
          <w:tcPr>
            <w:tcW w:w="1418" w:type="dxa"/>
          </w:tcPr>
          <w:p>
            <w:pPr>
              <w:pStyle w:val="0"/>
            </w:pPr>
            <w:r>
              <w:rPr>
                <w:sz w:val="20"/>
              </w:rPr>
              <w:t xml:space="preserve">7723,8</w:t>
            </w:r>
          </w:p>
        </w:tc>
        <w:tc>
          <w:tcPr>
            <w:tcW w:w="1417" w:type="dxa"/>
          </w:tcPr>
          <w:p>
            <w:pPr>
              <w:pStyle w:val="0"/>
            </w:pPr>
            <w:r>
              <w:rPr>
                <w:sz w:val="20"/>
              </w:rPr>
              <w:t xml:space="preserve">8915,6</w:t>
            </w:r>
          </w:p>
        </w:tc>
        <w:tc>
          <w:tcPr>
            <w:tcW w:w="1559" w:type="dxa"/>
          </w:tcPr>
          <w:p>
            <w:pPr>
              <w:pStyle w:val="0"/>
            </w:pPr>
            <w:r>
              <w:rPr>
                <w:sz w:val="20"/>
              </w:rPr>
              <w:t xml:space="preserve">9004,7</w:t>
            </w:r>
          </w:p>
        </w:tc>
        <w:tc>
          <w:tcPr>
            <w:tcW w:w="1418" w:type="dxa"/>
          </w:tcPr>
          <w:p>
            <w:pPr>
              <w:pStyle w:val="0"/>
            </w:pPr>
            <w:r>
              <w:rPr>
                <w:sz w:val="20"/>
              </w:rPr>
              <w:t xml:space="preserve">9004,7</w:t>
            </w:r>
          </w:p>
        </w:tc>
        <w:tc>
          <w:tcPr>
            <w:tcW w:w="1417" w:type="dxa"/>
          </w:tcPr>
          <w:p>
            <w:pPr>
              <w:pStyle w:val="0"/>
            </w:pPr>
            <w:r>
              <w:rPr>
                <w:sz w:val="20"/>
              </w:rPr>
              <w:t xml:space="preserve">9004,7</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51833,3</w:t>
            </w:r>
          </w:p>
        </w:tc>
        <w:tc>
          <w:tcPr>
            <w:tcW w:w="1361" w:type="dxa"/>
          </w:tcPr>
          <w:p>
            <w:pPr>
              <w:pStyle w:val="0"/>
            </w:pPr>
            <w:r>
              <w:rPr>
                <w:sz w:val="20"/>
              </w:rPr>
              <w:t xml:space="preserve">8179,8</w:t>
            </w:r>
          </w:p>
        </w:tc>
        <w:tc>
          <w:tcPr>
            <w:tcW w:w="1418" w:type="dxa"/>
          </w:tcPr>
          <w:p>
            <w:pPr>
              <w:pStyle w:val="0"/>
            </w:pPr>
            <w:r>
              <w:rPr>
                <w:sz w:val="20"/>
              </w:rPr>
              <w:t xml:space="preserve">7723,8</w:t>
            </w:r>
          </w:p>
        </w:tc>
        <w:tc>
          <w:tcPr>
            <w:tcW w:w="1417" w:type="dxa"/>
          </w:tcPr>
          <w:p>
            <w:pPr>
              <w:pStyle w:val="0"/>
            </w:pPr>
            <w:r>
              <w:rPr>
                <w:sz w:val="20"/>
              </w:rPr>
              <w:t xml:space="preserve">8915,6</w:t>
            </w:r>
          </w:p>
        </w:tc>
        <w:tc>
          <w:tcPr>
            <w:tcW w:w="1559" w:type="dxa"/>
          </w:tcPr>
          <w:p>
            <w:pPr>
              <w:pStyle w:val="0"/>
            </w:pPr>
            <w:r>
              <w:rPr>
                <w:sz w:val="20"/>
              </w:rPr>
              <w:t xml:space="preserve">9004,7</w:t>
            </w:r>
          </w:p>
        </w:tc>
        <w:tc>
          <w:tcPr>
            <w:tcW w:w="1418" w:type="dxa"/>
          </w:tcPr>
          <w:p>
            <w:pPr>
              <w:pStyle w:val="0"/>
            </w:pPr>
            <w:r>
              <w:rPr>
                <w:sz w:val="20"/>
              </w:rPr>
              <w:t xml:space="preserve">9004,7</w:t>
            </w:r>
          </w:p>
        </w:tc>
        <w:tc>
          <w:tcPr>
            <w:tcW w:w="1417" w:type="dxa"/>
          </w:tcPr>
          <w:p>
            <w:pPr>
              <w:pStyle w:val="0"/>
            </w:pPr>
            <w:r>
              <w:rPr>
                <w:sz w:val="20"/>
              </w:rPr>
              <w:t xml:space="preserve">9004,7</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1.33.</w:t>
            </w:r>
          </w:p>
        </w:tc>
        <w:tc>
          <w:tcPr>
            <w:tcW w:w="2154" w:type="dxa"/>
            <w:vMerge w:val="restart"/>
          </w:tcPr>
          <w:p>
            <w:pPr>
              <w:pStyle w:val="0"/>
            </w:pPr>
            <w:r>
              <w:rPr>
                <w:sz w:val="20"/>
              </w:rPr>
              <w:t xml:space="preserve">Единовременное денежное вознаграждение, компенсация расходов на санаторно-курортное лечение и компенсация затрат на его похороны лицу, удостоенному звания "Почетный гражданин Орловской области"</w:t>
            </w:r>
          </w:p>
        </w:tc>
        <w:tc>
          <w:tcPr>
            <w:tcW w:w="1985" w:type="dxa"/>
          </w:tcPr>
          <w:p>
            <w:pPr>
              <w:pStyle w:val="0"/>
            </w:pPr>
            <w:r>
              <w:rPr>
                <w:sz w:val="20"/>
              </w:rPr>
              <w:t xml:space="preserve">Всего</w:t>
            </w:r>
          </w:p>
        </w:tc>
        <w:tc>
          <w:tcPr>
            <w:tcW w:w="1361" w:type="dxa"/>
          </w:tcPr>
          <w:p>
            <w:pPr>
              <w:pStyle w:val="0"/>
            </w:pPr>
            <w:r>
              <w:rPr>
                <w:sz w:val="20"/>
              </w:rPr>
              <w:t xml:space="preserve">6256,4</w:t>
            </w:r>
          </w:p>
        </w:tc>
        <w:tc>
          <w:tcPr>
            <w:tcW w:w="1361" w:type="dxa"/>
          </w:tcPr>
          <w:p>
            <w:pPr>
              <w:pStyle w:val="0"/>
            </w:pPr>
            <w:r>
              <w:rPr>
                <w:sz w:val="20"/>
              </w:rPr>
              <w:t xml:space="preserve">1024,8</w:t>
            </w:r>
          </w:p>
        </w:tc>
        <w:tc>
          <w:tcPr>
            <w:tcW w:w="1418" w:type="dxa"/>
          </w:tcPr>
          <w:p>
            <w:pPr>
              <w:pStyle w:val="0"/>
            </w:pPr>
            <w:r>
              <w:rPr>
                <w:sz w:val="20"/>
              </w:rPr>
              <w:t xml:space="preserve">982,8</w:t>
            </w:r>
          </w:p>
        </w:tc>
        <w:tc>
          <w:tcPr>
            <w:tcW w:w="1417" w:type="dxa"/>
          </w:tcPr>
          <w:p>
            <w:pPr>
              <w:pStyle w:val="0"/>
            </w:pPr>
            <w:r>
              <w:rPr>
                <w:sz w:val="20"/>
              </w:rPr>
              <w:t xml:space="preserve">1062,2</w:t>
            </w:r>
          </w:p>
        </w:tc>
        <w:tc>
          <w:tcPr>
            <w:tcW w:w="1559" w:type="dxa"/>
          </w:tcPr>
          <w:p>
            <w:pPr>
              <w:pStyle w:val="0"/>
            </w:pPr>
            <w:r>
              <w:rPr>
                <w:sz w:val="20"/>
              </w:rPr>
              <w:t xml:space="preserve">1062,2</w:t>
            </w:r>
          </w:p>
        </w:tc>
        <w:tc>
          <w:tcPr>
            <w:tcW w:w="1418" w:type="dxa"/>
          </w:tcPr>
          <w:p>
            <w:pPr>
              <w:pStyle w:val="0"/>
            </w:pPr>
            <w:r>
              <w:rPr>
                <w:sz w:val="20"/>
              </w:rPr>
              <w:t xml:space="preserve">1062,2</w:t>
            </w:r>
          </w:p>
        </w:tc>
        <w:tc>
          <w:tcPr>
            <w:tcW w:w="1417" w:type="dxa"/>
          </w:tcPr>
          <w:p>
            <w:pPr>
              <w:pStyle w:val="0"/>
            </w:pPr>
            <w:r>
              <w:rPr>
                <w:sz w:val="20"/>
              </w:rPr>
              <w:t xml:space="preserve">1062,2</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6256,4</w:t>
            </w:r>
          </w:p>
        </w:tc>
        <w:tc>
          <w:tcPr>
            <w:tcW w:w="1361" w:type="dxa"/>
          </w:tcPr>
          <w:p>
            <w:pPr>
              <w:pStyle w:val="0"/>
            </w:pPr>
            <w:r>
              <w:rPr>
                <w:sz w:val="20"/>
              </w:rPr>
              <w:t xml:space="preserve">1024,8</w:t>
            </w:r>
          </w:p>
        </w:tc>
        <w:tc>
          <w:tcPr>
            <w:tcW w:w="1418" w:type="dxa"/>
          </w:tcPr>
          <w:p>
            <w:pPr>
              <w:pStyle w:val="0"/>
            </w:pPr>
            <w:r>
              <w:rPr>
                <w:sz w:val="20"/>
              </w:rPr>
              <w:t xml:space="preserve">982,8</w:t>
            </w:r>
          </w:p>
        </w:tc>
        <w:tc>
          <w:tcPr>
            <w:tcW w:w="1417" w:type="dxa"/>
          </w:tcPr>
          <w:p>
            <w:pPr>
              <w:pStyle w:val="0"/>
            </w:pPr>
            <w:r>
              <w:rPr>
                <w:sz w:val="20"/>
              </w:rPr>
              <w:t xml:space="preserve">1062,2</w:t>
            </w:r>
          </w:p>
        </w:tc>
        <w:tc>
          <w:tcPr>
            <w:tcW w:w="1559" w:type="dxa"/>
          </w:tcPr>
          <w:p>
            <w:pPr>
              <w:pStyle w:val="0"/>
            </w:pPr>
            <w:r>
              <w:rPr>
                <w:sz w:val="20"/>
              </w:rPr>
              <w:t xml:space="preserve">1062,2</w:t>
            </w:r>
          </w:p>
        </w:tc>
        <w:tc>
          <w:tcPr>
            <w:tcW w:w="1418" w:type="dxa"/>
          </w:tcPr>
          <w:p>
            <w:pPr>
              <w:pStyle w:val="0"/>
            </w:pPr>
            <w:r>
              <w:rPr>
                <w:sz w:val="20"/>
              </w:rPr>
              <w:t xml:space="preserve">1062,2</w:t>
            </w:r>
          </w:p>
        </w:tc>
        <w:tc>
          <w:tcPr>
            <w:tcW w:w="1417" w:type="dxa"/>
          </w:tcPr>
          <w:p>
            <w:pPr>
              <w:pStyle w:val="0"/>
            </w:pPr>
            <w:r>
              <w:rPr>
                <w:sz w:val="20"/>
              </w:rPr>
              <w:t xml:space="preserve">1062,2</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1.34.</w:t>
            </w:r>
          </w:p>
        </w:tc>
        <w:tc>
          <w:tcPr>
            <w:tcW w:w="2154" w:type="dxa"/>
            <w:vMerge w:val="restart"/>
          </w:tcPr>
          <w:p>
            <w:pPr>
              <w:pStyle w:val="0"/>
            </w:pPr>
            <w:r>
              <w:rPr>
                <w:sz w:val="20"/>
              </w:rPr>
              <w:t xml:space="preserve">Обеспечение автономными пожарными извещателями мест проживания отдельных категорий граждан</w:t>
            </w:r>
          </w:p>
        </w:tc>
        <w:tc>
          <w:tcPr>
            <w:tcW w:w="1985" w:type="dxa"/>
          </w:tcPr>
          <w:p>
            <w:pPr>
              <w:pStyle w:val="0"/>
            </w:pPr>
            <w:r>
              <w:rPr>
                <w:sz w:val="20"/>
              </w:rPr>
              <w:t xml:space="preserve">Всего</w:t>
            </w:r>
          </w:p>
        </w:tc>
        <w:tc>
          <w:tcPr>
            <w:tcW w:w="1361" w:type="dxa"/>
          </w:tcPr>
          <w:p>
            <w:pPr>
              <w:pStyle w:val="0"/>
            </w:pPr>
            <w:r>
              <w:rPr>
                <w:sz w:val="20"/>
              </w:rPr>
              <w:t xml:space="preserve">13076,0</w:t>
            </w:r>
          </w:p>
        </w:tc>
        <w:tc>
          <w:tcPr>
            <w:tcW w:w="1361" w:type="dxa"/>
          </w:tcPr>
          <w:p>
            <w:pPr>
              <w:pStyle w:val="0"/>
            </w:pPr>
            <w:r>
              <w:rPr>
                <w:sz w:val="20"/>
              </w:rPr>
              <w:t xml:space="preserve">1496,0</w:t>
            </w:r>
          </w:p>
        </w:tc>
        <w:tc>
          <w:tcPr>
            <w:tcW w:w="1418" w:type="dxa"/>
          </w:tcPr>
          <w:p>
            <w:pPr>
              <w:pStyle w:val="0"/>
            </w:pPr>
            <w:r>
              <w:rPr>
                <w:sz w:val="20"/>
              </w:rPr>
              <w:t xml:space="preserve">1050,0</w:t>
            </w:r>
          </w:p>
        </w:tc>
        <w:tc>
          <w:tcPr>
            <w:tcW w:w="1417" w:type="dxa"/>
          </w:tcPr>
          <w:p>
            <w:pPr>
              <w:pStyle w:val="0"/>
            </w:pPr>
            <w:r>
              <w:rPr>
                <w:sz w:val="20"/>
              </w:rPr>
              <w:t xml:space="preserve">1500,0</w:t>
            </w:r>
          </w:p>
        </w:tc>
        <w:tc>
          <w:tcPr>
            <w:tcW w:w="1559" w:type="dxa"/>
          </w:tcPr>
          <w:p>
            <w:pPr>
              <w:pStyle w:val="0"/>
            </w:pPr>
            <w:r>
              <w:rPr>
                <w:sz w:val="20"/>
              </w:rPr>
              <w:t xml:space="preserve">3010,0</w:t>
            </w:r>
          </w:p>
        </w:tc>
        <w:tc>
          <w:tcPr>
            <w:tcW w:w="1418" w:type="dxa"/>
          </w:tcPr>
          <w:p>
            <w:pPr>
              <w:pStyle w:val="0"/>
            </w:pPr>
            <w:r>
              <w:rPr>
                <w:sz w:val="20"/>
              </w:rPr>
              <w:t xml:space="preserve">3010,0</w:t>
            </w:r>
          </w:p>
        </w:tc>
        <w:tc>
          <w:tcPr>
            <w:tcW w:w="1417" w:type="dxa"/>
          </w:tcPr>
          <w:p>
            <w:pPr>
              <w:pStyle w:val="0"/>
            </w:pPr>
            <w:r>
              <w:rPr>
                <w:sz w:val="20"/>
              </w:rPr>
              <w:t xml:space="preserve">3010,0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13076,0</w:t>
            </w:r>
          </w:p>
        </w:tc>
        <w:tc>
          <w:tcPr>
            <w:tcW w:w="1361" w:type="dxa"/>
          </w:tcPr>
          <w:p>
            <w:pPr>
              <w:pStyle w:val="0"/>
            </w:pPr>
            <w:r>
              <w:rPr>
                <w:sz w:val="20"/>
              </w:rPr>
              <w:t xml:space="preserve">1496,0</w:t>
            </w:r>
          </w:p>
        </w:tc>
        <w:tc>
          <w:tcPr>
            <w:tcW w:w="1418" w:type="dxa"/>
          </w:tcPr>
          <w:p>
            <w:pPr>
              <w:pStyle w:val="0"/>
            </w:pPr>
            <w:r>
              <w:rPr>
                <w:sz w:val="20"/>
              </w:rPr>
              <w:t xml:space="preserve">1050,0</w:t>
            </w:r>
          </w:p>
        </w:tc>
        <w:tc>
          <w:tcPr>
            <w:tcW w:w="1417" w:type="dxa"/>
          </w:tcPr>
          <w:p>
            <w:pPr>
              <w:pStyle w:val="0"/>
            </w:pPr>
            <w:r>
              <w:rPr>
                <w:sz w:val="20"/>
              </w:rPr>
              <w:t xml:space="preserve">1500,0</w:t>
            </w:r>
          </w:p>
        </w:tc>
        <w:tc>
          <w:tcPr>
            <w:tcW w:w="1559" w:type="dxa"/>
          </w:tcPr>
          <w:p>
            <w:pPr>
              <w:pStyle w:val="0"/>
            </w:pPr>
            <w:r>
              <w:rPr>
                <w:sz w:val="20"/>
              </w:rPr>
              <w:t xml:space="preserve">3010,0</w:t>
            </w:r>
          </w:p>
        </w:tc>
        <w:tc>
          <w:tcPr>
            <w:tcW w:w="1418" w:type="dxa"/>
          </w:tcPr>
          <w:p>
            <w:pPr>
              <w:pStyle w:val="0"/>
            </w:pPr>
            <w:r>
              <w:rPr>
                <w:sz w:val="20"/>
              </w:rPr>
              <w:t xml:space="preserve">3010,0</w:t>
            </w:r>
          </w:p>
        </w:tc>
        <w:tc>
          <w:tcPr>
            <w:tcW w:w="1417" w:type="dxa"/>
          </w:tcPr>
          <w:p>
            <w:pPr>
              <w:pStyle w:val="0"/>
            </w:pPr>
            <w:r>
              <w:rPr>
                <w:sz w:val="20"/>
              </w:rPr>
              <w:t xml:space="preserve">3010,0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1.35.</w:t>
            </w:r>
          </w:p>
        </w:tc>
        <w:tc>
          <w:tcPr>
            <w:tcW w:w="2154" w:type="dxa"/>
            <w:vMerge w:val="restart"/>
          </w:tcPr>
          <w:p>
            <w:pPr>
              <w:pStyle w:val="0"/>
            </w:pPr>
            <w:r>
              <w:rPr>
                <w:sz w:val="20"/>
              </w:rPr>
              <w:t xml:space="preserve">Единовременная денежная выплата к 75-летию Победы в Великой Отечественной войне в 2020 году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tc>
        <w:tc>
          <w:tcPr>
            <w:tcW w:w="1985" w:type="dxa"/>
          </w:tcPr>
          <w:p>
            <w:pPr>
              <w:pStyle w:val="0"/>
            </w:pPr>
            <w:r>
              <w:rPr>
                <w:sz w:val="20"/>
              </w:rPr>
              <w:t xml:space="preserve">Всего</w:t>
            </w:r>
          </w:p>
        </w:tc>
        <w:tc>
          <w:tcPr>
            <w:tcW w:w="1361" w:type="dxa"/>
          </w:tcPr>
          <w:p>
            <w:pPr>
              <w:pStyle w:val="0"/>
            </w:pPr>
            <w:r>
              <w:rPr>
                <w:sz w:val="20"/>
              </w:rPr>
              <w:t xml:space="preserve">52110,0</w:t>
            </w:r>
          </w:p>
        </w:tc>
        <w:tc>
          <w:tcPr>
            <w:tcW w:w="1361" w:type="dxa"/>
          </w:tcPr>
          <w:p>
            <w:pPr>
              <w:pStyle w:val="0"/>
            </w:pPr>
            <w:r>
              <w:rPr>
                <w:sz w:val="20"/>
              </w:rPr>
              <w:t xml:space="preserve">52110,0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52110,0</w:t>
            </w:r>
          </w:p>
        </w:tc>
        <w:tc>
          <w:tcPr>
            <w:tcW w:w="1361" w:type="dxa"/>
          </w:tcPr>
          <w:p>
            <w:pPr>
              <w:pStyle w:val="0"/>
            </w:pPr>
            <w:r>
              <w:rPr>
                <w:sz w:val="20"/>
              </w:rPr>
              <w:t xml:space="preserve">52110,0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1.36.</w:t>
            </w:r>
          </w:p>
        </w:tc>
        <w:tc>
          <w:tcPr>
            <w:tcW w:w="2154" w:type="dxa"/>
            <w:vMerge w:val="restart"/>
          </w:tcPr>
          <w:p>
            <w:pPr>
              <w:pStyle w:val="0"/>
            </w:pPr>
            <w:r>
              <w:rPr>
                <w:sz w:val="20"/>
              </w:rPr>
              <w:t xml:space="preserve">Ежемесячная денежная выплата на ребенка в возрасте от трех до семи лет включительно</w:t>
            </w:r>
          </w:p>
        </w:tc>
        <w:tc>
          <w:tcPr>
            <w:tcW w:w="1985" w:type="dxa"/>
          </w:tcPr>
          <w:p>
            <w:pPr>
              <w:pStyle w:val="0"/>
            </w:pPr>
            <w:r>
              <w:rPr>
                <w:sz w:val="20"/>
              </w:rPr>
              <w:t xml:space="preserve">Всего</w:t>
            </w:r>
          </w:p>
        </w:tc>
        <w:tc>
          <w:tcPr>
            <w:tcW w:w="1361" w:type="dxa"/>
          </w:tcPr>
          <w:p>
            <w:pPr>
              <w:pStyle w:val="0"/>
            </w:pPr>
            <w:r>
              <w:rPr>
                <w:sz w:val="20"/>
              </w:rPr>
              <w:t xml:space="preserve">5500982,0</w:t>
            </w:r>
          </w:p>
        </w:tc>
        <w:tc>
          <w:tcPr>
            <w:tcW w:w="1361" w:type="dxa"/>
          </w:tcPr>
          <w:p>
            <w:pPr>
              <w:pStyle w:val="0"/>
            </w:pPr>
            <w:r>
              <w:rPr>
                <w:sz w:val="20"/>
              </w:rPr>
              <w:t xml:space="preserve">1328303,4</w:t>
            </w:r>
          </w:p>
        </w:tc>
        <w:tc>
          <w:tcPr>
            <w:tcW w:w="1418" w:type="dxa"/>
          </w:tcPr>
          <w:p>
            <w:pPr>
              <w:pStyle w:val="0"/>
            </w:pPr>
            <w:r>
              <w:rPr>
                <w:sz w:val="20"/>
              </w:rPr>
              <w:t xml:space="preserve">1666590,9</w:t>
            </w:r>
          </w:p>
        </w:tc>
        <w:tc>
          <w:tcPr>
            <w:tcW w:w="1417" w:type="dxa"/>
          </w:tcPr>
          <w:p>
            <w:pPr>
              <w:pStyle w:val="0"/>
            </w:pPr>
            <w:r>
              <w:rPr>
                <w:sz w:val="20"/>
              </w:rPr>
              <w:t xml:space="preserve">1727385,3</w:t>
            </w:r>
          </w:p>
        </w:tc>
        <w:tc>
          <w:tcPr>
            <w:tcW w:w="1559" w:type="dxa"/>
          </w:tcPr>
          <w:p>
            <w:pPr>
              <w:pStyle w:val="0"/>
            </w:pPr>
            <w:r>
              <w:rPr>
                <w:sz w:val="20"/>
              </w:rPr>
              <w:t xml:space="preserve">778702,4</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375529,3</w:t>
            </w:r>
          </w:p>
        </w:tc>
        <w:tc>
          <w:tcPr>
            <w:tcW w:w="1361" w:type="dxa"/>
          </w:tcPr>
          <w:p>
            <w:pPr>
              <w:pStyle w:val="0"/>
            </w:pPr>
            <w:r>
              <w:rPr>
                <w:sz w:val="20"/>
              </w:rPr>
              <w:t xml:space="preserve">66415,2</w:t>
            </w:r>
          </w:p>
        </w:tc>
        <w:tc>
          <w:tcPr>
            <w:tcW w:w="1418" w:type="dxa"/>
          </w:tcPr>
          <w:p>
            <w:pPr>
              <w:pStyle w:val="0"/>
            </w:pPr>
            <w:r>
              <w:rPr>
                <w:sz w:val="20"/>
              </w:rPr>
              <w:t xml:space="preserve">83566,2</w:t>
            </w:r>
          </w:p>
        </w:tc>
        <w:tc>
          <w:tcPr>
            <w:tcW w:w="1417" w:type="dxa"/>
          </w:tcPr>
          <w:p>
            <w:pPr>
              <w:pStyle w:val="0"/>
            </w:pPr>
            <w:r>
              <w:rPr>
                <w:sz w:val="20"/>
              </w:rPr>
              <w:t xml:space="preserve">155464,7</w:t>
            </w:r>
          </w:p>
        </w:tc>
        <w:tc>
          <w:tcPr>
            <w:tcW w:w="1559" w:type="dxa"/>
          </w:tcPr>
          <w:p>
            <w:pPr>
              <w:pStyle w:val="0"/>
            </w:pPr>
            <w:r>
              <w:rPr>
                <w:sz w:val="20"/>
              </w:rPr>
              <w:t xml:space="preserve">70083,2</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5125452,7</w:t>
            </w:r>
          </w:p>
        </w:tc>
        <w:tc>
          <w:tcPr>
            <w:tcW w:w="1361" w:type="dxa"/>
          </w:tcPr>
          <w:p>
            <w:pPr>
              <w:pStyle w:val="0"/>
            </w:pPr>
            <w:r>
              <w:rPr>
                <w:sz w:val="20"/>
              </w:rPr>
              <w:t xml:space="preserve">1261888,2</w:t>
            </w:r>
          </w:p>
        </w:tc>
        <w:tc>
          <w:tcPr>
            <w:tcW w:w="1418" w:type="dxa"/>
          </w:tcPr>
          <w:p>
            <w:pPr>
              <w:pStyle w:val="0"/>
            </w:pPr>
            <w:r>
              <w:rPr>
                <w:sz w:val="20"/>
              </w:rPr>
              <w:t xml:space="preserve">1583024,7</w:t>
            </w:r>
          </w:p>
        </w:tc>
        <w:tc>
          <w:tcPr>
            <w:tcW w:w="1417" w:type="dxa"/>
          </w:tcPr>
          <w:p>
            <w:pPr>
              <w:pStyle w:val="0"/>
            </w:pPr>
            <w:r>
              <w:rPr>
                <w:sz w:val="20"/>
              </w:rPr>
              <w:t xml:space="preserve">1571920,6</w:t>
            </w:r>
          </w:p>
        </w:tc>
        <w:tc>
          <w:tcPr>
            <w:tcW w:w="1559" w:type="dxa"/>
          </w:tcPr>
          <w:p>
            <w:pPr>
              <w:pStyle w:val="0"/>
            </w:pPr>
            <w:r>
              <w:rPr>
                <w:sz w:val="20"/>
              </w:rPr>
              <w:t xml:space="preserve">708619,2</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1.37.</w:t>
            </w:r>
          </w:p>
        </w:tc>
        <w:tc>
          <w:tcPr>
            <w:tcW w:w="2154" w:type="dxa"/>
            <w:vMerge w:val="restart"/>
          </w:tcPr>
          <w:p>
            <w:pPr>
              <w:pStyle w:val="0"/>
            </w:pPr>
            <w:r>
              <w:rPr>
                <w:sz w:val="20"/>
              </w:rPr>
              <w:t xml:space="preserve">Ежемесячное пособие постоянно проживающему на территории Орловской области одному из родителей военнослужащих, сотрудников органов внутренних дел, погибших при исполнении обязанностей военной службы (служебных обязанностей) в период выполнения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а также в ходе контртеррористических операций на территории Северо-Кавказского региона с августа 1999 года, которым присвоено звание Героя Российской Федерации (посмертно)</w:t>
            </w:r>
          </w:p>
        </w:tc>
        <w:tc>
          <w:tcPr>
            <w:tcW w:w="1985" w:type="dxa"/>
          </w:tcPr>
          <w:p>
            <w:pPr>
              <w:pStyle w:val="0"/>
            </w:pPr>
            <w:r>
              <w:rPr>
                <w:sz w:val="20"/>
              </w:rPr>
              <w:t xml:space="preserve">Всего</w:t>
            </w:r>
          </w:p>
        </w:tc>
        <w:tc>
          <w:tcPr>
            <w:tcW w:w="1361" w:type="dxa"/>
          </w:tcPr>
          <w:p>
            <w:pPr>
              <w:pStyle w:val="0"/>
            </w:pPr>
            <w:r>
              <w:rPr>
                <w:sz w:val="20"/>
              </w:rPr>
              <w:t xml:space="preserve">805,1</w:t>
            </w:r>
          </w:p>
        </w:tc>
        <w:tc>
          <w:tcPr>
            <w:tcW w:w="1361" w:type="dxa"/>
          </w:tcPr>
          <w:p>
            <w:pPr>
              <w:pStyle w:val="0"/>
            </w:pPr>
            <w:r>
              <w:rPr>
                <w:sz w:val="20"/>
              </w:rPr>
              <w:t xml:space="preserve">90,0</w:t>
            </w:r>
          </w:p>
        </w:tc>
        <w:tc>
          <w:tcPr>
            <w:tcW w:w="1418" w:type="dxa"/>
          </w:tcPr>
          <w:p>
            <w:pPr>
              <w:pStyle w:val="0"/>
            </w:pPr>
            <w:r>
              <w:rPr>
                <w:sz w:val="20"/>
              </w:rPr>
              <w:t xml:space="preserve">235,1</w:t>
            </w:r>
          </w:p>
        </w:tc>
        <w:tc>
          <w:tcPr>
            <w:tcW w:w="1417" w:type="dxa"/>
          </w:tcPr>
          <w:p>
            <w:pPr>
              <w:pStyle w:val="0"/>
            </w:pPr>
            <w:r>
              <w:rPr>
                <w:sz w:val="20"/>
              </w:rPr>
              <w:t xml:space="preserve">120,0</w:t>
            </w:r>
          </w:p>
        </w:tc>
        <w:tc>
          <w:tcPr>
            <w:tcW w:w="1559" w:type="dxa"/>
          </w:tcPr>
          <w:p>
            <w:pPr>
              <w:pStyle w:val="0"/>
            </w:pPr>
            <w:r>
              <w:rPr>
                <w:sz w:val="20"/>
              </w:rPr>
              <w:t xml:space="preserve">120,0</w:t>
            </w:r>
          </w:p>
        </w:tc>
        <w:tc>
          <w:tcPr>
            <w:tcW w:w="1418" w:type="dxa"/>
          </w:tcPr>
          <w:p>
            <w:pPr>
              <w:pStyle w:val="0"/>
            </w:pPr>
            <w:r>
              <w:rPr>
                <w:sz w:val="20"/>
              </w:rPr>
              <w:t xml:space="preserve">120,0</w:t>
            </w:r>
          </w:p>
        </w:tc>
        <w:tc>
          <w:tcPr>
            <w:tcW w:w="1417" w:type="dxa"/>
          </w:tcPr>
          <w:p>
            <w:pPr>
              <w:pStyle w:val="0"/>
            </w:pPr>
            <w:r>
              <w:rPr>
                <w:sz w:val="20"/>
              </w:rPr>
              <w:t xml:space="preserve">120,0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805,1</w:t>
            </w:r>
          </w:p>
        </w:tc>
        <w:tc>
          <w:tcPr>
            <w:tcW w:w="1361" w:type="dxa"/>
          </w:tcPr>
          <w:p>
            <w:pPr>
              <w:pStyle w:val="0"/>
            </w:pPr>
            <w:r>
              <w:rPr>
                <w:sz w:val="20"/>
              </w:rPr>
              <w:t xml:space="preserve">90,0</w:t>
            </w:r>
          </w:p>
        </w:tc>
        <w:tc>
          <w:tcPr>
            <w:tcW w:w="1418" w:type="dxa"/>
          </w:tcPr>
          <w:p>
            <w:pPr>
              <w:pStyle w:val="0"/>
            </w:pPr>
            <w:r>
              <w:rPr>
                <w:sz w:val="20"/>
              </w:rPr>
              <w:t xml:space="preserve">235,1</w:t>
            </w:r>
          </w:p>
        </w:tc>
        <w:tc>
          <w:tcPr>
            <w:tcW w:w="1417" w:type="dxa"/>
          </w:tcPr>
          <w:p>
            <w:pPr>
              <w:pStyle w:val="0"/>
            </w:pPr>
            <w:r>
              <w:rPr>
                <w:sz w:val="20"/>
              </w:rPr>
              <w:t xml:space="preserve">120,0</w:t>
            </w:r>
          </w:p>
        </w:tc>
        <w:tc>
          <w:tcPr>
            <w:tcW w:w="1559" w:type="dxa"/>
          </w:tcPr>
          <w:p>
            <w:pPr>
              <w:pStyle w:val="0"/>
            </w:pPr>
            <w:r>
              <w:rPr>
                <w:sz w:val="20"/>
              </w:rPr>
              <w:t xml:space="preserve">120,0</w:t>
            </w:r>
          </w:p>
        </w:tc>
        <w:tc>
          <w:tcPr>
            <w:tcW w:w="1418" w:type="dxa"/>
          </w:tcPr>
          <w:p>
            <w:pPr>
              <w:pStyle w:val="0"/>
            </w:pPr>
            <w:r>
              <w:rPr>
                <w:sz w:val="20"/>
              </w:rPr>
              <w:t xml:space="preserve">120,0</w:t>
            </w:r>
          </w:p>
        </w:tc>
        <w:tc>
          <w:tcPr>
            <w:tcW w:w="1417" w:type="dxa"/>
          </w:tcPr>
          <w:p>
            <w:pPr>
              <w:pStyle w:val="0"/>
            </w:pPr>
            <w:r>
              <w:rPr>
                <w:sz w:val="20"/>
              </w:rPr>
              <w:t xml:space="preserve">120,0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1.38.</w:t>
            </w:r>
          </w:p>
        </w:tc>
        <w:tc>
          <w:tcPr>
            <w:tcW w:w="2154" w:type="dxa"/>
            <w:vMerge w:val="restart"/>
          </w:tcPr>
          <w:p>
            <w:pPr>
              <w:pStyle w:val="0"/>
            </w:pPr>
            <w:r>
              <w:rPr>
                <w:sz w:val="20"/>
              </w:rPr>
              <w:t xml:space="preserve">Единовременная денежная выплата к 75-летию Победы в Великой Отечественной войне 1941 - 1945 годов гражданам Российской Федерации, родившимся в период с 3 сентября 1927 года по 2 сентября 1945 года и имеющим место жительства на территории Орловской области, не получающим мер социальной поддержки в виде денежных выплат, установленных федеральными законами или нормативными правовыми актами Орловской области, не получавшим таких мер по состоянию на 1 января 2020 года, за исключением граждан, которым предусмотрена единовременная денежная выплата к 75-летию Победы в Великой Отечественной войне 1941 - 1945 годов в соответствии с </w:t>
            </w:r>
            <w:hyperlink w:history="0" r:id="rId88" w:tooltip="Указ Губернатора Орловской области от 05.03.2020 N 90 &quot;О единовременной денежной выплате к 75-летию Победы в Великой Отечественной войне&quot; {КонсультантПлюс}">
              <w:r>
                <w:rPr>
                  <w:sz w:val="20"/>
                  <w:color w:val="0000ff"/>
                </w:rPr>
                <w:t xml:space="preserve">указом</w:t>
              </w:r>
            </w:hyperlink>
            <w:r>
              <w:rPr>
                <w:sz w:val="20"/>
              </w:rPr>
              <w:t xml:space="preserve"> Губернатора Орловской области от 5 марта 2020 года N 90 "О единовременной денежной выплате к 75-летию Победы в Великой Отечественной войне"</w:t>
            </w:r>
          </w:p>
        </w:tc>
        <w:tc>
          <w:tcPr>
            <w:tcW w:w="1985" w:type="dxa"/>
          </w:tcPr>
          <w:p>
            <w:pPr>
              <w:pStyle w:val="0"/>
            </w:pPr>
            <w:r>
              <w:rPr>
                <w:sz w:val="20"/>
              </w:rPr>
              <w:t xml:space="preserve">Всего</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1.39.</w:t>
            </w:r>
          </w:p>
        </w:tc>
        <w:tc>
          <w:tcPr>
            <w:tcW w:w="2154" w:type="dxa"/>
            <w:vMerge w:val="restart"/>
          </w:tcPr>
          <w:p>
            <w:pPr>
              <w:pStyle w:val="0"/>
            </w:pPr>
            <w:r>
              <w:rPr>
                <w:sz w:val="20"/>
              </w:rPr>
              <w:t xml:space="preserve">Единовременная денежная компенсация народным дружинникам и членам их семей в Орловской области</w:t>
            </w:r>
          </w:p>
        </w:tc>
        <w:tc>
          <w:tcPr>
            <w:tcW w:w="1985" w:type="dxa"/>
          </w:tcPr>
          <w:p>
            <w:pPr>
              <w:pStyle w:val="0"/>
            </w:pPr>
            <w:r>
              <w:rPr>
                <w:sz w:val="20"/>
              </w:rPr>
              <w:t xml:space="preserve">Всего</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1.40.</w:t>
            </w:r>
          </w:p>
        </w:tc>
        <w:tc>
          <w:tcPr>
            <w:tcW w:w="2154" w:type="dxa"/>
            <w:vMerge w:val="restart"/>
          </w:tcPr>
          <w:p>
            <w:pPr>
              <w:pStyle w:val="0"/>
            </w:pPr>
            <w:r>
              <w:rPr>
                <w:sz w:val="20"/>
              </w:rPr>
              <w:t xml:space="preserve">Ежемесячная денежная компенсация на оплату жилищно-коммунальных услуг участникам и инвалидам Великой Отечественной войны</w:t>
            </w:r>
          </w:p>
        </w:tc>
        <w:tc>
          <w:tcPr>
            <w:tcW w:w="1985" w:type="dxa"/>
          </w:tcPr>
          <w:p>
            <w:pPr>
              <w:pStyle w:val="0"/>
            </w:pPr>
            <w:r>
              <w:rPr>
                <w:sz w:val="20"/>
              </w:rPr>
              <w:t xml:space="preserve">Всего</w:t>
            </w:r>
          </w:p>
        </w:tc>
        <w:tc>
          <w:tcPr>
            <w:tcW w:w="1361" w:type="dxa"/>
          </w:tcPr>
          <w:p>
            <w:pPr>
              <w:pStyle w:val="0"/>
            </w:pPr>
            <w:r>
              <w:rPr>
                <w:sz w:val="20"/>
              </w:rPr>
              <w:t xml:space="preserve">11586,4</w:t>
            </w:r>
          </w:p>
        </w:tc>
        <w:tc>
          <w:tcPr>
            <w:tcW w:w="1361" w:type="dxa"/>
          </w:tcPr>
          <w:p>
            <w:pPr>
              <w:pStyle w:val="0"/>
            </w:pPr>
            <w:r>
              <w:rPr>
                <w:sz w:val="20"/>
              </w:rPr>
              <w:t xml:space="preserve">4250,0</w:t>
            </w:r>
          </w:p>
        </w:tc>
        <w:tc>
          <w:tcPr>
            <w:tcW w:w="1418" w:type="dxa"/>
          </w:tcPr>
          <w:p>
            <w:pPr>
              <w:pStyle w:val="0"/>
            </w:pPr>
            <w:r>
              <w:rPr>
                <w:sz w:val="20"/>
              </w:rPr>
              <w:t xml:space="preserve">3096,4</w:t>
            </w:r>
          </w:p>
        </w:tc>
        <w:tc>
          <w:tcPr>
            <w:tcW w:w="1417" w:type="dxa"/>
          </w:tcPr>
          <w:p>
            <w:pPr>
              <w:pStyle w:val="0"/>
            </w:pPr>
            <w:r>
              <w:rPr>
                <w:sz w:val="20"/>
              </w:rPr>
              <w:t xml:space="preserve">1060,0</w:t>
            </w:r>
          </w:p>
        </w:tc>
        <w:tc>
          <w:tcPr>
            <w:tcW w:w="1559" w:type="dxa"/>
          </w:tcPr>
          <w:p>
            <w:pPr>
              <w:pStyle w:val="0"/>
            </w:pPr>
            <w:r>
              <w:rPr>
                <w:sz w:val="20"/>
              </w:rPr>
              <w:t xml:space="preserve">1060,0</w:t>
            </w:r>
          </w:p>
        </w:tc>
        <w:tc>
          <w:tcPr>
            <w:tcW w:w="1418" w:type="dxa"/>
          </w:tcPr>
          <w:p>
            <w:pPr>
              <w:pStyle w:val="0"/>
            </w:pPr>
            <w:r>
              <w:rPr>
                <w:sz w:val="20"/>
              </w:rPr>
              <w:t xml:space="preserve">1060,0</w:t>
            </w:r>
          </w:p>
        </w:tc>
        <w:tc>
          <w:tcPr>
            <w:tcW w:w="1417" w:type="dxa"/>
          </w:tcPr>
          <w:p>
            <w:pPr>
              <w:pStyle w:val="0"/>
            </w:pPr>
            <w:r>
              <w:rPr>
                <w:sz w:val="20"/>
              </w:rPr>
              <w:t xml:space="preserve">1060,0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11586,4</w:t>
            </w:r>
          </w:p>
        </w:tc>
        <w:tc>
          <w:tcPr>
            <w:tcW w:w="1361" w:type="dxa"/>
          </w:tcPr>
          <w:p>
            <w:pPr>
              <w:pStyle w:val="0"/>
            </w:pPr>
            <w:r>
              <w:rPr>
                <w:sz w:val="20"/>
              </w:rPr>
              <w:t xml:space="preserve">4250,0</w:t>
            </w:r>
          </w:p>
        </w:tc>
        <w:tc>
          <w:tcPr>
            <w:tcW w:w="1418" w:type="dxa"/>
          </w:tcPr>
          <w:p>
            <w:pPr>
              <w:pStyle w:val="0"/>
            </w:pPr>
            <w:r>
              <w:rPr>
                <w:sz w:val="20"/>
              </w:rPr>
              <w:t xml:space="preserve">3096,4</w:t>
            </w:r>
          </w:p>
        </w:tc>
        <w:tc>
          <w:tcPr>
            <w:tcW w:w="1417" w:type="dxa"/>
          </w:tcPr>
          <w:p>
            <w:pPr>
              <w:pStyle w:val="0"/>
            </w:pPr>
            <w:r>
              <w:rPr>
                <w:sz w:val="20"/>
              </w:rPr>
              <w:t xml:space="preserve">1060,0</w:t>
            </w:r>
          </w:p>
        </w:tc>
        <w:tc>
          <w:tcPr>
            <w:tcW w:w="1559" w:type="dxa"/>
          </w:tcPr>
          <w:p>
            <w:pPr>
              <w:pStyle w:val="0"/>
            </w:pPr>
            <w:r>
              <w:rPr>
                <w:sz w:val="20"/>
              </w:rPr>
              <w:t xml:space="preserve">1060,0</w:t>
            </w:r>
          </w:p>
        </w:tc>
        <w:tc>
          <w:tcPr>
            <w:tcW w:w="1418" w:type="dxa"/>
          </w:tcPr>
          <w:p>
            <w:pPr>
              <w:pStyle w:val="0"/>
            </w:pPr>
            <w:r>
              <w:rPr>
                <w:sz w:val="20"/>
              </w:rPr>
              <w:t xml:space="preserve">1060,0</w:t>
            </w:r>
          </w:p>
        </w:tc>
        <w:tc>
          <w:tcPr>
            <w:tcW w:w="1417" w:type="dxa"/>
          </w:tcPr>
          <w:p>
            <w:pPr>
              <w:pStyle w:val="0"/>
            </w:pPr>
            <w:r>
              <w:rPr>
                <w:sz w:val="20"/>
              </w:rPr>
              <w:t xml:space="preserve">1060,0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1.41.</w:t>
            </w:r>
          </w:p>
        </w:tc>
        <w:tc>
          <w:tcPr>
            <w:tcW w:w="2154" w:type="dxa"/>
            <w:vMerge w:val="restart"/>
          </w:tcPr>
          <w:p>
            <w:pPr>
              <w:pStyle w:val="0"/>
            </w:pPr>
            <w:r>
              <w:rPr>
                <w:sz w:val="20"/>
              </w:rPr>
              <w:t xml:space="preserve">Оплата расходов на газификацию домовладений отдельных категорий граждан, проживающих на территории Орловской области</w:t>
            </w:r>
          </w:p>
        </w:tc>
        <w:tc>
          <w:tcPr>
            <w:tcW w:w="1985" w:type="dxa"/>
          </w:tcPr>
          <w:p>
            <w:pPr>
              <w:pStyle w:val="0"/>
            </w:pPr>
            <w:r>
              <w:rPr>
                <w:sz w:val="20"/>
              </w:rPr>
              <w:t xml:space="preserve">Всего</w:t>
            </w:r>
          </w:p>
        </w:tc>
        <w:tc>
          <w:tcPr>
            <w:tcW w:w="1361" w:type="dxa"/>
          </w:tcPr>
          <w:p>
            <w:pPr>
              <w:pStyle w:val="0"/>
            </w:pPr>
            <w:r>
              <w:rPr>
                <w:sz w:val="20"/>
              </w:rPr>
              <w:t xml:space="preserve">18000,0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10500,0</w:t>
            </w:r>
          </w:p>
        </w:tc>
        <w:tc>
          <w:tcPr>
            <w:tcW w:w="1559" w:type="dxa"/>
          </w:tcPr>
          <w:p>
            <w:pPr>
              <w:pStyle w:val="0"/>
            </w:pPr>
            <w:r>
              <w:rPr>
                <w:sz w:val="20"/>
              </w:rPr>
              <w:t xml:space="preserve">2500,0</w:t>
            </w:r>
          </w:p>
        </w:tc>
        <w:tc>
          <w:tcPr>
            <w:tcW w:w="1418" w:type="dxa"/>
          </w:tcPr>
          <w:p>
            <w:pPr>
              <w:pStyle w:val="0"/>
            </w:pPr>
            <w:r>
              <w:rPr>
                <w:sz w:val="20"/>
              </w:rPr>
              <w:t xml:space="preserve">2500,0</w:t>
            </w:r>
          </w:p>
        </w:tc>
        <w:tc>
          <w:tcPr>
            <w:tcW w:w="1417" w:type="dxa"/>
          </w:tcPr>
          <w:p>
            <w:pPr>
              <w:pStyle w:val="0"/>
            </w:pPr>
            <w:r>
              <w:rPr>
                <w:sz w:val="20"/>
              </w:rPr>
              <w:t xml:space="preserve">2500,0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18000,0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10500,0</w:t>
            </w:r>
          </w:p>
        </w:tc>
        <w:tc>
          <w:tcPr>
            <w:tcW w:w="1559" w:type="dxa"/>
          </w:tcPr>
          <w:p>
            <w:pPr>
              <w:pStyle w:val="0"/>
            </w:pPr>
            <w:r>
              <w:rPr>
                <w:sz w:val="20"/>
              </w:rPr>
              <w:t xml:space="preserve">2500,0</w:t>
            </w:r>
          </w:p>
        </w:tc>
        <w:tc>
          <w:tcPr>
            <w:tcW w:w="1418" w:type="dxa"/>
          </w:tcPr>
          <w:p>
            <w:pPr>
              <w:pStyle w:val="0"/>
            </w:pPr>
            <w:r>
              <w:rPr>
                <w:sz w:val="20"/>
              </w:rPr>
              <w:t xml:space="preserve">2500,0</w:t>
            </w:r>
          </w:p>
        </w:tc>
        <w:tc>
          <w:tcPr>
            <w:tcW w:w="1417" w:type="dxa"/>
          </w:tcPr>
          <w:p>
            <w:pPr>
              <w:pStyle w:val="0"/>
            </w:pPr>
            <w:r>
              <w:rPr>
                <w:sz w:val="20"/>
              </w:rPr>
              <w:t xml:space="preserve">2500,0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1.42.</w:t>
            </w:r>
          </w:p>
        </w:tc>
        <w:tc>
          <w:tcPr>
            <w:tcW w:w="2154" w:type="dxa"/>
            <w:vMerge w:val="restart"/>
          </w:tcPr>
          <w:p>
            <w:pPr>
              <w:pStyle w:val="0"/>
            </w:pPr>
            <w:r>
              <w:rPr>
                <w:sz w:val="20"/>
              </w:rPr>
              <w:t xml:space="preserve">Единовременная денежная выплата членам семей погибших (умерших) военнослужащих, лиц, проходящих службу в войсках национальной гвардии Российской Федерации и имеющих специальное звание полиции, принимавших участие в специальной военной операции на территориях Донецкой Народной Республики, Луганской Народной Республики и Украины, проживающим на территории Орловской области</w:t>
            </w:r>
          </w:p>
        </w:tc>
        <w:tc>
          <w:tcPr>
            <w:tcW w:w="1985" w:type="dxa"/>
          </w:tcPr>
          <w:p>
            <w:pPr>
              <w:pStyle w:val="0"/>
            </w:pPr>
            <w:r>
              <w:rPr>
                <w:sz w:val="20"/>
              </w:rPr>
              <w:t xml:space="preserve">Всего</w:t>
            </w:r>
          </w:p>
        </w:tc>
        <w:tc>
          <w:tcPr>
            <w:tcW w:w="1361" w:type="dxa"/>
          </w:tcPr>
          <w:p>
            <w:pPr>
              <w:pStyle w:val="0"/>
            </w:pPr>
            <w:r>
              <w:rPr>
                <w:sz w:val="20"/>
              </w:rPr>
              <w:t xml:space="preserve">91000,0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41000,0</w:t>
            </w:r>
          </w:p>
        </w:tc>
        <w:tc>
          <w:tcPr>
            <w:tcW w:w="1559" w:type="dxa"/>
          </w:tcPr>
          <w:p>
            <w:pPr>
              <w:pStyle w:val="0"/>
            </w:pPr>
            <w:r>
              <w:rPr>
                <w:sz w:val="20"/>
              </w:rPr>
              <w:t xml:space="preserve">50000,0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91000,0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41000,0</w:t>
            </w:r>
          </w:p>
        </w:tc>
        <w:tc>
          <w:tcPr>
            <w:tcW w:w="1559" w:type="dxa"/>
          </w:tcPr>
          <w:p>
            <w:pPr>
              <w:pStyle w:val="0"/>
            </w:pPr>
            <w:r>
              <w:rPr>
                <w:sz w:val="20"/>
              </w:rPr>
              <w:t xml:space="preserve">50000,0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1.43.</w:t>
            </w:r>
          </w:p>
        </w:tc>
        <w:tc>
          <w:tcPr>
            <w:tcW w:w="2154" w:type="dxa"/>
            <w:vMerge w:val="restart"/>
          </w:tcPr>
          <w:p>
            <w:pPr>
              <w:pStyle w:val="0"/>
            </w:pPr>
            <w:r>
              <w:rPr>
                <w:sz w:val="20"/>
              </w:rPr>
              <w:t xml:space="preserve">Единовременная материальная помощь гражданам, пострадавшим в результате чрезвычайных ситуаций природного и техногенного характера на территории Орловской области</w:t>
            </w:r>
          </w:p>
        </w:tc>
        <w:tc>
          <w:tcPr>
            <w:tcW w:w="1985" w:type="dxa"/>
          </w:tcPr>
          <w:p>
            <w:pPr>
              <w:pStyle w:val="0"/>
            </w:pPr>
            <w:r>
              <w:rPr>
                <w:sz w:val="20"/>
              </w:rPr>
              <w:t xml:space="preserve">Всего</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1.44.</w:t>
            </w:r>
          </w:p>
        </w:tc>
        <w:tc>
          <w:tcPr>
            <w:tcW w:w="2154" w:type="dxa"/>
            <w:vMerge w:val="restart"/>
          </w:tcPr>
          <w:p>
            <w:pPr>
              <w:pStyle w:val="0"/>
            </w:pPr>
            <w:r>
              <w:rPr>
                <w:sz w:val="20"/>
              </w:rPr>
              <w:t xml:space="preserve">Финансовая помощь гражданам в связи с утратой ими имущества первой необходимости в результате чрезвычайных ситуаций природного и техногенного характера на территории Орловской области</w:t>
            </w:r>
          </w:p>
        </w:tc>
        <w:tc>
          <w:tcPr>
            <w:tcW w:w="1985" w:type="dxa"/>
          </w:tcPr>
          <w:p>
            <w:pPr>
              <w:pStyle w:val="0"/>
            </w:pPr>
            <w:r>
              <w:rPr>
                <w:sz w:val="20"/>
              </w:rPr>
              <w:t xml:space="preserve">Всего</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1.45.</w:t>
            </w:r>
          </w:p>
        </w:tc>
        <w:tc>
          <w:tcPr>
            <w:tcW w:w="2154" w:type="dxa"/>
            <w:vMerge w:val="restart"/>
          </w:tcPr>
          <w:p>
            <w:pPr>
              <w:pStyle w:val="0"/>
            </w:pPr>
            <w:r>
              <w:rPr>
                <w:sz w:val="20"/>
              </w:rPr>
              <w:t xml:space="preserve">Единовременное пособие гражданам, получившим в результате чрезвычайных ситуаций природного и техногенного характера на территории Орловской области вред здоровью</w:t>
            </w:r>
          </w:p>
        </w:tc>
        <w:tc>
          <w:tcPr>
            <w:tcW w:w="1985" w:type="dxa"/>
          </w:tcPr>
          <w:p>
            <w:pPr>
              <w:pStyle w:val="0"/>
            </w:pPr>
            <w:r>
              <w:rPr>
                <w:sz w:val="20"/>
              </w:rPr>
              <w:t xml:space="preserve">Всего</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1.46.</w:t>
            </w:r>
          </w:p>
        </w:tc>
        <w:tc>
          <w:tcPr>
            <w:tcW w:w="2154" w:type="dxa"/>
            <w:vMerge w:val="restart"/>
          </w:tcPr>
          <w:p>
            <w:pPr>
              <w:pStyle w:val="0"/>
            </w:pPr>
            <w:r>
              <w:rPr>
                <w:sz w:val="20"/>
              </w:rPr>
              <w:t xml:space="preserve">Осуществление ежемесячной денежной выплаты на ребенка в возрасте от восьми до семнадцати лет</w:t>
            </w:r>
          </w:p>
        </w:tc>
        <w:tc>
          <w:tcPr>
            <w:tcW w:w="1985" w:type="dxa"/>
          </w:tcPr>
          <w:p>
            <w:pPr>
              <w:pStyle w:val="0"/>
            </w:pPr>
            <w:r>
              <w:rPr>
                <w:sz w:val="20"/>
              </w:rPr>
              <w:t xml:space="preserve">Всего</w:t>
            </w:r>
          </w:p>
        </w:tc>
        <w:tc>
          <w:tcPr>
            <w:tcW w:w="1361" w:type="dxa"/>
          </w:tcPr>
          <w:p>
            <w:pPr>
              <w:pStyle w:val="0"/>
            </w:pPr>
            <w:r>
              <w:rPr>
                <w:sz w:val="20"/>
              </w:rPr>
              <w:t xml:space="preserve">919440,9</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192118,4</w:t>
            </w:r>
          </w:p>
        </w:tc>
        <w:tc>
          <w:tcPr>
            <w:tcW w:w="1559" w:type="dxa"/>
          </w:tcPr>
          <w:p>
            <w:pPr>
              <w:pStyle w:val="0"/>
            </w:pPr>
            <w:r>
              <w:rPr>
                <w:sz w:val="20"/>
              </w:rPr>
              <w:t xml:space="preserve">375735,9</w:t>
            </w:r>
          </w:p>
        </w:tc>
        <w:tc>
          <w:tcPr>
            <w:tcW w:w="1418" w:type="dxa"/>
          </w:tcPr>
          <w:p>
            <w:pPr>
              <w:pStyle w:val="0"/>
            </w:pPr>
            <w:r>
              <w:rPr>
                <w:sz w:val="20"/>
              </w:rPr>
              <w:t xml:space="preserve">175793,3</w:t>
            </w:r>
          </w:p>
        </w:tc>
        <w:tc>
          <w:tcPr>
            <w:tcW w:w="1417" w:type="dxa"/>
          </w:tcPr>
          <w:p>
            <w:pPr>
              <w:pStyle w:val="0"/>
            </w:pPr>
            <w:r>
              <w:rPr>
                <w:sz w:val="20"/>
              </w:rPr>
              <w:t xml:space="preserve">175793,3</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919440,9</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192118,4</w:t>
            </w:r>
          </w:p>
        </w:tc>
        <w:tc>
          <w:tcPr>
            <w:tcW w:w="1559" w:type="dxa"/>
          </w:tcPr>
          <w:p>
            <w:pPr>
              <w:pStyle w:val="0"/>
            </w:pPr>
            <w:r>
              <w:rPr>
                <w:sz w:val="20"/>
              </w:rPr>
              <w:t xml:space="preserve">375735,9</w:t>
            </w:r>
          </w:p>
        </w:tc>
        <w:tc>
          <w:tcPr>
            <w:tcW w:w="1418" w:type="dxa"/>
          </w:tcPr>
          <w:p>
            <w:pPr>
              <w:pStyle w:val="0"/>
            </w:pPr>
            <w:r>
              <w:rPr>
                <w:sz w:val="20"/>
              </w:rPr>
              <w:t xml:space="preserve">175793,3</w:t>
            </w:r>
          </w:p>
        </w:tc>
        <w:tc>
          <w:tcPr>
            <w:tcW w:w="1417" w:type="dxa"/>
          </w:tcPr>
          <w:p>
            <w:pPr>
              <w:pStyle w:val="0"/>
            </w:pPr>
            <w:r>
              <w:rPr>
                <w:sz w:val="20"/>
              </w:rPr>
              <w:t xml:space="preserve">175793,3</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1.47.</w:t>
            </w:r>
          </w:p>
        </w:tc>
        <w:tc>
          <w:tcPr>
            <w:tcW w:w="2154" w:type="dxa"/>
            <w:vMerge w:val="restart"/>
          </w:tcPr>
          <w:p>
            <w:pPr>
              <w:pStyle w:val="0"/>
            </w:pPr>
            <w:r>
              <w:rPr>
                <w:sz w:val="20"/>
              </w:rPr>
              <w:t xml:space="preserve">Единовременное пособие членам семей граждан, погибших (умерших) в результате чрезвычайных ситуаций природного и техногенного характера на территории Орловской области</w:t>
            </w:r>
          </w:p>
        </w:tc>
        <w:tc>
          <w:tcPr>
            <w:tcW w:w="1985" w:type="dxa"/>
          </w:tcPr>
          <w:p>
            <w:pPr>
              <w:pStyle w:val="0"/>
            </w:pPr>
            <w:r>
              <w:rPr>
                <w:sz w:val="20"/>
              </w:rPr>
              <w:t xml:space="preserve">Всего</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1.48.</w:t>
            </w:r>
          </w:p>
        </w:tc>
        <w:tc>
          <w:tcPr>
            <w:tcW w:w="2154" w:type="dxa"/>
            <w:vMerge w:val="restart"/>
          </w:tcPr>
          <w:p>
            <w:pPr>
              <w:pStyle w:val="0"/>
            </w:pPr>
            <w:r>
              <w:rPr>
                <w:sz w:val="20"/>
              </w:rPr>
              <w:t xml:space="preserve">Дополнительная мера социальной поддержки семей с детьми, проживающих на территории Орловской области, в соответствии с </w:t>
            </w:r>
            <w:hyperlink w:history="0" r:id="rId89" w:tooltip="Указ Губернатора Орловской области от 13.05.2022 N 215 (ред. от 21.12.2022) &quot;О дополнительной мере социальной поддержки семей с детьми, проживающих на территории Орловской области, в 2022 - 2023 годах&quot; {КонсультантПлюс}">
              <w:r>
                <w:rPr>
                  <w:sz w:val="20"/>
                  <w:color w:val="0000ff"/>
                </w:rPr>
                <w:t xml:space="preserve">указом</w:t>
              </w:r>
            </w:hyperlink>
            <w:r>
              <w:rPr>
                <w:sz w:val="20"/>
              </w:rPr>
              <w:t xml:space="preserve"> Губернатора Орловской области от 13 мая 2022 года N 215 "О дополнительной мере социальной поддержки семей с детьми, проживающих на территории Орловской области, в 2022 - 2023 годах"</w:t>
            </w:r>
          </w:p>
        </w:tc>
        <w:tc>
          <w:tcPr>
            <w:tcW w:w="1985" w:type="dxa"/>
          </w:tcPr>
          <w:p>
            <w:pPr>
              <w:pStyle w:val="0"/>
            </w:pPr>
            <w:r>
              <w:rPr>
                <w:sz w:val="20"/>
              </w:rPr>
              <w:t xml:space="preserve">Всего</w:t>
            </w:r>
          </w:p>
        </w:tc>
        <w:tc>
          <w:tcPr>
            <w:tcW w:w="1361" w:type="dxa"/>
          </w:tcPr>
          <w:p>
            <w:pPr>
              <w:pStyle w:val="0"/>
            </w:pPr>
            <w:r>
              <w:rPr>
                <w:sz w:val="20"/>
              </w:rPr>
              <w:t xml:space="preserve">93300,0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18300,0</w:t>
            </w:r>
          </w:p>
        </w:tc>
        <w:tc>
          <w:tcPr>
            <w:tcW w:w="1559" w:type="dxa"/>
          </w:tcPr>
          <w:p>
            <w:pPr>
              <w:pStyle w:val="0"/>
            </w:pPr>
            <w:r>
              <w:rPr>
                <w:sz w:val="20"/>
              </w:rPr>
              <w:t xml:space="preserve">25000,0</w:t>
            </w:r>
          </w:p>
        </w:tc>
        <w:tc>
          <w:tcPr>
            <w:tcW w:w="1418" w:type="dxa"/>
          </w:tcPr>
          <w:p>
            <w:pPr>
              <w:pStyle w:val="0"/>
            </w:pPr>
            <w:r>
              <w:rPr>
                <w:sz w:val="20"/>
              </w:rPr>
              <w:t xml:space="preserve">25000,0</w:t>
            </w:r>
          </w:p>
        </w:tc>
        <w:tc>
          <w:tcPr>
            <w:tcW w:w="1417" w:type="dxa"/>
          </w:tcPr>
          <w:p>
            <w:pPr>
              <w:pStyle w:val="0"/>
            </w:pPr>
            <w:r>
              <w:rPr>
                <w:sz w:val="20"/>
              </w:rPr>
              <w:t xml:space="preserve">25000,0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93300,0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18300,0</w:t>
            </w:r>
          </w:p>
        </w:tc>
        <w:tc>
          <w:tcPr>
            <w:tcW w:w="1559" w:type="dxa"/>
          </w:tcPr>
          <w:p>
            <w:pPr>
              <w:pStyle w:val="0"/>
            </w:pPr>
            <w:r>
              <w:rPr>
                <w:sz w:val="20"/>
              </w:rPr>
              <w:t xml:space="preserve">25000,0</w:t>
            </w:r>
          </w:p>
        </w:tc>
        <w:tc>
          <w:tcPr>
            <w:tcW w:w="1418" w:type="dxa"/>
          </w:tcPr>
          <w:p>
            <w:pPr>
              <w:pStyle w:val="0"/>
            </w:pPr>
            <w:r>
              <w:rPr>
                <w:sz w:val="20"/>
              </w:rPr>
              <w:t xml:space="preserve">25000,0</w:t>
            </w:r>
          </w:p>
        </w:tc>
        <w:tc>
          <w:tcPr>
            <w:tcW w:w="1417" w:type="dxa"/>
          </w:tcPr>
          <w:p>
            <w:pPr>
              <w:pStyle w:val="0"/>
            </w:pPr>
            <w:r>
              <w:rPr>
                <w:sz w:val="20"/>
              </w:rPr>
              <w:t xml:space="preserve">25000,0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1.49.</w:t>
            </w:r>
          </w:p>
        </w:tc>
        <w:tc>
          <w:tcPr>
            <w:tcW w:w="2154" w:type="dxa"/>
            <w:vMerge w:val="restart"/>
          </w:tcPr>
          <w:p>
            <w:pPr>
              <w:pStyle w:val="0"/>
            </w:pPr>
            <w:r>
              <w:rPr>
                <w:sz w:val="20"/>
              </w:rPr>
              <w:t xml:space="preserve">Единовременная денежная выплата военнослужащим, лицам, проходящим службу в войсках национальной гвардии Российской Федерации и имеющим специальное звание полиции, принимающим участие в специальной военной операции на территориях Донецкой Народной Республики, Луганской Народной Республики и Украины, получившим ранение (контузию, травму, увечье) в ходе проведения специальной военной операции, проживающим на территории Орловской области</w:t>
            </w:r>
          </w:p>
        </w:tc>
        <w:tc>
          <w:tcPr>
            <w:tcW w:w="1985" w:type="dxa"/>
          </w:tcPr>
          <w:p>
            <w:pPr>
              <w:pStyle w:val="0"/>
            </w:pPr>
            <w:r>
              <w:rPr>
                <w:sz w:val="20"/>
              </w:rPr>
              <w:t xml:space="preserve">Всего</w:t>
            </w:r>
          </w:p>
        </w:tc>
        <w:tc>
          <w:tcPr>
            <w:tcW w:w="1361" w:type="dxa"/>
          </w:tcPr>
          <w:p>
            <w:pPr>
              <w:pStyle w:val="0"/>
            </w:pPr>
            <w:r>
              <w:rPr>
                <w:sz w:val="20"/>
              </w:rPr>
              <w:t xml:space="preserve">105000,0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55000,0</w:t>
            </w:r>
          </w:p>
        </w:tc>
        <w:tc>
          <w:tcPr>
            <w:tcW w:w="1559" w:type="dxa"/>
          </w:tcPr>
          <w:p>
            <w:pPr>
              <w:pStyle w:val="0"/>
            </w:pPr>
            <w:r>
              <w:rPr>
                <w:sz w:val="20"/>
              </w:rPr>
              <w:t xml:space="preserve">50000,0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105000,0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55000,0</w:t>
            </w:r>
          </w:p>
        </w:tc>
        <w:tc>
          <w:tcPr>
            <w:tcW w:w="1559" w:type="dxa"/>
          </w:tcPr>
          <w:p>
            <w:pPr>
              <w:pStyle w:val="0"/>
            </w:pPr>
            <w:r>
              <w:rPr>
                <w:sz w:val="20"/>
              </w:rPr>
              <w:t xml:space="preserve">50000,0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1.50.</w:t>
            </w:r>
          </w:p>
        </w:tc>
        <w:tc>
          <w:tcPr>
            <w:tcW w:w="2154" w:type="dxa"/>
            <w:vMerge w:val="restart"/>
          </w:tcPr>
          <w:p>
            <w:pPr>
              <w:pStyle w:val="0"/>
            </w:pPr>
            <w:r>
              <w:rPr>
                <w:sz w:val="20"/>
              </w:rPr>
              <w:t xml:space="preserve">Единовременная денежная выплата членам семей погибших (умерших) лиц, направленных (командированных) для выполнения задач на территориях Донецкой Народной Республики, Луганской Народной Республики, замещавших государственные должности, муниципальные должности, государственных гражданских служащих, муниципальных служащих, работников, замещавших в органах публичной власти должности, не отнесенные к должностям государственной или муниципальной службы, работников организаций и учреждений, подведомственных органам публичной власти, а также работников иных организаций, принимавших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на территориях Донецкой Народной Республики, Луганской Народной Республики, проживающим на территории Орловской области</w:t>
            </w:r>
          </w:p>
        </w:tc>
        <w:tc>
          <w:tcPr>
            <w:tcW w:w="1985" w:type="dxa"/>
          </w:tcPr>
          <w:p>
            <w:pPr>
              <w:pStyle w:val="0"/>
            </w:pPr>
            <w:r>
              <w:rPr>
                <w:sz w:val="20"/>
              </w:rPr>
              <w:t xml:space="preserve">Всего</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1.51.</w:t>
            </w:r>
          </w:p>
        </w:tc>
        <w:tc>
          <w:tcPr>
            <w:tcW w:w="2154" w:type="dxa"/>
            <w:vMerge w:val="restart"/>
          </w:tcPr>
          <w:p>
            <w:pPr>
              <w:pStyle w:val="0"/>
            </w:pPr>
            <w:r>
              <w:rPr>
                <w:sz w:val="20"/>
              </w:rPr>
              <w:t xml:space="preserve">Единовременная денежная выплата лицам, направленным (командированным) для выполнения задач на территориях Донецкой Народной Республики, Луганской Народной Республики, замещающим государственные должности, муниципальные должности, государственным гражданским служащим, муниципальным служащим, работникам, замещающим в органах публичной власти должности, не отнесенные к должностям государственной или муниципальной службы, работникам организаций и учреждений, подведомственных органам публичной власти, а также работникам иных организаций, принимавшим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на территориях Донецкой Народной Республики, Луганской Народной Республики, получившим увечье (ранение, травму, контузию) при выполнении указанных задач, работ (оказании услуг), проживающим на территории Орловской области</w:t>
            </w:r>
          </w:p>
        </w:tc>
        <w:tc>
          <w:tcPr>
            <w:tcW w:w="1985" w:type="dxa"/>
          </w:tcPr>
          <w:p>
            <w:pPr>
              <w:pStyle w:val="0"/>
            </w:pPr>
            <w:r>
              <w:rPr>
                <w:sz w:val="20"/>
              </w:rPr>
              <w:t xml:space="preserve">Всего</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1.52.</w:t>
            </w:r>
          </w:p>
        </w:tc>
        <w:tc>
          <w:tcPr>
            <w:tcW w:w="2154" w:type="dxa"/>
            <w:vMerge w:val="restart"/>
          </w:tcPr>
          <w:p>
            <w:pPr>
              <w:pStyle w:val="0"/>
            </w:pPr>
            <w:r>
              <w:rPr>
                <w:sz w:val="20"/>
              </w:rPr>
              <w:t xml:space="preserve">Единовременная денежная выплата гражданам Российской Федерации, проживающим на территории Орловской области, направленным федеральным казенным учреждением "Военный комиссариат Орловской области" для прохождения военной службы по контракту в 3-й армейский корпус для участия в специальной военной операции на территориях Донецкой Народной Республики, Луганской Народной Республики и Украины</w:t>
            </w:r>
          </w:p>
        </w:tc>
        <w:tc>
          <w:tcPr>
            <w:tcW w:w="1985" w:type="dxa"/>
          </w:tcPr>
          <w:p>
            <w:pPr>
              <w:pStyle w:val="0"/>
            </w:pPr>
            <w:r>
              <w:rPr>
                <w:sz w:val="20"/>
              </w:rPr>
              <w:t xml:space="preserve">Всего</w:t>
            </w:r>
          </w:p>
        </w:tc>
        <w:tc>
          <w:tcPr>
            <w:tcW w:w="1361" w:type="dxa"/>
          </w:tcPr>
          <w:p>
            <w:pPr>
              <w:pStyle w:val="0"/>
            </w:pPr>
            <w:r>
              <w:rPr>
                <w:sz w:val="20"/>
              </w:rPr>
              <w:t xml:space="preserve">28900,0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28900,0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28900,0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28900,0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1.53.</w:t>
            </w:r>
          </w:p>
        </w:tc>
        <w:tc>
          <w:tcPr>
            <w:tcW w:w="2154" w:type="dxa"/>
            <w:vMerge w:val="restart"/>
          </w:tcPr>
          <w:p>
            <w:pPr>
              <w:pStyle w:val="0"/>
            </w:pPr>
            <w:r>
              <w:rPr>
                <w:sz w:val="20"/>
              </w:rPr>
              <w:t xml:space="preserve">Предоставление социальных выплат гражданам Донецкой Народной Республики, Луганской Народной Республики, Украины и лиц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 за счет средств резервного фонда Правительства Российской Федерации</w:t>
            </w:r>
          </w:p>
        </w:tc>
        <w:tc>
          <w:tcPr>
            <w:tcW w:w="1985" w:type="dxa"/>
          </w:tcPr>
          <w:p>
            <w:pPr>
              <w:pStyle w:val="0"/>
            </w:pPr>
            <w:r>
              <w:rPr>
                <w:sz w:val="20"/>
              </w:rPr>
              <w:t xml:space="preserve">Всего</w:t>
            </w:r>
          </w:p>
        </w:tc>
        <w:tc>
          <w:tcPr>
            <w:tcW w:w="1361" w:type="dxa"/>
          </w:tcPr>
          <w:p>
            <w:pPr>
              <w:pStyle w:val="0"/>
            </w:pPr>
            <w:r>
              <w:rPr>
                <w:sz w:val="20"/>
              </w:rPr>
              <w:t xml:space="preserve">208906,0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208906,0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208906,0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208906,0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1.54.</w:t>
            </w:r>
          </w:p>
        </w:tc>
        <w:tc>
          <w:tcPr>
            <w:tcW w:w="2154" w:type="dxa"/>
            <w:vMerge w:val="restart"/>
          </w:tcPr>
          <w:p>
            <w:pPr>
              <w:pStyle w:val="0"/>
            </w:pPr>
            <w:r>
              <w:rPr>
                <w:sz w:val="20"/>
              </w:rPr>
              <w:t xml:space="preserve">Возмещение понесенных затрат по обеспечению детей в возрасте от 0 до 12 лет (включительно), страдающих заболеваниями "Сахарный диабет 1 типа", системой непрерывного мониторирования глюкозы и расходными материалами к ней</w:t>
            </w:r>
          </w:p>
        </w:tc>
        <w:tc>
          <w:tcPr>
            <w:tcW w:w="1985" w:type="dxa"/>
          </w:tcPr>
          <w:p>
            <w:pPr>
              <w:pStyle w:val="0"/>
            </w:pPr>
            <w:r>
              <w:rPr>
                <w:sz w:val="20"/>
              </w:rPr>
              <w:t xml:space="preserve">Всего</w:t>
            </w:r>
          </w:p>
        </w:tc>
        <w:tc>
          <w:tcPr>
            <w:tcW w:w="1361" w:type="dxa"/>
          </w:tcPr>
          <w:p>
            <w:pPr>
              <w:pStyle w:val="0"/>
            </w:pPr>
            <w:r>
              <w:rPr>
                <w:sz w:val="20"/>
              </w:rPr>
              <w:t xml:space="preserve">83353,5</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10353,5</w:t>
            </w:r>
          </w:p>
        </w:tc>
        <w:tc>
          <w:tcPr>
            <w:tcW w:w="1559" w:type="dxa"/>
          </w:tcPr>
          <w:p>
            <w:pPr>
              <w:pStyle w:val="0"/>
            </w:pPr>
            <w:r>
              <w:rPr>
                <w:sz w:val="20"/>
              </w:rPr>
              <w:t xml:space="preserve">25000,0</w:t>
            </w:r>
          </w:p>
        </w:tc>
        <w:tc>
          <w:tcPr>
            <w:tcW w:w="1418" w:type="dxa"/>
          </w:tcPr>
          <w:p>
            <w:pPr>
              <w:pStyle w:val="0"/>
            </w:pPr>
            <w:r>
              <w:rPr>
                <w:sz w:val="20"/>
              </w:rPr>
              <w:t xml:space="preserve">25000,0</w:t>
            </w:r>
          </w:p>
        </w:tc>
        <w:tc>
          <w:tcPr>
            <w:tcW w:w="1417" w:type="dxa"/>
          </w:tcPr>
          <w:p>
            <w:pPr>
              <w:pStyle w:val="0"/>
            </w:pPr>
            <w:r>
              <w:rPr>
                <w:sz w:val="20"/>
              </w:rPr>
              <w:t xml:space="preserve">25000,0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83353,5</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10353,5</w:t>
            </w:r>
          </w:p>
        </w:tc>
        <w:tc>
          <w:tcPr>
            <w:tcW w:w="1559" w:type="dxa"/>
          </w:tcPr>
          <w:p>
            <w:pPr>
              <w:pStyle w:val="0"/>
            </w:pPr>
            <w:r>
              <w:rPr>
                <w:sz w:val="20"/>
              </w:rPr>
              <w:t xml:space="preserve">25000,0</w:t>
            </w:r>
          </w:p>
        </w:tc>
        <w:tc>
          <w:tcPr>
            <w:tcW w:w="1418" w:type="dxa"/>
          </w:tcPr>
          <w:p>
            <w:pPr>
              <w:pStyle w:val="0"/>
            </w:pPr>
            <w:r>
              <w:rPr>
                <w:sz w:val="20"/>
              </w:rPr>
              <w:t xml:space="preserve">25000,0</w:t>
            </w:r>
          </w:p>
        </w:tc>
        <w:tc>
          <w:tcPr>
            <w:tcW w:w="1417" w:type="dxa"/>
          </w:tcPr>
          <w:p>
            <w:pPr>
              <w:pStyle w:val="0"/>
            </w:pPr>
            <w:r>
              <w:rPr>
                <w:sz w:val="20"/>
              </w:rPr>
              <w:t xml:space="preserve">25000,0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1.55.</w:t>
            </w:r>
          </w:p>
        </w:tc>
        <w:tc>
          <w:tcPr>
            <w:tcW w:w="2154" w:type="dxa"/>
            <w:vMerge w:val="restart"/>
          </w:tcPr>
          <w:p>
            <w:pPr>
              <w:pStyle w:val="0"/>
            </w:pPr>
            <w:r>
              <w:rPr>
                <w:sz w:val="20"/>
              </w:rPr>
              <w:t xml:space="preserve">Дополнительная мера социальной поддержки граждан Российской Федерации, призванных на военную службу по мобилизации в Вооруженные Силы Российской Федерации, направленных к месту прохождения военной службы федеральным казенным учреждением "Военный комиссариат Орловской области"</w:t>
            </w:r>
          </w:p>
        </w:tc>
        <w:tc>
          <w:tcPr>
            <w:tcW w:w="1985" w:type="dxa"/>
          </w:tcPr>
          <w:p>
            <w:pPr>
              <w:pStyle w:val="0"/>
            </w:pPr>
            <w:r>
              <w:rPr>
                <w:sz w:val="20"/>
              </w:rPr>
              <w:t xml:space="preserve">Всего</w:t>
            </w:r>
          </w:p>
        </w:tc>
        <w:tc>
          <w:tcPr>
            <w:tcW w:w="1361" w:type="dxa"/>
          </w:tcPr>
          <w:p>
            <w:pPr>
              <w:pStyle w:val="0"/>
            </w:pPr>
            <w:r>
              <w:rPr>
                <w:sz w:val="20"/>
              </w:rPr>
              <w:t xml:space="preserve">47000,0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47000,0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47000,0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47000,0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1.56.</w:t>
            </w:r>
          </w:p>
        </w:tc>
        <w:tc>
          <w:tcPr>
            <w:tcW w:w="2154" w:type="dxa"/>
            <w:vMerge w:val="restart"/>
          </w:tcPr>
          <w:p>
            <w:pPr>
              <w:pStyle w:val="0"/>
            </w:pPr>
            <w:r>
              <w:rPr>
                <w:sz w:val="20"/>
              </w:rPr>
              <w:t xml:space="preserve">Дополнительная мера социальной поддержки гражданам Российской Федерации, призванным на военную службу по мобилизации в Вооруженные Силы Российской Федерации, направленным к месту прохождения военной службы федеральным казенным учреждением "Военный комиссариат Орловской области", сотрудникам и военнослужащим Управления Федеральной службы войск национальной гвардии Российской Федерации по Орловской области, командированным для выполнения задач в ходе специальной военной операции на территории Украины, Донецкой Народной Республики, Луганской Народной Республики, Херсонской и Запорожской областей, и совместно проживающим с ними членам их семей в виде ежемесячной денежной компенсации расходов на оплату жилых помещений</w:t>
            </w:r>
          </w:p>
        </w:tc>
        <w:tc>
          <w:tcPr>
            <w:tcW w:w="1985" w:type="dxa"/>
          </w:tcPr>
          <w:p>
            <w:pPr>
              <w:pStyle w:val="0"/>
            </w:pPr>
            <w:r>
              <w:rPr>
                <w:sz w:val="20"/>
              </w:rPr>
              <w:t xml:space="preserve">Всего</w:t>
            </w:r>
          </w:p>
        </w:tc>
        <w:tc>
          <w:tcPr>
            <w:tcW w:w="1361" w:type="dxa"/>
          </w:tcPr>
          <w:p>
            <w:pPr>
              <w:pStyle w:val="0"/>
            </w:pPr>
            <w:r>
              <w:rPr>
                <w:sz w:val="20"/>
              </w:rPr>
              <w:t xml:space="preserve">4000,0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4000,0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4000,0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4000,0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1.57.</w:t>
            </w:r>
          </w:p>
        </w:tc>
        <w:tc>
          <w:tcPr>
            <w:tcW w:w="2154" w:type="dxa"/>
            <w:vMerge w:val="restart"/>
          </w:tcPr>
          <w:p>
            <w:pPr>
              <w:pStyle w:val="0"/>
            </w:pPr>
            <w:r>
              <w:rPr>
                <w:sz w:val="20"/>
              </w:rPr>
              <w:t xml:space="preserve">Дополнительная мера социальной поддержки в виде единовременной денежной выплаты гражданам, призванным на военную службу по мобилизации (за исключением граждан, в отношении которых призывной комиссией Орловской области по мобилизации приняты решения о предоставлении отсрочки от призыва на военную службу по мобилизации и об отмене решений призывных комиссий по мобилизации муниципальных образований Орловской области о призыве на военную службу по мобилизации соответствующих граждан, а также граждан, которые признаны военно-врачебной комиссией негодными или ограничено годными к военной службе, и не принимавших участие в специальной военной операции, а также граждан, самовольно оставивших воинские части и не принимавших участие в специальной военной операции) отсрочки от призыва на военную службу по мобилизации и об отмене решений призывных комиссий по мобилизации муниципальных образований Орловской области о призыве на военную службу по мобилизации соответствующих граждан, а также граждан, которые признаны военно-врачебной комиссией негодными или ограничено годными к военной службе, и не принимавших участие в специальной военной операции, а также граждан, самовольно оставивших воинские части и не принимавших участие в специальной военной операции)</w:t>
            </w:r>
          </w:p>
        </w:tc>
        <w:tc>
          <w:tcPr>
            <w:tcW w:w="1985" w:type="dxa"/>
          </w:tcPr>
          <w:p>
            <w:pPr>
              <w:pStyle w:val="0"/>
            </w:pPr>
            <w:r>
              <w:rPr>
                <w:sz w:val="20"/>
              </w:rPr>
              <w:t xml:space="preserve">Всего</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1.58.</w:t>
            </w:r>
          </w:p>
        </w:tc>
        <w:tc>
          <w:tcPr>
            <w:tcW w:w="2154" w:type="dxa"/>
            <w:vMerge w:val="restart"/>
          </w:tcPr>
          <w:p>
            <w:pPr>
              <w:pStyle w:val="0"/>
            </w:pPr>
            <w:r>
              <w:rPr>
                <w:sz w:val="20"/>
              </w:rPr>
              <w:t xml:space="preserve">Дополнительная мера социальной поддержки отдельных категорий граждан, оказавших содействие в заключении гражданином Российской Федерации контракта о прохождении военной службы</w:t>
            </w:r>
          </w:p>
        </w:tc>
        <w:tc>
          <w:tcPr>
            <w:tcW w:w="1985" w:type="dxa"/>
          </w:tcPr>
          <w:p>
            <w:pPr>
              <w:pStyle w:val="0"/>
            </w:pPr>
            <w:r>
              <w:rPr>
                <w:sz w:val="20"/>
              </w:rPr>
              <w:t xml:space="preserve">Всего</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1.59.</w:t>
            </w:r>
          </w:p>
        </w:tc>
        <w:tc>
          <w:tcPr>
            <w:tcW w:w="2154" w:type="dxa"/>
            <w:vMerge w:val="restart"/>
          </w:tcPr>
          <w:p>
            <w:pPr>
              <w:pStyle w:val="0"/>
            </w:pPr>
            <w:r>
              <w:rPr>
                <w:sz w:val="20"/>
              </w:rPr>
              <w:t xml:space="preserve">Ежемесячное пособие в связи с рождением и воспитанием ребенка</w:t>
            </w:r>
          </w:p>
        </w:tc>
        <w:tc>
          <w:tcPr>
            <w:tcW w:w="1985" w:type="dxa"/>
          </w:tcPr>
          <w:p>
            <w:pPr>
              <w:pStyle w:val="0"/>
            </w:pPr>
            <w:r>
              <w:rPr>
                <w:sz w:val="20"/>
              </w:rPr>
              <w:t xml:space="preserve">Всего</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1.60.</w:t>
            </w:r>
          </w:p>
        </w:tc>
        <w:tc>
          <w:tcPr>
            <w:tcW w:w="2154" w:type="dxa"/>
            <w:vMerge w:val="restart"/>
          </w:tcPr>
          <w:p>
            <w:pPr>
              <w:pStyle w:val="0"/>
            </w:pPr>
            <w:r>
              <w:rPr>
                <w:sz w:val="20"/>
              </w:rPr>
              <w:t xml:space="preserve">Предоставление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жителям города Херсона и части Херсонской области, покинувшим место постоянного проживания и прибывшим в экстренном массовом порядке на территорию Орловской области на постоянное место жительства</w:t>
            </w:r>
          </w:p>
        </w:tc>
        <w:tc>
          <w:tcPr>
            <w:tcW w:w="1985" w:type="dxa"/>
          </w:tcPr>
          <w:p>
            <w:pPr>
              <w:pStyle w:val="0"/>
            </w:pPr>
            <w:r>
              <w:rPr>
                <w:sz w:val="20"/>
              </w:rPr>
              <w:t xml:space="preserve">Всего</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1.61.</w:t>
            </w:r>
          </w:p>
        </w:tc>
        <w:tc>
          <w:tcPr>
            <w:tcW w:w="2154" w:type="dxa"/>
            <w:vMerge w:val="restart"/>
          </w:tcPr>
          <w:p>
            <w:pPr>
              <w:pStyle w:val="0"/>
            </w:pPr>
            <w:r>
              <w:rPr>
                <w:sz w:val="20"/>
              </w:rPr>
              <w:t xml:space="preserve">Субсидии отдельным категориям граждан, проживающим на территории Орловской области,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w:t>
            </w:r>
          </w:p>
        </w:tc>
        <w:tc>
          <w:tcPr>
            <w:tcW w:w="1985" w:type="dxa"/>
          </w:tcPr>
          <w:p>
            <w:pPr>
              <w:pStyle w:val="0"/>
            </w:pPr>
            <w:r>
              <w:rPr>
                <w:sz w:val="20"/>
              </w:rPr>
              <w:t xml:space="preserve">Всего</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hyperlink w:history="0" w:anchor="P456" w:tooltip="ПАСПОРТ">
              <w:r>
                <w:rPr>
                  <w:sz w:val="20"/>
                  <w:color w:val="0000ff"/>
                </w:rPr>
                <w:t xml:space="preserve">Подпрограмма 2</w:t>
              </w:r>
            </w:hyperlink>
          </w:p>
        </w:tc>
        <w:tc>
          <w:tcPr>
            <w:tcW w:w="2154" w:type="dxa"/>
            <w:vMerge w:val="restart"/>
          </w:tcPr>
          <w:p>
            <w:pPr>
              <w:pStyle w:val="0"/>
            </w:pPr>
            <w:r>
              <w:rPr>
                <w:sz w:val="20"/>
              </w:rPr>
              <w:t xml:space="preserve">"Поддержка многодетной семьи"</w:t>
            </w:r>
          </w:p>
        </w:tc>
        <w:tc>
          <w:tcPr>
            <w:tcW w:w="1985" w:type="dxa"/>
          </w:tcPr>
          <w:p>
            <w:pPr>
              <w:pStyle w:val="0"/>
            </w:pPr>
            <w:r>
              <w:rPr>
                <w:sz w:val="20"/>
              </w:rPr>
              <w:t xml:space="preserve">Всего</w:t>
            </w:r>
          </w:p>
        </w:tc>
        <w:tc>
          <w:tcPr>
            <w:tcW w:w="1361" w:type="dxa"/>
          </w:tcPr>
          <w:p>
            <w:pPr>
              <w:pStyle w:val="0"/>
            </w:pPr>
            <w:r>
              <w:rPr>
                <w:sz w:val="20"/>
              </w:rPr>
              <w:t xml:space="preserve">2738150,4</w:t>
            </w:r>
          </w:p>
        </w:tc>
        <w:tc>
          <w:tcPr>
            <w:tcW w:w="1361" w:type="dxa"/>
          </w:tcPr>
          <w:p>
            <w:pPr>
              <w:pStyle w:val="0"/>
            </w:pPr>
            <w:r>
              <w:rPr>
                <w:sz w:val="20"/>
              </w:rPr>
              <w:t xml:space="preserve">339337,1</w:t>
            </w:r>
          </w:p>
          <w:p>
            <w:pPr>
              <w:pStyle w:val="0"/>
            </w:pPr>
            <w:r>
              <w:rPr>
                <w:sz w:val="20"/>
              </w:rPr>
              <w:t xml:space="preserve">4,4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403773,3</w:t>
            </w:r>
          </w:p>
        </w:tc>
        <w:tc>
          <w:tcPr>
            <w:tcW w:w="1417" w:type="dxa"/>
          </w:tcPr>
          <w:p>
            <w:pPr>
              <w:pStyle w:val="0"/>
            </w:pPr>
            <w:r>
              <w:rPr>
                <w:sz w:val="20"/>
              </w:rPr>
              <w:t xml:space="preserve">442361,9</w:t>
            </w:r>
          </w:p>
        </w:tc>
        <w:tc>
          <w:tcPr>
            <w:tcW w:w="1559" w:type="dxa"/>
          </w:tcPr>
          <w:p>
            <w:pPr>
              <w:pStyle w:val="0"/>
            </w:pPr>
            <w:r>
              <w:rPr>
                <w:sz w:val="20"/>
              </w:rPr>
              <w:t xml:space="preserve">503292,6</w:t>
            </w:r>
          </w:p>
        </w:tc>
        <w:tc>
          <w:tcPr>
            <w:tcW w:w="1418" w:type="dxa"/>
          </w:tcPr>
          <w:p>
            <w:pPr>
              <w:pStyle w:val="0"/>
            </w:pPr>
            <w:r>
              <w:rPr>
                <w:sz w:val="20"/>
              </w:rPr>
              <w:t xml:space="preserve">559692,6</w:t>
            </w:r>
          </w:p>
        </w:tc>
        <w:tc>
          <w:tcPr>
            <w:tcW w:w="1417" w:type="dxa"/>
          </w:tcPr>
          <w:p>
            <w:pPr>
              <w:pStyle w:val="0"/>
            </w:pPr>
            <w:r>
              <w:rPr>
                <w:sz w:val="20"/>
              </w:rPr>
              <w:t xml:space="preserve">489692,6</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2738150,4</w:t>
            </w:r>
          </w:p>
        </w:tc>
        <w:tc>
          <w:tcPr>
            <w:tcW w:w="1361" w:type="dxa"/>
          </w:tcPr>
          <w:p>
            <w:pPr>
              <w:pStyle w:val="0"/>
            </w:pPr>
            <w:r>
              <w:rPr>
                <w:sz w:val="20"/>
              </w:rPr>
              <w:t xml:space="preserve">339337,1</w:t>
            </w:r>
          </w:p>
          <w:p>
            <w:pPr>
              <w:pStyle w:val="0"/>
            </w:pPr>
            <w:r>
              <w:rPr>
                <w:sz w:val="20"/>
              </w:rPr>
              <w:t xml:space="preserve">4,4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403773,3</w:t>
            </w:r>
          </w:p>
        </w:tc>
        <w:tc>
          <w:tcPr>
            <w:tcW w:w="1417" w:type="dxa"/>
          </w:tcPr>
          <w:p>
            <w:pPr>
              <w:pStyle w:val="0"/>
            </w:pPr>
            <w:r>
              <w:rPr>
                <w:sz w:val="20"/>
              </w:rPr>
              <w:t xml:space="preserve">442361,9</w:t>
            </w:r>
          </w:p>
        </w:tc>
        <w:tc>
          <w:tcPr>
            <w:tcW w:w="1559" w:type="dxa"/>
          </w:tcPr>
          <w:p>
            <w:pPr>
              <w:pStyle w:val="0"/>
            </w:pPr>
            <w:r>
              <w:rPr>
                <w:sz w:val="20"/>
              </w:rPr>
              <w:t xml:space="preserve">503292,6</w:t>
            </w:r>
          </w:p>
        </w:tc>
        <w:tc>
          <w:tcPr>
            <w:tcW w:w="1418" w:type="dxa"/>
          </w:tcPr>
          <w:p>
            <w:pPr>
              <w:pStyle w:val="0"/>
            </w:pPr>
            <w:r>
              <w:rPr>
                <w:sz w:val="20"/>
              </w:rPr>
              <w:t xml:space="preserve">559692,6</w:t>
            </w:r>
          </w:p>
        </w:tc>
        <w:tc>
          <w:tcPr>
            <w:tcW w:w="1417" w:type="dxa"/>
          </w:tcPr>
          <w:p>
            <w:pPr>
              <w:pStyle w:val="0"/>
            </w:pPr>
            <w:r>
              <w:rPr>
                <w:sz w:val="20"/>
              </w:rPr>
              <w:t xml:space="preserve">489692,6</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r>
          </w:p>
        </w:tc>
        <w:tc>
          <w:tcPr>
            <w:tcW w:w="1361" w:type="dxa"/>
          </w:tcPr>
          <w:p>
            <w:pPr>
              <w:pStyle w:val="0"/>
            </w:pPr>
            <w:r>
              <w:rPr>
                <w:sz w:val="20"/>
              </w:rPr>
            </w:r>
          </w:p>
        </w:tc>
        <w:tc>
          <w:tcPr>
            <w:tcW w:w="1418" w:type="dxa"/>
          </w:tcPr>
          <w:p>
            <w:pPr>
              <w:pStyle w:val="0"/>
            </w:pPr>
            <w:r>
              <w:rPr>
                <w:sz w:val="20"/>
              </w:rPr>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2.1.</w:t>
            </w:r>
          </w:p>
        </w:tc>
        <w:tc>
          <w:tcPr>
            <w:tcW w:w="2154" w:type="dxa"/>
            <w:vMerge w:val="restart"/>
          </w:tcPr>
          <w:p>
            <w:pPr>
              <w:pStyle w:val="0"/>
            </w:pPr>
            <w:r>
              <w:rPr>
                <w:sz w:val="20"/>
              </w:rPr>
              <w:t xml:space="preserve">Социальная поддержка многодетной семьи</w:t>
            </w:r>
          </w:p>
        </w:tc>
        <w:tc>
          <w:tcPr>
            <w:tcW w:w="1985" w:type="dxa"/>
          </w:tcPr>
          <w:p>
            <w:pPr>
              <w:pStyle w:val="0"/>
            </w:pPr>
            <w:r>
              <w:rPr>
                <w:sz w:val="20"/>
              </w:rPr>
              <w:t xml:space="preserve">Всего</w:t>
            </w:r>
          </w:p>
        </w:tc>
        <w:tc>
          <w:tcPr>
            <w:tcW w:w="1361" w:type="dxa"/>
          </w:tcPr>
          <w:p>
            <w:pPr>
              <w:pStyle w:val="0"/>
            </w:pPr>
            <w:r>
              <w:rPr>
                <w:sz w:val="20"/>
              </w:rPr>
              <w:t xml:space="preserve">2738150,4</w:t>
            </w:r>
          </w:p>
        </w:tc>
        <w:tc>
          <w:tcPr>
            <w:tcW w:w="1361" w:type="dxa"/>
          </w:tcPr>
          <w:p>
            <w:pPr>
              <w:pStyle w:val="0"/>
            </w:pPr>
            <w:r>
              <w:rPr>
                <w:sz w:val="20"/>
              </w:rPr>
              <w:t xml:space="preserve">339337,1</w:t>
            </w:r>
          </w:p>
          <w:p>
            <w:pPr>
              <w:pStyle w:val="0"/>
            </w:pPr>
            <w:r>
              <w:rPr>
                <w:sz w:val="20"/>
              </w:rPr>
              <w:t xml:space="preserve">4,4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403773,3</w:t>
            </w:r>
          </w:p>
        </w:tc>
        <w:tc>
          <w:tcPr>
            <w:tcW w:w="1417" w:type="dxa"/>
          </w:tcPr>
          <w:p>
            <w:pPr>
              <w:pStyle w:val="0"/>
            </w:pPr>
            <w:r>
              <w:rPr>
                <w:sz w:val="20"/>
              </w:rPr>
              <w:t xml:space="preserve">442361,9</w:t>
            </w:r>
          </w:p>
        </w:tc>
        <w:tc>
          <w:tcPr>
            <w:tcW w:w="1559" w:type="dxa"/>
          </w:tcPr>
          <w:p>
            <w:pPr>
              <w:pStyle w:val="0"/>
            </w:pPr>
            <w:r>
              <w:rPr>
                <w:sz w:val="20"/>
              </w:rPr>
              <w:t xml:space="preserve">503292,6</w:t>
            </w:r>
          </w:p>
        </w:tc>
        <w:tc>
          <w:tcPr>
            <w:tcW w:w="1418" w:type="dxa"/>
          </w:tcPr>
          <w:p>
            <w:pPr>
              <w:pStyle w:val="0"/>
            </w:pPr>
            <w:r>
              <w:rPr>
                <w:sz w:val="20"/>
              </w:rPr>
              <w:t xml:space="preserve">559692,6</w:t>
            </w:r>
          </w:p>
        </w:tc>
        <w:tc>
          <w:tcPr>
            <w:tcW w:w="1417" w:type="dxa"/>
          </w:tcPr>
          <w:p>
            <w:pPr>
              <w:pStyle w:val="0"/>
            </w:pPr>
            <w:r>
              <w:rPr>
                <w:sz w:val="20"/>
              </w:rPr>
              <w:t xml:space="preserve">489692,6</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2738150,4</w:t>
            </w:r>
          </w:p>
        </w:tc>
        <w:tc>
          <w:tcPr>
            <w:tcW w:w="1361" w:type="dxa"/>
          </w:tcPr>
          <w:p>
            <w:pPr>
              <w:pStyle w:val="0"/>
            </w:pPr>
            <w:r>
              <w:rPr>
                <w:sz w:val="20"/>
              </w:rPr>
              <w:t xml:space="preserve">339337,1</w:t>
            </w:r>
          </w:p>
          <w:p>
            <w:pPr>
              <w:pStyle w:val="0"/>
            </w:pPr>
            <w:r>
              <w:rPr>
                <w:sz w:val="20"/>
              </w:rPr>
              <w:t xml:space="preserve">4,4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403773,3</w:t>
            </w:r>
          </w:p>
        </w:tc>
        <w:tc>
          <w:tcPr>
            <w:tcW w:w="1417" w:type="dxa"/>
          </w:tcPr>
          <w:p>
            <w:pPr>
              <w:pStyle w:val="0"/>
            </w:pPr>
            <w:r>
              <w:rPr>
                <w:sz w:val="20"/>
              </w:rPr>
              <w:t xml:space="preserve">442361,9</w:t>
            </w:r>
          </w:p>
        </w:tc>
        <w:tc>
          <w:tcPr>
            <w:tcW w:w="1559" w:type="dxa"/>
          </w:tcPr>
          <w:p>
            <w:pPr>
              <w:pStyle w:val="0"/>
            </w:pPr>
            <w:r>
              <w:rPr>
                <w:sz w:val="20"/>
              </w:rPr>
              <w:t xml:space="preserve">503292,6</w:t>
            </w:r>
          </w:p>
        </w:tc>
        <w:tc>
          <w:tcPr>
            <w:tcW w:w="1418" w:type="dxa"/>
          </w:tcPr>
          <w:p>
            <w:pPr>
              <w:pStyle w:val="0"/>
            </w:pPr>
            <w:r>
              <w:rPr>
                <w:sz w:val="20"/>
              </w:rPr>
              <w:t xml:space="preserve">559692,6</w:t>
            </w:r>
          </w:p>
        </w:tc>
        <w:tc>
          <w:tcPr>
            <w:tcW w:w="1417" w:type="dxa"/>
          </w:tcPr>
          <w:p>
            <w:pPr>
              <w:pStyle w:val="0"/>
            </w:pPr>
            <w:r>
              <w:rPr>
                <w:sz w:val="20"/>
              </w:rPr>
              <w:t xml:space="preserve">489692,6</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hyperlink w:history="0" w:anchor="P496" w:tooltip="ПАСПОРТ">
              <w:r>
                <w:rPr>
                  <w:sz w:val="20"/>
                  <w:color w:val="0000ff"/>
                </w:rPr>
                <w:t xml:space="preserve">Подпрограмма 3</w:t>
              </w:r>
            </w:hyperlink>
          </w:p>
        </w:tc>
        <w:tc>
          <w:tcPr>
            <w:tcW w:w="2154" w:type="dxa"/>
            <w:vMerge w:val="restart"/>
          </w:tcPr>
          <w:p>
            <w:pPr>
              <w:pStyle w:val="0"/>
            </w:pPr>
            <w:r>
              <w:rPr>
                <w:sz w:val="20"/>
              </w:rPr>
              <w:t xml:space="preserve">"Развитие эффективной системы социального обслуживания"</w:t>
            </w:r>
          </w:p>
        </w:tc>
        <w:tc>
          <w:tcPr>
            <w:tcW w:w="1985" w:type="dxa"/>
          </w:tcPr>
          <w:p>
            <w:pPr>
              <w:pStyle w:val="0"/>
            </w:pPr>
            <w:r>
              <w:rPr>
                <w:sz w:val="20"/>
              </w:rPr>
              <w:t xml:space="preserve">Всего</w:t>
            </w:r>
          </w:p>
        </w:tc>
        <w:tc>
          <w:tcPr>
            <w:tcW w:w="1361" w:type="dxa"/>
          </w:tcPr>
          <w:p>
            <w:pPr>
              <w:pStyle w:val="0"/>
            </w:pPr>
            <w:r>
              <w:rPr>
                <w:sz w:val="20"/>
              </w:rPr>
              <w:t xml:space="preserve">10606474,4</w:t>
            </w:r>
          </w:p>
        </w:tc>
        <w:tc>
          <w:tcPr>
            <w:tcW w:w="1361" w:type="dxa"/>
          </w:tcPr>
          <w:p>
            <w:pPr>
              <w:pStyle w:val="0"/>
            </w:pPr>
            <w:r>
              <w:rPr>
                <w:sz w:val="20"/>
              </w:rPr>
              <w:t xml:space="preserve">1668157,9</w:t>
            </w:r>
          </w:p>
          <w:p>
            <w:pPr>
              <w:pStyle w:val="0"/>
            </w:pPr>
            <w:r>
              <w:rPr>
                <w:sz w:val="20"/>
              </w:rPr>
              <w:t xml:space="preserve">39387,2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1654916,2</w:t>
            </w:r>
          </w:p>
        </w:tc>
        <w:tc>
          <w:tcPr>
            <w:tcW w:w="1417" w:type="dxa"/>
          </w:tcPr>
          <w:p>
            <w:pPr>
              <w:pStyle w:val="0"/>
            </w:pPr>
            <w:r>
              <w:rPr>
                <w:sz w:val="20"/>
              </w:rPr>
              <w:t xml:space="preserve">1821065,1</w:t>
            </w:r>
          </w:p>
        </w:tc>
        <w:tc>
          <w:tcPr>
            <w:tcW w:w="1559" w:type="dxa"/>
          </w:tcPr>
          <w:p>
            <w:pPr>
              <w:pStyle w:val="0"/>
            </w:pPr>
            <w:r>
              <w:rPr>
                <w:sz w:val="20"/>
              </w:rPr>
              <w:t xml:space="preserve">1820778,4</w:t>
            </w:r>
          </w:p>
        </w:tc>
        <w:tc>
          <w:tcPr>
            <w:tcW w:w="1418" w:type="dxa"/>
          </w:tcPr>
          <w:p>
            <w:pPr>
              <w:pStyle w:val="0"/>
            </w:pPr>
            <w:r>
              <w:rPr>
                <w:sz w:val="20"/>
              </w:rPr>
              <w:t xml:space="preserve">1820778,4</w:t>
            </w:r>
          </w:p>
        </w:tc>
        <w:tc>
          <w:tcPr>
            <w:tcW w:w="1417" w:type="dxa"/>
          </w:tcPr>
          <w:p>
            <w:pPr>
              <w:pStyle w:val="0"/>
            </w:pPr>
            <w:r>
              <w:rPr>
                <w:sz w:val="20"/>
              </w:rPr>
              <w:t xml:space="preserve">1820778,4</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10462583,4</w:t>
            </w:r>
          </w:p>
        </w:tc>
        <w:tc>
          <w:tcPr>
            <w:tcW w:w="1361" w:type="dxa"/>
          </w:tcPr>
          <w:p>
            <w:pPr>
              <w:pStyle w:val="0"/>
            </w:pPr>
            <w:r>
              <w:rPr>
                <w:sz w:val="20"/>
              </w:rPr>
              <w:t xml:space="preserve">1542915,7</w:t>
            </w:r>
          </w:p>
        </w:tc>
        <w:tc>
          <w:tcPr>
            <w:tcW w:w="1418" w:type="dxa"/>
          </w:tcPr>
          <w:p>
            <w:pPr>
              <w:pStyle w:val="0"/>
            </w:pPr>
            <w:r>
              <w:rPr>
                <w:sz w:val="20"/>
              </w:rPr>
              <w:t xml:space="preserve">1644997,3</w:t>
            </w:r>
          </w:p>
        </w:tc>
        <w:tc>
          <w:tcPr>
            <w:tcW w:w="1417" w:type="dxa"/>
          </w:tcPr>
          <w:p>
            <w:pPr>
              <w:pStyle w:val="0"/>
            </w:pPr>
            <w:r>
              <w:rPr>
                <w:sz w:val="20"/>
              </w:rPr>
              <w:t xml:space="preserve">1812411,1</w:t>
            </w:r>
          </w:p>
        </w:tc>
        <w:tc>
          <w:tcPr>
            <w:tcW w:w="1559" w:type="dxa"/>
          </w:tcPr>
          <w:p>
            <w:pPr>
              <w:pStyle w:val="0"/>
            </w:pPr>
            <w:r>
              <w:rPr>
                <w:sz w:val="20"/>
              </w:rPr>
              <w:t xml:space="preserve">1820753,1</w:t>
            </w:r>
          </w:p>
        </w:tc>
        <w:tc>
          <w:tcPr>
            <w:tcW w:w="1418" w:type="dxa"/>
          </w:tcPr>
          <w:p>
            <w:pPr>
              <w:pStyle w:val="0"/>
            </w:pPr>
            <w:r>
              <w:rPr>
                <w:sz w:val="20"/>
              </w:rPr>
              <w:t xml:space="preserve">1820753,1</w:t>
            </w:r>
          </w:p>
        </w:tc>
        <w:tc>
          <w:tcPr>
            <w:tcW w:w="1417" w:type="dxa"/>
          </w:tcPr>
          <w:p>
            <w:pPr>
              <w:pStyle w:val="0"/>
            </w:pPr>
            <w:r>
              <w:rPr>
                <w:sz w:val="20"/>
              </w:rPr>
              <w:t xml:space="preserve">1820753,1</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143891,0</w:t>
            </w:r>
          </w:p>
        </w:tc>
        <w:tc>
          <w:tcPr>
            <w:tcW w:w="1361" w:type="dxa"/>
          </w:tcPr>
          <w:p>
            <w:pPr>
              <w:pStyle w:val="0"/>
            </w:pPr>
            <w:r>
              <w:rPr>
                <w:sz w:val="20"/>
              </w:rPr>
              <w:t xml:space="preserve">125242,2</w:t>
            </w:r>
          </w:p>
        </w:tc>
        <w:tc>
          <w:tcPr>
            <w:tcW w:w="1418" w:type="dxa"/>
          </w:tcPr>
          <w:p>
            <w:pPr>
              <w:pStyle w:val="0"/>
            </w:pPr>
            <w:r>
              <w:rPr>
                <w:sz w:val="20"/>
              </w:rPr>
              <w:t xml:space="preserve">9918,9</w:t>
            </w:r>
          </w:p>
        </w:tc>
        <w:tc>
          <w:tcPr>
            <w:tcW w:w="1417" w:type="dxa"/>
          </w:tcPr>
          <w:p>
            <w:pPr>
              <w:pStyle w:val="0"/>
            </w:pPr>
            <w:r>
              <w:rPr>
                <w:sz w:val="20"/>
              </w:rPr>
              <w:t xml:space="preserve">8654,0</w:t>
            </w:r>
          </w:p>
        </w:tc>
        <w:tc>
          <w:tcPr>
            <w:tcW w:w="1559" w:type="dxa"/>
          </w:tcPr>
          <w:p>
            <w:pPr>
              <w:pStyle w:val="0"/>
            </w:pPr>
            <w:r>
              <w:rPr>
                <w:sz w:val="20"/>
              </w:rPr>
              <w:t xml:space="preserve">25,3</w:t>
            </w:r>
          </w:p>
        </w:tc>
        <w:tc>
          <w:tcPr>
            <w:tcW w:w="1418" w:type="dxa"/>
          </w:tcPr>
          <w:p>
            <w:pPr>
              <w:pStyle w:val="0"/>
            </w:pPr>
            <w:r>
              <w:rPr>
                <w:sz w:val="20"/>
              </w:rPr>
              <w:t xml:space="preserve">25,3</w:t>
            </w:r>
          </w:p>
        </w:tc>
        <w:tc>
          <w:tcPr>
            <w:tcW w:w="1417" w:type="dxa"/>
          </w:tcPr>
          <w:p>
            <w:pPr>
              <w:pStyle w:val="0"/>
            </w:pPr>
            <w:r>
              <w:rPr>
                <w:sz w:val="20"/>
              </w:rPr>
              <w:t xml:space="preserve">25,3</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3.1.</w:t>
            </w:r>
          </w:p>
        </w:tc>
        <w:tc>
          <w:tcPr>
            <w:tcW w:w="2154" w:type="dxa"/>
            <w:vMerge w:val="restart"/>
          </w:tcPr>
          <w:p>
            <w:pPr>
              <w:pStyle w:val="0"/>
            </w:pPr>
            <w:r>
              <w:rPr>
                <w:sz w:val="20"/>
              </w:rPr>
              <w:t xml:space="preserve">Перевозка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985" w:type="dxa"/>
          </w:tcPr>
          <w:p>
            <w:pPr>
              <w:pStyle w:val="0"/>
            </w:pPr>
            <w:r>
              <w:rPr>
                <w:sz w:val="20"/>
              </w:rPr>
              <w:t xml:space="preserve">Всего</w:t>
            </w:r>
          </w:p>
        </w:tc>
        <w:tc>
          <w:tcPr>
            <w:tcW w:w="1361" w:type="dxa"/>
          </w:tcPr>
          <w:p>
            <w:pPr>
              <w:pStyle w:val="0"/>
            </w:pPr>
            <w:r>
              <w:rPr>
                <w:sz w:val="20"/>
              </w:rPr>
              <w:t xml:space="preserve">196,3</w:t>
            </w:r>
          </w:p>
        </w:tc>
        <w:tc>
          <w:tcPr>
            <w:tcW w:w="1361" w:type="dxa"/>
          </w:tcPr>
          <w:p>
            <w:pPr>
              <w:pStyle w:val="0"/>
            </w:pPr>
            <w:r>
              <w:rPr>
                <w:sz w:val="20"/>
              </w:rPr>
              <w:t xml:space="preserve">25,3</w:t>
            </w:r>
          </w:p>
        </w:tc>
        <w:tc>
          <w:tcPr>
            <w:tcW w:w="1418" w:type="dxa"/>
          </w:tcPr>
          <w:p>
            <w:pPr>
              <w:pStyle w:val="0"/>
            </w:pPr>
            <w:r>
              <w:rPr>
                <w:sz w:val="20"/>
              </w:rPr>
              <w:t xml:space="preserve">69,8</w:t>
            </w:r>
          </w:p>
        </w:tc>
        <w:tc>
          <w:tcPr>
            <w:tcW w:w="1417" w:type="dxa"/>
          </w:tcPr>
          <w:p>
            <w:pPr>
              <w:pStyle w:val="0"/>
            </w:pPr>
            <w:r>
              <w:rPr>
                <w:sz w:val="20"/>
              </w:rPr>
              <w:t xml:space="preserve">25,3</w:t>
            </w:r>
          </w:p>
        </w:tc>
        <w:tc>
          <w:tcPr>
            <w:tcW w:w="1559" w:type="dxa"/>
          </w:tcPr>
          <w:p>
            <w:pPr>
              <w:pStyle w:val="0"/>
            </w:pPr>
            <w:r>
              <w:rPr>
                <w:sz w:val="20"/>
              </w:rPr>
              <w:t xml:space="preserve">25,3</w:t>
            </w:r>
          </w:p>
        </w:tc>
        <w:tc>
          <w:tcPr>
            <w:tcW w:w="1418" w:type="dxa"/>
          </w:tcPr>
          <w:p>
            <w:pPr>
              <w:pStyle w:val="0"/>
            </w:pPr>
            <w:r>
              <w:rPr>
                <w:sz w:val="20"/>
              </w:rPr>
              <w:t xml:space="preserve">25,3</w:t>
            </w:r>
          </w:p>
        </w:tc>
        <w:tc>
          <w:tcPr>
            <w:tcW w:w="1417" w:type="dxa"/>
          </w:tcPr>
          <w:p>
            <w:pPr>
              <w:pStyle w:val="0"/>
            </w:pPr>
            <w:r>
              <w:rPr>
                <w:sz w:val="20"/>
              </w:rPr>
              <w:t xml:space="preserve">25,3</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196,3</w:t>
            </w:r>
          </w:p>
        </w:tc>
        <w:tc>
          <w:tcPr>
            <w:tcW w:w="1361" w:type="dxa"/>
          </w:tcPr>
          <w:p>
            <w:pPr>
              <w:pStyle w:val="0"/>
            </w:pPr>
            <w:r>
              <w:rPr>
                <w:sz w:val="20"/>
              </w:rPr>
              <w:t xml:space="preserve">25,3</w:t>
            </w:r>
          </w:p>
        </w:tc>
        <w:tc>
          <w:tcPr>
            <w:tcW w:w="1418" w:type="dxa"/>
          </w:tcPr>
          <w:p>
            <w:pPr>
              <w:pStyle w:val="0"/>
            </w:pPr>
            <w:r>
              <w:rPr>
                <w:sz w:val="20"/>
              </w:rPr>
              <w:t xml:space="preserve">69,8</w:t>
            </w:r>
          </w:p>
        </w:tc>
        <w:tc>
          <w:tcPr>
            <w:tcW w:w="1417" w:type="dxa"/>
          </w:tcPr>
          <w:p>
            <w:pPr>
              <w:pStyle w:val="0"/>
            </w:pPr>
            <w:r>
              <w:rPr>
                <w:sz w:val="20"/>
              </w:rPr>
              <w:t xml:space="preserve">25,3</w:t>
            </w:r>
          </w:p>
        </w:tc>
        <w:tc>
          <w:tcPr>
            <w:tcW w:w="1559" w:type="dxa"/>
          </w:tcPr>
          <w:p>
            <w:pPr>
              <w:pStyle w:val="0"/>
            </w:pPr>
            <w:r>
              <w:rPr>
                <w:sz w:val="20"/>
              </w:rPr>
              <w:t xml:space="preserve">25,3</w:t>
            </w:r>
          </w:p>
        </w:tc>
        <w:tc>
          <w:tcPr>
            <w:tcW w:w="1418" w:type="dxa"/>
          </w:tcPr>
          <w:p>
            <w:pPr>
              <w:pStyle w:val="0"/>
            </w:pPr>
            <w:r>
              <w:rPr>
                <w:sz w:val="20"/>
              </w:rPr>
              <w:t xml:space="preserve">25,3</w:t>
            </w:r>
          </w:p>
        </w:tc>
        <w:tc>
          <w:tcPr>
            <w:tcW w:w="1417" w:type="dxa"/>
          </w:tcPr>
          <w:p>
            <w:pPr>
              <w:pStyle w:val="0"/>
            </w:pPr>
            <w:r>
              <w:rPr>
                <w:sz w:val="20"/>
              </w:rPr>
              <w:t xml:space="preserve">25,3</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3.2.</w:t>
            </w:r>
          </w:p>
        </w:tc>
        <w:tc>
          <w:tcPr>
            <w:tcW w:w="2154" w:type="dxa"/>
            <w:vMerge w:val="restart"/>
          </w:tcPr>
          <w:p>
            <w:pPr>
              <w:pStyle w:val="0"/>
            </w:pPr>
            <w:r>
              <w:rPr>
                <w:sz w:val="20"/>
              </w:rPr>
              <w:t xml:space="preserve">Содержание (безопасность) домов-интернатов</w:t>
            </w:r>
          </w:p>
        </w:tc>
        <w:tc>
          <w:tcPr>
            <w:tcW w:w="1985" w:type="dxa"/>
          </w:tcPr>
          <w:p>
            <w:pPr>
              <w:pStyle w:val="0"/>
            </w:pPr>
            <w:r>
              <w:rPr>
                <w:sz w:val="20"/>
              </w:rPr>
              <w:t xml:space="preserve">Всего</w:t>
            </w:r>
          </w:p>
        </w:tc>
        <w:tc>
          <w:tcPr>
            <w:tcW w:w="1361" w:type="dxa"/>
          </w:tcPr>
          <w:p>
            <w:pPr>
              <w:pStyle w:val="0"/>
            </w:pPr>
            <w:r>
              <w:rPr>
                <w:sz w:val="20"/>
              </w:rPr>
              <w:t xml:space="preserve">3578099,6</w:t>
            </w:r>
          </w:p>
        </w:tc>
        <w:tc>
          <w:tcPr>
            <w:tcW w:w="1361" w:type="dxa"/>
          </w:tcPr>
          <w:p>
            <w:pPr>
              <w:pStyle w:val="0"/>
            </w:pPr>
            <w:r>
              <w:rPr>
                <w:sz w:val="20"/>
              </w:rPr>
              <w:t xml:space="preserve">510063,4</w:t>
            </w:r>
          </w:p>
          <w:p>
            <w:pPr>
              <w:pStyle w:val="0"/>
            </w:pPr>
            <w:r>
              <w:rPr>
                <w:sz w:val="20"/>
              </w:rPr>
              <w:t xml:space="preserve">13648,0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552729,6</w:t>
            </w:r>
          </w:p>
        </w:tc>
        <w:tc>
          <w:tcPr>
            <w:tcW w:w="1417" w:type="dxa"/>
          </w:tcPr>
          <w:p>
            <w:pPr>
              <w:pStyle w:val="0"/>
            </w:pPr>
            <w:r>
              <w:rPr>
                <w:sz w:val="20"/>
              </w:rPr>
              <w:t xml:space="preserve">628852,9</w:t>
            </w:r>
          </w:p>
        </w:tc>
        <w:tc>
          <w:tcPr>
            <w:tcW w:w="1559" w:type="dxa"/>
          </w:tcPr>
          <w:p>
            <w:pPr>
              <w:pStyle w:val="0"/>
            </w:pPr>
            <w:r>
              <w:rPr>
                <w:sz w:val="20"/>
              </w:rPr>
              <w:t xml:space="preserve">628818,0</w:t>
            </w:r>
          </w:p>
        </w:tc>
        <w:tc>
          <w:tcPr>
            <w:tcW w:w="1418" w:type="dxa"/>
          </w:tcPr>
          <w:p>
            <w:pPr>
              <w:pStyle w:val="0"/>
            </w:pPr>
            <w:r>
              <w:rPr>
                <w:sz w:val="20"/>
              </w:rPr>
              <w:t xml:space="preserve">628818,0</w:t>
            </w:r>
          </w:p>
        </w:tc>
        <w:tc>
          <w:tcPr>
            <w:tcW w:w="1417" w:type="dxa"/>
          </w:tcPr>
          <w:p>
            <w:pPr>
              <w:pStyle w:val="0"/>
            </w:pPr>
            <w:r>
              <w:rPr>
                <w:sz w:val="20"/>
              </w:rPr>
              <w:t xml:space="preserve">628818,0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3578099,6</w:t>
            </w:r>
          </w:p>
        </w:tc>
        <w:tc>
          <w:tcPr>
            <w:tcW w:w="1361" w:type="dxa"/>
          </w:tcPr>
          <w:p>
            <w:pPr>
              <w:pStyle w:val="0"/>
            </w:pPr>
            <w:r>
              <w:rPr>
                <w:sz w:val="20"/>
              </w:rPr>
              <w:t xml:space="preserve">510063,4</w:t>
            </w:r>
          </w:p>
          <w:p>
            <w:pPr>
              <w:pStyle w:val="0"/>
            </w:pPr>
            <w:r>
              <w:rPr>
                <w:sz w:val="20"/>
              </w:rPr>
              <w:t xml:space="preserve">13648,0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552729,6</w:t>
            </w:r>
          </w:p>
        </w:tc>
        <w:tc>
          <w:tcPr>
            <w:tcW w:w="1417" w:type="dxa"/>
          </w:tcPr>
          <w:p>
            <w:pPr>
              <w:pStyle w:val="0"/>
            </w:pPr>
            <w:r>
              <w:rPr>
                <w:sz w:val="20"/>
              </w:rPr>
              <w:t xml:space="preserve">628852,9</w:t>
            </w:r>
          </w:p>
        </w:tc>
        <w:tc>
          <w:tcPr>
            <w:tcW w:w="1559" w:type="dxa"/>
          </w:tcPr>
          <w:p>
            <w:pPr>
              <w:pStyle w:val="0"/>
            </w:pPr>
            <w:r>
              <w:rPr>
                <w:sz w:val="20"/>
              </w:rPr>
              <w:t xml:space="preserve">628818,0</w:t>
            </w:r>
          </w:p>
        </w:tc>
        <w:tc>
          <w:tcPr>
            <w:tcW w:w="1418" w:type="dxa"/>
          </w:tcPr>
          <w:p>
            <w:pPr>
              <w:pStyle w:val="0"/>
            </w:pPr>
            <w:r>
              <w:rPr>
                <w:sz w:val="20"/>
              </w:rPr>
              <w:t xml:space="preserve">628818,0</w:t>
            </w:r>
          </w:p>
        </w:tc>
        <w:tc>
          <w:tcPr>
            <w:tcW w:w="1417" w:type="dxa"/>
          </w:tcPr>
          <w:p>
            <w:pPr>
              <w:pStyle w:val="0"/>
            </w:pPr>
            <w:r>
              <w:rPr>
                <w:sz w:val="20"/>
              </w:rPr>
              <w:t xml:space="preserve">628818,0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3.3.</w:t>
            </w:r>
          </w:p>
        </w:tc>
        <w:tc>
          <w:tcPr>
            <w:tcW w:w="2154" w:type="dxa"/>
            <w:vMerge w:val="restart"/>
          </w:tcPr>
          <w:p>
            <w:pPr>
              <w:pStyle w:val="0"/>
            </w:pPr>
            <w:r>
              <w:rPr>
                <w:sz w:val="20"/>
              </w:rPr>
              <w:t xml:space="preserve">Содержание (безопасность) взрослых и детских центров</w:t>
            </w:r>
          </w:p>
        </w:tc>
        <w:tc>
          <w:tcPr>
            <w:tcW w:w="1985" w:type="dxa"/>
          </w:tcPr>
          <w:p>
            <w:pPr>
              <w:pStyle w:val="0"/>
            </w:pPr>
            <w:r>
              <w:rPr>
                <w:sz w:val="20"/>
              </w:rPr>
              <w:t xml:space="preserve">Всего</w:t>
            </w:r>
          </w:p>
        </w:tc>
        <w:tc>
          <w:tcPr>
            <w:tcW w:w="1361" w:type="dxa"/>
          </w:tcPr>
          <w:p>
            <w:pPr>
              <w:pStyle w:val="0"/>
            </w:pPr>
            <w:r>
              <w:rPr>
                <w:sz w:val="20"/>
              </w:rPr>
              <w:t xml:space="preserve">6844543,9</w:t>
            </w:r>
          </w:p>
        </w:tc>
        <w:tc>
          <w:tcPr>
            <w:tcW w:w="1361" w:type="dxa"/>
          </w:tcPr>
          <w:p>
            <w:pPr>
              <w:pStyle w:val="0"/>
            </w:pPr>
            <w:r>
              <w:rPr>
                <w:sz w:val="20"/>
              </w:rPr>
              <w:t xml:space="preserve">1002802,7</w:t>
            </w:r>
          </w:p>
          <w:p>
            <w:pPr>
              <w:pStyle w:val="0"/>
            </w:pPr>
            <w:r>
              <w:rPr>
                <w:sz w:val="20"/>
              </w:rPr>
              <w:t xml:space="preserve">25739,2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1085583,2</w:t>
            </w:r>
          </w:p>
        </w:tc>
        <w:tc>
          <w:tcPr>
            <w:tcW w:w="1417" w:type="dxa"/>
          </w:tcPr>
          <w:p>
            <w:pPr>
              <w:pStyle w:val="0"/>
            </w:pPr>
            <w:r>
              <w:rPr>
                <w:sz w:val="20"/>
              </w:rPr>
              <w:t xml:space="preserve">1180352,7</w:t>
            </w:r>
          </w:p>
        </w:tc>
        <w:tc>
          <w:tcPr>
            <w:tcW w:w="1559" w:type="dxa"/>
          </w:tcPr>
          <w:p>
            <w:pPr>
              <w:pStyle w:val="0"/>
            </w:pPr>
            <w:r>
              <w:rPr>
                <w:sz w:val="20"/>
              </w:rPr>
              <w:t xml:space="preserve">1191935,1</w:t>
            </w:r>
          </w:p>
        </w:tc>
        <w:tc>
          <w:tcPr>
            <w:tcW w:w="1418" w:type="dxa"/>
          </w:tcPr>
          <w:p>
            <w:pPr>
              <w:pStyle w:val="0"/>
            </w:pPr>
            <w:r>
              <w:rPr>
                <w:sz w:val="20"/>
              </w:rPr>
              <w:t xml:space="preserve">1191935,1</w:t>
            </w:r>
          </w:p>
        </w:tc>
        <w:tc>
          <w:tcPr>
            <w:tcW w:w="1417" w:type="dxa"/>
          </w:tcPr>
          <w:p>
            <w:pPr>
              <w:pStyle w:val="0"/>
            </w:pPr>
            <w:r>
              <w:rPr>
                <w:sz w:val="20"/>
              </w:rPr>
              <w:t xml:space="preserve">1191935,1</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6844543,9</w:t>
            </w:r>
          </w:p>
        </w:tc>
        <w:tc>
          <w:tcPr>
            <w:tcW w:w="1361" w:type="dxa"/>
          </w:tcPr>
          <w:p>
            <w:pPr>
              <w:pStyle w:val="0"/>
            </w:pPr>
            <w:r>
              <w:rPr>
                <w:sz w:val="20"/>
              </w:rPr>
              <w:t xml:space="preserve">1002802,7</w:t>
            </w:r>
          </w:p>
          <w:p>
            <w:pPr>
              <w:pStyle w:val="0"/>
            </w:pPr>
            <w:r>
              <w:rPr>
                <w:sz w:val="20"/>
              </w:rPr>
              <w:t xml:space="preserve">25739,2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1085583,2</w:t>
            </w:r>
          </w:p>
        </w:tc>
        <w:tc>
          <w:tcPr>
            <w:tcW w:w="1417" w:type="dxa"/>
          </w:tcPr>
          <w:p>
            <w:pPr>
              <w:pStyle w:val="0"/>
            </w:pPr>
            <w:r>
              <w:rPr>
                <w:sz w:val="20"/>
              </w:rPr>
              <w:t xml:space="preserve">1180352,7</w:t>
            </w:r>
          </w:p>
        </w:tc>
        <w:tc>
          <w:tcPr>
            <w:tcW w:w="1559" w:type="dxa"/>
          </w:tcPr>
          <w:p>
            <w:pPr>
              <w:pStyle w:val="0"/>
            </w:pPr>
            <w:r>
              <w:rPr>
                <w:sz w:val="20"/>
              </w:rPr>
              <w:t xml:space="preserve">1191935,1</w:t>
            </w:r>
          </w:p>
        </w:tc>
        <w:tc>
          <w:tcPr>
            <w:tcW w:w="1418" w:type="dxa"/>
          </w:tcPr>
          <w:p>
            <w:pPr>
              <w:pStyle w:val="0"/>
            </w:pPr>
            <w:r>
              <w:rPr>
                <w:sz w:val="20"/>
              </w:rPr>
              <w:t xml:space="preserve">1191935,1</w:t>
            </w:r>
          </w:p>
        </w:tc>
        <w:tc>
          <w:tcPr>
            <w:tcW w:w="1417" w:type="dxa"/>
          </w:tcPr>
          <w:p>
            <w:pPr>
              <w:pStyle w:val="0"/>
            </w:pPr>
            <w:r>
              <w:rPr>
                <w:sz w:val="20"/>
              </w:rPr>
              <w:t xml:space="preserve">1191935,1</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3.4.</w:t>
            </w:r>
          </w:p>
        </w:tc>
        <w:tc>
          <w:tcPr>
            <w:tcW w:w="2154" w:type="dxa"/>
            <w:vMerge w:val="restart"/>
          </w:tcPr>
          <w:p>
            <w:pPr>
              <w:pStyle w:val="0"/>
            </w:pPr>
            <w:r>
              <w:rPr>
                <w:sz w:val="20"/>
              </w:rPr>
              <w:t xml:space="preserve">Перевозка в пределах территории Орловской области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985" w:type="dxa"/>
          </w:tcPr>
          <w:p>
            <w:pPr>
              <w:pStyle w:val="0"/>
            </w:pPr>
            <w:r>
              <w:rPr>
                <w:sz w:val="20"/>
              </w:rPr>
              <w:t xml:space="preserve">Всего</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3.5.</w:t>
            </w:r>
          </w:p>
        </w:tc>
        <w:tc>
          <w:tcPr>
            <w:tcW w:w="2154" w:type="dxa"/>
            <w:vMerge w:val="restart"/>
          </w:tcPr>
          <w:p>
            <w:pPr>
              <w:pStyle w:val="0"/>
            </w:pPr>
            <w:r>
              <w:rPr>
                <w:sz w:val="20"/>
              </w:rPr>
              <w:t xml:space="preserve">Капитальное строительство и капитальный ремонт бюджетных учреждений Орловской области</w:t>
            </w:r>
          </w:p>
        </w:tc>
        <w:tc>
          <w:tcPr>
            <w:tcW w:w="1985" w:type="dxa"/>
          </w:tcPr>
          <w:p>
            <w:pPr>
              <w:pStyle w:val="0"/>
            </w:pPr>
            <w:r>
              <w:rPr>
                <w:sz w:val="20"/>
              </w:rPr>
              <w:t xml:space="preserve">Всего</w:t>
            </w:r>
          </w:p>
        </w:tc>
        <w:tc>
          <w:tcPr>
            <w:tcW w:w="1361" w:type="dxa"/>
          </w:tcPr>
          <w:p>
            <w:pPr>
              <w:pStyle w:val="0"/>
            </w:pPr>
            <w:r>
              <w:rPr>
                <w:sz w:val="20"/>
              </w:rPr>
              <w:t xml:space="preserve">8628,7</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8628,7</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8628,7</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8628,7</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3.6.</w:t>
            </w:r>
          </w:p>
        </w:tc>
        <w:tc>
          <w:tcPr>
            <w:tcW w:w="2154" w:type="dxa"/>
            <w:vMerge w:val="restart"/>
          </w:tcPr>
          <w:p>
            <w:pPr>
              <w:pStyle w:val="0"/>
            </w:pPr>
            <w:r>
              <w:rPr>
                <w:sz w:val="20"/>
              </w:rPr>
              <w:t xml:space="preserve">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w:t>
            </w:r>
          </w:p>
        </w:tc>
        <w:tc>
          <w:tcPr>
            <w:tcW w:w="1985" w:type="dxa"/>
          </w:tcPr>
          <w:p>
            <w:pPr>
              <w:pStyle w:val="0"/>
            </w:pPr>
            <w:r>
              <w:rPr>
                <w:sz w:val="20"/>
              </w:rPr>
              <w:t xml:space="preserve">Всего</w:t>
            </w:r>
          </w:p>
        </w:tc>
        <w:tc>
          <w:tcPr>
            <w:tcW w:w="1361" w:type="dxa"/>
          </w:tcPr>
          <w:p>
            <w:pPr>
              <w:pStyle w:val="0"/>
            </w:pPr>
            <w:r>
              <w:rPr>
                <w:sz w:val="20"/>
              </w:rPr>
              <w:t xml:space="preserve">132440,3</w:t>
            </w:r>
          </w:p>
        </w:tc>
        <w:tc>
          <w:tcPr>
            <w:tcW w:w="1361" w:type="dxa"/>
          </w:tcPr>
          <w:p>
            <w:pPr>
              <w:pStyle w:val="0"/>
            </w:pPr>
            <w:r>
              <w:rPr>
                <w:sz w:val="20"/>
              </w:rPr>
              <w:t xml:space="preserve">132440,3</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10766,8</w:t>
            </w:r>
          </w:p>
        </w:tc>
        <w:tc>
          <w:tcPr>
            <w:tcW w:w="1361" w:type="dxa"/>
          </w:tcPr>
          <w:p>
            <w:pPr>
              <w:pStyle w:val="0"/>
            </w:pPr>
            <w:r>
              <w:rPr>
                <w:sz w:val="20"/>
              </w:rPr>
              <w:t xml:space="preserve">10766,8</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121673,5</w:t>
            </w:r>
          </w:p>
        </w:tc>
        <w:tc>
          <w:tcPr>
            <w:tcW w:w="1361" w:type="dxa"/>
          </w:tcPr>
          <w:p>
            <w:pPr>
              <w:pStyle w:val="0"/>
            </w:pPr>
            <w:r>
              <w:rPr>
                <w:sz w:val="20"/>
              </w:rPr>
              <w:t xml:space="preserve">121673,5</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3.7.</w:t>
            </w:r>
          </w:p>
        </w:tc>
        <w:tc>
          <w:tcPr>
            <w:tcW w:w="2154" w:type="dxa"/>
            <w:vMerge w:val="restart"/>
          </w:tcPr>
          <w:p>
            <w:pPr>
              <w:pStyle w:val="0"/>
            </w:pPr>
            <w:r>
              <w:rPr>
                <w:sz w:val="20"/>
              </w:rPr>
              <w:t xml:space="preserve">Меры поддержки бюджетных учреждений социального обслуживания с целью недопущения завоза и распространения новой коронавирусной инфекции (COVID-2019)</w:t>
            </w:r>
          </w:p>
        </w:tc>
        <w:tc>
          <w:tcPr>
            <w:tcW w:w="1985" w:type="dxa"/>
          </w:tcPr>
          <w:p>
            <w:pPr>
              <w:pStyle w:val="0"/>
            </w:pPr>
            <w:r>
              <w:rPr>
                <w:sz w:val="20"/>
              </w:rPr>
              <w:t xml:space="preserve">Всего</w:t>
            </w:r>
          </w:p>
        </w:tc>
        <w:tc>
          <w:tcPr>
            <w:tcW w:w="1361" w:type="dxa"/>
          </w:tcPr>
          <w:p>
            <w:pPr>
              <w:pStyle w:val="0"/>
            </w:pPr>
            <w:r>
              <w:rPr>
                <w:sz w:val="20"/>
              </w:rPr>
              <w:t xml:space="preserve">29172,8</w:t>
            </w:r>
          </w:p>
        </w:tc>
        <w:tc>
          <w:tcPr>
            <w:tcW w:w="1361" w:type="dxa"/>
          </w:tcPr>
          <w:p>
            <w:pPr>
              <w:pStyle w:val="0"/>
            </w:pPr>
            <w:r>
              <w:rPr>
                <w:sz w:val="20"/>
              </w:rPr>
              <w:t xml:space="preserve">19282,8</w:t>
            </w:r>
          </w:p>
        </w:tc>
        <w:tc>
          <w:tcPr>
            <w:tcW w:w="1418" w:type="dxa"/>
          </w:tcPr>
          <w:p>
            <w:pPr>
              <w:pStyle w:val="0"/>
            </w:pPr>
            <w:r>
              <w:rPr>
                <w:sz w:val="20"/>
              </w:rPr>
              <w:t xml:space="preserve">6684,5</w:t>
            </w:r>
          </w:p>
        </w:tc>
        <w:tc>
          <w:tcPr>
            <w:tcW w:w="1417" w:type="dxa"/>
          </w:tcPr>
          <w:p>
            <w:pPr>
              <w:pStyle w:val="0"/>
            </w:pPr>
            <w:r>
              <w:rPr>
                <w:sz w:val="20"/>
              </w:rPr>
              <w:t xml:space="preserve">3205,5</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29172,8</w:t>
            </w:r>
          </w:p>
        </w:tc>
        <w:tc>
          <w:tcPr>
            <w:tcW w:w="1361" w:type="dxa"/>
          </w:tcPr>
          <w:p>
            <w:pPr>
              <w:pStyle w:val="0"/>
            </w:pPr>
            <w:r>
              <w:rPr>
                <w:sz w:val="20"/>
              </w:rPr>
              <w:t xml:space="preserve">19282,8</w:t>
            </w:r>
          </w:p>
        </w:tc>
        <w:tc>
          <w:tcPr>
            <w:tcW w:w="1418" w:type="dxa"/>
          </w:tcPr>
          <w:p>
            <w:pPr>
              <w:pStyle w:val="0"/>
            </w:pPr>
            <w:r>
              <w:rPr>
                <w:sz w:val="20"/>
              </w:rPr>
              <w:t xml:space="preserve">6684,5</w:t>
            </w:r>
          </w:p>
        </w:tc>
        <w:tc>
          <w:tcPr>
            <w:tcW w:w="1417" w:type="dxa"/>
          </w:tcPr>
          <w:p>
            <w:pPr>
              <w:pStyle w:val="0"/>
            </w:pPr>
            <w:r>
              <w:rPr>
                <w:sz w:val="20"/>
              </w:rPr>
              <w:t xml:space="preserve">3205,5</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3.8.</w:t>
            </w:r>
          </w:p>
        </w:tc>
        <w:tc>
          <w:tcPr>
            <w:tcW w:w="2154" w:type="dxa"/>
            <w:vMerge w:val="restart"/>
          </w:tcPr>
          <w:p>
            <w:pPr>
              <w:pStyle w:val="0"/>
            </w:pPr>
            <w:r>
              <w:rPr>
                <w:sz w:val="20"/>
              </w:rPr>
              <w:t xml:space="preserve">Оплата отпусков и выплаты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w:t>
            </w:r>
          </w:p>
        </w:tc>
        <w:tc>
          <w:tcPr>
            <w:tcW w:w="1985" w:type="dxa"/>
          </w:tcPr>
          <w:p>
            <w:pPr>
              <w:pStyle w:val="0"/>
            </w:pPr>
            <w:r>
              <w:rPr>
                <w:sz w:val="20"/>
              </w:rPr>
              <w:t xml:space="preserve">Всего</w:t>
            </w:r>
          </w:p>
        </w:tc>
        <w:tc>
          <w:tcPr>
            <w:tcW w:w="1361" w:type="dxa"/>
          </w:tcPr>
          <w:p>
            <w:pPr>
              <w:pStyle w:val="0"/>
            </w:pPr>
            <w:r>
              <w:rPr>
                <w:sz w:val="20"/>
              </w:rPr>
              <w:t xml:space="preserve">13392,5</w:t>
            </w:r>
          </w:p>
        </w:tc>
        <w:tc>
          <w:tcPr>
            <w:tcW w:w="1361" w:type="dxa"/>
          </w:tcPr>
          <w:p>
            <w:pPr>
              <w:pStyle w:val="0"/>
            </w:pPr>
            <w:r>
              <w:rPr>
                <w:sz w:val="20"/>
              </w:rPr>
              <w:t xml:space="preserve">3543,4</w:t>
            </w:r>
          </w:p>
        </w:tc>
        <w:tc>
          <w:tcPr>
            <w:tcW w:w="1418" w:type="dxa"/>
          </w:tcPr>
          <w:p>
            <w:pPr>
              <w:pStyle w:val="0"/>
            </w:pPr>
            <w:r>
              <w:rPr>
                <w:sz w:val="20"/>
              </w:rPr>
              <w:t xml:space="preserve">9849,1</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13392,5</w:t>
            </w:r>
          </w:p>
        </w:tc>
        <w:tc>
          <w:tcPr>
            <w:tcW w:w="1361" w:type="dxa"/>
          </w:tcPr>
          <w:p>
            <w:pPr>
              <w:pStyle w:val="0"/>
            </w:pPr>
            <w:r>
              <w:rPr>
                <w:sz w:val="20"/>
              </w:rPr>
              <w:t xml:space="preserve">3543,4</w:t>
            </w:r>
          </w:p>
        </w:tc>
        <w:tc>
          <w:tcPr>
            <w:tcW w:w="1418" w:type="dxa"/>
          </w:tcPr>
          <w:p>
            <w:pPr>
              <w:pStyle w:val="0"/>
            </w:pPr>
            <w:r>
              <w:rPr>
                <w:sz w:val="20"/>
              </w:rPr>
              <w:t xml:space="preserve">9849,1</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hyperlink w:history="0" w:anchor="P577" w:tooltip="ПАСПОРТ">
              <w:r>
                <w:rPr>
                  <w:sz w:val="20"/>
                  <w:color w:val="0000ff"/>
                </w:rPr>
                <w:t xml:space="preserve">Подпрограмма 4</w:t>
              </w:r>
            </w:hyperlink>
          </w:p>
        </w:tc>
        <w:tc>
          <w:tcPr>
            <w:tcW w:w="2154" w:type="dxa"/>
            <w:vMerge w:val="restart"/>
          </w:tcPr>
          <w:p>
            <w:pPr>
              <w:pStyle w:val="0"/>
            </w:pPr>
            <w:r>
              <w:rPr>
                <w:sz w:val="20"/>
              </w:rPr>
              <w:t xml:space="preserve">"Создание условий для реабилитации и социальной интеграции инвалидов"</w:t>
            </w:r>
          </w:p>
        </w:tc>
        <w:tc>
          <w:tcPr>
            <w:tcW w:w="1985" w:type="dxa"/>
          </w:tcPr>
          <w:p>
            <w:pPr>
              <w:pStyle w:val="0"/>
            </w:pPr>
            <w:r>
              <w:rPr>
                <w:sz w:val="20"/>
              </w:rPr>
              <w:t xml:space="preserve">Всего</w:t>
            </w:r>
          </w:p>
        </w:tc>
        <w:tc>
          <w:tcPr>
            <w:tcW w:w="1361" w:type="dxa"/>
          </w:tcPr>
          <w:p>
            <w:pPr>
              <w:pStyle w:val="0"/>
            </w:pPr>
            <w:r>
              <w:rPr>
                <w:sz w:val="20"/>
              </w:rPr>
              <w:t xml:space="preserve">500562,4</w:t>
            </w:r>
          </w:p>
        </w:tc>
        <w:tc>
          <w:tcPr>
            <w:tcW w:w="1361" w:type="dxa"/>
          </w:tcPr>
          <w:p>
            <w:pPr>
              <w:pStyle w:val="0"/>
            </w:pPr>
            <w:r>
              <w:rPr>
                <w:sz w:val="20"/>
              </w:rPr>
              <w:t xml:space="preserve">68896,9</w:t>
            </w:r>
          </w:p>
          <w:p>
            <w:pPr>
              <w:pStyle w:val="0"/>
            </w:pPr>
            <w:r>
              <w:rPr>
                <w:sz w:val="20"/>
              </w:rPr>
              <w:t xml:space="preserve">22427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74923,2</w:t>
            </w:r>
          </w:p>
        </w:tc>
        <w:tc>
          <w:tcPr>
            <w:tcW w:w="1417" w:type="dxa"/>
          </w:tcPr>
          <w:p>
            <w:pPr>
              <w:pStyle w:val="0"/>
            </w:pPr>
            <w:r>
              <w:rPr>
                <w:sz w:val="20"/>
              </w:rPr>
              <w:t xml:space="preserve">81919,7</w:t>
            </w:r>
          </w:p>
        </w:tc>
        <w:tc>
          <w:tcPr>
            <w:tcW w:w="1559" w:type="dxa"/>
          </w:tcPr>
          <w:p>
            <w:pPr>
              <w:pStyle w:val="0"/>
            </w:pPr>
            <w:r>
              <w:rPr>
                <w:sz w:val="20"/>
              </w:rPr>
              <w:t xml:space="preserve">75458,3</w:t>
            </w:r>
          </w:p>
        </w:tc>
        <w:tc>
          <w:tcPr>
            <w:tcW w:w="1418" w:type="dxa"/>
          </w:tcPr>
          <w:p>
            <w:pPr>
              <w:pStyle w:val="0"/>
            </w:pPr>
            <w:r>
              <w:rPr>
                <w:sz w:val="20"/>
              </w:rPr>
              <w:t xml:space="preserve">71026,7</w:t>
            </w:r>
          </w:p>
        </w:tc>
        <w:tc>
          <w:tcPr>
            <w:tcW w:w="1417" w:type="dxa"/>
          </w:tcPr>
          <w:p>
            <w:pPr>
              <w:pStyle w:val="0"/>
            </w:pPr>
            <w:r>
              <w:rPr>
                <w:sz w:val="20"/>
              </w:rPr>
              <w:t xml:space="preserve">128337,6</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498996,1</w:t>
            </w:r>
          </w:p>
        </w:tc>
        <w:tc>
          <w:tcPr>
            <w:tcW w:w="1361" w:type="dxa"/>
          </w:tcPr>
          <w:p>
            <w:pPr>
              <w:pStyle w:val="0"/>
            </w:pPr>
            <w:r>
              <w:rPr>
                <w:sz w:val="20"/>
              </w:rPr>
              <w:t xml:space="preserve">68896,9</w:t>
            </w:r>
          </w:p>
          <w:p>
            <w:pPr>
              <w:pStyle w:val="0"/>
            </w:pPr>
            <w:r>
              <w:rPr>
                <w:sz w:val="20"/>
              </w:rPr>
              <w:t xml:space="preserve">22427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73356,9</w:t>
            </w:r>
          </w:p>
        </w:tc>
        <w:tc>
          <w:tcPr>
            <w:tcW w:w="1417" w:type="dxa"/>
          </w:tcPr>
          <w:p>
            <w:pPr>
              <w:pStyle w:val="0"/>
            </w:pPr>
            <w:r>
              <w:rPr>
                <w:sz w:val="20"/>
              </w:rPr>
              <w:t xml:space="preserve">81919,7</w:t>
            </w:r>
          </w:p>
        </w:tc>
        <w:tc>
          <w:tcPr>
            <w:tcW w:w="1559" w:type="dxa"/>
          </w:tcPr>
          <w:p>
            <w:pPr>
              <w:pStyle w:val="0"/>
            </w:pPr>
            <w:r>
              <w:rPr>
                <w:sz w:val="20"/>
              </w:rPr>
              <w:t xml:space="preserve">75458,3</w:t>
            </w:r>
          </w:p>
        </w:tc>
        <w:tc>
          <w:tcPr>
            <w:tcW w:w="1418" w:type="dxa"/>
          </w:tcPr>
          <w:p>
            <w:pPr>
              <w:pStyle w:val="0"/>
            </w:pPr>
            <w:r>
              <w:rPr>
                <w:sz w:val="20"/>
              </w:rPr>
              <w:t xml:space="preserve">71026,7</w:t>
            </w:r>
          </w:p>
        </w:tc>
        <w:tc>
          <w:tcPr>
            <w:tcW w:w="1417" w:type="dxa"/>
          </w:tcPr>
          <w:p>
            <w:pPr>
              <w:pStyle w:val="0"/>
            </w:pPr>
            <w:r>
              <w:rPr>
                <w:sz w:val="20"/>
              </w:rPr>
              <w:t xml:space="preserve">128337,6</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1566,3</w:t>
            </w:r>
          </w:p>
        </w:tc>
        <w:tc>
          <w:tcPr>
            <w:tcW w:w="1361" w:type="dxa"/>
          </w:tcPr>
          <w:p>
            <w:pPr>
              <w:pStyle w:val="0"/>
            </w:pPr>
            <w:r>
              <w:rPr>
                <w:sz w:val="20"/>
              </w:rPr>
              <w:t xml:space="preserve">0,0</w:t>
            </w:r>
          </w:p>
        </w:tc>
        <w:tc>
          <w:tcPr>
            <w:tcW w:w="1418" w:type="dxa"/>
          </w:tcPr>
          <w:p>
            <w:pPr>
              <w:pStyle w:val="0"/>
            </w:pPr>
            <w:r>
              <w:rPr>
                <w:sz w:val="20"/>
              </w:rPr>
              <w:t xml:space="preserve">1566,3</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4.1.</w:t>
            </w:r>
          </w:p>
        </w:tc>
        <w:tc>
          <w:tcPr>
            <w:tcW w:w="2154" w:type="dxa"/>
            <w:vMerge w:val="restart"/>
          </w:tcPr>
          <w:p>
            <w:pPr>
              <w:pStyle w:val="0"/>
            </w:pPr>
            <w:r>
              <w:rPr>
                <w:sz w:val="20"/>
              </w:rPr>
              <w:t xml:space="preserve">Содержание (безопасность) бюджетных учреждений</w:t>
            </w:r>
          </w:p>
        </w:tc>
        <w:tc>
          <w:tcPr>
            <w:tcW w:w="1985" w:type="dxa"/>
          </w:tcPr>
          <w:p>
            <w:pPr>
              <w:pStyle w:val="0"/>
            </w:pPr>
            <w:r>
              <w:rPr>
                <w:sz w:val="20"/>
              </w:rPr>
              <w:t xml:space="preserve">Всего</w:t>
            </w:r>
          </w:p>
        </w:tc>
        <w:tc>
          <w:tcPr>
            <w:tcW w:w="1361" w:type="dxa"/>
          </w:tcPr>
          <w:p>
            <w:pPr>
              <w:pStyle w:val="0"/>
            </w:pPr>
            <w:r>
              <w:rPr>
                <w:sz w:val="20"/>
              </w:rPr>
              <w:t xml:space="preserve">427923,3</w:t>
            </w:r>
          </w:p>
        </w:tc>
        <w:tc>
          <w:tcPr>
            <w:tcW w:w="1361" w:type="dxa"/>
          </w:tcPr>
          <w:p>
            <w:pPr>
              <w:pStyle w:val="0"/>
            </w:pPr>
            <w:r>
              <w:rPr>
                <w:sz w:val="20"/>
              </w:rPr>
              <w:t xml:space="preserve">66931,9</w:t>
            </w:r>
          </w:p>
          <w:p>
            <w:pPr>
              <w:pStyle w:val="0"/>
            </w:pPr>
            <w:r>
              <w:rPr>
                <w:sz w:val="20"/>
              </w:rPr>
              <w:t xml:space="preserve">2242,7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70423,2</w:t>
            </w:r>
          </w:p>
        </w:tc>
        <w:tc>
          <w:tcPr>
            <w:tcW w:w="1417" w:type="dxa"/>
          </w:tcPr>
          <w:p>
            <w:pPr>
              <w:pStyle w:val="0"/>
            </w:pPr>
            <w:r>
              <w:rPr>
                <w:sz w:val="20"/>
              </w:rPr>
              <w:t xml:space="preserve">77488,1</w:t>
            </w:r>
          </w:p>
        </w:tc>
        <w:tc>
          <w:tcPr>
            <w:tcW w:w="1559" w:type="dxa"/>
          </w:tcPr>
          <w:p>
            <w:pPr>
              <w:pStyle w:val="0"/>
            </w:pPr>
            <w:r>
              <w:rPr>
                <w:sz w:val="20"/>
              </w:rPr>
              <w:t xml:space="preserve">71026,7</w:t>
            </w:r>
          </w:p>
        </w:tc>
        <w:tc>
          <w:tcPr>
            <w:tcW w:w="1418" w:type="dxa"/>
          </w:tcPr>
          <w:p>
            <w:pPr>
              <w:pStyle w:val="0"/>
            </w:pPr>
            <w:r>
              <w:rPr>
                <w:sz w:val="20"/>
              </w:rPr>
              <w:t xml:space="preserve">71026,7</w:t>
            </w:r>
          </w:p>
        </w:tc>
        <w:tc>
          <w:tcPr>
            <w:tcW w:w="1417" w:type="dxa"/>
          </w:tcPr>
          <w:p>
            <w:pPr>
              <w:pStyle w:val="0"/>
            </w:pPr>
            <w:r>
              <w:rPr>
                <w:sz w:val="20"/>
              </w:rPr>
              <w:t xml:space="preserve">71026,7</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427923,3</w:t>
            </w:r>
          </w:p>
        </w:tc>
        <w:tc>
          <w:tcPr>
            <w:tcW w:w="1361" w:type="dxa"/>
          </w:tcPr>
          <w:p>
            <w:pPr>
              <w:pStyle w:val="0"/>
            </w:pPr>
            <w:r>
              <w:rPr>
                <w:sz w:val="20"/>
              </w:rPr>
              <w:t xml:space="preserve">66931,9</w:t>
            </w:r>
          </w:p>
          <w:p>
            <w:pPr>
              <w:pStyle w:val="0"/>
            </w:pPr>
            <w:r>
              <w:rPr>
                <w:sz w:val="20"/>
              </w:rPr>
              <w:t xml:space="preserve">2242,7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70423,2</w:t>
            </w:r>
          </w:p>
        </w:tc>
        <w:tc>
          <w:tcPr>
            <w:tcW w:w="1417" w:type="dxa"/>
          </w:tcPr>
          <w:p>
            <w:pPr>
              <w:pStyle w:val="0"/>
            </w:pPr>
            <w:r>
              <w:rPr>
                <w:sz w:val="20"/>
              </w:rPr>
              <w:t xml:space="preserve">77488,1</w:t>
            </w:r>
          </w:p>
        </w:tc>
        <w:tc>
          <w:tcPr>
            <w:tcW w:w="1559" w:type="dxa"/>
          </w:tcPr>
          <w:p>
            <w:pPr>
              <w:pStyle w:val="0"/>
            </w:pPr>
            <w:r>
              <w:rPr>
                <w:sz w:val="20"/>
              </w:rPr>
              <w:t xml:space="preserve">71026,7</w:t>
            </w:r>
          </w:p>
        </w:tc>
        <w:tc>
          <w:tcPr>
            <w:tcW w:w="1418" w:type="dxa"/>
          </w:tcPr>
          <w:p>
            <w:pPr>
              <w:pStyle w:val="0"/>
            </w:pPr>
            <w:r>
              <w:rPr>
                <w:sz w:val="20"/>
              </w:rPr>
              <w:t xml:space="preserve">71026,7</w:t>
            </w:r>
          </w:p>
        </w:tc>
        <w:tc>
          <w:tcPr>
            <w:tcW w:w="1417" w:type="dxa"/>
          </w:tcPr>
          <w:p>
            <w:pPr>
              <w:pStyle w:val="0"/>
            </w:pPr>
            <w:r>
              <w:rPr>
                <w:sz w:val="20"/>
              </w:rPr>
              <w:t xml:space="preserve">71026,7</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4.2.</w:t>
            </w:r>
          </w:p>
        </w:tc>
        <w:tc>
          <w:tcPr>
            <w:tcW w:w="2154" w:type="dxa"/>
            <w:vMerge w:val="restart"/>
          </w:tcPr>
          <w:p>
            <w:pPr>
              <w:pStyle w:val="0"/>
            </w:pPr>
            <w:r>
              <w:rPr>
                <w:sz w:val="20"/>
              </w:rPr>
              <w:t xml:space="preserve">Капитальный ремонт, строительство (реконструкция) бюджетных учреждений Орловской области</w:t>
            </w:r>
          </w:p>
        </w:tc>
        <w:tc>
          <w:tcPr>
            <w:tcW w:w="1985" w:type="dxa"/>
          </w:tcPr>
          <w:p>
            <w:pPr>
              <w:pStyle w:val="0"/>
            </w:pPr>
            <w:r>
              <w:rPr>
                <w:sz w:val="20"/>
              </w:rPr>
              <w:t xml:space="preserve">Всего</w:t>
            </w:r>
          </w:p>
        </w:tc>
        <w:tc>
          <w:tcPr>
            <w:tcW w:w="1361" w:type="dxa"/>
          </w:tcPr>
          <w:p>
            <w:pPr>
              <w:pStyle w:val="0"/>
            </w:pPr>
            <w:r>
              <w:rPr>
                <w:sz w:val="20"/>
              </w:rPr>
              <w:t xml:space="preserve">72639,1</w:t>
            </w:r>
          </w:p>
        </w:tc>
        <w:tc>
          <w:tcPr>
            <w:tcW w:w="1361" w:type="dxa"/>
          </w:tcPr>
          <w:p>
            <w:pPr>
              <w:pStyle w:val="0"/>
            </w:pPr>
            <w:r>
              <w:rPr>
                <w:sz w:val="20"/>
              </w:rPr>
              <w:t xml:space="preserve">1965,0</w:t>
            </w:r>
          </w:p>
        </w:tc>
        <w:tc>
          <w:tcPr>
            <w:tcW w:w="1418" w:type="dxa"/>
          </w:tcPr>
          <w:p>
            <w:pPr>
              <w:pStyle w:val="0"/>
            </w:pPr>
            <w:r>
              <w:rPr>
                <w:sz w:val="20"/>
              </w:rPr>
              <w:t xml:space="preserve">4500,0</w:t>
            </w:r>
          </w:p>
        </w:tc>
        <w:tc>
          <w:tcPr>
            <w:tcW w:w="1417" w:type="dxa"/>
          </w:tcPr>
          <w:p>
            <w:pPr>
              <w:pStyle w:val="0"/>
            </w:pPr>
            <w:r>
              <w:rPr>
                <w:sz w:val="20"/>
              </w:rPr>
              <w:t xml:space="preserve">4431,6</w:t>
            </w:r>
          </w:p>
        </w:tc>
        <w:tc>
          <w:tcPr>
            <w:tcW w:w="1559" w:type="dxa"/>
          </w:tcPr>
          <w:p>
            <w:pPr>
              <w:pStyle w:val="0"/>
            </w:pPr>
            <w:r>
              <w:rPr>
                <w:sz w:val="20"/>
              </w:rPr>
              <w:t xml:space="preserve">4431,6</w:t>
            </w:r>
          </w:p>
        </w:tc>
        <w:tc>
          <w:tcPr>
            <w:tcW w:w="1418" w:type="dxa"/>
          </w:tcPr>
          <w:p>
            <w:pPr>
              <w:pStyle w:val="0"/>
            </w:pPr>
            <w:r>
              <w:rPr>
                <w:sz w:val="20"/>
              </w:rPr>
              <w:t xml:space="preserve">0,0</w:t>
            </w:r>
          </w:p>
        </w:tc>
        <w:tc>
          <w:tcPr>
            <w:tcW w:w="1417" w:type="dxa"/>
          </w:tcPr>
          <w:p>
            <w:pPr>
              <w:pStyle w:val="0"/>
            </w:pPr>
            <w:r>
              <w:rPr>
                <w:sz w:val="20"/>
              </w:rPr>
              <w:t xml:space="preserve">57310,9</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71072,8</w:t>
            </w:r>
          </w:p>
        </w:tc>
        <w:tc>
          <w:tcPr>
            <w:tcW w:w="1361" w:type="dxa"/>
          </w:tcPr>
          <w:p>
            <w:pPr>
              <w:pStyle w:val="0"/>
            </w:pPr>
            <w:r>
              <w:rPr>
                <w:sz w:val="20"/>
              </w:rPr>
              <w:t xml:space="preserve">1965,0</w:t>
            </w:r>
          </w:p>
        </w:tc>
        <w:tc>
          <w:tcPr>
            <w:tcW w:w="1418" w:type="dxa"/>
          </w:tcPr>
          <w:p>
            <w:pPr>
              <w:pStyle w:val="0"/>
            </w:pPr>
            <w:r>
              <w:rPr>
                <w:sz w:val="20"/>
              </w:rPr>
              <w:t xml:space="preserve">2933,7</w:t>
            </w:r>
          </w:p>
        </w:tc>
        <w:tc>
          <w:tcPr>
            <w:tcW w:w="1417" w:type="dxa"/>
          </w:tcPr>
          <w:p>
            <w:pPr>
              <w:pStyle w:val="0"/>
            </w:pPr>
            <w:r>
              <w:rPr>
                <w:sz w:val="20"/>
              </w:rPr>
              <w:t xml:space="preserve">4431,6</w:t>
            </w:r>
          </w:p>
        </w:tc>
        <w:tc>
          <w:tcPr>
            <w:tcW w:w="1559" w:type="dxa"/>
          </w:tcPr>
          <w:p>
            <w:pPr>
              <w:pStyle w:val="0"/>
            </w:pPr>
            <w:r>
              <w:rPr>
                <w:sz w:val="20"/>
              </w:rPr>
              <w:t xml:space="preserve">4431,6</w:t>
            </w:r>
          </w:p>
        </w:tc>
        <w:tc>
          <w:tcPr>
            <w:tcW w:w="1418" w:type="dxa"/>
          </w:tcPr>
          <w:p>
            <w:pPr>
              <w:pStyle w:val="0"/>
            </w:pPr>
            <w:r>
              <w:rPr>
                <w:sz w:val="20"/>
              </w:rPr>
              <w:t xml:space="preserve">0,0</w:t>
            </w:r>
          </w:p>
        </w:tc>
        <w:tc>
          <w:tcPr>
            <w:tcW w:w="1417" w:type="dxa"/>
          </w:tcPr>
          <w:p>
            <w:pPr>
              <w:pStyle w:val="0"/>
            </w:pPr>
            <w:r>
              <w:rPr>
                <w:sz w:val="20"/>
              </w:rPr>
              <w:t xml:space="preserve">57310,9</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1566,3</w:t>
            </w:r>
          </w:p>
        </w:tc>
        <w:tc>
          <w:tcPr>
            <w:tcW w:w="1361" w:type="dxa"/>
          </w:tcPr>
          <w:p>
            <w:pPr>
              <w:pStyle w:val="0"/>
            </w:pPr>
            <w:r>
              <w:rPr>
                <w:sz w:val="20"/>
              </w:rPr>
              <w:t xml:space="preserve">0,0</w:t>
            </w:r>
          </w:p>
        </w:tc>
        <w:tc>
          <w:tcPr>
            <w:tcW w:w="1418" w:type="dxa"/>
          </w:tcPr>
          <w:p>
            <w:pPr>
              <w:pStyle w:val="0"/>
            </w:pPr>
            <w:r>
              <w:rPr>
                <w:sz w:val="20"/>
              </w:rPr>
              <w:t xml:space="preserve">1566,3</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hyperlink w:history="0" w:anchor="P623" w:tooltip="ПАСПОРТ">
              <w:r>
                <w:rPr>
                  <w:sz w:val="20"/>
                  <w:color w:val="0000ff"/>
                </w:rPr>
                <w:t xml:space="preserve">Подпрограмма 5</w:t>
              </w:r>
            </w:hyperlink>
          </w:p>
        </w:tc>
        <w:tc>
          <w:tcPr>
            <w:tcW w:w="2154" w:type="dxa"/>
            <w:vMerge w:val="restart"/>
          </w:tcPr>
          <w:p>
            <w:pPr>
              <w:pStyle w:val="0"/>
            </w:pPr>
            <w:r>
              <w:rPr>
                <w:sz w:val="20"/>
              </w:rPr>
              <w:t xml:space="preserve">"Реализация отдельных мероприятий в области социальной защиты и социального обслуживания населения Орловской области"</w:t>
            </w:r>
          </w:p>
        </w:tc>
        <w:tc>
          <w:tcPr>
            <w:tcW w:w="1985" w:type="dxa"/>
          </w:tcPr>
          <w:p>
            <w:pPr>
              <w:pStyle w:val="0"/>
            </w:pPr>
            <w:r>
              <w:rPr>
                <w:sz w:val="20"/>
              </w:rPr>
              <w:t xml:space="preserve">Всего</w:t>
            </w:r>
          </w:p>
        </w:tc>
        <w:tc>
          <w:tcPr>
            <w:tcW w:w="1361" w:type="dxa"/>
          </w:tcPr>
          <w:p>
            <w:pPr>
              <w:pStyle w:val="0"/>
            </w:pPr>
            <w:r>
              <w:rPr>
                <w:sz w:val="20"/>
              </w:rPr>
              <w:t xml:space="preserve">7106,3</w:t>
            </w:r>
          </w:p>
        </w:tc>
        <w:tc>
          <w:tcPr>
            <w:tcW w:w="1361" w:type="dxa"/>
          </w:tcPr>
          <w:p>
            <w:pPr>
              <w:pStyle w:val="0"/>
            </w:pPr>
            <w:r>
              <w:rPr>
                <w:sz w:val="20"/>
              </w:rPr>
              <w:t xml:space="preserve">1299,3</w:t>
            </w:r>
          </w:p>
          <w:p>
            <w:pPr>
              <w:pStyle w:val="0"/>
            </w:pPr>
            <w:r>
              <w:rPr>
                <w:sz w:val="20"/>
              </w:rPr>
              <w:t xml:space="preserve">582,8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675,0</w:t>
            </w:r>
          </w:p>
        </w:tc>
        <w:tc>
          <w:tcPr>
            <w:tcW w:w="1417" w:type="dxa"/>
          </w:tcPr>
          <w:p>
            <w:pPr>
              <w:pStyle w:val="0"/>
            </w:pPr>
            <w:r>
              <w:rPr>
                <w:sz w:val="20"/>
              </w:rPr>
              <w:t xml:space="preserve">1232,0</w:t>
            </w:r>
          </w:p>
        </w:tc>
        <w:tc>
          <w:tcPr>
            <w:tcW w:w="1559" w:type="dxa"/>
          </w:tcPr>
          <w:p>
            <w:pPr>
              <w:pStyle w:val="0"/>
            </w:pPr>
            <w:r>
              <w:rPr>
                <w:sz w:val="20"/>
              </w:rPr>
              <w:t xml:space="preserve">1300,0</w:t>
            </w:r>
          </w:p>
        </w:tc>
        <w:tc>
          <w:tcPr>
            <w:tcW w:w="1418" w:type="dxa"/>
          </w:tcPr>
          <w:p>
            <w:pPr>
              <w:pStyle w:val="0"/>
            </w:pPr>
            <w:r>
              <w:rPr>
                <w:sz w:val="20"/>
              </w:rPr>
              <w:t xml:space="preserve">1300,0</w:t>
            </w:r>
          </w:p>
        </w:tc>
        <w:tc>
          <w:tcPr>
            <w:tcW w:w="1417" w:type="dxa"/>
          </w:tcPr>
          <w:p>
            <w:pPr>
              <w:pStyle w:val="0"/>
            </w:pPr>
            <w:r>
              <w:rPr>
                <w:sz w:val="20"/>
              </w:rPr>
              <w:t xml:space="preserve">1300,0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7106,3</w:t>
            </w:r>
          </w:p>
        </w:tc>
        <w:tc>
          <w:tcPr>
            <w:tcW w:w="1361" w:type="dxa"/>
          </w:tcPr>
          <w:p>
            <w:pPr>
              <w:pStyle w:val="0"/>
            </w:pPr>
            <w:r>
              <w:rPr>
                <w:sz w:val="20"/>
              </w:rPr>
              <w:t xml:space="preserve">1299,3</w:t>
            </w:r>
          </w:p>
          <w:p>
            <w:pPr>
              <w:pStyle w:val="0"/>
            </w:pPr>
            <w:r>
              <w:rPr>
                <w:sz w:val="20"/>
              </w:rPr>
              <w:t xml:space="preserve">582,8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675,0</w:t>
            </w:r>
          </w:p>
        </w:tc>
        <w:tc>
          <w:tcPr>
            <w:tcW w:w="1417" w:type="dxa"/>
          </w:tcPr>
          <w:p>
            <w:pPr>
              <w:pStyle w:val="0"/>
            </w:pPr>
            <w:r>
              <w:rPr>
                <w:sz w:val="20"/>
              </w:rPr>
              <w:t xml:space="preserve">1232,0</w:t>
            </w:r>
          </w:p>
        </w:tc>
        <w:tc>
          <w:tcPr>
            <w:tcW w:w="1559" w:type="dxa"/>
          </w:tcPr>
          <w:p>
            <w:pPr>
              <w:pStyle w:val="0"/>
            </w:pPr>
            <w:r>
              <w:rPr>
                <w:sz w:val="20"/>
              </w:rPr>
              <w:t xml:space="preserve">1300,0</w:t>
            </w:r>
          </w:p>
        </w:tc>
        <w:tc>
          <w:tcPr>
            <w:tcW w:w="1418" w:type="dxa"/>
          </w:tcPr>
          <w:p>
            <w:pPr>
              <w:pStyle w:val="0"/>
            </w:pPr>
            <w:r>
              <w:rPr>
                <w:sz w:val="20"/>
              </w:rPr>
              <w:t xml:space="preserve">1300,0</w:t>
            </w:r>
          </w:p>
        </w:tc>
        <w:tc>
          <w:tcPr>
            <w:tcW w:w="1417" w:type="dxa"/>
          </w:tcPr>
          <w:p>
            <w:pPr>
              <w:pStyle w:val="0"/>
            </w:pPr>
            <w:r>
              <w:rPr>
                <w:sz w:val="20"/>
              </w:rPr>
              <w:t xml:space="preserve">1300,0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5.1.</w:t>
            </w:r>
          </w:p>
        </w:tc>
        <w:tc>
          <w:tcPr>
            <w:tcW w:w="2154" w:type="dxa"/>
            <w:vMerge w:val="restart"/>
          </w:tcPr>
          <w:p>
            <w:pPr>
              <w:pStyle w:val="0"/>
            </w:pPr>
            <w:r>
              <w:rPr>
                <w:sz w:val="20"/>
              </w:rPr>
              <w:t xml:space="preserve">Реализация мероприятий в области социальной политики</w:t>
            </w:r>
          </w:p>
        </w:tc>
        <w:tc>
          <w:tcPr>
            <w:tcW w:w="1985" w:type="dxa"/>
          </w:tcPr>
          <w:p>
            <w:pPr>
              <w:pStyle w:val="0"/>
            </w:pPr>
            <w:r>
              <w:rPr>
                <w:sz w:val="20"/>
              </w:rPr>
              <w:t xml:space="preserve">Всего</w:t>
            </w:r>
          </w:p>
        </w:tc>
        <w:tc>
          <w:tcPr>
            <w:tcW w:w="1361" w:type="dxa"/>
          </w:tcPr>
          <w:p>
            <w:pPr>
              <w:pStyle w:val="0"/>
            </w:pPr>
            <w:r>
              <w:rPr>
                <w:sz w:val="20"/>
              </w:rPr>
              <w:t xml:space="preserve">7106,3</w:t>
            </w:r>
          </w:p>
        </w:tc>
        <w:tc>
          <w:tcPr>
            <w:tcW w:w="1361" w:type="dxa"/>
          </w:tcPr>
          <w:p>
            <w:pPr>
              <w:pStyle w:val="0"/>
            </w:pPr>
            <w:r>
              <w:rPr>
                <w:sz w:val="20"/>
              </w:rPr>
              <w:t xml:space="preserve">1299,3</w:t>
            </w:r>
          </w:p>
          <w:p>
            <w:pPr>
              <w:pStyle w:val="0"/>
            </w:pPr>
            <w:r>
              <w:rPr>
                <w:sz w:val="20"/>
              </w:rPr>
              <w:t xml:space="preserve">582,8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675,0</w:t>
            </w:r>
          </w:p>
        </w:tc>
        <w:tc>
          <w:tcPr>
            <w:tcW w:w="1417" w:type="dxa"/>
          </w:tcPr>
          <w:p>
            <w:pPr>
              <w:pStyle w:val="0"/>
            </w:pPr>
            <w:r>
              <w:rPr>
                <w:sz w:val="20"/>
              </w:rPr>
              <w:t xml:space="preserve">1232,0</w:t>
            </w:r>
          </w:p>
        </w:tc>
        <w:tc>
          <w:tcPr>
            <w:tcW w:w="1559" w:type="dxa"/>
          </w:tcPr>
          <w:p>
            <w:pPr>
              <w:pStyle w:val="0"/>
            </w:pPr>
            <w:r>
              <w:rPr>
                <w:sz w:val="20"/>
              </w:rPr>
              <w:t xml:space="preserve">1300,0</w:t>
            </w:r>
          </w:p>
        </w:tc>
        <w:tc>
          <w:tcPr>
            <w:tcW w:w="1418" w:type="dxa"/>
          </w:tcPr>
          <w:p>
            <w:pPr>
              <w:pStyle w:val="0"/>
            </w:pPr>
            <w:r>
              <w:rPr>
                <w:sz w:val="20"/>
              </w:rPr>
              <w:t xml:space="preserve">1300,0</w:t>
            </w:r>
          </w:p>
        </w:tc>
        <w:tc>
          <w:tcPr>
            <w:tcW w:w="1417" w:type="dxa"/>
          </w:tcPr>
          <w:p>
            <w:pPr>
              <w:pStyle w:val="0"/>
            </w:pPr>
            <w:r>
              <w:rPr>
                <w:sz w:val="20"/>
              </w:rPr>
              <w:t xml:space="preserve">1300,0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7106,3</w:t>
            </w:r>
          </w:p>
        </w:tc>
        <w:tc>
          <w:tcPr>
            <w:tcW w:w="1361" w:type="dxa"/>
          </w:tcPr>
          <w:p>
            <w:pPr>
              <w:pStyle w:val="0"/>
            </w:pPr>
            <w:r>
              <w:rPr>
                <w:sz w:val="20"/>
              </w:rPr>
              <w:t xml:space="preserve">1299,3</w:t>
            </w:r>
          </w:p>
          <w:p>
            <w:pPr>
              <w:pStyle w:val="0"/>
            </w:pPr>
            <w:r>
              <w:rPr>
                <w:sz w:val="20"/>
              </w:rPr>
              <w:t xml:space="preserve">582,8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675,0</w:t>
            </w:r>
          </w:p>
        </w:tc>
        <w:tc>
          <w:tcPr>
            <w:tcW w:w="1417" w:type="dxa"/>
          </w:tcPr>
          <w:p>
            <w:pPr>
              <w:pStyle w:val="0"/>
            </w:pPr>
            <w:r>
              <w:rPr>
                <w:sz w:val="20"/>
              </w:rPr>
              <w:t xml:space="preserve">1232,0</w:t>
            </w:r>
          </w:p>
        </w:tc>
        <w:tc>
          <w:tcPr>
            <w:tcW w:w="1559" w:type="dxa"/>
          </w:tcPr>
          <w:p>
            <w:pPr>
              <w:pStyle w:val="0"/>
            </w:pPr>
            <w:r>
              <w:rPr>
                <w:sz w:val="20"/>
              </w:rPr>
              <w:t xml:space="preserve">1300,0</w:t>
            </w:r>
          </w:p>
        </w:tc>
        <w:tc>
          <w:tcPr>
            <w:tcW w:w="1418" w:type="dxa"/>
          </w:tcPr>
          <w:p>
            <w:pPr>
              <w:pStyle w:val="0"/>
            </w:pPr>
            <w:r>
              <w:rPr>
                <w:sz w:val="20"/>
              </w:rPr>
              <w:t xml:space="preserve">1300,0</w:t>
            </w:r>
          </w:p>
        </w:tc>
        <w:tc>
          <w:tcPr>
            <w:tcW w:w="1417" w:type="dxa"/>
          </w:tcPr>
          <w:p>
            <w:pPr>
              <w:pStyle w:val="0"/>
            </w:pPr>
            <w:r>
              <w:rPr>
                <w:sz w:val="20"/>
              </w:rPr>
              <w:t xml:space="preserve">1300,0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hyperlink w:history="0" w:anchor="P679" w:tooltip="ПАСПОРТ">
              <w:r>
                <w:rPr>
                  <w:sz w:val="20"/>
                  <w:color w:val="0000ff"/>
                </w:rPr>
                <w:t xml:space="preserve">Подпрограмма 6</w:t>
              </w:r>
            </w:hyperlink>
          </w:p>
        </w:tc>
        <w:tc>
          <w:tcPr>
            <w:tcW w:w="2154" w:type="dxa"/>
            <w:vMerge w:val="restart"/>
          </w:tcPr>
          <w:p>
            <w:pPr>
              <w:pStyle w:val="0"/>
            </w:pPr>
            <w:r>
              <w:rPr>
                <w:sz w:val="20"/>
              </w:rPr>
              <w:t xml:space="preserve">"Обеспечение доступа социально ориентированных некоммерческих организаций к предоставлению услуг в социальной сфере"</w:t>
            </w:r>
          </w:p>
        </w:tc>
        <w:tc>
          <w:tcPr>
            <w:tcW w:w="1985" w:type="dxa"/>
          </w:tcPr>
          <w:p>
            <w:pPr>
              <w:pStyle w:val="0"/>
            </w:pPr>
            <w:r>
              <w:rPr>
                <w:sz w:val="20"/>
              </w:rPr>
              <w:t xml:space="preserve">Всего</w:t>
            </w:r>
          </w:p>
        </w:tc>
        <w:tc>
          <w:tcPr>
            <w:tcW w:w="1361" w:type="dxa"/>
          </w:tcPr>
          <w:p>
            <w:pPr>
              <w:pStyle w:val="0"/>
            </w:pPr>
            <w:r>
              <w:rPr>
                <w:sz w:val="20"/>
              </w:rPr>
              <w:t xml:space="preserve">2896,5</w:t>
            </w:r>
          </w:p>
        </w:tc>
        <w:tc>
          <w:tcPr>
            <w:tcW w:w="1361" w:type="dxa"/>
          </w:tcPr>
          <w:p>
            <w:pPr>
              <w:pStyle w:val="0"/>
            </w:pPr>
            <w:r>
              <w:rPr>
                <w:sz w:val="20"/>
              </w:rPr>
              <w:t xml:space="preserve">676,5</w:t>
            </w:r>
          </w:p>
          <w:p>
            <w:pPr>
              <w:pStyle w:val="0"/>
            </w:pPr>
            <w:r>
              <w:rPr>
                <w:sz w:val="20"/>
              </w:rPr>
              <w:t xml:space="preserve">885,1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420,0</w:t>
            </w:r>
          </w:p>
        </w:tc>
        <w:tc>
          <w:tcPr>
            <w:tcW w:w="1417" w:type="dxa"/>
          </w:tcPr>
          <w:p>
            <w:pPr>
              <w:pStyle w:val="0"/>
            </w:pPr>
            <w:r>
              <w:rPr>
                <w:sz w:val="20"/>
              </w:rPr>
              <w:t xml:space="preserve">0,0</w:t>
            </w:r>
          </w:p>
        </w:tc>
        <w:tc>
          <w:tcPr>
            <w:tcW w:w="1559" w:type="dxa"/>
          </w:tcPr>
          <w:p>
            <w:pPr>
              <w:pStyle w:val="0"/>
            </w:pPr>
            <w:r>
              <w:rPr>
                <w:sz w:val="20"/>
              </w:rPr>
              <w:t xml:space="preserve">600,0</w:t>
            </w:r>
          </w:p>
        </w:tc>
        <w:tc>
          <w:tcPr>
            <w:tcW w:w="1418" w:type="dxa"/>
          </w:tcPr>
          <w:p>
            <w:pPr>
              <w:pStyle w:val="0"/>
            </w:pPr>
            <w:r>
              <w:rPr>
                <w:sz w:val="20"/>
              </w:rPr>
              <w:t xml:space="preserve">600,0</w:t>
            </w:r>
          </w:p>
        </w:tc>
        <w:tc>
          <w:tcPr>
            <w:tcW w:w="1417" w:type="dxa"/>
          </w:tcPr>
          <w:p>
            <w:pPr>
              <w:pStyle w:val="0"/>
            </w:pPr>
            <w:r>
              <w:rPr>
                <w:sz w:val="20"/>
              </w:rPr>
              <w:t xml:space="preserve">600,0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2896,5</w:t>
            </w:r>
          </w:p>
        </w:tc>
        <w:tc>
          <w:tcPr>
            <w:tcW w:w="1361" w:type="dxa"/>
          </w:tcPr>
          <w:p>
            <w:pPr>
              <w:pStyle w:val="0"/>
            </w:pPr>
            <w:r>
              <w:rPr>
                <w:sz w:val="20"/>
              </w:rPr>
              <w:t xml:space="preserve">676,5</w:t>
            </w:r>
          </w:p>
          <w:p>
            <w:pPr>
              <w:pStyle w:val="0"/>
            </w:pPr>
            <w:r>
              <w:rPr>
                <w:sz w:val="20"/>
              </w:rPr>
              <w:t xml:space="preserve">885,1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420,0</w:t>
            </w:r>
          </w:p>
        </w:tc>
        <w:tc>
          <w:tcPr>
            <w:tcW w:w="1417" w:type="dxa"/>
          </w:tcPr>
          <w:p>
            <w:pPr>
              <w:pStyle w:val="0"/>
            </w:pPr>
            <w:r>
              <w:rPr>
                <w:sz w:val="20"/>
              </w:rPr>
              <w:t xml:space="preserve">0,0</w:t>
            </w:r>
          </w:p>
        </w:tc>
        <w:tc>
          <w:tcPr>
            <w:tcW w:w="1559" w:type="dxa"/>
          </w:tcPr>
          <w:p>
            <w:pPr>
              <w:pStyle w:val="0"/>
            </w:pPr>
            <w:r>
              <w:rPr>
                <w:sz w:val="20"/>
              </w:rPr>
              <w:t xml:space="preserve">600,0</w:t>
            </w:r>
          </w:p>
        </w:tc>
        <w:tc>
          <w:tcPr>
            <w:tcW w:w="1418" w:type="dxa"/>
          </w:tcPr>
          <w:p>
            <w:pPr>
              <w:pStyle w:val="0"/>
            </w:pPr>
            <w:r>
              <w:rPr>
                <w:sz w:val="20"/>
              </w:rPr>
              <w:t xml:space="preserve">600,0</w:t>
            </w:r>
          </w:p>
        </w:tc>
        <w:tc>
          <w:tcPr>
            <w:tcW w:w="1417" w:type="dxa"/>
          </w:tcPr>
          <w:p>
            <w:pPr>
              <w:pStyle w:val="0"/>
            </w:pPr>
            <w:r>
              <w:rPr>
                <w:sz w:val="20"/>
              </w:rPr>
              <w:t xml:space="preserve">600,0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6.1.</w:t>
            </w:r>
          </w:p>
        </w:tc>
        <w:tc>
          <w:tcPr>
            <w:tcW w:w="2154" w:type="dxa"/>
            <w:vMerge w:val="restart"/>
          </w:tcPr>
          <w:p>
            <w:pPr>
              <w:pStyle w:val="0"/>
            </w:pPr>
            <w:r>
              <w:rPr>
                <w:sz w:val="20"/>
              </w:rPr>
              <w:t xml:space="preserve">Привлечение в сферу социального обслуживания населения социально ориентированных некоммерческих организаций, благотворителей и волонтеров</w:t>
            </w:r>
          </w:p>
        </w:tc>
        <w:tc>
          <w:tcPr>
            <w:tcW w:w="1985" w:type="dxa"/>
          </w:tcPr>
          <w:p>
            <w:pPr>
              <w:pStyle w:val="0"/>
            </w:pPr>
            <w:r>
              <w:rPr>
                <w:sz w:val="20"/>
              </w:rPr>
              <w:t xml:space="preserve">Всего</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6.2.</w:t>
            </w:r>
          </w:p>
        </w:tc>
        <w:tc>
          <w:tcPr>
            <w:tcW w:w="2154" w:type="dxa"/>
            <w:vMerge w:val="restart"/>
          </w:tcPr>
          <w:p>
            <w:pPr>
              <w:pStyle w:val="0"/>
            </w:pPr>
            <w:r>
              <w:rPr>
                <w:sz w:val="20"/>
              </w:rPr>
              <w:t xml:space="preserve">Организация предоставления субсидий из областного бюджета поставщику или поставщикам социальных услуг, которые включены в реестр поставщиков Орловской области, но не участвуют в выполнении государственного задания (заказа)</w:t>
            </w:r>
          </w:p>
        </w:tc>
        <w:tc>
          <w:tcPr>
            <w:tcW w:w="1985" w:type="dxa"/>
          </w:tcPr>
          <w:p>
            <w:pPr>
              <w:pStyle w:val="0"/>
            </w:pPr>
            <w:r>
              <w:rPr>
                <w:sz w:val="20"/>
              </w:rPr>
              <w:t xml:space="preserve">Всего</w:t>
            </w:r>
          </w:p>
        </w:tc>
        <w:tc>
          <w:tcPr>
            <w:tcW w:w="1361" w:type="dxa"/>
          </w:tcPr>
          <w:p>
            <w:pPr>
              <w:pStyle w:val="0"/>
            </w:pPr>
            <w:r>
              <w:rPr>
                <w:sz w:val="20"/>
              </w:rPr>
              <w:t xml:space="preserve">2896,5</w:t>
            </w:r>
          </w:p>
        </w:tc>
        <w:tc>
          <w:tcPr>
            <w:tcW w:w="1361" w:type="dxa"/>
          </w:tcPr>
          <w:p>
            <w:pPr>
              <w:pStyle w:val="0"/>
            </w:pPr>
            <w:r>
              <w:rPr>
                <w:sz w:val="20"/>
              </w:rPr>
              <w:t xml:space="preserve">676,5</w:t>
            </w:r>
          </w:p>
          <w:p>
            <w:pPr>
              <w:pStyle w:val="0"/>
            </w:pPr>
            <w:r>
              <w:rPr>
                <w:sz w:val="20"/>
              </w:rPr>
              <w:t xml:space="preserve">885,1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420,0</w:t>
            </w:r>
          </w:p>
        </w:tc>
        <w:tc>
          <w:tcPr>
            <w:tcW w:w="1417" w:type="dxa"/>
          </w:tcPr>
          <w:p>
            <w:pPr>
              <w:pStyle w:val="0"/>
            </w:pPr>
            <w:r>
              <w:rPr>
                <w:sz w:val="20"/>
              </w:rPr>
              <w:t xml:space="preserve">0,0</w:t>
            </w:r>
          </w:p>
        </w:tc>
        <w:tc>
          <w:tcPr>
            <w:tcW w:w="1559" w:type="dxa"/>
          </w:tcPr>
          <w:p>
            <w:pPr>
              <w:pStyle w:val="0"/>
            </w:pPr>
            <w:r>
              <w:rPr>
                <w:sz w:val="20"/>
              </w:rPr>
              <w:t xml:space="preserve">600,0</w:t>
            </w:r>
          </w:p>
        </w:tc>
        <w:tc>
          <w:tcPr>
            <w:tcW w:w="1418" w:type="dxa"/>
          </w:tcPr>
          <w:p>
            <w:pPr>
              <w:pStyle w:val="0"/>
            </w:pPr>
            <w:r>
              <w:rPr>
                <w:sz w:val="20"/>
              </w:rPr>
              <w:t xml:space="preserve">600,0</w:t>
            </w:r>
          </w:p>
        </w:tc>
        <w:tc>
          <w:tcPr>
            <w:tcW w:w="1417" w:type="dxa"/>
          </w:tcPr>
          <w:p>
            <w:pPr>
              <w:pStyle w:val="0"/>
            </w:pPr>
            <w:r>
              <w:rPr>
                <w:sz w:val="20"/>
              </w:rPr>
              <w:t xml:space="preserve">600,0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2896,5</w:t>
            </w:r>
          </w:p>
        </w:tc>
        <w:tc>
          <w:tcPr>
            <w:tcW w:w="1361" w:type="dxa"/>
          </w:tcPr>
          <w:p>
            <w:pPr>
              <w:pStyle w:val="0"/>
            </w:pPr>
            <w:r>
              <w:rPr>
                <w:sz w:val="20"/>
              </w:rPr>
              <w:t xml:space="preserve">676,5</w:t>
            </w:r>
          </w:p>
          <w:p>
            <w:pPr>
              <w:pStyle w:val="0"/>
            </w:pPr>
            <w:r>
              <w:rPr>
                <w:sz w:val="20"/>
              </w:rPr>
              <w:t xml:space="preserve">885,1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420,0</w:t>
            </w:r>
          </w:p>
        </w:tc>
        <w:tc>
          <w:tcPr>
            <w:tcW w:w="1417" w:type="dxa"/>
          </w:tcPr>
          <w:p>
            <w:pPr>
              <w:pStyle w:val="0"/>
            </w:pPr>
            <w:r>
              <w:rPr>
                <w:sz w:val="20"/>
              </w:rPr>
              <w:t xml:space="preserve">0,0</w:t>
            </w:r>
          </w:p>
        </w:tc>
        <w:tc>
          <w:tcPr>
            <w:tcW w:w="1559" w:type="dxa"/>
          </w:tcPr>
          <w:p>
            <w:pPr>
              <w:pStyle w:val="0"/>
            </w:pPr>
            <w:r>
              <w:rPr>
                <w:sz w:val="20"/>
              </w:rPr>
              <w:t xml:space="preserve">600,0</w:t>
            </w:r>
          </w:p>
        </w:tc>
        <w:tc>
          <w:tcPr>
            <w:tcW w:w="1418" w:type="dxa"/>
          </w:tcPr>
          <w:p>
            <w:pPr>
              <w:pStyle w:val="0"/>
            </w:pPr>
            <w:r>
              <w:rPr>
                <w:sz w:val="20"/>
              </w:rPr>
              <w:t xml:space="preserve">600,0</w:t>
            </w:r>
          </w:p>
        </w:tc>
        <w:tc>
          <w:tcPr>
            <w:tcW w:w="1417" w:type="dxa"/>
          </w:tcPr>
          <w:p>
            <w:pPr>
              <w:pStyle w:val="0"/>
            </w:pPr>
            <w:r>
              <w:rPr>
                <w:sz w:val="20"/>
              </w:rPr>
              <w:t xml:space="preserve">600,0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hyperlink w:history="0" w:anchor="P728" w:tooltip="ПАСПОРТ">
              <w:r>
                <w:rPr>
                  <w:sz w:val="20"/>
                  <w:color w:val="0000ff"/>
                </w:rPr>
                <w:t xml:space="preserve">Подпрограмма 7</w:t>
              </w:r>
            </w:hyperlink>
          </w:p>
        </w:tc>
        <w:tc>
          <w:tcPr>
            <w:tcW w:w="2154" w:type="dxa"/>
            <w:vMerge w:val="restart"/>
          </w:tcPr>
          <w:p>
            <w:pPr>
              <w:pStyle w:val="0"/>
            </w:pPr>
            <w:r>
              <w:rPr>
                <w:sz w:val="20"/>
              </w:rPr>
              <w:t xml:space="preserve">"Реализация дополнительных гарантий прав детей-сирот и детей, оставшихся без попечения родителей, лиц из числа детей-сирот и детей, оставшихся без попечения родителей"</w:t>
            </w:r>
          </w:p>
        </w:tc>
        <w:tc>
          <w:tcPr>
            <w:tcW w:w="1985" w:type="dxa"/>
          </w:tcPr>
          <w:p>
            <w:pPr>
              <w:pStyle w:val="0"/>
            </w:pPr>
            <w:r>
              <w:rPr>
                <w:sz w:val="20"/>
              </w:rPr>
              <w:t xml:space="preserve">Всего</w:t>
            </w:r>
          </w:p>
        </w:tc>
        <w:tc>
          <w:tcPr>
            <w:tcW w:w="1361" w:type="dxa"/>
          </w:tcPr>
          <w:p>
            <w:pPr>
              <w:pStyle w:val="0"/>
            </w:pPr>
            <w:r>
              <w:rPr>
                <w:sz w:val="20"/>
              </w:rPr>
              <w:t xml:space="preserve">1096974,3</w:t>
            </w:r>
          </w:p>
        </w:tc>
        <w:tc>
          <w:tcPr>
            <w:tcW w:w="1361" w:type="dxa"/>
          </w:tcPr>
          <w:p>
            <w:pPr>
              <w:pStyle w:val="0"/>
            </w:pPr>
            <w:r>
              <w:rPr>
                <w:sz w:val="20"/>
              </w:rPr>
              <w:t xml:space="preserve">176683,5</w:t>
            </w:r>
          </w:p>
          <w:p>
            <w:pPr>
              <w:pStyle w:val="0"/>
            </w:pPr>
            <w:r>
              <w:rPr>
                <w:sz w:val="20"/>
              </w:rPr>
              <w:t xml:space="preserve">32,1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191428,8</w:t>
            </w:r>
          </w:p>
        </w:tc>
        <w:tc>
          <w:tcPr>
            <w:tcW w:w="1417" w:type="dxa"/>
          </w:tcPr>
          <w:p>
            <w:pPr>
              <w:pStyle w:val="0"/>
            </w:pPr>
            <w:r>
              <w:rPr>
                <w:sz w:val="20"/>
              </w:rPr>
              <w:t xml:space="preserve">180857,3</w:t>
            </w:r>
          </w:p>
        </w:tc>
        <w:tc>
          <w:tcPr>
            <w:tcW w:w="1559" w:type="dxa"/>
          </w:tcPr>
          <w:p>
            <w:pPr>
              <w:pStyle w:val="0"/>
            </w:pPr>
            <w:r>
              <w:rPr>
                <w:sz w:val="20"/>
              </w:rPr>
              <w:t xml:space="preserve">179018,1</w:t>
            </w:r>
          </w:p>
        </w:tc>
        <w:tc>
          <w:tcPr>
            <w:tcW w:w="1418" w:type="dxa"/>
          </w:tcPr>
          <w:p>
            <w:pPr>
              <w:pStyle w:val="0"/>
            </w:pPr>
            <w:r>
              <w:rPr>
                <w:sz w:val="20"/>
              </w:rPr>
              <w:t xml:space="preserve">183079,6</w:t>
            </w:r>
          </w:p>
        </w:tc>
        <w:tc>
          <w:tcPr>
            <w:tcW w:w="1417" w:type="dxa"/>
          </w:tcPr>
          <w:p>
            <w:pPr>
              <w:pStyle w:val="0"/>
            </w:pPr>
            <w:r>
              <w:rPr>
                <w:sz w:val="20"/>
              </w:rPr>
              <w:t xml:space="preserve">185907,0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1088685,7</w:t>
            </w:r>
          </w:p>
        </w:tc>
        <w:tc>
          <w:tcPr>
            <w:tcW w:w="1361" w:type="dxa"/>
          </w:tcPr>
          <w:p>
            <w:pPr>
              <w:pStyle w:val="0"/>
            </w:pPr>
            <w:r>
              <w:rPr>
                <w:sz w:val="20"/>
              </w:rPr>
              <w:t xml:space="preserve">172712,5</w:t>
            </w:r>
          </w:p>
          <w:p>
            <w:pPr>
              <w:pStyle w:val="0"/>
            </w:pPr>
            <w:r>
              <w:rPr>
                <w:sz w:val="20"/>
              </w:rPr>
              <w:t xml:space="preserve">32,1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187111,2</w:t>
            </w:r>
          </w:p>
        </w:tc>
        <w:tc>
          <w:tcPr>
            <w:tcW w:w="1417" w:type="dxa"/>
          </w:tcPr>
          <w:p>
            <w:pPr>
              <w:pStyle w:val="0"/>
            </w:pPr>
            <w:r>
              <w:rPr>
                <w:sz w:val="20"/>
              </w:rPr>
              <w:t xml:space="preserve">180857,3</w:t>
            </w:r>
          </w:p>
        </w:tc>
        <w:tc>
          <w:tcPr>
            <w:tcW w:w="1559" w:type="dxa"/>
          </w:tcPr>
          <w:p>
            <w:pPr>
              <w:pStyle w:val="0"/>
            </w:pPr>
            <w:r>
              <w:rPr>
                <w:sz w:val="20"/>
              </w:rPr>
              <w:t xml:space="preserve">179018,1</w:t>
            </w:r>
          </w:p>
        </w:tc>
        <w:tc>
          <w:tcPr>
            <w:tcW w:w="1418" w:type="dxa"/>
          </w:tcPr>
          <w:p>
            <w:pPr>
              <w:pStyle w:val="0"/>
            </w:pPr>
            <w:r>
              <w:rPr>
                <w:sz w:val="20"/>
              </w:rPr>
              <w:t xml:space="preserve">183079,6</w:t>
            </w:r>
          </w:p>
        </w:tc>
        <w:tc>
          <w:tcPr>
            <w:tcW w:w="1417" w:type="dxa"/>
          </w:tcPr>
          <w:p>
            <w:pPr>
              <w:pStyle w:val="0"/>
            </w:pPr>
            <w:r>
              <w:rPr>
                <w:sz w:val="20"/>
              </w:rPr>
              <w:t xml:space="preserve">185907,0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8288,6</w:t>
            </w:r>
          </w:p>
        </w:tc>
        <w:tc>
          <w:tcPr>
            <w:tcW w:w="1361" w:type="dxa"/>
          </w:tcPr>
          <w:p>
            <w:pPr>
              <w:pStyle w:val="0"/>
            </w:pPr>
            <w:r>
              <w:rPr>
                <w:sz w:val="20"/>
              </w:rPr>
              <w:t xml:space="preserve">3971,0</w:t>
            </w:r>
          </w:p>
        </w:tc>
        <w:tc>
          <w:tcPr>
            <w:tcW w:w="1418" w:type="dxa"/>
          </w:tcPr>
          <w:p>
            <w:pPr>
              <w:pStyle w:val="0"/>
            </w:pPr>
            <w:r>
              <w:rPr>
                <w:sz w:val="20"/>
              </w:rPr>
              <w:t xml:space="preserve">4317,6</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7.1.</w:t>
            </w:r>
          </w:p>
        </w:tc>
        <w:tc>
          <w:tcPr>
            <w:tcW w:w="2154" w:type="dxa"/>
            <w:vMerge w:val="restart"/>
          </w:tcPr>
          <w:p>
            <w:pPr>
              <w:pStyle w:val="0"/>
            </w:pPr>
            <w:r>
              <w:rPr>
                <w:sz w:val="20"/>
              </w:rPr>
              <w:t xml:space="preserve">Меры социальной поддержки семей, принявших детей-сирот и детей, оставшихся без попечения родителей, на воспитание под опеку (попечительство), в приемную семью, по оплате жилого помещения и коммунальных услуг</w:t>
            </w:r>
          </w:p>
        </w:tc>
        <w:tc>
          <w:tcPr>
            <w:tcW w:w="1985" w:type="dxa"/>
          </w:tcPr>
          <w:p>
            <w:pPr>
              <w:pStyle w:val="0"/>
            </w:pPr>
            <w:r>
              <w:rPr>
                <w:sz w:val="20"/>
              </w:rPr>
              <w:t xml:space="preserve">Всего</w:t>
            </w:r>
          </w:p>
        </w:tc>
        <w:tc>
          <w:tcPr>
            <w:tcW w:w="1361" w:type="dxa"/>
          </w:tcPr>
          <w:p>
            <w:pPr>
              <w:pStyle w:val="0"/>
            </w:pPr>
            <w:r>
              <w:rPr>
                <w:sz w:val="20"/>
              </w:rPr>
              <w:t xml:space="preserve">4151,1</w:t>
            </w:r>
          </w:p>
        </w:tc>
        <w:tc>
          <w:tcPr>
            <w:tcW w:w="1361" w:type="dxa"/>
          </w:tcPr>
          <w:p>
            <w:pPr>
              <w:pStyle w:val="0"/>
            </w:pPr>
            <w:r>
              <w:rPr>
                <w:sz w:val="20"/>
              </w:rPr>
              <w:t xml:space="preserve">614,8</w:t>
            </w:r>
          </w:p>
          <w:p>
            <w:pPr>
              <w:pStyle w:val="0"/>
            </w:pPr>
            <w:r>
              <w:rPr>
                <w:sz w:val="20"/>
              </w:rPr>
              <w:t xml:space="preserve">1,1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627,1</w:t>
            </w:r>
          </w:p>
        </w:tc>
        <w:tc>
          <w:tcPr>
            <w:tcW w:w="1417" w:type="dxa"/>
          </w:tcPr>
          <w:p>
            <w:pPr>
              <w:pStyle w:val="0"/>
            </w:pPr>
            <w:r>
              <w:rPr>
                <w:sz w:val="20"/>
              </w:rPr>
              <w:t xml:space="preserve">641,5</w:t>
            </w:r>
          </w:p>
        </w:tc>
        <w:tc>
          <w:tcPr>
            <w:tcW w:w="1559" w:type="dxa"/>
          </w:tcPr>
          <w:p>
            <w:pPr>
              <w:pStyle w:val="0"/>
            </w:pPr>
            <w:r>
              <w:rPr>
                <w:sz w:val="20"/>
              </w:rPr>
              <w:t xml:space="preserve">755,9</w:t>
            </w:r>
          </w:p>
        </w:tc>
        <w:tc>
          <w:tcPr>
            <w:tcW w:w="1418" w:type="dxa"/>
          </w:tcPr>
          <w:p>
            <w:pPr>
              <w:pStyle w:val="0"/>
            </w:pPr>
            <w:r>
              <w:rPr>
                <w:sz w:val="20"/>
              </w:rPr>
              <w:t xml:space="preserve">755,9</w:t>
            </w:r>
          </w:p>
        </w:tc>
        <w:tc>
          <w:tcPr>
            <w:tcW w:w="1417" w:type="dxa"/>
          </w:tcPr>
          <w:p>
            <w:pPr>
              <w:pStyle w:val="0"/>
            </w:pPr>
            <w:r>
              <w:rPr>
                <w:sz w:val="20"/>
              </w:rPr>
              <w:t xml:space="preserve">755,9</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4151,1</w:t>
            </w:r>
          </w:p>
        </w:tc>
        <w:tc>
          <w:tcPr>
            <w:tcW w:w="1361" w:type="dxa"/>
          </w:tcPr>
          <w:p>
            <w:pPr>
              <w:pStyle w:val="0"/>
            </w:pPr>
            <w:r>
              <w:rPr>
                <w:sz w:val="20"/>
              </w:rPr>
              <w:t xml:space="preserve">614,8</w:t>
            </w:r>
          </w:p>
          <w:p>
            <w:pPr>
              <w:pStyle w:val="0"/>
            </w:pPr>
            <w:r>
              <w:rPr>
                <w:sz w:val="20"/>
              </w:rPr>
              <w:t xml:space="preserve">1,1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627,1</w:t>
            </w:r>
          </w:p>
        </w:tc>
        <w:tc>
          <w:tcPr>
            <w:tcW w:w="1417" w:type="dxa"/>
          </w:tcPr>
          <w:p>
            <w:pPr>
              <w:pStyle w:val="0"/>
            </w:pPr>
            <w:r>
              <w:rPr>
                <w:sz w:val="20"/>
              </w:rPr>
              <w:t xml:space="preserve">641,5</w:t>
            </w:r>
          </w:p>
        </w:tc>
        <w:tc>
          <w:tcPr>
            <w:tcW w:w="1559" w:type="dxa"/>
          </w:tcPr>
          <w:p>
            <w:pPr>
              <w:pStyle w:val="0"/>
            </w:pPr>
            <w:r>
              <w:rPr>
                <w:sz w:val="20"/>
              </w:rPr>
              <w:t xml:space="preserve">755,9</w:t>
            </w:r>
          </w:p>
        </w:tc>
        <w:tc>
          <w:tcPr>
            <w:tcW w:w="1418" w:type="dxa"/>
          </w:tcPr>
          <w:p>
            <w:pPr>
              <w:pStyle w:val="0"/>
            </w:pPr>
            <w:r>
              <w:rPr>
                <w:sz w:val="20"/>
              </w:rPr>
              <w:t xml:space="preserve">755,9</w:t>
            </w:r>
          </w:p>
        </w:tc>
        <w:tc>
          <w:tcPr>
            <w:tcW w:w="1417" w:type="dxa"/>
          </w:tcPr>
          <w:p>
            <w:pPr>
              <w:pStyle w:val="0"/>
            </w:pPr>
            <w:r>
              <w:rPr>
                <w:sz w:val="20"/>
              </w:rPr>
              <w:t xml:space="preserve">755,9</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7.2.</w:t>
            </w:r>
          </w:p>
        </w:tc>
        <w:tc>
          <w:tcPr>
            <w:tcW w:w="2154" w:type="dxa"/>
            <w:vMerge w:val="restart"/>
          </w:tcPr>
          <w:p>
            <w:pPr>
              <w:pStyle w:val="0"/>
            </w:pPr>
            <w:r>
              <w:rPr>
                <w:sz w:val="20"/>
              </w:rPr>
              <w:t xml:space="preserve">Обеспечение жилищных прав детей-сирот и детей, оставшихся без попечения родителей, лиц из числа детей-сирот и детей, оставшихся без попечения родителей</w:t>
            </w:r>
          </w:p>
        </w:tc>
        <w:tc>
          <w:tcPr>
            <w:tcW w:w="1985" w:type="dxa"/>
          </w:tcPr>
          <w:p>
            <w:pPr>
              <w:pStyle w:val="0"/>
            </w:pPr>
            <w:r>
              <w:rPr>
                <w:sz w:val="20"/>
              </w:rPr>
              <w:t xml:space="preserve">Всего</w:t>
            </w:r>
          </w:p>
        </w:tc>
        <w:tc>
          <w:tcPr>
            <w:tcW w:w="1361" w:type="dxa"/>
          </w:tcPr>
          <w:p>
            <w:pPr>
              <w:pStyle w:val="0"/>
            </w:pPr>
            <w:r>
              <w:rPr>
                <w:sz w:val="20"/>
              </w:rPr>
              <w:t xml:space="preserve">7650,0</w:t>
            </w:r>
          </w:p>
        </w:tc>
        <w:tc>
          <w:tcPr>
            <w:tcW w:w="1361" w:type="dxa"/>
          </w:tcPr>
          <w:p>
            <w:pPr>
              <w:pStyle w:val="0"/>
            </w:pPr>
            <w:r>
              <w:rPr>
                <w:sz w:val="20"/>
              </w:rPr>
              <w:t xml:space="preserve">1050,0</w:t>
            </w:r>
          </w:p>
        </w:tc>
        <w:tc>
          <w:tcPr>
            <w:tcW w:w="1418" w:type="dxa"/>
          </w:tcPr>
          <w:p>
            <w:pPr>
              <w:pStyle w:val="0"/>
            </w:pPr>
            <w:r>
              <w:rPr>
                <w:sz w:val="20"/>
              </w:rPr>
              <w:t xml:space="preserve">1550,0</w:t>
            </w:r>
          </w:p>
        </w:tc>
        <w:tc>
          <w:tcPr>
            <w:tcW w:w="1417" w:type="dxa"/>
          </w:tcPr>
          <w:p>
            <w:pPr>
              <w:pStyle w:val="0"/>
            </w:pPr>
            <w:r>
              <w:rPr>
                <w:sz w:val="20"/>
              </w:rPr>
              <w:t xml:space="preserve">1000,0</w:t>
            </w:r>
          </w:p>
        </w:tc>
        <w:tc>
          <w:tcPr>
            <w:tcW w:w="1559" w:type="dxa"/>
          </w:tcPr>
          <w:p>
            <w:pPr>
              <w:pStyle w:val="0"/>
            </w:pPr>
            <w:r>
              <w:rPr>
                <w:sz w:val="20"/>
              </w:rPr>
              <w:t xml:space="preserve">1400,0</w:t>
            </w:r>
          </w:p>
        </w:tc>
        <w:tc>
          <w:tcPr>
            <w:tcW w:w="1418" w:type="dxa"/>
          </w:tcPr>
          <w:p>
            <w:pPr>
              <w:pStyle w:val="0"/>
            </w:pPr>
            <w:r>
              <w:rPr>
                <w:sz w:val="20"/>
              </w:rPr>
              <w:t xml:space="preserve">1250,0</w:t>
            </w:r>
          </w:p>
        </w:tc>
        <w:tc>
          <w:tcPr>
            <w:tcW w:w="1417" w:type="dxa"/>
          </w:tcPr>
          <w:p>
            <w:pPr>
              <w:pStyle w:val="0"/>
            </w:pPr>
            <w:r>
              <w:rPr>
                <w:sz w:val="20"/>
              </w:rPr>
              <w:t xml:space="preserve">1400,0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7650,0</w:t>
            </w:r>
          </w:p>
        </w:tc>
        <w:tc>
          <w:tcPr>
            <w:tcW w:w="1361" w:type="dxa"/>
          </w:tcPr>
          <w:p>
            <w:pPr>
              <w:pStyle w:val="0"/>
            </w:pPr>
            <w:r>
              <w:rPr>
                <w:sz w:val="20"/>
              </w:rPr>
              <w:t xml:space="preserve">1050,0</w:t>
            </w:r>
          </w:p>
        </w:tc>
        <w:tc>
          <w:tcPr>
            <w:tcW w:w="1418" w:type="dxa"/>
          </w:tcPr>
          <w:p>
            <w:pPr>
              <w:pStyle w:val="0"/>
            </w:pPr>
            <w:r>
              <w:rPr>
                <w:sz w:val="20"/>
              </w:rPr>
              <w:t xml:space="preserve">1550,0</w:t>
            </w:r>
          </w:p>
        </w:tc>
        <w:tc>
          <w:tcPr>
            <w:tcW w:w="1417" w:type="dxa"/>
          </w:tcPr>
          <w:p>
            <w:pPr>
              <w:pStyle w:val="0"/>
            </w:pPr>
            <w:r>
              <w:rPr>
                <w:sz w:val="20"/>
              </w:rPr>
              <w:t xml:space="preserve">1000,0</w:t>
            </w:r>
          </w:p>
        </w:tc>
        <w:tc>
          <w:tcPr>
            <w:tcW w:w="1559" w:type="dxa"/>
          </w:tcPr>
          <w:p>
            <w:pPr>
              <w:pStyle w:val="0"/>
            </w:pPr>
            <w:r>
              <w:rPr>
                <w:sz w:val="20"/>
              </w:rPr>
              <w:t xml:space="preserve">1400,0</w:t>
            </w:r>
          </w:p>
        </w:tc>
        <w:tc>
          <w:tcPr>
            <w:tcW w:w="1418" w:type="dxa"/>
          </w:tcPr>
          <w:p>
            <w:pPr>
              <w:pStyle w:val="0"/>
            </w:pPr>
            <w:r>
              <w:rPr>
                <w:sz w:val="20"/>
              </w:rPr>
              <w:t xml:space="preserve">1250,0</w:t>
            </w:r>
          </w:p>
        </w:tc>
        <w:tc>
          <w:tcPr>
            <w:tcW w:w="1417" w:type="dxa"/>
          </w:tcPr>
          <w:p>
            <w:pPr>
              <w:pStyle w:val="0"/>
            </w:pPr>
            <w:r>
              <w:rPr>
                <w:sz w:val="20"/>
              </w:rPr>
              <w:t xml:space="preserve">1400,0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7.3.</w:t>
            </w:r>
          </w:p>
        </w:tc>
        <w:tc>
          <w:tcPr>
            <w:tcW w:w="2154" w:type="dxa"/>
            <w:vMerge w:val="restart"/>
          </w:tcPr>
          <w:p>
            <w:pPr>
              <w:pStyle w:val="0"/>
            </w:pPr>
            <w:r>
              <w:rPr>
                <w:sz w:val="20"/>
              </w:rPr>
              <w:t xml:space="preserve">Обеспечение семейных форм устройства детей-сирот и детей, оставшихся без попечения родителей, лиц из числа детей-сирот и детей, оставшихся без попечения родителей</w:t>
            </w:r>
          </w:p>
        </w:tc>
        <w:tc>
          <w:tcPr>
            <w:tcW w:w="1985" w:type="dxa"/>
          </w:tcPr>
          <w:p>
            <w:pPr>
              <w:pStyle w:val="0"/>
            </w:pPr>
            <w:r>
              <w:rPr>
                <w:sz w:val="20"/>
              </w:rPr>
              <w:t xml:space="preserve">Всего</w:t>
            </w:r>
          </w:p>
        </w:tc>
        <w:tc>
          <w:tcPr>
            <w:tcW w:w="1361" w:type="dxa"/>
          </w:tcPr>
          <w:p>
            <w:pPr>
              <w:pStyle w:val="0"/>
            </w:pPr>
            <w:r>
              <w:rPr>
                <w:sz w:val="20"/>
              </w:rPr>
              <w:t xml:space="preserve">1082378,2</w:t>
            </w:r>
          </w:p>
        </w:tc>
        <w:tc>
          <w:tcPr>
            <w:tcW w:w="1361" w:type="dxa"/>
          </w:tcPr>
          <w:p>
            <w:pPr>
              <w:pStyle w:val="0"/>
            </w:pPr>
            <w:r>
              <w:rPr>
                <w:sz w:val="20"/>
              </w:rPr>
              <w:t xml:space="preserve">174631,9</w:t>
            </w:r>
          </w:p>
        </w:tc>
        <w:tc>
          <w:tcPr>
            <w:tcW w:w="1418" w:type="dxa"/>
          </w:tcPr>
          <w:p>
            <w:pPr>
              <w:pStyle w:val="0"/>
            </w:pPr>
            <w:r>
              <w:rPr>
                <w:sz w:val="20"/>
              </w:rPr>
              <w:t xml:space="preserve">188911,3</w:t>
            </w:r>
          </w:p>
        </w:tc>
        <w:tc>
          <w:tcPr>
            <w:tcW w:w="1417" w:type="dxa"/>
          </w:tcPr>
          <w:p>
            <w:pPr>
              <w:pStyle w:val="0"/>
            </w:pPr>
            <w:r>
              <w:rPr>
                <w:sz w:val="20"/>
              </w:rPr>
              <w:t xml:space="preserve">179074,6</w:t>
            </w:r>
          </w:p>
        </w:tc>
        <w:tc>
          <w:tcPr>
            <w:tcW w:w="1559" w:type="dxa"/>
          </w:tcPr>
          <w:p>
            <w:pPr>
              <w:pStyle w:val="0"/>
            </w:pPr>
            <w:r>
              <w:rPr>
                <w:sz w:val="20"/>
              </w:rPr>
              <w:t xml:space="preserve">176220,0</w:t>
            </w:r>
          </w:p>
        </w:tc>
        <w:tc>
          <w:tcPr>
            <w:tcW w:w="1418" w:type="dxa"/>
          </w:tcPr>
          <w:p>
            <w:pPr>
              <w:pStyle w:val="0"/>
            </w:pPr>
            <w:r>
              <w:rPr>
                <w:sz w:val="20"/>
              </w:rPr>
              <w:t xml:space="preserve">180431,5</w:t>
            </w:r>
          </w:p>
        </w:tc>
        <w:tc>
          <w:tcPr>
            <w:tcW w:w="1417" w:type="dxa"/>
          </w:tcPr>
          <w:p>
            <w:pPr>
              <w:pStyle w:val="0"/>
            </w:pPr>
            <w:r>
              <w:rPr>
                <w:sz w:val="20"/>
              </w:rPr>
              <w:t xml:space="preserve">183108,9</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1074089,6</w:t>
            </w:r>
          </w:p>
        </w:tc>
        <w:tc>
          <w:tcPr>
            <w:tcW w:w="1361" w:type="dxa"/>
          </w:tcPr>
          <w:p>
            <w:pPr>
              <w:pStyle w:val="0"/>
            </w:pPr>
            <w:r>
              <w:rPr>
                <w:sz w:val="20"/>
              </w:rPr>
              <w:t xml:space="preserve">170660,9</w:t>
            </w:r>
          </w:p>
        </w:tc>
        <w:tc>
          <w:tcPr>
            <w:tcW w:w="1418" w:type="dxa"/>
          </w:tcPr>
          <w:p>
            <w:pPr>
              <w:pStyle w:val="0"/>
            </w:pPr>
            <w:r>
              <w:rPr>
                <w:sz w:val="20"/>
              </w:rPr>
              <w:t xml:space="preserve">184593,7</w:t>
            </w:r>
          </w:p>
        </w:tc>
        <w:tc>
          <w:tcPr>
            <w:tcW w:w="1417" w:type="dxa"/>
          </w:tcPr>
          <w:p>
            <w:pPr>
              <w:pStyle w:val="0"/>
            </w:pPr>
            <w:r>
              <w:rPr>
                <w:sz w:val="20"/>
              </w:rPr>
              <w:t xml:space="preserve">179074,6</w:t>
            </w:r>
          </w:p>
        </w:tc>
        <w:tc>
          <w:tcPr>
            <w:tcW w:w="1559" w:type="dxa"/>
          </w:tcPr>
          <w:p>
            <w:pPr>
              <w:pStyle w:val="0"/>
            </w:pPr>
            <w:r>
              <w:rPr>
                <w:sz w:val="20"/>
              </w:rPr>
              <w:t xml:space="preserve">176220,0</w:t>
            </w:r>
          </w:p>
        </w:tc>
        <w:tc>
          <w:tcPr>
            <w:tcW w:w="1418" w:type="dxa"/>
          </w:tcPr>
          <w:p>
            <w:pPr>
              <w:pStyle w:val="0"/>
            </w:pPr>
            <w:r>
              <w:rPr>
                <w:sz w:val="20"/>
              </w:rPr>
              <w:t xml:space="preserve">180431,5</w:t>
            </w:r>
          </w:p>
        </w:tc>
        <w:tc>
          <w:tcPr>
            <w:tcW w:w="1417" w:type="dxa"/>
          </w:tcPr>
          <w:p>
            <w:pPr>
              <w:pStyle w:val="0"/>
            </w:pPr>
            <w:r>
              <w:rPr>
                <w:sz w:val="20"/>
              </w:rPr>
              <w:t xml:space="preserve">183108,9</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8288,6</w:t>
            </w:r>
          </w:p>
        </w:tc>
        <w:tc>
          <w:tcPr>
            <w:tcW w:w="1361" w:type="dxa"/>
          </w:tcPr>
          <w:p>
            <w:pPr>
              <w:pStyle w:val="0"/>
            </w:pPr>
            <w:r>
              <w:rPr>
                <w:sz w:val="20"/>
              </w:rPr>
              <w:t xml:space="preserve">3971,0</w:t>
            </w:r>
          </w:p>
        </w:tc>
        <w:tc>
          <w:tcPr>
            <w:tcW w:w="1418" w:type="dxa"/>
          </w:tcPr>
          <w:p>
            <w:pPr>
              <w:pStyle w:val="0"/>
            </w:pPr>
            <w:r>
              <w:rPr>
                <w:sz w:val="20"/>
              </w:rPr>
              <w:t xml:space="preserve">4317,6</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7.4.</w:t>
            </w:r>
          </w:p>
        </w:tc>
        <w:tc>
          <w:tcPr>
            <w:tcW w:w="2154" w:type="dxa"/>
            <w:vMerge w:val="restart"/>
          </w:tcPr>
          <w:p>
            <w:pPr>
              <w:pStyle w:val="0"/>
            </w:pPr>
            <w:r>
              <w:rPr>
                <w:sz w:val="20"/>
              </w:rPr>
              <w:t xml:space="preserve">Компенсация расходов на оплату жилого помещения и коммунальных услуг по отоплению и газоснабжению на цели отопления жилых помещений, а также коммунальных услуг, потребляемых при использовании общего имущества в многоквартирном доме, во время прохождения военной службы по призыву лицами из числа детей-сирот</w:t>
            </w:r>
          </w:p>
        </w:tc>
        <w:tc>
          <w:tcPr>
            <w:tcW w:w="1985" w:type="dxa"/>
          </w:tcPr>
          <w:p>
            <w:pPr>
              <w:pStyle w:val="0"/>
            </w:pPr>
            <w:r>
              <w:rPr>
                <w:sz w:val="20"/>
              </w:rPr>
              <w:t xml:space="preserve">Всего</w:t>
            </w:r>
          </w:p>
        </w:tc>
        <w:tc>
          <w:tcPr>
            <w:tcW w:w="1361" w:type="dxa"/>
          </w:tcPr>
          <w:p>
            <w:pPr>
              <w:pStyle w:val="0"/>
            </w:pPr>
            <w:r>
              <w:rPr>
                <w:sz w:val="20"/>
              </w:rPr>
              <w:t xml:space="preserve">270,1</w:t>
            </w:r>
          </w:p>
        </w:tc>
        <w:tc>
          <w:tcPr>
            <w:tcW w:w="1361" w:type="dxa"/>
          </w:tcPr>
          <w:p>
            <w:pPr>
              <w:pStyle w:val="0"/>
            </w:pPr>
            <w:r>
              <w:rPr>
                <w:sz w:val="20"/>
              </w:rPr>
              <w:t xml:space="preserve">61,8</w:t>
            </w:r>
          </w:p>
        </w:tc>
        <w:tc>
          <w:tcPr>
            <w:tcW w:w="1418" w:type="dxa"/>
          </w:tcPr>
          <w:p>
            <w:pPr>
              <w:pStyle w:val="0"/>
            </w:pPr>
            <w:r>
              <w:rPr>
                <w:sz w:val="20"/>
              </w:rPr>
              <w:t xml:space="preserve">40,4</w:t>
            </w:r>
          </w:p>
        </w:tc>
        <w:tc>
          <w:tcPr>
            <w:tcW w:w="1417" w:type="dxa"/>
          </w:tcPr>
          <w:p>
            <w:pPr>
              <w:pStyle w:val="0"/>
            </w:pPr>
            <w:r>
              <w:rPr>
                <w:sz w:val="20"/>
              </w:rPr>
              <w:t xml:space="preserve">41,3</w:t>
            </w:r>
          </w:p>
        </w:tc>
        <w:tc>
          <w:tcPr>
            <w:tcW w:w="1559" w:type="dxa"/>
          </w:tcPr>
          <w:p>
            <w:pPr>
              <w:pStyle w:val="0"/>
            </w:pPr>
            <w:r>
              <w:rPr>
                <w:sz w:val="20"/>
              </w:rPr>
              <w:t xml:space="preserve">42,2</w:t>
            </w:r>
          </w:p>
        </w:tc>
        <w:tc>
          <w:tcPr>
            <w:tcW w:w="1418" w:type="dxa"/>
          </w:tcPr>
          <w:p>
            <w:pPr>
              <w:pStyle w:val="0"/>
            </w:pPr>
            <w:r>
              <w:rPr>
                <w:sz w:val="20"/>
              </w:rPr>
              <w:t xml:space="preserve">42,2</w:t>
            </w:r>
          </w:p>
        </w:tc>
        <w:tc>
          <w:tcPr>
            <w:tcW w:w="1417" w:type="dxa"/>
          </w:tcPr>
          <w:p>
            <w:pPr>
              <w:pStyle w:val="0"/>
            </w:pPr>
            <w:r>
              <w:rPr>
                <w:sz w:val="20"/>
              </w:rPr>
              <w:t xml:space="preserve">42,2</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270,1</w:t>
            </w:r>
          </w:p>
        </w:tc>
        <w:tc>
          <w:tcPr>
            <w:tcW w:w="1361" w:type="dxa"/>
          </w:tcPr>
          <w:p>
            <w:pPr>
              <w:pStyle w:val="0"/>
            </w:pPr>
            <w:r>
              <w:rPr>
                <w:sz w:val="20"/>
              </w:rPr>
              <w:t xml:space="preserve">61,8</w:t>
            </w:r>
          </w:p>
        </w:tc>
        <w:tc>
          <w:tcPr>
            <w:tcW w:w="1418" w:type="dxa"/>
          </w:tcPr>
          <w:p>
            <w:pPr>
              <w:pStyle w:val="0"/>
            </w:pPr>
            <w:r>
              <w:rPr>
                <w:sz w:val="20"/>
              </w:rPr>
              <w:t xml:space="preserve">40,4</w:t>
            </w:r>
          </w:p>
        </w:tc>
        <w:tc>
          <w:tcPr>
            <w:tcW w:w="1417" w:type="dxa"/>
          </w:tcPr>
          <w:p>
            <w:pPr>
              <w:pStyle w:val="0"/>
            </w:pPr>
            <w:r>
              <w:rPr>
                <w:sz w:val="20"/>
              </w:rPr>
              <w:t xml:space="preserve">41,3</w:t>
            </w:r>
          </w:p>
        </w:tc>
        <w:tc>
          <w:tcPr>
            <w:tcW w:w="1559" w:type="dxa"/>
          </w:tcPr>
          <w:p>
            <w:pPr>
              <w:pStyle w:val="0"/>
            </w:pPr>
            <w:r>
              <w:rPr>
                <w:sz w:val="20"/>
              </w:rPr>
              <w:t xml:space="preserve">42,2</w:t>
            </w:r>
          </w:p>
        </w:tc>
        <w:tc>
          <w:tcPr>
            <w:tcW w:w="1418" w:type="dxa"/>
          </w:tcPr>
          <w:p>
            <w:pPr>
              <w:pStyle w:val="0"/>
            </w:pPr>
            <w:r>
              <w:rPr>
                <w:sz w:val="20"/>
              </w:rPr>
              <w:t xml:space="preserve">42,2</w:t>
            </w:r>
          </w:p>
        </w:tc>
        <w:tc>
          <w:tcPr>
            <w:tcW w:w="1417" w:type="dxa"/>
          </w:tcPr>
          <w:p>
            <w:pPr>
              <w:pStyle w:val="0"/>
            </w:pPr>
            <w:r>
              <w:rPr>
                <w:sz w:val="20"/>
              </w:rPr>
              <w:t xml:space="preserve">42,2</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7.5.</w:t>
            </w:r>
          </w:p>
        </w:tc>
        <w:tc>
          <w:tcPr>
            <w:tcW w:w="2154" w:type="dxa"/>
            <w:vMerge w:val="restart"/>
          </w:tcPr>
          <w:p>
            <w:pPr>
              <w:pStyle w:val="0"/>
            </w:pPr>
            <w:r>
              <w:rPr>
                <w:sz w:val="20"/>
              </w:rPr>
              <w:t xml:space="preserve">Возмещение расходов, связанных с организацией питания воспитанников из числа детей-сирот и детей, оставшихся без попечения родителей</w:t>
            </w:r>
          </w:p>
        </w:tc>
        <w:tc>
          <w:tcPr>
            <w:tcW w:w="1985" w:type="dxa"/>
          </w:tcPr>
          <w:p>
            <w:pPr>
              <w:pStyle w:val="0"/>
            </w:pPr>
            <w:r>
              <w:rPr>
                <w:sz w:val="20"/>
              </w:rPr>
              <w:t xml:space="preserve">Всего</w:t>
            </w:r>
          </w:p>
        </w:tc>
        <w:tc>
          <w:tcPr>
            <w:tcW w:w="1361" w:type="dxa"/>
          </w:tcPr>
          <w:p>
            <w:pPr>
              <w:pStyle w:val="0"/>
            </w:pPr>
            <w:r>
              <w:rPr>
                <w:sz w:val="20"/>
              </w:rPr>
              <w:t xml:space="preserve">2525,0</w:t>
            </w:r>
          </w:p>
        </w:tc>
        <w:tc>
          <w:tcPr>
            <w:tcW w:w="1361" w:type="dxa"/>
          </w:tcPr>
          <w:p>
            <w:pPr>
              <w:pStyle w:val="0"/>
            </w:pPr>
            <w:r>
              <w:rPr>
                <w:sz w:val="20"/>
              </w:rPr>
              <w:t xml:space="preserve">325,0</w:t>
            </w:r>
          </w:p>
          <w:p>
            <w:pPr>
              <w:pStyle w:val="0"/>
            </w:pPr>
            <w:r>
              <w:rPr>
                <w:sz w:val="20"/>
              </w:rPr>
              <w:t xml:space="preserve">31,0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300,0</w:t>
            </w:r>
          </w:p>
        </w:tc>
        <w:tc>
          <w:tcPr>
            <w:tcW w:w="1417" w:type="dxa"/>
          </w:tcPr>
          <w:p>
            <w:pPr>
              <w:pStyle w:val="0"/>
            </w:pPr>
            <w:r>
              <w:rPr>
                <w:sz w:val="20"/>
              </w:rPr>
              <w:t xml:space="preserve">100,0</w:t>
            </w:r>
          </w:p>
        </w:tc>
        <w:tc>
          <w:tcPr>
            <w:tcW w:w="1559" w:type="dxa"/>
          </w:tcPr>
          <w:p>
            <w:pPr>
              <w:pStyle w:val="0"/>
            </w:pPr>
            <w:r>
              <w:rPr>
                <w:sz w:val="20"/>
              </w:rPr>
              <w:t xml:space="preserve">600,0</w:t>
            </w:r>
          </w:p>
        </w:tc>
        <w:tc>
          <w:tcPr>
            <w:tcW w:w="1418" w:type="dxa"/>
          </w:tcPr>
          <w:p>
            <w:pPr>
              <w:pStyle w:val="0"/>
            </w:pPr>
            <w:r>
              <w:rPr>
                <w:sz w:val="20"/>
              </w:rPr>
              <w:t xml:space="preserve">600,0</w:t>
            </w:r>
          </w:p>
        </w:tc>
        <w:tc>
          <w:tcPr>
            <w:tcW w:w="1417" w:type="dxa"/>
          </w:tcPr>
          <w:p>
            <w:pPr>
              <w:pStyle w:val="0"/>
            </w:pPr>
            <w:r>
              <w:rPr>
                <w:sz w:val="20"/>
              </w:rPr>
              <w:t xml:space="preserve">600,0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2525,0</w:t>
            </w:r>
          </w:p>
        </w:tc>
        <w:tc>
          <w:tcPr>
            <w:tcW w:w="1361" w:type="dxa"/>
          </w:tcPr>
          <w:p>
            <w:pPr>
              <w:pStyle w:val="0"/>
            </w:pPr>
            <w:r>
              <w:rPr>
                <w:sz w:val="20"/>
              </w:rPr>
              <w:t xml:space="preserve">325,0</w:t>
            </w:r>
          </w:p>
          <w:p>
            <w:pPr>
              <w:pStyle w:val="0"/>
            </w:pPr>
            <w:r>
              <w:rPr>
                <w:sz w:val="20"/>
              </w:rPr>
              <w:t xml:space="preserve">31,0 </w:t>
            </w:r>
            <w:hyperlink w:history="0" w:anchor="P19393" w:tooltip="&lt;*&gt; Кроме того, погашение кредиторской задолженности.">
              <w:r>
                <w:rPr>
                  <w:sz w:val="20"/>
                  <w:color w:val="0000ff"/>
                </w:rPr>
                <w:t xml:space="preserve">&lt;*&gt;</w:t>
              </w:r>
            </w:hyperlink>
          </w:p>
        </w:tc>
        <w:tc>
          <w:tcPr>
            <w:tcW w:w="1418" w:type="dxa"/>
          </w:tcPr>
          <w:p>
            <w:pPr>
              <w:pStyle w:val="0"/>
            </w:pPr>
            <w:r>
              <w:rPr>
                <w:sz w:val="20"/>
              </w:rPr>
              <w:t xml:space="preserve">300,0</w:t>
            </w:r>
          </w:p>
        </w:tc>
        <w:tc>
          <w:tcPr>
            <w:tcW w:w="1417" w:type="dxa"/>
          </w:tcPr>
          <w:p>
            <w:pPr>
              <w:pStyle w:val="0"/>
            </w:pPr>
            <w:r>
              <w:rPr>
                <w:sz w:val="20"/>
              </w:rPr>
              <w:t xml:space="preserve">100,0</w:t>
            </w:r>
          </w:p>
        </w:tc>
        <w:tc>
          <w:tcPr>
            <w:tcW w:w="1559" w:type="dxa"/>
          </w:tcPr>
          <w:p>
            <w:pPr>
              <w:pStyle w:val="0"/>
            </w:pPr>
            <w:r>
              <w:rPr>
                <w:sz w:val="20"/>
              </w:rPr>
              <w:t xml:space="preserve">600,0</w:t>
            </w:r>
          </w:p>
        </w:tc>
        <w:tc>
          <w:tcPr>
            <w:tcW w:w="1418" w:type="dxa"/>
          </w:tcPr>
          <w:p>
            <w:pPr>
              <w:pStyle w:val="0"/>
            </w:pPr>
            <w:r>
              <w:rPr>
                <w:sz w:val="20"/>
              </w:rPr>
              <w:t xml:space="preserve">600,0</w:t>
            </w:r>
          </w:p>
        </w:tc>
        <w:tc>
          <w:tcPr>
            <w:tcW w:w="1417" w:type="dxa"/>
          </w:tcPr>
          <w:p>
            <w:pPr>
              <w:pStyle w:val="0"/>
            </w:pPr>
            <w:r>
              <w:rPr>
                <w:sz w:val="20"/>
              </w:rPr>
              <w:t xml:space="preserve">600,0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hyperlink w:history="0" w:anchor="P789" w:tooltip="ПАСПОРТ">
              <w:r>
                <w:rPr>
                  <w:sz w:val="20"/>
                  <w:color w:val="0000ff"/>
                </w:rPr>
                <w:t xml:space="preserve">Подпрограмма 8</w:t>
              </w:r>
            </w:hyperlink>
          </w:p>
        </w:tc>
        <w:tc>
          <w:tcPr>
            <w:tcW w:w="2154" w:type="dxa"/>
            <w:vMerge w:val="restart"/>
          </w:tcPr>
          <w:p>
            <w:pPr>
              <w:pStyle w:val="0"/>
            </w:pPr>
            <w:r>
              <w:rPr>
                <w:sz w:val="20"/>
              </w:rPr>
              <w:t xml:space="preserve">"Социальная поддержка инвалидов (доступная среда)"</w:t>
            </w:r>
          </w:p>
        </w:tc>
        <w:tc>
          <w:tcPr>
            <w:tcW w:w="1985" w:type="dxa"/>
          </w:tcPr>
          <w:p>
            <w:pPr>
              <w:pStyle w:val="0"/>
            </w:pPr>
            <w:r>
              <w:rPr>
                <w:sz w:val="20"/>
              </w:rPr>
              <w:t xml:space="preserve">Всего</w:t>
            </w:r>
          </w:p>
        </w:tc>
        <w:tc>
          <w:tcPr>
            <w:tcW w:w="1361" w:type="dxa"/>
          </w:tcPr>
          <w:p>
            <w:pPr>
              <w:pStyle w:val="0"/>
            </w:pPr>
            <w:r>
              <w:rPr>
                <w:sz w:val="20"/>
              </w:rPr>
              <w:t xml:space="preserve">86446,8</w:t>
            </w:r>
          </w:p>
        </w:tc>
        <w:tc>
          <w:tcPr>
            <w:tcW w:w="1361" w:type="dxa"/>
          </w:tcPr>
          <w:p>
            <w:pPr>
              <w:pStyle w:val="0"/>
            </w:pPr>
            <w:r>
              <w:rPr>
                <w:sz w:val="20"/>
              </w:rPr>
              <w:t xml:space="preserve">14939,4</w:t>
            </w:r>
          </w:p>
        </w:tc>
        <w:tc>
          <w:tcPr>
            <w:tcW w:w="1418" w:type="dxa"/>
          </w:tcPr>
          <w:p>
            <w:pPr>
              <w:pStyle w:val="0"/>
            </w:pPr>
            <w:r>
              <w:rPr>
                <w:sz w:val="20"/>
              </w:rPr>
              <w:t xml:space="preserve">23628,6</w:t>
            </w:r>
          </w:p>
        </w:tc>
        <w:tc>
          <w:tcPr>
            <w:tcW w:w="1417" w:type="dxa"/>
          </w:tcPr>
          <w:p>
            <w:pPr>
              <w:pStyle w:val="0"/>
            </w:pPr>
            <w:r>
              <w:rPr>
                <w:sz w:val="20"/>
              </w:rPr>
              <w:t xml:space="preserve">1000,0</w:t>
            </w:r>
          </w:p>
        </w:tc>
        <w:tc>
          <w:tcPr>
            <w:tcW w:w="1559" w:type="dxa"/>
          </w:tcPr>
          <w:p>
            <w:pPr>
              <w:pStyle w:val="0"/>
            </w:pPr>
            <w:r>
              <w:rPr>
                <w:sz w:val="20"/>
              </w:rPr>
              <w:t xml:space="preserve">5549,3</w:t>
            </w:r>
          </w:p>
        </w:tc>
        <w:tc>
          <w:tcPr>
            <w:tcW w:w="1418" w:type="dxa"/>
          </w:tcPr>
          <w:p>
            <w:pPr>
              <w:pStyle w:val="0"/>
            </w:pPr>
            <w:r>
              <w:rPr>
                <w:sz w:val="20"/>
              </w:rPr>
              <w:t xml:space="preserve">35780,2</w:t>
            </w:r>
          </w:p>
        </w:tc>
        <w:tc>
          <w:tcPr>
            <w:tcW w:w="1417" w:type="dxa"/>
          </w:tcPr>
          <w:p>
            <w:pPr>
              <w:pStyle w:val="0"/>
            </w:pPr>
            <w:r>
              <w:rPr>
                <w:sz w:val="20"/>
              </w:rPr>
              <w:t xml:space="preserve">5549,3</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25504,8</w:t>
            </w:r>
          </w:p>
        </w:tc>
        <w:tc>
          <w:tcPr>
            <w:tcW w:w="1361" w:type="dxa"/>
          </w:tcPr>
          <w:p>
            <w:pPr>
              <w:pStyle w:val="0"/>
            </w:pPr>
            <w:r>
              <w:rPr>
                <w:sz w:val="20"/>
              </w:rPr>
              <w:t xml:space="preserve">2339,7</w:t>
            </w:r>
          </w:p>
        </w:tc>
        <w:tc>
          <w:tcPr>
            <w:tcW w:w="1418" w:type="dxa"/>
          </w:tcPr>
          <w:p>
            <w:pPr>
              <w:pStyle w:val="0"/>
            </w:pPr>
            <w:r>
              <w:rPr>
                <w:sz w:val="20"/>
              </w:rPr>
              <w:t xml:space="preserve">2796,4</w:t>
            </w:r>
          </w:p>
        </w:tc>
        <w:tc>
          <w:tcPr>
            <w:tcW w:w="1417" w:type="dxa"/>
          </w:tcPr>
          <w:p>
            <w:pPr>
              <w:pStyle w:val="0"/>
            </w:pPr>
            <w:r>
              <w:rPr>
                <w:sz w:val="20"/>
              </w:rPr>
              <w:t xml:space="preserve">1000,0</w:t>
            </w:r>
          </w:p>
        </w:tc>
        <w:tc>
          <w:tcPr>
            <w:tcW w:w="1559" w:type="dxa"/>
          </w:tcPr>
          <w:p>
            <w:pPr>
              <w:pStyle w:val="0"/>
            </w:pPr>
            <w:r>
              <w:rPr>
                <w:sz w:val="20"/>
              </w:rPr>
              <w:t xml:space="preserve">5549,3</w:t>
            </w:r>
          </w:p>
        </w:tc>
        <w:tc>
          <w:tcPr>
            <w:tcW w:w="1418" w:type="dxa"/>
          </w:tcPr>
          <w:p>
            <w:pPr>
              <w:pStyle w:val="0"/>
            </w:pPr>
            <w:r>
              <w:rPr>
                <w:sz w:val="20"/>
              </w:rPr>
              <w:t xml:space="preserve">8270,1</w:t>
            </w:r>
          </w:p>
        </w:tc>
        <w:tc>
          <w:tcPr>
            <w:tcW w:w="1417" w:type="dxa"/>
          </w:tcPr>
          <w:p>
            <w:pPr>
              <w:pStyle w:val="0"/>
            </w:pPr>
            <w:r>
              <w:rPr>
                <w:sz w:val="20"/>
              </w:rPr>
              <w:t xml:space="preserve">5549,3</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60942,0</w:t>
            </w:r>
          </w:p>
        </w:tc>
        <w:tc>
          <w:tcPr>
            <w:tcW w:w="1361" w:type="dxa"/>
          </w:tcPr>
          <w:p>
            <w:pPr>
              <w:pStyle w:val="0"/>
            </w:pPr>
            <w:r>
              <w:rPr>
                <w:sz w:val="20"/>
              </w:rPr>
              <w:t xml:space="preserve">12599,7</w:t>
            </w:r>
          </w:p>
        </w:tc>
        <w:tc>
          <w:tcPr>
            <w:tcW w:w="1418" w:type="dxa"/>
          </w:tcPr>
          <w:p>
            <w:pPr>
              <w:pStyle w:val="0"/>
            </w:pPr>
            <w:r>
              <w:rPr>
                <w:sz w:val="20"/>
              </w:rPr>
              <w:t xml:space="preserve">20832,2</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27510,1</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8.1.</w:t>
            </w:r>
          </w:p>
        </w:tc>
        <w:tc>
          <w:tcPr>
            <w:tcW w:w="2154" w:type="dxa"/>
            <w:vMerge w:val="restart"/>
          </w:tcPr>
          <w:p>
            <w:pPr>
              <w:pStyle w:val="0"/>
            </w:pPr>
            <w:r>
              <w:rPr>
                <w:sz w:val="20"/>
              </w:rPr>
              <w:t xml:space="preserve">Совершенствование нормативно-правовой и организационной основы создания доступной среды жизнедеятельности инвалидов и других маломобильных групп населения на территории Орловской области</w:t>
            </w:r>
          </w:p>
        </w:tc>
        <w:tc>
          <w:tcPr>
            <w:tcW w:w="1985" w:type="dxa"/>
          </w:tcPr>
          <w:p>
            <w:pPr>
              <w:pStyle w:val="0"/>
            </w:pPr>
            <w:r>
              <w:rPr>
                <w:sz w:val="20"/>
              </w:rPr>
              <w:t xml:space="preserve">Всего</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8.2.</w:t>
            </w:r>
          </w:p>
        </w:tc>
        <w:tc>
          <w:tcPr>
            <w:tcW w:w="2154" w:type="dxa"/>
            <w:vMerge w:val="restart"/>
          </w:tcPr>
          <w:p>
            <w:pPr>
              <w:pStyle w:val="0"/>
            </w:pPr>
            <w:r>
              <w:rPr>
                <w:sz w:val="20"/>
              </w:rPr>
              <w:t xml:space="preserve">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985" w:type="dxa"/>
          </w:tcPr>
          <w:p>
            <w:pPr>
              <w:pStyle w:val="0"/>
            </w:pPr>
            <w:r>
              <w:rPr>
                <w:sz w:val="20"/>
              </w:rPr>
              <w:t xml:space="preserve">Всего</w:t>
            </w:r>
          </w:p>
        </w:tc>
        <w:tc>
          <w:tcPr>
            <w:tcW w:w="1361" w:type="dxa"/>
          </w:tcPr>
          <w:p>
            <w:pPr>
              <w:pStyle w:val="0"/>
            </w:pPr>
            <w:r>
              <w:rPr>
                <w:sz w:val="20"/>
              </w:rPr>
              <w:t xml:space="preserve">24083,4</w:t>
            </w:r>
          </w:p>
        </w:tc>
        <w:tc>
          <w:tcPr>
            <w:tcW w:w="1361" w:type="dxa"/>
          </w:tcPr>
          <w:p>
            <w:pPr>
              <w:pStyle w:val="0"/>
            </w:pPr>
            <w:r>
              <w:rPr>
                <w:sz w:val="20"/>
              </w:rPr>
              <w:t xml:space="preserve">4735,5</w:t>
            </w:r>
          </w:p>
        </w:tc>
        <w:tc>
          <w:tcPr>
            <w:tcW w:w="1418" w:type="dxa"/>
          </w:tcPr>
          <w:p>
            <w:pPr>
              <w:pStyle w:val="0"/>
            </w:pPr>
            <w:r>
              <w:rPr>
                <w:sz w:val="20"/>
              </w:rPr>
              <w:t xml:space="preserve">1700,0</w:t>
            </w:r>
          </w:p>
        </w:tc>
        <w:tc>
          <w:tcPr>
            <w:tcW w:w="1417" w:type="dxa"/>
          </w:tcPr>
          <w:p>
            <w:pPr>
              <w:pStyle w:val="0"/>
            </w:pPr>
            <w:r>
              <w:rPr>
                <w:sz w:val="20"/>
              </w:rPr>
              <w:t xml:space="preserve">1000,0</w:t>
            </w:r>
          </w:p>
        </w:tc>
        <w:tc>
          <w:tcPr>
            <w:tcW w:w="1559" w:type="dxa"/>
          </w:tcPr>
          <w:p>
            <w:pPr>
              <w:pStyle w:val="0"/>
            </w:pPr>
            <w:r>
              <w:rPr>
                <w:sz w:val="20"/>
              </w:rPr>
              <w:t xml:space="preserve">5549,3</w:t>
            </w:r>
          </w:p>
        </w:tc>
        <w:tc>
          <w:tcPr>
            <w:tcW w:w="1418" w:type="dxa"/>
          </w:tcPr>
          <w:p>
            <w:pPr>
              <w:pStyle w:val="0"/>
            </w:pPr>
            <w:r>
              <w:rPr>
                <w:sz w:val="20"/>
              </w:rPr>
              <w:t xml:space="preserve">5549,3</w:t>
            </w:r>
          </w:p>
        </w:tc>
        <w:tc>
          <w:tcPr>
            <w:tcW w:w="1417" w:type="dxa"/>
          </w:tcPr>
          <w:p>
            <w:pPr>
              <w:pStyle w:val="0"/>
            </w:pPr>
            <w:r>
              <w:rPr>
                <w:sz w:val="20"/>
              </w:rPr>
              <w:t xml:space="preserve">5549,3</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21177,4</w:t>
            </w:r>
          </w:p>
        </w:tc>
        <w:tc>
          <w:tcPr>
            <w:tcW w:w="1361" w:type="dxa"/>
          </w:tcPr>
          <w:p>
            <w:pPr>
              <w:pStyle w:val="0"/>
            </w:pPr>
            <w:r>
              <w:rPr>
                <w:sz w:val="20"/>
              </w:rPr>
              <w:t xml:space="preserve">1829,5</w:t>
            </w:r>
          </w:p>
        </w:tc>
        <w:tc>
          <w:tcPr>
            <w:tcW w:w="1418" w:type="dxa"/>
          </w:tcPr>
          <w:p>
            <w:pPr>
              <w:pStyle w:val="0"/>
            </w:pPr>
            <w:r>
              <w:rPr>
                <w:sz w:val="20"/>
              </w:rPr>
              <w:t xml:space="preserve">1700,0</w:t>
            </w:r>
          </w:p>
        </w:tc>
        <w:tc>
          <w:tcPr>
            <w:tcW w:w="1417" w:type="dxa"/>
          </w:tcPr>
          <w:p>
            <w:pPr>
              <w:pStyle w:val="0"/>
            </w:pPr>
            <w:r>
              <w:rPr>
                <w:sz w:val="20"/>
              </w:rPr>
              <w:t xml:space="preserve">1000,0</w:t>
            </w:r>
          </w:p>
        </w:tc>
        <w:tc>
          <w:tcPr>
            <w:tcW w:w="1559" w:type="dxa"/>
          </w:tcPr>
          <w:p>
            <w:pPr>
              <w:pStyle w:val="0"/>
            </w:pPr>
            <w:r>
              <w:rPr>
                <w:sz w:val="20"/>
              </w:rPr>
              <w:t xml:space="preserve">5549,3</w:t>
            </w:r>
          </w:p>
        </w:tc>
        <w:tc>
          <w:tcPr>
            <w:tcW w:w="1418" w:type="dxa"/>
          </w:tcPr>
          <w:p>
            <w:pPr>
              <w:pStyle w:val="0"/>
            </w:pPr>
            <w:r>
              <w:rPr>
                <w:sz w:val="20"/>
              </w:rPr>
              <w:t xml:space="preserve">5549,3</w:t>
            </w:r>
          </w:p>
        </w:tc>
        <w:tc>
          <w:tcPr>
            <w:tcW w:w="1417" w:type="dxa"/>
          </w:tcPr>
          <w:p>
            <w:pPr>
              <w:pStyle w:val="0"/>
            </w:pPr>
            <w:r>
              <w:rPr>
                <w:sz w:val="20"/>
              </w:rPr>
              <w:t xml:space="preserve">5549,3</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2906,0</w:t>
            </w:r>
          </w:p>
        </w:tc>
        <w:tc>
          <w:tcPr>
            <w:tcW w:w="1361" w:type="dxa"/>
          </w:tcPr>
          <w:p>
            <w:pPr>
              <w:pStyle w:val="0"/>
            </w:pPr>
            <w:r>
              <w:rPr>
                <w:sz w:val="20"/>
              </w:rPr>
              <w:t xml:space="preserve">2906,0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8.3.</w:t>
            </w:r>
          </w:p>
        </w:tc>
        <w:tc>
          <w:tcPr>
            <w:tcW w:w="2154" w:type="dxa"/>
            <w:vMerge w:val="restart"/>
          </w:tcPr>
          <w:p>
            <w:pPr>
              <w:pStyle w:val="0"/>
            </w:pPr>
            <w:r>
              <w:rPr>
                <w:sz w:val="20"/>
              </w:rPr>
              <w:t xml:space="preserve">Информационно-методическое и кадровое обеспечение системы реабилитации и социальной</w:t>
            </w:r>
          </w:p>
        </w:tc>
        <w:tc>
          <w:tcPr>
            <w:tcW w:w="1985" w:type="dxa"/>
          </w:tcPr>
          <w:p>
            <w:pPr>
              <w:pStyle w:val="0"/>
            </w:pPr>
            <w:r>
              <w:rPr>
                <w:sz w:val="20"/>
              </w:rPr>
              <w:t xml:space="preserve">Всего</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8.4.</w:t>
            </w:r>
          </w:p>
        </w:tc>
        <w:tc>
          <w:tcPr>
            <w:tcW w:w="2154" w:type="dxa"/>
            <w:vMerge w:val="restart"/>
          </w:tcPr>
          <w:p>
            <w:pPr>
              <w:pStyle w:val="0"/>
            </w:pPr>
            <w:r>
              <w:rPr>
                <w:sz w:val="20"/>
              </w:rPr>
              <w:t xml:space="preserve">Создание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w:t>
            </w:r>
          </w:p>
        </w:tc>
        <w:tc>
          <w:tcPr>
            <w:tcW w:w="1985" w:type="dxa"/>
          </w:tcPr>
          <w:p>
            <w:pPr>
              <w:pStyle w:val="0"/>
            </w:pPr>
            <w:r>
              <w:rPr>
                <w:sz w:val="20"/>
              </w:rPr>
              <w:t xml:space="preserve">Всего</w:t>
            </w:r>
          </w:p>
        </w:tc>
        <w:tc>
          <w:tcPr>
            <w:tcW w:w="1361" w:type="dxa"/>
          </w:tcPr>
          <w:p>
            <w:pPr>
              <w:pStyle w:val="0"/>
            </w:pPr>
            <w:r>
              <w:rPr>
                <w:sz w:val="20"/>
              </w:rPr>
              <w:t xml:space="preserve">62363,4</w:t>
            </w:r>
          </w:p>
        </w:tc>
        <w:tc>
          <w:tcPr>
            <w:tcW w:w="1361" w:type="dxa"/>
          </w:tcPr>
          <w:p>
            <w:pPr>
              <w:pStyle w:val="0"/>
            </w:pPr>
            <w:r>
              <w:rPr>
                <w:sz w:val="20"/>
              </w:rPr>
              <w:t xml:space="preserve">10203,9</w:t>
            </w:r>
          </w:p>
        </w:tc>
        <w:tc>
          <w:tcPr>
            <w:tcW w:w="1418" w:type="dxa"/>
          </w:tcPr>
          <w:p>
            <w:pPr>
              <w:pStyle w:val="0"/>
            </w:pPr>
            <w:r>
              <w:rPr>
                <w:sz w:val="20"/>
              </w:rPr>
              <w:t xml:space="preserve">21928,6</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30230,9</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4327,4</w:t>
            </w:r>
          </w:p>
        </w:tc>
        <w:tc>
          <w:tcPr>
            <w:tcW w:w="1361" w:type="dxa"/>
          </w:tcPr>
          <w:p>
            <w:pPr>
              <w:pStyle w:val="0"/>
            </w:pPr>
            <w:r>
              <w:rPr>
                <w:sz w:val="20"/>
              </w:rPr>
              <w:t xml:space="preserve">510,2</w:t>
            </w:r>
          </w:p>
        </w:tc>
        <w:tc>
          <w:tcPr>
            <w:tcW w:w="1418" w:type="dxa"/>
          </w:tcPr>
          <w:p>
            <w:pPr>
              <w:pStyle w:val="0"/>
            </w:pPr>
            <w:r>
              <w:rPr>
                <w:sz w:val="20"/>
              </w:rPr>
              <w:t xml:space="preserve">1096,4</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2720,8</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58036,0</w:t>
            </w:r>
          </w:p>
        </w:tc>
        <w:tc>
          <w:tcPr>
            <w:tcW w:w="1361" w:type="dxa"/>
          </w:tcPr>
          <w:p>
            <w:pPr>
              <w:pStyle w:val="0"/>
            </w:pPr>
            <w:r>
              <w:rPr>
                <w:sz w:val="20"/>
              </w:rPr>
              <w:t xml:space="preserve">9693,7</w:t>
            </w:r>
          </w:p>
        </w:tc>
        <w:tc>
          <w:tcPr>
            <w:tcW w:w="1418" w:type="dxa"/>
          </w:tcPr>
          <w:p>
            <w:pPr>
              <w:pStyle w:val="0"/>
            </w:pPr>
            <w:r>
              <w:rPr>
                <w:sz w:val="20"/>
              </w:rPr>
              <w:t xml:space="preserve">20832,2</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27510,1</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hyperlink w:history="0" w:anchor="P865" w:tooltip="ПАСПОРТ">
              <w:r>
                <w:rPr>
                  <w:sz w:val="20"/>
                  <w:color w:val="0000ff"/>
                </w:rPr>
                <w:t xml:space="preserve">Подпрограмма 9</w:t>
              </w:r>
            </w:hyperlink>
          </w:p>
        </w:tc>
        <w:tc>
          <w:tcPr>
            <w:tcW w:w="2154" w:type="dxa"/>
            <w:vMerge w:val="restart"/>
          </w:tcPr>
          <w:p>
            <w:pPr>
              <w:pStyle w:val="0"/>
            </w:pPr>
            <w:r>
              <w:rPr>
                <w:sz w:val="20"/>
              </w:rPr>
              <w:t xml:space="preserve">"Старшее поколение"</w:t>
            </w:r>
          </w:p>
        </w:tc>
        <w:tc>
          <w:tcPr>
            <w:tcW w:w="1985" w:type="dxa"/>
          </w:tcPr>
          <w:p>
            <w:pPr>
              <w:pStyle w:val="0"/>
            </w:pPr>
            <w:r>
              <w:rPr>
                <w:sz w:val="20"/>
              </w:rPr>
              <w:t xml:space="preserve">Всего</w:t>
            </w:r>
          </w:p>
        </w:tc>
        <w:tc>
          <w:tcPr>
            <w:tcW w:w="1361" w:type="dxa"/>
          </w:tcPr>
          <w:p>
            <w:pPr>
              <w:pStyle w:val="0"/>
            </w:pPr>
            <w:r>
              <w:rPr>
                <w:sz w:val="20"/>
              </w:rPr>
              <w:t xml:space="preserve">7091,9</w:t>
            </w:r>
          </w:p>
        </w:tc>
        <w:tc>
          <w:tcPr>
            <w:tcW w:w="1361" w:type="dxa"/>
          </w:tcPr>
          <w:p>
            <w:pPr>
              <w:pStyle w:val="0"/>
            </w:pPr>
            <w:r>
              <w:rPr>
                <w:sz w:val="20"/>
              </w:rPr>
              <w:t xml:space="preserve">1700,0</w:t>
            </w:r>
          </w:p>
        </w:tc>
        <w:tc>
          <w:tcPr>
            <w:tcW w:w="1418" w:type="dxa"/>
          </w:tcPr>
          <w:p>
            <w:pPr>
              <w:pStyle w:val="0"/>
            </w:pPr>
            <w:r>
              <w:rPr>
                <w:sz w:val="20"/>
              </w:rPr>
              <w:t xml:space="preserve">800,0</w:t>
            </w:r>
          </w:p>
        </w:tc>
        <w:tc>
          <w:tcPr>
            <w:tcW w:w="1417" w:type="dxa"/>
          </w:tcPr>
          <w:p>
            <w:pPr>
              <w:pStyle w:val="0"/>
            </w:pPr>
            <w:r>
              <w:rPr>
                <w:sz w:val="20"/>
              </w:rPr>
              <w:t xml:space="preserve">691,9</w:t>
            </w:r>
          </w:p>
        </w:tc>
        <w:tc>
          <w:tcPr>
            <w:tcW w:w="1559" w:type="dxa"/>
          </w:tcPr>
          <w:p>
            <w:pPr>
              <w:pStyle w:val="0"/>
            </w:pPr>
            <w:r>
              <w:rPr>
                <w:sz w:val="20"/>
              </w:rPr>
              <w:t xml:space="preserve">1300,0</w:t>
            </w:r>
          </w:p>
        </w:tc>
        <w:tc>
          <w:tcPr>
            <w:tcW w:w="1418" w:type="dxa"/>
          </w:tcPr>
          <w:p>
            <w:pPr>
              <w:pStyle w:val="0"/>
            </w:pPr>
            <w:r>
              <w:rPr>
                <w:sz w:val="20"/>
              </w:rPr>
              <w:t xml:space="preserve">1300,0</w:t>
            </w:r>
          </w:p>
        </w:tc>
        <w:tc>
          <w:tcPr>
            <w:tcW w:w="1417" w:type="dxa"/>
          </w:tcPr>
          <w:p>
            <w:pPr>
              <w:pStyle w:val="0"/>
            </w:pPr>
            <w:r>
              <w:rPr>
                <w:sz w:val="20"/>
              </w:rPr>
              <w:t xml:space="preserve">1300,0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7091,9</w:t>
            </w:r>
          </w:p>
        </w:tc>
        <w:tc>
          <w:tcPr>
            <w:tcW w:w="1361" w:type="dxa"/>
          </w:tcPr>
          <w:p>
            <w:pPr>
              <w:pStyle w:val="0"/>
            </w:pPr>
            <w:r>
              <w:rPr>
                <w:sz w:val="20"/>
              </w:rPr>
              <w:t xml:space="preserve">1700,0</w:t>
            </w:r>
          </w:p>
        </w:tc>
        <w:tc>
          <w:tcPr>
            <w:tcW w:w="1418" w:type="dxa"/>
          </w:tcPr>
          <w:p>
            <w:pPr>
              <w:pStyle w:val="0"/>
            </w:pPr>
            <w:r>
              <w:rPr>
                <w:sz w:val="20"/>
              </w:rPr>
              <w:t xml:space="preserve">800,0</w:t>
            </w:r>
          </w:p>
        </w:tc>
        <w:tc>
          <w:tcPr>
            <w:tcW w:w="1417" w:type="dxa"/>
          </w:tcPr>
          <w:p>
            <w:pPr>
              <w:pStyle w:val="0"/>
            </w:pPr>
            <w:r>
              <w:rPr>
                <w:sz w:val="20"/>
              </w:rPr>
              <w:t xml:space="preserve">691,9</w:t>
            </w:r>
          </w:p>
        </w:tc>
        <w:tc>
          <w:tcPr>
            <w:tcW w:w="1559" w:type="dxa"/>
          </w:tcPr>
          <w:p>
            <w:pPr>
              <w:pStyle w:val="0"/>
            </w:pPr>
            <w:r>
              <w:rPr>
                <w:sz w:val="20"/>
              </w:rPr>
              <w:t xml:space="preserve">1300,0</w:t>
            </w:r>
          </w:p>
        </w:tc>
        <w:tc>
          <w:tcPr>
            <w:tcW w:w="1418" w:type="dxa"/>
          </w:tcPr>
          <w:p>
            <w:pPr>
              <w:pStyle w:val="0"/>
            </w:pPr>
            <w:r>
              <w:rPr>
                <w:sz w:val="20"/>
              </w:rPr>
              <w:t xml:space="preserve">1300,0</w:t>
            </w:r>
          </w:p>
        </w:tc>
        <w:tc>
          <w:tcPr>
            <w:tcW w:w="1417" w:type="dxa"/>
          </w:tcPr>
          <w:p>
            <w:pPr>
              <w:pStyle w:val="0"/>
            </w:pPr>
            <w:r>
              <w:rPr>
                <w:sz w:val="20"/>
              </w:rPr>
              <w:t xml:space="preserve">1300,0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9.1.</w:t>
            </w:r>
          </w:p>
        </w:tc>
        <w:tc>
          <w:tcPr>
            <w:tcW w:w="2154" w:type="dxa"/>
            <w:vMerge w:val="restart"/>
          </w:tcPr>
          <w:p>
            <w:pPr>
              <w:pStyle w:val="0"/>
            </w:pPr>
            <w:r>
              <w:rPr>
                <w:sz w:val="20"/>
              </w:rPr>
              <w:t xml:space="preserve">Укрепление здоровья пожилых людей</w:t>
            </w:r>
          </w:p>
        </w:tc>
        <w:tc>
          <w:tcPr>
            <w:tcW w:w="1985" w:type="dxa"/>
          </w:tcPr>
          <w:p>
            <w:pPr>
              <w:pStyle w:val="0"/>
            </w:pPr>
            <w:r>
              <w:rPr>
                <w:sz w:val="20"/>
              </w:rPr>
              <w:t xml:space="preserve">Всего</w:t>
            </w:r>
          </w:p>
        </w:tc>
        <w:tc>
          <w:tcPr>
            <w:tcW w:w="1361" w:type="dxa"/>
          </w:tcPr>
          <w:p>
            <w:pPr>
              <w:pStyle w:val="0"/>
            </w:pPr>
            <w:r>
              <w:rPr>
                <w:sz w:val="20"/>
              </w:rPr>
              <w:t xml:space="preserve">2800,0</w:t>
            </w:r>
          </w:p>
        </w:tc>
        <w:tc>
          <w:tcPr>
            <w:tcW w:w="1361" w:type="dxa"/>
          </w:tcPr>
          <w:p>
            <w:pPr>
              <w:pStyle w:val="0"/>
            </w:pPr>
            <w:r>
              <w:rPr>
                <w:sz w:val="20"/>
              </w:rPr>
              <w:t xml:space="preserve">700,0</w:t>
            </w:r>
          </w:p>
        </w:tc>
        <w:tc>
          <w:tcPr>
            <w:tcW w:w="1418" w:type="dxa"/>
          </w:tcPr>
          <w:p>
            <w:pPr>
              <w:pStyle w:val="0"/>
            </w:pPr>
            <w:r>
              <w:rPr>
                <w:sz w:val="20"/>
              </w:rPr>
              <w:t xml:space="preserve">300,0</w:t>
            </w:r>
          </w:p>
        </w:tc>
        <w:tc>
          <w:tcPr>
            <w:tcW w:w="1417" w:type="dxa"/>
          </w:tcPr>
          <w:p>
            <w:pPr>
              <w:pStyle w:val="0"/>
            </w:pPr>
            <w:r>
              <w:rPr>
                <w:sz w:val="20"/>
              </w:rPr>
              <w:t xml:space="preserve">300,0</w:t>
            </w:r>
          </w:p>
        </w:tc>
        <w:tc>
          <w:tcPr>
            <w:tcW w:w="1559" w:type="dxa"/>
          </w:tcPr>
          <w:p>
            <w:pPr>
              <w:pStyle w:val="0"/>
            </w:pPr>
            <w:r>
              <w:rPr>
                <w:sz w:val="20"/>
              </w:rPr>
              <w:t xml:space="preserve">300,0</w:t>
            </w:r>
          </w:p>
        </w:tc>
        <w:tc>
          <w:tcPr>
            <w:tcW w:w="1418" w:type="dxa"/>
          </w:tcPr>
          <w:p>
            <w:pPr>
              <w:pStyle w:val="0"/>
            </w:pPr>
            <w:r>
              <w:rPr>
                <w:sz w:val="20"/>
              </w:rPr>
              <w:t xml:space="preserve">300,0</w:t>
            </w:r>
          </w:p>
        </w:tc>
        <w:tc>
          <w:tcPr>
            <w:tcW w:w="1417" w:type="dxa"/>
          </w:tcPr>
          <w:p>
            <w:pPr>
              <w:pStyle w:val="0"/>
            </w:pPr>
            <w:r>
              <w:rPr>
                <w:sz w:val="20"/>
              </w:rPr>
              <w:t xml:space="preserve">300,0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2800,0</w:t>
            </w:r>
          </w:p>
        </w:tc>
        <w:tc>
          <w:tcPr>
            <w:tcW w:w="1361" w:type="dxa"/>
          </w:tcPr>
          <w:p>
            <w:pPr>
              <w:pStyle w:val="0"/>
            </w:pPr>
            <w:r>
              <w:rPr>
                <w:sz w:val="20"/>
              </w:rPr>
              <w:t xml:space="preserve">700,0</w:t>
            </w:r>
          </w:p>
        </w:tc>
        <w:tc>
          <w:tcPr>
            <w:tcW w:w="1418" w:type="dxa"/>
          </w:tcPr>
          <w:p>
            <w:pPr>
              <w:pStyle w:val="0"/>
            </w:pPr>
            <w:r>
              <w:rPr>
                <w:sz w:val="20"/>
              </w:rPr>
              <w:t xml:space="preserve">300,0</w:t>
            </w:r>
          </w:p>
        </w:tc>
        <w:tc>
          <w:tcPr>
            <w:tcW w:w="1417" w:type="dxa"/>
          </w:tcPr>
          <w:p>
            <w:pPr>
              <w:pStyle w:val="0"/>
            </w:pPr>
            <w:r>
              <w:rPr>
                <w:sz w:val="20"/>
              </w:rPr>
              <w:t xml:space="preserve">300,0</w:t>
            </w:r>
          </w:p>
        </w:tc>
        <w:tc>
          <w:tcPr>
            <w:tcW w:w="1559" w:type="dxa"/>
          </w:tcPr>
          <w:p>
            <w:pPr>
              <w:pStyle w:val="0"/>
            </w:pPr>
            <w:r>
              <w:rPr>
                <w:sz w:val="20"/>
              </w:rPr>
              <w:t xml:space="preserve">300,0</w:t>
            </w:r>
          </w:p>
        </w:tc>
        <w:tc>
          <w:tcPr>
            <w:tcW w:w="1418" w:type="dxa"/>
          </w:tcPr>
          <w:p>
            <w:pPr>
              <w:pStyle w:val="0"/>
            </w:pPr>
            <w:r>
              <w:rPr>
                <w:sz w:val="20"/>
              </w:rPr>
              <w:t xml:space="preserve">300,0</w:t>
            </w:r>
          </w:p>
        </w:tc>
        <w:tc>
          <w:tcPr>
            <w:tcW w:w="1417" w:type="dxa"/>
          </w:tcPr>
          <w:p>
            <w:pPr>
              <w:pStyle w:val="0"/>
            </w:pPr>
            <w:r>
              <w:rPr>
                <w:sz w:val="20"/>
              </w:rPr>
              <w:t xml:space="preserve">300,0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9.2.</w:t>
            </w:r>
          </w:p>
        </w:tc>
        <w:tc>
          <w:tcPr>
            <w:tcW w:w="2154" w:type="dxa"/>
            <w:vMerge w:val="restart"/>
          </w:tcPr>
          <w:p>
            <w:pPr>
              <w:pStyle w:val="0"/>
            </w:pPr>
            <w:r>
              <w:rPr>
                <w:sz w:val="20"/>
              </w:rPr>
              <w:t xml:space="preserve">Совершенствование коммуникационных связей и развитие интеллектуального потенциала пожилых людей</w:t>
            </w:r>
          </w:p>
        </w:tc>
        <w:tc>
          <w:tcPr>
            <w:tcW w:w="1985" w:type="dxa"/>
          </w:tcPr>
          <w:p>
            <w:pPr>
              <w:pStyle w:val="0"/>
            </w:pPr>
            <w:r>
              <w:rPr>
                <w:sz w:val="20"/>
              </w:rPr>
              <w:t xml:space="preserve">Всего</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9.3.</w:t>
            </w:r>
          </w:p>
        </w:tc>
        <w:tc>
          <w:tcPr>
            <w:tcW w:w="2154" w:type="dxa"/>
            <w:vMerge w:val="restart"/>
          </w:tcPr>
          <w:p>
            <w:pPr>
              <w:pStyle w:val="0"/>
            </w:pPr>
            <w:r>
              <w:rPr>
                <w:sz w:val="20"/>
              </w:rPr>
              <w:t xml:space="preserve">Организация свободного времени и культурного досуга пожилых людей</w:t>
            </w:r>
          </w:p>
        </w:tc>
        <w:tc>
          <w:tcPr>
            <w:tcW w:w="1985" w:type="dxa"/>
          </w:tcPr>
          <w:p>
            <w:pPr>
              <w:pStyle w:val="0"/>
            </w:pPr>
            <w:r>
              <w:rPr>
                <w:sz w:val="20"/>
              </w:rPr>
              <w:t xml:space="preserve">Всего</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9.4.</w:t>
            </w:r>
          </w:p>
        </w:tc>
        <w:tc>
          <w:tcPr>
            <w:tcW w:w="2154" w:type="dxa"/>
            <w:vMerge w:val="restart"/>
          </w:tcPr>
          <w:p>
            <w:pPr>
              <w:pStyle w:val="0"/>
            </w:pPr>
            <w:r>
              <w:rPr>
                <w:sz w:val="20"/>
              </w:rPr>
              <w:t xml:space="preserve">Оснащение специальным оборудованием вновь созданных мобильных бригад и содержание автотранспортных средств, приобретенных в рамках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 территории Орловской области" федерального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 в целях доставки граждан старше 65 лет, проживающих в сельской местности, в медицинские организации</w:t>
            </w:r>
          </w:p>
        </w:tc>
        <w:tc>
          <w:tcPr>
            <w:tcW w:w="1985" w:type="dxa"/>
          </w:tcPr>
          <w:p>
            <w:pPr>
              <w:pStyle w:val="0"/>
            </w:pPr>
            <w:r>
              <w:rPr>
                <w:sz w:val="20"/>
              </w:rPr>
              <w:t xml:space="preserve">Всего</w:t>
            </w:r>
          </w:p>
        </w:tc>
        <w:tc>
          <w:tcPr>
            <w:tcW w:w="1361" w:type="dxa"/>
          </w:tcPr>
          <w:p>
            <w:pPr>
              <w:pStyle w:val="0"/>
            </w:pPr>
            <w:r>
              <w:rPr>
                <w:sz w:val="20"/>
              </w:rPr>
              <w:t xml:space="preserve">4891,8</w:t>
            </w:r>
          </w:p>
        </w:tc>
        <w:tc>
          <w:tcPr>
            <w:tcW w:w="1361" w:type="dxa"/>
          </w:tcPr>
          <w:p>
            <w:pPr>
              <w:pStyle w:val="0"/>
            </w:pPr>
            <w:r>
              <w:rPr>
                <w:sz w:val="20"/>
              </w:rPr>
              <w:t xml:space="preserve">1000,0</w:t>
            </w:r>
          </w:p>
        </w:tc>
        <w:tc>
          <w:tcPr>
            <w:tcW w:w="1418" w:type="dxa"/>
          </w:tcPr>
          <w:p>
            <w:pPr>
              <w:pStyle w:val="0"/>
            </w:pPr>
            <w:r>
              <w:rPr>
                <w:sz w:val="20"/>
              </w:rPr>
              <w:t xml:space="preserve">500,0</w:t>
            </w:r>
          </w:p>
        </w:tc>
        <w:tc>
          <w:tcPr>
            <w:tcW w:w="1417" w:type="dxa"/>
          </w:tcPr>
          <w:p>
            <w:pPr>
              <w:pStyle w:val="0"/>
            </w:pPr>
            <w:r>
              <w:rPr>
                <w:sz w:val="20"/>
              </w:rPr>
              <w:t xml:space="preserve">391,9</w:t>
            </w:r>
          </w:p>
        </w:tc>
        <w:tc>
          <w:tcPr>
            <w:tcW w:w="1559" w:type="dxa"/>
          </w:tcPr>
          <w:p>
            <w:pPr>
              <w:pStyle w:val="0"/>
            </w:pPr>
            <w:r>
              <w:rPr>
                <w:sz w:val="20"/>
              </w:rPr>
              <w:t xml:space="preserve">1000,0</w:t>
            </w:r>
          </w:p>
        </w:tc>
        <w:tc>
          <w:tcPr>
            <w:tcW w:w="1418" w:type="dxa"/>
          </w:tcPr>
          <w:p>
            <w:pPr>
              <w:pStyle w:val="0"/>
            </w:pPr>
            <w:r>
              <w:rPr>
                <w:sz w:val="20"/>
              </w:rPr>
              <w:t xml:space="preserve">1000,0</w:t>
            </w:r>
          </w:p>
        </w:tc>
        <w:tc>
          <w:tcPr>
            <w:tcW w:w="1417" w:type="dxa"/>
          </w:tcPr>
          <w:p>
            <w:pPr>
              <w:pStyle w:val="0"/>
            </w:pPr>
            <w:r>
              <w:rPr>
                <w:sz w:val="20"/>
              </w:rPr>
              <w:t xml:space="preserve">1000,0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4891,8</w:t>
            </w:r>
          </w:p>
        </w:tc>
        <w:tc>
          <w:tcPr>
            <w:tcW w:w="1361" w:type="dxa"/>
          </w:tcPr>
          <w:p>
            <w:pPr>
              <w:pStyle w:val="0"/>
            </w:pPr>
            <w:r>
              <w:rPr>
                <w:sz w:val="20"/>
              </w:rPr>
              <w:t xml:space="preserve">1000,0</w:t>
            </w:r>
          </w:p>
        </w:tc>
        <w:tc>
          <w:tcPr>
            <w:tcW w:w="1418" w:type="dxa"/>
          </w:tcPr>
          <w:p>
            <w:pPr>
              <w:pStyle w:val="0"/>
            </w:pPr>
            <w:r>
              <w:rPr>
                <w:sz w:val="20"/>
              </w:rPr>
              <w:t xml:space="preserve">500,0</w:t>
            </w:r>
          </w:p>
        </w:tc>
        <w:tc>
          <w:tcPr>
            <w:tcW w:w="1417" w:type="dxa"/>
          </w:tcPr>
          <w:p>
            <w:pPr>
              <w:pStyle w:val="0"/>
            </w:pPr>
            <w:r>
              <w:rPr>
                <w:sz w:val="20"/>
              </w:rPr>
              <w:t xml:space="preserve">391,9</w:t>
            </w:r>
          </w:p>
        </w:tc>
        <w:tc>
          <w:tcPr>
            <w:tcW w:w="1559" w:type="dxa"/>
          </w:tcPr>
          <w:p>
            <w:pPr>
              <w:pStyle w:val="0"/>
            </w:pPr>
            <w:r>
              <w:rPr>
                <w:sz w:val="20"/>
              </w:rPr>
              <w:t xml:space="preserve">1000,0</w:t>
            </w:r>
          </w:p>
        </w:tc>
        <w:tc>
          <w:tcPr>
            <w:tcW w:w="1418" w:type="dxa"/>
          </w:tcPr>
          <w:p>
            <w:pPr>
              <w:pStyle w:val="0"/>
            </w:pPr>
            <w:r>
              <w:rPr>
                <w:sz w:val="20"/>
              </w:rPr>
              <w:t xml:space="preserve">1000,0</w:t>
            </w:r>
          </w:p>
        </w:tc>
        <w:tc>
          <w:tcPr>
            <w:tcW w:w="1417" w:type="dxa"/>
          </w:tcPr>
          <w:p>
            <w:pPr>
              <w:pStyle w:val="0"/>
            </w:pPr>
            <w:r>
              <w:rPr>
                <w:sz w:val="20"/>
              </w:rPr>
              <w:t xml:space="preserve">1000,0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hyperlink w:history="0" w:anchor="P918" w:tooltip="ПАСПОРТ">
              <w:r>
                <w:rPr>
                  <w:sz w:val="20"/>
                  <w:color w:val="0000ff"/>
                </w:rPr>
                <w:t xml:space="preserve">Подпрограмма 10</w:t>
              </w:r>
            </w:hyperlink>
          </w:p>
        </w:tc>
        <w:tc>
          <w:tcPr>
            <w:tcW w:w="2154" w:type="dxa"/>
            <w:vMerge w:val="restart"/>
          </w:tcPr>
          <w:p>
            <w:pPr>
              <w:pStyle w:val="0"/>
            </w:pPr>
            <w:r>
              <w:rPr>
                <w:sz w:val="20"/>
              </w:rPr>
              <w:t xml:space="preserve">"Формирование системы комплексной реабилитации и абилитации инвалидов, в том числе детей-инвалидов"</w:t>
            </w:r>
          </w:p>
        </w:tc>
        <w:tc>
          <w:tcPr>
            <w:tcW w:w="1985" w:type="dxa"/>
          </w:tcPr>
          <w:p>
            <w:pPr>
              <w:pStyle w:val="0"/>
            </w:pPr>
            <w:r>
              <w:rPr>
                <w:sz w:val="20"/>
              </w:rPr>
              <w:t xml:space="preserve">Всего</w:t>
            </w:r>
          </w:p>
        </w:tc>
        <w:tc>
          <w:tcPr>
            <w:tcW w:w="1361" w:type="dxa"/>
          </w:tcPr>
          <w:p>
            <w:pPr>
              <w:pStyle w:val="0"/>
            </w:pPr>
            <w:r>
              <w:rPr>
                <w:sz w:val="20"/>
              </w:rPr>
              <w:t xml:space="preserve">22064,0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11784,0</w:t>
            </w:r>
          </w:p>
        </w:tc>
        <w:tc>
          <w:tcPr>
            <w:tcW w:w="1417" w:type="dxa"/>
          </w:tcPr>
          <w:p>
            <w:pPr>
              <w:pStyle w:val="0"/>
            </w:pPr>
            <w:r>
              <w:rPr>
                <w:sz w:val="20"/>
              </w:rPr>
              <w:t xml:space="preserve">10280,0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1883,0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1060,6</w:t>
            </w:r>
          </w:p>
        </w:tc>
        <w:tc>
          <w:tcPr>
            <w:tcW w:w="1417" w:type="dxa"/>
          </w:tcPr>
          <w:p>
            <w:pPr>
              <w:pStyle w:val="0"/>
            </w:pPr>
            <w:r>
              <w:rPr>
                <w:sz w:val="20"/>
              </w:rPr>
              <w:t xml:space="preserve">822,4</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20181,0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0,00</w:t>
            </w:r>
          </w:p>
        </w:tc>
        <w:tc>
          <w:tcPr>
            <w:tcW w:w="1559" w:type="dxa"/>
          </w:tcPr>
          <w:p>
            <w:pPr>
              <w:pStyle w:val="0"/>
            </w:pPr>
            <w:r>
              <w:rPr>
                <w:sz w:val="20"/>
              </w:rPr>
              <w:t xml:space="preserve">0,0</w:t>
            </w:r>
          </w:p>
        </w:tc>
        <w:tc>
          <w:tcPr>
            <w:tcW w:w="1418" w:type="dxa"/>
          </w:tcPr>
          <w:p>
            <w:pPr>
              <w:pStyle w:val="0"/>
            </w:pPr>
            <w:r>
              <w:rPr>
                <w:sz w:val="20"/>
              </w:rPr>
              <w:t xml:space="preserve">10723,4</w:t>
            </w:r>
          </w:p>
        </w:tc>
        <w:tc>
          <w:tcPr>
            <w:tcW w:w="1417" w:type="dxa"/>
          </w:tcPr>
          <w:p>
            <w:pPr>
              <w:pStyle w:val="0"/>
            </w:pPr>
            <w:r>
              <w:rPr>
                <w:sz w:val="20"/>
              </w:rPr>
              <w:t xml:space="preserve">9457,6</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10.1.</w:t>
            </w:r>
          </w:p>
        </w:tc>
        <w:tc>
          <w:tcPr>
            <w:tcW w:w="2154" w:type="dxa"/>
            <w:vMerge w:val="restart"/>
          </w:tcPr>
          <w:p>
            <w:pPr>
              <w:pStyle w:val="0"/>
            </w:pPr>
            <w:r>
              <w:rPr>
                <w:sz w:val="20"/>
              </w:rPr>
              <w:t xml:space="preserve">Проведение мониторинга потребности семей, имеющих в своем составе детей с ограниченными возможностями здоровья, детей-инвалидов и взрослых с инвалидностью, в предоставлении услуг</w:t>
            </w:r>
          </w:p>
        </w:tc>
        <w:tc>
          <w:tcPr>
            <w:tcW w:w="1985" w:type="dxa"/>
          </w:tcPr>
          <w:p>
            <w:pPr>
              <w:pStyle w:val="0"/>
            </w:pPr>
            <w:r>
              <w:rPr>
                <w:sz w:val="20"/>
              </w:rPr>
              <w:t xml:space="preserve">Всего</w:t>
            </w:r>
          </w:p>
        </w:tc>
        <w:tc>
          <w:tcPr>
            <w:tcW w:w="1361" w:type="dxa"/>
          </w:tcPr>
          <w:p>
            <w:pPr>
              <w:pStyle w:val="0"/>
            </w:pPr>
            <w:r>
              <w:rPr>
                <w:sz w:val="20"/>
              </w:rPr>
              <w:t xml:space="preserve">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10.2.</w:t>
            </w:r>
          </w:p>
        </w:tc>
        <w:tc>
          <w:tcPr>
            <w:tcW w:w="2154" w:type="dxa"/>
            <w:vMerge w:val="restart"/>
          </w:tcPr>
          <w:p>
            <w:pPr>
              <w:pStyle w:val="0"/>
            </w:pPr>
            <w:r>
              <w:rPr>
                <w:sz w:val="20"/>
              </w:rPr>
              <w:t xml:space="preserve">Оснащение организаций, предоставляющих реабилитационные услуги инвалидам, в том числе детям-инвалидам, необходимым оборудованием</w:t>
            </w:r>
          </w:p>
        </w:tc>
        <w:tc>
          <w:tcPr>
            <w:tcW w:w="1985" w:type="dxa"/>
          </w:tcPr>
          <w:p>
            <w:pPr>
              <w:pStyle w:val="0"/>
            </w:pPr>
            <w:r>
              <w:rPr>
                <w:sz w:val="20"/>
              </w:rPr>
              <w:t xml:space="preserve">Всего</w:t>
            </w:r>
          </w:p>
        </w:tc>
        <w:tc>
          <w:tcPr>
            <w:tcW w:w="1361" w:type="dxa"/>
          </w:tcPr>
          <w:p>
            <w:pPr>
              <w:pStyle w:val="0"/>
            </w:pPr>
            <w:r>
              <w:rPr>
                <w:sz w:val="20"/>
              </w:rPr>
              <w:t xml:space="preserve">22064,0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11784,0</w:t>
            </w:r>
          </w:p>
        </w:tc>
        <w:tc>
          <w:tcPr>
            <w:tcW w:w="1417" w:type="dxa"/>
          </w:tcPr>
          <w:p>
            <w:pPr>
              <w:pStyle w:val="0"/>
            </w:pPr>
            <w:r>
              <w:rPr>
                <w:sz w:val="20"/>
              </w:rPr>
              <w:t xml:space="preserve">10280,0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1883,0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1060,6</w:t>
            </w:r>
          </w:p>
        </w:tc>
        <w:tc>
          <w:tcPr>
            <w:tcW w:w="1417" w:type="dxa"/>
          </w:tcPr>
          <w:p>
            <w:pPr>
              <w:pStyle w:val="0"/>
            </w:pPr>
            <w:r>
              <w:rPr>
                <w:sz w:val="20"/>
              </w:rPr>
              <w:t xml:space="preserve">822,4</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20181,0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0,00</w:t>
            </w:r>
          </w:p>
        </w:tc>
        <w:tc>
          <w:tcPr>
            <w:tcW w:w="1559" w:type="dxa"/>
          </w:tcPr>
          <w:p>
            <w:pPr>
              <w:pStyle w:val="0"/>
            </w:pPr>
            <w:r>
              <w:rPr>
                <w:sz w:val="20"/>
              </w:rPr>
              <w:t xml:space="preserve">0,0</w:t>
            </w:r>
          </w:p>
        </w:tc>
        <w:tc>
          <w:tcPr>
            <w:tcW w:w="1418" w:type="dxa"/>
          </w:tcPr>
          <w:p>
            <w:pPr>
              <w:pStyle w:val="0"/>
            </w:pPr>
            <w:r>
              <w:rPr>
                <w:sz w:val="20"/>
              </w:rPr>
              <w:t xml:space="preserve">10723,4</w:t>
            </w:r>
          </w:p>
        </w:tc>
        <w:tc>
          <w:tcPr>
            <w:tcW w:w="1417" w:type="dxa"/>
          </w:tcPr>
          <w:p>
            <w:pPr>
              <w:pStyle w:val="0"/>
            </w:pPr>
            <w:r>
              <w:rPr>
                <w:sz w:val="20"/>
              </w:rPr>
              <w:t xml:space="preserve">9457,6</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10.3.</w:t>
            </w:r>
          </w:p>
        </w:tc>
        <w:tc>
          <w:tcPr>
            <w:tcW w:w="2154" w:type="dxa"/>
            <w:vMerge w:val="restart"/>
          </w:tcPr>
          <w:p>
            <w:pPr>
              <w:pStyle w:val="0"/>
            </w:pPr>
            <w:r>
              <w:rPr>
                <w:sz w:val="20"/>
              </w:rPr>
              <w:t xml:space="preserve">Укомплектование организаций, предоставляющих реабилитационные услуги инвалидам, в том числе детям-инвалидам, специалистами соответствующего профиля</w:t>
            </w:r>
          </w:p>
        </w:tc>
        <w:tc>
          <w:tcPr>
            <w:tcW w:w="1985" w:type="dxa"/>
          </w:tcPr>
          <w:p>
            <w:pPr>
              <w:pStyle w:val="0"/>
            </w:pPr>
            <w:r>
              <w:rPr>
                <w:sz w:val="20"/>
              </w:rPr>
              <w:t xml:space="preserve">Всего</w:t>
            </w:r>
          </w:p>
        </w:tc>
        <w:tc>
          <w:tcPr>
            <w:tcW w:w="1361" w:type="dxa"/>
          </w:tcPr>
          <w:p>
            <w:pPr>
              <w:pStyle w:val="0"/>
            </w:pPr>
            <w:r>
              <w:rPr>
                <w:sz w:val="20"/>
              </w:rPr>
              <w:t xml:space="preserve">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10.4.</w:t>
            </w:r>
          </w:p>
        </w:tc>
        <w:tc>
          <w:tcPr>
            <w:tcW w:w="2154" w:type="dxa"/>
            <w:vMerge w:val="restart"/>
          </w:tcPr>
          <w:p>
            <w:pPr>
              <w:pStyle w:val="0"/>
            </w:pPr>
            <w:r>
              <w:rPr>
                <w:sz w:val="20"/>
              </w:rPr>
              <w:t xml:space="preserve">Создание отделений по социальному сопровождению инвалидов старше 18 лет на базе организаций, предоставляющих реабилитационные услуги детям-инвалидам</w:t>
            </w:r>
          </w:p>
        </w:tc>
        <w:tc>
          <w:tcPr>
            <w:tcW w:w="1985" w:type="dxa"/>
          </w:tcPr>
          <w:p>
            <w:pPr>
              <w:pStyle w:val="0"/>
            </w:pPr>
            <w:r>
              <w:rPr>
                <w:sz w:val="20"/>
              </w:rPr>
              <w:t xml:space="preserve">Всего</w:t>
            </w:r>
          </w:p>
        </w:tc>
        <w:tc>
          <w:tcPr>
            <w:tcW w:w="1361" w:type="dxa"/>
          </w:tcPr>
          <w:p>
            <w:pPr>
              <w:pStyle w:val="0"/>
            </w:pPr>
            <w:r>
              <w:rPr>
                <w:sz w:val="20"/>
              </w:rPr>
              <w:t xml:space="preserve">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10.5.</w:t>
            </w:r>
          </w:p>
        </w:tc>
        <w:tc>
          <w:tcPr>
            <w:tcW w:w="2154" w:type="dxa"/>
            <w:vMerge w:val="restart"/>
          </w:tcPr>
          <w:p>
            <w:pPr>
              <w:pStyle w:val="0"/>
            </w:pPr>
            <w:r>
              <w:rPr>
                <w:sz w:val="20"/>
              </w:rPr>
              <w:t xml:space="preserve">Создание отделений по сопровождаемому проживанию инвалидов старше 18 лет на базе стационарных организаций социального обслуживания</w:t>
            </w:r>
          </w:p>
        </w:tc>
        <w:tc>
          <w:tcPr>
            <w:tcW w:w="1985" w:type="dxa"/>
          </w:tcPr>
          <w:p>
            <w:pPr>
              <w:pStyle w:val="0"/>
            </w:pPr>
            <w:r>
              <w:rPr>
                <w:sz w:val="20"/>
              </w:rPr>
              <w:t xml:space="preserve">Всего</w:t>
            </w:r>
          </w:p>
        </w:tc>
        <w:tc>
          <w:tcPr>
            <w:tcW w:w="1361" w:type="dxa"/>
          </w:tcPr>
          <w:p>
            <w:pPr>
              <w:pStyle w:val="0"/>
            </w:pPr>
            <w:r>
              <w:rPr>
                <w:sz w:val="20"/>
              </w:rPr>
              <w:t xml:space="preserve">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10.6.</w:t>
            </w:r>
          </w:p>
        </w:tc>
        <w:tc>
          <w:tcPr>
            <w:tcW w:w="2154" w:type="dxa"/>
            <w:vMerge w:val="restart"/>
          </w:tcPr>
          <w:p>
            <w:pPr>
              <w:pStyle w:val="0"/>
            </w:pPr>
            <w:r>
              <w:rPr>
                <w:sz w:val="20"/>
              </w:rPr>
              <w:t xml:space="preserve">Оказание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инвалидам, детям-инвалидам</w:t>
            </w:r>
          </w:p>
        </w:tc>
        <w:tc>
          <w:tcPr>
            <w:tcW w:w="1985" w:type="dxa"/>
          </w:tcPr>
          <w:p>
            <w:pPr>
              <w:pStyle w:val="0"/>
            </w:pPr>
            <w:r>
              <w:rPr>
                <w:sz w:val="20"/>
              </w:rPr>
              <w:t xml:space="preserve">Всего</w:t>
            </w:r>
          </w:p>
        </w:tc>
        <w:tc>
          <w:tcPr>
            <w:tcW w:w="1361" w:type="dxa"/>
          </w:tcPr>
          <w:p>
            <w:pPr>
              <w:pStyle w:val="0"/>
            </w:pPr>
            <w:r>
              <w:rPr>
                <w:sz w:val="20"/>
              </w:rPr>
              <w:t xml:space="preserve">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10.7.</w:t>
            </w:r>
          </w:p>
        </w:tc>
        <w:tc>
          <w:tcPr>
            <w:tcW w:w="2154" w:type="dxa"/>
            <w:vMerge w:val="restart"/>
          </w:tcPr>
          <w:p>
            <w:pPr>
              <w:pStyle w:val="0"/>
            </w:pPr>
            <w:r>
              <w:rPr>
                <w:sz w:val="20"/>
              </w:rPr>
              <w:t xml:space="preserve">Предоставление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w:t>
            </w:r>
          </w:p>
        </w:tc>
        <w:tc>
          <w:tcPr>
            <w:tcW w:w="1985" w:type="dxa"/>
          </w:tcPr>
          <w:p>
            <w:pPr>
              <w:pStyle w:val="0"/>
            </w:pPr>
            <w:r>
              <w:rPr>
                <w:sz w:val="20"/>
              </w:rPr>
              <w:t xml:space="preserve">Всего</w:t>
            </w:r>
          </w:p>
        </w:tc>
        <w:tc>
          <w:tcPr>
            <w:tcW w:w="1361" w:type="dxa"/>
          </w:tcPr>
          <w:p>
            <w:pPr>
              <w:pStyle w:val="0"/>
            </w:pPr>
            <w:r>
              <w:rPr>
                <w:sz w:val="20"/>
              </w:rPr>
              <w:t xml:space="preserve">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10.8.</w:t>
            </w:r>
          </w:p>
        </w:tc>
        <w:tc>
          <w:tcPr>
            <w:tcW w:w="2154" w:type="dxa"/>
            <w:vMerge w:val="restart"/>
          </w:tcPr>
          <w:p>
            <w:pPr>
              <w:pStyle w:val="0"/>
            </w:pPr>
            <w:r>
              <w:rPr>
                <w:sz w:val="20"/>
              </w:rPr>
              <w:t xml:space="preserve">Обеспечение условий для получения среднего профессионального образования и профессиональной подготовки инвалидами и лицами с ограниченными возможностями здоровья, в том числе с использованием дистанционных образовательных технологий</w:t>
            </w:r>
          </w:p>
        </w:tc>
        <w:tc>
          <w:tcPr>
            <w:tcW w:w="1985" w:type="dxa"/>
          </w:tcPr>
          <w:p>
            <w:pPr>
              <w:pStyle w:val="0"/>
            </w:pPr>
            <w:r>
              <w:rPr>
                <w:sz w:val="20"/>
              </w:rPr>
              <w:t xml:space="preserve">Всего</w:t>
            </w:r>
          </w:p>
        </w:tc>
        <w:tc>
          <w:tcPr>
            <w:tcW w:w="1361" w:type="dxa"/>
          </w:tcPr>
          <w:p>
            <w:pPr>
              <w:pStyle w:val="0"/>
            </w:pPr>
            <w:r>
              <w:rPr>
                <w:sz w:val="20"/>
              </w:rPr>
              <w:t xml:space="preserve">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10.9.</w:t>
            </w:r>
          </w:p>
        </w:tc>
        <w:tc>
          <w:tcPr>
            <w:tcW w:w="2154" w:type="dxa"/>
            <w:vMerge w:val="restart"/>
          </w:tcPr>
          <w:p>
            <w:pPr>
              <w:pStyle w:val="0"/>
            </w:pPr>
            <w:r>
              <w:rPr>
                <w:sz w:val="20"/>
              </w:rPr>
              <w:t xml:space="preserve">Организация содействия занятости и трудоустройству инвалидов и лиц с ограниченными возможностями здоровья, обучающихся в профессиональных образовательных организациях</w:t>
            </w:r>
          </w:p>
        </w:tc>
        <w:tc>
          <w:tcPr>
            <w:tcW w:w="1985" w:type="dxa"/>
          </w:tcPr>
          <w:p>
            <w:pPr>
              <w:pStyle w:val="0"/>
            </w:pPr>
            <w:r>
              <w:rPr>
                <w:sz w:val="20"/>
              </w:rPr>
              <w:t xml:space="preserve">Всего</w:t>
            </w:r>
          </w:p>
        </w:tc>
        <w:tc>
          <w:tcPr>
            <w:tcW w:w="1361" w:type="dxa"/>
          </w:tcPr>
          <w:p>
            <w:pPr>
              <w:pStyle w:val="0"/>
            </w:pPr>
            <w:r>
              <w:rPr>
                <w:sz w:val="20"/>
              </w:rPr>
              <w:t xml:space="preserve">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10.10.</w:t>
            </w:r>
          </w:p>
        </w:tc>
        <w:tc>
          <w:tcPr>
            <w:tcW w:w="2154" w:type="dxa"/>
            <w:vMerge w:val="restart"/>
          </w:tcPr>
          <w:p>
            <w:pPr>
              <w:pStyle w:val="0"/>
            </w:pPr>
            <w:r>
              <w:rPr>
                <w:sz w:val="20"/>
              </w:rPr>
              <w:t xml:space="preserve">Сопровождение (наставничество) инвалидов молодого возраста при трудоустройстве на постоянные рабочие места</w:t>
            </w:r>
          </w:p>
        </w:tc>
        <w:tc>
          <w:tcPr>
            <w:tcW w:w="1985" w:type="dxa"/>
          </w:tcPr>
          <w:p>
            <w:pPr>
              <w:pStyle w:val="0"/>
            </w:pPr>
            <w:r>
              <w:rPr>
                <w:sz w:val="20"/>
              </w:rPr>
              <w:t xml:space="preserve">Всего</w:t>
            </w:r>
          </w:p>
        </w:tc>
        <w:tc>
          <w:tcPr>
            <w:tcW w:w="1361" w:type="dxa"/>
          </w:tcPr>
          <w:p>
            <w:pPr>
              <w:pStyle w:val="0"/>
            </w:pPr>
            <w:r>
              <w:rPr>
                <w:sz w:val="20"/>
              </w:rPr>
              <w:t xml:space="preserve">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10.11.</w:t>
            </w:r>
          </w:p>
        </w:tc>
        <w:tc>
          <w:tcPr>
            <w:tcW w:w="2154" w:type="dxa"/>
            <w:vMerge w:val="restart"/>
          </w:tcPr>
          <w:p>
            <w:pPr>
              <w:pStyle w:val="0"/>
            </w:pPr>
            <w:r>
              <w:rPr>
                <w:sz w:val="20"/>
              </w:rPr>
              <w:t xml:space="preserve">Организация стажировки выпускников профессиональных образовательных организаций и образовательных организаций высшего образования из числа инвалидов (в течение 3 лет после окончания образовательной организации)</w:t>
            </w:r>
          </w:p>
        </w:tc>
        <w:tc>
          <w:tcPr>
            <w:tcW w:w="1985" w:type="dxa"/>
          </w:tcPr>
          <w:p>
            <w:pPr>
              <w:pStyle w:val="0"/>
            </w:pPr>
            <w:r>
              <w:rPr>
                <w:sz w:val="20"/>
              </w:rPr>
              <w:t xml:space="preserve">Всего</w:t>
            </w:r>
          </w:p>
        </w:tc>
        <w:tc>
          <w:tcPr>
            <w:tcW w:w="1361" w:type="dxa"/>
          </w:tcPr>
          <w:p>
            <w:pPr>
              <w:pStyle w:val="0"/>
            </w:pPr>
            <w:r>
              <w:rPr>
                <w:sz w:val="20"/>
              </w:rPr>
              <w:t xml:space="preserve">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10.12.</w:t>
            </w:r>
          </w:p>
        </w:tc>
        <w:tc>
          <w:tcPr>
            <w:tcW w:w="2154" w:type="dxa"/>
            <w:vMerge w:val="restart"/>
          </w:tcPr>
          <w:p>
            <w:pPr>
              <w:pStyle w:val="0"/>
            </w:pPr>
            <w:r>
              <w:rPr>
                <w:sz w:val="20"/>
              </w:rPr>
              <w:t xml:space="preserve">Укомплектование кадрами организаций, оказывающих реабилитационные услуги</w:t>
            </w:r>
          </w:p>
        </w:tc>
        <w:tc>
          <w:tcPr>
            <w:tcW w:w="1985" w:type="dxa"/>
          </w:tcPr>
          <w:p>
            <w:pPr>
              <w:pStyle w:val="0"/>
            </w:pPr>
            <w:r>
              <w:rPr>
                <w:sz w:val="20"/>
              </w:rPr>
              <w:t xml:space="preserve">Всего</w:t>
            </w:r>
          </w:p>
        </w:tc>
        <w:tc>
          <w:tcPr>
            <w:tcW w:w="1361" w:type="dxa"/>
          </w:tcPr>
          <w:p>
            <w:pPr>
              <w:pStyle w:val="0"/>
            </w:pPr>
            <w:r>
              <w:rPr>
                <w:sz w:val="20"/>
              </w:rPr>
              <w:t xml:space="preserve">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10.13.</w:t>
            </w:r>
          </w:p>
        </w:tc>
        <w:tc>
          <w:tcPr>
            <w:tcW w:w="2154" w:type="dxa"/>
            <w:vMerge w:val="restart"/>
          </w:tcPr>
          <w:p>
            <w:pPr>
              <w:pStyle w:val="0"/>
            </w:pPr>
            <w:r>
              <w:rPr>
                <w:sz w:val="20"/>
              </w:rPr>
              <w:t xml:space="preserve">Выявление детей раннего возраста, имеющих отклонения в развитии и здоровье, и установление нуждаемости ребенка и семьи в услугах ранней помощи</w:t>
            </w:r>
          </w:p>
        </w:tc>
        <w:tc>
          <w:tcPr>
            <w:tcW w:w="1985" w:type="dxa"/>
          </w:tcPr>
          <w:p>
            <w:pPr>
              <w:pStyle w:val="0"/>
            </w:pPr>
            <w:r>
              <w:rPr>
                <w:sz w:val="20"/>
              </w:rPr>
              <w:t xml:space="preserve">Всего</w:t>
            </w:r>
          </w:p>
        </w:tc>
        <w:tc>
          <w:tcPr>
            <w:tcW w:w="1361" w:type="dxa"/>
          </w:tcPr>
          <w:p>
            <w:pPr>
              <w:pStyle w:val="0"/>
            </w:pPr>
            <w:r>
              <w:rPr>
                <w:sz w:val="20"/>
              </w:rPr>
              <w:t xml:space="preserve">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10.14.</w:t>
            </w:r>
          </w:p>
        </w:tc>
        <w:tc>
          <w:tcPr>
            <w:tcW w:w="2154" w:type="dxa"/>
            <w:vMerge w:val="restart"/>
          </w:tcPr>
          <w:p>
            <w:pPr>
              <w:pStyle w:val="0"/>
            </w:pPr>
            <w:r>
              <w:rPr>
                <w:sz w:val="20"/>
              </w:rPr>
              <w:t xml:space="preserve">Проведение систематического мониторинга потребностей семей в услугах ранней помощи (создание реестра детей, нуждающихся и получающих раннюю помощь)</w:t>
            </w:r>
          </w:p>
        </w:tc>
        <w:tc>
          <w:tcPr>
            <w:tcW w:w="1985" w:type="dxa"/>
          </w:tcPr>
          <w:p>
            <w:pPr>
              <w:pStyle w:val="0"/>
            </w:pPr>
            <w:r>
              <w:rPr>
                <w:sz w:val="20"/>
              </w:rPr>
              <w:t xml:space="preserve">Всего</w:t>
            </w:r>
          </w:p>
        </w:tc>
        <w:tc>
          <w:tcPr>
            <w:tcW w:w="1361" w:type="dxa"/>
          </w:tcPr>
          <w:p>
            <w:pPr>
              <w:pStyle w:val="0"/>
            </w:pPr>
            <w:r>
              <w:rPr>
                <w:sz w:val="20"/>
              </w:rPr>
              <w:t xml:space="preserve">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10.15.</w:t>
            </w:r>
          </w:p>
        </w:tc>
        <w:tc>
          <w:tcPr>
            <w:tcW w:w="2154" w:type="dxa"/>
            <w:vMerge w:val="restart"/>
          </w:tcPr>
          <w:p>
            <w:pPr>
              <w:pStyle w:val="0"/>
            </w:pPr>
            <w:r>
              <w:rPr>
                <w:sz w:val="20"/>
              </w:rPr>
              <w:t xml:space="preserve">Создание реестра организаций, оказывающих услуги ранней помощи</w:t>
            </w:r>
          </w:p>
        </w:tc>
        <w:tc>
          <w:tcPr>
            <w:tcW w:w="1985" w:type="dxa"/>
          </w:tcPr>
          <w:p>
            <w:pPr>
              <w:pStyle w:val="0"/>
            </w:pPr>
            <w:r>
              <w:rPr>
                <w:sz w:val="20"/>
              </w:rPr>
              <w:t xml:space="preserve">Всего</w:t>
            </w:r>
          </w:p>
        </w:tc>
        <w:tc>
          <w:tcPr>
            <w:tcW w:w="1361" w:type="dxa"/>
          </w:tcPr>
          <w:p>
            <w:pPr>
              <w:pStyle w:val="0"/>
            </w:pPr>
            <w:r>
              <w:rPr>
                <w:sz w:val="20"/>
              </w:rPr>
              <w:t xml:space="preserve">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10.16.</w:t>
            </w:r>
          </w:p>
        </w:tc>
        <w:tc>
          <w:tcPr>
            <w:tcW w:w="2154" w:type="dxa"/>
            <w:vMerge w:val="restart"/>
          </w:tcPr>
          <w:p>
            <w:pPr>
              <w:pStyle w:val="0"/>
            </w:pPr>
            <w:r>
              <w:rPr>
                <w:sz w:val="20"/>
              </w:rPr>
              <w:t xml:space="preserve">Информирование семей, имеющих детей с отклонениями в развитии и здоровье, о существующих услугах ранней помощи</w:t>
            </w:r>
          </w:p>
        </w:tc>
        <w:tc>
          <w:tcPr>
            <w:tcW w:w="1985" w:type="dxa"/>
          </w:tcPr>
          <w:p>
            <w:pPr>
              <w:pStyle w:val="0"/>
            </w:pPr>
            <w:r>
              <w:rPr>
                <w:sz w:val="20"/>
              </w:rPr>
              <w:t xml:space="preserve">Всего</w:t>
            </w:r>
          </w:p>
        </w:tc>
        <w:tc>
          <w:tcPr>
            <w:tcW w:w="1361" w:type="dxa"/>
          </w:tcPr>
          <w:p>
            <w:pPr>
              <w:pStyle w:val="0"/>
            </w:pPr>
            <w:r>
              <w:rPr>
                <w:sz w:val="20"/>
              </w:rPr>
              <w:t xml:space="preserve">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10.17.</w:t>
            </w:r>
          </w:p>
        </w:tc>
        <w:tc>
          <w:tcPr>
            <w:tcW w:w="2154" w:type="dxa"/>
            <w:vMerge w:val="restart"/>
          </w:tcPr>
          <w:p>
            <w:pPr>
              <w:pStyle w:val="0"/>
            </w:pPr>
            <w:r>
              <w:rPr>
                <w:sz w:val="20"/>
              </w:rPr>
              <w:t xml:space="preserve">Междисциплинарная оценка основных областей развития ребенка (состояния здоровья, познавательной, социально-эмоциональной, двигательной, коммуникативной и речевой сфер</w:t>
            </w:r>
          </w:p>
        </w:tc>
        <w:tc>
          <w:tcPr>
            <w:tcW w:w="1985" w:type="dxa"/>
          </w:tcPr>
          <w:p>
            <w:pPr>
              <w:pStyle w:val="0"/>
            </w:pPr>
            <w:r>
              <w:rPr>
                <w:sz w:val="20"/>
              </w:rPr>
              <w:t xml:space="preserve">Всего</w:t>
            </w:r>
          </w:p>
        </w:tc>
        <w:tc>
          <w:tcPr>
            <w:tcW w:w="1361" w:type="dxa"/>
          </w:tcPr>
          <w:p>
            <w:pPr>
              <w:pStyle w:val="0"/>
            </w:pPr>
            <w:r>
              <w:rPr>
                <w:sz w:val="20"/>
              </w:rPr>
              <w:t xml:space="preserve">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10.18.</w:t>
            </w:r>
          </w:p>
        </w:tc>
        <w:tc>
          <w:tcPr>
            <w:tcW w:w="2154" w:type="dxa"/>
            <w:vMerge w:val="restart"/>
          </w:tcPr>
          <w:p>
            <w:pPr>
              <w:pStyle w:val="0"/>
            </w:pPr>
            <w:r>
              <w:rPr>
                <w:sz w:val="20"/>
              </w:rPr>
              <w:t xml:space="preserve">Создание обменной карты ребенка, нуждающегося в услугах ранней помощи</w:t>
            </w:r>
          </w:p>
        </w:tc>
        <w:tc>
          <w:tcPr>
            <w:tcW w:w="1985" w:type="dxa"/>
          </w:tcPr>
          <w:p>
            <w:pPr>
              <w:pStyle w:val="0"/>
            </w:pPr>
            <w:r>
              <w:rPr>
                <w:sz w:val="20"/>
              </w:rPr>
              <w:t xml:space="preserve">Всего</w:t>
            </w:r>
          </w:p>
        </w:tc>
        <w:tc>
          <w:tcPr>
            <w:tcW w:w="1361" w:type="dxa"/>
          </w:tcPr>
          <w:p>
            <w:pPr>
              <w:pStyle w:val="0"/>
            </w:pPr>
            <w:r>
              <w:rPr>
                <w:sz w:val="20"/>
              </w:rPr>
              <w:t xml:space="preserve">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10.19.</w:t>
            </w:r>
          </w:p>
        </w:tc>
        <w:tc>
          <w:tcPr>
            <w:tcW w:w="2154" w:type="dxa"/>
            <w:vMerge w:val="restart"/>
          </w:tcPr>
          <w:p>
            <w:pPr>
              <w:pStyle w:val="0"/>
            </w:pPr>
            <w:r>
              <w:rPr>
                <w:sz w:val="20"/>
              </w:rPr>
              <w:t xml:space="preserve">Разработка межведомственного регламента по вопросам оказания ранней помощи в регионе</w:t>
            </w:r>
          </w:p>
        </w:tc>
        <w:tc>
          <w:tcPr>
            <w:tcW w:w="1985" w:type="dxa"/>
          </w:tcPr>
          <w:p>
            <w:pPr>
              <w:pStyle w:val="0"/>
            </w:pPr>
            <w:r>
              <w:rPr>
                <w:sz w:val="20"/>
              </w:rPr>
              <w:t xml:space="preserve">Всего</w:t>
            </w:r>
          </w:p>
        </w:tc>
        <w:tc>
          <w:tcPr>
            <w:tcW w:w="1361" w:type="dxa"/>
          </w:tcPr>
          <w:p>
            <w:pPr>
              <w:pStyle w:val="0"/>
            </w:pPr>
            <w:r>
              <w:rPr>
                <w:sz w:val="20"/>
              </w:rPr>
              <w:t xml:space="preserve">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10.20.</w:t>
            </w:r>
          </w:p>
        </w:tc>
        <w:tc>
          <w:tcPr>
            <w:tcW w:w="2154" w:type="dxa"/>
            <w:vMerge w:val="restart"/>
          </w:tcPr>
          <w:p>
            <w:pPr>
              <w:pStyle w:val="0"/>
            </w:pPr>
            <w:r>
              <w:rPr>
                <w:sz w:val="20"/>
              </w:rPr>
              <w:t xml:space="preserve">Создание центра ранней помощи в здравоохранении на базе бюджетного учреждения здравоохранения Орловской области "Научно-клинический многопрофильный центр медицинской помощи матерям и детям им. З.И. Круглой"</w:t>
            </w:r>
          </w:p>
        </w:tc>
        <w:tc>
          <w:tcPr>
            <w:tcW w:w="1985" w:type="dxa"/>
          </w:tcPr>
          <w:p>
            <w:pPr>
              <w:pStyle w:val="0"/>
            </w:pPr>
            <w:r>
              <w:rPr>
                <w:sz w:val="20"/>
              </w:rPr>
              <w:t xml:space="preserve">Всего</w:t>
            </w:r>
          </w:p>
        </w:tc>
        <w:tc>
          <w:tcPr>
            <w:tcW w:w="1361" w:type="dxa"/>
          </w:tcPr>
          <w:p>
            <w:pPr>
              <w:pStyle w:val="0"/>
            </w:pPr>
            <w:r>
              <w:rPr>
                <w:sz w:val="20"/>
              </w:rPr>
              <w:t xml:space="preserve">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10.21.</w:t>
            </w:r>
          </w:p>
        </w:tc>
        <w:tc>
          <w:tcPr>
            <w:tcW w:w="2154" w:type="dxa"/>
            <w:vMerge w:val="restart"/>
          </w:tcPr>
          <w:p>
            <w:pPr>
              <w:pStyle w:val="0"/>
            </w:pPr>
            <w:r>
              <w:rPr>
                <w:sz w:val="20"/>
              </w:rPr>
              <w:t xml:space="preserve">Содействие в подготовке кадров системы комплексной реабилитации и абилитации инвалидов, в том числе детей-инвалидов, ранней помощи, а также сопровождаемого проживания инвалидов в части повышения квалификации специалистов на базе бюджетного учреждения Орловской области "Кризисный центр помощи женщинам и детям "Орловский"</w:t>
            </w:r>
          </w:p>
        </w:tc>
        <w:tc>
          <w:tcPr>
            <w:tcW w:w="1985" w:type="dxa"/>
          </w:tcPr>
          <w:p>
            <w:pPr>
              <w:pStyle w:val="0"/>
            </w:pPr>
            <w:r>
              <w:rPr>
                <w:sz w:val="20"/>
              </w:rPr>
              <w:t xml:space="preserve">Всего</w:t>
            </w:r>
          </w:p>
        </w:tc>
        <w:tc>
          <w:tcPr>
            <w:tcW w:w="1361" w:type="dxa"/>
          </w:tcPr>
          <w:p>
            <w:pPr>
              <w:pStyle w:val="0"/>
            </w:pPr>
            <w:r>
              <w:rPr>
                <w:sz w:val="20"/>
              </w:rPr>
              <w:t xml:space="preserve">620,0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55,8</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564,2</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10.22.</w:t>
            </w:r>
          </w:p>
        </w:tc>
        <w:tc>
          <w:tcPr>
            <w:tcW w:w="2154" w:type="dxa"/>
            <w:vMerge w:val="restart"/>
          </w:tcPr>
          <w:p>
            <w:pPr>
              <w:pStyle w:val="0"/>
            </w:pPr>
            <w:r>
              <w:rPr>
                <w:sz w:val="20"/>
              </w:rPr>
              <w:t xml:space="preserve">Создание электронного реестра организаций - участников формирования системы комплексной реабилитации и абилитации инвалидов, в том числе детей-инвалидов, ранней помощи, сопровождаемого проживания инвалидов в Орловской области</w:t>
            </w:r>
          </w:p>
        </w:tc>
        <w:tc>
          <w:tcPr>
            <w:tcW w:w="1985" w:type="dxa"/>
          </w:tcPr>
          <w:p>
            <w:pPr>
              <w:pStyle w:val="0"/>
            </w:pPr>
            <w:r>
              <w:rPr>
                <w:sz w:val="20"/>
              </w:rPr>
              <w:t xml:space="preserve">Всего</w:t>
            </w:r>
          </w:p>
        </w:tc>
        <w:tc>
          <w:tcPr>
            <w:tcW w:w="1361" w:type="dxa"/>
          </w:tcPr>
          <w:p>
            <w:pPr>
              <w:pStyle w:val="0"/>
            </w:pPr>
            <w:r>
              <w:rPr>
                <w:sz w:val="20"/>
              </w:rPr>
              <w:t xml:space="preserve">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10.23.</w:t>
            </w:r>
          </w:p>
        </w:tc>
        <w:tc>
          <w:tcPr>
            <w:tcW w:w="2154" w:type="dxa"/>
            <w:vMerge w:val="restart"/>
          </w:tcPr>
          <w:p>
            <w:pPr>
              <w:pStyle w:val="0"/>
            </w:pPr>
            <w:r>
              <w:rPr>
                <w:sz w:val="20"/>
              </w:rPr>
              <w:t xml:space="preserve">Обеспечение условий для развития системы психолого-педагогической реабилитации и (или) абилитации инвалидов (детей-инвалидов)</w:t>
            </w:r>
          </w:p>
        </w:tc>
        <w:tc>
          <w:tcPr>
            <w:tcW w:w="1985" w:type="dxa"/>
          </w:tcPr>
          <w:p>
            <w:pPr>
              <w:pStyle w:val="0"/>
            </w:pPr>
            <w:r>
              <w:rPr>
                <w:sz w:val="20"/>
              </w:rPr>
              <w:t xml:space="preserve">Всего</w:t>
            </w:r>
          </w:p>
        </w:tc>
        <w:tc>
          <w:tcPr>
            <w:tcW w:w="1361" w:type="dxa"/>
          </w:tcPr>
          <w:p>
            <w:pPr>
              <w:pStyle w:val="0"/>
            </w:pPr>
            <w:r>
              <w:rPr>
                <w:sz w:val="20"/>
              </w:rPr>
              <w:t xml:space="preserve">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10.24.</w:t>
            </w:r>
          </w:p>
        </w:tc>
        <w:tc>
          <w:tcPr>
            <w:tcW w:w="2154" w:type="dxa"/>
            <w:vMerge w:val="restart"/>
          </w:tcPr>
          <w:p>
            <w:pPr>
              <w:pStyle w:val="0"/>
            </w:pPr>
            <w:r>
              <w:rPr>
                <w:sz w:val="20"/>
              </w:rPr>
              <w:t xml:space="preserve">Обеспечение в учреждениях культуры комфортных условий социально-культурной абилитации инвалидов (детей-инвалидов), их участия в культурной жизни региона</w:t>
            </w:r>
          </w:p>
        </w:tc>
        <w:tc>
          <w:tcPr>
            <w:tcW w:w="1985" w:type="dxa"/>
          </w:tcPr>
          <w:p>
            <w:pPr>
              <w:pStyle w:val="0"/>
            </w:pPr>
            <w:r>
              <w:rPr>
                <w:sz w:val="20"/>
              </w:rPr>
              <w:t xml:space="preserve">Всего</w:t>
            </w:r>
          </w:p>
        </w:tc>
        <w:tc>
          <w:tcPr>
            <w:tcW w:w="1361" w:type="dxa"/>
          </w:tcPr>
          <w:p>
            <w:pPr>
              <w:pStyle w:val="0"/>
            </w:pPr>
            <w:r>
              <w:rPr>
                <w:sz w:val="20"/>
              </w:rPr>
              <w:t xml:space="preserve">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10.25.</w:t>
            </w:r>
          </w:p>
        </w:tc>
        <w:tc>
          <w:tcPr>
            <w:tcW w:w="2154" w:type="dxa"/>
            <w:vMerge w:val="restart"/>
          </w:tcPr>
          <w:p>
            <w:pPr>
              <w:pStyle w:val="0"/>
            </w:pPr>
            <w:r>
              <w:rPr>
                <w:sz w:val="20"/>
              </w:rPr>
              <w:t xml:space="preserve">Организация и проведение областных спортивно-массовых мероприятий среди инвалидов</w:t>
            </w:r>
          </w:p>
        </w:tc>
        <w:tc>
          <w:tcPr>
            <w:tcW w:w="1985" w:type="dxa"/>
          </w:tcPr>
          <w:p>
            <w:pPr>
              <w:pStyle w:val="0"/>
            </w:pPr>
            <w:r>
              <w:rPr>
                <w:sz w:val="20"/>
              </w:rPr>
              <w:t xml:space="preserve">Всего</w:t>
            </w:r>
          </w:p>
        </w:tc>
        <w:tc>
          <w:tcPr>
            <w:tcW w:w="1361" w:type="dxa"/>
          </w:tcPr>
          <w:p>
            <w:pPr>
              <w:pStyle w:val="0"/>
            </w:pPr>
            <w:r>
              <w:rPr>
                <w:sz w:val="20"/>
              </w:rPr>
              <w:t xml:space="preserve">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tcW w:w="1701" w:type="dxa"/>
            <w:vMerge w:val="restart"/>
          </w:tcPr>
          <w:p>
            <w:pPr>
              <w:pStyle w:val="0"/>
            </w:pPr>
            <w:r>
              <w:rPr>
                <w:sz w:val="20"/>
              </w:rPr>
              <w:t xml:space="preserve">Основное мероприятие 10.26.</w:t>
            </w:r>
          </w:p>
        </w:tc>
        <w:tc>
          <w:tcPr>
            <w:tcW w:w="2154" w:type="dxa"/>
            <w:vMerge w:val="restart"/>
          </w:tcPr>
          <w:p>
            <w:pPr>
              <w:pStyle w:val="0"/>
            </w:pPr>
            <w:r>
              <w:rPr>
                <w:sz w:val="20"/>
              </w:rPr>
              <w:t xml:space="preserve">Формирование доступности объектов спорта для инвалидов в сфере физической культуры и спорта</w:t>
            </w:r>
          </w:p>
        </w:tc>
        <w:tc>
          <w:tcPr>
            <w:tcW w:w="1985" w:type="dxa"/>
          </w:tcPr>
          <w:p>
            <w:pPr>
              <w:pStyle w:val="0"/>
            </w:pPr>
            <w:r>
              <w:rPr>
                <w:sz w:val="20"/>
              </w:rPr>
              <w:t xml:space="preserve">Всего</w:t>
            </w:r>
          </w:p>
        </w:tc>
        <w:tc>
          <w:tcPr>
            <w:tcW w:w="1361" w:type="dxa"/>
          </w:tcPr>
          <w:p>
            <w:pPr>
              <w:pStyle w:val="0"/>
            </w:pPr>
            <w:r>
              <w:rPr>
                <w:sz w:val="20"/>
              </w:rPr>
              <w:t xml:space="preserve">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областной бюджет</w:t>
            </w:r>
          </w:p>
        </w:tc>
        <w:tc>
          <w:tcPr>
            <w:tcW w:w="1361" w:type="dxa"/>
          </w:tcPr>
          <w:p>
            <w:pPr>
              <w:pStyle w:val="0"/>
            </w:pPr>
            <w:r>
              <w:rPr>
                <w:sz w:val="20"/>
              </w:rPr>
              <w:t xml:space="preserve">0</w:t>
            </w:r>
          </w:p>
        </w:tc>
        <w:tc>
          <w:tcPr>
            <w:tcW w:w="1361" w:type="dxa"/>
          </w:tcPr>
          <w:p>
            <w:pPr>
              <w:pStyle w:val="0"/>
            </w:pPr>
            <w:r>
              <w:rPr>
                <w:sz w:val="20"/>
              </w:rPr>
              <w:t xml:space="preserve">0</w:t>
            </w:r>
          </w:p>
        </w:tc>
        <w:tc>
          <w:tcPr>
            <w:tcW w:w="1418" w:type="dxa"/>
          </w:tcPr>
          <w:p>
            <w:pPr>
              <w:pStyle w:val="0"/>
            </w:pPr>
            <w:r>
              <w:rPr>
                <w:sz w:val="20"/>
              </w:rPr>
              <w:t xml:space="preserve">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федеральный бюджет</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бюджеты муниципальных образований и городских округов</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государственные внебюджетные фонды</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r>
        <w:tc>
          <w:tcPr>
            <w:vMerge w:val="continue"/>
          </w:tcPr>
          <w:p/>
        </w:tc>
        <w:tc>
          <w:tcPr>
            <w:vMerge w:val="continue"/>
          </w:tcPr>
          <w:p/>
        </w:tc>
        <w:tc>
          <w:tcPr>
            <w:tcW w:w="1985" w:type="dxa"/>
          </w:tcPr>
          <w:p>
            <w:pPr>
              <w:pStyle w:val="0"/>
            </w:pPr>
            <w:r>
              <w:rPr>
                <w:sz w:val="20"/>
              </w:rPr>
              <w:t xml:space="preserve">внебюджетные источники</w:t>
            </w:r>
          </w:p>
        </w:tc>
        <w:tc>
          <w:tcPr>
            <w:tcW w:w="1361" w:type="dxa"/>
          </w:tcPr>
          <w:p>
            <w:pPr>
              <w:pStyle w:val="0"/>
            </w:pPr>
            <w:r>
              <w:rPr>
                <w:sz w:val="20"/>
              </w:rPr>
              <w:t xml:space="preserve">0,0</w:t>
            </w:r>
          </w:p>
        </w:tc>
        <w:tc>
          <w:tcPr>
            <w:tcW w:w="1361"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c>
          <w:tcPr>
            <w:tcW w:w="1559" w:type="dxa"/>
          </w:tcPr>
          <w:p>
            <w:pPr>
              <w:pStyle w:val="0"/>
            </w:pPr>
            <w:r>
              <w:rPr>
                <w:sz w:val="20"/>
              </w:rPr>
              <w:t xml:space="preserve">0,0</w:t>
            </w:r>
          </w:p>
        </w:tc>
        <w:tc>
          <w:tcPr>
            <w:tcW w:w="1418" w:type="dxa"/>
          </w:tcPr>
          <w:p>
            <w:pPr>
              <w:pStyle w:val="0"/>
            </w:pPr>
            <w:r>
              <w:rPr>
                <w:sz w:val="20"/>
              </w:rPr>
              <w:t xml:space="preserve">0,0</w:t>
            </w:r>
          </w:p>
        </w:tc>
        <w:tc>
          <w:tcPr>
            <w:tcW w:w="1417" w:type="dxa"/>
          </w:tcPr>
          <w:p>
            <w:pPr>
              <w:pStyle w:val="0"/>
            </w:pPr>
            <w:r>
              <w:rPr>
                <w:sz w:val="20"/>
              </w:rPr>
              <w:t xml:space="preserve">0,0</w:t>
            </w: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19393" w:name="P19393"/>
    <w:bookmarkEnd w:id="19393"/>
    <w:p>
      <w:pPr>
        <w:pStyle w:val="0"/>
        <w:spacing w:before="200" w:line-rule="auto"/>
        <w:ind w:firstLine="540"/>
        <w:jc w:val="both"/>
      </w:pPr>
      <w:r>
        <w:rPr>
          <w:sz w:val="20"/>
        </w:rPr>
        <w:t xml:space="preserve">&lt;*&gt; Кроме того, погашение кредиторской задолженности.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6</w:t>
      </w:r>
    </w:p>
    <w:p>
      <w:pPr>
        <w:pStyle w:val="0"/>
        <w:jc w:val="right"/>
      </w:pPr>
      <w:r>
        <w:rPr>
          <w:sz w:val="20"/>
        </w:rPr>
        <w:t xml:space="preserve">к государственной программе Орловской области</w:t>
      </w:r>
    </w:p>
    <w:p>
      <w:pPr>
        <w:pStyle w:val="0"/>
        <w:jc w:val="right"/>
      </w:pPr>
      <w:r>
        <w:rPr>
          <w:sz w:val="20"/>
        </w:rPr>
        <w:t xml:space="preserve">"Социальная поддержка граждан в Орловской области"</w:t>
      </w:r>
    </w:p>
    <w:p>
      <w:pPr>
        <w:pStyle w:val="0"/>
        <w:ind w:firstLine="540"/>
        <w:jc w:val="both"/>
      </w:pPr>
      <w:r>
        <w:rPr>
          <w:sz w:val="20"/>
        </w:rPr>
      </w:r>
    </w:p>
    <w:bookmarkStart w:id="19403" w:name="P19403"/>
    <w:bookmarkEnd w:id="19403"/>
    <w:p>
      <w:pPr>
        <w:pStyle w:val="2"/>
        <w:jc w:val="center"/>
      </w:pPr>
      <w:r>
        <w:rPr>
          <w:sz w:val="20"/>
        </w:rPr>
        <w:t xml:space="preserve">ПОРЯДОК И МЕТОДИКА</w:t>
      </w:r>
    </w:p>
    <w:p>
      <w:pPr>
        <w:pStyle w:val="2"/>
        <w:jc w:val="center"/>
      </w:pPr>
      <w:r>
        <w:rPr>
          <w:sz w:val="20"/>
        </w:rPr>
        <w:t xml:space="preserve">ОЦЕНКИ ЭФФЕКТИВНОСТИ ГОСУДАРСТВЕННОЙ ПРОГРАММЫ</w:t>
      </w:r>
    </w:p>
    <w:p>
      <w:pPr>
        <w:pStyle w:val="2"/>
        <w:jc w:val="center"/>
      </w:pPr>
      <w:r>
        <w:rPr>
          <w:sz w:val="20"/>
        </w:rPr>
        <w:t xml:space="preserve">ОРЛОВСКОЙ ОБЛАСТИ "СОЦИАЛЬНАЯ ПОДДЕРЖКА ГРАЖДАН</w:t>
      </w:r>
    </w:p>
    <w:p>
      <w:pPr>
        <w:pStyle w:val="2"/>
        <w:jc w:val="center"/>
      </w:pPr>
      <w:r>
        <w:rPr>
          <w:sz w:val="20"/>
        </w:rPr>
        <w:t xml:space="preserve">В ОРЛОВСКОЙ ОБЛАСТИ"</w:t>
      </w:r>
    </w:p>
    <w:p>
      <w:pPr>
        <w:pStyle w:val="0"/>
        <w:ind w:firstLine="540"/>
        <w:jc w:val="both"/>
      </w:pPr>
      <w:r>
        <w:rPr>
          <w:sz w:val="20"/>
        </w:rPr>
      </w:r>
    </w:p>
    <w:p>
      <w:pPr>
        <w:pStyle w:val="0"/>
        <w:ind w:firstLine="540"/>
        <w:jc w:val="both"/>
      </w:pPr>
      <w:r>
        <w:rPr>
          <w:sz w:val="20"/>
        </w:rPr>
        <w:t xml:space="preserve">Сроки проведения оценки эффективности государственной программы определяются в соответствии с </w:t>
      </w:r>
      <w:hyperlink w:history="0" r:id="rId90" w:tooltip="Постановление Правительства Орловской области от 23.07.2012 N 255 (ред. от 06.03.2023) &quot;Об утверждении Порядка разработки, реализации и оценки эффективности государственных программ Орловской области и Методических указаний по разработке и реализации государственных программ Орловской области&quot; {КонсультантПлюс}">
        <w:r>
          <w:rPr>
            <w:sz w:val="20"/>
            <w:color w:val="0000ff"/>
          </w:rPr>
          <w:t xml:space="preserve">постановлением</w:t>
        </w:r>
      </w:hyperlink>
      <w:r>
        <w:rPr>
          <w:sz w:val="20"/>
        </w:rPr>
        <w:t xml:space="preserve"> Правительства Орловской области от 23 июля 2012 года N 255 "Об утверждении Порядка разработки, реализации и оценки эффективности государственных программ Орловской области и Методических указаний по разработке и реализации государственных программ Орловской области".</w:t>
      </w:r>
    </w:p>
    <w:p>
      <w:pPr>
        <w:pStyle w:val="0"/>
        <w:spacing w:before="200" w:line-rule="auto"/>
        <w:ind w:firstLine="540"/>
        <w:jc w:val="both"/>
      </w:pPr>
      <w:r>
        <w:rPr>
          <w:sz w:val="20"/>
        </w:rPr>
        <w:t xml:space="preserve">Оценка эффективности реализации государственной программы производится ежегодно. Результаты оценки эффективности реализации государственной программы представляются в составе годового отчета ответственного исполнителя государственной программы о ходе ее реализации и об оценке эффективности.</w:t>
      </w:r>
    </w:p>
    <w:p>
      <w:pPr>
        <w:pStyle w:val="0"/>
        <w:spacing w:before="200" w:line-rule="auto"/>
        <w:ind w:firstLine="540"/>
        <w:jc w:val="both"/>
      </w:pPr>
      <w:r>
        <w:rPr>
          <w:sz w:val="20"/>
        </w:rPr>
        <w:t xml:space="preserve">Оценка эффективности реализации государственной программы осуществляется в два этапа.</w:t>
      </w:r>
    </w:p>
    <w:p>
      <w:pPr>
        <w:pStyle w:val="0"/>
        <w:spacing w:before="200" w:line-rule="auto"/>
        <w:ind w:firstLine="540"/>
        <w:jc w:val="both"/>
      </w:pPr>
      <w:r>
        <w:rPr>
          <w:sz w:val="20"/>
        </w:rPr>
        <w:t xml:space="preserve">На первом этапе осуществляется оценка эффективности реализации подпрограмм, которая производится с учетом следующих составляющих:</w:t>
      </w:r>
    </w:p>
    <w:p>
      <w:pPr>
        <w:pStyle w:val="0"/>
        <w:spacing w:before="200" w:line-rule="auto"/>
        <w:ind w:firstLine="540"/>
        <w:jc w:val="both"/>
      </w:pPr>
      <w:r>
        <w:rPr>
          <w:sz w:val="20"/>
        </w:rPr>
        <w:t xml:space="preserve">1) оценки степени реализации мероприятий;</w:t>
      </w:r>
    </w:p>
    <w:p>
      <w:pPr>
        <w:pStyle w:val="0"/>
        <w:spacing w:before="200" w:line-rule="auto"/>
        <w:ind w:firstLine="540"/>
        <w:jc w:val="both"/>
      </w:pPr>
      <w:r>
        <w:rPr>
          <w:sz w:val="20"/>
        </w:rPr>
        <w:t xml:space="preserve">2) оценки степени соответствия запланированному уровню затрат;</w:t>
      </w:r>
    </w:p>
    <w:p>
      <w:pPr>
        <w:pStyle w:val="0"/>
        <w:spacing w:before="200" w:line-rule="auto"/>
        <w:ind w:firstLine="540"/>
        <w:jc w:val="both"/>
      </w:pPr>
      <w:r>
        <w:rPr>
          <w:sz w:val="20"/>
        </w:rPr>
        <w:t xml:space="preserve">3) оценки эффективности использования финансовых ресурсов на реализацию государственной программы;</w:t>
      </w:r>
    </w:p>
    <w:p>
      <w:pPr>
        <w:pStyle w:val="0"/>
        <w:spacing w:before="200" w:line-rule="auto"/>
        <w:ind w:firstLine="540"/>
        <w:jc w:val="both"/>
      </w:pPr>
      <w:r>
        <w:rPr>
          <w:sz w:val="20"/>
        </w:rPr>
        <w:t xml:space="preserve">4) оценки степени достижения целей и решения задач подпрограмм;</w:t>
      </w:r>
    </w:p>
    <w:p>
      <w:pPr>
        <w:pStyle w:val="0"/>
        <w:spacing w:before="200" w:line-rule="auto"/>
        <w:ind w:firstLine="540"/>
        <w:jc w:val="both"/>
      </w:pPr>
      <w:r>
        <w:rPr>
          <w:sz w:val="20"/>
        </w:rPr>
        <w:t xml:space="preserve">5) оценки эффективности реализации подпрограмм.</w:t>
      </w:r>
    </w:p>
    <w:p>
      <w:pPr>
        <w:pStyle w:val="0"/>
        <w:spacing w:before="200" w:line-rule="auto"/>
        <w:ind w:firstLine="540"/>
        <w:jc w:val="both"/>
      </w:pPr>
      <w:r>
        <w:rPr>
          <w:sz w:val="20"/>
        </w:rPr>
        <w:t xml:space="preserve">На втором этапе осуществляется оценка эффективности реализации государственной программы, которая определяется с учетом оценки эффективности реализации подпрограмм (рассчитанной на первом этапе).</w:t>
      </w:r>
    </w:p>
    <w:p>
      <w:pPr>
        <w:pStyle w:val="0"/>
        <w:ind w:firstLine="540"/>
        <w:jc w:val="both"/>
      </w:pPr>
      <w:r>
        <w:rPr>
          <w:sz w:val="20"/>
        </w:rPr>
      </w:r>
    </w:p>
    <w:p>
      <w:pPr>
        <w:pStyle w:val="2"/>
        <w:outlineLvl w:val="2"/>
        <w:jc w:val="center"/>
      </w:pPr>
      <w:r>
        <w:rPr>
          <w:sz w:val="20"/>
        </w:rPr>
        <w:t xml:space="preserve">Первый этап оценки эффективности</w:t>
      </w:r>
    </w:p>
    <w:p>
      <w:pPr>
        <w:pStyle w:val="2"/>
        <w:jc w:val="center"/>
      </w:pPr>
      <w:r>
        <w:rPr>
          <w:sz w:val="20"/>
        </w:rPr>
        <w:t xml:space="preserve">реализации государственной программы</w:t>
      </w:r>
    </w:p>
    <w:p>
      <w:pPr>
        <w:pStyle w:val="0"/>
        <w:ind w:firstLine="540"/>
        <w:jc w:val="both"/>
      </w:pPr>
      <w:r>
        <w:rPr>
          <w:sz w:val="20"/>
        </w:rPr>
      </w:r>
    </w:p>
    <w:p>
      <w:pPr>
        <w:pStyle w:val="2"/>
        <w:outlineLvl w:val="3"/>
        <w:ind w:firstLine="540"/>
        <w:jc w:val="both"/>
      </w:pPr>
      <w:r>
        <w:rPr>
          <w:sz w:val="20"/>
        </w:rPr>
        <w:t xml:space="preserve">Оценка степени реализации мероприятий</w:t>
      </w:r>
    </w:p>
    <w:p>
      <w:pPr>
        <w:pStyle w:val="0"/>
        <w:ind w:firstLine="540"/>
        <w:jc w:val="both"/>
      </w:pPr>
      <w:r>
        <w:rPr>
          <w:sz w:val="20"/>
        </w:rPr>
      </w:r>
    </w:p>
    <w:p>
      <w:pPr>
        <w:pStyle w:val="0"/>
        <w:ind w:firstLine="540"/>
        <w:jc w:val="both"/>
      </w:pPr>
      <w:r>
        <w:rPr>
          <w:sz w:val="20"/>
        </w:rPr>
        <w:t xml:space="preserve">Степень реализации мероприятий оценивается для каждой подпрограммы как доля мероприятий, выполненных в полном объеме, по следующей формуле:</w:t>
      </w:r>
    </w:p>
    <w:p>
      <w:pPr>
        <w:pStyle w:val="0"/>
        <w:ind w:firstLine="540"/>
        <w:jc w:val="both"/>
      </w:pPr>
      <w:r>
        <w:rPr>
          <w:sz w:val="20"/>
        </w:rPr>
      </w:r>
    </w:p>
    <w:p>
      <w:pPr>
        <w:pStyle w:val="0"/>
        <w:jc w:val="center"/>
      </w:pPr>
      <w:r>
        <w:rPr>
          <w:sz w:val="20"/>
        </w:rPr>
        <w:t xml:space="preserve">СРм = Мв / М, где:</w:t>
      </w:r>
    </w:p>
    <w:p>
      <w:pPr>
        <w:pStyle w:val="0"/>
        <w:ind w:firstLine="540"/>
        <w:jc w:val="both"/>
      </w:pPr>
      <w:r>
        <w:rPr>
          <w:sz w:val="20"/>
        </w:rPr>
      </w:r>
    </w:p>
    <w:p>
      <w:pPr>
        <w:pStyle w:val="0"/>
        <w:ind w:firstLine="540"/>
        <w:jc w:val="both"/>
      </w:pPr>
      <w:r>
        <w:rPr>
          <w:sz w:val="20"/>
        </w:rPr>
        <w:t xml:space="preserve">СРм - степень реализации мероприятий;</w:t>
      </w:r>
    </w:p>
    <w:p>
      <w:pPr>
        <w:pStyle w:val="0"/>
        <w:spacing w:before="200" w:line-rule="auto"/>
        <w:ind w:firstLine="540"/>
        <w:jc w:val="both"/>
      </w:pPr>
      <w:r>
        <w:rPr>
          <w:sz w:val="20"/>
        </w:rPr>
        <w:t xml:space="preserve">Мв - количество мероприятий, выполненных в полном объеме, из числа мероприятий, запланированных к реализации в отчетном году;</w:t>
      </w:r>
    </w:p>
    <w:p>
      <w:pPr>
        <w:pStyle w:val="0"/>
        <w:spacing w:before="200" w:line-rule="auto"/>
        <w:ind w:firstLine="540"/>
        <w:jc w:val="both"/>
      </w:pPr>
      <w:r>
        <w:rPr>
          <w:sz w:val="20"/>
        </w:rPr>
        <w:t xml:space="preserve">М - общее количество мероприятий, запланированных к реализации в отчетном году.</w:t>
      </w:r>
    </w:p>
    <w:p>
      <w:pPr>
        <w:pStyle w:val="0"/>
        <w:spacing w:before="200" w:line-rule="auto"/>
        <w:ind w:firstLine="540"/>
        <w:jc w:val="both"/>
      </w:pPr>
      <w:r>
        <w:rPr>
          <w:sz w:val="20"/>
        </w:rPr>
        <w:t xml:space="preserve">Методика оценки эффективности реализации государственной программы ведется из расчета степени реализации мероприятий в соответствии с планом реализации государственной программы на отчетный год.</w:t>
      </w:r>
    </w:p>
    <w:p>
      <w:pPr>
        <w:pStyle w:val="0"/>
        <w:spacing w:before="200" w:line-rule="auto"/>
        <w:ind w:firstLine="540"/>
        <w:jc w:val="both"/>
      </w:pPr>
      <w:r>
        <w:rPr>
          <w:sz w:val="20"/>
        </w:rPr>
        <w:t xml:space="preserve">Степень реализации мероприятий рассчитывается для всех мероприятий государственной программы.</w:t>
      </w:r>
    </w:p>
    <w:p>
      <w:pPr>
        <w:pStyle w:val="0"/>
        <w:spacing w:before="200" w:line-rule="auto"/>
        <w:ind w:firstLine="540"/>
        <w:jc w:val="both"/>
      </w:pPr>
      <w:r>
        <w:rPr>
          <w:sz w:val="20"/>
        </w:rPr>
        <w:t xml:space="preserve">Мероприятие считается выполненным в полном объеме при достижении следующих результатов:</w:t>
      </w:r>
    </w:p>
    <w:p>
      <w:pPr>
        <w:pStyle w:val="0"/>
        <w:spacing w:before="200" w:line-rule="auto"/>
        <w:ind w:firstLine="540"/>
        <w:jc w:val="both"/>
      </w:pPr>
      <w:r>
        <w:rPr>
          <w:sz w:val="20"/>
        </w:rPr>
        <w:t xml:space="preserve">мероприятие, результаты которого оцениваются на основании числовых (в абсолютных или относительных величинах) значений показателей (индикаторов), когда в графе "ожидаемый непосредственный результат мероприятия" плана реализации государственной программы зафиксированы количественные значения показателей (индикаторов) на отчетный год, либо в случаях, когда установлена прямая связь между основными мероприятиями и показателями (индикаторами) подпрограмм,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 В случае ухудшения значения показателя (индикатора) по сравнению с предыдущим периодом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 При этом мероприятие может считаться выполненным, если темпы ухудшения значений показателя ниже темпов сокращения расходов на реализацию мероприятий. Если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pPr>
        <w:pStyle w:val="0"/>
        <w:spacing w:before="200" w:line-rule="auto"/>
        <w:ind w:firstLine="540"/>
        <w:jc w:val="both"/>
      </w:pPr>
      <w:r>
        <w:rPr>
          <w:sz w:val="20"/>
        </w:rPr>
        <w:t xml:space="preserve">мероприятие, предусматривающее оказание государственных услуг (работ) на основании государственных заданий, финансовое обеспечение которых осуществляется за счет средств областного и федерального бюджетов, считается выполненным в полном объеме в случае выполнения сводных показателей государственных заданий по объему и по качеству государственных услуг (работ) не менее чем на 95% от установленных значений на отчетный год;</w:t>
      </w:r>
    </w:p>
    <w:p>
      <w:pPr>
        <w:pStyle w:val="0"/>
        <w:spacing w:before="200" w:line-rule="auto"/>
        <w:ind w:firstLine="540"/>
        <w:jc w:val="both"/>
      </w:pPr>
      <w:r>
        <w:rPr>
          <w:sz w:val="20"/>
        </w:rPr>
        <w:t xml:space="preserve">по иным мероприятиям результаты реализации могут оцениваться как достижение непосредственного результата.</w:t>
      </w:r>
    </w:p>
    <w:p>
      <w:pPr>
        <w:pStyle w:val="2"/>
        <w:spacing w:before="200" w:line-rule="auto"/>
        <w:outlineLvl w:val="3"/>
        <w:ind w:firstLine="540"/>
        <w:jc w:val="both"/>
      </w:pPr>
      <w:r>
        <w:rPr>
          <w:sz w:val="20"/>
        </w:rPr>
        <w:t xml:space="preserve">Оценка степени соответствия запланированному уровню затрат</w:t>
      </w:r>
    </w:p>
    <w:p>
      <w:pPr>
        <w:pStyle w:val="0"/>
        <w:ind w:firstLine="540"/>
        <w:jc w:val="both"/>
      </w:pPr>
      <w:r>
        <w:rPr>
          <w:sz w:val="20"/>
        </w:rPr>
      </w:r>
    </w:p>
    <w:p>
      <w:pPr>
        <w:pStyle w:val="0"/>
        <w:ind w:firstLine="540"/>
        <w:jc w:val="both"/>
      </w:pPr>
      <w:r>
        <w:rPr>
          <w:sz w:val="20"/>
        </w:rPr>
        <w:t xml:space="preserve">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pPr>
        <w:pStyle w:val="0"/>
        <w:ind w:firstLine="540"/>
        <w:jc w:val="both"/>
      </w:pPr>
      <w:r>
        <w:rPr>
          <w:sz w:val="20"/>
        </w:rPr>
      </w:r>
    </w:p>
    <w:p>
      <w:pPr>
        <w:pStyle w:val="0"/>
        <w:jc w:val="center"/>
      </w:pPr>
      <w:r>
        <w:rPr>
          <w:sz w:val="20"/>
        </w:rPr>
        <w:t xml:space="preserve">ССуз = Зф / Зп, где:</w:t>
      </w:r>
    </w:p>
    <w:p>
      <w:pPr>
        <w:pStyle w:val="0"/>
        <w:ind w:firstLine="540"/>
        <w:jc w:val="both"/>
      </w:pPr>
      <w:r>
        <w:rPr>
          <w:sz w:val="20"/>
        </w:rPr>
      </w:r>
    </w:p>
    <w:p>
      <w:pPr>
        <w:pStyle w:val="0"/>
        <w:ind w:firstLine="540"/>
        <w:jc w:val="both"/>
      </w:pPr>
      <w:r>
        <w:rPr>
          <w:sz w:val="20"/>
        </w:rPr>
        <w:t xml:space="preserve">ССуз - степень соответствия запланированному уровню затрат;</w:t>
      </w:r>
    </w:p>
    <w:p>
      <w:pPr>
        <w:pStyle w:val="0"/>
        <w:spacing w:before="200" w:line-rule="auto"/>
        <w:ind w:firstLine="540"/>
        <w:jc w:val="both"/>
      </w:pPr>
      <w:r>
        <w:rPr>
          <w:sz w:val="20"/>
        </w:rPr>
        <w:t xml:space="preserve">Зф - фактические расходы на реализацию подпрограммы в отчетном году;</w:t>
      </w:r>
    </w:p>
    <w:p>
      <w:pPr>
        <w:pStyle w:val="0"/>
        <w:spacing w:before="200" w:line-rule="auto"/>
        <w:ind w:firstLine="540"/>
        <w:jc w:val="both"/>
      </w:pPr>
      <w:r>
        <w:rPr>
          <w:sz w:val="20"/>
        </w:rPr>
        <w:t xml:space="preserve">Зп - плановые расходы на реализацию подпрограммы в отчетном году.</w:t>
      </w:r>
    </w:p>
    <w:p>
      <w:pPr>
        <w:pStyle w:val="0"/>
        <w:spacing w:before="200" w:line-rule="auto"/>
        <w:ind w:firstLine="540"/>
        <w:jc w:val="both"/>
      </w:pPr>
      <w:r>
        <w:rPr>
          <w:sz w:val="20"/>
        </w:rPr>
        <w:t xml:space="preserve">В составе показателя "степень соответствия запланированному уровню затрат" учитываются расходы из всех источников.</w:t>
      </w:r>
    </w:p>
    <w:p>
      <w:pPr>
        <w:pStyle w:val="0"/>
        <w:spacing w:before="200" w:line-rule="auto"/>
        <w:ind w:firstLine="540"/>
        <w:jc w:val="both"/>
      </w:pPr>
      <w:r>
        <w:rPr>
          <w:sz w:val="20"/>
        </w:rPr>
        <w:t xml:space="preserve">В качестве плановых расходов из средств областного бюджета указываются данные по бюджетным ассигнованиям, предусмотренным на реализацию соответствующей подпрограммы в законе об областном бюджете на отчетный год по состоянию на 1 января отчетного года.</w:t>
      </w:r>
    </w:p>
    <w:p>
      <w:pPr>
        <w:pStyle w:val="0"/>
        <w:spacing w:before="200" w:line-rule="auto"/>
        <w:ind w:firstLine="540"/>
        <w:jc w:val="both"/>
      </w:pPr>
      <w:r>
        <w:rPr>
          <w:sz w:val="20"/>
        </w:rPr>
        <w:t xml:space="preserve">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государственной программы.</w:t>
      </w:r>
    </w:p>
    <w:p>
      <w:pPr>
        <w:pStyle w:val="0"/>
        <w:spacing w:before="200" w:line-rule="auto"/>
        <w:ind w:firstLine="540"/>
        <w:jc w:val="both"/>
      </w:pPr>
      <w:r>
        <w:rPr>
          <w:sz w:val="20"/>
        </w:rPr>
        <w:t xml:space="preserve">Оценка эффективности использования финансовых ресурсов на реализацию подпрограммы рассчитывается по формуле:</w:t>
      </w:r>
    </w:p>
    <w:p>
      <w:pPr>
        <w:pStyle w:val="0"/>
        <w:ind w:firstLine="540"/>
        <w:jc w:val="both"/>
      </w:pPr>
      <w:r>
        <w:rPr>
          <w:sz w:val="20"/>
        </w:rPr>
      </w:r>
    </w:p>
    <w:p>
      <w:pPr>
        <w:pStyle w:val="0"/>
        <w:jc w:val="center"/>
      </w:pPr>
      <w:r>
        <w:rPr>
          <w:sz w:val="20"/>
        </w:rPr>
        <w:t xml:space="preserve">Эис = СРм / ССуз, где:</w:t>
      </w:r>
    </w:p>
    <w:p>
      <w:pPr>
        <w:pStyle w:val="0"/>
        <w:ind w:firstLine="540"/>
        <w:jc w:val="both"/>
      </w:pPr>
      <w:r>
        <w:rPr>
          <w:sz w:val="20"/>
        </w:rPr>
      </w:r>
    </w:p>
    <w:p>
      <w:pPr>
        <w:pStyle w:val="0"/>
        <w:ind w:firstLine="540"/>
        <w:jc w:val="both"/>
      </w:pPr>
      <w:r>
        <w:rPr>
          <w:sz w:val="20"/>
        </w:rPr>
        <w:t xml:space="preserve">Эис - эффективность использования финансовых ресурсов на реализацию подпрограммы;</w:t>
      </w:r>
    </w:p>
    <w:p>
      <w:pPr>
        <w:pStyle w:val="0"/>
        <w:spacing w:before="200" w:line-rule="auto"/>
        <w:ind w:firstLine="540"/>
        <w:jc w:val="both"/>
      </w:pPr>
      <w:r>
        <w:rPr>
          <w:sz w:val="20"/>
        </w:rPr>
        <w:t xml:space="preserve">СРм - степень реализации всех мероприятий подпрограммы;</w:t>
      </w:r>
    </w:p>
    <w:p>
      <w:pPr>
        <w:pStyle w:val="0"/>
        <w:spacing w:before="200" w:line-rule="auto"/>
        <w:ind w:firstLine="540"/>
        <w:jc w:val="both"/>
      </w:pPr>
      <w:r>
        <w:rPr>
          <w:sz w:val="20"/>
        </w:rPr>
        <w:t xml:space="preserve">ССуз - степень соответствия запланированному уровню затрат из всех источников.</w:t>
      </w:r>
    </w:p>
    <w:p>
      <w:pPr>
        <w:pStyle w:val="0"/>
        <w:ind w:firstLine="540"/>
        <w:jc w:val="both"/>
      </w:pPr>
      <w:r>
        <w:rPr>
          <w:sz w:val="20"/>
        </w:rPr>
      </w:r>
    </w:p>
    <w:p>
      <w:pPr>
        <w:pStyle w:val="2"/>
        <w:outlineLvl w:val="3"/>
        <w:ind w:firstLine="540"/>
        <w:jc w:val="both"/>
      </w:pPr>
      <w:r>
        <w:rPr>
          <w:sz w:val="20"/>
        </w:rPr>
        <w:t xml:space="preserve">Оценка степени достижения целей и решения задач подпрограмм</w:t>
      </w:r>
    </w:p>
    <w:p>
      <w:pPr>
        <w:pStyle w:val="0"/>
        <w:ind w:firstLine="540"/>
        <w:jc w:val="both"/>
      </w:pPr>
      <w:r>
        <w:rPr>
          <w:sz w:val="20"/>
        </w:rPr>
      </w:r>
    </w:p>
    <w:p>
      <w:pPr>
        <w:pStyle w:val="0"/>
        <w:ind w:firstLine="540"/>
        <w:jc w:val="both"/>
      </w:pPr>
      <w:r>
        <w:rPr>
          <w:sz w:val="20"/>
        </w:rPr>
        <w:t xml:space="preserve">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pPr>
        <w:pStyle w:val="0"/>
        <w:spacing w:before="200" w:line-rule="auto"/>
        <w:ind w:firstLine="540"/>
        <w:jc w:val="both"/>
      </w:pPr>
      <w:r>
        <w:rPr>
          <w:sz w:val="20"/>
        </w:rPr>
        <w:t xml:space="preserve">Степень достижения планового значения показателя (индикатора) рассчитывается по следующим формулам:</w:t>
      </w:r>
    </w:p>
    <w:p>
      <w:pPr>
        <w:pStyle w:val="0"/>
        <w:spacing w:before="200" w:line-rule="auto"/>
        <w:ind w:firstLine="540"/>
        <w:jc w:val="both"/>
      </w:pPr>
      <w:r>
        <w:rPr>
          <w:sz w:val="20"/>
        </w:rPr>
        <w:t xml:space="preserve">для показателей (индикаторов), желаемой тенденцией развития которых является увеличение значений:</w:t>
      </w:r>
    </w:p>
    <w:p>
      <w:pPr>
        <w:pStyle w:val="0"/>
        <w:ind w:firstLine="540"/>
        <w:jc w:val="both"/>
      </w:pPr>
      <w:r>
        <w:rPr>
          <w:sz w:val="20"/>
        </w:rPr>
      </w:r>
    </w:p>
    <w:p>
      <w:pPr>
        <w:pStyle w:val="0"/>
        <w:jc w:val="center"/>
      </w:pPr>
      <w:r>
        <w:rPr>
          <w:sz w:val="20"/>
        </w:rPr>
        <w:t xml:space="preserve">СД п/п пз = ЗП п/п ф / ЗП п/п п;</w:t>
      </w:r>
    </w:p>
    <w:p>
      <w:pPr>
        <w:pStyle w:val="0"/>
        <w:ind w:firstLine="540"/>
        <w:jc w:val="both"/>
      </w:pPr>
      <w:r>
        <w:rPr>
          <w:sz w:val="20"/>
        </w:rPr>
      </w:r>
    </w:p>
    <w:p>
      <w:pPr>
        <w:pStyle w:val="0"/>
        <w:ind w:firstLine="540"/>
        <w:jc w:val="both"/>
      </w:pPr>
      <w:r>
        <w:rPr>
          <w:sz w:val="20"/>
        </w:rPr>
        <w:t xml:space="preserve">для показателей (индикаторов), желаемой тенденцией развития которых является снижение значений:</w:t>
      </w:r>
    </w:p>
    <w:p>
      <w:pPr>
        <w:pStyle w:val="0"/>
        <w:ind w:firstLine="540"/>
        <w:jc w:val="both"/>
      </w:pPr>
      <w:r>
        <w:rPr>
          <w:sz w:val="20"/>
        </w:rPr>
      </w:r>
    </w:p>
    <w:p>
      <w:pPr>
        <w:pStyle w:val="0"/>
        <w:jc w:val="center"/>
      </w:pPr>
      <w:r>
        <w:rPr>
          <w:sz w:val="20"/>
        </w:rPr>
        <w:t xml:space="preserve">СД п/п пз = ЗП п/п п / ЗП п/п ф, где:</w:t>
      </w:r>
    </w:p>
    <w:p>
      <w:pPr>
        <w:pStyle w:val="0"/>
        <w:ind w:firstLine="540"/>
        <w:jc w:val="both"/>
      </w:pPr>
      <w:r>
        <w:rPr>
          <w:sz w:val="20"/>
        </w:rPr>
      </w:r>
    </w:p>
    <w:p>
      <w:pPr>
        <w:pStyle w:val="0"/>
        <w:ind w:firstLine="540"/>
        <w:jc w:val="both"/>
      </w:pPr>
      <w:r>
        <w:rPr>
          <w:sz w:val="20"/>
        </w:rPr>
        <w:t xml:space="preserve">СД п/п пз - степень достижения планового значения показателя (индикатора, характеризующего цели и задачи подпрограммы);</w:t>
      </w:r>
    </w:p>
    <w:p>
      <w:pPr>
        <w:pStyle w:val="0"/>
        <w:spacing w:before="200" w:line-rule="auto"/>
        <w:ind w:firstLine="540"/>
        <w:jc w:val="both"/>
      </w:pPr>
      <w:r>
        <w:rPr>
          <w:sz w:val="20"/>
        </w:rPr>
        <w:t xml:space="preserve">ЗП п/п п - плановое значение показателя (индикатора), характеризующего цели и задачи подпрограммы;</w:t>
      </w:r>
    </w:p>
    <w:p>
      <w:pPr>
        <w:pStyle w:val="0"/>
        <w:spacing w:before="200" w:line-rule="auto"/>
        <w:ind w:firstLine="540"/>
        <w:jc w:val="both"/>
      </w:pPr>
      <w:r>
        <w:rPr>
          <w:sz w:val="20"/>
        </w:rPr>
        <w:t xml:space="preserve">ЗП п/п ф - значение показателя (индикатора), характеризующего цели и задачи подпрограммы, фактически достигнутое на конец отчетного периода.</w:t>
      </w:r>
    </w:p>
    <w:p>
      <w:pPr>
        <w:pStyle w:val="0"/>
        <w:spacing w:before="200" w:line-rule="auto"/>
        <w:ind w:firstLine="540"/>
        <w:jc w:val="both"/>
      </w:pPr>
      <w:r>
        <w:rPr>
          <w:sz w:val="20"/>
        </w:rPr>
        <w:t xml:space="preserve">Степень реализации подпрограммы рассчитывается по формуле:</w:t>
      </w:r>
    </w:p>
    <w:p>
      <w:pPr>
        <w:pStyle w:val="0"/>
        <w:ind w:firstLine="540"/>
        <w:jc w:val="both"/>
      </w:pPr>
      <w:r>
        <w:rPr>
          <w:sz w:val="20"/>
        </w:rPr>
      </w:r>
    </w:p>
    <w:p>
      <w:pPr>
        <w:pStyle w:val="0"/>
        <w:jc w:val="center"/>
      </w:pPr>
      <w:r>
        <w:rPr>
          <w:position w:val="-24"/>
        </w:rPr>
        <w:drawing>
          <wp:inline distT="0" distB="0" distL="0" distR="0">
            <wp:extent cx="1625600" cy="431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a:extLst>
                        <a:ext uri="{28A0092B-C50C-407E-A947-70E740481C1C}">
                          <a14:useLocalDpi xmlns:a14="http://schemas.microsoft.com/office/drawing/2010/main" val="0"/>
                        </a:ext>
                      </a:extLst>
                    </a:blip>
                    <a:srcRect/>
                    <a:stretch>
                      <a:fillRect/>
                    </a:stretch>
                  </pic:blipFill>
                  <pic:spPr bwMode="auto">
                    <a:xfrm>
                      <a:off x="0" y="0"/>
                      <a:ext cx="1625600" cy="431800"/>
                    </a:xfrm>
                    <a:prstGeom prst="rect">
                      <a:avLst/>
                    </a:prstGeom>
                    <a:noFill/>
                    <a:ln>
                      <a:noFill/>
                    </a:ln>
                  </pic:spPr>
                </pic:pic>
              </a:graphicData>
            </a:graphic>
          </wp:inline>
        </w:drawing>
      </w:r>
      <w:r>
        <w:rPr>
          <w:sz w:val="20"/>
        </w:rPr>
        <w:t xml:space="preserve">, где:</w:t>
      </w:r>
    </w:p>
    <w:p>
      <w:pPr>
        <w:pStyle w:val="0"/>
        <w:ind w:firstLine="540"/>
        <w:jc w:val="both"/>
      </w:pPr>
      <w:r>
        <w:rPr>
          <w:sz w:val="20"/>
        </w:rPr>
      </w:r>
    </w:p>
    <w:p>
      <w:pPr>
        <w:pStyle w:val="0"/>
        <w:ind w:firstLine="540"/>
        <w:jc w:val="both"/>
      </w:pPr>
      <w:r>
        <w:rPr>
          <w:sz w:val="20"/>
        </w:rPr>
        <w:t xml:space="preserve">СР п/п - степень реализации подпрограммы;</w:t>
      </w:r>
    </w:p>
    <w:p>
      <w:pPr>
        <w:pStyle w:val="0"/>
        <w:spacing w:before="200" w:line-rule="auto"/>
        <w:ind w:firstLine="540"/>
        <w:jc w:val="both"/>
      </w:pPr>
      <w:r>
        <w:rPr>
          <w:sz w:val="20"/>
        </w:rPr>
        <w:t xml:space="preserve">СД п/п пз - степень достижения планового значения показателя (индикатора), характеризующего цели и задачи подпрограммы;</w:t>
      </w:r>
    </w:p>
    <w:p>
      <w:pPr>
        <w:pStyle w:val="0"/>
        <w:spacing w:before="200" w:line-rule="auto"/>
        <w:ind w:firstLine="540"/>
        <w:jc w:val="both"/>
      </w:pPr>
      <w:r>
        <w:rPr>
          <w:sz w:val="20"/>
        </w:rPr>
        <w:t xml:space="preserve">N - число показателей (индикаторов), характеризующих цели и задачи подпрограммы.</w:t>
      </w:r>
    </w:p>
    <w:p>
      <w:pPr>
        <w:pStyle w:val="0"/>
        <w:spacing w:before="200" w:line-rule="auto"/>
        <w:ind w:firstLine="540"/>
        <w:jc w:val="both"/>
      </w:pPr>
      <w:r>
        <w:rPr>
          <w:sz w:val="20"/>
        </w:rPr>
        <w:t xml:space="preserve">При использовании данной формулы в случаях, если СД п/п пз больше единицы, значение СД п/п пз принимается равным единице.</w:t>
      </w:r>
    </w:p>
    <w:p>
      <w:pPr>
        <w:pStyle w:val="0"/>
        <w:ind w:firstLine="540"/>
        <w:jc w:val="both"/>
      </w:pPr>
      <w:r>
        <w:rPr>
          <w:sz w:val="20"/>
        </w:rPr>
      </w:r>
    </w:p>
    <w:p>
      <w:pPr>
        <w:pStyle w:val="2"/>
        <w:outlineLvl w:val="3"/>
        <w:ind w:firstLine="540"/>
        <w:jc w:val="both"/>
      </w:pPr>
      <w:r>
        <w:rPr>
          <w:sz w:val="20"/>
        </w:rPr>
        <w:t xml:space="preserve">Оценка эффективности реализации подпрограммы</w:t>
      </w:r>
    </w:p>
    <w:p>
      <w:pPr>
        <w:pStyle w:val="0"/>
        <w:ind w:firstLine="540"/>
        <w:jc w:val="both"/>
      </w:pPr>
      <w:r>
        <w:rPr>
          <w:sz w:val="20"/>
        </w:rPr>
      </w:r>
    </w:p>
    <w:p>
      <w:pPr>
        <w:pStyle w:val="0"/>
        <w:ind w:firstLine="540"/>
        <w:jc w:val="both"/>
      </w:pPr>
      <w:r>
        <w:rPr>
          <w:sz w:val="20"/>
        </w:rPr>
        <w:t xml:space="preserve">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областного бюджета по следующей формуле:</w:t>
      </w:r>
    </w:p>
    <w:p>
      <w:pPr>
        <w:pStyle w:val="0"/>
        <w:ind w:firstLine="540"/>
        <w:jc w:val="both"/>
      </w:pPr>
      <w:r>
        <w:rPr>
          <w:sz w:val="20"/>
        </w:rPr>
      </w:r>
    </w:p>
    <w:p>
      <w:pPr>
        <w:pStyle w:val="0"/>
        <w:jc w:val="center"/>
      </w:pPr>
      <w:r>
        <w:rPr>
          <w:sz w:val="20"/>
        </w:rPr>
        <w:t xml:space="preserve">ЭР п/п = СР п/п * Эис, где:</w:t>
      </w:r>
    </w:p>
    <w:p>
      <w:pPr>
        <w:pStyle w:val="0"/>
        <w:ind w:firstLine="540"/>
        <w:jc w:val="both"/>
      </w:pPr>
      <w:r>
        <w:rPr>
          <w:sz w:val="20"/>
        </w:rPr>
      </w:r>
    </w:p>
    <w:p>
      <w:pPr>
        <w:pStyle w:val="0"/>
        <w:ind w:firstLine="540"/>
        <w:jc w:val="both"/>
      </w:pPr>
      <w:r>
        <w:rPr>
          <w:sz w:val="20"/>
        </w:rPr>
        <w:t xml:space="preserve">ЭР п/п - эффективность реализации подпрограммы;</w:t>
      </w:r>
    </w:p>
    <w:p>
      <w:pPr>
        <w:pStyle w:val="0"/>
        <w:spacing w:before="200" w:line-rule="auto"/>
        <w:ind w:firstLine="540"/>
        <w:jc w:val="both"/>
      </w:pPr>
      <w:r>
        <w:rPr>
          <w:sz w:val="20"/>
        </w:rPr>
        <w:t xml:space="preserve">СР п/п - степень реализации подпрограммы;</w:t>
      </w:r>
    </w:p>
    <w:p>
      <w:pPr>
        <w:pStyle w:val="0"/>
        <w:spacing w:before="200" w:line-rule="auto"/>
        <w:ind w:firstLine="540"/>
        <w:jc w:val="both"/>
      </w:pPr>
      <w:r>
        <w:rPr>
          <w:sz w:val="20"/>
        </w:rPr>
        <w:t xml:space="preserve">Эис - эффективность использования финансовых ресурсов на реализацию подпрограммы.</w:t>
      </w:r>
    </w:p>
    <w:p>
      <w:pPr>
        <w:pStyle w:val="0"/>
        <w:spacing w:before="200" w:line-rule="auto"/>
        <w:ind w:firstLine="540"/>
        <w:jc w:val="both"/>
      </w:pPr>
      <w:r>
        <w:rPr>
          <w:sz w:val="20"/>
        </w:rPr>
        <w:t xml:space="preserve">Эффективность реализации подпрограммы признается высокой в случае, если значение ЭР п/п составляет не менее 0,9.</w:t>
      </w:r>
    </w:p>
    <w:p>
      <w:pPr>
        <w:pStyle w:val="0"/>
        <w:spacing w:before="200" w:line-rule="auto"/>
        <w:ind w:firstLine="540"/>
        <w:jc w:val="both"/>
      </w:pPr>
      <w:r>
        <w:rPr>
          <w:sz w:val="20"/>
        </w:rPr>
        <w:t xml:space="preserve">Эффективность реализации подпрограммы признается средней в случае, если значение ЭР п/п составляет не менее 0,8.</w:t>
      </w:r>
    </w:p>
    <w:p>
      <w:pPr>
        <w:pStyle w:val="0"/>
        <w:spacing w:before="200" w:line-rule="auto"/>
        <w:ind w:firstLine="540"/>
        <w:jc w:val="both"/>
      </w:pPr>
      <w:r>
        <w:rPr>
          <w:sz w:val="20"/>
        </w:rPr>
        <w:t xml:space="preserve">Эффективность реализации подпрограммы признается удовлетворительной в случае, если значение ЭР п/п составляет не менее 0,7.</w:t>
      </w:r>
    </w:p>
    <w:p>
      <w:pPr>
        <w:pStyle w:val="0"/>
        <w:spacing w:before="200" w:line-rule="auto"/>
        <w:ind w:firstLine="540"/>
        <w:jc w:val="both"/>
      </w:pPr>
      <w:r>
        <w:rPr>
          <w:sz w:val="20"/>
        </w:rPr>
        <w:t xml:space="preserve">В остальных случаях эффективность реализации подпрограммы признается неудовлетворительной.</w:t>
      </w:r>
    </w:p>
    <w:p>
      <w:pPr>
        <w:pStyle w:val="0"/>
        <w:ind w:firstLine="540"/>
        <w:jc w:val="both"/>
      </w:pPr>
      <w:r>
        <w:rPr>
          <w:sz w:val="20"/>
        </w:rPr>
      </w:r>
    </w:p>
    <w:p>
      <w:pPr>
        <w:pStyle w:val="2"/>
        <w:outlineLvl w:val="2"/>
        <w:jc w:val="center"/>
      </w:pPr>
      <w:r>
        <w:rPr>
          <w:sz w:val="20"/>
        </w:rPr>
        <w:t xml:space="preserve">Второй этап оценки эффективности реализации</w:t>
      </w:r>
    </w:p>
    <w:p>
      <w:pPr>
        <w:pStyle w:val="2"/>
        <w:jc w:val="center"/>
      </w:pPr>
      <w:r>
        <w:rPr>
          <w:sz w:val="20"/>
        </w:rPr>
        <w:t xml:space="preserve">государственной программы</w:t>
      </w:r>
    </w:p>
    <w:p>
      <w:pPr>
        <w:pStyle w:val="0"/>
        <w:ind w:firstLine="540"/>
        <w:jc w:val="both"/>
      </w:pPr>
      <w:r>
        <w:rPr>
          <w:sz w:val="20"/>
        </w:rPr>
      </w:r>
    </w:p>
    <w:p>
      <w:pPr>
        <w:pStyle w:val="2"/>
        <w:outlineLvl w:val="3"/>
        <w:ind w:firstLine="540"/>
        <w:jc w:val="both"/>
      </w:pPr>
      <w:r>
        <w:rPr>
          <w:sz w:val="20"/>
        </w:rPr>
        <w:t xml:space="preserve">Оценка эффективности реализации государственной программы</w:t>
      </w:r>
    </w:p>
    <w:p>
      <w:pPr>
        <w:pStyle w:val="0"/>
        <w:ind w:firstLine="540"/>
        <w:jc w:val="both"/>
      </w:pPr>
      <w:r>
        <w:rPr>
          <w:sz w:val="20"/>
        </w:rPr>
      </w:r>
    </w:p>
    <w:p>
      <w:pPr>
        <w:pStyle w:val="0"/>
        <w:ind w:firstLine="540"/>
        <w:jc w:val="both"/>
      </w:pPr>
      <w:r>
        <w:rPr>
          <w:sz w:val="20"/>
        </w:rPr>
        <w:t xml:space="preserve">Эффективность реализации государственной программы оценивается в зависимости от оценки эффективности реализации входящих в нее подпрограмм по следующей формуле:</w:t>
      </w:r>
    </w:p>
    <w:p>
      <w:pPr>
        <w:pStyle w:val="0"/>
        <w:ind w:firstLine="540"/>
        <w:jc w:val="both"/>
      </w:pPr>
      <w:r>
        <w:rPr>
          <w:sz w:val="20"/>
        </w:rPr>
      </w:r>
    </w:p>
    <w:p>
      <w:pPr>
        <w:pStyle w:val="0"/>
        <w:jc w:val="center"/>
      </w:pPr>
      <w:r>
        <w:rPr>
          <w:position w:val="-24"/>
        </w:rPr>
        <w:drawing>
          <wp:inline distT="0" distB="0" distL="0" distR="0">
            <wp:extent cx="1308100" cy="431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a:extLst>
                        <a:ext uri="{28A0092B-C50C-407E-A947-70E740481C1C}">
                          <a14:useLocalDpi xmlns:a14="http://schemas.microsoft.com/office/drawing/2010/main" val="0"/>
                        </a:ext>
                      </a:extLst>
                    </a:blip>
                    <a:srcRect/>
                    <a:stretch>
                      <a:fillRect/>
                    </a:stretch>
                  </pic:blipFill>
                  <pic:spPr bwMode="auto">
                    <a:xfrm>
                      <a:off x="0" y="0"/>
                      <a:ext cx="1308100" cy="431800"/>
                    </a:xfrm>
                    <a:prstGeom prst="rect">
                      <a:avLst/>
                    </a:prstGeom>
                    <a:noFill/>
                    <a:ln>
                      <a:noFill/>
                    </a:ln>
                  </pic:spPr>
                </pic:pic>
              </a:graphicData>
            </a:graphic>
          </wp:inline>
        </w:drawing>
      </w:r>
      <w:r>
        <w:rPr>
          <w:sz w:val="20"/>
        </w:rPr>
        <w:t xml:space="preserve">, где</w:t>
      </w:r>
    </w:p>
    <w:p>
      <w:pPr>
        <w:pStyle w:val="0"/>
        <w:ind w:firstLine="540"/>
        <w:jc w:val="both"/>
      </w:pPr>
      <w:r>
        <w:rPr>
          <w:sz w:val="20"/>
        </w:rPr>
      </w:r>
    </w:p>
    <w:p>
      <w:pPr>
        <w:pStyle w:val="0"/>
        <w:ind w:firstLine="540"/>
        <w:jc w:val="both"/>
      </w:pPr>
      <w:r>
        <w:rPr>
          <w:sz w:val="20"/>
        </w:rPr>
        <w:t xml:space="preserve">ЭР гп - эффективность реализации государственной программы;</w:t>
      </w:r>
    </w:p>
    <w:p>
      <w:pPr>
        <w:pStyle w:val="0"/>
        <w:spacing w:before="200" w:line-rule="auto"/>
        <w:ind w:firstLine="540"/>
        <w:jc w:val="both"/>
      </w:pPr>
      <w:r>
        <w:rPr>
          <w:sz w:val="20"/>
        </w:rPr>
        <w:t xml:space="preserve">ЭР п/п - эффективность реализации подпрограммы государственной программы;</w:t>
      </w:r>
    </w:p>
    <w:p>
      <w:pPr>
        <w:pStyle w:val="0"/>
        <w:spacing w:before="200" w:line-rule="auto"/>
        <w:ind w:firstLine="540"/>
        <w:jc w:val="both"/>
      </w:pPr>
      <w:r>
        <w:rPr>
          <w:sz w:val="20"/>
        </w:rPr>
        <w:t xml:space="preserve">kj - коэффициент значимости подпрограммы для достижения целей государственной программы.</w:t>
      </w:r>
    </w:p>
    <w:p>
      <w:pPr>
        <w:pStyle w:val="0"/>
        <w:spacing w:before="200" w:line-rule="auto"/>
        <w:ind w:firstLine="540"/>
        <w:jc w:val="both"/>
      </w:pPr>
      <w:r>
        <w:rPr>
          <w:sz w:val="20"/>
        </w:rPr>
        <w:t xml:space="preserve">kj определяется по формуле:</w:t>
      </w:r>
    </w:p>
    <w:p>
      <w:pPr>
        <w:pStyle w:val="0"/>
        <w:ind w:firstLine="540"/>
        <w:jc w:val="both"/>
      </w:pPr>
      <w:r>
        <w:rPr>
          <w:sz w:val="20"/>
        </w:rPr>
      </w:r>
    </w:p>
    <w:p>
      <w:pPr>
        <w:pStyle w:val="0"/>
        <w:jc w:val="center"/>
      </w:pPr>
      <w:r>
        <w:rPr>
          <w:sz w:val="20"/>
        </w:rPr>
        <w:t xml:space="preserve">kj = Фj / Ф, где:</w:t>
      </w:r>
    </w:p>
    <w:p>
      <w:pPr>
        <w:pStyle w:val="0"/>
        <w:ind w:firstLine="540"/>
        <w:jc w:val="both"/>
      </w:pPr>
      <w:r>
        <w:rPr>
          <w:sz w:val="20"/>
        </w:rPr>
      </w:r>
    </w:p>
    <w:p>
      <w:pPr>
        <w:pStyle w:val="0"/>
        <w:ind w:firstLine="540"/>
        <w:jc w:val="both"/>
      </w:pPr>
      <w:r>
        <w:rPr>
          <w:sz w:val="20"/>
        </w:rPr>
        <w:t xml:space="preserve">Фj - объем финансовых ресурсов (кассового исполнения) на реализацию j-й подпрограммы в отчетном году;</w:t>
      </w:r>
    </w:p>
    <w:p>
      <w:pPr>
        <w:pStyle w:val="0"/>
        <w:spacing w:before="200" w:line-rule="auto"/>
        <w:ind w:firstLine="540"/>
        <w:jc w:val="both"/>
      </w:pPr>
      <w:r>
        <w:rPr>
          <w:sz w:val="20"/>
        </w:rPr>
        <w:t xml:space="preserve">Ф - объем финансовых ресурсов (кассового исполнения) на реализацию государственной программы;</w:t>
      </w:r>
    </w:p>
    <w:p>
      <w:pPr>
        <w:pStyle w:val="0"/>
        <w:spacing w:before="200" w:line-rule="auto"/>
        <w:ind w:firstLine="540"/>
        <w:jc w:val="both"/>
      </w:pPr>
      <w:r>
        <w:rPr>
          <w:sz w:val="20"/>
        </w:rPr>
        <w:t xml:space="preserve">j - количество подпрограмм.</w:t>
      </w:r>
    </w:p>
    <w:p>
      <w:pPr>
        <w:pStyle w:val="0"/>
        <w:spacing w:before="200" w:line-rule="auto"/>
        <w:ind w:firstLine="540"/>
        <w:jc w:val="both"/>
      </w:pPr>
      <w:r>
        <w:rPr>
          <w:sz w:val="20"/>
        </w:rPr>
        <w:t xml:space="preserve">Эффективность реализации государственной программы признается высокой в случае, если значение ЭР гп составляет не менее 0,90.</w:t>
      </w:r>
    </w:p>
    <w:p>
      <w:pPr>
        <w:pStyle w:val="0"/>
        <w:spacing w:before="200" w:line-rule="auto"/>
        <w:ind w:firstLine="540"/>
        <w:jc w:val="both"/>
      </w:pPr>
      <w:r>
        <w:rPr>
          <w:sz w:val="20"/>
        </w:rPr>
        <w:t xml:space="preserve">Эффективность реализации государственной программы признается средней в случае, если значение ЭР гп составляет не менее 0,80.</w:t>
      </w:r>
    </w:p>
    <w:p>
      <w:pPr>
        <w:pStyle w:val="0"/>
        <w:spacing w:before="200" w:line-rule="auto"/>
        <w:ind w:firstLine="540"/>
        <w:jc w:val="both"/>
      </w:pPr>
      <w:r>
        <w:rPr>
          <w:sz w:val="20"/>
        </w:rPr>
        <w:t xml:space="preserve">Эффективность реализации государственной программы признается удовлетворительной в случае, если значение ЭР гп составляет не менее 0,70.</w:t>
      </w:r>
    </w:p>
    <w:p>
      <w:pPr>
        <w:pStyle w:val="0"/>
        <w:spacing w:before="200" w:line-rule="auto"/>
        <w:ind w:firstLine="540"/>
        <w:jc w:val="both"/>
      </w:pPr>
      <w:r>
        <w:rPr>
          <w:sz w:val="20"/>
        </w:rPr>
        <w:t xml:space="preserve">В остальных случаях эффективность реализации государственной программы признается неудовлетворительной.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7</w:t>
      </w:r>
    </w:p>
    <w:p>
      <w:pPr>
        <w:pStyle w:val="0"/>
        <w:jc w:val="right"/>
      </w:pPr>
      <w:r>
        <w:rPr>
          <w:sz w:val="20"/>
        </w:rPr>
        <w:t xml:space="preserve">к государственной программе Орловской области</w:t>
      </w:r>
    </w:p>
    <w:p>
      <w:pPr>
        <w:pStyle w:val="0"/>
        <w:jc w:val="right"/>
      </w:pPr>
      <w:r>
        <w:rPr>
          <w:sz w:val="20"/>
        </w:rPr>
        <w:t xml:space="preserve">"Социальная поддержка граждан в Орловской области"</w:t>
      </w:r>
    </w:p>
    <w:p>
      <w:pPr>
        <w:pStyle w:val="0"/>
        <w:ind w:firstLine="540"/>
        <w:jc w:val="both"/>
      </w:pPr>
      <w:r>
        <w:rPr>
          <w:sz w:val="20"/>
        </w:rPr>
      </w:r>
    </w:p>
    <w:bookmarkStart w:id="19527" w:name="P19527"/>
    <w:bookmarkEnd w:id="19527"/>
    <w:p>
      <w:pPr>
        <w:pStyle w:val="2"/>
        <w:jc w:val="center"/>
      </w:pPr>
      <w:r>
        <w:rPr>
          <w:sz w:val="20"/>
        </w:rPr>
        <w:t xml:space="preserve">ОЦЕНКА ПРИМЕНЕНИЯ МЕР ГОСУДАРСТВЕННОГО РЕГУЛИРОВАНИЯ В СФЕРЕ</w:t>
      </w:r>
    </w:p>
    <w:p>
      <w:pPr>
        <w:pStyle w:val="2"/>
        <w:jc w:val="center"/>
      </w:pPr>
      <w:r>
        <w:rPr>
          <w:sz w:val="20"/>
        </w:rPr>
        <w:t xml:space="preserve">РЕАЛИЗАЦИИ ГОСУДАРСТВЕННОЙ ПРОГРАММЫ ОРЛОВСКОЙ ОБЛАСТИ</w:t>
      </w:r>
    </w:p>
    <w:p>
      <w:pPr>
        <w:pStyle w:val="2"/>
        <w:jc w:val="center"/>
      </w:pPr>
      <w:r>
        <w:rPr>
          <w:sz w:val="20"/>
        </w:rPr>
        <w:t xml:space="preserve">"СОЦИАЛЬНАЯ ПОДДЕРЖКА ГРАЖДАН В ОРЛОВСКОЙ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93" w:tooltip="Постановление Правительства Орловской области от 24.12.2021 N 798 &quot;О внесении изменений в постановление Правительства Орловской области от 2 октября 2019 года N 556 &quot;Об утверждении государственной программы Орловской области &quot;Социальная поддержка граждан в Орловской области&quot; (вместе с &quot;Перечнем подпрограмм государственной программы и основных мероприятий подпрограмм государственной программы&quot;) {КонсультантПлюс}">
              <w:r>
                <w:rPr>
                  <w:sz w:val="20"/>
                  <w:color w:val="0000ff"/>
                </w:rPr>
                <w:t xml:space="preserve">Постановлением</w:t>
              </w:r>
            </w:hyperlink>
            <w:r>
              <w:rPr>
                <w:sz w:val="20"/>
                <w:color w:val="392c69"/>
              </w:rPr>
              <w:t xml:space="preserve"> Правительства Орловской области</w:t>
            </w:r>
          </w:p>
          <w:p>
            <w:pPr>
              <w:pStyle w:val="0"/>
              <w:jc w:val="center"/>
            </w:pPr>
            <w:r>
              <w:rPr>
                <w:sz w:val="20"/>
                <w:color w:val="392c69"/>
              </w:rPr>
              <w:t xml:space="preserve">от 24.12.2021 N 798)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
        <w:gridCol w:w="1936"/>
        <w:gridCol w:w="1564"/>
        <w:gridCol w:w="1408"/>
        <w:gridCol w:w="1180"/>
        <w:gridCol w:w="1180"/>
        <w:gridCol w:w="1852"/>
        <w:gridCol w:w="1936"/>
      </w:tblGrid>
      <w:tr>
        <w:tc>
          <w:tcPr>
            <w:tcW w:w="340" w:type="dxa"/>
            <w:vMerge w:val="restart"/>
          </w:tcPr>
          <w:p>
            <w:pPr>
              <w:pStyle w:val="0"/>
              <w:jc w:val="center"/>
            </w:pPr>
            <w:r>
              <w:rPr>
                <w:sz w:val="20"/>
              </w:rPr>
              <w:t xml:space="preserve">N</w:t>
            </w:r>
          </w:p>
        </w:tc>
        <w:tc>
          <w:tcPr>
            <w:tcW w:w="1936" w:type="dxa"/>
            <w:vMerge w:val="restart"/>
          </w:tcPr>
          <w:p>
            <w:pPr>
              <w:pStyle w:val="0"/>
              <w:jc w:val="center"/>
            </w:pPr>
            <w:r>
              <w:rPr>
                <w:sz w:val="20"/>
              </w:rPr>
              <w:t xml:space="preserve">Наименование меры государственного регулирования</w:t>
            </w:r>
          </w:p>
        </w:tc>
        <w:tc>
          <w:tcPr>
            <w:tcW w:w="1564" w:type="dxa"/>
            <w:vMerge w:val="restart"/>
          </w:tcPr>
          <w:p>
            <w:pPr>
              <w:pStyle w:val="0"/>
              <w:jc w:val="center"/>
            </w:pPr>
            <w:r>
              <w:rPr>
                <w:sz w:val="20"/>
              </w:rPr>
              <w:t xml:space="preserve">Нормативный правовой акт - основание применения меры</w:t>
            </w:r>
          </w:p>
        </w:tc>
        <w:tc>
          <w:tcPr>
            <w:gridSpan w:val="3"/>
            <w:tcW w:w="3768" w:type="dxa"/>
          </w:tcPr>
          <w:p>
            <w:pPr>
              <w:pStyle w:val="0"/>
              <w:jc w:val="center"/>
            </w:pPr>
            <w:r>
              <w:rPr>
                <w:sz w:val="20"/>
              </w:rPr>
              <w:t xml:space="preserve">Финансовая оценка результата (тыс. руб.)</w:t>
            </w:r>
          </w:p>
        </w:tc>
        <w:tc>
          <w:tcPr>
            <w:tcW w:w="1852" w:type="dxa"/>
            <w:vMerge w:val="restart"/>
          </w:tcPr>
          <w:p>
            <w:pPr>
              <w:pStyle w:val="0"/>
              <w:jc w:val="center"/>
            </w:pPr>
            <w:r>
              <w:rPr>
                <w:sz w:val="20"/>
              </w:rPr>
              <w:t xml:space="preserve">Краткое обоснование необходимости применения для достижения цели государственной программы</w:t>
            </w:r>
          </w:p>
        </w:tc>
        <w:tc>
          <w:tcPr>
            <w:tcW w:w="1936" w:type="dxa"/>
            <w:vMerge w:val="restart"/>
          </w:tcPr>
          <w:p>
            <w:pPr>
              <w:pStyle w:val="0"/>
              <w:jc w:val="center"/>
            </w:pPr>
            <w:r>
              <w:rPr>
                <w:sz w:val="20"/>
              </w:rPr>
              <w:t xml:space="preserve">Целевой показатель (индикатор) государственной программы, для достижения которого применяется мера государственного регулирования</w:t>
            </w:r>
          </w:p>
        </w:tc>
      </w:tr>
      <w:tr>
        <w:tc>
          <w:tcPr>
            <w:vMerge w:val="continue"/>
          </w:tcPr>
          <w:p/>
        </w:tc>
        <w:tc>
          <w:tcPr>
            <w:vMerge w:val="continue"/>
          </w:tcPr>
          <w:p/>
        </w:tc>
        <w:tc>
          <w:tcPr>
            <w:vMerge w:val="continue"/>
          </w:tcPr>
          <w:p/>
        </w:tc>
        <w:tc>
          <w:tcPr>
            <w:tcW w:w="1408" w:type="dxa"/>
          </w:tcPr>
          <w:p>
            <w:pPr>
              <w:pStyle w:val="0"/>
              <w:jc w:val="center"/>
            </w:pPr>
            <w:r>
              <w:rPr>
                <w:sz w:val="20"/>
              </w:rPr>
              <w:t xml:space="preserve">очередной финансовый год</w:t>
            </w:r>
          </w:p>
        </w:tc>
        <w:tc>
          <w:tcPr>
            <w:tcW w:w="1180" w:type="dxa"/>
          </w:tcPr>
          <w:p>
            <w:pPr>
              <w:pStyle w:val="0"/>
              <w:jc w:val="center"/>
            </w:pPr>
            <w:r>
              <w:rPr>
                <w:sz w:val="20"/>
              </w:rPr>
              <w:t xml:space="preserve">первый год планового периода</w:t>
            </w:r>
          </w:p>
        </w:tc>
        <w:tc>
          <w:tcPr>
            <w:tcW w:w="1180" w:type="dxa"/>
          </w:tcPr>
          <w:p>
            <w:pPr>
              <w:pStyle w:val="0"/>
              <w:jc w:val="center"/>
            </w:pPr>
            <w:r>
              <w:rPr>
                <w:sz w:val="20"/>
              </w:rPr>
              <w:t xml:space="preserve">второй год планового периода</w:t>
            </w:r>
          </w:p>
        </w:tc>
        <w:tc>
          <w:tcPr>
            <w:vMerge w:val="continue"/>
          </w:tcPr>
          <w:p/>
        </w:tc>
        <w:tc>
          <w:tcPr>
            <w:vMerge w:val="continue"/>
          </w:tcPr>
          <w:p/>
        </w:tc>
      </w:tr>
      <w:tr>
        <w:tc>
          <w:tcPr>
            <w:gridSpan w:val="8"/>
            <w:tcW w:w="11396" w:type="dxa"/>
          </w:tcPr>
          <w:p>
            <w:pPr>
              <w:pStyle w:val="0"/>
            </w:pPr>
            <w:r>
              <w:rPr>
                <w:sz w:val="20"/>
              </w:rPr>
              <w:t xml:space="preserve">При реализации государственной программы Орловской области "Социальная поддержка граждан в Орловской области" налоговые, тарифные, кредитные и иные меры государственного регулирования не применяются</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Орловской области от 02.10.2019 N 556</w:t>
            <w:br/>
            <w:t>(ред. от 15.09.2023)</w:t>
            <w:br/>
            <w:t>"Об утверждении государственной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Орловской области от 02.10.2019 N 556</w:t>
            <w:br/>
            <w:t>(ред. от 15.09.2023)</w:t>
            <w:br/>
            <w:t>"Об утверждении государственной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C926BFC47776884E36335E3F80FB61A7DED8116CD7757C26399CC241C665783CEE9294E80A00CFCF9BE7F5039A437B8B2E8CE227BA89A043629037Ey4P" TargetMode = "External"/>
	<Relationship Id="rId8" Type="http://schemas.openxmlformats.org/officeDocument/2006/relationships/hyperlink" Target="consultantplus://offline/ref=BC926BFC47776884E36335E3F80FB61A7DED8116CD7454C46799CC241C665783CEE9294E80A00CFCF9BE7F5039A437B8B2E8CE227BA89A043629037Ey4P" TargetMode = "External"/>
	<Relationship Id="rId9" Type="http://schemas.openxmlformats.org/officeDocument/2006/relationships/hyperlink" Target="consultantplus://offline/ref=BC926BFC47776884E36335E3F80FB61A7DED8116CC7352C26799CC241C665783CEE9294E80A00CFCF9BE7F5039A437B8B2E8CE227BA89A043629037Ey4P" TargetMode = "External"/>
	<Relationship Id="rId10" Type="http://schemas.openxmlformats.org/officeDocument/2006/relationships/hyperlink" Target="consultantplus://offline/ref=BC926BFC47776884E36335E3F80FB61A7DED8116CC705EC76699CC241C665783CEE9294E80A00CFCF9BE7F5039A437B8B2E8CE227BA89A043629037Ey4P" TargetMode = "External"/>
	<Relationship Id="rId11" Type="http://schemas.openxmlformats.org/officeDocument/2006/relationships/hyperlink" Target="consultantplus://offline/ref=BC926BFC47776884E36335E3F80FB61A7DED8116CC7757C56199CC241C665783CEE9294E80A00CFCF9BE7F5039A437B8B2E8CE227BA89A043629037Ey4P" TargetMode = "External"/>
	<Relationship Id="rId12" Type="http://schemas.openxmlformats.org/officeDocument/2006/relationships/hyperlink" Target="consultantplus://offline/ref=BC926BFC47776884E36335E3F80FB61A7DED8116CC7553CC6399CC241C665783CEE9294E80A00CFCF9BE7F5039A437B8B2E8CE227BA89A043629037Ey4P" TargetMode = "External"/>
	<Relationship Id="rId13" Type="http://schemas.openxmlformats.org/officeDocument/2006/relationships/hyperlink" Target="consultantplus://offline/ref=BC926BFC47776884E36335E3F80FB61A7DED8116C3725EC26699CC241C665783CEE9294E80A00CFCF9BE7F5039A437B8B2E8CE227BA89A043629037Ey4P" TargetMode = "External"/>
	<Relationship Id="rId14" Type="http://schemas.openxmlformats.org/officeDocument/2006/relationships/hyperlink" Target="consultantplus://offline/ref=BC926BFC47776884E36335E3F80FB61A7DED8116C37352C66299CC241C665783CEE9294E80A00CFCF9BE7F5039A437B8B2E8CE227BA89A043629037Ey4P" TargetMode = "External"/>
	<Relationship Id="rId15" Type="http://schemas.openxmlformats.org/officeDocument/2006/relationships/hyperlink" Target="consultantplus://offline/ref=BC926BFC47776884E36335E3F80FB61A7DED8116C3705ECC6299CC241C665783CEE9294E80A00CFCF9BE7E5639A437B8B2E8CE227BA89A043629037Ey4P" TargetMode = "External"/>
	<Relationship Id="rId16" Type="http://schemas.openxmlformats.org/officeDocument/2006/relationships/hyperlink" Target="consultantplus://offline/ref=BC926BFC47776884E36335E3F80FB61A7DED8116C37454C46299CC241C665783CEE9294E80A00CFCF9BE7F5039A437B8B2E8CE227BA89A043629037Ey4P" TargetMode = "External"/>
	<Relationship Id="rId17" Type="http://schemas.openxmlformats.org/officeDocument/2006/relationships/hyperlink" Target="consultantplus://offline/ref=BC926BFC47776884E36335E3F80FB61A7DED8116C27352C56499CC241C665783CEE9294E80A00CFCF9BE7F5039A437B8B2E8CE227BA89A043629037Ey4P" TargetMode = "External"/>
	<Relationship Id="rId18" Type="http://schemas.openxmlformats.org/officeDocument/2006/relationships/hyperlink" Target="consultantplus://offline/ref=BC926BFC47776884E36335E3F80FB61A7DED8116C37557C46199CC241C665783CEE9295C80F800FDF0A07E542CF266FE7Ey4P" TargetMode = "External"/>
	<Relationship Id="rId19" Type="http://schemas.openxmlformats.org/officeDocument/2006/relationships/hyperlink" Target="consultantplus://offline/ref=BC926BFC47776884E36335E3F80FB61A7DED8116C37551C06999CC241C665783CEE9294E80A00FFDF2EA2E1167FD67F5F9E4CE3567A99971y9P" TargetMode = "External"/>
	<Relationship Id="rId20" Type="http://schemas.openxmlformats.org/officeDocument/2006/relationships/hyperlink" Target="consultantplus://offline/ref=BC926BFC47776884E36335E3F80FB61A7DED8116C27352C56499CC241C665783CEE9294E80A00CFCF9BE7F5339A437B8B2E8CE227BA89A043629037Ey4P" TargetMode = "External"/>
	<Relationship Id="rId21" Type="http://schemas.openxmlformats.org/officeDocument/2006/relationships/hyperlink" Target="consultantplus://offline/ref=BC926BFC47776884E36335E3F80FB61A7DED8116CD7757C76499CC241C665783CEE9295C80F800FDF0A07E542CF266FE7Ey4P" TargetMode = "External"/>
	<Relationship Id="rId22" Type="http://schemas.openxmlformats.org/officeDocument/2006/relationships/hyperlink" Target="consultantplus://offline/ref=BC926BFC47776884E36335E3F80FB61A7DED8116C97551CC6499CC241C665783CEE9295C80F800FDF0A07E542CF266FE7Ey4P" TargetMode = "External"/>
	<Relationship Id="rId23" Type="http://schemas.openxmlformats.org/officeDocument/2006/relationships/hyperlink" Target="consultantplus://offline/ref=BC926BFC47776884E36335E3F80FB61A7DED8116C97B54C66699CC241C665783CEE9295C80F800FDF0A07E542CF266FE7Ey4P" TargetMode = "External"/>
	<Relationship Id="rId24" Type="http://schemas.openxmlformats.org/officeDocument/2006/relationships/hyperlink" Target="consultantplus://offline/ref=BC926BFC47776884E36335E3F80FB61A7DED8116C97B5FC06699CC241C665783CEE9295C80F800FDF0A07E542CF266FE7Ey4P" TargetMode = "External"/>
	<Relationship Id="rId25" Type="http://schemas.openxmlformats.org/officeDocument/2006/relationships/hyperlink" Target="consultantplus://offline/ref=BC926BFC47776884E36335E3F80FB61A7DED8116C8735ECD6499CC241C665783CEE9295C80F800FDF0A07E542CF266FE7Ey4P" TargetMode = "External"/>
	<Relationship Id="rId26" Type="http://schemas.openxmlformats.org/officeDocument/2006/relationships/hyperlink" Target="consultantplus://offline/ref=BC926BFC47776884E36335E3F80FB61A7DED8116C87154C16499CC241C665783CEE9295C80F800FDF0A07E542CF266FE7Ey4P" TargetMode = "External"/>
	<Relationship Id="rId27" Type="http://schemas.openxmlformats.org/officeDocument/2006/relationships/hyperlink" Target="consultantplus://offline/ref=BC926BFC47776884E36335E3F80FB61A7DED8116C87657C06199CC241C665783CEE9295C80F800FDF0A07E542CF266FE7Ey4P" TargetMode = "External"/>
	<Relationship Id="rId28" Type="http://schemas.openxmlformats.org/officeDocument/2006/relationships/hyperlink" Target="consultantplus://offline/ref=BC926BFC47776884E36335E3F80FB61A7DED8116CF7356C16399CC241C665783CEE9295C80F800FDF0A07E542CF266FE7Ey4P" TargetMode = "External"/>
	<Relationship Id="rId29" Type="http://schemas.openxmlformats.org/officeDocument/2006/relationships/hyperlink" Target="consultantplus://offline/ref=BC926BFC47776884E36335E3F80FB61A7DED8116CF7354CC6299CC241C665783CEE9295C80F800FDF0A07E542CF266FE7Ey4P" TargetMode = "External"/>
	<Relationship Id="rId30" Type="http://schemas.openxmlformats.org/officeDocument/2006/relationships/hyperlink" Target="consultantplus://offline/ref=BC926BFC47776884E36335E3F80FB61A7DED8116CF7653C56499CC241C665783CEE9295C80F800FDF0A07E542CF266FE7Ey4P" TargetMode = "External"/>
	<Relationship Id="rId31" Type="http://schemas.openxmlformats.org/officeDocument/2006/relationships/hyperlink" Target="consultantplus://offline/ref=BC926BFC47776884E36335E3F80FB61A7DED8116CF7457CC6799CC241C665783CEE9295C80F800FDF0A07E542CF266FE7Ey4P" TargetMode = "External"/>
	<Relationship Id="rId32" Type="http://schemas.openxmlformats.org/officeDocument/2006/relationships/hyperlink" Target="consultantplus://offline/ref=BC926BFC47776884E36335E3F80FB61A7DED8116CF7A56C66199CC241C665783CEE9295C80F800FDF0A07E542CF266FE7Ey4P" TargetMode = "External"/>
	<Relationship Id="rId33" Type="http://schemas.openxmlformats.org/officeDocument/2006/relationships/hyperlink" Target="consultantplus://offline/ref=BC926BFC47776884E36335E3F80FB61A7DED8116CE725FCD6599CC241C665783CEE9295C80F800FDF0A07E542CF266FE7Ey4P" TargetMode = "External"/>
	<Relationship Id="rId34" Type="http://schemas.openxmlformats.org/officeDocument/2006/relationships/hyperlink" Target="consultantplus://offline/ref=BC926BFC47776884E36335E3F80FB61A7DED8116CE7153CC6299CC241C665783CEE9295C80F800FDF0A07E542CF266FE7Ey4P" TargetMode = "External"/>
	<Relationship Id="rId35" Type="http://schemas.openxmlformats.org/officeDocument/2006/relationships/hyperlink" Target="consultantplus://offline/ref=E61A7353D1F0DCD14D0F191CB329339A25C0C0D8E555B9C0A5DD56A2274B4797348A76EE6437F9AE0B5FC38F77795A7DACz5P" TargetMode = "External"/>
	<Relationship Id="rId36" Type="http://schemas.openxmlformats.org/officeDocument/2006/relationships/hyperlink" Target="consultantplus://offline/ref=E61A7353D1F0DCD14D0F191CB329339A25C0C0D8E55BB6C4A7DD56A2274B4797348A76EE6437F9AE0B5FC38F77795A7DACz5P" TargetMode = "External"/>
	<Relationship Id="rId37" Type="http://schemas.openxmlformats.org/officeDocument/2006/relationships/hyperlink" Target="consultantplus://offline/ref=E61A7353D1F0DCD14D0F191CB329339A25C0C0D8E55AB6C8A0DD56A2274B4797348A76EE6437F9AE0B5FC38F77795A7DACz5P" TargetMode = "External"/>
	<Relationship Id="rId38" Type="http://schemas.openxmlformats.org/officeDocument/2006/relationships/hyperlink" Target="consultantplus://offline/ref=E61A7353D1F0DCD14D0F191CB329339A25C0C0D8E652B9C2A6DD56A2274B4797348A76EE6437F9AE0B5FC38F77795A7DACz5P" TargetMode = "External"/>
	<Relationship Id="rId39" Type="http://schemas.openxmlformats.org/officeDocument/2006/relationships/hyperlink" Target="consultantplus://offline/ref=E61A7353D1F0DCD14D0F191CB329339A25C0C0D8E952B4C1A3DD56A2274B4797348A76FC646FF5AF0241C289622F0B3B939AF9A0B5B2754CE0DA75ACz9P" TargetMode = "External"/>
	<Relationship Id="rId40" Type="http://schemas.openxmlformats.org/officeDocument/2006/relationships/hyperlink" Target="consultantplus://offline/ref=E61A7353D1F0DCD14D0F191CB329339A25C0C0D8E656B1C6A4DD56A2274B4797348A76FC646FF5AF0241C286622F0B3B939AF9A0B5B2754CE0DA75ACz9P" TargetMode = "External"/>
	<Relationship Id="rId41" Type="http://schemas.openxmlformats.org/officeDocument/2006/relationships/hyperlink" Target="consultantplus://offline/ref=E61A7353D1F0DCD14D0F191CB329339A25C0C0D8E655B2C0A0DD56A2274B4797348A76FC646FF5AF0241C28B622F0B3B939AF9A0B5B2754CE0DA75ACz9P" TargetMode = "External"/>
	<Relationship Id="rId42" Type="http://schemas.openxmlformats.org/officeDocument/2006/relationships/hyperlink" Target="consultantplus://offline/ref=E61A7353D1F0DCD14D0F191CB329339A25C0C0D8E752B4C6A0DD56A2274B4797348A76FC646FF5AF0241C28B622F0B3B939AF9A0B5B2754CE0DA75ACz9P" TargetMode = "External"/>
	<Relationship Id="rId43" Type="http://schemas.openxmlformats.org/officeDocument/2006/relationships/hyperlink" Target="consultantplus://offline/ref=E61A7353D1F0DCD14D0F191CB329339A25C0C0D8E751B8C3A1DD56A2274B4797348A76FC646FF5AF0241C28B622F0B3B939AF9A0B5B2754CE0DA75ACz9P" TargetMode = "External"/>
	<Relationship Id="rId44" Type="http://schemas.openxmlformats.org/officeDocument/2006/relationships/hyperlink" Target="consultantplus://offline/ref=E61A7353D1F0DCD14D0F191CB329339A25C0C0D8E756B1C1A6DD56A2274B4797348A76FC646FF5AF0241C28B622F0B3B939AF9A0B5B2754CE0DA75ACz9P" TargetMode = "External"/>
	<Relationship Id="rId45" Type="http://schemas.openxmlformats.org/officeDocument/2006/relationships/hyperlink" Target="consultantplus://offline/ref=E61A7353D1F0DCD14D0F191CB329339A25C0C0D8E754B5C8A4DD56A2274B4797348A76FC646FF5AF0241C28B622F0B3B939AF9A0B5B2754CE0DA75ACz9P" TargetMode = "External"/>
	<Relationship Id="rId46" Type="http://schemas.openxmlformats.org/officeDocument/2006/relationships/hyperlink" Target="consultantplus://offline/ref=E61A7353D1F0DCD14D0F191CB329339A25C0C0D8E853B8C6A1DD56A2274B4797348A76FC646FF5AF0241C28B622F0B3B939AF9A0B5B2754CE0DA75ACz9P" TargetMode = "External"/>
	<Relationship Id="rId47" Type="http://schemas.openxmlformats.org/officeDocument/2006/relationships/hyperlink" Target="consultantplus://offline/ref=E61A7353D1F0DCD14D0F191CB329339A25C0C0D8E852B4C2A5DD56A2274B4797348A76FC646FF5AF0241C28B622F0B3B939AF9A0B5B2754CE0DA75ACz9P" TargetMode = "External"/>
	<Relationship Id="rId48" Type="http://schemas.openxmlformats.org/officeDocument/2006/relationships/hyperlink" Target="consultantplus://offline/ref=E61A7353D1F0DCD14D0F191CB329339A25C0C0D8E855B2C0A5DD56A2274B4797348A76FC646FF5AF0241C28B622F0B3B939AF9A0B5B2754CE0DA75ACz9P" TargetMode = "External"/>
	<Relationship Id="rId49" Type="http://schemas.openxmlformats.org/officeDocument/2006/relationships/hyperlink" Target="consultantplus://offline/ref=E61A7353D1F0DCD14D0F191CB329339A25C0C0D8E952B4C1A3DD56A2274B4797348A76FC646FF5AF0241C287622F0B3B939AF9A0B5B2754CE0DA75ACz9P" TargetMode = "External"/>
	<Relationship Id="rId50" Type="http://schemas.openxmlformats.org/officeDocument/2006/relationships/hyperlink" Target="consultantplus://offline/ref=E61A7353D1F0DCD14D0F191CB329339A25C0C0D8E952B4C1A3DD56A2274B4797348A76FC646FF5AF0241C38E622F0B3B939AF9A0B5B2754CE0DA75ACz9P" TargetMode = "External"/>
	<Relationship Id="rId51" Type="http://schemas.openxmlformats.org/officeDocument/2006/relationships/hyperlink" Target="consultantplus://offline/ref=E61A7353D1F0DCD14D0F191CB329339A25C0C0D8E952B4C1A3DD56A2274B4797348A76FC646FF5AF0241C38F622F0B3B939AF9A0B5B2754CE0DA75ACz9P" TargetMode = "External"/>
	<Relationship Id="rId52" Type="http://schemas.openxmlformats.org/officeDocument/2006/relationships/hyperlink" Target="consultantplus://offline/ref=E61A7353D1F0DCD14D0F191CB329339A25C0C0D8E952B4C1A3DD56A2274B4797348A76FC646FF5AF0241C38C622F0B3B939AF9A0B5B2754CE0DA75ACz9P" TargetMode = "External"/>
	<Relationship Id="rId53" Type="http://schemas.openxmlformats.org/officeDocument/2006/relationships/hyperlink" Target="consultantplus://offline/ref=E61A7353D1F0DCD14D0F191CB329339A25C0C0D8E952B4C1A3DD56A2274B4797348A76FC646FF5AF0241C38D622F0B3B939AF9A0B5B2754CE0DA75ACz9P" TargetMode = "External"/>
	<Relationship Id="rId54" Type="http://schemas.openxmlformats.org/officeDocument/2006/relationships/hyperlink" Target="consultantplus://offline/ref=E61A7353D1F0DCD14D0F191CB329339A25C0C0D8E952B4C1A3DD56A2274B4797348A76FC646FF5AF0241C38A622F0B3B939AF9A0B5B2754CE0DA75ACz9P" TargetMode = "External"/>
	<Relationship Id="rId55" Type="http://schemas.openxmlformats.org/officeDocument/2006/relationships/hyperlink" Target="consultantplus://offline/ref=E61A7353D1F0DCD14D0F191CB329339A25C0C0D8E952B4C1A3DD56A2274B4797348A76FC646FF5AF0241C38B622F0B3B939AF9A0B5B2754CE0DA75ACz9P" TargetMode = "External"/>
	<Relationship Id="rId56" Type="http://schemas.openxmlformats.org/officeDocument/2006/relationships/hyperlink" Target="consultantplus://offline/ref=E61A7353D1F0DCD14D0F191CB329339A25C0C0D8E952B4C1A3DD56A2274B4797348A76FC646FF5AF0241C388622F0B3B939AF9A0B5B2754CE0DA75ACz9P" TargetMode = "External"/>
	<Relationship Id="rId57" Type="http://schemas.openxmlformats.org/officeDocument/2006/relationships/hyperlink" Target="consultantplus://offline/ref=E61A7353D1F0DCD14D0F191CB329339A25C0C0D8E952B4C1A3DD56A2274B4797348A76FC646FF5AF0241C389622F0B3B939AF9A0B5B2754CE0DA75ACz9P" TargetMode = "External"/>
	<Relationship Id="rId58" Type="http://schemas.openxmlformats.org/officeDocument/2006/relationships/hyperlink" Target="consultantplus://offline/ref=E61A7353D1F0DCD14D0F191CB329339A25C0C0D8E952B4C1A3DD56A2274B4797348A76FC646FF5AF0241C386622F0B3B939AF9A0B5B2754CE0DA75ACz9P" TargetMode = "External"/>
	<Relationship Id="rId59" Type="http://schemas.openxmlformats.org/officeDocument/2006/relationships/hyperlink" Target="consultantplus://offline/ref=E61A7353D1F0DCD14D0F191CB329339A25C0C0D8E952B4C1A3DD56A2274B4797348A76FC646FF5AF0241C387622F0B3B939AF9A0B5B2754CE0DA75ACz9P" TargetMode = "External"/>
	<Relationship Id="rId60" Type="http://schemas.openxmlformats.org/officeDocument/2006/relationships/hyperlink" Target="consultantplus://offline/ref=E61A7353D1F0DCD14D0F191CB329339A25C0C0D8E952B4C1A3DD56A2274B4797348A76FC646FF5AF0241C08E622F0B3B939AF9A0B5B2754CE0DA75ACz9P" TargetMode = "External"/>
	<Relationship Id="rId61" Type="http://schemas.openxmlformats.org/officeDocument/2006/relationships/hyperlink" Target="consultantplus://offline/ref=E61A7353D1F0DCD14D0F191CB329339A25C0C0D8E952B4C1A3DD56A2274B4797348A76FC646FF5AF0241C08F622F0B3B939AF9A0B5B2754CE0DA75ACz9P" TargetMode = "External"/>
	<Relationship Id="rId62" Type="http://schemas.openxmlformats.org/officeDocument/2006/relationships/hyperlink" Target="consultantplus://offline/ref=E61A7353D1F0DCD14D0F191CB329339A25C0C0D8E656B6C1A3DD56A2274B4797348A76EE6437F9AE0B5FC38F77795A7DACz5P" TargetMode = "External"/>
	<Relationship Id="rId63" Type="http://schemas.openxmlformats.org/officeDocument/2006/relationships/hyperlink" Target="consultantplus://offline/ref=E61A7353D1F0DCD14D0F191CB329339A25C0C0D8E856B8C6A3DD56A2274B4797348A76EE6437F9AE0B5FC38F77795A7DACz5P" TargetMode = "External"/>
	<Relationship Id="rId64" Type="http://schemas.openxmlformats.org/officeDocument/2006/relationships/hyperlink" Target="consultantplus://offline/ref=E61A7353D1F0DCD14D0F191CB329339A25C0C0D8E854B7C4AEDD56A2274B4797348A76FC646FF5AF024A96DF2D2E577ECF89F9A8B5B17450AEz1P" TargetMode = "External"/>
	<Relationship Id="rId65" Type="http://schemas.openxmlformats.org/officeDocument/2006/relationships/hyperlink" Target="consultantplus://offline/ref=E61A7353D1F0DCD14D0F191CB329339A25C0C0D8E854B7C4AEDD56A2274B4797348A76EE6437F9AE0B5FC38F77795A7DACz5P" TargetMode = "External"/>
	<Relationship Id="rId66" Type="http://schemas.openxmlformats.org/officeDocument/2006/relationships/hyperlink" Target="consultantplus://offline/ref=E61A7353D1F0DCD14D0F191CB329339A25C0C0D8E857B5C9A5DD56A2274B4797348A76EE6437F9AE0B5FC38F77795A7DACz5P" TargetMode = "External"/>
	<Relationship Id="rId67" Type="http://schemas.openxmlformats.org/officeDocument/2006/relationships/hyperlink" Target="consultantplus://offline/ref=E61A7353D1F0DCD14D0F191CB329339A25C0C0D8E952B4C1A3DD56A2274B4797348A76FC646FF5AF0241C08C622F0B3B939AF9A0B5B2754CE0DA75ACz9P" TargetMode = "External"/>
	<Relationship Id="rId68" Type="http://schemas.openxmlformats.org/officeDocument/2006/relationships/header" Target="header2.xml"/>
	<Relationship Id="rId69" Type="http://schemas.openxmlformats.org/officeDocument/2006/relationships/footer" Target="footer2.xml"/>
	<Relationship Id="rId70" Type="http://schemas.openxmlformats.org/officeDocument/2006/relationships/hyperlink" Target="consultantplus://offline/ref=E61A7353D1F0DCD14D0F191CB329339A25C0C0D8E952B4C1A3DD56A2274B4797348A76FC646FF5AF0241C08D622F0B3B939AF9A0B5B2754CE0DA75ACz9P" TargetMode = "External"/>
	<Relationship Id="rId71" Type="http://schemas.openxmlformats.org/officeDocument/2006/relationships/hyperlink" Target="consultantplus://offline/ref=E61A7353D1F0DCD14D0F191CB329339A25C0C0D8E750B6C9A0DD56A2274B4797348A76EE6437F9AE0B5FC38F77795A7DACz5P" TargetMode = "External"/>
	<Relationship Id="rId72" Type="http://schemas.openxmlformats.org/officeDocument/2006/relationships/hyperlink" Target="consultantplus://offline/ref=E61A7353D1F0DCD14D0F191CB329339A25C0C0D8E952B4C1A3DD56A2274B4797348A76FC646FF5AF0241C08A622F0B3B939AF9A0B5B2754CE0DA75ACz9P" TargetMode = "External"/>
	<Relationship Id="rId73" Type="http://schemas.openxmlformats.org/officeDocument/2006/relationships/hyperlink" Target="consultantplus://offline/ref=E61A7353D1F0DCD14D0F191CB329339A25C0C0D8E656B6C1A3DD56A2274B4797348A76EE6437F9AE0B5FC38F77795A7DACz5P" TargetMode = "External"/>
	<Relationship Id="rId74" Type="http://schemas.openxmlformats.org/officeDocument/2006/relationships/hyperlink" Target="consultantplus://offline/ref=E61A7353D1F0DCD14D0F191CB329339A25C0C0D8E656B6C1A3DD56A2274B4797348A76EE6437F9AE0B5FC38F77795A7DACz5P" TargetMode = "External"/>
	<Relationship Id="rId75" Type="http://schemas.openxmlformats.org/officeDocument/2006/relationships/hyperlink" Target="consultantplus://offline/ref=E61A7353D1F0DCD14D0F191CB329339A25C0C0D8E856B8C6A3DD56A2274B4797348A76EE6437F9AE0B5FC38F77795A7DACz5P" TargetMode = "External"/>
	<Relationship Id="rId76" Type="http://schemas.openxmlformats.org/officeDocument/2006/relationships/hyperlink" Target="consultantplus://offline/ref=E61A7353D1F0DCD14D0F191CB329339A25C0C0D8E856B8C6A3DD56A2274B4797348A76EE6437F9AE0B5FC38F77795A7DACz5P" TargetMode = "External"/>
	<Relationship Id="rId77" Type="http://schemas.openxmlformats.org/officeDocument/2006/relationships/hyperlink" Target="consultantplus://offline/ref=E61A7353D1F0DCD14D0F191CB329339A25C0C0D8E756B1C1A6DD56A2274B4797348A76FC646FF5AF0241C38C622F0B3B939AF9A0B5B2754CE0DA75ACz9P" TargetMode = "External"/>
	<Relationship Id="rId78" Type="http://schemas.openxmlformats.org/officeDocument/2006/relationships/hyperlink" Target="consultantplus://offline/ref=E61A7353D1F0DCD14D0F191CB329339A25C0C0D8E754B5C8A4DD56A2274B4797348A76FC646FF5AF0241C38D622F0B3B939AF9A0B5B2754CE0DA75ACz9P" TargetMode = "External"/>
	<Relationship Id="rId79" Type="http://schemas.openxmlformats.org/officeDocument/2006/relationships/hyperlink" Target="consultantplus://offline/ref=E61A7353D1F0DCD14D0F191CB329339A25C0C0D8E952B4C1A3DD56A2274B4797348A76FC646FF5AF0241C08B622F0B3B939AF9A0B5B2754CE0DA75ACz9P" TargetMode = "External"/>
	<Relationship Id="rId80" Type="http://schemas.openxmlformats.org/officeDocument/2006/relationships/hyperlink" Target="consultantplus://offline/ref=E61A7353D1F0DCD14D0F191CB329339A25C0C0D8E756B1C1A6DD56A2274B4797348A76FC646FF5AF0241C38C622F0B3B939AF9A0B5B2754CE0DA75ACz9P" TargetMode = "External"/>
	<Relationship Id="rId81" Type="http://schemas.openxmlformats.org/officeDocument/2006/relationships/hyperlink" Target="consultantplus://offline/ref=E61A7353D1F0DCD14D0F191CB329339A25C0C0D8E952B4C1A3DD56A2274B4797348A76FC646FF5AF0241C08B622F0B3B939AF9A0B5B2754CE0DA75ACz9P" TargetMode = "External"/>
	<Relationship Id="rId82" Type="http://schemas.openxmlformats.org/officeDocument/2006/relationships/hyperlink" Target="consultantplus://offline/ref=E61A7353D1F0DCD14D0F191CB329339A25C0C0D8E754B5C8A4DD56A2274B4797348A76FC646FF5AF0241C38D622F0B3B939AF9A0B5B2754CE0DA75ACz9P" TargetMode = "External"/>
	<Relationship Id="rId83" Type="http://schemas.openxmlformats.org/officeDocument/2006/relationships/hyperlink" Target="consultantplus://offline/ref=E61A7353D1F0DCD14D0F191CB329339A25C0C0D8E952B4C1A3DD56A2274B4797348A76FC646FF5AF0241C086622F0B3B939AF9A0B5B2754CE0DA75ACz9P" TargetMode = "External"/>
	<Relationship Id="rId84" Type="http://schemas.openxmlformats.org/officeDocument/2006/relationships/hyperlink" Target="consultantplus://offline/ref=E61A7353D1F0DCD14D0F191CB329339A25C0C0D8E656B6C1A3DD56A2274B4797348A76EE6437F9AE0B5FC38F77795A7DACz5P" TargetMode = "External"/>
	<Relationship Id="rId85" Type="http://schemas.openxmlformats.org/officeDocument/2006/relationships/hyperlink" Target="consultantplus://offline/ref=E61A7353D1F0DCD14D0F191CB329339A25C0C0D8E856B8C6A3DD56A2274B4797348A76EE6437F9AE0B5FC38F77795A7DACz5P" TargetMode = "External"/>
	<Relationship Id="rId86" Type="http://schemas.openxmlformats.org/officeDocument/2006/relationships/hyperlink" Target="consultantplus://offline/ref=E61A7353D1F0DCD14D0F191CB329339A25C0C0D8E857B5C9A5DD56A2274B4797348A76EE6437F9AE0B5FC38F77795A7DACz5P" TargetMode = "External"/>
	<Relationship Id="rId87" Type="http://schemas.openxmlformats.org/officeDocument/2006/relationships/hyperlink" Target="consultantplus://offline/ref=E61A7353D1F0DCD14D0F191CB329339A25C0C0D8E952B4C1A3DD56A2274B4797348A76FC646FF5AF0241C087622F0B3B939AF9A0B5B2754CE0DA75ACz9P" TargetMode = "External"/>
	<Relationship Id="rId88" Type="http://schemas.openxmlformats.org/officeDocument/2006/relationships/hyperlink" Target="consultantplus://offline/ref=E61A7353D1F0DCD14D0F191CB329339A25C0C0D8E656B6C1A3DD56A2274B4797348A76EE6437F9AE0B5FC38F77795A7DACz5P" TargetMode = "External"/>
	<Relationship Id="rId89" Type="http://schemas.openxmlformats.org/officeDocument/2006/relationships/hyperlink" Target="consultantplus://offline/ref=E61A7353D1F0DCD14D0F191CB329339A25C0C0D8E856B8C6A3DD56A2274B4797348A76EE6437F9AE0B5FC38F77795A7DACz5P" TargetMode = "External"/>
	<Relationship Id="rId90" Type="http://schemas.openxmlformats.org/officeDocument/2006/relationships/hyperlink" Target="consultantplus://offline/ref=E61A7353D1F0DCD14D0F191CB329339A25C0C0D8E854B7C4AEDD56A2274B4797348A76EE6437F9AE0B5FC38F77795A7DACz5P" TargetMode = "External"/>
	<Relationship Id="rId91" Type="http://schemas.openxmlformats.org/officeDocument/2006/relationships/image" Target="media/image2.wmf"/>
	<Relationship Id="rId92" Type="http://schemas.openxmlformats.org/officeDocument/2006/relationships/image" Target="media/image3.wmf"/>
	<Relationship Id="rId93" Type="http://schemas.openxmlformats.org/officeDocument/2006/relationships/hyperlink" Target="consultantplus://offline/ref=E61A7353D1F0DCD14D0F191CB329339A25C0C0D8E754B5C8A4DD56A2274B4797348A76FC646FF5AF0241C388622F0B3B939AF9A0B5B2754CE0DA75ACz9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Орловской области от 02.10.2019 N 556
(ред. от 15.09.2023)
"Об утверждении государственной программы Орловской области "Социальная поддержка граждан в Орловской области"</dc:title>
  <dcterms:created xsi:type="dcterms:W3CDTF">2023-11-19T15:50:59Z</dcterms:created>
</cp:coreProperties>
</file>