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Пензенской обл. от 07.02.2002 N 60</w:t>
              <w:br/>
              <w:t xml:space="preserve">(ред. от 19.01.2023)</w:t>
              <w:br/>
              <w:t xml:space="preserve">"Об образовании комиссии по вопросам помилования на территории Пензенской области"</w:t>
              <w:br/>
              <w:t xml:space="preserve">(вместе с "Положением о комиссии по вопросам помилования на территории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февраля 2002 г. N 60</w:t>
      </w:r>
    </w:p>
    <w:p>
      <w:pPr>
        <w:pStyle w:val="2"/>
        <w:jc w:val="center"/>
      </w:pPr>
      <w:r>
        <w:rPr>
          <w:sz w:val="20"/>
        </w:rPr>
      </w:r>
    </w:p>
    <w:p>
      <w:pPr>
        <w:pStyle w:val="2"/>
        <w:jc w:val="center"/>
      </w:pPr>
      <w:r>
        <w:rPr>
          <w:sz w:val="20"/>
        </w:rPr>
        <w:t xml:space="preserve">ОБ ОБРАЗОВАНИИ КОМИССИИ ПО ВОПРОСАМ ПОМИЛОВАНИЯ</w:t>
      </w:r>
    </w:p>
    <w:p>
      <w:pPr>
        <w:pStyle w:val="2"/>
        <w:jc w:val="center"/>
      </w:pPr>
      <w:r>
        <w:rPr>
          <w:sz w:val="20"/>
        </w:rPr>
        <w:t xml:space="preserve">НА ТЕРРИТОРИИ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22.05.2002 </w:t>
            </w:r>
            <w:hyperlink w:history="0" r:id="rId7" w:tooltip="Постановление Губернатора Пензенской обл. от 22.05.2002 N 235 &quot;О внесении изменений в состав комиссии по вопросам помилования на территории Пензенской области&quot; ------------ Утратил силу или отменен {КонсультантПлюс}">
              <w:r>
                <w:rPr>
                  <w:sz w:val="20"/>
                  <w:color w:val="0000ff"/>
                </w:rPr>
                <w:t xml:space="preserve">N 235</w:t>
              </w:r>
            </w:hyperlink>
            <w:r>
              <w:rPr>
                <w:sz w:val="20"/>
                <w:color w:val="392c69"/>
              </w:rPr>
              <w:t xml:space="preserve">, от 23.12.2002 </w:t>
            </w:r>
            <w:hyperlink w:history="0" r:id="rId8" w:tooltip="Постановление Губернатора Пензенской обл. от 23.12.2002 N 599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quot; ------------ Утратил силу или отменен {КонсультантПлюс}">
              <w:r>
                <w:rPr>
                  <w:sz w:val="20"/>
                  <w:color w:val="0000ff"/>
                </w:rPr>
                <w:t xml:space="preserve">N 599</w:t>
              </w:r>
            </w:hyperlink>
            <w:r>
              <w:rPr>
                <w:sz w:val="20"/>
                <w:color w:val="392c69"/>
              </w:rPr>
              <w:t xml:space="preserve">,</w:t>
            </w:r>
          </w:p>
          <w:p>
            <w:pPr>
              <w:pStyle w:val="0"/>
              <w:jc w:val="center"/>
            </w:pPr>
            <w:r>
              <w:rPr>
                <w:sz w:val="20"/>
                <w:color w:val="392c69"/>
              </w:rPr>
              <w:t xml:space="preserve">от 30.05.2003 </w:t>
            </w:r>
            <w:hyperlink w:history="0" r:id="rId9" w:tooltip="Постановление Губернатора Пензенской обл. от 30.05.2003 N 246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quot; ------------ Утратил силу или отменен {КонсультантПлюс}">
              <w:r>
                <w:rPr>
                  <w:sz w:val="20"/>
                  <w:color w:val="0000ff"/>
                </w:rPr>
                <w:t xml:space="preserve">N 246</w:t>
              </w:r>
            </w:hyperlink>
            <w:r>
              <w:rPr>
                <w:sz w:val="20"/>
                <w:color w:val="392c69"/>
              </w:rPr>
              <w:t xml:space="preserve">, от 15.09.2003 </w:t>
            </w:r>
            <w:hyperlink w:history="0" r:id="rId10" w:tooltip="Постановление Губернатора Пензенской обл. от 15.09.2003 N 352 &quot;О внесении изменения в состав комиссии по вопросам помилования на территории Пензенской области, утвержденный Постановлением Губернатора Пензенской области от 07.02.2002 N 60&quot; ------------ Утратил силу или отменен {КонсультантПлюс}">
              <w:r>
                <w:rPr>
                  <w:sz w:val="20"/>
                  <w:color w:val="0000ff"/>
                </w:rPr>
                <w:t xml:space="preserve">N 352</w:t>
              </w:r>
            </w:hyperlink>
            <w:r>
              <w:rPr>
                <w:sz w:val="20"/>
                <w:color w:val="392c69"/>
              </w:rPr>
              <w:t xml:space="preserve">,</w:t>
            </w:r>
          </w:p>
          <w:p>
            <w:pPr>
              <w:pStyle w:val="0"/>
              <w:jc w:val="center"/>
            </w:pPr>
            <w:r>
              <w:rPr>
                <w:sz w:val="20"/>
                <w:color w:val="392c69"/>
              </w:rPr>
              <w:t xml:space="preserve">от 23.03.2004 </w:t>
            </w:r>
            <w:hyperlink w:history="0" r:id="rId11" w:tooltip="Постановление Губернатора Пензенской обл. от 23.03.2004 N 88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quot; ------------ Утратил силу или отменен {КонсультантПлюс}">
              <w:r>
                <w:rPr>
                  <w:sz w:val="20"/>
                  <w:color w:val="0000ff"/>
                </w:rPr>
                <w:t xml:space="preserve">N 88</w:t>
              </w:r>
            </w:hyperlink>
            <w:r>
              <w:rPr>
                <w:sz w:val="20"/>
                <w:color w:val="392c69"/>
              </w:rPr>
              <w:t xml:space="preserve">,</w:t>
            </w:r>
          </w:p>
          <w:p>
            <w:pPr>
              <w:pStyle w:val="0"/>
              <w:jc w:val="center"/>
            </w:pPr>
            <w:hyperlink w:history="0" r:id="rId12" w:tooltip="Постановление Правительства Пензенской обл. от 12.05.2005 N 243-пП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quot; ------------ Утратил силу или отменен {КонсультантПлюс}">
              <w:r>
                <w:rPr>
                  <w:sz w:val="20"/>
                  <w:color w:val="0000ff"/>
                </w:rPr>
                <w:t xml:space="preserve">Постановления</w:t>
              </w:r>
            </w:hyperlink>
            <w:r>
              <w:rPr>
                <w:sz w:val="20"/>
                <w:color w:val="392c69"/>
              </w:rPr>
              <w:t xml:space="preserve"> Правительства Пензенской обл.</w:t>
            </w:r>
          </w:p>
          <w:p>
            <w:pPr>
              <w:pStyle w:val="0"/>
              <w:jc w:val="center"/>
            </w:pPr>
            <w:r>
              <w:rPr>
                <w:sz w:val="20"/>
                <w:color w:val="392c69"/>
              </w:rPr>
              <w:t xml:space="preserve">от 12.05.2005 N 243-пП,</w:t>
            </w:r>
          </w:p>
          <w:p>
            <w:pPr>
              <w:pStyle w:val="0"/>
              <w:jc w:val="center"/>
            </w:pPr>
            <w:r>
              <w:rPr>
                <w:sz w:val="20"/>
                <w:color w:val="392c69"/>
              </w:rPr>
              <w:t xml:space="preserve">Постановлений Губернатора Пензенской обл.</w:t>
            </w:r>
          </w:p>
          <w:p>
            <w:pPr>
              <w:pStyle w:val="0"/>
              <w:jc w:val="center"/>
            </w:pPr>
            <w:r>
              <w:rPr>
                <w:sz w:val="20"/>
                <w:color w:val="392c69"/>
              </w:rPr>
              <w:t xml:space="preserve">от 26.07.2005 </w:t>
            </w:r>
            <w:hyperlink w:history="0" r:id="rId13" w:tooltip="Постановление Губернатора Пензенской обл. от 26.07.2005 N 242 &quot;О составе комиссии по вопросам помилования на территории Пензенской области&quot; ------------ Утратил силу или отменен {КонсультантПлюс}">
              <w:r>
                <w:rPr>
                  <w:sz w:val="20"/>
                  <w:color w:val="0000ff"/>
                </w:rPr>
                <w:t xml:space="preserve">N 242</w:t>
              </w:r>
            </w:hyperlink>
            <w:r>
              <w:rPr>
                <w:sz w:val="20"/>
                <w:color w:val="392c69"/>
              </w:rPr>
              <w:t xml:space="preserve">, от 01.08.2008 </w:t>
            </w:r>
            <w:hyperlink w:history="0" r:id="rId14" w:tooltip="Постановление Губернатора Пензенской обл. от 01.08.2008 N 354 (ред. от 09.04.2015) &quot;О внесении изменений в Постановление Губернатора Пензенской области от 07.02.2002 N 60 (с последующими изменениями)&quot; ------------ Утратил силу или отменен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25.06.2009 </w:t>
            </w:r>
            <w:hyperlink w:history="0" r:id="rId15" w:tooltip="Постановление Губернатора Пензенской обл. от 25.06.2009 N 177 (ред. от 07.03.2017) &quot;О внесении изменений в некоторые нормативные правовые акты Губернатора Пензенской области&quot; {КонсультантПлюс}">
              <w:r>
                <w:rPr>
                  <w:sz w:val="20"/>
                  <w:color w:val="0000ff"/>
                </w:rPr>
                <w:t xml:space="preserve">N 177</w:t>
              </w:r>
            </w:hyperlink>
            <w:r>
              <w:rPr>
                <w:sz w:val="20"/>
                <w:color w:val="392c69"/>
              </w:rPr>
              <w:t xml:space="preserve">, от 26.07.2010 </w:t>
            </w:r>
            <w:hyperlink w:history="0" r:id="rId16" w:tooltip="Постановление Губернатора Пензенской обл. от 26.07.2010 N 74 (ред. от 26.10.2022) &quot;О внесении изменений в отдельные постановления Губернатора Пензенской области&quot; (с изм. и доп., вступившими в силу с 01.01.2023)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09.03.2011 </w:t>
            </w:r>
            <w:hyperlink w:history="0" r:id="rId17" w:tooltip="Постановление Губернатора Пензенской обл. от 09.03.2011 N 32 &quot;О внесении изменений в постановление Губернатора Пензенской области от 07.02.2002 N 60 (с последующими изменениями)&quot; ------------ Недействующая редакция {КонсультантПлюс}">
              <w:r>
                <w:rPr>
                  <w:sz w:val="20"/>
                  <w:color w:val="0000ff"/>
                </w:rPr>
                <w:t xml:space="preserve">N 32</w:t>
              </w:r>
            </w:hyperlink>
            <w:r>
              <w:rPr>
                <w:sz w:val="20"/>
                <w:color w:val="392c69"/>
              </w:rPr>
              <w:t xml:space="preserve">, от 09.09.2011 </w:t>
            </w:r>
            <w:hyperlink w:history="0" r:id="rId18" w:tooltip="Постановление Губернатора Пензенской обл. от 09.09.2011 N 115 &quot;О внесении изменений в отдельные нормативные правовые акты Губернатора Пензенской области&quot; ------------ Утратил силу или отменен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05.12.2011 </w:t>
            </w:r>
            <w:hyperlink w:history="0" r:id="rId19" w:tooltip="Постановление Губернатора Пензенской обл. от 05.12.2011 N 160 &quot;О внесении изменений в постановление Губернатора Пензенской области от 07.02.2002 N 60 (с последующими изменениями)&quot; ------------ Утратил силу или отменен {КонсультантПлюс}">
              <w:r>
                <w:rPr>
                  <w:sz w:val="20"/>
                  <w:color w:val="0000ff"/>
                </w:rPr>
                <w:t xml:space="preserve">N 160</w:t>
              </w:r>
            </w:hyperlink>
            <w:r>
              <w:rPr>
                <w:sz w:val="20"/>
                <w:color w:val="392c69"/>
              </w:rPr>
              <w:t xml:space="preserve">, от 20.09.2012 </w:t>
            </w:r>
            <w:hyperlink w:history="0" r:id="rId20" w:tooltip="Постановление Губернатора Пензенской обл. от 20.09.2012 N 132 &quot;О внесении изменений в постановление Губернатора Пензенской области от 07.02.2002 N 60 (с последующими изменениями)&quot; ------------ Утратил силу или отменен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07.03.2017 </w:t>
            </w:r>
            <w:hyperlink w:history="0" r:id="rId21" w:tooltip="Постановление Губернатора Пензенской обл. от 07.03.2017 N 15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N 15</w:t>
              </w:r>
            </w:hyperlink>
            <w:r>
              <w:rPr>
                <w:sz w:val="20"/>
                <w:color w:val="392c69"/>
              </w:rPr>
              <w:t xml:space="preserve">, от 28.11.2017 </w:t>
            </w:r>
            <w:hyperlink w:history="0" r:id="rId22" w:tooltip="Постановление Губернатора Пензенской обл. от 28.11.2017 N 93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N 93</w:t>
              </w:r>
            </w:hyperlink>
            <w:r>
              <w:rPr>
                <w:sz w:val="20"/>
                <w:color w:val="392c69"/>
              </w:rPr>
              <w:t xml:space="preserve">,</w:t>
            </w:r>
          </w:p>
          <w:p>
            <w:pPr>
              <w:pStyle w:val="0"/>
              <w:jc w:val="center"/>
            </w:pPr>
            <w:r>
              <w:rPr>
                <w:sz w:val="20"/>
                <w:color w:val="392c69"/>
              </w:rPr>
              <w:t xml:space="preserve">от 29.03.2019 </w:t>
            </w:r>
            <w:hyperlink w:history="0" r:id="rId23" w:tooltip="Постановление Губернатора Пензенской обл. от 29.03.2019 N 38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 (с последующими изменениями)&quot; {КонсультантПлюс}">
              <w:r>
                <w:rPr>
                  <w:sz w:val="20"/>
                  <w:color w:val="0000ff"/>
                </w:rPr>
                <w:t xml:space="preserve">N 38</w:t>
              </w:r>
            </w:hyperlink>
            <w:r>
              <w:rPr>
                <w:sz w:val="20"/>
                <w:color w:val="392c69"/>
              </w:rPr>
              <w:t xml:space="preserve">, от 30.05.2019 </w:t>
            </w:r>
            <w:hyperlink w:history="0" r:id="rId24" w:tooltip="Постановление Губернатора Пензенской обл. от 30.05.2019 N 58 &quot;О внесении изменений в Положение о комиссии по вопросам помилования на территории Пензенской области, утвержденное постановлением Губернатора Пензенской области от 07.02.2002 N 60 (с последующими изменениями)&quot; {КонсультантПлюс}">
              <w:r>
                <w:rPr>
                  <w:sz w:val="20"/>
                  <w:color w:val="0000ff"/>
                </w:rPr>
                <w:t xml:space="preserve">N 58</w:t>
              </w:r>
            </w:hyperlink>
            <w:r>
              <w:rPr>
                <w:sz w:val="20"/>
                <w:color w:val="392c69"/>
              </w:rPr>
              <w:t xml:space="preserve">, от 28.08.2019 </w:t>
            </w:r>
            <w:hyperlink w:history="0" r:id="rId25" w:tooltip="Постановление Губернатора Пензенской обл. от 28.08.2019 N 99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 (с последующими изменениями)&quot; {КонсультантПлюс}">
              <w:r>
                <w:rPr>
                  <w:sz w:val="20"/>
                  <w:color w:val="0000ff"/>
                </w:rPr>
                <w:t xml:space="preserve">N 99</w:t>
              </w:r>
            </w:hyperlink>
            <w:r>
              <w:rPr>
                <w:sz w:val="20"/>
                <w:color w:val="392c69"/>
              </w:rPr>
              <w:t xml:space="preserve">,</w:t>
            </w:r>
          </w:p>
          <w:p>
            <w:pPr>
              <w:pStyle w:val="0"/>
              <w:jc w:val="center"/>
            </w:pPr>
            <w:r>
              <w:rPr>
                <w:sz w:val="20"/>
                <w:color w:val="392c69"/>
              </w:rPr>
              <w:t xml:space="preserve">от 08.02.2021 </w:t>
            </w:r>
            <w:hyperlink w:history="0" r:id="rId26"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Указов Губернатора Пензенской обл. от 15.11.2022 </w:t>
            </w:r>
            <w:hyperlink w:history="0" r:id="rId27" w:tooltip="Указ Губернатора Пензенской обл. от 15.11.2022 N 81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 (с последующими изменениями)&quot;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19.01.2023 </w:t>
            </w:r>
            <w:hyperlink w:history="0" r:id="rId28" w:tooltip="Указ Губернатора Пензенской обл. от 19.01.2023 N 6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 (с последующими изменениями)&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9"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28.12.2001 N 1500 "О комиссиях по вопросам помилования на территориях субъектов Российской Федерации" (с последующими изменениями) и в целях совершенствования механизма реализации конституционных полномочий Президента Российской Федерации по осуществлению помилования, обеспечения участия органов государственной власти субъектов Российской Федерации и общественности в рассмотрении вопросов, связанных с помилованием, руководствуясь </w:t>
      </w:r>
      <w:hyperlink w:history="0" r:id="rId30"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и </w:t>
      </w:r>
      <w:hyperlink w:history="0" r:id="rId31" w:tooltip="Закон Пензенской обл. от 10.04.2006 N 1005-ЗПО (ред. от 21.04.2023) &quot;О Губернаторе Пензенской области&quot; (принят ЗС Пензенской обл. 30.03.2006) {КонсультантПлюс}">
        <w:r>
          <w:rPr>
            <w:sz w:val="20"/>
            <w:color w:val="0000ff"/>
          </w:rPr>
          <w:t xml:space="preserve">Законом</w:t>
        </w:r>
      </w:hyperlink>
      <w:r>
        <w:rPr>
          <w:sz w:val="20"/>
        </w:rPr>
        <w:t xml:space="preserve"> Пензенской области от 10.04.2006 N 1005-ЗПО "О Губернаторе Пензенской области" (с последующими изменениями), постановляю:</w:t>
      </w:r>
    </w:p>
    <w:p>
      <w:pPr>
        <w:pStyle w:val="0"/>
        <w:jc w:val="both"/>
      </w:pPr>
      <w:r>
        <w:rPr>
          <w:sz w:val="20"/>
        </w:rPr>
        <w:t xml:space="preserve">(в ред. </w:t>
      </w:r>
      <w:hyperlink w:history="0" r:id="rId32" w:tooltip="Постановление Губернатора Пензенской обл. от 25.06.2009 N 177 (ред. от 07.03.2017) &quot;О внесении изменений в некотор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25.06.2009 N 177)</w:t>
      </w:r>
    </w:p>
    <w:p>
      <w:pPr>
        <w:pStyle w:val="0"/>
        <w:spacing w:before="200" w:line-rule="auto"/>
        <w:ind w:firstLine="540"/>
        <w:jc w:val="both"/>
      </w:pPr>
      <w:r>
        <w:rPr>
          <w:sz w:val="20"/>
        </w:rPr>
        <w:t xml:space="preserve">1. Образовать Комиссию по вопросам помилования на территории Пензенской области и утвердить ее </w:t>
      </w:r>
      <w:hyperlink w:history="0" w:anchor="P67" w:tooltip="СОСТАВ">
        <w:r>
          <w:rPr>
            <w:sz w:val="20"/>
            <w:color w:val="0000ff"/>
          </w:rPr>
          <w:t xml:space="preserve">состав</w:t>
        </w:r>
      </w:hyperlink>
      <w:r>
        <w:rPr>
          <w:sz w:val="20"/>
        </w:rPr>
        <w:t xml:space="preserve"> согласно приложению</w:t>
      </w:r>
    </w:p>
    <w:p>
      <w:pPr>
        <w:pStyle w:val="0"/>
        <w:jc w:val="both"/>
      </w:pPr>
      <w:r>
        <w:rPr>
          <w:sz w:val="20"/>
        </w:rPr>
        <w:t xml:space="preserve">(п. 1 в ред. </w:t>
      </w:r>
      <w:hyperlink w:history="0" r:id="rId33" w:tooltip="Постановление Губернатора Пензенской обл. от 07.03.2017 N 15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07.03.2017 N 15)</w:t>
      </w:r>
    </w:p>
    <w:p>
      <w:pPr>
        <w:pStyle w:val="0"/>
        <w:spacing w:before="200" w:line-rule="auto"/>
        <w:ind w:firstLine="540"/>
        <w:jc w:val="both"/>
      </w:pPr>
      <w:r>
        <w:rPr>
          <w:sz w:val="20"/>
        </w:rPr>
        <w:t xml:space="preserve">2. Утратил силу. - </w:t>
      </w:r>
      <w:hyperlink w:history="0" r:id="rId34" w:tooltip="Постановление Губернатора Пензенской обл. от 26.07.2005 N 242 &quot;О составе комиссии по вопросам помилования на территории Пензенской области&quot; ------------ Утратил силу или отменен {КонсультантПлюс}">
        <w:r>
          <w:rPr>
            <w:sz w:val="20"/>
            <w:color w:val="0000ff"/>
          </w:rPr>
          <w:t xml:space="preserve">Постановление</w:t>
        </w:r>
      </w:hyperlink>
      <w:r>
        <w:rPr>
          <w:sz w:val="20"/>
        </w:rPr>
        <w:t xml:space="preserve"> Губернатора Пензенской обл. от 26.07.2005 N 242.</w:t>
      </w:r>
    </w:p>
    <w:p>
      <w:pPr>
        <w:pStyle w:val="0"/>
        <w:spacing w:before="200" w:line-rule="auto"/>
        <w:ind w:firstLine="540"/>
        <w:jc w:val="both"/>
      </w:pPr>
      <w:r>
        <w:rPr>
          <w:sz w:val="20"/>
        </w:rPr>
        <w:t xml:space="preserve">3. Утвердить </w:t>
      </w:r>
      <w:hyperlink w:history="0" w:anchor="P145" w:tooltip="ПОЛОЖЕНИЕ">
        <w:r>
          <w:rPr>
            <w:sz w:val="20"/>
            <w:color w:val="0000ff"/>
          </w:rPr>
          <w:t xml:space="preserve">Положение</w:t>
        </w:r>
      </w:hyperlink>
      <w:r>
        <w:rPr>
          <w:sz w:val="20"/>
        </w:rPr>
        <w:t xml:space="preserve"> о комиссии по вопросам помилования на территории Пензенской области (приложение N 2).</w:t>
      </w:r>
    </w:p>
    <w:p>
      <w:pPr>
        <w:pStyle w:val="0"/>
        <w:spacing w:before="200" w:line-rule="auto"/>
        <w:ind w:firstLine="540"/>
        <w:jc w:val="both"/>
      </w:pPr>
      <w:r>
        <w:rPr>
          <w:sz w:val="20"/>
        </w:rPr>
        <w:t xml:space="preserve">4. Утратил силу. - </w:t>
      </w:r>
      <w:hyperlink w:history="0" r:id="rId35" w:tooltip="Постановление Губернатора Пензенской обл. от 05.12.2011 N 160 &quot;О внесении изменений в постановление Губернатора Пензенской области от 07.02.2002 N 60 (с последующими изменениями)&quot; ------------ Утратил силу или отменен {КонсультантПлюс}">
        <w:r>
          <w:rPr>
            <w:sz w:val="20"/>
            <w:color w:val="0000ff"/>
          </w:rPr>
          <w:t xml:space="preserve">Постановление</w:t>
        </w:r>
      </w:hyperlink>
      <w:r>
        <w:rPr>
          <w:sz w:val="20"/>
        </w:rPr>
        <w:t xml:space="preserve"> Губернатора Пензенской обл. от 05.12.2011 N 160.</w:t>
      </w:r>
    </w:p>
    <w:p>
      <w:pPr>
        <w:pStyle w:val="0"/>
        <w:spacing w:before="200" w:line-rule="auto"/>
        <w:ind w:firstLine="540"/>
        <w:jc w:val="both"/>
      </w:pPr>
      <w:r>
        <w:rPr>
          <w:sz w:val="20"/>
        </w:rPr>
        <w:t xml:space="preserve">5. Настоящее постановление опубликовать в газетах "Пензенские губернские ведомости" и "Издательский дом "Пензенская правда".</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Председателя Правительства Пензенской области, координирующего вопросы защиты прав и свобод граждан.</w:t>
      </w:r>
    </w:p>
    <w:p>
      <w:pPr>
        <w:pStyle w:val="0"/>
        <w:jc w:val="both"/>
      </w:pPr>
      <w:r>
        <w:rPr>
          <w:sz w:val="20"/>
        </w:rPr>
        <w:t xml:space="preserve">(п. 6 в ред. </w:t>
      </w:r>
      <w:hyperlink w:history="0" r:id="rId36" w:tooltip="Постановление Губернатора Пензенской обл. от 28.11.2017 N 93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28.11.2017 N 93)</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7 февраля 2002 г. N 60</w:t>
      </w:r>
    </w:p>
    <w:p>
      <w:pPr>
        <w:pStyle w:val="0"/>
        <w:jc w:val="both"/>
      </w:pPr>
      <w:r>
        <w:rPr>
          <w:sz w:val="20"/>
        </w:rPr>
      </w:r>
    </w:p>
    <w:p>
      <w:pPr>
        <w:pStyle w:val="2"/>
        <w:jc w:val="center"/>
      </w:pPr>
      <w:r>
        <w:rPr>
          <w:sz w:val="20"/>
        </w:rPr>
        <w:t xml:space="preserve">СОСТАВ</w:t>
      </w:r>
    </w:p>
    <w:p>
      <w:pPr>
        <w:pStyle w:val="2"/>
        <w:jc w:val="center"/>
      </w:pPr>
      <w:r>
        <w:rPr>
          <w:sz w:val="20"/>
        </w:rPr>
        <w:t xml:space="preserve">КОМИССИИ ПО ВОПРОСАМ ПОМИЛОВАНИЯ</w:t>
      </w:r>
    </w:p>
    <w:p>
      <w:pPr>
        <w:pStyle w:val="2"/>
        <w:jc w:val="center"/>
      </w:pPr>
      <w:r>
        <w:rPr>
          <w:sz w:val="20"/>
        </w:rPr>
        <w:t xml:space="preserve">НА ТЕРРИТОРИИ ПЕНЗЕНСКОЙ ОБЛАСТИ</w:t>
      </w:r>
    </w:p>
    <w:p>
      <w:pPr>
        <w:pStyle w:val="0"/>
        <w:jc w:val="both"/>
      </w:pPr>
      <w:r>
        <w:rPr>
          <w:sz w:val="20"/>
        </w:rPr>
      </w:r>
    </w:p>
    <w:p>
      <w:pPr>
        <w:pStyle w:val="0"/>
        <w:ind w:firstLine="540"/>
        <w:jc w:val="both"/>
      </w:pPr>
      <w:r>
        <w:rPr>
          <w:sz w:val="20"/>
        </w:rPr>
        <w:t xml:space="preserve">Утратил силу. - </w:t>
      </w:r>
      <w:hyperlink w:history="0" r:id="rId37" w:tooltip="Постановление Губернатора Пензенской обл. от 26.07.2005 N 242 &quot;О составе комиссии по вопросам помилования на территории Пензенской области&quot; ------------ Утратил силу или отменен {КонсультантПлюс}">
        <w:r>
          <w:rPr>
            <w:sz w:val="20"/>
            <w:color w:val="0000ff"/>
          </w:rPr>
          <w:t xml:space="preserve">Постановление</w:t>
        </w:r>
      </w:hyperlink>
      <w:r>
        <w:rPr>
          <w:sz w:val="20"/>
        </w:rPr>
        <w:t xml:space="preserve"> Губернатора Пензенской обл. от 26.07.2005 N 242.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7 февраля 2002 г. N 60</w:t>
      </w:r>
    </w:p>
    <w:p>
      <w:pPr>
        <w:pStyle w:val="0"/>
        <w:jc w:val="both"/>
      </w:pPr>
      <w:r>
        <w:rPr>
          <w:sz w:val="20"/>
        </w:rPr>
      </w:r>
    </w:p>
    <w:bookmarkStart w:id="67" w:name="P67"/>
    <w:bookmarkEnd w:id="67"/>
    <w:p>
      <w:pPr>
        <w:pStyle w:val="2"/>
        <w:jc w:val="center"/>
      </w:pPr>
      <w:r>
        <w:rPr>
          <w:sz w:val="20"/>
        </w:rPr>
        <w:t xml:space="preserve">СОСТАВ</w:t>
      </w:r>
    </w:p>
    <w:p>
      <w:pPr>
        <w:pStyle w:val="2"/>
        <w:jc w:val="center"/>
      </w:pPr>
      <w:r>
        <w:rPr>
          <w:sz w:val="20"/>
        </w:rPr>
        <w:t xml:space="preserve">КОМИССИИ ПО ВОПРОСАМ ПОМИЛОВАНИЯ НА ТЕРРИТОРИИ</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8" w:tooltip="Постановление Губернатора Пензенской обл. от 07.03.2017 N 15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Постановлением</w:t>
              </w:r>
            </w:hyperlink>
            <w:r>
              <w:rPr>
                <w:sz w:val="20"/>
                <w:color w:val="392c69"/>
              </w:rPr>
              <w:t xml:space="preserve"> Губернатора Пензенской обл. от 07.03.2017 N 15;</w:t>
            </w:r>
          </w:p>
          <w:p>
            <w:pPr>
              <w:pStyle w:val="0"/>
              <w:jc w:val="center"/>
            </w:pPr>
            <w:r>
              <w:rPr>
                <w:sz w:val="20"/>
                <w:color w:val="392c69"/>
              </w:rPr>
              <w:t xml:space="preserve">в ред. Постановлений Губернатора Пензенской обл. от 28.11.2017 </w:t>
            </w:r>
            <w:hyperlink w:history="0" r:id="rId39" w:tooltip="Постановление Губернатора Пензенской обл. от 28.11.2017 N 93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N 93</w:t>
              </w:r>
            </w:hyperlink>
            <w:r>
              <w:rPr>
                <w:sz w:val="20"/>
                <w:color w:val="392c69"/>
              </w:rPr>
              <w:t xml:space="preserve">,</w:t>
            </w:r>
          </w:p>
          <w:p>
            <w:pPr>
              <w:pStyle w:val="0"/>
              <w:jc w:val="center"/>
            </w:pPr>
            <w:r>
              <w:rPr>
                <w:sz w:val="20"/>
                <w:color w:val="392c69"/>
              </w:rPr>
              <w:t xml:space="preserve">от 29.03.2019 </w:t>
            </w:r>
            <w:hyperlink w:history="0" r:id="rId40" w:tooltip="Постановление Губернатора Пензенской обл. от 29.03.2019 N 38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 (с последующими изменениями)&quot; {КонсультантПлюс}">
              <w:r>
                <w:rPr>
                  <w:sz w:val="20"/>
                  <w:color w:val="0000ff"/>
                </w:rPr>
                <w:t xml:space="preserve">N 38</w:t>
              </w:r>
            </w:hyperlink>
            <w:r>
              <w:rPr>
                <w:sz w:val="20"/>
                <w:color w:val="392c69"/>
              </w:rPr>
              <w:t xml:space="preserve">, от 28.08.2019 </w:t>
            </w:r>
            <w:hyperlink w:history="0" r:id="rId41" w:tooltip="Постановление Губернатора Пензенской обл. от 28.08.2019 N 99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 (с последующими изменениями)&quot; {КонсультантПлюс}">
              <w:r>
                <w:rPr>
                  <w:sz w:val="20"/>
                  <w:color w:val="0000ff"/>
                </w:rPr>
                <w:t xml:space="preserve">N 99</w:t>
              </w:r>
            </w:hyperlink>
            <w:r>
              <w:rPr>
                <w:sz w:val="20"/>
                <w:color w:val="392c69"/>
              </w:rPr>
              <w:t xml:space="preserve">, от 08.02.2021 </w:t>
            </w:r>
            <w:hyperlink w:history="0" r:id="rId42"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Указов Губернатора Пензенской обл. от 15.11.2022 </w:t>
            </w:r>
            <w:hyperlink w:history="0" r:id="rId43" w:tooltip="Указ Губернатора Пензенской обл. от 15.11.2022 N 81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 (с последующими изменениями)&quot;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19.01.2023 </w:t>
            </w:r>
            <w:hyperlink w:history="0" r:id="rId44" w:tooltip="Указ Губернатора Пензенской обл. от 19.01.2023 N 6 &quot;О внесении изменений в Состав комиссии по вопросам помилования на территории Пензенской области, утвержденный постановлением Губернатора Пензенской области от 07.02.2002 N 60 (с последующими изменениями)&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397"/>
        <w:gridCol w:w="5783"/>
      </w:tblGrid>
      <w:tr>
        <w:tc>
          <w:tcPr>
            <w:tcW w:w="2891" w:type="dxa"/>
          </w:tcPr>
          <w:p>
            <w:pPr>
              <w:pStyle w:val="0"/>
            </w:pPr>
            <w:r>
              <w:rPr>
                <w:sz w:val="20"/>
              </w:rPr>
              <w:t xml:space="preserve">Романовский</w:t>
            </w:r>
          </w:p>
          <w:p>
            <w:pPr>
              <w:pStyle w:val="0"/>
            </w:pPr>
            <w:r>
              <w:rPr>
                <w:sz w:val="20"/>
              </w:rPr>
              <w:t xml:space="preserve">Георгий Борисович</w:t>
            </w:r>
          </w:p>
        </w:tc>
        <w:tc>
          <w:tcPr>
            <w:tcW w:w="397" w:type="dxa"/>
          </w:tcPr>
          <w:p>
            <w:pPr>
              <w:pStyle w:val="0"/>
              <w:jc w:val="center"/>
            </w:pPr>
            <w:r>
              <w:rPr>
                <w:sz w:val="20"/>
              </w:rPr>
              <w:t xml:space="preserve">-</w:t>
            </w:r>
          </w:p>
        </w:tc>
        <w:tc>
          <w:tcPr>
            <w:tcW w:w="5783" w:type="dxa"/>
          </w:tcPr>
          <w:p>
            <w:pPr>
              <w:pStyle w:val="0"/>
              <w:jc w:val="both"/>
            </w:pPr>
            <w:r>
              <w:rPr>
                <w:sz w:val="20"/>
              </w:rPr>
              <w:t xml:space="preserve">заведующий кафедрой "Уголовное право" юридического факультета ФГБОУ ВО "Пензенский государственный университет" (председатель комиссии) (по согласованию)</w:t>
            </w:r>
          </w:p>
        </w:tc>
      </w:tr>
      <w:tr>
        <w:tc>
          <w:tcPr>
            <w:tcW w:w="2891" w:type="dxa"/>
          </w:tcPr>
          <w:p>
            <w:pPr>
              <w:pStyle w:val="0"/>
            </w:pPr>
            <w:r>
              <w:rPr>
                <w:sz w:val="20"/>
              </w:rPr>
              <w:t xml:space="preserve">Филяев</w:t>
            </w:r>
          </w:p>
          <w:p>
            <w:pPr>
              <w:pStyle w:val="0"/>
            </w:pPr>
            <w:r>
              <w:rPr>
                <w:sz w:val="20"/>
              </w:rPr>
              <w:t xml:space="preserve">Дмитрий Олегович</w:t>
            </w:r>
          </w:p>
        </w:tc>
        <w:tc>
          <w:tcPr>
            <w:tcW w:w="397" w:type="dxa"/>
          </w:tcPr>
          <w:p>
            <w:pPr>
              <w:pStyle w:val="0"/>
              <w:jc w:val="center"/>
            </w:pPr>
            <w:r>
              <w:rPr>
                <w:sz w:val="20"/>
              </w:rPr>
              <w:t xml:space="preserve">-</w:t>
            </w:r>
          </w:p>
        </w:tc>
        <w:tc>
          <w:tcPr>
            <w:tcW w:w="5783" w:type="dxa"/>
          </w:tcPr>
          <w:p>
            <w:pPr>
              <w:pStyle w:val="0"/>
              <w:jc w:val="both"/>
            </w:pPr>
            <w:r>
              <w:rPr>
                <w:sz w:val="20"/>
              </w:rPr>
              <w:t xml:space="preserve">заместитель Председателя Законодательного Собрания Пензенской области (заместитель председателя Комиссии) (по согласованию)</w:t>
            </w:r>
          </w:p>
        </w:tc>
      </w:tr>
      <w:tr>
        <w:tc>
          <w:tcPr>
            <w:tcW w:w="2891" w:type="dxa"/>
          </w:tcPr>
          <w:p>
            <w:pPr>
              <w:pStyle w:val="0"/>
              <w:jc w:val="both"/>
            </w:pPr>
            <w:r>
              <w:rPr>
                <w:sz w:val="20"/>
              </w:rPr>
              <w:t xml:space="preserve">Щербаков</w:t>
            </w:r>
          </w:p>
          <w:p>
            <w:pPr>
              <w:pStyle w:val="0"/>
              <w:jc w:val="both"/>
            </w:pPr>
            <w:r>
              <w:rPr>
                <w:sz w:val="20"/>
              </w:rPr>
              <w:t xml:space="preserve">Максим Александрович</w:t>
            </w:r>
          </w:p>
        </w:tc>
        <w:tc>
          <w:tcPr>
            <w:tcW w:w="397" w:type="dxa"/>
          </w:tcPr>
          <w:p>
            <w:pPr>
              <w:pStyle w:val="0"/>
              <w:jc w:val="center"/>
            </w:pPr>
            <w:r>
              <w:rPr>
                <w:sz w:val="20"/>
              </w:rPr>
              <w:t xml:space="preserve">-</w:t>
            </w:r>
          </w:p>
        </w:tc>
        <w:tc>
          <w:tcPr>
            <w:tcW w:w="5783" w:type="dxa"/>
          </w:tcPr>
          <w:p>
            <w:pPr>
              <w:pStyle w:val="0"/>
              <w:jc w:val="both"/>
            </w:pPr>
            <w:r>
              <w:rPr>
                <w:sz w:val="20"/>
              </w:rPr>
              <w:t xml:space="preserve">главный специалист-эксперт отдела по взаимодействию с правоохранительными органами Министерства общественной безопасности и обеспечения деятельности мировых судей в Пензенской области (секретарь комиссии)</w:t>
            </w:r>
          </w:p>
        </w:tc>
      </w:tr>
      <w:tr>
        <w:tc>
          <w:tcPr>
            <w:tcW w:w="2891" w:type="dxa"/>
          </w:tcPr>
          <w:p>
            <w:pPr>
              <w:pStyle w:val="0"/>
            </w:pPr>
            <w:r>
              <w:rPr>
                <w:sz w:val="20"/>
              </w:rPr>
              <w:t xml:space="preserve">Богородицкий</w:t>
            </w:r>
          </w:p>
          <w:p>
            <w:pPr>
              <w:pStyle w:val="0"/>
            </w:pPr>
            <w:r>
              <w:rPr>
                <w:sz w:val="20"/>
              </w:rPr>
              <w:t xml:space="preserve">Алексей Андреевич</w:t>
            </w:r>
          </w:p>
        </w:tc>
        <w:tc>
          <w:tcPr>
            <w:tcW w:w="397" w:type="dxa"/>
          </w:tcPr>
          <w:p>
            <w:pPr>
              <w:pStyle w:val="0"/>
              <w:jc w:val="center"/>
            </w:pPr>
            <w:r>
              <w:rPr>
                <w:sz w:val="20"/>
              </w:rPr>
              <w:t xml:space="preserve">-</w:t>
            </w:r>
          </w:p>
        </w:tc>
        <w:tc>
          <w:tcPr>
            <w:tcW w:w="5783" w:type="dxa"/>
          </w:tcPr>
          <w:p>
            <w:pPr>
              <w:pStyle w:val="0"/>
              <w:jc w:val="both"/>
            </w:pPr>
            <w:r>
              <w:rPr>
                <w:sz w:val="20"/>
              </w:rPr>
              <w:t xml:space="preserve">адвокат адвокатского кабинета "ZAKON58.RU", член Ассоциации "Юристы за гражданское общество" (по согласованию)</w:t>
            </w:r>
          </w:p>
        </w:tc>
      </w:tr>
      <w:tr>
        <w:tc>
          <w:tcPr>
            <w:tcW w:w="2891" w:type="dxa"/>
          </w:tcPr>
          <w:p>
            <w:pPr>
              <w:pStyle w:val="0"/>
              <w:jc w:val="both"/>
            </w:pPr>
            <w:r>
              <w:rPr>
                <w:sz w:val="20"/>
              </w:rPr>
              <w:t xml:space="preserve">Городнов</w:t>
            </w:r>
          </w:p>
          <w:p>
            <w:pPr>
              <w:pStyle w:val="0"/>
              <w:jc w:val="both"/>
            </w:pPr>
            <w:r>
              <w:rPr>
                <w:sz w:val="20"/>
              </w:rPr>
              <w:t xml:space="preserve">Виталий Геннадьевич</w:t>
            </w:r>
          </w:p>
        </w:tc>
        <w:tc>
          <w:tcPr>
            <w:tcW w:w="397" w:type="dxa"/>
          </w:tcPr>
          <w:p>
            <w:pPr>
              <w:pStyle w:val="0"/>
              <w:jc w:val="center"/>
            </w:pPr>
            <w:r>
              <w:rPr>
                <w:sz w:val="20"/>
              </w:rPr>
              <w:t xml:space="preserve">-</w:t>
            </w:r>
          </w:p>
        </w:tc>
        <w:tc>
          <w:tcPr>
            <w:tcW w:w="5783" w:type="dxa"/>
          </w:tcPr>
          <w:p>
            <w:pPr>
              <w:pStyle w:val="0"/>
              <w:jc w:val="both"/>
            </w:pPr>
            <w:r>
              <w:rPr>
                <w:sz w:val="20"/>
              </w:rPr>
              <w:t xml:space="preserve">главный инженер АО "Технопарк высоких технологий "Рамеев" (по согласованию)</w:t>
            </w:r>
          </w:p>
        </w:tc>
      </w:tr>
      <w:tr>
        <w:tc>
          <w:tcPr>
            <w:tcW w:w="2891" w:type="dxa"/>
          </w:tcPr>
          <w:p>
            <w:pPr>
              <w:pStyle w:val="0"/>
              <w:jc w:val="both"/>
            </w:pPr>
            <w:r>
              <w:rPr>
                <w:sz w:val="20"/>
              </w:rPr>
              <w:t xml:space="preserve">Демина</w:t>
            </w:r>
          </w:p>
          <w:p>
            <w:pPr>
              <w:pStyle w:val="0"/>
              <w:jc w:val="both"/>
            </w:pPr>
            <w:r>
              <w:rPr>
                <w:sz w:val="20"/>
              </w:rPr>
              <w:t xml:space="preserve">Любовь Александровна</w:t>
            </w:r>
          </w:p>
        </w:tc>
        <w:tc>
          <w:tcPr>
            <w:tcW w:w="397" w:type="dxa"/>
          </w:tcPr>
          <w:p>
            <w:pPr>
              <w:pStyle w:val="0"/>
              <w:jc w:val="center"/>
            </w:pPr>
            <w:r>
              <w:rPr>
                <w:sz w:val="20"/>
              </w:rPr>
              <w:t xml:space="preserve">-</w:t>
            </w:r>
          </w:p>
        </w:tc>
        <w:tc>
          <w:tcPr>
            <w:tcW w:w="5783" w:type="dxa"/>
          </w:tcPr>
          <w:p>
            <w:pPr>
              <w:pStyle w:val="0"/>
              <w:jc w:val="both"/>
            </w:pPr>
            <w:r>
              <w:rPr>
                <w:sz w:val="20"/>
              </w:rPr>
              <w:t xml:space="preserve">председатель Пензенского регионального отделения Общероссийской общественной организации инвалидов "Всероссийское общество глухих" (по согласованию)</w:t>
            </w:r>
          </w:p>
        </w:tc>
      </w:tr>
      <w:tr>
        <w:tc>
          <w:tcPr>
            <w:tcW w:w="2891" w:type="dxa"/>
          </w:tcPr>
          <w:p>
            <w:pPr>
              <w:pStyle w:val="0"/>
            </w:pPr>
            <w:r>
              <w:rPr>
                <w:sz w:val="20"/>
              </w:rPr>
              <w:t xml:space="preserve">Лаптев</w:t>
            </w:r>
          </w:p>
          <w:p>
            <w:pPr>
              <w:pStyle w:val="0"/>
            </w:pPr>
            <w:r>
              <w:rPr>
                <w:sz w:val="20"/>
              </w:rPr>
              <w:t xml:space="preserve">Юрий Александрович</w:t>
            </w:r>
          </w:p>
        </w:tc>
        <w:tc>
          <w:tcPr>
            <w:tcW w:w="397" w:type="dxa"/>
          </w:tcPr>
          <w:p>
            <w:pPr>
              <w:pStyle w:val="0"/>
              <w:jc w:val="center"/>
            </w:pPr>
            <w:r>
              <w:rPr>
                <w:sz w:val="20"/>
              </w:rPr>
              <w:t xml:space="preserve">-</w:t>
            </w:r>
          </w:p>
        </w:tc>
        <w:tc>
          <w:tcPr>
            <w:tcW w:w="5783" w:type="dxa"/>
          </w:tcPr>
          <w:p>
            <w:pPr>
              <w:pStyle w:val="0"/>
              <w:jc w:val="both"/>
            </w:pPr>
            <w:r>
              <w:rPr>
                <w:sz w:val="20"/>
              </w:rPr>
              <w:t xml:space="preserve">Почетный гражданин Пензенской области (по согласованию)</w:t>
            </w:r>
          </w:p>
        </w:tc>
      </w:tr>
      <w:tr>
        <w:tc>
          <w:tcPr>
            <w:tcW w:w="2891" w:type="dxa"/>
          </w:tcPr>
          <w:p>
            <w:pPr>
              <w:pStyle w:val="0"/>
              <w:jc w:val="both"/>
            </w:pPr>
            <w:r>
              <w:rPr>
                <w:sz w:val="20"/>
              </w:rPr>
              <w:t xml:space="preserve">Мартынова</w:t>
            </w:r>
          </w:p>
          <w:p>
            <w:pPr>
              <w:pStyle w:val="0"/>
              <w:jc w:val="both"/>
            </w:pPr>
            <w:r>
              <w:rPr>
                <w:sz w:val="20"/>
              </w:rPr>
              <w:t xml:space="preserve">Надежда Михайловна</w:t>
            </w:r>
          </w:p>
        </w:tc>
        <w:tc>
          <w:tcPr>
            <w:tcW w:w="397" w:type="dxa"/>
          </w:tcPr>
          <w:p>
            <w:pPr>
              <w:pStyle w:val="0"/>
              <w:jc w:val="center"/>
            </w:pPr>
            <w:r>
              <w:rPr>
                <w:sz w:val="20"/>
              </w:rPr>
              <w:t xml:space="preserve">-</w:t>
            </w:r>
          </w:p>
        </w:tc>
        <w:tc>
          <w:tcPr>
            <w:tcW w:w="5783" w:type="dxa"/>
          </w:tcPr>
          <w:p>
            <w:pPr>
              <w:pStyle w:val="0"/>
              <w:jc w:val="both"/>
            </w:pPr>
            <w:r>
              <w:rPr>
                <w:sz w:val="20"/>
              </w:rPr>
              <w:t xml:space="preserve">начальник отдела маркетинга Пензенского филиала Московского государственного университета технологий и управления им. К.Г. Разумовского (Первый казачий университет) (по согласованию)</w:t>
            </w:r>
          </w:p>
        </w:tc>
      </w:tr>
      <w:tr>
        <w:tc>
          <w:tcPr>
            <w:tcW w:w="2891" w:type="dxa"/>
          </w:tcPr>
          <w:p>
            <w:pPr>
              <w:pStyle w:val="0"/>
              <w:jc w:val="both"/>
            </w:pPr>
            <w:r>
              <w:rPr>
                <w:sz w:val="20"/>
              </w:rPr>
              <w:t xml:space="preserve">Маслова</w:t>
            </w:r>
          </w:p>
          <w:p>
            <w:pPr>
              <w:pStyle w:val="0"/>
              <w:jc w:val="both"/>
            </w:pPr>
            <w:r>
              <w:rPr>
                <w:sz w:val="20"/>
              </w:rPr>
              <w:t xml:space="preserve">Ирина Ивановна</w:t>
            </w:r>
          </w:p>
        </w:tc>
        <w:tc>
          <w:tcPr>
            <w:tcW w:w="397" w:type="dxa"/>
          </w:tcPr>
          <w:p>
            <w:pPr>
              <w:pStyle w:val="0"/>
              <w:jc w:val="center"/>
            </w:pPr>
            <w:r>
              <w:rPr>
                <w:sz w:val="20"/>
              </w:rPr>
              <w:t xml:space="preserve">-</w:t>
            </w:r>
          </w:p>
        </w:tc>
        <w:tc>
          <w:tcPr>
            <w:tcW w:w="5783" w:type="dxa"/>
          </w:tcPr>
          <w:p>
            <w:pPr>
              <w:pStyle w:val="0"/>
              <w:jc w:val="both"/>
            </w:pPr>
            <w:r>
              <w:rPr>
                <w:sz w:val="20"/>
              </w:rPr>
              <w:t xml:space="preserve">доктор исторических наук, профессор кафедры "Кадастр недвижимости и право" Пензенского государственного университета архитектуры и строительства" (по согласованию)</w:t>
            </w:r>
          </w:p>
        </w:tc>
      </w:tr>
      <w:tr>
        <w:tc>
          <w:tcPr>
            <w:tcW w:w="2891" w:type="dxa"/>
          </w:tcPr>
          <w:p>
            <w:pPr>
              <w:pStyle w:val="0"/>
              <w:jc w:val="both"/>
            </w:pPr>
            <w:r>
              <w:rPr>
                <w:sz w:val="20"/>
              </w:rPr>
              <w:t xml:space="preserve">Рогова</w:t>
            </w:r>
          </w:p>
          <w:p>
            <w:pPr>
              <w:pStyle w:val="0"/>
              <w:jc w:val="both"/>
            </w:pPr>
            <w:r>
              <w:rPr>
                <w:sz w:val="20"/>
              </w:rPr>
              <w:t xml:space="preserve">Елена Николаевна</w:t>
            </w:r>
          </w:p>
        </w:tc>
        <w:tc>
          <w:tcPr>
            <w:tcW w:w="397" w:type="dxa"/>
          </w:tcPr>
          <w:p>
            <w:pPr>
              <w:pStyle w:val="0"/>
              <w:jc w:val="center"/>
            </w:pPr>
            <w:r>
              <w:rPr>
                <w:sz w:val="20"/>
              </w:rPr>
              <w:t xml:space="preserve">-</w:t>
            </w:r>
          </w:p>
        </w:tc>
        <w:tc>
          <w:tcPr>
            <w:tcW w:w="5783" w:type="dxa"/>
          </w:tcPr>
          <w:p>
            <w:pPr>
              <w:pStyle w:val="0"/>
              <w:jc w:val="both"/>
            </w:pPr>
            <w:r>
              <w:rPr>
                <w:sz w:val="20"/>
              </w:rPr>
              <w:t xml:space="preserve">Уполномоченный по правам человека в Пензенской области (по согласованию)</w:t>
            </w:r>
          </w:p>
        </w:tc>
      </w:tr>
      <w:tr>
        <w:tc>
          <w:tcPr>
            <w:tcW w:w="2891" w:type="dxa"/>
          </w:tcPr>
          <w:p>
            <w:pPr>
              <w:pStyle w:val="0"/>
              <w:jc w:val="both"/>
            </w:pPr>
            <w:r>
              <w:rPr>
                <w:sz w:val="20"/>
              </w:rPr>
              <w:t xml:space="preserve">Туркин</w:t>
            </w:r>
          </w:p>
          <w:p>
            <w:pPr>
              <w:pStyle w:val="0"/>
            </w:pPr>
            <w:r>
              <w:rPr>
                <w:sz w:val="20"/>
              </w:rPr>
              <w:t xml:space="preserve">Василий Васильевич</w:t>
            </w:r>
          </w:p>
        </w:tc>
        <w:tc>
          <w:tcPr>
            <w:tcW w:w="397" w:type="dxa"/>
          </w:tcPr>
          <w:p>
            <w:pPr>
              <w:pStyle w:val="0"/>
              <w:jc w:val="center"/>
            </w:pPr>
            <w:r>
              <w:rPr>
                <w:sz w:val="20"/>
              </w:rPr>
              <w:t xml:space="preserve">-</w:t>
            </w:r>
          </w:p>
        </w:tc>
        <w:tc>
          <w:tcPr>
            <w:tcW w:w="5783" w:type="dxa"/>
          </w:tcPr>
          <w:p>
            <w:pPr>
              <w:pStyle w:val="0"/>
              <w:jc w:val="both"/>
            </w:pPr>
            <w:r>
              <w:rPr>
                <w:sz w:val="20"/>
              </w:rPr>
              <w:t xml:space="preserve">заместитель председателя Пензенской региональной общественной организации Общероссийской общественной организации ветеранов "Российский Союз Ветеранов" (по согласованию)</w:t>
            </w:r>
          </w:p>
        </w:tc>
      </w:tr>
      <w:tr>
        <w:tc>
          <w:tcPr>
            <w:tcW w:w="2891" w:type="dxa"/>
          </w:tcPr>
          <w:p>
            <w:pPr>
              <w:pStyle w:val="0"/>
              <w:jc w:val="both"/>
            </w:pPr>
            <w:r>
              <w:rPr>
                <w:sz w:val="20"/>
              </w:rPr>
              <w:t xml:space="preserve">Уразаев</w:t>
            </w:r>
          </w:p>
          <w:p>
            <w:pPr>
              <w:pStyle w:val="0"/>
              <w:jc w:val="both"/>
            </w:pPr>
            <w:r>
              <w:rPr>
                <w:sz w:val="20"/>
              </w:rPr>
              <w:t xml:space="preserve">Асиат Джафарович</w:t>
            </w:r>
          </w:p>
        </w:tc>
        <w:tc>
          <w:tcPr>
            <w:tcW w:w="397" w:type="dxa"/>
          </w:tcPr>
          <w:p>
            <w:pPr>
              <w:pStyle w:val="0"/>
              <w:jc w:val="center"/>
            </w:pPr>
            <w:r>
              <w:rPr>
                <w:sz w:val="20"/>
              </w:rPr>
              <w:t xml:space="preserve">-</w:t>
            </w:r>
          </w:p>
        </w:tc>
        <w:tc>
          <w:tcPr>
            <w:tcW w:w="5783" w:type="dxa"/>
          </w:tcPr>
          <w:p>
            <w:pPr>
              <w:pStyle w:val="0"/>
              <w:jc w:val="both"/>
            </w:pPr>
            <w:r>
              <w:rPr>
                <w:sz w:val="20"/>
              </w:rPr>
              <w:t xml:space="preserve">председатель - муфтий Централизованного духовного управления мусульман Пензенской области (по согласованию)</w:t>
            </w:r>
          </w:p>
        </w:tc>
      </w:tr>
      <w:tr>
        <w:tc>
          <w:tcPr>
            <w:tcW w:w="2891" w:type="dxa"/>
          </w:tcPr>
          <w:p>
            <w:pPr>
              <w:pStyle w:val="0"/>
              <w:jc w:val="both"/>
            </w:pPr>
            <w:r>
              <w:rPr>
                <w:sz w:val="20"/>
              </w:rPr>
              <w:t xml:space="preserve">Шахов</w:t>
            </w:r>
          </w:p>
          <w:p>
            <w:pPr>
              <w:pStyle w:val="0"/>
            </w:pPr>
            <w:r>
              <w:rPr>
                <w:sz w:val="20"/>
              </w:rPr>
              <w:t xml:space="preserve">Михаил Анатольевич</w:t>
            </w:r>
          </w:p>
        </w:tc>
        <w:tc>
          <w:tcPr>
            <w:tcW w:w="397" w:type="dxa"/>
          </w:tcPr>
          <w:p>
            <w:pPr>
              <w:pStyle w:val="0"/>
              <w:jc w:val="center"/>
            </w:pPr>
            <w:r>
              <w:rPr>
                <w:sz w:val="20"/>
              </w:rPr>
              <w:t xml:space="preserve">-</w:t>
            </w:r>
          </w:p>
        </w:tc>
        <w:tc>
          <w:tcPr>
            <w:tcW w:w="5783" w:type="dxa"/>
          </w:tcPr>
          <w:p>
            <w:pPr>
              <w:pStyle w:val="0"/>
              <w:jc w:val="both"/>
            </w:pPr>
            <w:r>
              <w:rPr>
                <w:sz w:val="20"/>
              </w:rPr>
              <w:t xml:space="preserve">председатель Городского совета отцов, член Центрального совета Межрегиональной общественной организации "Союз отцов" (по согласованию)</w:t>
            </w:r>
          </w:p>
        </w:tc>
      </w:tr>
      <w:tr>
        <w:tc>
          <w:tcPr>
            <w:tcW w:w="2891" w:type="dxa"/>
          </w:tcPr>
          <w:p>
            <w:pPr>
              <w:pStyle w:val="0"/>
              <w:jc w:val="both"/>
            </w:pPr>
            <w:r>
              <w:rPr>
                <w:sz w:val="20"/>
              </w:rPr>
              <w:t xml:space="preserve">Шварев</w:t>
            </w:r>
          </w:p>
          <w:p>
            <w:pPr>
              <w:pStyle w:val="0"/>
              <w:jc w:val="both"/>
            </w:pPr>
            <w:r>
              <w:rPr>
                <w:sz w:val="20"/>
              </w:rPr>
              <w:t xml:space="preserve">Антон Юрьевич</w:t>
            </w:r>
          </w:p>
        </w:tc>
        <w:tc>
          <w:tcPr>
            <w:tcW w:w="397" w:type="dxa"/>
          </w:tcPr>
          <w:p>
            <w:pPr>
              <w:pStyle w:val="0"/>
              <w:jc w:val="center"/>
            </w:pPr>
            <w:r>
              <w:rPr>
                <w:sz w:val="20"/>
              </w:rPr>
              <w:t xml:space="preserve">-</w:t>
            </w:r>
          </w:p>
        </w:tc>
        <w:tc>
          <w:tcPr>
            <w:tcW w:w="5783" w:type="dxa"/>
          </w:tcPr>
          <w:p>
            <w:pPr>
              <w:pStyle w:val="0"/>
              <w:jc w:val="both"/>
            </w:pPr>
            <w:r>
              <w:rPr>
                <w:sz w:val="20"/>
              </w:rPr>
              <w:t xml:space="preserve">клирик храма святителя Николая Чудотворца г. Пензы, протоиерей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7 февраля 2002 г. N 60</w:t>
      </w:r>
    </w:p>
    <w:p>
      <w:pPr>
        <w:pStyle w:val="0"/>
        <w:jc w:val="both"/>
      </w:pPr>
      <w:r>
        <w:rPr>
          <w:sz w:val="20"/>
        </w:rPr>
      </w:r>
    </w:p>
    <w:bookmarkStart w:id="145" w:name="P145"/>
    <w:bookmarkEnd w:id="145"/>
    <w:p>
      <w:pPr>
        <w:pStyle w:val="2"/>
        <w:jc w:val="center"/>
      </w:pPr>
      <w:r>
        <w:rPr>
          <w:sz w:val="20"/>
        </w:rPr>
        <w:t xml:space="preserve">ПОЛОЖЕНИЕ</w:t>
      </w:r>
    </w:p>
    <w:p>
      <w:pPr>
        <w:pStyle w:val="2"/>
        <w:jc w:val="center"/>
      </w:pPr>
      <w:r>
        <w:rPr>
          <w:sz w:val="20"/>
        </w:rPr>
        <w:t xml:space="preserve">О КОМИССИИ ПО ВОПРОСАМ ПОМИЛОВАНИЯ</w:t>
      </w:r>
    </w:p>
    <w:p>
      <w:pPr>
        <w:pStyle w:val="2"/>
        <w:jc w:val="center"/>
      </w:pPr>
      <w:r>
        <w:rPr>
          <w:sz w:val="20"/>
        </w:rPr>
        <w:t xml:space="preserve">НА ТЕРРИТОРИИ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25.06.2009 </w:t>
            </w:r>
            <w:hyperlink w:history="0" r:id="rId45" w:tooltip="Постановление Губернатора Пензенской обл. от 25.06.2009 N 177 (ред. от 07.03.2017) &quot;О внесении изменений в некоторые нормативные правовые акты Губернатора Пензенской области&quot; {КонсультантПлюс}">
              <w:r>
                <w:rPr>
                  <w:sz w:val="20"/>
                  <w:color w:val="0000ff"/>
                </w:rPr>
                <w:t xml:space="preserve">N 177</w:t>
              </w:r>
            </w:hyperlink>
            <w:r>
              <w:rPr>
                <w:sz w:val="20"/>
                <w:color w:val="392c69"/>
              </w:rPr>
              <w:t xml:space="preserve">, от 26.07.2010 </w:t>
            </w:r>
            <w:hyperlink w:history="0" r:id="rId46" w:tooltip="Постановление Губернатора Пензенской обл. от 26.07.2010 N 74 (ред. от 26.10.2022) &quot;О внесении изменений в отдельные постановления Губернатора Пензенской области&quot; (с изм. и доп., вступившими в силу с 01.01.2023)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09.03.2011 </w:t>
            </w:r>
            <w:hyperlink w:history="0" r:id="rId47" w:tooltip="Постановление Губернатора Пензенской обл. от 09.03.2011 N 32 &quot;О внесении изменений в постановление Губернатора Пензенской области от 07.02.2002 N 60 (с последующими изменениями)&quot; ------------ Недействующая редакция {КонсультантПлюс}">
              <w:r>
                <w:rPr>
                  <w:sz w:val="20"/>
                  <w:color w:val="0000ff"/>
                </w:rPr>
                <w:t xml:space="preserve">N 32</w:t>
              </w:r>
            </w:hyperlink>
            <w:r>
              <w:rPr>
                <w:sz w:val="20"/>
                <w:color w:val="392c69"/>
              </w:rPr>
              <w:t xml:space="preserve">, от 09.09.2011 </w:t>
            </w:r>
            <w:hyperlink w:history="0" r:id="rId48" w:tooltip="Постановление Губернатора Пензенской обл. от 09.09.2011 N 115 &quot;О внесении изменений в отдельные нормативные правовые акты Губернатора Пензенской области&quot; ------------ Утратил силу или отменен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05.12.2011 </w:t>
            </w:r>
            <w:hyperlink w:history="0" r:id="rId49" w:tooltip="Постановление Губернатора Пензенской обл. от 05.12.2011 N 160 &quot;О внесении изменений в постановление Губернатора Пензенской области от 07.02.2002 N 60 (с последующими изменениями)&quot; ------------ Утратил силу или отменен {КонсультантПлюс}">
              <w:r>
                <w:rPr>
                  <w:sz w:val="20"/>
                  <w:color w:val="0000ff"/>
                </w:rPr>
                <w:t xml:space="preserve">N 160</w:t>
              </w:r>
            </w:hyperlink>
            <w:r>
              <w:rPr>
                <w:sz w:val="20"/>
                <w:color w:val="392c69"/>
              </w:rPr>
              <w:t xml:space="preserve">, от 20.09.2012 </w:t>
            </w:r>
            <w:hyperlink w:history="0" r:id="rId50" w:tooltip="Постановление Губернатора Пензенской обл. от 20.09.2012 N 132 &quot;О внесении изменений в постановление Губернатора Пензенской области от 07.02.2002 N 60 (с последующими изменениями)&quot; ------------ Утратил силу или отменен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07.03.2017 </w:t>
            </w:r>
            <w:hyperlink w:history="0" r:id="rId51" w:tooltip="Постановление Губернатора Пензенской обл. от 07.03.2017 N 15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N 15</w:t>
              </w:r>
            </w:hyperlink>
            <w:r>
              <w:rPr>
                <w:sz w:val="20"/>
                <w:color w:val="392c69"/>
              </w:rPr>
              <w:t xml:space="preserve">, от 30.05.2019 </w:t>
            </w:r>
            <w:hyperlink w:history="0" r:id="rId52" w:tooltip="Постановление Губернатора Пензенской обл. от 30.05.2019 N 58 &quot;О внесении изменений в Положение о комиссии по вопросам помилования на территории Пензенской области, утвержденное постановлением Губернатора Пензенской области от 07.02.2002 N 60 (с последующими изменениями)&quot; {КонсультантПлюс}">
              <w:r>
                <w:rPr>
                  <w:sz w:val="20"/>
                  <w:color w:val="0000ff"/>
                </w:rPr>
                <w:t xml:space="preserve">N 58</w:t>
              </w:r>
            </w:hyperlink>
            <w:r>
              <w:rPr>
                <w:sz w:val="20"/>
                <w:color w:val="392c69"/>
              </w:rPr>
              <w:t xml:space="preserve">, от 08.02.2021 </w:t>
            </w:r>
            <w:hyperlink w:history="0" r:id="rId53"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N 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вопросам помилования на территории Пензенской области (далее именуется - комиссия) является постоянно действующим консультативным органом по предварительному рассмотрению ходатайств о помиловании осужденных и подготовке для Губернатора Пензенской области (далее именуется - высшее должностное лицо Пензенской области) заключения о целесообразности применения акта помилования.</w:t>
      </w:r>
    </w:p>
    <w:p>
      <w:pPr>
        <w:pStyle w:val="0"/>
        <w:spacing w:before="200" w:line-rule="auto"/>
        <w:ind w:firstLine="540"/>
        <w:jc w:val="both"/>
      </w:pPr>
      <w:r>
        <w:rPr>
          <w:sz w:val="20"/>
        </w:rPr>
        <w:t xml:space="preserve">2. Комиссия в своей деятельности руководствуется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настоящим Положением.</w:t>
      </w:r>
    </w:p>
    <w:p>
      <w:pPr>
        <w:pStyle w:val="0"/>
        <w:spacing w:before="200" w:line-rule="auto"/>
        <w:ind w:firstLine="540"/>
        <w:jc w:val="both"/>
      </w:pPr>
      <w:r>
        <w:rPr>
          <w:sz w:val="20"/>
        </w:rPr>
        <w:t xml:space="preserve">3. Основными задачами комиссии являются:</w:t>
      </w:r>
    </w:p>
    <w:p>
      <w:pPr>
        <w:pStyle w:val="0"/>
        <w:jc w:val="both"/>
      </w:pPr>
      <w:r>
        <w:rPr>
          <w:sz w:val="20"/>
        </w:rPr>
        <w:t xml:space="preserve">(в ред. </w:t>
      </w:r>
      <w:hyperlink w:history="0" r:id="rId55"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08.02.2021 N 19)</w:t>
      </w:r>
    </w:p>
    <w:p>
      <w:pPr>
        <w:pStyle w:val="0"/>
        <w:spacing w:before="200" w:line-rule="auto"/>
        <w:ind w:firstLine="540"/>
        <w:jc w:val="both"/>
      </w:pPr>
      <w:r>
        <w:rPr>
          <w:sz w:val="20"/>
        </w:rPr>
        <w:t xml:space="preserve">- предварительное рассмотрение ходатайств о помиловании, поданных осужденными, находящимися на территории Пензенской области, а также поступивших от лиц, отбывших назначенное судом наказание и имеющих неснятую или непогашенную судимость;</w:t>
      </w:r>
    </w:p>
    <w:p>
      <w:pPr>
        <w:pStyle w:val="0"/>
        <w:jc w:val="both"/>
      </w:pPr>
      <w:r>
        <w:rPr>
          <w:sz w:val="20"/>
        </w:rPr>
        <w:t xml:space="preserve">(в ред. </w:t>
      </w:r>
      <w:hyperlink w:history="0" r:id="rId56"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08.02.2021 N 19)</w:t>
      </w:r>
    </w:p>
    <w:p>
      <w:pPr>
        <w:pStyle w:val="0"/>
        <w:spacing w:before="200" w:line-rule="auto"/>
        <w:ind w:firstLine="540"/>
        <w:jc w:val="both"/>
      </w:pPr>
      <w:r>
        <w:rPr>
          <w:sz w:val="20"/>
        </w:rPr>
        <w:t xml:space="preserve">- подготовка заключений по материалам о помиловании для дальнейшего представления высшему должностному лицу Пензенской области;</w:t>
      </w:r>
    </w:p>
    <w:p>
      <w:pPr>
        <w:pStyle w:val="0"/>
        <w:spacing w:before="200" w:line-rule="auto"/>
        <w:ind w:firstLine="540"/>
        <w:jc w:val="both"/>
      </w:pPr>
      <w:r>
        <w:rPr>
          <w:sz w:val="20"/>
        </w:rPr>
        <w:t xml:space="preserve">- абзац утратил силу. - </w:t>
      </w:r>
      <w:hyperlink w:history="0" r:id="rId57"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Постановление</w:t>
        </w:r>
      </w:hyperlink>
      <w:r>
        <w:rPr>
          <w:sz w:val="20"/>
        </w:rPr>
        <w:t xml:space="preserve"> Губернатора Пензенской обл. от 08.02.2021 N 19;</w:t>
      </w:r>
    </w:p>
    <w:p>
      <w:pPr>
        <w:pStyle w:val="0"/>
        <w:spacing w:before="200" w:line-rule="auto"/>
        <w:ind w:firstLine="540"/>
        <w:jc w:val="both"/>
      </w:pPr>
      <w:r>
        <w:rPr>
          <w:sz w:val="20"/>
        </w:rPr>
        <w:t xml:space="preserve">- подготовка предложений о повышении эффективности взаимодействия учреждений и органов уголовно-исполнительной системы, иных государственных органов, органов местного самоуправления, находящихся на территории Пензенской области, по вопросам помилования осужденных, а также социальной адаптации лиц, отбывших наказание;</w:t>
      </w:r>
    </w:p>
    <w:p>
      <w:pPr>
        <w:pStyle w:val="0"/>
        <w:jc w:val="both"/>
      </w:pPr>
      <w:r>
        <w:rPr>
          <w:sz w:val="20"/>
        </w:rPr>
        <w:t xml:space="preserve">(в ред. </w:t>
      </w:r>
      <w:hyperlink w:history="0" r:id="rId58"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08.02.2021 N 19)</w:t>
      </w:r>
    </w:p>
    <w:p>
      <w:pPr>
        <w:pStyle w:val="0"/>
        <w:spacing w:before="200" w:line-rule="auto"/>
        <w:ind w:firstLine="540"/>
        <w:jc w:val="both"/>
      </w:pPr>
      <w:r>
        <w:rPr>
          <w:sz w:val="20"/>
        </w:rPr>
        <w:t xml:space="preserve">- осуществление контроля за соблюдением права лица просить о помиловании.</w:t>
      </w:r>
    </w:p>
    <w:p>
      <w:pPr>
        <w:pStyle w:val="0"/>
        <w:jc w:val="both"/>
      </w:pPr>
      <w:r>
        <w:rPr>
          <w:sz w:val="20"/>
        </w:rPr>
        <w:t xml:space="preserve">(абзац введен </w:t>
      </w:r>
      <w:hyperlink w:history="0" r:id="rId59"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08.02.2021 N 19)</w:t>
      </w:r>
    </w:p>
    <w:p>
      <w:pPr>
        <w:pStyle w:val="0"/>
        <w:spacing w:before="200" w:line-rule="auto"/>
        <w:ind w:firstLine="540"/>
        <w:jc w:val="both"/>
      </w:pPr>
      <w:r>
        <w:rPr>
          <w:sz w:val="20"/>
        </w:rPr>
        <w:t xml:space="preserve">4. Состав комиссии и председатель комиссии утверждаются высшим должностным лицом Пензенской области.</w:t>
      </w:r>
    </w:p>
    <w:p>
      <w:pPr>
        <w:pStyle w:val="0"/>
        <w:jc w:val="both"/>
      </w:pPr>
      <w:r>
        <w:rPr>
          <w:sz w:val="20"/>
        </w:rPr>
        <w:t xml:space="preserve">(в ред. </w:t>
      </w:r>
      <w:hyperlink w:history="0" r:id="rId60"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08.02.2021 N 19)</w:t>
      </w:r>
    </w:p>
    <w:p>
      <w:pPr>
        <w:pStyle w:val="0"/>
        <w:spacing w:before="200" w:line-rule="auto"/>
        <w:ind w:firstLine="540"/>
        <w:jc w:val="both"/>
      </w:pPr>
      <w:r>
        <w:rPr>
          <w:sz w:val="20"/>
        </w:rPr>
        <w:t xml:space="preserve">В состав комиссии входят не менее 11 человек.</w:t>
      </w:r>
    </w:p>
    <w:p>
      <w:pPr>
        <w:pStyle w:val="0"/>
        <w:spacing w:before="200" w:line-rule="auto"/>
        <w:ind w:firstLine="540"/>
        <w:jc w:val="both"/>
      </w:pPr>
      <w:r>
        <w:rPr>
          <w:sz w:val="20"/>
        </w:rPr>
        <w:t xml:space="preserve">Членами комиссии могут быть граждане Российской Федерации, имеющие высшее образование, пользующиеся уважением у граждан и имеющие безупречную репутацию.</w:t>
      </w:r>
    </w:p>
    <w:p>
      <w:pPr>
        <w:pStyle w:val="0"/>
        <w:spacing w:before="200" w:line-rule="auto"/>
        <w:ind w:firstLine="540"/>
        <w:jc w:val="both"/>
      </w:pPr>
      <w:r>
        <w:rPr>
          <w:sz w:val="20"/>
        </w:rPr>
        <w:t xml:space="preserve">Решение комиссии считается правомочным, если на ее заседании присутствует не менее половины членов комиссии. Решения принимаются большинством голосов присутствующих на заседании членов комиссии. При равенстве голосов членов комиссии голос председателя комиссии является решающим.</w:t>
      </w:r>
    </w:p>
    <w:p>
      <w:pPr>
        <w:pStyle w:val="0"/>
        <w:spacing w:before="200" w:line-rule="auto"/>
        <w:ind w:firstLine="540"/>
        <w:jc w:val="both"/>
      </w:pPr>
      <w:r>
        <w:rPr>
          <w:sz w:val="20"/>
        </w:rPr>
        <w:t xml:space="preserve">Состав комиссии обновляется на одну треть один раз в пять лет.</w:t>
      </w:r>
    </w:p>
    <w:p>
      <w:pPr>
        <w:pStyle w:val="0"/>
        <w:jc w:val="both"/>
      </w:pPr>
      <w:r>
        <w:rPr>
          <w:sz w:val="20"/>
        </w:rPr>
        <w:t xml:space="preserve">(в ред. </w:t>
      </w:r>
      <w:hyperlink w:history="0" r:id="rId61"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08.02.2021 N 19)</w:t>
      </w:r>
    </w:p>
    <w:p>
      <w:pPr>
        <w:pStyle w:val="0"/>
        <w:spacing w:before="200" w:line-rule="auto"/>
        <w:ind w:firstLine="540"/>
        <w:jc w:val="both"/>
      </w:pPr>
      <w:r>
        <w:rPr>
          <w:sz w:val="20"/>
        </w:rPr>
        <w:t xml:space="preserve">Не менее двух третей состава комиссии по вопросам помилования на территории Пензенской области формируется из представителей общественности.</w:t>
      </w:r>
    </w:p>
    <w:p>
      <w:pPr>
        <w:pStyle w:val="0"/>
        <w:spacing w:before="200" w:line-rule="auto"/>
        <w:ind w:firstLine="540"/>
        <w:jc w:val="both"/>
      </w:pPr>
      <w:r>
        <w:rPr>
          <w:sz w:val="20"/>
        </w:rPr>
        <w:t xml:space="preserve">Деятельностью комиссии руководит председатель комиссии.</w:t>
      </w:r>
    </w:p>
    <w:p>
      <w:pPr>
        <w:pStyle w:val="0"/>
        <w:spacing w:before="200" w:line-rule="auto"/>
        <w:ind w:firstLine="540"/>
        <w:jc w:val="both"/>
      </w:pPr>
      <w:r>
        <w:rPr>
          <w:sz w:val="20"/>
        </w:rPr>
        <w:t xml:space="preserve">Члены комиссии осуществляют свою деятельность на общественных началах.</w:t>
      </w:r>
    </w:p>
    <w:p>
      <w:pPr>
        <w:pStyle w:val="0"/>
        <w:jc w:val="both"/>
      </w:pPr>
      <w:r>
        <w:rPr>
          <w:sz w:val="20"/>
        </w:rPr>
        <w:t xml:space="preserve">(п. 4 в ред. </w:t>
      </w:r>
      <w:hyperlink w:history="0" r:id="rId62" w:tooltip="Постановление Губернатора Пензенской обл. от 30.05.2019 N 58 &quot;О внесении изменений в Положение о комиссии по вопросам помилования на территории Пензенской области, утвержденное постановлением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30.05.2019 N 58)</w:t>
      </w:r>
    </w:p>
    <w:p>
      <w:pPr>
        <w:pStyle w:val="0"/>
        <w:spacing w:before="200" w:line-rule="auto"/>
        <w:ind w:firstLine="540"/>
        <w:jc w:val="both"/>
      </w:pPr>
      <w:r>
        <w:rPr>
          <w:sz w:val="20"/>
        </w:rPr>
        <w:t xml:space="preserve">5. Порядок рассмотрения ходатайств о помиловании лиц, осужденных за уголовные преступления, а также лиц, отбывших назначенное судом наказание и имеющих неснятую или непогашенную судимость, осуществляется в соответствии с </w:t>
      </w:r>
      <w:hyperlink w:history="0" r:id="rId63" w:tooltip="Указ Президента РФ от 14.12.2020 N 787 (ред. от 15.11.2021) &quot;О некоторых вопросах деятельности комиссий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Положением</w:t>
        </w:r>
      </w:hyperlink>
      <w:r>
        <w:rPr>
          <w:sz w:val="20"/>
        </w:rPr>
        <w:t xml:space="preserve"> о порядке рассмотрения ходатайств о помиловании в Российской Федерации от 14.12.2020 N 787.</w:t>
      </w:r>
    </w:p>
    <w:p>
      <w:pPr>
        <w:pStyle w:val="0"/>
        <w:jc w:val="both"/>
      </w:pPr>
      <w:r>
        <w:rPr>
          <w:sz w:val="20"/>
        </w:rPr>
        <w:t xml:space="preserve">(п. 5 в ред. </w:t>
      </w:r>
      <w:hyperlink w:history="0" r:id="rId64"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08.02.2021 N 19)</w:t>
      </w:r>
    </w:p>
    <w:p>
      <w:pPr>
        <w:pStyle w:val="0"/>
        <w:spacing w:before="200" w:line-rule="auto"/>
        <w:ind w:firstLine="540"/>
        <w:jc w:val="both"/>
      </w:pPr>
      <w:r>
        <w:rPr>
          <w:sz w:val="20"/>
        </w:rPr>
        <w:t xml:space="preserve">6. Периодичность заседаний комиссии устанавливается в зависимости от поступления ходатайств о помиловании, но не позднее двух недель со дня получения ходатайства о помиловании.</w:t>
      </w:r>
    </w:p>
    <w:p>
      <w:pPr>
        <w:pStyle w:val="0"/>
        <w:spacing w:before="200" w:line-rule="auto"/>
        <w:ind w:firstLine="540"/>
        <w:jc w:val="both"/>
      </w:pPr>
      <w:r>
        <w:rPr>
          <w:sz w:val="20"/>
        </w:rPr>
        <w:t xml:space="preserve">Назначает и ведет заседание комиссии председатель комиссии, а в его отсутствие - один из заместителей председателя комиссии или член комиссии по поручению председателя комиссии.</w:t>
      </w:r>
    </w:p>
    <w:p>
      <w:pPr>
        <w:pStyle w:val="0"/>
        <w:spacing w:before="200" w:line-rule="auto"/>
        <w:ind w:firstLine="540"/>
        <w:jc w:val="both"/>
      </w:pPr>
      <w:r>
        <w:rPr>
          <w:sz w:val="20"/>
        </w:rPr>
        <w:t xml:space="preserve">Председатель комиссии обеспечивает не менее чем за неделю до ее заседания направление материалов членам комиссии и извещение их о дате заседания.</w:t>
      </w:r>
    </w:p>
    <w:p>
      <w:pPr>
        <w:pStyle w:val="0"/>
        <w:jc w:val="both"/>
      </w:pPr>
      <w:r>
        <w:rPr>
          <w:sz w:val="20"/>
        </w:rPr>
        <w:t xml:space="preserve">(п. 6 в ред. </w:t>
      </w:r>
      <w:hyperlink w:history="0" r:id="rId65" w:tooltip="Постановление Губернатора Пензенской обл. от 30.05.2019 N 58 &quot;О внесении изменений в Положение о комиссии по вопросам помилования на территории Пензенской области, утвержденное постановлением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30.05.2019 N 58)</w:t>
      </w:r>
    </w:p>
    <w:p>
      <w:pPr>
        <w:pStyle w:val="0"/>
        <w:spacing w:before="200" w:line-rule="auto"/>
        <w:ind w:firstLine="540"/>
        <w:jc w:val="both"/>
      </w:pPr>
      <w:r>
        <w:rPr>
          <w:sz w:val="20"/>
        </w:rPr>
        <w:t xml:space="preserve">7. Комиссия для решения стоящих перед ней задач вправе запрашивать и получать в установленном порядке от администрации учреждения или органа, исполняющего наказание, органов государственной власти органов местного самоуправления Пензенской области дополнительные сведения и документы, необходимые для подготовки материалов о помиловании осужденного, а также привлекать, в случае необходимости, для дачи пояснений соответствующих специалистов.</w:t>
      </w:r>
    </w:p>
    <w:p>
      <w:pPr>
        <w:pStyle w:val="0"/>
        <w:jc w:val="both"/>
      </w:pPr>
      <w:r>
        <w:rPr>
          <w:sz w:val="20"/>
        </w:rPr>
        <w:t xml:space="preserve">(в ред. </w:t>
      </w:r>
      <w:hyperlink w:history="0" r:id="rId66"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08.02.2021 N 19)</w:t>
      </w:r>
    </w:p>
    <w:p>
      <w:pPr>
        <w:pStyle w:val="0"/>
        <w:spacing w:before="200" w:line-rule="auto"/>
        <w:ind w:firstLine="540"/>
        <w:jc w:val="both"/>
      </w:pPr>
      <w:r>
        <w:rPr>
          <w:sz w:val="20"/>
        </w:rPr>
        <w:t xml:space="preserve">8. Утратил силу. - </w:t>
      </w:r>
      <w:hyperlink w:history="0" r:id="rId67" w:tooltip="Постановление Губернатора Пензенской обл. от 30.05.2019 N 58 &quot;О внесении изменений в Положение о комиссии по вопросам помилования на территории Пензенской области, утвержденное постановлением Губернатора Пензенской области от 07.02.2002 N 60 (с последующими изменениями)&quot; {КонсультантПлюс}">
        <w:r>
          <w:rPr>
            <w:sz w:val="20"/>
            <w:color w:val="0000ff"/>
          </w:rPr>
          <w:t xml:space="preserve">Постановление</w:t>
        </w:r>
      </w:hyperlink>
      <w:r>
        <w:rPr>
          <w:sz w:val="20"/>
        </w:rPr>
        <w:t xml:space="preserve"> Губернатора Пензенской обл. от 30.05.2019 N 58.</w:t>
      </w:r>
    </w:p>
    <w:p>
      <w:pPr>
        <w:pStyle w:val="0"/>
        <w:spacing w:before="200" w:line-rule="auto"/>
        <w:ind w:firstLine="540"/>
        <w:jc w:val="both"/>
      </w:pPr>
      <w:r>
        <w:rPr>
          <w:sz w:val="20"/>
        </w:rPr>
        <w:t xml:space="preserve">9. Решения комиссии оформляются протоколом, который подписывается председательствующим на заседании комиссии и всеми членами комиссии, участвовавшими в заседании.</w:t>
      </w:r>
    </w:p>
    <w:p>
      <w:pPr>
        <w:pStyle w:val="0"/>
        <w:jc w:val="both"/>
      </w:pPr>
      <w:r>
        <w:rPr>
          <w:sz w:val="20"/>
        </w:rPr>
        <w:t xml:space="preserve">(п. 9 в ред. </w:t>
      </w:r>
      <w:hyperlink w:history="0" r:id="rId68" w:tooltip="Постановление Губернатора Пензенской обл. от 30.05.2019 N 58 &quot;О внесении изменений в Положение о комиссии по вопросам помилования на территории Пензенской области, утвержденное постановлением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30.05.2019 N 58)</w:t>
      </w:r>
    </w:p>
    <w:p>
      <w:pPr>
        <w:pStyle w:val="0"/>
        <w:spacing w:before="200" w:line-rule="auto"/>
        <w:ind w:firstLine="540"/>
        <w:jc w:val="both"/>
      </w:pPr>
      <w:r>
        <w:rPr>
          <w:sz w:val="20"/>
        </w:rPr>
        <w:t xml:space="preserve">10. По результатам заседания комиссии составляется заключение о целесообразности применения акта помилования в отношении осужденного.</w:t>
      </w:r>
    </w:p>
    <w:p>
      <w:pPr>
        <w:pStyle w:val="0"/>
        <w:spacing w:before="200" w:line-rule="auto"/>
        <w:ind w:firstLine="540"/>
        <w:jc w:val="both"/>
      </w:pPr>
      <w:r>
        <w:rPr>
          <w:sz w:val="20"/>
        </w:rPr>
        <w:t xml:space="preserve">Заключение должно основываться на протоколе заседания комиссии и содержать рекомендации о помиловании (либо отклонении ходатайства о помиловании) конкретных лиц с указанием сведений об осужденных и мотивов, которыми руководствовалась комиссия при принятии соответствующего решения.</w:t>
      </w:r>
    </w:p>
    <w:p>
      <w:pPr>
        <w:pStyle w:val="0"/>
        <w:spacing w:before="200" w:line-rule="auto"/>
        <w:ind w:firstLine="540"/>
        <w:jc w:val="both"/>
      </w:pPr>
      <w:r>
        <w:rPr>
          <w:sz w:val="20"/>
        </w:rPr>
        <w:t xml:space="preserve">Комиссия не позднее чем через 30 дней со дня получения ходатайства о помиловании представляет высшему должностному лицу Пензенской области заключение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w:t>
      </w:r>
    </w:p>
    <w:p>
      <w:pPr>
        <w:pStyle w:val="0"/>
        <w:jc w:val="both"/>
      </w:pPr>
      <w:r>
        <w:rPr>
          <w:sz w:val="20"/>
        </w:rPr>
        <w:t xml:space="preserve">(в ред. </w:t>
      </w:r>
      <w:hyperlink w:history="0" r:id="rId69" w:tooltip="Постановление Губернатора Пензенской обл. от 08.02.2021 N 19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08.02.2021 N 19)</w:t>
      </w:r>
    </w:p>
    <w:p>
      <w:pPr>
        <w:pStyle w:val="0"/>
        <w:jc w:val="both"/>
      </w:pPr>
      <w:r>
        <w:rPr>
          <w:sz w:val="20"/>
        </w:rPr>
        <w:t xml:space="preserve">(п. 10 в ред. </w:t>
      </w:r>
      <w:hyperlink w:history="0" r:id="rId70" w:tooltip="Постановление Губернатора Пензенской обл. от 30.05.2019 N 58 &quot;О внесении изменений в Положение о комиссии по вопросам помилования на территории Пензенской области, утвержденное постановлением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30.05.2019 N 58)</w:t>
      </w:r>
    </w:p>
    <w:p>
      <w:pPr>
        <w:pStyle w:val="0"/>
        <w:spacing w:before="200" w:line-rule="auto"/>
        <w:ind w:firstLine="540"/>
        <w:jc w:val="both"/>
      </w:pPr>
      <w:r>
        <w:rPr>
          <w:sz w:val="20"/>
        </w:rPr>
        <w:t xml:space="preserve">11. Утратил силу. - </w:t>
      </w:r>
      <w:hyperlink w:history="0" r:id="rId71" w:tooltip="Постановление Губернатора Пензенской обл. от 30.05.2019 N 58 &quot;О внесении изменений в Положение о комиссии по вопросам помилования на территории Пензенской области, утвержденное постановлением Губернатора Пензенской области от 07.02.2002 N 60 (с последующими изменениями)&quot; {КонсультантПлюс}">
        <w:r>
          <w:rPr>
            <w:sz w:val="20"/>
            <w:color w:val="0000ff"/>
          </w:rPr>
          <w:t xml:space="preserve">Постановление</w:t>
        </w:r>
      </w:hyperlink>
      <w:r>
        <w:rPr>
          <w:sz w:val="20"/>
        </w:rPr>
        <w:t xml:space="preserve"> Губернатора Пензенской обл. от 30.05.2019 N 58.</w:t>
      </w:r>
    </w:p>
    <w:p>
      <w:pPr>
        <w:pStyle w:val="0"/>
        <w:spacing w:before="200" w:line-rule="auto"/>
        <w:ind w:firstLine="540"/>
        <w:jc w:val="both"/>
      </w:pPr>
      <w:r>
        <w:rPr>
          <w:sz w:val="20"/>
        </w:rPr>
        <w:t xml:space="preserve">12. Организационно-техническое, правовое, информационное, документационное и материально-техническое обеспечение деятельности комиссии возлагается на Управление общественной безопасности и обеспечения деятельности мировых судей в Пензенской области</w:t>
      </w:r>
    </w:p>
    <w:p>
      <w:pPr>
        <w:pStyle w:val="0"/>
        <w:jc w:val="both"/>
      </w:pPr>
      <w:r>
        <w:rPr>
          <w:sz w:val="20"/>
        </w:rPr>
        <w:t xml:space="preserve">(п. 12 в ред. </w:t>
      </w:r>
      <w:hyperlink w:history="0" r:id="rId72" w:tooltip="Постановление Губернатора Пензенской обл. от 07.03.2017 N 15 &quot;О внесении изменений в постановление Губернатора Пензенской области от 07.02.2002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07.03.2017 N 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Пензенской обл. от 07.02.2002 N 60</w:t>
            <w:br/>
            <w:t>(ред. от 19.01.2023)</w:t>
            <w:br/>
            <w:t>"Об образовании комиссии по вопросам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D4E9E0C93528148C5AC1DD585391DF07BF18397D3EED2F0BDA0598332A9938C4400382BA32CA4B554B764B52C8D126D8134332621C86C0456Ap5rFO" TargetMode = "External"/>
	<Relationship Id="rId8" Type="http://schemas.openxmlformats.org/officeDocument/2006/relationships/hyperlink" Target="consultantplus://offline/ref=05D4E9E0C93528148C5AC1DD585391DF07BF1839753EEF2A08870F906A269B3FCB1F1485F33ECB4B554B73450DCDC437801C44297C1A9EDC47685EpDrBO" TargetMode = "External"/>
	<Relationship Id="rId9" Type="http://schemas.openxmlformats.org/officeDocument/2006/relationships/hyperlink" Target="consultantplus://offline/ref=05D4E9E0C93528148C5AC1DD585391DF07BF1839753EE62B04870F906A269B3FCB1F1485F33ECB4B554B73450DCDC437801C44297C1A9EDC47685EpDrBO" TargetMode = "External"/>
	<Relationship Id="rId10" Type="http://schemas.openxmlformats.org/officeDocument/2006/relationships/hyperlink" Target="consultantplus://offline/ref=05D4E9E0C93528148C5AC1DD585391DF07BF1839753FEC2F04870F906A269B3FCB1F1485F33ECB4B554B73450DCDC437801C44297C1A9EDC47685EpDrBO" TargetMode = "External"/>
	<Relationship Id="rId11" Type="http://schemas.openxmlformats.org/officeDocument/2006/relationships/hyperlink" Target="consultantplus://offline/ref=05D4E9E0C93528148C5AC1DD585391DF07BF1839753CED2901870F906A269B3FCB1F1485F33ECB4B554B73450DCDC437801C44297C1A9EDC47685EpDrBO" TargetMode = "External"/>
	<Relationship Id="rId12" Type="http://schemas.openxmlformats.org/officeDocument/2006/relationships/hyperlink" Target="consultantplus://offline/ref=05D4E9E0C93528148C5AC1DD585391DF07BF1839753AEA2B09870F906A269B3FCB1F1485F33ECB4B554B73450DCDC437801C44297C1A9EDC47685EpDrBO" TargetMode = "External"/>
	<Relationship Id="rId13" Type="http://schemas.openxmlformats.org/officeDocument/2006/relationships/hyperlink" Target="consultantplus://offline/ref=05D4E9E0C93528148C5AC1DD585391DF07BF1839753AE62F08870F906A269B3FCB1F1485F33ECB4B554B73470DCDC437801C44297C1A9EDC47685EpDrBO" TargetMode = "External"/>
	<Relationship Id="rId14" Type="http://schemas.openxmlformats.org/officeDocument/2006/relationships/hyperlink" Target="consultantplus://offline/ref=05D4E9E0C93528148C5AC1DD585391DF07BF18397D3FE72D04870F906A269B3FCB1F1485F33ECB4B554B73450DCDC437801C44297C1A9EDC47685EpDrBO" TargetMode = "External"/>
	<Relationship Id="rId15" Type="http://schemas.openxmlformats.org/officeDocument/2006/relationships/hyperlink" Target="consultantplus://offline/ref=05D4E9E0C93528148C5AC1DD585391DF07BF1839753FED2D0484529A627F973DCC104B92F477C74A554B73400392C12291444B2E670498C45B6A5CDApFrCO" TargetMode = "External"/>
	<Relationship Id="rId16" Type="http://schemas.openxmlformats.org/officeDocument/2006/relationships/hyperlink" Target="consultantplus://offline/ref=05D4E9E0C93528148C5AC1DD585391DF07BF18397539E9280184529A627F973DCC104B92F477C74A554B73440F92C12291444B2E670498C45B6A5CDApFrCO" TargetMode = "External"/>
	<Relationship Id="rId17" Type="http://schemas.openxmlformats.org/officeDocument/2006/relationships/hyperlink" Target="consultantplus://offline/ref=05D4E9E0C93528148C5AC1DD585391DF07BF18397039E72C08870F906A269B3FCB1F1485F33ECB4B554B73450DCDC437801C44297C1A9EDC47685EpDrBO" TargetMode = "External"/>
	<Relationship Id="rId18" Type="http://schemas.openxmlformats.org/officeDocument/2006/relationships/hyperlink" Target="consultantplus://offline/ref=828416911C4089442D295FCC27E71445A6772E6F946AFE52ABFD5824F1E94A6C4F2372199C0DF813A10ECD8B5773169C6A301FC01E0F048BCCA299q1r2O" TargetMode = "External"/>
	<Relationship Id="rId19" Type="http://schemas.openxmlformats.org/officeDocument/2006/relationships/hyperlink" Target="consultantplus://offline/ref=828416911C4089442D295FCC27E71445A6772E6F946DF75CAEFD5824F1E94A6C4F2372199C0DF813A10ECD8B5773169C6A301FC01E0F048BCCA299q1r2O" TargetMode = "External"/>
	<Relationship Id="rId20" Type="http://schemas.openxmlformats.org/officeDocument/2006/relationships/hyperlink" Target="consultantplus://offline/ref=828416911C4089442D295FCC27E71445A6772E6F9769F15DAEFD5824F1E94A6C4F2372199C0DF813A10ECD8B5773169C6A301FC01E0F048BCCA299q1r2O" TargetMode = "External"/>
	<Relationship Id="rId21" Type="http://schemas.openxmlformats.org/officeDocument/2006/relationships/hyperlink" Target="consultantplus://offline/ref=828416911C4089442D295FCC27E71445A6772E6F9069F45FA7F6052EF9B0466E482C2D0E9B44F412A10ECD8E592C13897B6810C705110293D0A09B13q3rBO" TargetMode = "External"/>
	<Relationship Id="rId22" Type="http://schemas.openxmlformats.org/officeDocument/2006/relationships/hyperlink" Target="consultantplus://offline/ref=828416911C4089442D295FCC27E71445A6772E6F906AF759ADFE052EF9B0466E482C2D0E9B44F412A10ECD8E592C13897B6810C705110293D0A09B13q3rBO" TargetMode = "External"/>
	<Relationship Id="rId23" Type="http://schemas.openxmlformats.org/officeDocument/2006/relationships/hyperlink" Target="consultantplus://offline/ref=828416911C4089442D295FCC27E71445A6772E6F906BF158ADF4052EF9B0466E482C2D0E9B44F412A10ECD8E592C13897B6810C705110293D0A09B13q3rBO" TargetMode = "External"/>
	<Relationship Id="rId24" Type="http://schemas.openxmlformats.org/officeDocument/2006/relationships/hyperlink" Target="consultantplus://offline/ref=828416911C4089442D295FCC27E71445A6772E6F906BFF5AACF7052EF9B0466E482C2D0E9B44F412A10ECD8E592C13897B6810C705110293D0A09B13q3rBO" TargetMode = "External"/>
	<Relationship Id="rId25" Type="http://schemas.openxmlformats.org/officeDocument/2006/relationships/hyperlink" Target="consultantplus://offline/ref=828416911C4089442D295FCC27E71445A6772E6F906CF75EA6FE052EF9B0466E482C2D0E9B44F412A10ECD8E592C13897B6810C705110293D0A09B13q3rBO" TargetMode = "External"/>
	<Relationship Id="rId26" Type="http://schemas.openxmlformats.org/officeDocument/2006/relationships/hyperlink" Target="consultantplus://offline/ref=828416911C4089442D295FCC27E71445A6772E6F906DF05DA9F0052EF9B0466E482C2D0E9B44F412A10ECD8E592C13897B6810C705110293D0A09B13q3rBO" TargetMode = "External"/>
	<Relationship Id="rId27" Type="http://schemas.openxmlformats.org/officeDocument/2006/relationships/hyperlink" Target="consultantplus://offline/ref=828416911C4089442D295FCC27E71445A6772E6F906FF353A7F4052EF9B0466E482C2D0E9B44F412A10ECD8E592C13897B6810C705110293D0A09B13q3rBO" TargetMode = "External"/>
	<Relationship Id="rId28" Type="http://schemas.openxmlformats.org/officeDocument/2006/relationships/hyperlink" Target="consultantplus://offline/ref=828416911C4089442D295FCC27E71445A6772E6F906FF153AAF7052EF9B0466E482C2D0E9B44F412A10ECD8E592C13897B6810C705110293D0A09B13q3rBO" TargetMode = "External"/>
	<Relationship Id="rId29" Type="http://schemas.openxmlformats.org/officeDocument/2006/relationships/hyperlink" Target="consultantplus://offline/ref=828416911C4089442D2941C1318B4A4AA47B706A9461FD0CF3A20379A6E0403B086C2B5BD800F913A60599DF18724ADA3A231DC31E0D0297qCrDO" TargetMode = "External"/>
	<Relationship Id="rId30" Type="http://schemas.openxmlformats.org/officeDocument/2006/relationships/hyperlink" Target="consultantplus://offline/ref=828416911C4089442D295FCC27E71445A6772E6F9060F75BABF0052EF9B0466E482C2D0E8944AC1EA30BD38E5A3945D83Dq3rEO" TargetMode = "External"/>
	<Relationship Id="rId31" Type="http://schemas.openxmlformats.org/officeDocument/2006/relationships/hyperlink" Target="consultantplus://offline/ref=828416911C4089442D295FCC27E71445A6772E6F9060F75BACFF052EF9B0466E482C2D0E8944AC1EA30BD38E5A3945D83Dq3rEO" TargetMode = "External"/>
	<Relationship Id="rId32" Type="http://schemas.openxmlformats.org/officeDocument/2006/relationships/hyperlink" Target="consultantplus://offline/ref=828416911C4089442D295FCC27E71445A6772E6F9069F45CABFE052EF9B0466E482C2D0E9B44F412A10ECD8E5A2C13897B6810C705110293D0A09B13q3rBO" TargetMode = "External"/>
	<Relationship Id="rId33" Type="http://schemas.openxmlformats.org/officeDocument/2006/relationships/hyperlink" Target="consultantplus://offline/ref=828416911C4089442D295FCC27E71445A6772E6F9069F45FA7F6052EF9B0466E482C2D0E9B44F412A10ECD8E5A2C13897B6810C705110293D0A09B13q3rBO" TargetMode = "External"/>
	<Relationship Id="rId34" Type="http://schemas.openxmlformats.org/officeDocument/2006/relationships/hyperlink" Target="consultantplus://offline/ref=828416911C4089442D295FCC27E71445A6772E6F906CFF5EA7FD5824F1E94A6C4F2372199C0DF813A10ECD895773169C6A301FC01E0F048BCCA299q1r2O" TargetMode = "External"/>
	<Relationship Id="rId35" Type="http://schemas.openxmlformats.org/officeDocument/2006/relationships/hyperlink" Target="consultantplus://offline/ref=828416911C4089442D295FCC27E71445A6772E6F946DF75CAEFD5824F1E94A6C4F2372199C0DF813A10ECD885773169C6A301FC01E0F048BCCA299q1r2O" TargetMode = "External"/>
	<Relationship Id="rId36" Type="http://schemas.openxmlformats.org/officeDocument/2006/relationships/hyperlink" Target="consultantplus://offline/ref=828416911C4089442D295FCC27E71445A6772E6F906AF759ADFE052EF9B0466E482C2D0E9B44F412A10ECD8E5A2C13897B6810C705110293D0A09B13q3rBO" TargetMode = "External"/>
	<Relationship Id="rId37" Type="http://schemas.openxmlformats.org/officeDocument/2006/relationships/hyperlink" Target="consultantplus://offline/ref=828416911C4089442D295FCC27E71445A6772E6F906CFF5EA7FD5824F1E94A6C4F2372199C0DF813A10ECD895773169C6A301FC01E0F048BCCA299q1r2O" TargetMode = "External"/>
	<Relationship Id="rId38" Type="http://schemas.openxmlformats.org/officeDocument/2006/relationships/hyperlink" Target="consultantplus://offline/ref=828416911C4089442D295FCC27E71445A6772E6F9069F45FA7F6052EF9B0466E482C2D0E9B44F412A10ECD8F5C2C13897B6810C705110293D0A09B13q3rBO" TargetMode = "External"/>
	<Relationship Id="rId39" Type="http://schemas.openxmlformats.org/officeDocument/2006/relationships/hyperlink" Target="consultantplus://offline/ref=828416911C4089442D295FCC27E71445A6772E6F906AF759ADFE052EF9B0466E482C2D0E9B44F412A10ECD8E542C13897B6810C705110293D0A09B13q3rBO" TargetMode = "External"/>
	<Relationship Id="rId40" Type="http://schemas.openxmlformats.org/officeDocument/2006/relationships/hyperlink" Target="consultantplus://offline/ref=828416911C4089442D295FCC27E71445A6772E6F906BF158ADF4052EF9B0466E482C2D0E9B44F412A10ECD8E592C13897B6810C705110293D0A09B13q3rBO" TargetMode = "External"/>
	<Relationship Id="rId41" Type="http://schemas.openxmlformats.org/officeDocument/2006/relationships/hyperlink" Target="consultantplus://offline/ref=828416911C4089442D295FCC27E71445A6772E6F906CF75EA6FE052EF9B0466E482C2D0E9B44F412A10ECD8E592C13897B6810C705110293D0A09B13q3rBO" TargetMode = "External"/>
	<Relationship Id="rId42" Type="http://schemas.openxmlformats.org/officeDocument/2006/relationships/hyperlink" Target="consultantplus://offline/ref=828416911C4089442D295FCC27E71445A6772E6F906DF05DA9F0052EF9B0466E482C2D0E9B44F412A10ECD8C582C13897B6810C705110293D0A09B13q3rBO" TargetMode = "External"/>
	<Relationship Id="rId43" Type="http://schemas.openxmlformats.org/officeDocument/2006/relationships/hyperlink" Target="consultantplus://offline/ref=828416911C4089442D295FCC27E71445A6772E6F906FF353A7F4052EF9B0466E482C2D0E9B44F412A10ECD8E592C13897B6810C705110293D0A09B13q3rBO" TargetMode = "External"/>
	<Relationship Id="rId44" Type="http://schemas.openxmlformats.org/officeDocument/2006/relationships/hyperlink" Target="consultantplus://offline/ref=828416911C4089442D295FCC27E71445A6772E6F906FF153AAF7052EF9B0466E482C2D0E9B44F412A10ECD8E592C13897B6810C705110293D0A09B13q3rBO" TargetMode = "External"/>
	<Relationship Id="rId45" Type="http://schemas.openxmlformats.org/officeDocument/2006/relationships/hyperlink" Target="consultantplus://offline/ref=828416911C4089442D295FCC27E71445A6772E6F9069F45CABFE052EF9B0466E482C2D0E9B44F412A10ECD8F5C2C13897B6810C705110293D0A09B13q3rBO" TargetMode = "External"/>
	<Relationship Id="rId46" Type="http://schemas.openxmlformats.org/officeDocument/2006/relationships/hyperlink" Target="consultantplus://offline/ref=828416911C4089442D295FCC27E71445A6772E6F906FF059AEFE052EF9B0466E482C2D0E9B44F412A10ECD8B5D2C13897B6810C705110293D0A09B13q3rBO" TargetMode = "External"/>
	<Relationship Id="rId47" Type="http://schemas.openxmlformats.org/officeDocument/2006/relationships/hyperlink" Target="consultantplus://offline/ref=828416911C4089442D295FCC27E71445A6772E6F956FFE5DA7FD5824F1E94A6C4F2372199C0DF813A10ECD865773169C6A301FC01E0F048BCCA299q1r2O" TargetMode = "External"/>
	<Relationship Id="rId48" Type="http://schemas.openxmlformats.org/officeDocument/2006/relationships/hyperlink" Target="consultantplus://offline/ref=828416911C4089442D295FCC27E71445A6772E6F946AFE52ABFD5824F1E94A6C4F2372199C0DF813A10ECD865773169C6A301FC01E0F048BCCA299q1r2O" TargetMode = "External"/>
	<Relationship Id="rId49" Type="http://schemas.openxmlformats.org/officeDocument/2006/relationships/hyperlink" Target="consultantplus://offline/ref=828416911C4089442D295FCC27E71445A6772E6F946DF75CAEFD5824F1E94A6C4F2372199C0DF813A10ECD875773169C6A301FC01E0F048BCCA299q1r2O" TargetMode = "External"/>
	<Relationship Id="rId50" Type="http://schemas.openxmlformats.org/officeDocument/2006/relationships/hyperlink" Target="consultantplus://offline/ref=828416911C4089442D295FCC27E71445A6772E6F9769F15DAEFD5824F1E94A6C4F2372199C0DF813A10ECD885773169C6A301FC01E0F048BCCA299q1r2O" TargetMode = "External"/>
	<Relationship Id="rId51" Type="http://schemas.openxmlformats.org/officeDocument/2006/relationships/hyperlink" Target="consultantplus://offline/ref=828416911C4089442D295FCC27E71445A6772E6F9069F45FA7F6052EF9B0466E482C2D0E9B44F412A10ECD8F5D2C13897B6810C705110293D0A09B13q3rBO" TargetMode = "External"/>
	<Relationship Id="rId52" Type="http://schemas.openxmlformats.org/officeDocument/2006/relationships/hyperlink" Target="consultantplus://offline/ref=828416911C4089442D295FCC27E71445A6772E6F906BFF5AACF7052EF9B0466E482C2D0E9B44F412A10ECD8E592C13897B6810C705110293D0A09B13q3rBO" TargetMode = "External"/>
	<Relationship Id="rId53" Type="http://schemas.openxmlformats.org/officeDocument/2006/relationships/hyperlink" Target="consultantplus://offline/ref=828416911C4089442D295FCC27E71445A6772E6F906DF05DA9F0052EF9B0466E482C2D0E9B44F412A10ECD8E592C13897B6810C705110293D0A09B13q3rBO" TargetMode = "External"/>
	<Relationship Id="rId54" Type="http://schemas.openxmlformats.org/officeDocument/2006/relationships/hyperlink" Target="consultantplus://offline/ref=828416911C4089442D2941C1318B4A4AA57477679A3EAA0EA2F70D7CAEB01A2B1E25245FC600FF0DA30ECFq8rDO" TargetMode = "External"/>
	<Relationship Id="rId55" Type="http://schemas.openxmlformats.org/officeDocument/2006/relationships/hyperlink" Target="consultantplus://offline/ref=828416911C4089442D295FCC27E71445A6772E6F906DF05DA9F0052EF9B0466E482C2D0E9B44F412A10ECD8E5B2C13897B6810C705110293D0A09B13q3rBO" TargetMode = "External"/>
	<Relationship Id="rId56" Type="http://schemas.openxmlformats.org/officeDocument/2006/relationships/hyperlink" Target="consultantplus://offline/ref=828416911C4089442D295FCC27E71445A6772E6F906DF05DA9F0052EF9B0466E482C2D0E9B44F412A10ECD8E552C13897B6810C705110293D0A09B13q3rBO" TargetMode = "External"/>
	<Relationship Id="rId57" Type="http://schemas.openxmlformats.org/officeDocument/2006/relationships/hyperlink" Target="consultantplus://offline/ref=828416911C4089442D295FCC27E71445A6772E6F906DF05DA9F0052EF9B0466E482C2D0E9B44F412A10ECD8F5C2C13897B6810C705110293D0A09B13q3rBO" TargetMode = "External"/>
	<Relationship Id="rId58" Type="http://schemas.openxmlformats.org/officeDocument/2006/relationships/hyperlink" Target="consultantplus://offline/ref=828416911C4089442D295FCC27E71445A6772E6F906DF05DA9F0052EF9B0466E482C2D0E9B44F412A10ECD8F5D2C13897B6810C705110293D0A09B13q3rBO" TargetMode = "External"/>
	<Relationship Id="rId59" Type="http://schemas.openxmlformats.org/officeDocument/2006/relationships/hyperlink" Target="consultantplus://offline/ref=828416911C4089442D295FCC27E71445A6772E6F906DF05DA9F0052EF9B0466E482C2D0E9B44F412A10ECD8F5F2C13897B6810C705110293D0A09B13q3rBO" TargetMode = "External"/>
	<Relationship Id="rId60" Type="http://schemas.openxmlformats.org/officeDocument/2006/relationships/hyperlink" Target="consultantplus://offline/ref=828416911C4089442D295FCC27E71445A6772E6F906DF05DA9F0052EF9B0466E482C2D0E9B44F412A10ECD8F5A2C13897B6810C705110293D0A09B13q3rBO" TargetMode = "External"/>
	<Relationship Id="rId61" Type="http://schemas.openxmlformats.org/officeDocument/2006/relationships/hyperlink" Target="consultantplus://offline/ref=828416911C4089442D295FCC27E71445A6772E6F906DF05DA9F0052EF9B0466E482C2D0E9B44F412A10ECD8F542C13897B6810C705110293D0A09B13q3rBO" TargetMode = "External"/>
	<Relationship Id="rId62" Type="http://schemas.openxmlformats.org/officeDocument/2006/relationships/hyperlink" Target="consultantplus://offline/ref=828416911C4089442D295FCC27E71445A6772E6F906BFF5AACF7052EF9B0466E482C2D0E9B44F412A10ECD8E5A2C13897B6810C705110293D0A09B13q3rBO" TargetMode = "External"/>
	<Relationship Id="rId63" Type="http://schemas.openxmlformats.org/officeDocument/2006/relationships/hyperlink" Target="consultantplus://offline/ref=828416911C4089442D2941C1318B4A4AA37C70669961FD0CF3A20379A6E0403B086C2B5BD800F911A60599DF18724ADA3A231DC31E0D0297qCrDO" TargetMode = "External"/>
	<Relationship Id="rId64" Type="http://schemas.openxmlformats.org/officeDocument/2006/relationships/hyperlink" Target="consultantplus://offline/ref=828416911C4089442D295FCC27E71445A6772E6F906DF05DA9F0052EF9B0466E482C2D0E9B44F412A10ECD8F552C13897B6810C705110293D0A09B13q3rBO" TargetMode = "External"/>
	<Relationship Id="rId65" Type="http://schemas.openxmlformats.org/officeDocument/2006/relationships/hyperlink" Target="consultantplus://offline/ref=828416911C4089442D295FCC27E71445A6772E6F906BFF5AACF7052EF9B0466E482C2D0E9B44F412A10ECD8F592C13897B6810C705110293D0A09B13q3rBO" TargetMode = "External"/>
	<Relationship Id="rId66" Type="http://schemas.openxmlformats.org/officeDocument/2006/relationships/hyperlink" Target="consultantplus://offline/ref=828416911C4089442D295FCC27E71445A6772E6F906DF05DA9F0052EF9B0466E482C2D0E9B44F412A10ECD8C5D2C13897B6810C705110293D0A09B13q3rBO" TargetMode = "External"/>
	<Relationship Id="rId67" Type="http://schemas.openxmlformats.org/officeDocument/2006/relationships/hyperlink" Target="consultantplus://offline/ref=828416911C4089442D295FCC27E71445A6772E6F906BFF5AACF7052EF9B0466E482C2D0E9B44F412A10ECD8F552C13897B6810C705110293D0A09B13q3rBO" TargetMode = "External"/>
	<Relationship Id="rId68" Type="http://schemas.openxmlformats.org/officeDocument/2006/relationships/hyperlink" Target="consultantplus://offline/ref=828416911C4089442D295FCC27E71445A6772E6F906BFF5AACF7052EF9B0466E482C2D0E9B44F412A10ECD8C5C2C13897B6810C705110293D0A09B13q3rBO" TargetMode = "External"/>
	<Relationship Id="rId69" Type="http://schemas.openxmlformats.org/officeDocument/2006/relationships/hyperlink" Target="consultantplus://offline/ref=828416911C4089442D295FCC27E71445A6772E6F906DF05DA9F0052EF9B0466E482C2D0E9B44F412A10ECD8C5E2C13897B6810C705110293D0A09B13q3rBO" TargetMode = "External"/>
	<Relationship Id="rId70" Type="http://schemas.openxmlformats.org/officeDocument/2006/relationships/hyperlink" Target="consultantplus://offline/ref=828416911C4089442D295FCC27E71445A6772E6F906BFF5AACF7052EF9B0466E482C2D0E9B44F412A10ECD8C5E2C13897B6810C705110293D0A09B13q3rBO" TargetMode = "External"/>
	<Relationship Id="rId71" Type="http://schemas.openxmlformats.org/officeDocument/2006/relationships/hyperlink" Target="consultantplus://offline/ref=828416911C4089442D295FCC27E71445A6772E6F906BFF5AACF7052EF9B0466E482C2D0E9B44F412A10ECD8C5A2C13897B6810C705110293D0A09B13q3rBO" TargetMode = "External"/>
	<Relationship Id="rId72" Type="http://schemas.openxmlformats.org/officeDocument/2006/relationships/hyperlink" Target="consultantplus://offline/ref=828416911C4089442D295FCC27E71445A6772E6F9069F45FA7F6052EF9B0466E482C2D0E9B44F412A10ECD8F5E2C13897B6810C705110293D0A09B13q3r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Пензенской обл. от 07.02.2002 N 60
(ред. от 19.01.2023)
"Об образовании комиссии по вопросам помилования на территории Пензенской области"
(вместе с "Положением о комиссии по вопросам помилования на территории Пензенской области")</dc:title>
  <dcterms:created xsi:type="dcterms:W3CDTF">2023-06-25T14:43:41Z</dcterms:created>
</cp:coreProperties>
</file>