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12 июля 2023 г. N 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ГОСУДАРСТВЕННОМ ОРГАНЕ ПЕРМСКОГО КРАЯ</w:t>
      </w:r>
    </w:p>
    <w:p>
      <w:pPr>
        <w:pStyle w:val="2"/>
        <w:jc w:val="center"/>
      </w:pPr>
      <w:r>
        <w:rPr>
          <w:sz w:val="20"/>
        </w:rPr>
        <w:t xml:space="preserve">В СФЕРЕ ГОСУДАРСТВЕННОЙ ПОДДЕРЖКИ БЛАГОТВОРИТЕЛЬНОЙ</w:t>
      </w:r>
    </w:p>
    <w:p>
      <w:pPr>
        <w:pStyle w:val="2"/>
        <w:jc w:val="center"/>
      </w:pPr>
      <w:r>
        <w:rPr>
          <w:sz w:val="20"/>
        </w:rPr>
        <w:t xml:space="preserve">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6" w:tooltip="Закон Пермской области от 09.07.2003 N 882-171 (ред. от 07.03.2019) &quot;О благотворительной деятельности в Пермском крае&quot; (принят ЗС ПО 19.06.20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Пермской области от 09 июля 2003 г. N 882-171 "О благотворительной деятельности в Пермском крае", в целях осуществления деятельности в сфере государственной поддержки благотворительной деятельности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Определить уполномоченным государственным органом Пермского края в сфере государственной поддержки благотворительной деятельности Администрацию губернатора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7" w:tooltip="Указ Губернатора Пермского края от 27.09.2010 N 70 (ред. от 24.04.2023) &quot;Об администрации губернатора Пермского края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Администрации губернатора Пермского края, утвержденное указом губернатора Пермского края от 27 сентября 2010 г. N 70 "Об Администрации губернатора Пермского края" (в редакции указов губернатора Пермского края от 06 апреля 2011 г. N 27, от 29 сентября 2011 г. N 82, от 24 октября 2011 г. N 90, от 21 февраля 2012 г. N 12, от 26 июня 2013 г. N 75, от 02 августа 2013 г. N 84, от 17 февраля 2014 г. N 14, от 09 июня 2015 г. N 79, от 29 июля 2015 г. N 104, от 06 августа 2015 г. N 107, от 10 августа 2015 г. N 108, от 21 сентября 2015 г. N 133, от 25 августа 2016 г. N 123, от 19 января 2017 г. N 16, от 24 января 2017 г. N 19, от 13 февраля 2017 г. N 27, от 11 апреля 2017 г. N 52, от 13 июля 2018 г. N 67, от 16 мая 2019 г. N 56, от 29 ноября 2019 г. N 122, от 24 декабря 2019 г. N 131, от 23 марта 2020 г. N 19, от 02 июля 2020 г. N 93, от 03 августа 2020 г. N 114, от 27 октября 2020 г. N 148, от 18 декабря 2020 г. N 164, от 25 декабря 2020 г. N 176, от 28 мая 2021 г. N 66, от 30 июля 2021 г. N 94, от 25 июля 2022 г. N 66, от 11 августа 2022 г. N 77, от 14 марта 2023 г. N 24, от 24 апреля 2023 г. N 40), изменение, дополнив его пунктом 2.1.1(3)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"2.1.1(3). осуществляет функции уполномоченного государственного органа Пермского края в сфере государственной поддержки благотворительной деятельности;".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указа возложить на руководителя Администрации губернатора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Д.Н.МАХОНИН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Пермского края от 12.07.2023 N 70</w:t>
            <w:br/>
            <w:t>"Об уполномоченном государственном органе Пермского края в сфере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Губернатора Пермского края от 12.07.2023 N 70 "Об уполномоченном государственном органе Пермского края в сфере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08157790CBEA002430547619F5F6AD6A0B5845213BFE7B1F4C96F3672BE9425CB75D02F5DBA83373A9FB2EDAD6E3F14BE390DEC59F68B075B1ABA32h7a1J" TargetMode = "External"/>
	<Relationship Id="rId7" Type="http://schemas.openxmlformats.org/officeDocument/2006/relationships/hyperlink" Target="consultantplus://offline/ref=C08157790CBEA002430547619F5F6AD6A0B5845213BAEAB1F3CA6F3672BE9425CB75D02F5DBA83373A9FB4EEA16E3F14BE390DEC59F68B075B1ABA32h7a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Пермского края от 12.07.2023 N 70
"Об уполномоченном государственном органе Пермского края в сфере государственной поддержки благотворительной деятельности"</dc:title>
  <dcterms:created xsi:type="dcterms:W3CDTF">2023-11-05T09:26:33Z</dcterms:created>
</cp:coreProperties>
</file>