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Пермской области от 05.09.2005 N 2441-539</w:t>
              <w:br/>
              <w:t xml:space="preserve">(ред. от 04.05.2023)</w:t>
              <w:br/>
              <w:t xml:space="preserve">"О комиссиях по делам несовершеннолетних и защите их прав"</w:t>
              <w:br/>
              <w:t xml:space="preserve">(принят ЗС ПО 19.08.2005)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сентября 2005 года</w:t>
            </w:r>
          </w:p>
        </w:tc>
        <w:tc>
          <w:tcPr>
            <w:tcW w:w="5103" w:type="dxa"/>
            <w:tcBorders>
              <w:top w:val="nil"/>
              <w:left w:val="nil"/>
              <w:bottom w:val="nil"/>
              <w:right w:val="nil"/>
            </w:tcBorders>
          </w:tcPr>
          <w:p>
            <w:pPr>
              <w:pStyle w:val="0"/>
              <w:jc w:val="right"/>
            </w:pPr>
            <w:r>
              <w:rPr>
                <w:sz w:val="20"/>
              </w:rPr>
              <w:t xml:space="preserve">N 2441-539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ПЕРМСКОЙ ОБЛАСТИ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КОМИССИЯХ ПО ДЕЛАМ НЕСОВЕРШЕННОЛЕТНИХ И ЗАЩИТЕ ИХ ПРАВ</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Пермской области</w:t>
      </w:r>
    </w:p>
    <w:p>
      <w:pPr>
        <w:pStyle w:val="0"/>
        <w:jc w:val="right"/>
      </w:pPr>
      <w:r>
        <w:rPr>
          <w:sz w:val="20"/>
        </w:rPr>
        <w:t xml:space="preserve">19 августа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02.07.2008 </w:t>
            </w:r>
            <w:hyperlink w:history="0" r:id="rId7" w:tooltip="Закон Пермского края от 02.07.2008 N 260-ПК &quot;О внесении изменения в Закон Пермской области &quot;О комиссиях по делам несовершеннолетних и защите их прав&quot; (принят ЗС ПК 19.06.2008) {КонсультантПлюс}">
              <w:r>
                <w:rPr>
                  <w:sz w:val="20"/>
                  <w:color w:val="0000ff"/>
                </w:rPr>
                <w:t xml:space="preserve">N 260-ПК</w:t>
              </w:r>
            </w:hyperlink>
            <w:r>
              <w:rPr>
                <w:sz w:val="20"/>
                <w:color w:val="392c69"/>
              </w:rPr>
              <w:t xml:space="preserve">,</w:t>
            </w:r>
          </w:p>
          <w:p>
            <w:pPr>
              <w:pStyle w:val="0"/>
              <w:jc w:val="center"/>
            </w:pPr>
            <w:r>
              <w:rPr>
                <w:sz w:val="20"/>
                <w:color w:val="392c69"/>
              </w:rPr>
              <w:t xml:space="preserve">от 03.09.2009 </w:t>
            </w:r>
            <w:hyperlink w:history="0" r:id="rId8"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N 477-ПК</w:t>
              </w:r>
            </w:hyperlink>
            <w:r>
              <w:rPr>
                <w:sz w:val="20"/>
                <w:color w:val="392c69"/>
              </w:rPr>
              <w:t xml:space="preserve">, от 31.08.2013 </w:t>
            </w:r>
            <w:hyperlink w:history="0" r:id="rId9" w:tooltip="Закон Пермского края от 31.08.2013 N 228-ПК &quot;О внесении изменений в отдельные законы Пермской области и Пермского края в сфере организации деятельности комиссий по делам несовершеннолетних и защите их прав&quot; (принят ЗС ПК 15.08.2013) {КонсультантПлюс}">
              <w:r>
                <w:rPr>
                  <w:sz w:val="20"/>
                  <w:color w:val="0000ff"/>
                </w:rPr>
                <w:t xml:space="preserve">N 228-ПК</w:t>
              </w:r>
            </w:hyperlink>
            <w:r>
              <w:rPr>
                <w:sz w:val="20"/>
                <w:color w:val="392c69"/>
              </w:rPr>
              <w:t xml:space="preserve">, от 06.05.2014 </w:t>
            </w:r>
            <w:hyperlink w:history="0" r:id="rId10"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N 322-ПК</w:t>
              </w:r>
            </w:hyperlink>
            <w:r>
              <w:rPr>
                <w:sz w:val="20"/>
                <w:color w:val="392c69"/>
              </w:rPr>
              <w:t xml:space="preserve">,</w:t>
            </w:r>
          </w:p>
          <w:p>
            <w:pPr>
              <w:pStyle w:val="0"/>
              <w:jc w:val="center"/>
            </w:pPr>
            <w:r>
              <w:rPr>
                <w:sz w:val="20"/>
                <w:color w:val="392c69"/>
              </w:rPr>
              <w:t xml:space="preserve">от 08.06.2015 </w:t>
            </w:r>
            <w:hyperlink w:history="0" r:id="rId11" w:tooltip="Закон Пермского края от 08.06.2015 N 485-ПК &quot;О внесении изменений в Закон Пермской области &quot;О комиссиях по делам несовершеннолетних и защите их прав&quot; (принят ЗС ПК 21.05.2015) {КонсультантПлюс}">
              <w:r>
                <w:rPr>
                  <w:sz w:val="20"/>
                  <w:color w:val="0000ff"/>
                </w:rPr>
                <w:t xml:space="preserve">N 485-ПК</w:t>
              </w:r>
            </w:hyperlink>
            <w:r>
              <w:rPr>
                <w:sz w:val="20"/>
                <w:color w:val="392c69"/>
              </w:rPr>
              <w:t xml:space="preserve">, от 29.03.2016 </w:t>
            </w:r>
            <w:hyperlink w:history="0" r:id="rId12" w:tooltip="Закон Пермского края от 29.03.2016 N 624-ПК &quot;О внесении изменений в Закон Пермской области &quot;О комиссиях по делам несовершеннолетних и защите их прав&quot; (принят ЗС ПК 17.03.2016) {КонсультантПлюс}">
              <w:r>
                <w:rPr>
                  <w:sz w:val="20"/>
                  <w:color w:val="0000ff"/>
                </w:rPr>
                <w:t xml:space="preserve">N 624-ПК</w:t>
              </w:r>
            </w:hyperlink>
            <w:r>
              <w:rPr>
                <w:sz w:val="20"/>
                <w:color w:val="392c69"/>
              </w:rPr>
              <w:t xml:space="preserve">, от 05.02.2018 </w:t>
            </w:r>
            <w:hyperlink w:history="0" r:id="rId13" w:tooltip="Закон Пермского края от 05.02.2018 N 179-ПК &quot;О внесении изменений в Закон Пермской области &quot;О комиссиях по делам несовершеннолетних и защите их прав&quot; (принят ЗС ПК 25.01.2018) {КонсультантПлюс}">
              <w:r>
                <w:rPr>
                  <w:sz w:val="20"/>
                  <w:color w:val="0000ff"/>
                </w:rPr>
                <w:t xml:space="preserve">N 179-ПК</w:t>
              </w:r>
            </w:hyperlink>
            <w:r>
              <w:rPr>
                <w:sz w:val="20"/>
                <w:color w:val="392c69"/>
              </w:rPr>
              <w:t xml:space="preserve">,</w:t>
            </w:r>
          </w:p>
          <w:p>
            <w:pPr>
              <w:pStyle w:val="0"/>
              <w:jc w:val="center"/>
            </w:pPr>
            <w:r>
              <w:rPr>
                <w:sz w:val="20"/>
                <w:color w:val="392c69"/>
              </w:rPr>
              <w:t xml:space="preserve">от 07.03.2019 </w:t>
            </w:r>
            <w:hyperlink w:history="0" r:id="rId14" w:tooltip="Закон Пермского края от 07.03.2019 N 346-ПК &quot;О внесении изменений в статью 8 Закона Пермской области &quot;О комиссиях по делам несовершеннолетних и защите их прав&quot; (принят ЗС ПК 21.02.2019) {КонсультантПлюс}">
              <w:r>
                <w:rPr>
                  <w:sz w:val="20"/>
                  <w:color w:val="0000ff"/>
                </w:rPr>
                <w:t xml:space="preserve">N 346-ПК</w:t>
              </w:r>
            </w:hyperlink>
            <w:r>
              <w:rPr>
                <w:sz w:val="20"/>
                <w:color w:val="392c69"/>
              </w:rPr>
              <w:t xml:space="preserve">, от 04.05.2023 </w:t>
            </w:r>
            <w:hyperlink w:history="0" r:id="rId1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color w:val="392c69"/>
              </w:rPr>
              <w:t xml:space="preserve">,</w:t>
            </w:r>
          </w:p>
          <w:p>
            <w:pPr>
              <w:pStyle w:val="0"/>
              <w:jc w:val="center"/>
            </w:pPr>
            <w:r>
              <w:rPr>
                <w:sz w:val="20"/>
                <w:color w:val="392c69"/>
              </w:rPr>
              <w:t xml:space="preserve">с изм., внесенными </w:t>
            </w:r>
            <w:hyperlink w:history="0" r:id="rId16" w:tooltip="Закон Пермского края от 28.11.2006 N 29-КЗ (ред. от 06.06.2011) &quot;О распространении действия законов Пермской области в сфере социальной поддержки и социальной помощи на территорию Пермского края&quot; (принят ЗС ПО и ЗС КПАО 16.11.2006) {КонсультантПлюс}">
              <w:r>
                <w:rPr>
                  <w:sz w:val="20"/>
                  <w:color w:val="0000ff"/>
                </w:rPr>
                <w:t xml:space="preserve">Законом</w:t>
              </w:r>
            </w:hyperlink>
            <w:r>
              <w:rPr>
                <w:sz w:val="20"/>
                <w:color w:val="392c69"/>
              </w:rPr>
              <w:t xml:space="preserve"> Пермского края от 28.11.2006 N 29-КЗ)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законодательством Пермской области и Пермского края устанавливает порядок создания и деятельности в Пермском крае комиссий по делам несовершеннолетних и защите их прав.</w:t>
      </w:r>
    </w:p>
    <w:p>
      <w:pPr>
        <w:pStyle w:val="0"/>
        <w:jc w:val="both"/>
      </w:pPr>
      <w:r>
        <w:rPr>
          <w:sz w:val="20"/>
        </w:rPr>
        <w:t xml:space="preserve">(в ред. Законов Пермского края от 03.09.2009 </w:t>
      </w:r>
      <w:hyperlink w:history="0" r:id="rId18"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N 477-ПК</w:t>
        </w:r>
      </w:hyperlink>
      <w:r>
        <w:rPr>
          <w:sz w:val="20"/>
        </w:rPr>
        <w:t xml:space="preserve">, от 04.05.2023 </w:t>
      </w:r>
      <w:hyperlink w:history="0" r:id="rId1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Комиссии по делам несовершеннолетних и защите их прав</w:t>
      </w:r>
    </w:p>
    <w:p>
      <w:pPr>
        <w:pStyle w:val="0"/>
        <w:ind w:firstLine="540"/>
        <w:jc w:val="both"/>
      </w:pPr>
      <w:r>
        <w:rPr>
          <w:sz w:val="20"/>
        </w:rPr>
        <w:t xml:space="preserve">(в ред. </w:t>
      </w:r>
      <w:hyperlink w:history="0" r:id="rId2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 комиссии) являются коллегиальными органами системы профилактики безнадзорности и правонарушений несовершеннолетних, созданными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r>
    </w:p>
    <w:p>
      <w:pPr>
        <w:pStyle w:val="2"/>
        <w:outlineLvl w:val="1"/>
        <w:ind w:firstLine="540"/>
        <w:jc w:val="both"/>
      </w:pPr>
      <w:r>
        <w:rPr>
          <w:sz w:val="20"/>
        </w:rPr>
        <w:t xml:space="preserve">Статья 2. Правовая основа деятельности комиссий по делам несовершеннолетних и защите их прав</w:t>
      </w:r>
    </w:p>
    <w:p>
      <w:pPr>
        <w:pStyle w:val="0"/>
        <w:ind w:firstLine="540"/>
        <w:jc w:val="both"/>
      </w:pPr>
      <w:r>
        <w:rPr>
          <w:sz w:val="20"/>
        </w:rPr>
        <w:t xml:space="preserve">(в ред. </w:t>
      </w:r>
      <w:hyperlink w:history="0" r:id="rId2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Комиссии осуществляют свою деятельность на основе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договоров Российской Федерации и ратифицированных ею международных соглашений в сфере защиты прав детей, федеральных конституционных законов, федеральных законов, актов Президента Российской Федерации и Правительства Российской Федерации, Примерного </w:t>
      </w:r>
      <w:hyperlink w:history="0" r:id="rId23"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положения</w:t>
        </w:r>
      </w:hyperlink>
      <w:r>
        <w:rPr>
          <w:sz w:val="20"/>
        </w:rPr>
        <w:t xml:space="preserve"> о комиссиях по делам несовершеннолетних и защите их прав, утвержденного постановлением Правительства Российской Федерации от 6 ноября 2013 года N 995, настоящего Закона, иных законов и нормативных правовых актов Пермского края.</w:t>
      </w:r>
    </w:p>
    <w:p>
      <w:pPr>
        <w:pStyle w:val="0"/>
        <w:jc w:val="both"/>
      </w:pPr>
      <w:r>
        <w:rPr>
          <w:sz w:val="20"/>
        </w:rPr>
      </w:r>
    </w:p>
    <w:p>
      <w:pPr>
        <w:pStyle w:val="2"/>
        <w:outlineLvl w:val="1"/>
        <w:ind w:firstLine="540"/>
        <w:jc w:val="both"/>
      </w:pPr>
      <w:r>
        <w:rPr>
          <w:sz w:val="20"/>
        </w:rPr>
        <w:t xml:space="preserve">Статья 3. Задачи комиссий по делам несовершеннолетних и защите их прав</w:t>
      </w:r>
    </w:p>
    <w:p>
      <w:pPr>
        <w:pStyle w:val="0"/>
        <w:ind w:firstLine="540"/>
        <w:jc w:val="both"/>
      </w:pPr>
      <w:r>
        <w:rPr>
          <w:sz w:val="20"/>
        </w:rPr>
        <w:t xml:space="preserve">(в ред. </w:t>
      </w:r>
      <w:hyperlink w:history="0" r:id="rId24"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jc w:val="both"/>
      </w:pPr>
      <w:r>
        <w:rPr>
          <w:sz w:val="20"/>
        </w:rPr>
      </w:r>
    </w:p>
    <w:p>
      <w:pPr>
        <w:pStyle w:val="0"/>
        <w:ind w:firstLine="540"/>
        <w:jc w:val="both"/>
      </w:pPr>
      <w:r>
        <w:rPr>
          <w:sz w:val="20"/>
        </w:rPr>
        <w:t xml:space="preserve">Задачами комиссий являются:</w:t>
      </w:r>
    </w:p>
    <w:p>
      <w:pPr>
        <w:pStyle w:val="0"/>
        <w:spacing w:before="200" w:line-rule="auto"/>
        <w:ind w:firstLine="540"/>
        <w:jc w:val="both"/>
      </w:pPr>
      <w:r>
        <w:rPr>
          <w:sz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обеспечение защиты прав и законных интересов несовершеннолетних;</w:t>
      </w:r>
    </w:p>
    <w:p>
      <w:pPr>
        <w:pStyle w:val="0"/>
        <w:spacing w:before="200" w:line-rule="auto"/>
        <w:ind w:firstLine="540"/>
        <w:jc w:val="both"/>
      </w:pPr>
      <w:r>
        <w:rPr>
          <w:sz w:val="20"/>
        </w:rPr>
        <w:t xml:space="preserve">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25" w:tooltip="Закон Пермского края от 05.02.2018 N 179-ПК &quot;О внесении изменений в Закон Пермской области &quot;О комиссиях по делам несовершеннолетних и защите их прав&quot; (принят ЗС ПК 25.01.2018) {КонсультантПлюс}">
        <w:r>
          <w:rPr>
            <w:sz w:val="20"/>
            <w:color w:val="0000ff"/>
          </w:rPr>
          <w:t xml:space="preserve">Закона</w:t>
        </w:r>
      </w:hyperlink>
      <w:r>
        <w:rPr>
          <w:sz w:val="20"/>
        </w:rPr>
        <w:t xml:space="preserve"> Пермского края от 05.02.2018 N 179-ПК)</w:t>
      </w:r>
    </w:p>
    <w:p>
      <w:pPr>
        <w:pStyle w:val="0"/>
        <w:jc w:val="both"/>
      </w:pPr>
      <w:r>
        <w:rPr>
          <w:sz w:val="20"/>
        </w:rPr>
      </w:r>
    </w:p>
    <w:p>
      <w:pPr>
        <w:pStyle w:val="2"/>
        <w:outlineLvl w:val="1"/>
        <w:ind w:firstLine="540"/>
        <w:jc w:val="both"/>
      </w:pPr>
      <w:r>
        <w:rPr>
          <w:sz w:val="20"/>
        </w:rPr>
        <w:t xml:space="preserve">Статья 4. Принципы деятельности комиссий по делам несовершеннолетних и защите их прав</w:t>
      </w:r>
    </w:p>
    <w:p>
      <w:pPr>
        <w:pStyle w:val="0"/>
        <w:jc w:val="both"/>
      </w:pPr>
      <w:r>
        <w:rPr>
          <w:sz w:val="20"/>
        </w:rPr>
      </w:r>
    </w:p>
    <w:p>
      <w:pPr>
        <w:pStyle w:val="0"/>
        <w:ind w:firstLine="540"/>
        <w:jc w:val="both"/>
      </w:pPr>
      <w:r>
        <w:rPr>
          <w:sz w:val="20"/>
        </w:rPr>
        <w:t xml:space="preserve">Деятельность комиссий основывается на принципах:</w:t>
      </w:r>
    </w:p>
    <w:p>
      <w:pPr>
        <w:pStyle w:val="0"/>
        <w:spacing w:before="200" w:line-rule="auto"/>
        <w:ind w:firstLine="540"/>
        <w:jc w:val="both"/>
      </w:pPr>
      <w:r>
        <w:rPr>
          <w:sz w:val="20"/>
        </w:rPr>
        <w:t xml:space="preserve">законности;</w:t>
      </w:r>
    </w:p>
    <w:p>
      <w:pPr>
        <w:pStyle w:val="0"/>
        <w:spacing w:before="200" w:line-rule="auto"/>
        <w:ind w:firstLine="540"/>
        <w:jc w:val="both"/>
      </w:pPr>
      <w:r>
        <w:rPr>
          <w:sz w:val="20"/>
        </w:rPr>
        <w:t xml:space="preserve">гуманного обращения с несовершеннолетними и их законными представителями;</w:t>
      </w:r>
    </w:p>
    <w:p>
      <w:pPr>
        <w:pStyle w:val="0"/>
        <w:spacing w:before="200" w:line-rule="auto"/>
        <w:ind w:firstLine="540"/>
        <w:jc w:val="both"/>
      </w:pPr>
      <w:r>
        <w:rPr>
          <w:sz w:val="20"/>
        </w:rPr>
        <w:t xml:space="preserve">индивидуального подхода к несовершеннолетним с соблюдением конфиденциальности полученной информации;</w:t>
      </w:r>
    </w:p>
    <w:p>
      <w:pPr>
        <w:pStyle w:val="0"/>
        <w:spacing w:before="200" w:line-rule="auto"/>
        <w:ind w:firstLine="540"/>
        <w:jc w:val="both"/>
      </w:pPr>
      <w:r>
        <w:rPr>
          <w:sz w:val="20"/>
        </w:rPr>
        <w:t xml:space="preserve">поддержки семьи с несовершеннолетними детьми, взаимодействия с ней или иными законными представителями несовершеннолетнего по вопросам защиты его прав и законных интересов;</w:t>
      </w:r>
    </w:p>
    <w:p>
      <w:pPr>
        <w:pStyle w:val="0"/>
        <w:jc w:val="both"/>
      </w:pPr>
      <w:r>
        <w:rPr>
          <w:sz w:val="20"/>
        </w:rPr>
        <w:t xml:space="preserve">(в ред. </w:t>
      </w:r>
      <w:hyperlink w:history="0" r:id="rId26"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государственной поддержки деятельности в Пермском крае органов местного самоуправления и общественных объединений по профилактике безнадзорности и правонарушений несовершеннолетних в Пермском крае;</w:t>
      </w:r>
    </w:p>
    <w:p>
      <w:pPr>
        <w:pStyle w:val="0"/>
        <w:jc w:val="both"/>
      </w:pPr>
      <w:r>
        <w:rPr>
          <w:sz w:val="20"/>
        </w:rPr>
        <w:t xml:space="preserve">(в ред. </w:t>
      </w:r>
      <w:hyperlink w:history="0" r:id="rId27"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обеспечения ответственности должностных лиц и граждан за нарушение прав и законных интересов несовершеннолетних;</w:t>
      </w:r>
    </w:p>
    <w:p>
      <w:pPr>
        <w:pStyle w:val="0"/>
        <w:spacing w:before="200" w:line-rule="auto"/>
        <w:ind w:firstLine="540"/>
        <w:jc w:val="both"/>
      </w:pPr>
      <w:r>
        <w:rPr>
          <w:sz w:val="20"/>
        </w:rPr>
        <w:t xml:space="preserve">гласности;</w:t>
      </w:r>
    </w:p>
    <w:p>
      <w:pPr>
        <w:pStyle w:val="0"/>
        <w:spacing w:before="200" w:line-rule="auto"/>
        <w:ind w:firstLine="540"/>
        <w:jc w:val="both"/>
      </w:pPr>
      <w:r>
        <w:rPr>
          <w:sz w:val="20"/>
        </w:rPr>
        <w:t xml:space="preserve">коллегиальности и равноправия их членов;</w:t>
      </w:r>
    </w:p>
    <w:p>
      <w:pPr>
        <w:pStyle w:val="0"/>
        <w:spacing w:before="200" w:line-rule="auto"/>
        <w:ind w:firstLine="540"/>
        <w:jc w:val="both"/>
      </w:pPr>
      <w:r>
        <w:rPr>
          <w:sz w:val="20"/>
        </w:rPr>
        <w:t xml:space="preserve">единства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демократизма.</w:t>
      </w:r>
    </w:p>
    <w:p>
      <w:pPr>
        <w:pStyle w:val="0"/>
        <w:jc w:val="both"/>
      </w:pPr>
      <w:r>
        <w:rPr>
          <w:sz w:val="20"/>
        </w:rPr>
        <w:t xml:space="preserve">(абзац введен </w:t>
      </w:r>
      <w:hyperlink w:history="0" r:id="rId28"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Законом</w:t>
        </w:r>
      </w:hyperlink>
      <w:r>
        <w:rPr>
          <w:sz w:val="20"/>
        </w:rPr>
        <w:t xml:space="preserve"> Пермского края от 06.05.2014 N 322-ПК)</w:t>
      </w:r>
    </w:p>
    <w:p>
      <w:pPr>
        <w:pStyle w:val="0"/>
        <w:jc w:val="both"/>
      </w:pPr>
      <w:r>
        <w:rPr>
          <w:sz w:val="20"/>
        </w:rPr>
      </w:r>
    </w:p>
    <w:p>
      <w:pPr>
        <w:pStyle w:val="2"/>
        <w:outlineLvl w:val="1"/>
        <w:ind w:firstLine="540"/>
        <w:jc w:val="both"/>
      </w:pPr>
      <w:r>
        <w:rPr>
          <w:sz w:val="20"/>
        </w:rPr>
        <w:t xml:space="preserve">Статья 5. Система комиссий по делам несовершеннолетних и защите их прав в Пермском крае</w:t>
      </w:r>
    </w:p>
    <w:p>
      <w:pPr>
        <w:pStyle w:val="0"/>
        <w:jc w:val="both"/>
      </w:pPr>
      <w:r>
        <w:rPr>
          <w:sz w:val="20"/>
        </w:rPr>
        <w:t xml:space="preserve">(в ред. </w:t>
      </w:r>
      <w:hyperlink w:history="0" r:id="rId29"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jc w:val="both"/>
      </w:pPr>
      <w:r>
        <w:rPr>
          <w:sz w:val="20"/>
        </w:rPr>
      </w:r>
    </w:p>
    <w:p>
      <w:pPr>
        <w:pStyle w:val="0"/>
        <w:ind w:firstLine="540"/>
        <w:jc w:val="both"/>
      </w:pPr>
      <w:r>
        <w:rPr>
          <w:sz w:val="20"/>
        </w:rPr>
        <w:t xml:space="preserve">Систему комиссий составляют:</w:t>
      </w:r>
    </w:p>
    <w:p>
      <w:pPr>
        <w:pStyle w:val="0"/>
        <w:jc w:val="both"/>
      </w:pPr>
      <w:r>
        <w:rPr>
          <w:sz w:val="20"/>
        </w:rPr>
        <w:t xml:space="preserve">(в ред. </w:t>
      </w:r>
      <w:hyperlink w:history="0" r:id="rId3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комиссия по делам несовершеннолетних и защите их прав Пермского края (далее - краевая комиссия);</w:t>
      </w:r>
    </w:p>
    <w:p>
      <w:pPr>
        <w:pStyle w:val="0"/>
        <w:jc w:val="both"/>
      </w:pPr>
      <w:r>
        <w:rPr>
          <w:sz w:val="20"/>
        </w:rPr>
        <w:t xml:space="preserve">(в ред. </w:t>
      </w:r>
      <w:hyperlink w:history="0" r:id="rId31"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комиссии по делам несовершеннолетних и защите их прав, созданные органами местного самоуправления муниципальных и городских округов Пермского края на основании переданных законом Пермского края органам местного самоуправления государственных полномочий (далее - муниципальные комиссии).</w:t>
      </w:r>
    </w:p>
    <w:p>
      <w:pPr>
        <w:pStyle w:val="0"/>
        <w:jc w:val="both"/>
      </w:pPr>
      <w:r>
        <w:rPr>
          <w:sz w:val="20"/>
        </w:rPr>
        <w:t xml:space="preserve">(в ред. </w:t>
      </w:r>
      <w:hyperlink w:history="0" r:id="rId3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Городские округа, имеющие административно-территориальное деление, вправе создавать по решению органа местного самоуправления муниципальные комиссии в пределах границ внутригородских административно-территориальных единиц городского округа, предусмотренных уставом муниципального образования.</w:t>
      </w:r>
    </w:p>
    <w:p>
      <w:pPr>
        <w:pStyle w:val="0"/>
        <w:jc w:val="both"/>
      </w:pPr>
      <w:r>
        <w:rPr>
          <w:sz w:val="20"/>
        </w:rPr>
        <w:t xml:space="preserve">(абзац введен </w:t>
      </w:r>
      <w:hyperlink w:history="0" r:id="rId3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jc w:val="both"/>
      </w:pPr>
      <w:r>
        <w:rPr>
          <w:sz w:val="20"/>
        </w:rPr>
      </w:r>
    </w:p>
    <w:p>
      <w:pPr>
        <w:pStyle w:val="2"/>
        <w:outlineLvl w:val="1"/>
        <w:ind w:firstLine="540"/>
        <w:jc w:val="both"/>
      </w:pPr>
      <w:r>
        <w:rPr>
          <w:sz w:val="20"/>
        </w:rPr>
        <w:t xml:space="preserve">Статья 6. Порядок создания краевой комиссии по делам несовершеннолетних и защите их прав</w:t>
      </w:r>
    </w:p>
    <w:p>
      <w:pPr>
        <w:pStyle w:val="0"/>
        <w:ind w:firstLine="540"/>
        <w:jc w:val="both"/>
      </w:pPr>
      <w:r>
        <w:rPr>
          <w:sz w:val="20"/>
        </w:rPr>
        <w:t xml:space="preserve">(в ред. </w:t>
      </w:r>
      <w:hyperlink w:history="0" r:id="rId3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Краевая комиссия создается и ее состав утверждается нормативным правовым актом Правительства Пермского края.</w:t>
      </w:r>
    </w:p>
    <w:p>
      <w:pPr>
        <w:pStyle w:val="0"/>
        <w:spacing w:before="200" w:line-rule="auto"/>
        <w:ind w:firstLine="540"/>
        <w:jc w:val="both"/>
      </w:pPr>
      <w:r>
        <w:rPr>
          <w:sz w:val="20"/>
        </w:rPr>
        <w:t xml:space="preserve">2. Председателем краевой комиссии является заместитель председателя Правительства Пермского края.</w:t>
      </w:r>
    </w:p>
    <w:p>
      <w:pPr>
        <w:pStyle w:val="0"/>
        <w:spacing w:before="200" w:line-rule="auto"/>
        <w:ind w:firstLine="540"/>
        <w:jc w:val="both"/>
      </w:pPr>
      <w:r>
        <w:rPr>
          <w:sz w:val="20"/>
        </w:rPr>
        <w:t xml:space="preserve">3. Ответственный секретарь является государственным гражданским служащим Пермского края.</w:t>
      </w:r>
    </w:p>
    <w:p>
      <w:pPr>
        <w:pStyle w:val="0"/>
        <w:spacing w:before="200" w:line-rule="auto"/>
        <w:ind w:firstLine="540"/>
        <w:jc w:val="both"/>
      </w:pPr>
      <w:r>
        <w:rPr>
          <w:sz w:val="20"/>
        </w:rPr>
        <w:t xml:space="preserve">4. Краевая комиссия осуществляет деятельность на территории Пермского края.</w:t>
      </w:r>
    </w:p>
    <w:p>
      <w:pPr>
        <w:pStyle w:val="0"/>
        <w:jc w:val="both"/>
      </w:pPr>
      <w:r>
        <w:rPr>
          <w:sz w:val="20"/>
        </w:rPr>
      </w:r>
    </w:p>
    <w:p>
      <w:pPr>
        <w:pStyle w:val="2"/>
        <w:outlineLvl w:val="1"/>
        <w:ind w:firstLine="540"/>
        <w:jc w:val="both"/>
      </w:pPr>
      <w:r>
        <w:rPr>
          <w:sz w:val="20"/>
        </w:rPr>
        <w:t xml:space="preserve">Статья 7. Порядок создания муниципальных комиссий по делам несовершеннолетних и защите их прав</w:t>
      </w:r>
    </w:p>
    <w:p>
      <w:pPr>
        <w:pStyle w:val="0"/>
        <w:ind w:firstLine="540"/>
        <w:jc w:val="both"/>
      </w:pPr>
      <w:r>
        <w:rPr>
          <w:sz w:val="20"/>
        </w:rPr>
        <w:t xml:space="preserve">(в ред. </w:t>
      </w:r>
      <w:hyperlink w:history="0" r:id="rId3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Порядок создания муниципальных комиссий определяется в соответствии с </w:t>
      </w:r>
      <w:hyperlink w:history="0" r:id="rId36" w:tooltip="Закон Пермского края от 19.12.2006 N 44-КЗ (ред. от 08.12.2021) &quot;О наделении органов местного самоуправления муниципальных районов, городских округов и муниципальных округов государственными полномочиями по образованию комиссий по делам несовершеннолетних и защите их прав и организации их деятельности&quot; (принят ЗС ПО и ЗС КПАО 30.11.2006) {КонсультантПлюс}">
        <w:r>
          <w:rPr>
            <w:sz w:val="20"/>
            <w:color w:val="0000ff"/>
          </w:rPr>
          <w:t xml:space="preserve">Законом</w:t>
        </w:r>
      </w:hyperlink>
      <w:r>
        <w:rPr>
          <w:sz w:val="20"/>
        </w:rPr>
        <w:t xml:space="preserve"> Пермского края от 19.12.2006 N 44-КЗ "О наделении органов местного самоуправления муниципальных районов, городских округов и муниципальных округов государственными полномочиями по образованию комиссий по делам несовершеннолетних и защите их прав и организации их деятельности" и настоящим Законом.</w:t>
      </w:r>
    </w:p>
    <w:p>
      <w:pPr>
        <w:pStyle w:val="0"/>
        <w:spacing w:before="200" w:line-rule="auto"/>
        <w:ind w:firstLine="540"/>
        <w:jc w:val="both"/>
      </w:pPr>
      <w:r>
        <w:rPr>
          <w:sz w:val="20"/>
        </w:rPr>
        <w:t xml:space="preserve">Муниципальные комиссии осуществляют деятельность на территориях соответствующих муниципальных образований Пермского края.</w:t>
      </w:r>
    </w:p>
    <w:p>
      <w:pPr>
        <w:pStyle w:val="0"/>
        <w:spacing w:before="200" w:line-rule="auto"/>
        <w:ind w:firstLine="540"/>
        <w:jc w:val="both"/>
      </w:pPr>
      <w:r>
        <w:rPr>
          <w:sz w:val="20"/>
        </w:rPr>
        <w:t xml:space="preserve">Муниципальные комиссии в муниципальных и городских округах создаются органами местного самоуправления и подотчетны им в своей деятельности.</w:t>
      </w:r>
    </w:p>
    <w:p>
      <w:pPr>
        <w:pStyle w:val="0"/>
        <w:spacing w:before="200" w:line-rule="auto"/>
        <w:ind w:firstLine="540"/>
        <w:jc w:val="both"/>
      </w:pPr>
      <w:r>
        <w:rPr>
          <w:sz w:val="20"/>
        </w:rPr>
        <w:t xml:space="preserve">Положение и состав муниципальной комиссии утверждаются муниципальным правовым актом органов местного самоуправления.</w:t>
      </w:r>
    </w:p>
    <w:p>
      <w:pPr>
        <w:pStyle w:val="0"/>
        <w:spacing w:before="200" w:line-rule="auto"/>
        <w:ind w:firstLine="540"/>
        <w:jc w:val="both"/>
      </w:pPr>
      <w:r>
        <w:rPr>
          <w:sz w:val="20"/>
        </w:rPr>
        <w:t xml:space="preserve">Председателем муниципальной комиссии является заместитель главы администрации муниципального или городского округа, курирующий вопросы социальной сферы.</w:t>
      </w:r>
    </w:p>
    <w:p>
      <w:pPr>
        <w:pStyle w:val="0"/>
        <w:spacing w:before="200" w:line-rule="auto"/>
        <w:ind w:firstLine="540"/>
        <w:jc w:val="both"/>
      </w:pPr>
      <w:r>
        <w:rPr>
          <w:sz w:val="20"/>
        </w:rPr>
        <w:t xml:space="preserve">Для обеспечения деятельности муниципальных комиссий органы местного самоуправления могут создавать отделы или другие структурные подразделения в составе органов местного самоуправления.</w:t>
      </w:r>
    </w:p>
    <w:p>
      <w:pPr>
        <w:pStyle w:val="0"/>
        <w:jc w:val="both"/>
      </w:pPr>
      <w:r>
        <w:rPr>
          <w:sz w:val="20"/>
        </w:rPr>
      </w:r>
    </w:p>
    <w:p>
      <w:pPr>
        <w:pStyle w:val="2"/>
        <w:outlineLvl w:val="0"/>
        <w:jc w:val="center"/>
      </w:pPr>
      <w:r>
        <w:rPr>
          <w:sz w:val="20"/>
        </w:rPr>
        <w:t xml:space="preserve">Глава II. КОМПЕТЕНЦИЯ КОМИССИЙ ПО ДЕЛАМ НЕСОВЕРШЕННОЛЕТНИХ</w:t>
      </w:r>
    </w:p>
    <w:p>
      <w:pPr>
        <w:pStyle w:val="2"/>
        <w:jc w:val="center"/>
      </w:pPr>
      <w:r>
        <w:rPr>
          <w:sz w:val="20"/>
        </w:rPr>
        <w:t xml:space="preserve">И ЗАЩИТЕ ИХ ПРАВ</w:t>
      </w:r>
    </w:p>
    <w:p>
      <w:pPr>
        <w:pStyle w:val="0"/>
        <w:jc w:val="both"/>
      </w:pPr>
      <w:r>
        <w:rPr>
          <w:sz w:val="20"/>
        </w:rPr>
      </w:r>
    </w:p>
    <w:bookmarkStart w:id="96" w:name="P96"/>
    <w:bookmarkEnd w:id="96"/>
    <w:p>
      <w:pPr>
        <w:pStyle w:val="2"/>
        <w:outlineLvl w:val="1"/>
        <w:ind w:firstLine="540"/>
        <w:jc w:val="both"/>
      </w:pPr>
      <w:r>
        <w:rPr>
          <w:sz w:val="20"/>
        </w:rPr>
        <w:t xml:space="preserve">Статья 8. Основные направления деятельности комиссий по делам несовершеннолетних и защите их прав</w:t>
      </w:r>
    </w:p>
    <w:p>
      <w:pPr>
        <w:pStyle w:val="0"/>
        <w:ind w:firstLine="540"/>
        <w:jc w:val="both"/>
      </w:pPr>
      <w:r>
        <w:rPr>
          <w:sz w:val="20"/>
        </w:rPr>
        <w:t xml:space="preserve">(в ред. </w:t>
      </w:r>
      <w:hyperlink w:history="0" r:id="rId3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bookmarkStart w:id="99" w:name="P99"/>
    <w:bookmarkEnd w:id="99"/>
    <w:p>
      <w:pPr>
        <w:pStyle w:val="0"/>
        <w:ind w:firstLine="540"/>
        <w:jc w:val="both"/>
      </w:pPr>
      <w:r>
        <w:rPr>
          <w:sz w:val="20"/>
        </w:rPr>
        <w:t xml:space="preserve">1. Краевая и муниципальные комиссии:</w:t>
      </w:r>
    </w:p>
    <w:p>
      <w:pPr>
        <w:pStyle w:val="0"/>
        <w:spacing w:before="200" w:line-rule="auto"/>
        <w:ind w:firstLine="540"/>
        <w:jc w:val="both"/>
      </w:pPr>
      <w:r>
        <w:rPr>
          <w:sz w:val="20"/>
        </w:rPr>
        <w:t xml:space="preserve">1)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нормативным правовым актом Правительства Пермского края;</w:t>
      </w:r>
    </w:p>
    <w:p>
      <w:pPr>
        <w:pStyle w:val="0"/>
        <w:spacing w:before="200" w:line-rule="auto"/>
        <w:ind w:firstLine="540"/>
        <w:jc w:val="both"/>
      </w:pPr>
      <w:r>
        <w:rPr>
          <w:sz w:val="20"/>
        </w:rPr>
        <w:t xml:space="preserve">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 принимают меры по их устранению;</w:t>
      </w:r>
    </w:p>
    <w:p>
      <w:pPr>
        <w:pStyle w:val="0"/>
        <w:spacing w:before="200" w:line-rule="auto"/>
        <w:ind w:firstLine="540"/>
        <w:jc w:val="both"/>
      </w:pPr>
      <w:r>
        <w:rPr>
          <w:sz w:val="20"/>
        </w:rPr>
        <w:t xml:space="preserve">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2. Краевая комиссия осуществляет направления деятельности, указанные в </w:t>
      </w:r>
      <w:hyperlink w:history="0" w:anchor="P99" w:tooltip="1. Краевая и муниципальные комиссии:">
        <w:r>
          <w:rPr>
            <w:sz w:val="20"/>
            <w:color w:val="0000ff"/>
          </w:rPr>
          <w:t xml:space="preserve">части 1</w:t>
        </w:r>
      </w:hyperlink>
      <w:r>
        <w:rPr>
          <w:sz w:val="20"/>
        </w:rPr>
        <w:t xml:space="preserve"> настоящей статьи, а также:</w:t>
      </w:r>
    </w:p>
    <w:p>
      <w:pPr>
        <w:pStyle w:val="0"/>
        <w:spacing w:before="200" w:line-rule="auto"/>
        <w:ind w:firstLine="540"/>
        <w:jc w:val="both"/>
      </w:pPr>
      <w:r>
        <w:rPr>
          <w:sz w:val="20"/>
        </w:rPr>
        <w:t xml:space="preserve">1) регулярно информирует губернатора Пермского края, Правительство Пермского края о состоянии работы по защите прав и законных интересов несовершеннолетних, о результатах деятельности по профилактике их безнадзорности, беспризорности, правонарушений и антиобщественных действий на территории Пермского края;</w:t>
      </w:r>
    </w:p>
    <w:p>
      <w:pPr>
        <w:pStyle w:val="0"/>
        <w:spacing w:before="200" w:line-rule="auto"/>
        <w:ind w:firstLine="540"/>
        <w:jc w:val="both"/>
      </w:pPr>
      <w:r>
        <w:rPr>
          <w:sz w:val="20"/>
        </w:rPr>
        <w:t xml:space="preserve">2) разрабатывает и вносит в Правительство Пермского края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3) оказывает методическую помощь, осуществляет информационное обеспечение и контроль за деятельностью муниципальных комиссий в соответствии с действующим законодательством;</w:t>
      </w:r>
    </w:p>
    <w:p>
      <w:pPr>
        <w:pStyle w:val="0"/>
        <w:spacing w:before="200" w:line-rule="auto"/>
        <w:ind w:firstLine="540"/>
        <w:jc w:val="both"/>
      </w:pPr>
      <w:r>
        <w:rPr>
          <w:sz w:val="20"/>
        </w:rPr>
        <w:t xml:space="preserve">4) участвует в разработке проектов нормативных правовых актов Пермского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5)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6)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в порядке, установленном Правительством Российской Федерации;</w:t>
      </w:r>
    </w:p>
    <w:p>
      <w:pPr>
        <w:pStyle w:val="0"/>
        <w:spacing w:before="200" w:line-rule="auto"/>
        <w:ind w:firstLine="540"/>
        <w:jc w:val="both"/>
      </w:pPr>
      <w:r>
        <w:rPr>
          <w:sz w:val="20"/>
        </w:rPr>
        <w:t xml:space="preserve">7)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Пермского края;</w:t>
      </w:r>
    </w:p>
    <w:p>
      <w:pPr>
        <w:pStyle w:val="0"/>
        <w:spacing w:before="200" w:line-rule="auto"/>
        <w:ind w:firstLine="540"/>
        <w:jc w:val="both"/>
      </w:pPr>
      <w:r>
        <w:rPr>
          <w:sz w:val="20"/>
        </w:rPr>
        <w:t xml:space="preserve">8) осуществляет иные полномочия, предусмотренные законодательством Российской Федерации и законодательством Пермского края.</w:t>
      </w:r>
    </w:p>
    <w:p>
      <w:pPr>
        <w:pStyle w:val="0"/>
        <w:spacing w:before="200" w:line-rule="auto"/>
        <w:ind w:firstLine="540"/>
        <w:jc w:val="both"/>
      </w:pPr>
      <w:r>
        <w:rPr>
          <w:sz w:val="20"/>
        </w:rPr>
        <w:t xml:space="preserve">3. Муниципальные комиссии осуществляют на территории муниципального образования Пермского края направления деятельности, указанные в </w:t>
      </w:r>
      <w:hyperlink w:history="0" w:anchor="P99" w:tooltip="1. Краевая и муниципальные комиссии:">
        <w:r>
          <w:rPr>
            <w:sz w:val="20"/>
            <w:color w:val="0000ff"/>
          </w:rPr>
          <w:t xml:space="preserve">части 1</w:t>
        </w:r>
      </w:hyperlink>
      <w:r>
        <w:rPr>
          <w:sz w:val="20"/>
        </w:rPr>
        <w:t xml:space="preserve"> настоящей статьи, а также:</w:t>
      </w:r>
    </w:p>
    <w:p>
      <w:pPr>
        <w:pStyle w:val="0"/>
        <w:spacing w:before="200" w:line-rule="auto"/>
        <w:ind w:firstLine="540"/>
        <w:jc w:val="both"/>
      </w:pPr>
      <w:r>
        <w:rPr>
          <w:sz w:val="20"/>
        </w:rPr>
        <w:t xml:space="preserve">1)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2)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0"/>
        <w:spacing w:before="200" w:line-rule="auto"/>
        <w:ind w:firstLine="540"/>
        <w:jc w:val="both"/>
      </w:pPr>
      <w:r>
        <w:rPr>
          <w:sz w:val="20"/>
        </w:rPr>
        <w:t xml:space="preserve">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Муниципальные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Пермского края;</w:t>
      </w:r>
    </w:p>
    <w:p>
      <w:pPr>
        <w:pStyle w:val="0"/>
        <w:spacing w:before="200" w:line-rule="auto"/>
        <w:ind w:firstLine="540"/>
        <w:jc w:val="both"/>
      </w:pPr>
      <w:r>
        <w:rPr>
          <w:sz w:val="20"/>
        </w:rPr>
        <w:t xml:space="preserve">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0"/>
        <w:spacing w:before="200" w:line-rule="auto"/>
        <w:ind w:firstLine="540"/>
        <w:jc w:val="both"/>
      </w:pPr>
      <w:r>
        <w:rPr>
          <w:sz w:val="20"/>
        </w:rPr>
        <w:t xml:space="preserve">7) принимают постановления об отчислении несовершеннолетних из специальных учебно-воспитательных учреждений открытого типа;</w:t>
      </w:r>
    </w:p>
    <w:p>
      <w:pPr>
        <w:pStyle w:val="0"/>
        <w:spacing w:before="200" w:line-rule="auto"/>
        <w:ind w:firstLine="540"/>
        <w:jc w:val="both"/>
      </w:pPr>
      <w:r>
        <w:rPr>
          <w:sz w:val="20"/>
        </w:rPr>
        <w:t xml:space="preserve">8) подготавливают и направляют в органы государственной власти Пермского края и органы местного самоуправления в порядке, установленном нормативным правовым актом губернатора Пермского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pPr>
        <w:pStyle w:val="0"/>
        <w:spacing w:before="200" w:line-rule="auto"/>
        <w:ind w:firstLine="540"/>
        <w:jc w:val="both"/>
      </w:pPr>
      <w:r>
        <w:rPr>
          <w:sz w:val="20"/>
        </w:rP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0"/>
        <w:spacing w:before="200" w:line-rule="auto"/>
        <w:ind w:firstLine="540"/>
        <w:jc w:val="both"/>
      </w:pPr>
      <w:r>
        <w:rPr>
          <w:sz w:val="20"/>
        </w:rP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w:history="0" r:id="rId38"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39" w:tooltip="Закон Пермского края от 06.04.2015 N 460-ПК (ред. от 08.06.2023) &quot;Об административных правонарушениях в Пермском крае&quot; (принят ЗС ПК 19.03.2015) {КонсультантПлюс}">
        <w:r>
          <w:rPr>
            <w:sz w:val="20"/>
            <w:color w:val="0000ff"/>
          </w:rPr>
          <w:t xml:space="preserve">Законом</w:t>
        </w:r>
      </w:hyperlink>
      <w:r>
        <w:rPr>
          <w:sz w:val="20"/>
        </w:rPr>
        <w:t xml:space="preserve"> Пермского края от 06.04.2015 N 460-ПК "Об административных правонарушениях в Пермском крае" к компетенции комиссий;</w:t>
      </w:r>
    </w:p>
    <w:p>
      <w:pPr>
        <w:pStyle w:val="0"/>
        <w:spacing w:before="200" w:line-rule="auto"/>
        <w:ind w:firstLine="540"/>
        <w:jc w:val="both"/>
      </w:pPr>
      <w:r>
        <w:rPr>
          <w:sz w:val="20"/>
        </w:rPr>
        <w:t xml:space="preserve">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0"/>
        <w:spacing w:before="200" w:line-rule="auto"/>
        <w:ind w:firstLine="540"/>
        <w:jc w:val="both"/>
      </w:pPr>
      <w:r>
        <w:rPr>
          <w:sz w:val="20"/>
        </w:rPr>
        <w:t xml:space="preserve">12)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spacing w:before="200" w:line-rule="auto"/>
        <w:ind w:firstLine="540"/>
        <w:jc w:val="both"/>
      </w:pPr>
      <w:r>
        <w:rPr>
          <w:sz w:val="20"/>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pPr>
        <w:pStyle w:val="0"/>
        <w:spacing w:before="200" w:line-rule="auto"/>
        <w:ind w:firstLine="540"/>
        <w:jc w:val="both"/>
      </w:pPr>
      <w:r>
        <w:rPr>
          <w:sz w:val="20"/>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0"/>
        <w:spacing w:before="200" w:line-rule="auto"/>
        <w:ind w:firstLine="540"/>
        <w:jc w:val="both"/>
      </w:pPr>
      <w:r>
        <w:rPr>
          <w:sz w:val="20"/>
        </w:rP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0"/>
        <w:spacing w:before="200" w:line-rule="auto"/>
        <w:ind w:firstLine="540"/>
        <w:jc w:val="both"/>
      </w:pPr>
      <w:r>
        <w:rPr>
          <w:sz w:val="20"/>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участвуют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15)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 указанных в </w:t>
      </w:r>
      <w:hyperlink w:history="0" r:id="rId4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4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безнадзорности и правонарушений несовершеннолетних, и контролируют их исполнение;</w:t>
      </w:r>
    </w:p>
    <w:p>
      <w:pPr>
        <w:pStyle w:val="0"/>
        <w:spacing w:before="200" w:line-rule="auto"/>
        <w:ind w:firstLine="540"/>
        <w:jc w:val="both"/>
      </w:pPr>
      <w:r>
        <w:rPr>
          <w:sz w:val="20"/>
        </w:rPr>
        <w:t xml:space="preserve">17) ведут информационный и персонифицированный учет семей и детей, находящихся в социально опасном положении, в порядке, установленном нормативным правовым актом Правительства Пермского края;</w:t>
      </w:r>
    </w:p>
    <w:p>
      <w:pPr>
        <w:pStyle w:val="0"/>
        <w:spacing w:before="200" w:line-rule="auto"/>
        <w:ind w:firstLine="540"/>
        <w:jc w:val="both"/>
      </w:pPr>
      <w:r>
        <w:rPr>
          <w:sz w:val="20"/>
        </w:rPr>
        <w:t xml:space="preserve">18)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19) осуществляют иные полномочия, которые предусмотрены законодательством Российской Федерации и законодательством Пермского края.</w:t>
      </w:r>
    </w:p>
    <w:p>
      <w:pPr>
        <w:pStyle w:val="0"/>
        <w:jc w:val="both"/>
      </w:pPr>
      <w:r>
        <w:rPr>
          <w:sz w:val="20"/>
        </w:rPr>
      </w:r>
    </w:p>
    <w:p>
      <w:pPr>
        <w:pStyle w:val="2"/>
        <w:outlineLvl w:val="1"/>
        <w:ind w:firstLine="540"/>
        <w:jc w:val="both"/>
      </w:pPr>
      <w:r>
        <w:rPr>
          <w:sz w:val="20"/>
        </w:rPr>
        <w:t xml:space="preserve">Статья 9. Права краевой и муниципальных комиссий по делам несовершеннолетних и защите их прав</w:t>
      </w:r>
    </w:p>
    <w:p>
      <w:pPr>
        <w:pStyle w:val="0"/>
        <w:jc w:val="both"/>
      </w:pPr>
      <w:r>
        <w:rPr>
          <w:sz w:val="20"/>
        </w:rPr>
        <w:t xml:space="preserve">(в ред. Законов Пермского края от 03.09.2009 </w:t>
      </w:r>
      <w:hyperlink w:history="0" r:id="rId42"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N 477-ПК</w:t>
        </w:r>
      </w:hyperlink>
      <w:r>
        <w:rPr>
          <w:sz w:val="20"/>
        </w:rPr>
        <w:t xml:space="preserve">, от 04.05.2023 </w:t>
      </w:r>
      <w:hyperlink w:history="0" r:id="rId4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jc w:val="both"/>
      </w:pPr>
      <w:r>
        <w:rPr>
          <w:sz w:val="20"/>
        </w:rPr>
      </w:r>
    </w:p>
    <w:p>
      <w:pPr>
        <w:pStyle w:val="0"/>
        <w:ind w:firstLine="540"/>
        <w:jc w:val="both"/>
      </w:pPr>
      <w:r>
        <w:rPr>
          <w:sz w:val="20"/>
        </w:rPr>
        <w:t xml:space="preserve">1. Краевая комиссия имеет право:</w:t>
      </w:r>
    </w:p>
    <w:p>
      <w:pPr>
        <w:pStyle w:val="0"/>
        <w:jc w:val="both"/>
      </w:pPr>
      <w:r>
        <w:rPr>
          <w:sz w:val="20"/>
        </w:rPr>
        <w:t xml:space="preserve">(в ред. </w:t>
      </w:r>
      <w:hyperlink w:history="0" r:id="rId44"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1) пользоваться в установленном порядке государственными информационными ресурсами и информационными системами Пермского края;</w:t>
      </w:r>
    </w:p>
    <w:p>
      <w:pPr>
        <w:pStyle w:val="0"/>
        <w:jc w:val="both"/>
      </w:pPr>
      <w:r>
        <w:rPr>
          <w:sz w:val="20"/>
        </w:rPr>
        <w:t xml:space="preserve">(в ред. </w:t>
      </w:r>
      <w:hyperlink w:history="0" r:id="rId45"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2) запрашивать и получать безвозмездную,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 а также от исполнительных органов государственной власти Пермского края, территориальных органов государственных органов исполнительной власти Российской Федерации и органов местного самоуправления;</w:t>
      </w:r>
    </w:p>
    <w:p>
      <w:pPr>
        <w:pStyle w:val="0"/>
        <w:jc w:val="both"/>
      </w:pPr>
      <w:r>
        <w:rPr>
          <w:sz w:val="20"/>
        </w:rPr>
        <w:t xml:space="preserve">(в ред. </w:t>
      </w:r>
      <w:hyperlink w:history="0" r:id="rId46"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3) приглашать на свои заседания для получения информации и объяснений по рассматриваемым вопросам должностных лиц исполнительных органов государственной власти и должностных лиц органов и учреждений системы профилактики и органов местного самоуправления муниципальных образований Пермского края, специалистов и граждан;</w:t>
      </w:r>
    </w:p>
    <w:p>
      <w:pPr>
        <w:pStyle w:val="0"/>
        <w:jc w:val="both"/>
      </w:pPr>
      <w:r>
        <w:rPr>
          <w:sz w:val="20"/>
        </w:rPr>
        <w:t xml:space="preserve">(в ред. </w:t>
      </w:r>
      <w:hyperlink w:history="0" r:id="rId47"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4) вносить в исполнительные органы государственной власти, органы местного самоуправления, учреждения и организации, независимо от их организационно-правовой формы и формы собственности, представления по вопросам, касающимся прав и законных интересов несовершеннолетних;</w:t>
      </w:r>
    </w:p>
    <w:p>
      <w:pPr>
        <w:pStyle w:val="0"/>
        <w:spacing w:before="200" w:line-rule="auto"/>
        <w:ind w:firstLine="540"/>
        <w:jc w:val="both"/>
      </w:pPr>
      <w:r>
        <w:rPr>
          <w:sz w:val="20"/>
        </w:rPr>
        <w:t xml:space="preserve">5) вносить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 указанных в представлениях комиссий;</w:t>
      </w:r>
    </w:p>
    <w:p>
      <w:pPr>
        <w:pStyle w:val="0"/>
        <w:spacing w:before="200" w:line-rule="auto"/>
        <w:ind w:firstLine="540"/>
        <w:jc w:val="both"/>
      </w:pPr>
      <w:r>
        <w:rPr>
          <w:sz w:val="20"/>
        </w:rPr>
        <w:t xml:space="preserve">6) контролировать и направлять деятельность районных (городских) комиссий края, оказывать им организационно-методическую помощь, издавать информационные бюллетени, экспресс-информации по обмену опытом работы в организации профилактики безнадзорности, правонарушений и антиобщественных действий несовершеннолетних;</w:t>
      </w:r>
    </w:p>
    <w:p>
      <w:pPr>
        <w:pStyle w:val="0"/>
        <w:jc w:val="both"/>
      </w:pPr>
      <w:r>
        <w:rPr>
          <w:sz w:val="20"/>
        </w:rPr>
        <w:t xml:space="preserve">(в ред. </w:t>
      </w:r>
      <w:hyperlink w:history="0" r:id="rId48"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7) осуществлять контроль за выполнением федерального законодательства и законодательства Пермского края по вопросам защиты прав несовершеннолетних органами управления и учреждениями, входящими в систему профилактики безнадзорности и правонарушений несовершеннолетних, а также районными (городскими) комиссиями по делам несовершеннолетних и защите их прав;</w:t>
      </w:r>
    </w:p>
    <w:p>
      <w:pPr>
        <w:pStyle w:val="0"/>
        <w:jc w:val="both"/>
      </w:pPr>
      <w:r>
        <w:rPr>
          <w:sz w:val="20"/>
        </w:rPr>
        <w:t xml:space="preserve">(в ред. </w:t>
      </w:r>
      <w:hyperlink w:history="0" r:id="rId49"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8) в установленном законодательством Российской Федерации порядке организовывать контроль, обследование и проверку условий содержания, воспитания, обучения и применения труда несовершеннолетних в семье, в учреждениях и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9) разрабатывать нормативно-методические документы по вопросам, отнесенным к компетенции комиссии;</w:t>
      </w:r>
    </w:p>
    <w:p>
      <w:pPr>
        <w:pStyle w:val="0"/>
        <w:spacing w:before="200" w:line-rule="auto"/>
        <w:ind w:firstLine="540"/>
        <w:jc w:val="both"/>
      </w:pPr>
      <w:r>
        <w:rPr>
          <w:sz w:val="20"/>
        </w:rPr>
        <w:t xml:space="preserve">10) готовить материалы к представлению к краевым и государственным наградам, премиям, почетным званиям работников комиссий;</w:t>
      </w:r>
    </w:p>
    <w:p>
      <w:pPr>
        <w:pStyle w:val="0"/>
        <w:jc w:val="both"/>
      </w:pPr>
      <w:r>
        <w:rPr>
          <w:sz w:val="20"/>
        </w:rPr>
        <w:t xml:space="preserve">(в ред. </w:t>
      </w:r>
      <w:hyperlink w:history="0" r:id="rId50"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11) в пределах своей компетенции давать официальные разъяснения, вести переписку;</w:t>
      </w:r>
    </w:p>
    <w:p>
      <w:pPr>
        <w:pStyle w:val="0"/>
        <w:jc w:val="both"/>
      </w:pPr>
      <w:r>
        <w:rPr>
          <w:sz w:val="20"/>
        </w:rPr>
        <w:t xml:space="preserve">(пп. 11 введен </w:t>
      </w:r>
      <w:hyperlink w:history="0" r:id="rId51"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Законом</w:t>
        </w:r>
      </w:hyperlink>
      <w:r>
        <w:rPr>
          <w:sz w:val="20"/>
        </w:rPr>
        <w:t xml:space="preserve"> Пермского края от 03.09.2009 N 477-ПК; в ред. </w:t>
      </w:r>
      <w:hyperlink w:history="0" r:id="rId5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12) исключен. - </w:t>
      </w:r>
      <w:hyperlink w:history="0" r:id="rId5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w:t>
        </w:r>
      </w:hyperlink>
      <w:r>
        <w:rPr>
          <w:sz w:val="20"/>
        </w:rPr>
        <w:t xml:space="preserve"> Пермского края от 04.05.2023 N 170-ПК;</w:t>
      </w:r>
    </w:p>
    <w:p>
      <w:pPr>
        <w:pStyle w:val="0"/>
        <w:spacing w:before="200" w:line-rule="auto"/>
        <w:ind w:firstLine="540"/>
        <w:jc w:val="both"/>
      </w:pPr>
      <w:r>
        <w:rPr>
          <w:sz w:val="20"/>
        </w:rPr>
        <w:t xml:space="preserve">13)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jc w:val="both"/>
      </w:pPr>
      <w:r>
        <w:rPr>
          <w:sz w:val="20"/>
        </w:rPr>
        <w:t xml:space="preserve">(п. 13 введен </w:t>
      </w:r>
      <w:hyperlink w:history="0" r:id="rId5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14)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посещать указанные учреждения в установленном порядке.</w:t>
      </w:r>
    </w:p>
    <w:p>
      <w:pPr>
        <w:pStyle w:val="0"/>
        <w:jc w:val="both"/>
      </w:pPr>
      <w:r>
        <w:rPr>
          <w:sz w:val="20"/>
        </w:rPr>
        <w:t xml:space="preserve">(п. 14 введен </w:t>
      </w:r>
      <w:hyperlink w:history="0" r:id="rId5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2. Муниципальные комиссии имеют право:</w:t>
      </w:r>
    </w:p>
    <w:p>
      <w:pPr>
        <w:pStyle w:val="0"/>
        <w:jc w:val="both"/>
      </w:pPr>
      <w:r>
        <w:rPr>
          <w:sz w:val="20"/>
        </w:rPr>
        <w:t xml:space="preserve">(в ред. </w:t>
      </w:r>
      <w:hyperlink w:history="0" r:id="rId5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 пользоваться в установленном порядке государственными информационными ресурсами и информационными системами Пермского края;</w:t>
      </w:r>
    </w:p>
    <w:p>
      <w:pPr>
        <w:pStyle w:val="0"/>
        <w:jc w:val="both"/>
      </w:pPr>
      <w:r>
        <w:rPr>
          <w:sz w:val="20"/>
        </w:rPr>
        <w:t xml:space="preserve">(в ред. </w:t>
      </w:r>
      <w:hyperlink w:history="0" r:id="rId57"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2) запрашивать и получать на безвозмездной основе от муниципальных органов управлений, организаций и учреждений, находящихся на территории, независимо от организационно-правовых форм и форм собственности необходимые для осуществления своих полномочий сведения и информацию;</w:t>
      </w:r>
    </w:p>
    <w:p>
      <w:pPr>
        <w:pStyle w:val="0"/>
        <w:spacing w:before="200" w:line-rule="auto"/>
        <w:ind w:firstLine="540"/>
        <w:jc w:val="both"/>
      </w:pPr>
      <w:r>
        <w:rPr>
          <w:sz w:val="20"/>
        </w:rPr>
        <w:t xml:space="preserve">3) приглашать на заседания комиссии несовершеннолетних, родителей или иных законных представителей, должностных лиц, граждан, представителей организаций и учреждений, должностных лиц, специалистов, получать от них объяснения, в том числе в письменном виде, и другую информацию по вопросам, возникающим в процессе осуществления своих полномочий;</w:t>
      </w:r>
    </w:p>
    <w:p>
      <w:pPr>
        <w:pStyle w:val="0"/>
        <w:jc w:val="both"/>
      </w:pPr>
      <w:r>
        <w:rPr>
          <w:sz w:val="20"/>
        </w:rPr>
        <w:t xml:space="preserve">(в ред. </w:t>
      </w:r>
      <w:hyperlink w:history="0" r:id="rId58"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4) применять меры воздействия к несовершеннолетним, их родителям или иным законным представителям, предусмотренные </w:t>
      </w:r>
      <w:hyperlink w:history="0" w:anchor="P436" w:tooltip="Статья 12. Меры воздействия, применяемые муниципальными комиссиями по делам несовершеннолетних и защите их прав к несовершеннолетним">
        <w:r>
          <w:rPr>
            <w:sz w:val="20"/>
            <w:color w:val="0000ff"/>
          </w:rPr>
          <w:t xml:space="preserve">статьями 12</w:t>
        </w:r>
      </w:hyperlink>
      <w:r>
        <w:rPr>
          <w:sz w:val="20"/>
        </w:rPr>
        <w:t xml:space="preserve">, </w:t>
      </w:r>
      <w:hyperlink w:history="0" w:anchor="P449" w:tooltip="Статья 13. Меры воздействия, применяемые муниципальными комиссиями по делам несовершеннолетних и защите их прав к родителям или иным законным представителям несовершеннолетних, либо к другим лицам">
        <w:r>
          <w:rPr>
            <w:sz w:val="20"/>
            <w:color w:val="0000ff"/>
          </w:rPr>
          <w:t xml:space="preserve">13</w:t>
        </w:r>
      </w:hyperlink>
      <w:r>
        <w:rPr>
          <w:sz w:val="20"/>
        </w:rPr>
        <w:t xml:space="preserve">, </w:t>
      </w:r>
      <w:hyperlink w:history="0" w:anchor="P467" w:tooltip="Статья 14. Меры, принимаемые муниципальными комиссиями по делам несовершеннолетних и защите их прав по устройству несовершеннолетних">
        <w:r>
          <w:rPr>
            <w:sz w:val="20"/>
            <w:color w:val="0000ff"/>
          </w:rPr>
          <w:t xml:space="preserve">14</w:t>
        </w:r>
      </w:hyperlink>
      <w:r>
        <w:rPr>
          <w:sz w:val="20"/>
        </w:rPr>
        <w:t xml:space="preserve"> настоящего Закона;</w:t>
      </w:r>
    </w:p>
    <w:p>
      <w:pPr>
        <w:pStyle w:val="0"/>
        <w:jc w:val="both"/>
      </w:pPr>
      <w:r>
        <w:rPr>
          <w:sz w:val="20"/>
        </w:rPr>
        <w:t xml:space="preserve">(в ред. </w:t>
      </w:r>
      <w:hyperlink w:history="0" r:id="rId59"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5) для осуществления своих полномочий посещать учреждения и организации,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организационно-правовых форм и форм собственности;</w:t>
      </w:r>
    </w:p>
    <w:p>
      <w:pPr>
        <w:pStyle w:val="0"/>
        <w:spacing w:before="200" w:line-rule="auto"/>
        <w:ind w:firstLine="540"/>
        <w:jc w:val="both"/>
      </w:pPr>
      <w:r>
        <w:rPr>
          <w:sz w:val="20"/>
        </w:rPr>
        <w:t xml:space="preserve">6) осуществлять контроль:</w:t>
      </w:r>
    </w:p>
    <w:p>
      <w:pPr>
        <w:pStyle w:val="0"/>
        <w:spacing w:before="200" w:line-rule="auto"/>
        <w:ind w:firstLine="540"/>
        <w:jc w:val="both"/>
      </w:pPr>
      <w:r>
        <w:rPr>
          <w:sz w:val="20"/>
        </w:rPr>
        <w:t xml:space="preserve">за выполнением федерального законодательства и законодательства Пермской области и Пермского края по вопросам защиты прав несовершеннолетних органами управления и учреждениями (организациями), входящими в систему профилактики безнадзорности и правонарушений несовершеннолетних, проводить обследование условий жизни и воспитания несовершеннолетних в семье;</w:t>
      </w:r>
    </w:p>
    <w:p>
      <w:pPr>
        <w:pStyle w:val="0"/>
        <w:jc w:val="both"/>
      </w:pPr>
      <w:r>
        <w:rPr>
          <w:sz w:val="20"/>
        </w:rPr>
        <w:t xml:space="preserve">(в ред. </w:t>
      </w:r>
      <w:hyperlink w:history="0" r:id="rId60"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за условиями воспитания, обучения, содержания несовершеннолетних, за обращением с несовершеннолетними в учреждениях системы профилактики безнадзорности и правонарушений несовершеннолетних, а также за состоянием воспитательной и профилактической деятельности в данных учреждениях;</w:t>
      </w:r>
    </w:p>
    <w:p>
      <w:pPr>
        <w:pStyle w:val="0"/>
        <w:spacing w:before="200" w:line-rule="auto"/>
        <w:ind w:firstLine="540"/>
        <w:jc w:val="both"/>
      </w:pPr>
      <w:r>
        <w:rPr>
          <w:sz w:val="20"/>
        </w:rPr>
        <w:t xml:space="preserve">за условиями содержания, обучения и воспитания несовершеннолетних в специальных учреждениях для несовершеннолетних уголовно-исполнительной системы и специальных учебно-воспитательных учреждениях закрытого и открытого типа органов управления образованием;</w:t>
      </w:r>
    </w:p>
    <w:p>
      <w:pPr>
        <w:pStyle w:val="0"/>
        <w:jc w:val="both"/>
      </w:pPr>
      <w:r>
        <w:rPr>
          <w:sz w:val="20"/>
        </w:rPr>
        <w:t xml:space="preserve">(в ред. </w:t>
      </w:r>
      <w:hyperlink w:history="0" r:id="rId61"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за соблюдением законодательства при отчислении несовершеннолетних, не получивших основного общего образования, из организаций, осуществляющих образовательную деятельность, и по другим вопросам их обучения в случаях, предусмотренных Федеральным </w:t>
      </w:r>
      <w:hyperlink w:history="0" r:id="rId62"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от 29 декабря 2012 г. N 273-ФЗ "Об образовании в Российской Федерации";</w:t>
      </w:r>
    </w:p>
    <w:p>
      <w:pPr>
        <w:pStyle w:val="0"/>
        <w:jc w:val="both"/>
      </w:pPr>
      <w:r>
        <w:rPr>
          <w:sz w:val="20"/>
        </w:rPr>
        <w:t xml:space="preserve">(в ред. </w:t>
      </w:r>
      <w:hyperlink w:history="0" r:id="rId63"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за соблюдением законодательства администрацией организаций, предприятий, учреждений в сфере трудовой деятельности несовершеннолетних;</w:t>
      </w:r>
    </w:p>
    <w:p>
      <w:pPr>
        <w:pStyle w:val="0"/>
        <w:spacing w:before="200" w:line-rule="auto"/>
        <w:ind w:firstLine="540"/>
        <w:jc w:val="both"/>
      </w:pPr>
      <w:r>
        <w:rPr>
          <w:sz w:val="20"/>
        </w:rPr>
        <w:t xml:space="preserve">7) составлять в пределах своей компетенции протоколы об административных правонарушениях в соответствии с административным законодательством Российской Федерации и Пермского края;</w:t>
      </w:r>
    </w:p>
    <w:p>
      <w:pPr>
        <w:pStyle w:val="0"/>
        <w:jc w:val="both"/>
      </w:pPr>
      <w:r>
        <w:rPr>
          <w:sz w:val="20"/>
        </w:rPr>
        <w:t xml:space="preserve">(в ред. </w:t>
      </w:r>
      <w:hyperlink w:history="0" r:id="rId64"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8-9) исключены. - </w:t>
      </w:r>
      <w:hyperlink w:history="0" r:id="rId6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w:t>
        </w:r>
      </w:hyperlink>
      <w:r>
        <w:rPr>
          <w:sz w:val="20"/>
        </w:rPr>
        <w:t xml:space="preserve"> Пермского края от 04.05.2023 N 170-ПК;</w:t>
      </w:r>
    </w:p>
    <w:p>
      <w:pPr>
        <w:pStyle w:val="0"/>
        <w:spacing w:before="200" w:line-rule="auto"/>
        <w:ind w:firstLine="540"/>
        <w:jc w:val="both"/>
      </w:pPr>
      <w:r>
        <w:rPr>
          <w:sz w:val="20"/>
        </w:rPr>
        <w:t xml:space="preserve">10)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jc w:val="both"/>
      </w:pPr>
      <w:r>
        <w:rPr>
          <w:sz w:val="20"/>
        </w:rPr>
        <w:t xml:space="preserve">(п. 10 введен </w:t>
      </w:r>
      <w:hyperlink w:history="0" r:id="rId6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jc w:val="both"/>
      </w:pPr>
      <w:r>
        <w:rPr>
          <w:sz w:val="20"/>
        </w:rPr>
      </w:r>
    </w:p>
    <w:p>
      <w:pPr>
        <w:pStyle w:val="1"/>
        <w:jc w:val="both"/>
      </w:pPr>
      <w:r>
        <w:rPr>
          <w:sz w:val="20"/>
        </w:rPr>
        <w:t xml:space="preserve">             1</w:t>
      </w:r>
    </w:p>
    <w:p>
      <w:pPr>
        <w:pStyle w:val="1"/>
        <w:jc w:val="both"/>
      </w:pPr>
      <w:r>
        <w:rPr>
          <w:sz w:val="20"/>
        </w:rPr>
        <w:t xml:space="preserve">    Статья  9 .  Обеспечение деятельности краевой и муниципальных  комиссий</w:t>
      </w:r>
    </w:p>
    <w:p>
      <w:pPr>
        <w:pStyle w:val="1"/>
        <w:jc w:val="both"/>
      </w:pPr>
      <w:r>
        <w:rPr>
          <w:sz w:val="20"/>
        </w:rPr>
        <w:t xml:space="preserve">по делам несовершеннолетних и защите их прав</w:t>
      </w:r>
    </w:p>
    <w:p>
      <w:pPr>
        <w:pStyle w:val="0"/>
        <w:ind w:firstLine="540"/>
        <w:jc w:val="both"/>
      </w:pPr>
      <w:r>
        <w:rPr>
          <w:sz w:val="20"/>
        </w:rPr>
        <w:t xml:space="preserve">(введена </w:t>
      </w:r>
      <w:hyperlink w:history="0" r:id="rId6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jc w:val="both"/>
      </w:pPr>
      <w:r>
        <w:rPr>
          <w:sz w:val="20"/>
        </w:rPr>
      </w:r>
    </w:p>
    <w:bookmarkStart w:id="199" w:name="P199"/>
    <w:bookmarkEnd w:id="199"/>
    <w:p>
      <w:pPr>
        <w:pStyle w:val="0"/>
        <w:ind w:firstLine="540"/>
        <w:jc w:val="both"/>
      </w:pPr>
      <w:r>
        <w:rPr>
          <w:sz w:val="20"/>
        </w:rPr>
        <w:t xml:space="preserve">1. К вопросам обеспечения деятельности краевой и муниципальных комиссий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ведение делопроизводства комиссии;</w:t>
      </w:r>
    </w:p>
    <w:p>
      <w:pPr>
        <w:pStyle w:val="0"/>
        <w:spacing w:before="200" w:line-rule="auto"/>
        <w:ind w:firstLine="540"/>
        <w:jc w:val="both"/>
      </w:pPr>
      <w:r>
        <w:rPr>
          <w:sz w:val="20"/>
        </w:rPr>
        <w:t xml:space="preserve">4) оказание консультативной помощи представителям органов и учреждений системы профилактики безнадзорности и правонарушений несовершеннолетних, а также представителям иных территориальных органов федеральных органов исполнительной власти, органов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spacing w:before="200" w:line-rule="auto"/>
        <w:ind w:firstLine="540"/>
        <w:jc w:val="both"/>
      </w:pPr>
      <w:r>
        <w:rPr>
          <w:sz w:val="20"/>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7) организация рассмотрения комиссией поступивших в комиссию обращений граждан, сообщений органов и учреждений системы профилактики безнадзорности и правонарушений несовершеннолетних по вопросам, относящимся к ее компетенции;</w:t>
      </w:r>
    </w:p>
    <w:p>
      <w:pPr>
        <w:pStyle w:val="0"/>
        <w:spacing w:before="200" w:line-rule="auto"/>
        <w:ind w:firstLine="540"/>
        <w:jc w:val="both"/>
      </w:pPr>
      <w:r>
        <w:rPr>
          <w:sz w:val="20"/>
        </w:rPr>
        <w:t xml:space="preserve">8) 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9) осуществление сбора и обобщения информации о численности лиц, предусмотренных </w:t>
      </w:r>
      <w:hyperlink w:history="0" r:id="rId6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p>
      <w:pPr>
        <w:pStyle w:val="0"/>
        <w:spacing w:before="200" w:line-rule="auto"/>
        <w:ind w:firstLine="540"/>
        <w:jc w:val="both"/>
      </w:pPr>
      <w:r>
        <w:rPr>
          <w:sz w:val="20"/>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11)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14) направление запросов в федеральные государственные органы, федеральные органы государственной власти, органы государственной власти Пермского края,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 К вопросам обеспечения деятельности краевой комиссии относятся вопросы, указанные в </w:t>
      </w:r>
      <w:hyperlink w:history="0" w:anchor="P199" w:tooltip="1. К вопросам обеспечения деятельности краевой и муниципальных комиссий относятся:">
        <w:r>
          <w:rPr>
            <w:sz w:val="20"/>
            <w:color w:val="0000ff"/>
          </w:rPr>
          <w:t xml:space="preserve">части 1</w:t>
        </w:r>
      </w:hyperlink>
      <w:r>
        <w:rPr>
          <w:sz w:val="20"/>
        </w:rPr>
        <w:t xml:space="preserve"> настоящей статьи, а также:</w:t>
      </w:r>
    </w:p>
    <w:p>
      <w:pPr>
        <w:pStyle w:val="0"/>
        <w:spacing w:before="200" w:line-rule="auto"/>
        <w:ind w:firstLine="540"/>
        <w:jc w:val="both"/>
      </w:pPr>
      <w:r>
        <w:rPr>
          <w:sz w:val="20"/>
        </w:rPr>
        <w:t xml:space="preserve">1) проведение анализа эффективности деятельности муниципальных комиссий;</w:t>
      </w:r>
    </w:p>
    <w:p>
      <w:pPr>
        <w:pStyle w:val="0"/>
        <w:spacing w:before="200" w:line-rule="auto"/>
        <w:ind w:firstLine="540"/>
        <w:jc w:val="both"/>
      </w:pPr>
      <w:r>
        <w:rPr>
          <w:sz w:val="20"/>
        </w:rPr>
        <w:t xml:space="preserve">2) проведение анализа и (или) обобщение информации об исполнении поручений комиссии, поступающей из муниципальных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pPr>
        <w:pStyle w:val="0"/>
        <w:spacing w:before="200" w:line-rule="auto"/>
        <w:ind w:firstLine="540"/>
        <w:jc w:val="both"/>
      </w:pPr>
      <w:r>
        <w:rPr>
          <w:sz w:val="20"/>
        </w:rPr>
        <w:t xml:space="preserve">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Пермского края.</w:t>
      </w:r>
    </w:p>
    <w:p>
      <w:pPr>
        <w:pStyle w:val="0"/>
        <w:spacing w:before="200" w:line-rule="auto"/>
        <w:ind w:firstLine="540"/>
        <w:jc w:val="both"/>
      </w:pPr>
      <w:r>
        <w:rPr>
          <w:sz w:val="20"/>
        </w:rPr>
        <w:t xml:space="preserve">3. К вопросам обеспечения деятельности муниципальных комиссий относятся вопросы, указанные в </w:t>
      </w:r>
      <w:hyperlink w:history="0" w:anchor="P199" w:tooltip="1. К вопросам обеспечения деятельности краевой и муниципальных комиссий относятся:">
        <w:r>
          <w:rPr>
            <w:sz w:val="20"/>
            <w:color w:val="0000ff"/>
          </w:rPr>
          <w:t xml:space="preserve">части 1</w:t>
        </w:r>
      </w:hyperlink>
      <w:r>
        <w:rPr>
          <w:sz w:val="20"/>
        </w:rPr>
        <w:t xml:space="preserve"> настоящей статьи, а также:</w:t>
      </w:r>
    </w:p>
    <w:p>
      <w:pPr>
        <w:pStyle w:val="0"/>
        <w:spacing w:before="200" w:line-rule="auto"/>
        <w:ind w:firstLine="540"/>
        <w:jc w:val="both"/>
      </w:pPr>
      <w:r>
        <w:rPr>
          <w:sz w:val="20"/>
        </w:rPr>
        <w:t xml:space="preserve">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2) подготовка и направление в краевую комиссию справочной информации, отчетов по вопросам, относящимся к компетенции комиссии;</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Пермского края.</w:t>
      </w:r>
    </w:p>
    <w:p>
      <w:pPr>
        <w:pStyle w:val="0"/>
        <w:jc w:val="both"/>
      </w:pPr>
      <w:r>
        <w:rPr>
          <w:sz w:val="20"/>
        </w:rPr>
      </w:r>
    </w:p>
    <w:p>
      <w:pPr>
        <w:pStyle w:val="2"/>
        <w:outlineLvl w:val="1"/>
        <w:ind w:firstLine="540"/>
        <w:jc w:val="both"/>
      </w:pPr>
      <w:r>
        <w:rPr>
          <w:sz w:val="20"/>
        </w:rPr>
        <w:t xml:space="preserve">Статья 10. Статус, порядок деятельности комиссий по делам несовершеннолетних и защите их прав</w:t>
      </w:r>
    </w:p>
    <w:p>
      <w:pPr>
        <w:pStyle w:val="0"/>
        <w:jc w:val="both"/>
      </w:pPr>
      <w:r>
        <w:rPr>
          <w:sz w:val="20"/>
        </w:rPr>
        <w:t xml:space="preserve">(в ред. </w:t>
      </w:r>
      <w:hyperlink w:history="0" r:id="rId69" w:tooltip="Закон Пермского края от 08.06.2015 N 485-ПК &quot;О внесении изменений в Закон Пермской области &quot;О комиссиях по делам несовершеннолетних и защите их прав&quot; (принят ЗС ПК 21.05.2015) {КонсультантПлюс}">
        <w:r>
          <w:rPr>
            <w:sz w:val="20"/>
            <w:color w:val="0000ff"/>
          </w:rPr>
          <w:t xml:space="preserve">Закона</w:t>
        </w:r>
      </w:hyperlink>
      <w:r>
        <w:rPr>
          <w:sz w:val="20"/>
        </w:rPr>
        <w:t xml:space="preserve"> Пермского края от 08.06.2015 N 485-ПК)</w:t>
      </w:r>
    </w:p>
    <w:p>
      <w:pPr>
        <w:pStyle w:val="0"/>
        <w:ind w:firstLine="540"/>
        <w:jc w:val="both"/>
      </w:pPr>
      <w:r>
        <w:rPr>
          <w:sz w:val="20"/>
        </w:rPr>
        <w:t xml:space="preserve">(в ред. </w:t>
      </w:r>
      <w:hyperlink w:history="0" r:id="rId70"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jc w:val="both"/>
      </w:pPr>
      <w:r>
        <w:rPr>
          <w:sz w:val="20"/>
        </w:rPr>
      </w:r>
    </w:p>
    <w:p>
      <w:pPr>
        <w:pStyle w:val="0"/>
        <w:ind w:firstLine="540"/>
        <w:jc w:val="both"/>
      </w:pPr>
      <w:r>
        <w:rPr>
          <w:sz w:val="20"/>
        </w:rPr>
        <w:t xml:space="preserve">1.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pPr>
        <w:pStyle w:val="0"/>
        <w:spacing w:before="200" w:line-rule="auto"/>
        <w:ind w:firstLine="540"/>
        <w:jc w:val="both"/>
      </w:pPr>
      <w:r>
        <w:rPr>
          <w:sz w:val="20"/>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0"/>
        <w:jc w:val="both"/>
      </w:pPr>
      <w:r>
        <w:rPr>
          <w:sz w:val="20"/>
        </w:rPr>
        <w:t xml:space="preserve">(в ред. </w:t>
      </w:r>
      <w:hyperlink w:history="0" r:id="rId7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jc w:val="both"/>
      </w:pPr>
      <w:r>
        <w:rPr>
          <w:sz w:val="20"/>
        </w:rPr>
        <w:t xml:space="preserve">(абзац введен </w:t>
      </w:r>
      <w:hyperlink w:history="0" r:id="rId7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2. Председатель комиссии осуществляет полномочия члена комиссии, предусмотренные </w:t>
      </w:r>
      <w:hyperlink w:history="0" w:anchor="P264" w:tooltip="участвуют в заседании комиссии и его подготовке;">
        <w:r>
          <w:rPr>
            <w:sz w:val="20"/>
            <w:color w:val="0000ff"/>
          </w:rPr>
          <w:t xml:space="preserve">абзацами вторым</w:t>
        </w:r>
      </w:hyperlink>
      <w:r>
        <w:rPr>
          <w:sz w:val="20"/>
        </w:rPr>
        <w:t xml:space="preserve"> - </w:t>
      </w:r>
      <w:hyperlink w:history="0" w:anchor="P268" w:tooltip="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шестым</w:t>
        </w:r>
      </w:hyperlink>
      <w:r>
        <w:rPr>
          <w:sz w:val="20"/>
        </w:rPr>
        <w:t xml:space="preserve">, </w:t>
      </w:r>
      <w:hyperlink w:history="0" w:anchor="P270"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восьмым части 5</w:t>
        </w:r>
      </w:hyperlink>
      <w:r>
        <w:rPr>
          <w:sz w:val="20"/>
        </w:rPr>
        <w:t xml:space="preserve"> настоящей статьи, а также:</w:t>
      </w:r>
    </w:p>
    <w:p>
      <w:pPr>
        <w:pStyle w:val="0"/>
        <w:spacing w:before="200" w:line-rule="auto"/>
        <w:ind w:firstLine="540"/>
        <w:jc w:val="both"/>
      </w:pPr>
      <w:r>
        <w:rPr>
          <w:sz w:val="20"/>
        </w:rPr>
        <w:t xml:space="preserve">осуществляет руководство деятельностью комиссии;</w:t>
      </w:r>
    </w:p>
    <w:p>
      <w:pPr>
        <w:pStyle w:val="0"/>
        <w:spacing w:before="200" w:line-rule="auto"/>
        <w:ind w:firstLine="540"/>
        <w:jc w:val="both"/>
      </w:pPr>
      <w:r>
        <w:rPr>
          <w:sz w:val="20"/>
        </w:rPr>
        <w:t xml:space="preserve">председательствует на заседании комиссии и организует ее работу;</w:t>
      </w:r>
    </w:p>
    <w:p>
      <w:pPr>
        <w:pStyle w:val="0"/>
        <w:spacing w:before="200" w:line-rule="auto"/>
        <w:ind w:firstLine="540"/>
        <w:jc w:val="both"/>
      </w:pPr>
      <w:r>
        <w:rPr>
          <w:sz w:val="20"/>
        </w:rPr>
        <w:t xml:space="preserve">имеет право решающего голоса при голосовании на заседании комиссии;</w:t>
      </w:r>
    </w:p>
    <w:p>
      <w:pPr>
        <w:pStyle w:val="0"/>
        <w:spacing w:before="200" w:line-rule="auto"/>
        <w:ind w:firstLine="540"/>
        <w:jc w:val="both"/>
      </w:pPr>
      <w:r>
        <w:rPr>
          <w:sz w:val="20"/>
        </w:rPr>
        <w:t xml:space="preserve">представляет комиссию в государственных органах, органах местного самоуправления и иных организациях в Пермском крае и за пределами территории Пермского края;</w:t>
      </w:r>
    </w:p>
    <w:p>
      <w:pPr>
        <w:pStyle w:val="0"/>
        <w:spacing w:before="200" w:line-rule="auto"/>
        <w:ind w:firstLine="540"/>
        <w:jc w:val="both"/>
      </w:pPr>
      <w:r>
        <w:rPr>
          <w:sz w:val="20"/>
        </w:rPr>
        <w:t xml:space="preserve">утверждает повестку заседания комиссии;</w:t>
      </w:r>
    </w:p>
    <w:p>
      <w:pPr>
        <w:pStyle w:val="0"/>
        <w:spacing w:before="200" w:line-rule="auto"/>
        <w:ind w:firstLine="540"/>
        <w:jc w:val="both"/>
      </w:pPr>
      <w:r>
        <w:rPr>
          <w:sz w:val="20"/>
        </w:rPr>
        <w:t xml:space="preserve">назначает дату заседания комиссии;</w:t>
      </w:r>
    </w:p>
    <w:p>
      <w:pPr>
        <w:pStyle w:val="0"/>
        <w:spacing w:before="200" w:line-rule="auto"/>
        <w:ind w:firstLine="540"/>
        <w:jc w:val="both"/>
      </w:pPr>
      <w:r>
        <w:rPr>
          <w:sz w:val="20"/>
        </w:rPr>
        <w:t xml:space="preserve">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осуществляет контроль за исполнением плана работы комиссии, подписывает постановления комиссии и иные документы от имени комиссии;</w:t>
      </w:r>
    </w:p>
    <w:p>
      <w:pPr>
        <w:pStyle w:val="0"/>
        <w:spacing w:before="200" w:line-rule="auto"/>
        <w:ind w:firstLine="540"/>
        <w:jc w:val="both"/>
      </w:pPr>
      <w:r>
        <w:rPr>
          <w:sz w:val="20"/>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pPr>
        <w:pStyle w:val="0"/>
        <w:spacing w:before="200" w:line-rule="auto"/>
        <w:ind w:firstLine="540"/>
        <w:jc w:val="both"/>
      </w:pPr>
      <w:r>
        <w:rPr>
          <w:sz w:val="20"/>
        </w:rPr>
        <w:t xml:space="preserve">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Пермской области и Пермского края.</w:t>
      </w:r>
    </w:p>
    <w:p>
      <w:pPr>
        <w:pStyle w:val="0"/>
        <w:jc w:val="both"/>
      </w:pPr>
      <w:r>
        <w:rPr>
          <w:sz w:val="20"/>
        </w:rPr>
        <w:t xml:space="preserve">(часть 2 в ред. </w:t>
      </w:r>
      <w:hyperlink w:history="0" r:id="rId7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3. Заместитель председателя комиссии осуществляет полномочия члена комиссии, предусмотренные </w:t>
      </w:r>
      <w:hyperlink w:history="0" w:anchor="P264" w:tooltip="участвуют в заседании комиссии и его подготовке;">
        <w:r>
          <w:rPr>
            <w:sz w:val="20"/>
            <w:color w:val="0000ff"/>
          </w:rPr>
          <w:t xml:space="preserve">абзацами вторым</w:t>
        </w:r>
      </w:hyperlink>
      <w:r>
        <w:rPr>
          <w:sz w:val="20"/>
        </w:rPr>
        <w:t xml:space="preserve"> - </w:t>
      </w:r>
      <w:hyperlink w:history="0" w:anchor="P268" w:tooltip="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шестым</w:t>
        </w:r>
      </w:hyperlink>
      <w:r>
        <w:rPr>
          <w:sz w:val="20"/>
        </w:rPr>
        <w:t xml:space="preserve">, </w:t>
      </w:r>
      <w:hyperlink w:history="0" w:anchor="P270"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восьмым части 5</w:t>
        </w:r>
      </w:hyperlink>
      <w:r>
        <w:rPr>
          <w:sz w:val="20"/>
        </w:rPr>
        <w:t xml:space="preserve"> настоящей статьи, а также:</w:t>
      </w:r>
    </w:p>
    <w:p>
      <w:pPr>
        <w:pStyle w:val="0"/>
        <w:spacing w:before="200" w:line-rule="auto"/>
        <w:ind w:firstLine="540"/>
        <w:jc w:val="both"/>
      </w:pPr>
      <w:r>
        <w:rPr>
          <w:sz w:val="20"/>
        </w:rPr>
        <w:t xml:space="preserve">выполняет поручения председателя комиссии;</w:t>
      </w:r>
    </w:p>
    <w:p>
      <w:pPr>
        <w:pStyle w:val="0"/>
        <w:spacing w:before="200" w:line-rule="auto"/>
        <w:ind w:firstLine="540"/>
        <w:jc w:val="both"/>
      </w:pPr>
      <w:r>
        <w:rPr>
          <w:sz w:val="20"/>
        </w:rPr>
        <w:t xml:space="preserve">исполняет обязанности председателя комиссии в его отсутствие;</w:t>
      </w:r>
    </w:p>
    <w:p>
      <w:pPr>
        <w:pStyle w:val="0"/>
        <w:spacing w:before="200" w:line-rule="auto"/>
        <w:ind w:firstLine="540"/>
        <w:jc w:val="both"/>
      </w:pPr>
      <w:r>
        <w:rPr>
          <w:sz w:val="20"/>
        </w:rPr>
        <w:t xml:space="preserve">обеспечивает контроль за исполнением постановлений комиссии;</w:t>
      </w:r>
    </w:p>
    <w:p>
      <w:pPr>
        <w:pStyle w:val="0"/>
        <w:spacing w:before="200" w:line-rule="auto"/>
        <w:ind w:firstLine="540"/>
        <w:jc w:val="both"/>
      </w:pPr>
      <w:r>
        <w:rPr>
          <w:sz w:val="20"/>
        </w:rPr>
        <w:t xml:space="preserve">обеспечивает контроль за своевременной подготовкой материалов для рассмотрения на заседании комиссии.</w:t>
      </w:r>
    </w:p>
    <w:p>
      <w:pPr>
        <w:pStyle w:val="0"/>
        <w:jc w:val="both"/>
      </w:pPr>
      <w:r>
        <w:rPr>
          <w:sz w:val="20"/>
        </w:rPr>
        <w:t xml:space="preserve">(часть 3 в ред. </w:t>
      </w:r>
      <w:hyperlink w:history="0" r:id="rId7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4. Ответственный секретарь комиссии осуществляет полномочия члена комиссии, предусмотренные </w:t>
      </w:r>
      <w:hyperlink w:history="0" w:anchor="P264" w:tooltip="участвуют в заседании комиссии и его подготовке;">
        <w:r>
          <w:rPr>
            <w:sz w:val="20"/>
            <w:color w:val="0000ff"/>
          </w:rPr>
          <w:t xml:space="preserve">абзацами вторым</w:t>
        </w:r>
      </w:hyperlink>
      <w:r>
        <w:rPr>
          <w:sz w:val="20"/>
        </w:rPr>
        <w:t xml:space="preserve">, </w:t>
      </w:r>
      <w:hyperlink w:history="0" w:anchor="P266" w:tooltip="вносят предложения об отложении рассмотрения вопроса (дела) и о запросе дополнительных материалов по нему;">
        <w:r>
          <w:rPr>
            <w:sz w:val="20"/>
            <w:color w:val="0000ff"/>
          </w:rPr>
          <w:t xml:space="preserve">четвертым</w:t>
        </w:r>
      </w:hyperlink>
      <w:r>
        <w:rPr>
          <w:sz w:val="20"/>
        </w:rPr>
        <w:t xml:space="preserve"> - </w:t>
      </w:r>
      <w:hyperlink w:history="0" w:anchor="P268" w:tooltip="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шестым</w:t>
        </w:r>
      </w:hyperlink>
      <w:r>
        <w:rPr>
          <w:sz w:val="20"/>
        </w:rPr>
        <w:t xml:space="preserve">, </w:t>
      </w:r>
      <w:hyperlink w:history="0" w:anchor="P270" w:tooltip="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
        <w:r>
          <w:rPr>
            <w:sz w:val="20"/>
            <w:color w:val="0000ff"/>
          </w:rPr>
          <w:t xml:space="preserve">восьмым части 5</w:t>
        </w:r>
      </w:hyperlink>
      <w:r>
        <w:rPr>
          <w:sz w:val="20"/>
        </w:rPr>
        <w:t xml:space="preserve"> настоящей статьи, а также:</w:t>
      </w:r>
    </w:p>
    <w:p>
      <w:pPr>
        <w:pStyle w:val="0"/>
        <w:spacing w:before="200" w:line-rule="auto"/>
        <w:ind w:firstLine="540"/>
        <w:jc w:val="both"/>
      </w:pPr>
      <w:r>
        <w:rPr>
          <w:sz w:val="20"/>
        </w:rPr>
        <w:t xml:space="preserve">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выполняет поручения председателя и заместителя председателя комиссии;</w:t>
      </w:r>
    </w:p>
    <w:p>
      <w:pPr>
        <w:pStyle w:val="0"/>
        <w:spacing w:before="200" w:line-rule="auto"/>
        <w:ind w:firstLine="540"/>
        <w:jc w:val="both"/>
      </w:pPr>
      <w:r>
        <w:rPr>
          <w:sz w:val="20"/>
        </w:rPr>
        <w:t xml:space="preserve">отвечает за ведение делопроизводства комиссии;</w:t>
      </w:r>
    </w:p>
    <w:p>
      <w:pPr>
        <w:pStyle w:val="0"/>
        <w:spacing w:before="200" w:line-rule="auto"/>
        <w:ind w:firstLine="540"/>
        <w:jc w:val="both"/>
      </w:pPr>
      <w:r>
        <w:rPr>
          <w:sz w:val="20"/>
        </w:rPr>
        <w:t xml:space="preserve">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обеспечивает вручение копий постановлений комиссии.</w:t>
      </w:r>
    </w:p>
    <w:p>
      <w:pPr>
        <w:pStyle w:val="0"/>
        <w:jc w:val="both"/>
      </w:pPr>
      <w:r>
        <w:rPr>
          <w:sz w:val="20"/>
        </w:rPr>
        <w:t xml:space="preserve">(часть 4 в ред. </w:t>
      </w:r>
      <w:hyperlink w:history="0" r:id="rId7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0"/>
        <w:jc w:val="both"/>
      </w:pPr>
      <w:r>
        <w:rPr>
          <w:sz w:val="20"/>
        </w:rPr>
        <w:t xml:space="preserve">(в ред. </w:t>
      </w:r>
      <w:hyperlink w:history="0" r:id="rId7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bookmarkStart w:id="264" w:name="P264"/>
    <w:bookmarkEnd w:id="264"/>
    <w:p>
      <w:pPr>
        <w:pStyle w:val="0"/>
        <w:spacing w:before="200" w:line-rule="auto"/>
        <w:ind w:firstLine="540"/>
        <w:jc w:val="both"/>
      </w:pPr>
      <w:r>
        <w:rPr>
          <w:sz w:val="20"/>
        </w:rPr>
        <w:t xml:space="preserve">участвуют в заседании комиссии и его подготовке;</w:t>
      </w:r>
    </w:p>
    <w:p>
      <w:pPr>
        <w:pStyle w:val="0"/>
        <w:spacing w:before="200" w:line-rule="auto"/>
        <w:ind w:firstLine="540"/>
        <w:jc w:val="both"/>
      </w:pPr>
      <w:r>
        <w:rPr>
          <w:sz w:val="20"/>
        </w:rPr>
        <w:t xml:space="preserve">предварительно (до заседания комиссии) знакомятся с материалами по вопросам, выносимым на ее рассмотрение;</w:t>
      </w:r>
    </w:p>
    <w:bookmarkStart w:id="266" w:name="P266"/>
    <w:bookmarkEnd w:id="266"/>
    <w:p>
      <w:pPr>
        <w:pStyle w:val="0"/>
        <w:spacing w:before="200" w:line-rule="auto"/>
        <w:ind w:firstLine="540"/>
        <w:jc w:val="both"/>
      </w:pPr>
      <w:r>
        <w:rPr>
          <w:sz w:val="20"/>
        </w:rPr>
        <w:t xml:space="preserve">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268" w:name="P268"/>
    <w:bookmarkEnd w:id="268"/>
    <w:p>
      <w:pPr>
        <w:pStyle w:val="0"/>
        <w:spacing w:before="200" w:line-rule="auto"/>
        <w:ind w:firstLine="540"/>
        <w:jc w:val="both"/>
      </w:pPr>
      <w:r>
        <w:rPr>
          <w:sz w:val="20"/>
        </w:rPr>
        <w:t xml:space="preserve">участвуют в обсуждении постановлений, принимаемых комиссией по рассматриваемым вопросам (делам), и голосуют при их принятии;</w:t>
      </w:r>
    </w:p>
    <w:p>
      <w:pPr>
        <w:pStyle w:val="0"/>
        <w:spacing w:before="200" w:line-rule="auto"/>
        <w:ind w:firstLine="540"/>
        <w:jc w:val="both"/>
      </w:pPr>
      <w:r>
        <w:rPr>
          <w:sz w:val="20"/>
        </w:rPr>
        <w:t xml:space="preserve">составляют протоколы об административных правонарушениях в случаях и порядке, предусмотренных </w:t>
      </w:r>
      <w:hyperlink w:history="0" r:id="rId77"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270" w:name="P270"/>
    <w:bookmarkEnd w:id="270"/>
    <w:p>
      <w:pPr>
        <w:pStyle w:val="0"/>
        <w:spacing w:before="200" w:line-rule="auto"/>
        <w:ind w:firstLine="540"/>
        <w:jc w:val="both"/>
      </w:pPr>
      <w:r>
        <w:rPr>
          <w:sz w:val="20"/>
        </w:rPr>
        <w:t xml:space="preserve">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выполняют поручения председателя комиссии;</w:t>
      </w:r>
    </w:p>
    <w:p>
      <w:pPr>
        <w:pStyle w:val="0"/>
        <w:spacing w:before="200" w:line-rule="auto"/>
        <w:ind w:firstLine="540"/>
        <w:jc w:val="both"/>
      </w:pPr>
      <w:r>
        <w:rPr>
          <w:sz w:val="20"/>
        </w:rPr>
        <w:t xml:space="preserve">информируют председателя комиссии о своем участии в заседании или причинах отсутствия на заседании.</w:t>
      </w:r>
    </w:p>
    <w:p>
      <w:pPr>
        <w:pStyle w:val="0"/>
        <w:jc w:val="both"/>
      </w:pPr>
      <w:r>
        <w:rPr>
          <w:sz w:val="20"/>
        </w:rPr>
        <w:t xml:space="preserve">(абзац введен </w:t>
      </w:r>
      <w:hyperlink w:history="0" r:id="rId7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spacing w:before="200" w:line-rule="auto"/>
        <w:jc w:val="both"/>
      </w:pPr>
      <w:r>
        <w:rPr>
          <w:sz w:val="20"/>
        </w:rPr>
        <w:t xml:space="preserve">     1</w:t>
      </w:r>
    </w:p>
    <w:p>
      <w:pPr>
        <w:pStyle w:val="1"/>
        <w:jc w:val="both"/>
      </w:pPr>
      <w:r>
        <w:rPr>
          <w:sz w:val="20"/>
        </w:rPr>
        <w:t xml:space="preserve">    5 .  Полномочия председателя, заместителя председателя,  ответственного</w:t>
      </w:r>
    </w:p>
    <w:p>
      <w:pPr>
        <w:pStyle w:val="1"/>
        <w:jc w:val="both"/>
      </w:pPr>
      <w:r>
        <w:rPr>
          <w:sz w:val="20"/>
        </w:rPr>
        <w:t xml:space="preserve">секретаря, члена комиссии прекращаются при наличии следующих оснований:</w:t>
      </w:r>
    </w:p>
    <w:p>
      <w:pPr>
        <w:pStyle w:val="0"/>
        <w:ind w:firstLine="540"/>
        <w:jc w:val="both"/>
      </w:pPr>
      <w:r>
        <w:rPr>
          <w:sz w:val="20"/>
        </w:rPr>
        <w:t xml:space="preserve">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pPr>
        <w:pStyle w:val="0"/>
        <w:spacing w:before="200" w:line-rule="auto"/>
        <w:ind w:firstLine="540"/>
        <w:jc w:val="both"/>
      </w:pPr>
      <w:r>
        <w:rPr>
          <w:sz w:val="20"/>
        </w:rPr>
        <w:t xml:space="preserve">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pPr>
        <w:pStyle w:val="0"/>
        <w:spacing w:before="200" w:line-rule="auto"/>
        <w:ind w:firstLine="540"/>
        <w:jc w:val="both"/>
      </w:pPr>
      <w:r>
        <w:rPr>
          <w:sz w:val="20"/>
        </w:rPr>
        <w:t xml:space="preserve">прекращение полномочий комиссии;</w:t>
      </w:r>
    </w:p>
    <w:p>
      <w:pPr>
        <w:pStyle w:val="0"/>
        <w:spacing w:before="200" w:line-rule="auto"/>
        <w:ind w:firstLine="540"/>
        <w:jc w:val="both"/>
      </w:pPr>
      <w:r>
        <w:rPr>
          <w:sz w:val="20"/>
        </w:rPr>
        <w:t xml:space="preserve">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pPr>
        <w:pStyle w:val="0"/>
        <w:spacing w:before="200" w:line-rule="auto"/>
        <w:ind w:firstLine="540"/>
        <w:jc w:val="both"/>
      </w:pPr>
      <w:r>
        <w:rPr>
          <w:sz w:val="20"/>
        </w:rPr>
        <w:t xml:space="preserve">по факту смерти.</w:t>
      </w:r>
    </w:p>
    <w:p>
      <w:pPr>
        <w:pStyle w:val="1"/>
        <w:jc w:val="both"/>
      </w:pPr>
      <w:r>
        <w:rPr>
          <w:sz w:val="20"/>
        </w:rPr>
        <w:t xml:space="preserve">        1</w:t>
      </w:r>
    </w:p>
    <w:p>
      <w:pPr>
        <w:pStyle w:val="1"/>
        <w:jc w:val="both"/>
      </w:pPr>
      <w:r>
        <w:rPr>
          <w:sz w:val="20"/>
        </w:rPr>
        <w:t xml:space="preserve">(часть 5  введена </w:t>
      </w:r>
      <w:hyperlink w:history="0" r:id="rId7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2</w:t>
      </w:r>
    </w:p>
    <w:p>
      <w:pPr>
        <w:pStyle w:val="1"/>
        <w:jc w:val="both"/>
      </w:pPr>
      <w:r>
        <w:rPr>
          <w:sz w:val="20"/>
        </w:rPr>
        <w:t xml:space="preserve">    5 .  При  прекращении  полномочий  председатель  комиссии  (заместитель</w:t>
      </w:r>
    </w:p>
    <w:p>
      <w:pPr>
        <w:pStyle w:val="1"/>
        <w:jc w:val="both"/>
      </w:pPr>
      <w:r>
        <w:rPr>
          <w:sz w:val="20"/>
        </w:rPr>
        <w:t xml:space="preserve">председателя,  ответственный секретарь или член комиссии) исключается из ее</w:t>
      </w:r>
    </w:p>
    <w:p>
      <w:pPr>
        <w:pStyle w:val="1"/>
        <w:jc w:val="both"/>
      </w:pPr>
      <w:r>
        <w:rPr>
          <w:sz w:val="20"/>
        </w:rPr>
        <w:t xml:space="preserve">состава,  за  исключением прекращения полномочий в связи с признанием лица,</w:t>
      </w:r>
    </w:p>
    <w:p>
      <w:pPr>
        <w:pStyle w:val="1"/>
        <w:jc w:val="both"/>
      </w:pPr>
      <w:r>
        <w:rPr>
          <w:sz w:val="20"/>
        </w:rPr>
        <w:t xml:space="preserve">входящего  в  состав  комиссии,  решением суда, вступившим в законную силу,</w:t>
      </w:r>
    </w:p>
    <w:p>
      <w:pPr>
        <w:pStyle w:val="1"/>
        <w:jc w:val="both"/>
      </w:pPr>
      <w:r>
        <w:rPr>
          <w:sz w:val="20"/>
        </w:rPr>
        <w:t xml:space="preserve">умершим; прекращением полномочий комиссии; по факту смерти лица.</w:t>
      </w:r>
    </w:p>
    <w:p>
      <w:pPr>
        <w:pStyle w:val="1"/>
        <w:jc w:val="both"/>
      </w:pPr>
      <w:r>
        <w:rPr>
          <w:sz w:val="20"/>
        </w:rPr>
        <w:t xml:space="preserve">        2</w:t>
      </w:r>
    </w:p>
    <w:p>
      <w:pPr>
        <w:pStyle w:val="1"/>
        <w:jc w:val="both"/>
      </w:pPr>
      <w:r>
        <w:rPr>
          <w:sz w:val="20"/>
        </w:rPr>
        <w:t xml:space="preserve">(часть 5  введена </w:t>
      </w:r>
      <w:hyperlink w:history="0" r:id="rId8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ind w:firstLine="540"/>
        <w:jc w:val="both"/>
      </w:pPr>
      <w:r>
        <w:rPr>
          <w:sz w:val="20"/>
        </w:rPr>
        <w:t xml:space="preserve">6. Заседания краевой комиссии проводятся в соответствии с планами работы не реже одного раза в квартал.</w:t>
      </w:r>
    </w:p>
    <w:p>
      <w:pPr>
        <w:pStyle w:val="0"/>
        <w:spacing w:before="200" w:line-rule="auto"/>
        <w:ind w:firstLine="540"/>
        <w:jc w:val="both"/>
      </w:pPr>
      <w:r>
        <w:rPr>
          <w:sz w:val="20"/>
        </w:rPr>
        <w:t xml:space="preserve">Заседания муниципальных комиссий проводятся в соответствии с планами работы не реже двух раз в месяц.</w:t>
      </w:r>
    </w:p>
    <w:p>
      <w:pPr>
        <w:pStyle w:val="0"/>
        <w:jc w:val="both"/>
      </w:pPr>
      <w:r>
        <w:rPr>
          <w:sz w:val="20"/>
        </w:rPr>
        <w:t xml:space="preserve">(часть 6 в ред. </w:t>
      </w:r>
      <w:hyperlink w:history="0" r:id="rId8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1"/>
        <w:spacing w:before="200" w:line-rule="auto"/>
        <w:jc w:val="both"/>
      </w:pPr>
      <w:r>
        <w:rPr>
          <w:sz w:val="20"/>
        </w:rPr>
        <w:t xml:space="preserve">     1</w:t>
      </w:r>
    </w:p>
    <w:p>
      <w:pPr>
        <w:pStyle w:val="1"/>
        <w:jc w:val="both"/>
      </w:pPr>
      <w:r>
        <w:rPr>
          <w:sz w:val="20"/>
        </w:rPr>
        <w:t xml:space="preserve">    6 .  Предложения в проект плана работы комиссии вносятся в комиссию  ее</w:t>
      </w:r>
    </w:p>
    <w:p>
      <w:pPr>
        <w:pStyle w:val="1"/>
        <w:jc w:val="both"/>
      </w:pPr>
      <w:r>
        <w:rPr>
          <w:sz w:val="20"/>
        </w:rPr>
        <w:t xml:space="preserve">членами в письменной форме в сроки, определенные председателем комиссии или</w:t>
      </w:r>
    </w:p>
    <w:p>
      <w:pPr>
        <w:pStyle w:val="1"/>
        <w:jc w:val="both"/>
      </w:pPr>
      <w:r>
        <w:rPr>
          <w:sz w:val="20"/>
        </w:rPr>
        <w:t xml:space="preserve">постановлением комиссии.</w:t>
      </w:r>
    </w:p>
    <w:p>
      <w:pPr>
        <w:pStyle w:val="1"/>
        <w:jc w:val="both"/>
      </w:pPr>
      <w:r>
        <w:rPr>
          <w:sz w:val="20"/>
        </w:rPr>
        <w:t xml:space="preserve">        1</w:t>
      </w:r>
    </w:p>
    <w:p>
      <w:pPr>
        <w:pStyle w:val="1"/>
        <w:jc w:val="both"/>
      </w:pPr>
      <w:r>
        <w:rPr>
          <w:sz w:val="20"/>
        </w:rPr>
        <w:t xml:space="preserve">(часть 6  введена </w:t>
      </w:r>
      <w:hyperlink w:history="0" r:id="rId8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2</w:t>
      </w:r>
    </w:p>
    <w:p>
      <w:pPr>
        <w:pStyle w:val="1"/>
        <w:jc w:val="both"/>
      </w:pPr>
      <w:r>
        <w:rPr>
          <w:sz w:val="20"/>
        </w:rPr>
        <w:t xml:space="preserve">    6 .  Предложения  по рассмотрению вопросов на заседании комиссии должны</w:t>
      </w:r>
    </w:p>
    <w:p>
      <w:pPr>
        <w:pStyle w:val="1"/>
        <w:jc w:val="both"/>
      </w:pPr>
      <w:r>
        <w:rPr>
          <w:sz w:val="20"/>
        </w:rPr>
        <w:t xml:space="preserve">содержать:</w:t>
      </w:r>
    </w:p>
    <w:p>
      <w:pPr>
        <w:pStyle w:val="0"/>
        <w:ind w:firstLine="540"/>
        <w:jc w:val="both"/>
      </w:pPr>
      <w:r>
        <w:rPr>
          <w:sz w:val="20"/>
        </w:rPr>
        <w:t xml:space="preserve">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перечень соисполнителей (при их наличии);</w:t>
      </w:r>
    </w:p>
    <w:p>
      <w:pPr>
        <w:pStyle w:val="0"/>
        <w:spacing w:before="200" w:line-rule="auto"/>
        <w:ind w:firstLine="540"/>
        <w:jc w:val="both"/>
      </w:pPr>
      <w:r>
        <w:rPr>
          <w:sz w:val="20"/>
        </w:rPr>
        <w:t xml:space="preserve">срок рассмотрения на заседании комиссии.</w:t>
      </w:r>
    </w:p>
    <w:p>
      <w:pPr>
        <w:pStyle w:val="1"/>
        <w:jc w:val="both"/>
      </w:pPr>
      <w:r>
        <w:rPr>
          <w:sz w:val="20"/>
        </w:rPr>
        <w:t xml:space="preserve">        2</w:t>
      </w:r>
    </w:p>
    <w:p>
      <w:pPr>
        <w:pStyle w:val="1"/>
        <w:jc w:val="both"/>
      </w:pPr>
      <w:r>
        <w:rPr>
          <w:sz w:val="20"/>
        </w:rPr>
        <w:t xml:space="preserve">(часть 6  введена </w:t>
      </w:r>
      <w:hyperlink w:history="0" r:id="rId8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3</w:t>
      </w:r>
    </w:p>
    <w:p>
      <w:pPr>
        <w:pStyle w:val="1"/>
        <w:jc w:val="both"/>
      </w:pPr>
      <w:r>
        <w:rPr>
          <w:sz w:val="20"/>
        </w:rPr>
        <w:t xml:space="preserve">    6 .  Предложения  в  проект  плана  работы  комиссии могут направляться</w:t>
      </w:r>
    </w:p>
    <w:p>
      <w:pPr>
        <w:pStyle w:val="1"/>
        <w:jc w:val="both"/>
      </w:pPr>
      <w:r>
        <w:rPr>
          <w:sz w:val="20"/>
        </w:rPr>
        <w:t xml:space="preserve">членам комиссии для их предварительного согласования.</w:t>
      </w:r>
    </w:p>
    <w:p>
      <w:pPr>
        <w:pStyle w:val="1"/>
        <w:jc w:val="both"/>
      </w:pPr>
      <w:r>
        <w:rPr>
          <w:sz w:val="20"/>
        </w:rPr>
        <w:t xml:space="preserve">        3</w:t>
      </w:r>
    </w:p>
    <w:p>
      <w:pPr>
        <w:pStyle w:val="1"/>
        <w:jc w:val="both"/>
      </w:pPr>
      <w:r>
        <w:rPr>
          <w:sz w:val="20"/>
        </w:rPr>
        <w:t xml:space="preserve">(часть 6  введена </w:t>
      </w:r>
      <w:hyperlink w:history="0" r:id="rId8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4</w:t>
      </w:r>
    </w:p>
    <w:p>
      <w:pPr>
        <w:pStyle w:val="1"/>
        <w:jc w:val="both"/>
      </w:pPr>
      <w:r>
        <w:rPr>
          <w:sz w:val="20"/>
        </w:rPr>
        <w:t xml:space="preserve">    6 .  Проект  плана  работы  комиссии формируется на основе предложений,</w:t>
      </w:r>
    </w:p>
    <w:p>
      <w:pPr>
        <w:pStyle w:val="1"/>
        <w:jc w:val="both"/>
      </w:pPr>
      <w:r>
        <w:rPr>
          <w:sz w:val="20"/>
        </w:rPr>
        <w:t xml:space="preserve">поступивших  в комиссию, по согласованию с председателем комиссии выносится</w:t>
      </w:r>
    </w:p>
    <w:p>
      <w:pPr>
        <w:pStyle w:val="1"/>
        <w:jc w:val="both"/>
      </w:pPr>
      <w:r>
        <w:rPr>
          <w:sz w:val="20"/>
        </w:rPr>
        <w:t xml:space="preserve">для  обсуждения  и  утверждения  на заседании в конце года, предшествующего</w:t>
      </w:r>
    </w:p>
    <w:p>
      <w:pPr>
        <w:pStyle w:val="1"/>
        <w:jc w:val="both"/>
      </w:pPr>
      <w:r>
        <w:rPr>
          <w:sz w:val="20"/>
        </w:rPr>
        <w:t xml:space="preserve">году реализации плана работы комиссии.</w:t>
      </w:r>
    </w:p>
    <w:p>
      <w:pPr>
        <w:pStyle w:val="1"/>
        <w:jc w:val="both"/>
      </w:pPr>
      <w:r>
        <w:rPr>
          <w:sz w:val="20"/>
        </w:rPr>
        <w:t xml:space="preserve">        4</w:t>
      </w:r>
    </w:p>
    <w:p>
      <w:pPr>
        <w:pStyle w:val="1"/>
        <w:jc w:val="both"/>
      </w:pPr>
      <w:r>
        <w:rPr>
          <w:sz w:val="20"/>
        </w:rPr>
        <w:t xml:space="preserve">(часть 6  введена </w:t>
      </w:r>
      <w:hyperlink w:history="0" r:id="rId8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5</w:t>
      </w:r>
    </w:p>
    <w:p>
      <w:pPr>
        <w:pStyle w:val="1"/>
        <w:jc w:val="both"/>
      </w:pPr>
      <w:r>
        <w:rPr>
          <w:sz w:val="20"/>
        </w:rPr>
        <w:t xml:space="preserve">    6 .  Изменения в план работы комиссии вносятся на заседании комиссии на</w:t>
      </w:r>
    </w:p>
    <w:p>
      <w:pPr>
        <w:pStyle w:val="1"/>
        <w:jc w:val="both"/>
      </w:pPr>
      <w:r>
        <w:rPr>
          <w:sz w:val="20"/>
        </w:rPr>
        <w:t xml:space="preserve">основании предложений лиц, входящих в ее состав.</w:t>
      </w:r>
    </w:p>
    <w:p>
      <w:pPr>
        <w:pStyle w:val="1"/>
        <w:jc w:val="both"/>
      </w:pPr>
      <w:r>
        <w:rPr>
          <w:sz w:val="20"/>
        </w:rPr>
        <w:t xml:space="preserve">        5</w:t>
      </w:r>
    </w:p>
    <w:p>
      <w:pPr>
        <w:pStyle w:val="1"/>
        <w:jc w:val="both"/>
      </w:pPr>
      <w:r>
        <w:rPr>
          <w:sz w:val="20"/>
        </w:rPr>
        <w:t xml:space="preserve">(часть 6  введена </w:t>
      </w:r>
      <w:hyperlink w:history="0" r:id="rId8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6</w:t>
      </w:r>
    </w:p>
    <w:p>
      <w:pPr>
        <w:pStyle w:val="1"/>
        <w:jc w:val="both"/>
      </w:pPr>
      <w:r>
        <w:rPr>
          <w:sz w:val="20"/>
        </w:rPr>
        <w:t xml:space="preserve">    6 .  Члены  комиссии,  должностные  лица  органов  и учреждений системы</w:t>
      </w:r>
    </w:p>
    <w:p>
      <w:pPr>
        <w:pStyle w:val="1"/>
        <w:jc w:val="both"/>
      </w:pPr>
      <w:r>
        <w:rPr>
          <w:sz w:val="20"/>
        </w:rPr>
        <w:t xml:space="preserve">профилактики,  а  также  иных  территориальных  органов федеральных органов</w:t>
      </w:r>
    </w:p>
    <w:p>
      <w:pPr>
        <w:pStyle w:val="1"/>
        <w:jc w:val="both"/>
      </w:pPr>
      <w:r>
        <w:rPr>
          <w:sz w:val="20"/>
        </w:rPr>
        <w:t xml:space="preserve">исполнительной  власти,  органов исполнительной власти субъектов Российской</w:t>
      </w:r>
    </w:p>
    <w:p>
      <w:pPr>
        <w:pStyle w:val="1"/>
        <w:jc w:val="both"/>
      </w:pPr>
      <w:r>
        <w:rPr>
          <w:sz w:val="20"/>
        </w:rPr>
        <w:t xml:space="preserve">Федерации,  органов  местного  самоуправления  и  организаций,  которым  во</w:t>
      </w:r>
    </w:p>
    <w:p>
      <w:pPr>
        <w:pStyle w:val="1"/>
        <w:jc w:val="both"/>
      </w:pPr>
      <w:r>
        <w:rPr>
          <w:sz w:val="20"/>
        </w:rPr>
        <w:t xml:space="preserve">исполнение   плана  работы  комиссии  поручена  подготовка  соответствующих</w:t>
      </w:r>
    </w:p>
    <w:p>
      <w:pPr>
        <w:pStyle w:val="1"/>
        <w:jc w:val="both"/>
      </w:pPr>
      <w:r>
        <w:rPr>
          <w:sz w:val="20"/>
        </w:rPr>
        <w:t xml:space="preserve">информационных  материалов  для  рассмотрения на заседаниях комиссии, несут</w:t>
      </w:r>
    </w:p>
    <w:p>
      <w:pPr>
        <w:pStyle w:val="1"/>
        <w:jc w:val="both"/>
      </w:pPr>
      <w:r>
        <w:rPr>
          <w:sz w:val="20"/>
        </w:rPr>
        <w:t xml:space="preserve">персональную    ответственность    за   качество   и   своевременность   их</w:t>
      </w:r>
    </w:p>
    <w:p>
      <w:pPr>
        <w:pStyle w:val="1"/>
        <w:jc w:val="both"/>
      </w:pPr>
      <w:r>
        <w:rPr>
          <w:sz w:val="20"/>
        </w:rPr>
        <w:t xml:space="preserve">представления.</w:t>
      </w:r>
    </w:p>
    <w:p>
      <w:pPr>
        <w:pStyle w:val="1"/>
        <w:jc w:val="both"/>
      </w:pPr>
      <w:r>
        <w:rPr>
          <w:sz w:val="20"/>
        </w:rPr>
        <w:t xml:space="preserve">        6</w:t>
      </w:r>
    </w:p>
    <w:p>
      <w:pPr>
        <w:pStyle w:val="1"/>
        <w:jc w:val="both"/>
      </w:pPr>
      <w:r>
        <w:rPr>
          <w:sz w:val="20"/>
        </w:rPr>
        <w:t xml:space="preserve">(часть 6  введена </w:t>
      </w:r>
      <w:hyperlink w:history="0" r:id="rId8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7</w:t>
      </w:r>
    </w:p>
    <w:p>
      <w:pPr>
        <w:pStyle w:val="1"/>
        <w:jc w:val="both"/>
      </w:pPr>
      <w:r>
        <w:rPr>
          <w:sz w:val="20"/>
        </w:rPr>
        <w:t xml:space="preserve">    6 .   Информационные  материалы  по  вопросам,  включенным  в  повестку</w:t>
      </w:r>
    </w:p>
    <w:p>
      <w:pPr>
        <w:pStyle w:val="1"/>
        <w:jc w:val="both"/>
      </w:pPr>
      <w:r>
        <w:rPr>
          <w:sz w:val="20"/>
        </w:rPr>
        <w:t xml:space="preserve">заседания  комиссии,  представляются  в  комиссию  органами (организациями,</w:t>
      </w:r>
    </w:p>
    <w:p>
      <w:pPr>
        <w:pStyle w:val="1"/>
        <w:jc w:val="both"/>
      </w:pPr>
      <w:r>
        <w:rPr>
          <w:sz w:val="20"/>
        </w:rPr>
        <w:t xml:space="preserve">учреждениями),  должностными лицами, членами комиссии, ответственными за их</w:t>
      </w:r>
    </w:p>
    <w:p>
      <w:pPr>
        <w:pStyle w:val="1"/>
        <w:jc w:val="both"/>
      </w:pPr>
      <w:r>
        <w:rPr>
          <w:sz w:val="20"/>
        </w:rPr>
        <w:t xml:space="preserve">подготовку,  в  соответствии  с планом работы комиссии не позднее чем за 10</w:t>
      </w:r>
    </w:p>
    <w:p>
      <w:pPr>
        <w:pStyle w:val="1"/>
        <w:jc w:val="both"/>
      </w:pPr>
      <w:r>
        <w:rPr>
          <w:sz w:val="20"/>
        </w:rPr>
        <w:t xml:space="preserve">дней до дня проведения заседания и включают в себя:</w:t>
      </w:r>
    </w:p>
    <w:p>
      <w:pPr>
        <w:pStyle w:val="0"/>
        <w:ind w:firstLine="540"/>
        <w:jc w:val="both"/>
      </w:pPr>
      <w:r>
        <w:rPr>
          <w:sz w:val="20"/>
        </w:rPr>
        <w:t xml:space="preserve">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иные сведения, необходимые для рассмотрения вопроса.</w:t>
      </w:r>
    </w:p>
    <w:p>
      <w:pPr>
        <w:pStyle w:val="1"/>
        <w:jc w:val="both"/>
      </w:pPr>
      <w:r>
        <w:rPr>
          <w:sz w:val="20"/>
        </w:rPr>
        <w:t xml:space="preserve">        7</w:t>
      </w:r>
    </w:p>
    <w:p>
      <w:pPr>
        <w:pStyle w:val="1"/>
        <w:jc w:val="both"/>
      </w:pPr>
      <w:r>
        <w:rPr>
          <w:sz w:val="20"/>
        </w:rPr>
        <w:t xml:space="preserve">(часть 6  введена </w:t>
      </w:r>
      <w:hyperlink w:history="0" r:id="rId8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8</w:t>
      </w:r>
    </w:p>
    <w:p>
      <w:pPr>
        <w:pStyle w:val="1"/>
        <w:jc w:val="both"/>
      </w:pPr>
      <w:r>
        <w:rPr>
          <w:sz w:val="20"/>
        </w:rPr>
        <w:t xml:space="preserve">    6 .  В  случае  непредставления  материалов  в  установленный настоящим</w:t>
      </w:r>
    </w:p>
    <w:p>
      <w:pPr>
        <w:pStyle w:val="1"/>
        <w:jc w:val="both"/>
      </w:pPr>
      <w:r>
        <w:rPr>
          <w:sz w:val="20"/>
        </w:rPr>
        <w:t xml:space="preserve">Законом  срок  или  их  представления  с  нарушением  требований  к  данным</w:t>
      </w:r>
    </w:p>
    <w:p>
      <w:pPr>
        <w:pStyle w:val="1"/>
        <w:jc w:val="both"/>
      </w:pPr>
      <w:r>
        <w:rPr>
          <w:sz w:val="20"/>
        </w:rPr>
        <w:t xml:space="preserve">материалам  вопрос  может  быть  снят  с  рассмотрения  либо  перенесен для</w:t>
      </w:r>
    </w:p>
    <w:p>
      <w:pPr>
        <w:pStyle w:val="1"/>
        <w:jc w:val="both"/>
      </w:pPr>
      <w:r>
        <w:rPr>
          <w:sz w:val="20"/>
        </w:rPr>
        <w:t xml:space="preserve">рассмотрения  на  другое  заседание  в соответствии с решением председателя</w:t>
      </w:r>
    </w:p>
    <w:p>
      <w:pPr>
        <w:pStyle w:val="1"/>
        <w:jc w:val="both"/>
      </w:pPr>
      <w:r>
        <w:rPr>
          <w:sz w:val="20"/>
        </w:rPr>
        <w:t xml:space="preserve">комиссии.</w:t>
      </w:r>
    </w:p>
    <w:p>
      <w:pPr>
        <w:pStyle w:val="1"/>
        <w:jc w:val="both"/>
      </w:pPr>
      <w:r>
        <w:rPr>
          <w:sz w:val="20"/>
        </w:rPr>
        <w:t xml:space="preserve">        8</w:t>
      </w:r>
    </w:p>
    <w:p>
      <w:pPr>
        <w:pStyle w:val="1"/>
        <w:jc w:val="both"/>
      </w:pPr>
      <w:r>
        <w:rPr>
          <w:sz w:val="20"/>
        </w:rPr>
        <w:t xml:space="preserve">(часть 6  введена </w:t>
      </w:r>
      <w:hyperlink w:history="0" r:id="rId8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9</w:t>
      </w:r>
    </w:p>
    <w:p>
      <w:pPr>
        <w:pStyle w:val="1"/>
        <w:jc w:val="both"/>
      </w:pPr>
      <w:r>
        <w:rPr>
          <w:sz w:val="20"/>
        </w:rPr>
        <w:t xml:space="preserve">    6 . Повестка заседания, проекты постановлений по вопросам, включенным в</w:t>
      </w:r>
    </w:p>
    <w:p>
      <w:pPr>
        <w:pStyle w:val="1"/>
        <w:jc w:val="both"/>
      </w:pPr>
      <w:r>
        <w:rPr>
          <w:sz w:val="20"/>
        </w:rPr>
        <w:t xml:space="preserve">повестку   заседания,   и  соответствующие  материалы  по  данным  вопросам</w:t>
      </w:r>
    </w:p>
    <w:p>
      <w:pPr>
        <w:pStyle w:val="1"/>
        <w:jc w:val="both"/>
      </w:pPr>
      <w:r>
        <w:rPr>
          <w:sz w:val="20"/>
        </w:rPr>
        <w:t xml:space="preserve">направляются  членам  комиссии  не  позднее  чем  за  3  рабочих дня до дня</w:t>
      </w:r>
    </w:p>
    <w:p>
      <w:pPr>
        <w:pStyle w:val="1"/>
        <w:jc w:val="both"/>
      </w:pPr>
      <w:r>
        <w:rPr>
          <w:sz w:val="20"/>
        </w:rPr>
        <w:t xml:space="preserve">проведения заседания.</w:t>
      </w:r>
    </w:p>
    <w:p>
      <w:pPr>
        <w:pStyle w:val="1"/>
        <w:jc w:val="both"/>
      </w:pPr>
      <w:r>
        <w:rPr>
          <w:sz w:val="20"/>
        </w:rPr>
        <w:t xml:space="preserve">        9</w:t>
      </w:r>
    </w:p>
    <w:p>
      <w:pPr>
        <w:pStyle w:val="1"/>
        <w:jc w:val="both"/>
      </w:pPr>
      <w:r>
        <w:rPr>
          <w:sz w:val="20"/>
        </w:rPr>
        <w:t xml:space="preserve">(часть 6  введена </w:t>
      </w:r>
      <w:hyperlink w:history="0" r:id="rId9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10</w:t>
      </w:r>
    </w:p>
    <w:p>
      <w:pPr>
        <w:pStyle w:val="1"/>
        <w:jc w:val="both"/>
      </w:pPr>
      <w:r>
        <w:rPr>
          <w:sz w:val="20"/>
        </w:rPr>
        <w:t xml:space="preserve">    6  .  Члены  комиссии  и  иные  участники заседания, которым направлены</w:t>
      </w:r>
    </w:p>
    <w:p>
      <w:pPr>
        <w:pStyle w:val="1"/>
        <w:jc w:val="both"/>
      </w:pPr>
      <w:r>
        <w:rPr>
          <w:sz w:val="20"/>
        </w:rPr>
        <w:t xml:space="preserve">повестка  заседания,  проект  постановления  и  иные материалы, при наличии</w:t>
      </w:r>
    </w:p>
    <w:p>
      <w:pPr>
        <w:pStyle w:val="1"/>
        <w:jc w:val="both"/>
      </w:pPr>
      <w:r>
        <w:rPr>
          <w:sz w:val="20"/>
        </w:rPr>
        <w:t xml:space="preserve">замечаний  и  предложений  представляют  их в комиссию до начала проведения</w:t>
      </w:r>
    </w:p>
    <w:p>
      <w:pPr>
        <w:pStyle w:val="1"/>
        <w:jc w:val="both"/>
      </w:pPr>
      <w:r>
        <w:rPr>
          <w:sz w:val="20"/>
        </w:rPr>
        <w:t xml:space="preserve">заседания.</w:t>
      </w:r>
    </w:p>
    <w:p>
      <w:pPr>
        <w:pStyle w:val="1"/>
        <w:jc w:val="both"/>
      </w:pPr>
      <w:r>
        <w:rPr>
          <w:sz w:val="20"/>
        </w:rPr>
        <w:t xml:space="preserve">        10</w:t>
      </w:r>
    </w:p>
    <w:p>
      <w:pPr>
        <w:pStyle w:val="1"/>
        <w:jc w:val="both"/>
      </w:pPr>
      <w:r>
        <w:rPr>
          <w:sz w:val="20"/>
        </w:rPr>
        <w:t xml:space="preserve">(часть 6   введена </w:t>
      </w:r>
      <w:hyperlink w:history="0" r:id="rId9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1"/>
        <w:jc w:val="both"/>
      </w:pPr>
      <w:r>
        <w:rPr>
          <w:sz w:val="20"/>
        </w:rPr>
        <w:t xml:space="preserve">     11</w:t>
      </w:r>
    </w:p>
    <w:p>
      <w:pPr>
        <w:pStyle w:val="1"/>
        <w:jc w:val="both"/>
      </w:pPr>
      <w:r>
        <w:rPr>
          <w:sz w:val="20"/>
        </w:rPr>
        <w:t xml:space="preserve">    6  .  О  дате,  времени, месте и повестке заседания комиссии извещается</w:t>
      </w:r>
    </w:p>
    <w:p>
      <w:pPr>
        <w:pStyle w:val="1"/>
        <w:jc w:val="both"/>
      </w:pPr>
      <w:r>
        <w:rPr>
          <w:sz w:val="20"/>
        </w:rPr>
        <w:t xml:space="preserve">прокурор.</w:t>
      </w:r>
    </w:p>
    <w:p>
      <w:pPr>
        <w:pStyle w:val="1"/>
        <w:jc w:val="both"/>
      </w:pPr>
      <w:r>
        <w:rPr>
          <w:sz w:val="20"/>
        </w:rPr>
        <w:t xml:space="preserve">        11</w:t>
      </w:r>
    </w:p>
    <w:p>
      <w:pPr>
        <w:pStyle w:val="1"/>
        <w:jc w:val="both"/>
      </w:pPr>
      <w:r>
        <w:rPr>
          <w:sz w:val="20"/>
        </w:rPr>
        <w:t xml:space="preserve">(часть 6   введена </w:t>
      </w:r>
      <w:hyperlink w:history="0" r:id="rId9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ind w:firstLine="540"/>
        <w:jc w:val="both"/>
      </w:pPr>
      <w:r>
        <w:rPr>
          <w:sz w:val="20"/>
        </w:rPr>
        <w:t xml:space="preserve">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pPr>
        <w:pStyle w:val="0"/>
        <w:spacing w:before="200" w:line-rule="auto"/>
        <w:ind w:firstLine="540"/>
        <w:jc w:val="both"/>
      </w:pPr>
      <w:r>
        <w:rPr>
          <w:sz w:val="20"/>
        </w:rPr>
        <w:t xml:space="preserve">8. На заседании комиссии председательствует ее председатель либо заместитель председателя комиссии.</w:t>
      </w:r>
    </w:p>
    <w:p>
      <w:pPr>
        <w:pStyle w:val="0"/>
        <w:spacing w:before="200" w:line-rule="auto"/>
        <w:ind w:firstLine="540"/>
        <w:jc w:val="both"/>
      </w:pPr>
      <w:r>
        <w:rPr>
          <w:sz w:val="20"/>
        </w:rPr>
        <w:t xml:space="preserve">9. Решения комиссии принимаются большинством голосов присутствующих на заседании членов комиссии.</w:t>
      </w:r>
    </w:p>
    <w:p>
      <w:pPr>
        <w:pStyle w:val="1"/>
        <w:spacing w:before="200" w:line-rule="auto"/>
        <w:jc w:val="both"/>
      </w:pPr>
      <w:r>
        <w:rPr>
          <w:sz w:val="20"/>
        </w:rPr>
        <w:t xml:space="preserve">     1</w:t>
      </w:r>
    </w:p>
    <w:p>
      <w:pPr>
        <w:pStyle w:val="1"/>
        <w:jc w:val="both"/>
      </w:pPr>
      <w:r>
        <w:rPr>
          <w:sz w:val="20"/>
        </w:rPr>
        <w:t xml:space="preserve">    9 .  При  голосовании член комиссии имеет один голос и голосует  лично.</w:t>
      </w:r>
    </w:p>
    <w:p>
      <w:pPr>
        <w:pStyle w:val="1"/>
        <w:jc w:val="both"/>
      </w:pPr>
      <w:r>
        <w:rPr>
          <w:sz w:val="20"/>
        </w:rPr>
        <w:t xml:space="preserve">Член  комиссии  вправе  на  заседании  комиссии  довести до сведения членов</w:t>
      </w:r>
    </w:p>
    <w:p>
      <w:pPr>
        <w:pStyle w:val="1"/>
        <w:jc w:val="both"/>
      </w:pPr>
      <w:r>
        <w:rPr>
          <w:sz w:val="20"/>
        </w:rPr>
        <w:t xml:space="preserve">комиссии  свое особое мнение по вопросу, вынесенному на голосование. Особое</w:t>
      </w:r>
    </w:p>
    <w:p>
      <w:pPr>
        <w:pStyle w:val="1"/>
        <w:jc w:val="both"/>
      </w:pPr>
      <w:r>
        <w:rPr>
          <w:sz w:val="20"/>
        </w:rPr>
        <w:t xml:space="preserve">мнение,  изложенное  в  письменной форме, прилагается к протоколу заседания</w:t>
      </w:r>
    </w:p>
    <w:p>
      <w:pPr>
        <w:pStyle w:val="1"/>
        <w:jc w:val="both"/>
      </w:pPr>
      <w:r>
        <w:rPr>
          <w:sz w:val="20"/>
        </w:rPr>
        <w:t xml:space="preserve">комиссии.</w:t>
      </w:r>
    </w:p>
    <w:p>
      <w:pPr>
        <w:pStyle w:val="0"/>
        <w:ind w:firstLine="540"/>
        <w:jc w:val="both"/>
      </w:pPr>
      <w:r>
        <w:rPr>
          <w:sz w:val="20"/>
        </w:rPr>
        <w:t xml:space="preserve">Результаты голосования, оглашенные председателем комиссии, вносятся в протокол заседания комиссии.</w:t>
      </w:r>
    </w:p>
    <w:p>
      <w:pPr>
        <w:pStyle w:val="1"/>
        <w:jc w:val="both"/>
      </w:pPr>
      <w:r>
        <w:rPr>
          <w:sz w:val="20"/>
        </w:rPr>
        <w:t xml:space="preserve">        1</w:t>
      </w:r>
    </w:p>
    <w:p>
      <w:pPr>
        <w:pStyle w:val="1"/>
        <w:jc w:val="both"/>
      </w:pPr>
      <w:r>
        <w:rPr>
          <w:sz w:val="20"/>
        </w:rPr>
        <w:t xml:space="preserve">(часть 9  введена </w:t>
      </w:r>
      <w:hyperlink w:history="0" r:id="rId9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ind w:firstLine="540"/>
        <w:jc w:val="both"/>
      </w:pPr>
      <w:r>
        <w:rPr>
          <w:sz w:val="20"/>
        </w:rPr>
        <w:t xml:space="preserve">10. Протокол заседания комиссии подписывается председательствующим на заседании комиссии и ответственным секретарем комиссии. Решения комиссии подписываются председательствующим на заседании комиссии.</w:t>
      </w:r>
    </w:p>
    <w:bookmarkStart w:id="393" w:name="P393"/>
    <w:bookmarkEnd w:id="393"/>
    <w:p>
      <w:pPr>
        <w:pStyle w:val="0"/>
        <w:spacing w:before="200" w:line-rule="auto"/>
        <w:ind w:firstLine="540"/>
        <w:jc w:val="both"/>
      </w:pPr>
      <w:r>
        <w:rPr>
          <w:sz w:val="20"/>
        </w:rPr>
        <w:t xml:space="preserve">11. Комиссия принимает решения, за исключением решений, указанных в </w:t>
      </w:r>
      <w:hyperlink w:history="0" w:anchor="P96" w:tooltip="Статья 8. Основные направления деятельности комиссий по делам несовершеннолетних и защите их прав">
        <w:r>
          <w:rPr>
            <w:sz w:val="20"/>
            <w:color w:val="0000ff"/>
          </w:rPr>
          <w:t xml:space="preserve">пункте 10 части 2 статьи 8</w:t>
        </w:r>
      </w:hyperlink>
      <w:r>
        <w:rPr>
          <w:sz w:val="20"/>
        </w:rPr>
        <w:t xml:space="preserve"> настоящего Закона, оформляемые в форме постановлений, в которых указываются:</w:t>
      </w:r>
    </w:p>
    <w:p>
      <w:pPr>
        <w:pStyle w:val="0"/>
        <w:jc w:val="both"/>
      </w:pPr>
      <w:r>
        <w:rPr>
          <w:sz w:val="20"/>
        </w:rPr>
        <w:t xml:space="preserve">(в ред. </w:t>
      </w:r>
      <w:hyperlink w:history="0" r:id="rId94" w:tooltip="Закон Пермского края от 29.03.2016 N 624-ПК &quot;О внесении изменений в Закон Пермской области &quot;О комиссиях по делам несовершеннолетних и защите их прав&quot; (принят ЗС ПК 17.03.2016) {КонсультантПлюс}">
        <w:r>
          <w:rPr>
            <w:sz w:val="20"/>
            <w:color w:val="0000ff"/>
          </w:rPr>
          <w:t xml:space="preserve">Закона</w:t>
        </w:r>
      </w:hyperlink>
      <w:r>
        <w:rPr>
          <w:sz w:val="20"/>
        </w:rPr>
        <w:t xml:space="preserve"> Пермского края от 29.03.2016 N 624-ПК)</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w:t>
      </w:r>
    </w:p>
    <w:p>
      <w:pPr>
        <w:pStyle w:val="0"/>
        <w:spacing w:before="200" w:line-rule="auto"/>
        <w:ind w:firstLine="540"/>
        <w:jc w:val="both"/>
      </w:pPr>
      <w:r>
        <w:rPr>
          <w:sz w:val="20"/>
        </w:rPr>
        <w:t xml:space="preserve">3) время и место проведения заседания;</w:t>
      </w:r>
    </w:p>
    <w:p>
      <w:pPr>
        <w:pStyle w:val="0"/>
        <w:spacing w:before="200" w:line-rule="auto"/>
        <w:ind w:firstLine="540"/>
        <w:jc w:val="both"/>
      </w:pPr>
      <w:r>
        <w:rPr>
          <w:sz w:val="20"/>
        </w:rPr>
        <w:t xml:space="preserve">4) сведения о присутствующих и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w:t>
      </w:r>
    </w:p>
    <w:p>
      <w:pPr>
        <w:pStyle w:val="0"/>
        <w:spacing w:before="200" w:line-rule="auto"/>
        <w:ind w:firstLine="540"/>
        <w:jc w:val="both"/>
      </w:pPr>
      <w:r>
        <w:rPr>
          <w:sz w:val="20"/>
        </w:rPr>
        <w:t xml:space="preserve">6) вопрос повестки дня, по которому вынесено постановление;</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12. Постановления комиссии направляются членам комиссии, в органы и учреждения системы профилактики и иным заинтересованным лицам и организациям.</w:t>
      </w:r>
    </w:p>
    <w:p>
      <w:pPr>
        <w:pStyle w:val="0"/>
        <w:spacing w:before="200" w:line-rule="auto"/>
        <w:ind w:firstLine="540"/>
        <w:jc w:val="both"/>
      </w:pPr>
      <w:r>
        <w:rPr>
          <w:sz w:val="20"/>
        </w:rPr>
        <w:t xml:space="preserve">13. Постановления, принятые комиссией, обязательны для исполнения органами и учреждениями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Неисполнение постановлений районной (городской) комиссии влечет за собой ответственность, установленную законодательством Российской Федерации.</w:t>
      </w:r>
    </w:p>
    <w:p>
      <w:pPr>
        <w:pStyle w:val="0"/>
        <w:spacing w:before="200" w:line-rule="auto"/>
        <w:ind w:firstLine="540"/>
        <w:jc w:val="both"/>
      </w:pPr>
      <w:r>
        <w:rPr>
          <w:sz w:val="20"/>
        </w:rPr>
        <w:t xml:space="preserve">14. Органы и учреждения системы профилактики обязаны сообщить комиссии о мерах, принятых по исполнению постановления, в указанный в нем срок.</w:t>
      </w:r>
    </w:p>
    <w:p>
      <w:pPr>
        <w:pStyle w:val="0"/>
        <w:spacing w:before="200" w:line-rule="auto"/>
        <w:ind w:firstLine="540"/>
        <w:jc w:val="both"/>
      </w:pPr>
      <w:r>
        <w:rPr>
          <w:sz w:val="20"/>
        </w:rPr>
        <w:t xml:space="preserve">15. Постановление комиссии может быть обжаловано в порядке, установленном законодательством Российской Федерации и настоящим Законом.</w:t>
      </w:r>
    </w:p>
    <w:p>
      <w:pPr>
        <w:pStyle w:val="0"/>
        <w:spacing w:before="200" w:line-rule="auto"/>
        <w:ind w:firstLine="540"/>
        <w:jc w:val="both"/>
      </w:pPr>
      <w:r>
        <w:rPr>
          <w:sz w:val="20"/>
        </w:rPr>
        <w:t xml:space="preserve">16. Комиссия имеет бланк и печать со своим наименованием.</w:t>
      </w:r>
    </w:p>
    <w:p>
      <w:pPr>
        <w:pStyle w:val="0"/>
        <w:spacing w:before="200" w:line-rule="auto"/>
        <w:ind w:firstLine="540"/>
        <w:jc w:val="both"/>
      </w:pPr>
      <w:r>
        <w:rPr>
          <w:sz w:val="20"/>
        </w:rPr>
        <w:t xml:space="preserve">17. Иные вопросы порядка деятельности комиссий регулируются их регламентами и (или) положениями о них.</w:t>
      </w:r>
    </w:p>
    <w:p>
      <w:pPr>
        <w:pStyle w:val="0"/>
        <w:jc w:val="both"/>
      </w:pPr>
      <w:r>
        <w:rPr>
          <w:sz w:val="20"/>
        </w:rPr>
      </w:r>
    </w:p>
    <w:p>
      <w:pPr>
        <w:pStyle w:val="2"/>
        <w:outlineLvl w:val="1"/>
        <w:ind w:firstLine="540"/>
        <w:jc w:val="both"/>
      </w:pPr>
      <w:r>
        <w:rPr>
          <w:sz w:val="20"/>
        </w:rPr>
        <w:t xml:space="preserve">Статья 11. Материалы (дела), рассматриваемые муниципальными комиссиями по делам несовершеннолетних и защите их прав</w:t>
      </w:r>
    </w:p>
    <w:p>
      <w:pPr>
        <w:pStyle w:val="0"/>
        <w:jc w:val="both"/>
      </w:pPr>
      <w:r>
        <w:rPr>
          <w:sz w:val="20"/>
        </w:rPr>
        <w:t xml:space="preserve">(в ред. </w:t>
      </w:r>
      <w:hyperlink w:history="0" r:id="rId9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bookmarkStart w:id="418" w:name="P418"/>
    <w:bookmarkEnd w:id="418"/>
    <w:p>
      <w:pPr>
        <w:pStyle w:val="0"/>
        <w:ind w:firstLine="540"/>
        <w:jc w:val="both"/>
      </w:pPr>
      <w:r>
        <w:rPr>
          <w:sz w:val="20"/>
        </w:rPr>
        <w:t xml:space="preserve">1. Муниципальные комиссии рассматривают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pPr>
        <w:pStyle w:val="0"/>
        <w:jc w:val="both"/>
      </w:pPr>
      <w:r>
        <w:rPr>
          <w:sz w:val="20"/>
        </w:rPr>
        <w:t xml:space="preserve">(в ред. Законов Пермского края от 03.09.2009 </w:t>
      </w:r>
      <w:hyperlink w:history="0" r:id="rId96"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N 477-ПК</w:t>
        </w:r>
      </w:hyperlink>
      <w:r>
        <w:rPr>
          <w:sz w:val="20"/>
        </w:rPr>
        <w:t xml:space="preserve">, от 04.05.2023 </w:t>
      </w:r>
      <w:hyperlink w:history="0" r:id="rId9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bookmarkStart w:id="420" w:name="P420"/>
    <w:bookmarkEnd w:id="420"/>
    <w:p>
      <w:pPr>
        <w:pStyle w:val="0"/>
        <w:spacing w:before="200" w:line-rule="auto"/>
        <w:ind w:firstLine="540"/>
        <w:jc w:val="both"/>
      </w:pPr>
      <w:r>
        <w:rPr>
          <w:sz w:val="20"/>
        </w:rPr>
        <w:t xml:space="preserve">2. Муниципальные комиссии рассматривают материалы (дела) в отношении несовершеннолетних:</w:t>
      </w:r>
    </w:p>
    <w:p>
      <w:pPr>
        <w:pStyle w:val="0"/>
        <w:jc w:val="both"/>
      </w:pPr>
      <w:r>
        <w:rPr>
          <w:sz w:val="20"/>
        </w:rPr>
        <w:t xml:space="preserve">(в ред. </w:t>
      </w:r>
      <w:hyperlink w:history="0" r:id="rId9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совершивших общественно опасные деяния, предусмотренные Уголовным </w:t>
      </w:r>
      <w:hyperlink w:history="0" r:id="rId99" w:tooltip="&quot;Уголовный кодекс Российской Федерации&quot; от 13.06.1996 N 63-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до достижения возраста, с которого, согласно закону, наступает уголовная ответственность;</w:t>
      </w:r>
    </w:p>
    <w:p>
      <w:pPr>
        <w:pStyle w:val="0"/>
        <w:spacing w:before="200" w:line-rule="auto"/>
        <w:ind w:firstLine="540"/>
        <w:jc w:val="both"/>
      </w:pPr>
      <w:r>
        <w:rPr>
          <w:sz w:val="20"/>
        </w:rPr>
        <w:t xml:space="preserve">совершивших общественно опасные деяния, содержащие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нереабилитирующим основаниям;</w:t>
      </w:r>
    </w:p>
    <w:p>
      <w:pPr>
        <w:pStyle w:val="0"/>
        <w:spacing w:before="200" w:line-rule="auto"/>
        <w:ind w:firstLine="540"/>
        <w:jc w:val="both"/>
      </w:pPr>
      <w:r>
        <w:rPr>
          <w:sz w:val="20"/>
        </w:rPr>
        <w:t xml:space="preserve">совершивших в возрасте от шестнадцати до восемнадцати лет административное правонарушение в пределах компетенции, определенной </w:t>
      </w:r>
      <w:hyperlink w:history="0" r:id="rId100"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статьями 2.3</w:t>
        </w:r>
      </w:hyperlink>
      <w:r>
        <w:rPr>
          <w:sz w:val="20"/>
        </w:rPr>
        <w:t xml:space="preserve">, </w:t>
      </w:r>
      <w:hyperlink w:history="0" r:id="rId101"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22.1</w:t>
        </w:r>
      </w:hyperlink>
      <w:r>
        <w:rPr>
          <w:sz w:val="20"/>
        </w:rPr>
        <w:t xml:space="preserve">, </w:t>
      </w:r>
      <w:hyperlink w:history="0" r:id="rId102"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23.2</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совершивших административное правонарушение до достижения возраста, с которого, согласно законодательству Российской Федерации, наступает административная ответственность;</w:t>
      </w:r>
    </w:p>
    <w:p>
      <w:pPr>
        <w:pStyle w:val="0"/>
        <w:jc w:val="both"/>
      </w:pPr>
      <w:r>
        <w:rPr>
          <w:sz w:val="20"/>
        </w:rPr>
        <w:t xml:space="preserve">(абзац введен </w:t>
      </w:r>
      <w:hyperlink w:history="0" r:id="rId10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допустивших антиобщественные проявления (уклонение от выполнения обязанностей, возложенных судом, немедицинское употребление наркотических средств и психоактивных веществ, бродяжничество, суицидальные действия или склонение к ним и другие антиобщественные действия);</w:t>
      </w:r>
    </w:p>
    <w:p>
      <w:pPr>
        <w:pStyle w:val="0"/>
        <w:jc w:val="both"/>
      </w:pPr>
      <w:r>
        <w:rPr>
          <w:sz w:val="20"/>
        </w:rPr>
        <w:t xml:space="preserve">(в ред. Законов Пермского края от 05.02.2018 </w:t>
      </w:r>
      <w:hyperlink w:history="0" r:id="rId104" w:tooltip="Закон Пермского края от 05.02.2018 N 179-ПК &quot;О внесении изменений в Закон Пермской области &quot;О комиссиях по делам несовершеннолетних и защите их прав&quot; (принят ЗС ПК 25.01.2018) {КонсультантПлюс}">
        <w:r>
          <w:rPr>
            <w:sz w:val="20"/>
            <w:color w:val="0000ff"/>
          </w:rPr>
          <w:t xml:space="preserve">N 179-ПК</w:t>
        </w:r>
      </w:hyperlink>
      <w:r>
        <w:rPr>
          <w:sz w:val="20"/>
        </w:rPr>
        <w:t xml:space="preserve">, от 04.05.2023 </w:t>
      </w:r>
      <w:hyperlink w:history="0" r:id="rId10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spacing w:before="200" w:line-rule="auto"/>
        <w:ind w:firstLine="540"/>
        <w:jc w:val="both"/>
      </w:pPr>
      <w:r>
        <w:rPr>
          <w:sz w:val="20"/>
        </w:rPr>
        <w:t xml:space="preserve">уклоняющихся от учебы, не имеющих основного общего образования;</w:t>
      </w:r>
    </w:p>
    <w:p>
      <w:pPr>
        <w:pStyle w:val="0"/>
        <w:jc w:val="both"/>
      </w:pPr>
      <w:r>
        <w:rPr>
          <w:sz w:val="20"/>
        </w:rPr>
        <w:t xml:space="preserve">(в ред. </w:t>
      </w:r>
      <w:hyperlink w:history="0" r:id="rId106"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а также иных категорий несовершеннолетних, предусмотренных федеральным законодательством, законодательством Пермского края.</w:t>
      </w:r>
    </w:p>
    <w:p>
      <w:pPr>
        <w:pStyle w:val="0"/>
        <w:jc w:val="both"/>
      </w:pPr>
      <w:r>
        <w:rPr>
          <w:sz w:val="20"/>
        </w:rPr>
        <w:t xml:space="preserve">(абзац введен </w:t>
      </w:r>
      <w:hyperlink w:history="0" r:id="rId10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3. Муниципальные комиссии рассматривают материалы (дела) в отношении родителей или иных законных представителей несовершеннолетних и других лиц в случаях и порядке, определенных </w:t>
      </w:r>
      <w:hyperlink w:history="0" r:id="rId108"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а также законодательством Пермского края об административных правонарушениях.</w:t>
      </w:r>
    </w:p>
    <w:p>
      <w:pPr>
        <w:pStyle w:val="0"/>
        <w:jc w:val="both"/>
      </w:pPr>
      <w:r>
        <w:rPr>
          <w:sz w:val="20"/>
        </w:rPr>
        <w:t xml:space="preserve">(в ред. Законов Пермского края от 03.09.2009 </w:t>
      </w:r>
      <w:hyperlink w:history="0" r:id="rId109"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N 477-ПК</w:t>
        </w:r>
      </w:hyperlink>
      <w:r>
        <w:rPr>
          <w:sz w:val="20"/>
        </w:rPr>
        <w:t xml:space="preserve">, от 04.05.2023 </w:t>
      </w:r>
      <w:hyperlink w:history="0" r:id="rId11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jc w:val="both"/>
      </w:pPr>
      <w:r>
        <w:rPr>
          <w:sz w:val="20"/>
        </w:rPr>
      </w:r>
    </w:p>
    <w:bookmarkStart w:id="436" w:name="P436"/>
    <w:bookmarkEnd w:id="436"/>
    <w:p>
      <w:pPr>
        <w:pStyle w:val="2"/>
        <w:outlineLvl w:val="1"/>
        <w:ind w:firstLine="540"/>
        <w:jc w:val="both"/>
      </w:pPr>
      <w:r>
        <w:rPr>
          <w:sz w:val="20"/>
        </w:rPr>
        <w:t xml:space="preserve">Статья 12. Меры воздействия, применяемые муниципальными комиссиями по делам несовершеннолетних и защите их прав к несовершеннолетним</w:t>
      </w:r>
    </w:p>
    <w:p>
      <w:pPr>
        <w:pStyle w:val="0"/>
        <w:ind w:firstLine="540"/>
        <w:jc w:val="both"/>
      </w:pPr>
      <w:r>
        <w:rPr>
          <w:sz w:val="20"/>
        </w:rPr>
        <w:t xml:space="preserve">(в ред. </w:t>
      </w:r>
      <w:hyperlink w:history="0" r:id="rId11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Меры воздействия, применяемые к несовершеннолетним, устанавливаются федеральным законодательством, законодательством Пермского края и настоящим Законом.</w:t>
      </w:r>
    </w:p>
    <w:p>
      <w:pPr>
        <w:pStyle w:val="0"/>
        <w:spacing w:before="200" w:line-rule="auto"/>
        <w:ind w:firstLine="540"/>
        <w:jc w:val="both"/>
      </w:pPr>
      <w:r>
        <w:rPr>
          <w:sz w:val="20"/>
        </w:rPr>
        <w:t xml:space="preserve">Муниципальная 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федеральным законодательством, законодательством Пермского края, настоящим Законом и может применить к нему следующие меры воздействия:</w:t>
      </w:r>
    </w:p>
    <w:p>
      <w:pPr>
        <w:pStyle w:val="0"/>
        <w:spacing w:before="200" w:line-rule="auto"/>
        <w:ind w:firstLine="540"/>
        <w:jc w:val="both"/>
      </w:pPr>
      <w:r>
        <w:rPr>
          <w:sz w:val="20"/>
        </w:rPr>
        <w:t xml:space="preserve">1) обязать принести извинение потерпевшему в форме, определяемой муниципальной комиссией;</w:t>
      </w:r>
    </w:p>
    <w:p>
      <w:pPr>
        <w:pStyle w:val="0"/>
        <w:spacing w:before="200" w:line-rule="auto"/>
        <w:ind w:firstLine="540"/>
        <w:jc w:val="both"/>
      </w:pPr>
      <w:r>
        <w:rPr>
          <w:sz w:val="20"/>
        </w:rPr>
        <w:t xml:space="preserve">2) объявить предупреждение;</w:t>
      </w:r>
    </w:p>
    <w:p>
      <w:pPr>
        <w:pStyle w:val="0"/>
        <w:spacing w:before="200" w:line-rule="auto"/>
        <w:ind w:firstLine="540"/>
        <w:jc w:val="both"/>
      </w:pPr>
      <w:r>
        <w:rPr>
          <w:sz w:val="20"/>
        </w:rPr>
        <w:t xml:space="preserve">3) применить к несовершеннолетнему наказание согласно </w:t>
      </w:r>
      <w:hyperlink w:history="0" r:id="rId112"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Кодексу</w:t>
        </w:r>
      </w:hyperlink>
      <w:r>
        <w:rPr>
          <w:sz w:val="20"/>
        </w:rPr>
        <w:t xml:space="preserve"> Российской Федерации об административных правонарушениях, </w:t>
      </w:r>
      <w:hyperlink w:history="0" r:id="rId113" w:tooltip="Закон Пермского края от 06.04.2015 N 460-ПК (ред. от 08.06.2023) &quot;Об административных правонарушениях в Пермском крае&quot; (принят ЗС ПК 19.03.2015) {КонсультантПлюс}">
        <w:r>
          <w:rPr>
            <w:sz w:val="20"/>
            <w:color w:val="0000ff"/>
          </w:rPr>
          <w:t xml:space="preserve">Закону</w:t>
        </w:r>
      </w:hyperlink>
      <w:r>
        <w:rPr>
          <w:sz w:val="20"/>
        </w:rPr>
        <w:t xml:space="preserve"> Пермского края от 06.04.2015 N 460-ПК "Об административных правонарушениях в Пермском крае";</w:t>
      </w:r>
    </w:p>
    <w:p>
      <w:pPr>
        <w:pStyle w:val="0"/>
        <w:spacing w:before="200" w:line-rule="auto"/>
        <w:ind w:firstLine="540"/>
        <w:jc w:val="both"/>
      </w:pPr>
      <w:r>
        <w:rPr>
          <w:sz w:val="20"/>
        </w:rPr>
        <w:t xml:space="preserve">4) в случае совершения несовершеннолетним общественно опасного деяния, предусмотренного Уголовным </w:t>
      </w:r>
      <w:hyperlink w:history="0" r:id="rId114" w:tooltip="&quot;Уголовный кодекс Российской Федерации&quot; от 13.06.1996 N 63-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до достижения возраста, с которого, согласно законодательству Российской Федерации, наступает уголовная ответственность, или в отношении которого отказано в возбуждении уголовного дела, или уголовное дело прекращено по нереабилитирующим основаниям, ходатайствовать перед судом о направлении его в специальное учебно-воспитательное учреждение закрытого типа;</w:t>
      </w:r>
    </w:p>
    <w:p>
      <w:pPr>
        <w:pStyle w:val="0"/>
        <w:spacing w:before="200" w:line-rule="auto"/>
        <w:ind w:firstLine="540"/>
        <w:jc w:val="both"/>
      </w:pPr>
      <w:r>
        <w:rPr>
          <w:sz w:val="20"/>
        </w:rPr>
        <w:t xml:space="preserve">5) иные меры воздействия, установленные федеральным законодательством, законодательством Пермского края.</w:t>
      </w:r>
    </w:p>
    <w:p>
      <w:pPr>
        <w:pStyle w:val="0"/>
        <w:spacing w:before="200" w:line-rule="auto"/>
        <w:ind w:firstLine="540"/>
        <w:jc w:val="both"/>
      </w:pPr>
      <w:r>
        <w:rPr>
          <w:sz w:val="20"/>
        </w:rPr>
        <w:t xml:space="preserve">2. О вынесенном решении о применении к несовершеннолетнему мер воздействия за совершение правонарушения муниципальная комиссия извещает подразделения по делам несовершеннолетних органов внутренних дел и иные органы и учреждения, представившие материалы на рассмотрение комиссии.</w:t>
      </w:r>
    </w:p>
    <w:p>
      <w:pPr>
        <w:pStyle w:val="0"/>
        <w:spacing w:before="200" w:line-rule="auto"/>
        <w:ind w:firstLine="540"/>
        <w:jc w:val="both"/>
      </w:pPr>
      <w:r>
        <w:rPr>
          <w:sz w:val="20"/>
        </w:rPr>
        <w:t xml:space="preserve">3. В случае необходимости муниципальная комиссия может предложить несовершеннолетнему пройти курс лечения, рекомендованный наркологом, психиатром, психологом и другими специалистами.</w:t>
      </w:r>
    </w:p>
    <w:p>
      <w:pPr>
        <w:pStyle w:val="0"/>
        <w:jc w:val="both"/>
      </w:pPr>
      <w:r>
        <w:rPr>
          <w:sz w:val="20"/>
        </w:rPr>
      </w:r>
    </w:p>
    <w:bookmarkStart w:id="449" w:name="P449"/>
    <w:bookmarkEnd w:id="449"/>
    <w:p>
      <w:pPr>
        <w:pStyle w:val="2"/>
        <w:outlineLvl w:val="1"/>
        <w:ind w:firstLine="540"/>
        <w:jc w:val="both"/>
      </w:pPr>
      <w:r>
        <w:rPr>
          <w:sz w:val="20"/>
        </w:rPr>
        <w:t xml:space="preserve">Статья 13. Меры воздействия, применяемые муниципальными комиссиями по делам несовершеннолетних и защите их прав к родителям или иным законным представителям несовершеннолетних, либо к другим лицам</w:t>
      </w:r>
    </w:p>
    <w:p>
      <w:pPr>
        <w:pStyle w:val="0"/>
        <w:jc w:val="both"/>
      </w:pPr>
      <w:r>
        <w:rPr>
          <w:sz w:val="20"/>
        </w:rPr>
        <w:t xml:space="preserve">(в ред. </w:t>
      </w:r>
      <w:hyperlink w:history="0" r:id="rId11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В соответствии с федеральным законодательством и настоящим Законом к родителям или иным законным представителям несовершеннолетних, не исполняющим обязанности по воспитанию, обучению, содержанию и защите прав несовершеннолетних либо отрицательно влияющих на их поведение, муниципальные комиссии могут применять следующие меры воздействия:</w:t>
      </w:r>
    </w:p>
    <w:p>
      <w:pPr>
        <w:pStyle w:val="0"/>
        <w:jc w:val="both"/>
      </w:pPr>
      <w:r>
        <w:rPr>
          <w:sz w:val="20"/>
        </w:rPr>
        <w:t xml:space="preserve">(в ред. </w:t>
      </w:r>
      <w:hyperlink w:history="0" r:id="rId11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 назначить административное наказание, предусмотренное </w:t>
      </w:r>
      <w:hyperlink w:history="0" r:id="rId117"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Пермского края об административных правонарушениях;</w:t>
      </w:r>
    </w:p>
    <w:p>
      <w:pPr>
        <w:pStyle w:val="0"/>
        <w:jc w:val="both"/>
      </w:pPr>
      <w:r>
        <w:rPr>
          <w:sz w:val="20"/>
        </w:rPr>
        <w:t xml:space="preserve">(п. 1 в ред. </w:t>
      </w:r>
      <w:hyperlink w:history="0" r:id="rId118"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2)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pPr>
        <w:pStyle w:val="0"/>
        <w:spacing w:before="200" w:line-rule="auto"/>
        <w:ind w:firstLine="540"/>
        <w:jc w:val="both"/>
      </w:pPr>
      <w:r>
        <w:rPr>
          <w:sz w:val="20"/>
        </w:rPr>
        <w:t xml:space="preserve">3) 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Семейным </w:t>
      </w:r>
      <w:hyperlink w:history="0" r:id="rId119" w:tooltip="&quot;Семейный кодекс Российской Федерации&quot; от 29.12.1995 N 223-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обратиться в суд с заявлением о выселении родителей (одного из них) без предоставления другого жилого помещения, если их проживание на совместной жилой площади с несовершеннолетним, в отношении которого они лишены родительских прав, признано невозможным в соответствии с Жилищным </w:t>
      </w:r>
      <w:hyperlink w:history="0" r:id="rId120"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объявить предупреждение;</w:t>
      </w:r>
    </w:p>
    <w:p>
      <w:pPr>
        <w:pStyle w:val="0"/>
        <w:jc w:val="both"/>
      </w:pPr>
      <w:r>
        <w:rPr>
          <w:sz w:val="20"/>
        </w:rPr>
        <w:t xml:space="preserve">(п. 5 введен </w:t>
      </w:r>
      <w:hyperlink w:history="0" r:id="rId12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6) иные меры воздействия, установленные федеральным законодательством.</w:t>
      </w:r>
    </w:p>
    <w:p>
      <w:pPr>
        <w:pStyle w:val="0"/>
        <w:jc w:val="both"/>
      </w:pPr>
      <w:r>
        <w:rPr>
          <w:sz w:val="20"/>
        </w:rPr>
        <w:t xml:space="preserve">(п. 6 введен </w:t>
      </w:r>
      <w:hyperlink w:history="0" r:id="rId12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Законом</w:t>
        </w:r>
      </w:hyperlink>
      <w:r>
        <w:rPr>
          <w:sz w:val="20"/>
        </w:rPr>
        <w:t xml:space="preserve"> Пермского края от 04.05.2023 N 170-ПК)</w:t>
      </w:r>
    </w:p>
    <w:p>
      <w:pPr>
        <w:pStyle w:val="0"/>
        <w:spacing w:before="200" w:line-rule="auto"/>
        <w:ind w:firstLine="540"/>
        <w:jc w:val="both"/>
      </w:pPr>
      <w:r>
        <w:rPr>
          <w:sz w:val="20"/>
        </w:rPr>
        <w:t xml:space="preserve">2. 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w:history="0" r:id="rId123"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законами Пермской области и Пермского края.</w:t>
      </w:r>
    </w:p>
    <w:p>
      <w:pPr>
        <w:pStyle w:val="0"/>
        <w:jc w:val="both"/>
      </w:pPr>
      <w:r>
        <w:rPr>
          <w:sz w:val="20"/>
        </w:rPr>
        <w:t xml:space="preserve">(в ред. </w:t>
      </w:r>
      <w:hyperlink w:history="0" r:id="rId124"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3. 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pPr>
        <w:pStyle w:val="0"/>
        <w:jc w:val="both"/>
      </w:pPr>
      <w:r>
        <w:rPr>
          <w:sz w:val="20"/>
        </w:rPr>
      </w:r>
    </w:p>
    <w:bookmarkStart w:id="467" w:name="P467"/>
    <w:bookmarkEnd w:id="467"/>
    <w:p>
      <w:pPr>
        <w:pStyle w:val="2"/>
        <w:outlineLvl w:val="1"/>
        <w:ind w:firstLine="540"/>
        <w:jc w:val="both"/>
      </w:pPr>
      <w:r>
        <w:rPr>
          <w:sz w:val="20"/>
        </w:rPr>
        <w:t xml:space="preserve">Статья 14. Меры, принимаемые муниципальными комиссиями по делам несовершеннолетних и защите их прав по устройству несовершеннолетних</w:t>
      </w:r>
    </w:p>
    <w:p>
      <w:pPr>
        <w:pStyle w:val="0"/>
        <w:jc w:val="both"/>
      </w:pPr>
      <w:r>
        <w:rPr>
          <w:sz w:val="20"/>
        </w:rPr>
        <w:t xml:space="preserve">(в ред. </w:t>
      </w:r>
      <w:hyperlink w:history="0" r:id="rId12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Муниципальные комиссии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Пермского края.</w:t>
      </w:r>
    </w:p>
    <w:p>
      <w:pPr>
        <w:pStyle w:val="0"/>
        <w:jc w:val="both"/>
      </w:pPr>
      <w:r>
        <w:rPr>
          <w:sz w:val="20"/>
        </w:rPr>
        <w:t xml:space="preserve">(в ред. </w:t>
      </w:r>
      <w:hyperlink w:history="0" r:id="rId12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w:t>
      </w:r>
    </w:p>
    <w:p>
      <w:pPr>
        <w:pStyle w:val="0"/>
        <w:jc w:val="both"/>
      </w:pPr>
      <w:r>
        <w:rPr>
          <w:sz w:val="20"/>
        </w:rPr>
        <w:t xml:space="preserve">(в ред. </w:t>
      </w:r>
      <w:hyperlink w:history="0" r:id="rId12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В необходимых случаях муниципальная комиссия обращается в соответствующий орган опеки и попечительства для рассмотрения вопроса об устройстве несовершеннолетнего, оставшегося без попечения родителей (законных представителей).</w:t>
      </w:r>
    </w:p>
    <w:p>
      <w:pPr>
        <w:pStyle w:val="0"/>
        <w:jc w:val="both"/>
      </w:pPr>
      <w:r>
        <w:rPr>
          <w:sz w:val="20"/>
        </w:rPr>
        <w:t xml:space="preserve">(в ред. </w:t>
      </w:r>
      <w:hyperlink w:history="0" r:id="rId12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Абзац исключен. - </w:t>
      </w:r>
      <w:hyperlink w:history="0" r:id="rId12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w:t>
        </w:r>
      </w:hyperlink>
      <w:r>
        <w:rPr>
          <w:sz w:val="20"/>
        </w:rPr>
        <w:t xml:space="preserve"> Пермского края от 04.05.2023 N 170-ПК.</w:t>
      </w:r>
    </w:p>
    <w:p>
      <w:pPr>
        <w:pStyle w:val="0"/>
        <w:spacing w:before="200" w:line-rule="auto"/>
        <w:ind w:firstLine="540"/>
        <w:jc w:val="both"/>
      </w:pPr>
      <w:r>
        <w:rPr>
          <w:sz w:val="20"/>
        </w:rPr>
        <w:t xml:space="preserve">2. Решения комиссий с указанием конкретной формы устройства несовершеннолетнего направляются в органы и учреждения:</w:t>
      </w:r>
    </w:p>
    <w:p>
      <w:pPr>
        <w:pStyle w:val="0"/>
        <w:jc w:val="both"/>
      </w:pPr>
      <w:r>
        <w:rPr>
          <w:sz w:val="20"/>
        </w:rPr>
        <w:t xml:space="preserve">(в ред. </w:t>
      </w:r>
      <w:hyperlink w:history="0" r:id="rId13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 образования - на основании заключения психолого-медико-педагогической комиссии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девиантным (общественно опасным) поведением;</w:t>
      </w:r>
    </w:p>
    <w:p>
      <w:pPr>
        <w:pStyle w:val="0"/>
        <w:jc w:val="both"/>
      </w:pPr>
      <w:r>
        <w:rPr>
          <w:sz w:val="20"/>
        </w:rPr>
        <w:t xml:space="preserve">(в ред. Законов Пермского края от 06.05.2014 </w:t>
      </w:r>
      <w:hyperlink w:history="0" r:id="rId131"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N 322-ПК</w:t>
        </w:r>
      </w:hyperlink>
      <w:r>
        <w:rPr>
          <w:sz w:val="20"/>
        </w:rPr>
        <w:t xml:space="preserve">, от 04.05.2023 </w:t>
      </w:r>
      <w:hyperlink w:history="0" r:id="rId13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spacing w:before="200" w:line-rule="auto"/>
        <w:ind w:firstLine="540"/>
        <w:jc w:val="both"/>
      </w:pPr>
      <w:r>
        <w:rPr>
          <w:sz w:val="20"/>
        </w:rPr>
        <w:t xml:space="preserve">2) социальной защиты населения - для устройства в специализированные учреждения для несовершеннолетних, нуждающихся в социальной реабилитации;</w:t>
      </w:r>
    </w:p>
    <w:p>
      <w:pPr>
        <w:pStyle w:val="0"/>
        <w:spacing w:before="200" w:line-rule="auto"/>
        <w:ind w:firstLine="540"/>
        <w:jc w:val="both"/>
      </w:pPr>
      <w:r>
        <w:rPr>
          <w:sz w:val="20"/>
        </w:rPr>
        <w:t xml:space="preserve">3) 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pPr>
        <w:pStyle w:val="0"/>
        <w:spacing w:before="200" w:line-rule="auto"/>
        <w:ind w:firstLine="540"/>
        <w:jc w:val="both"/>
      </w:pPr>
      <w:r>
        <w:rPr>
          <w:sz w:val="20"/>
        </w:rPr>
        <w:t xml:space="preserve">4) занятости населения - для оказания содействия в трудоустройстве, профессиональной ориентации.</w:t>
      </w:r>
    </w:p>
    <w:p>
      <w:pPr>
        <w:pStyle w:val="0"/>
        <w:jc w:val="both"/>
      </w:pPr>
      <w:r>
        <w:rPr>
          <w:sz w:val="20"/>
        </w:rPr>
        <w:t xml:space="preserve">(в ред. </w:t>
      </w:r>
      <w:hyperlink w:history="0" r:id="rId13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2"/>
        <w:outlineLvl w:val="0"/>
        <w:jc w:val="center"/>
      </w:pPr>
      <w:r>
        <w:rPr>
          <w:sz w:val="20"/>
        </w:rPr>
        <w:t xml:space="preserve">Глава III. ПОРЯДОК РАССМОТРЕНИЯ МАТЕРИАЛОВ МУНИЦИПАЛЬНЫМИ</w:t>
      </w:r>
    </w:p>
    <w:p>
      <w:pPr>
        <w:pStyle w:val="2"/>
        <w:jc w:val="center"/>
      </w:pPr>
      <w:r>
        <w:rPr>
          <w:sz w:val="20"/>
        </w:rPr>
        <w:t xml:space="preserve">КОМИССИЯМИ ПО ДЕЛАМ НЕСОВЕРШЕННОЛЕТНИХ</w:t>
      </w:r>
    </w:p>
    <w:p>
      <w:pPr>
        <w:pStyle w:val="2"/>
        <w:jc w:val="center"/>
      </w:pPr>
      <w:r>
        <w:rPr>
          <w:sz w:val="20"/>
        </w:rPr>
        <w:t xml:space="preserve">И ЗАЩИТЕ ИХ ПРАВ</w:t>
      </w:r>
    </w:p>
    <w:p>
      <w:pPr>
        <w:pStyle w:val="0"/>
        <w:jc w:val="center"/>
      </w:pPr>
      <w:r>
        <w:rPr>
          <w:sz w:val="20"/>
        </w:rPr>
        <w:t xml:space="preserve">(в ред. </w:t>
      </w:r>
      <w:hyperlink w:history="0" r:id="rId13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2"/>
        <w:outlineLvl w:val="1"/>
        <w:ind w:firstLine="540"/>
        <w:jc w:val="both"/>
      </w:pPr>
      <w:r>
        <w:rPr>
          <w:sz w:val="20"/>
        </w:rPr>
        <w:t xml:space="preserve">Статья 15. Рассмотрение материалов (дел) муниципальными комиссиями по делам несовершеннолетних и защите их прав</w:t>
      </w:r>
    </w:p>
    <w:p>
      <w:pPr>
        <w:pStyle w:val="0"/>
        <w:ind w:firstLine="540"/>
        <w:jc w:val="both"/>
      </w:pPr>
      <w:r>
        <w:rPr>
          <w:sz w:val="20"/>
        </w:rPr>
        <w:t xml:space="preserve">(в ред. </w:t>
      </w:r>
      <w:hyperlink w:history="0" r:id="rId13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Муниципальные комиссии рассматривают информационные материалы органов и учреждений системы профилактики безнадзорности и правонарушений несовершеннолетних, материалы (дела) в целях применения мер воздействия в отношении несовершеннолетних и родителей (законных представителей), а также ходатайства, просьбы, жалобы и другие обращения несовершеннолетних, их родителей или иных законных представителей, иных граждан по вопросам, отнесенным к компетенции комиссий, в соответствии с федеральным законодательством и законодательством Пермского края.</w:t>
      </w:r>
    </w:p>
    <w:p>
      <w:pPr>
        <w:pStyle w:val="0"/>
        <w:spacing w:before="200" w:line-rule="auto"/>
        <w:ind w:firstLine="540"/>
        <w:jc w:val="both"/>
      </w:pPr>
      <w:r>
        <w:rPr>
          <w:sz w:val="20"/>
        </w:rPr>
        <w:t xml:space="preserve">2. Дела об административном правонарушении рассматриваются в соответствии с </w:t>
      </w:r>
      <w:hyperlink w:history="0" r:id="rId136"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37" w:tooltip="Закон Пермского края от 06.04.2015 N 460-ПК (ред. от 08.06.2023) &quot;Об административных правонарушениях в Пермском крае&quot; (принят ЗС ПК 19.03.2015) {КонсультантПлюс}">
        <w:r>
          <w:rPr>
            <w:sz w:val="20"/>
            <w:color w:val="0000ff"/>
          </w:rPr>
          <w:t xml:space="preserve">Законом</w:t>
        </w:r>
      </w:hyperlink>
      <w:r>
        <w:rPr>
          <w:sz w:val="20"/>
        </w:rPr>
        <w:t xml:space="preserve"> Пермского края от 06.04.2015 N 460-ПК "Об административных правонарушениях в Пермском крае".</w:t>
      </w:r>
    </w:p>
    <w:p>
      <w:pPr>
        <w:pStyle w:val="0"/>
        <w:jc w:val="both"/>
      </w:pPr>
      <w:r>
        <w:rPr>
          <w:sz w:val="20"/>
        </w:rPr>
      </w:r>
    </w:p>
    <w:p>
      <w:pPr>
        <w:pStyle w:val="2"/>
        <w:outlineLvl w:val="1"/>
        <w:ind w:firstLine="540"/>
        <w:jc w:val="both"/>
      </w:pPr>
      <w:r>
        <w:rPr>
          <w:sz w:val="20"/>
        </w:rPr>
        <w:t xml:space="preserve">Статья 16. Подготовка заседания муниципальной комиссии по делам несовершеннолетних и защите их прав</w:t>
      </w:r>
    </w:p>
    <w:p>
      <w:pPr>
        <w:pStyle w:val="0"/>
        <w:ind w:firstLine="540"/>
        <w:jc w:val="both"/>
      </w:pPr>
      <w:r>
        <w:rPr>
          <w:sz w:val="20"/>
        </w:rPr>
        <w:t xml:space="preserve">(в ред. </w:t>
      </w:r>
      <w:hyperlink w:history="0" r:id="rId13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Материалы, поступившие в муниципальную комиссию, в целях обеспечения своевременного и правильного их рассмотрения предварительно подготавливаются специалистами (структурным подразделением исполнительного органа местного самоуправления), обеспечивающими деятельность муниципальной комиссии, и в срок не более 10 дней с момента их поступления направляются на рассмотрение и принятие решения муниципальной комиссии.</w:t>
      </w:r>
    </w:p>
    <w:p>
      <w:pPr>
        <w:pStyle w:val="0"/>
        <w:spacing w:before="200" w:line-rule="auto"/>
        <w:ind w:firstLine="540"/>
        <w:jc w:val="both"/>
      </w:pPr>
      <w:r>
        <w:rPr>
          <w:sz w:val="20"/>
        </w:rPr>
        <w:t xml:space="preserve">2. Несовершеннолетний, его родители или иные законные представители либо другие лица, чьи материалы рассматривает муниципальная комиссия, адвокат, а также иные лица, имеющие право на оказание юридической помощи в соответствии с законом, имеют право ознакомиться с материалами, подготовленными к рассмотрению муниципальной комиссией до начала ее заседания.</w:t>
      </w:r>
    </w:p>
    <w:p>
      <w:pPr>
        <w:pStyle w:val="0"/>
        <w:spacing w:before="200" w:line-rule="auto"/>
        <w:ind w:firstLine="540"/>
        <w:jc w:val="both"/>
      </w:pPr>
      <w:r>
        <w:rPr>
          <w:sz w:val="20"/>
        </w:rPr>
        <w:t xml:space="preserve">Право указанных в настоящей части лиц на ознакомление с материалами разъясняется при их уведомлении о проведении заседания муниципальной комиссии.</w:t>
      </w:r>
    </w:p>
    <w:p>
      <w:pPr>
        <w:pStyle w:val="0"/>
        <w:spacing w:before="200" w:line-rule="auto"/>
        <w:ind w:firstLine="540"/>
        <w:jc w:val="both"/>
      </w:pPr>
      <w:r>
        <w:rPr>
          <w:sz w:val="20"/>
        </w:rPr>
        <w:t xml:space="preserve">3. Подготовка к рассмотрению дел об административных правонарушениях осуществляется в соответствии с </w:t>
      </w:r>
      <w:hyperlink w:history="0" r:id="rId139"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17. Заседания муниципальной комиссии по делам несовершеннолетних и защите их прав</w:t>
      </w:r>
    </w:p>
    <w:p>
      <w:pPr>
        <w:pStyle w:val="0"/>
        <w:jc w:val="both"/>
      </w:pPr>
      <w:r>
        <w:rPr>
          <w:sz w:val="20"/>
        </w:rPr>
        <w:t xml:space="preserve">(в ред. </w:t>
      </w:r>
      <w:hyperlink w:history="0" r:id="rId14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Заседание муниципальной комиссии является открытым.</w:t>
      </w:r>
    </w:p>
    <w:p>
      <w:pPr>
        <w:pStyle w:val="0"/>
        <w:spacing w:before="200" w:line-rule="auto"/>
        <w:ind w:firstLine="540"/>
        <w:jc w:val="both"/>
      </w:pPr>
      <w:r>
        <w:rPr>
          <w:sz w:val="20"/>
        </w:rPr>
        <w:t xml:space="preserve">В целях обеспечения конфиденциальности информации о несовершеннолетнем, его родителях и иных законных представителях муниципальная комиссия с учетом характера рассматриваемых материалов может принять мотивированное постановление о проведении закрытого заседания.</w:t>
      </w:r>
    </w:p>
    <w:p>
      <w:pPr>
        <w:pStyle w:val="0"/>
        <w:jc w:val="both"/>
      </w:pPr>
      <w:r>
        <w:rPr>
          <w:sz w:val="20"/>
        </w:rPr>
        <w:t xml:space="preserve">(часть 1 в ред. </w:t>
      </w:r>
      <w:hyperlink w:history="0" r:id="rId14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2. Исключена. - </w:t>
      </w:r>
      <w:hyperlink w:history="0" r:id="rId142"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w:t>
        </w:r>
      </w:hyperlink>
      <w:r>
        <w:rPr>
          <w:sz w:val="20"/>
        </w:rPr>
        <w:t xml:space="preserve"> Пермского края от 06.05.2014 N 322-ПК.</w:t>
      </w:r>
    </w:p>
    <w:p>
      <w:pPr>
        <w:pStyle w:val="0"/>
        <w:spacing w:before="200" w:line-rule="auto"/>
        <w:ind w:firstLine="540"/>
        <w:jc w:val="both"/>
      </w:pPr>
      <w:r>
        <w:rPr>
          <w:sz w:val="20"/>
        </w:rPr>
        <w:t xml:space="preserve">3. Материалы в целях применения мер воздействия в отношении несовершеннолетних рассматриваются в присутствии несовершеннолетних, их родителей (законных представителей), иных лиц, установленных законом. Материалы могут быть рассмотрены в отсутствие несовершеннолетних и их родителей (законных представителей) при наличии надлежащего извещения о рассмотрении материала.</w:t>
      </w:r>
    </w:p>
    <w:p>
      <w:pPr>
        <w:pStyle w:val="0"/>
        <w:spacing w:before="200" w:line-rule="auto"/>
        <w:ind w:firstLine="540"/>
        <w:jc w:val="both"/>
      </w:pPr>
      <w:r>
        <w:rPr>
          <w:sz w:val="20"/>
        </w:rPr>
        <w:t xml:space="preserve">Материалы в целях применения мер воздействия в отношении родителей (законных представителей) рассматриваются в их присутствии. Материалы могут быть рассмотрены в отсутствие родителей (законных представителей) при наличии надлежащего извещения о рассмотрении материала.</w:t>
      </w:r>
    </w:p>
    <w:p>
      <w:pPr>
        <w:pStyle w:val="0"/>
        <w:jc w:val="both"/>
      </w:pPr>
      <w:r>
        <w:rPr>
          <w:sz w:val="20"/>
        </w:rPr>
        <w:t xml:space="preserve">(часть 3 в ред. </w:t>
      </w:r>
      <w:hyperlink w:history="0" r:id="rId14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4. Дела об административных правонарушениях рассматриваются в соответствии с </w:t>
      </w:r>
      <w:hyperlink w:history="0" r:id="rId144"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45" w:tooltip="Закон Пермского края от 06.04.2015 N 460-ПК (ред. от 08.06.2023) &quot;Об административных правонарушениях в Пермском крае&quot; (принят ЗС ПК 19.03.2015) {КонсультантПлюс}">
        <w:r>
          <w:rPr>
            <w:sz w:val="20"/>
            <w:color w:val="0000ff"/>
          </w:rPr>
          <w:t xml:space="preserve">Законом</w:t>
        </w:r>
      </w:hyperlink>
      <w:r>
        <w:rPr>
          <w:sz w:val="20"/>
        </w:rPr>
        <w:t xml:space="preserve"> Пермского края от 06.04.2015 N 460-ПК "Об административных правонарушениях в Пермском крае".</w:t>
      </w:r>
    </w:p>
    <w:p>
      <w:pPr>
        <w:pStyle w:val="0"/>
        <w:jc w:val="both"/>
      </w:pPr>
      <w:r>
        <w:rPr>
          <w:sz w:val="20"/>
        </w:rPr>
        <w:t xml:space="preserve">(часть 4 в ред. </w:t>
      </w:r>
      <w:hyperlink w:history="0" r:id="rId14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5. Утратила силу. - </w:t>
      </w:r>
      <w:hyperlink w:history="0" r:id="rId14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w:t>
        </w:r>
      </w:hyperlink>
      <w:r>
        <w:rPr>
          <w:sz w:val="20"/>
        </w:rPr>
        <w:t xml:space="preserve"> Пермского края от 04.05.2023 N 170-ПК.</w:t>
      </w:r>
    </w:p>
    <w:p>
      <w:pPr>
        <w:pStyle w:val="0"/>
        <w:spacing w:before="200" w:line-rule="auto"/>
        <w:ind w:firstLine="540"/>
        <w:jc w:val="both"/>
      </w:pPr>
      <w:r>
        <w:rPr>
          <w:sz w:val="20"/>
        </w:rPr>
        <w:t xml:space="preserve">6. В начале заседания муниципальной комиссии председательствующий объявляет, какие материалы подлежат рассмотрению, представляет лиц, участвующих в 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pPr>
        <w:pStyle w:val="0"/>
        <w:jc w:val="both"/>
      </w:pPr>
      <w:r>
        <w:rPr>
          <w:sz w:val="20"/>
        </w:rPr>
        <w:t xml:space="preserve">(в ред. </w:t>
      </w:r>
      <w:hyperlink w:history="0" r:id="rId14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а также иными лицами, имеющими право на оказание юридической помощи в соответствии с законом, специалистами, участвующими в рассмотрении материалов, а также лицами, обратившимися в муниципальную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муниципальной комиссии.</w:t>
      </w:r>
    </w:p>
    <w:p>
      <w:pPr>
        <w:pStyle w:val="0"/>
        <w:jc w:val="both"/>
      </w:pPr>
      <w:r>
        <w:rPr>
          <w:sz w:val="20"/>
        </w:rPr>
        <w:t xml:space="preserve">(в ред. </w:t>
      </w:r>
      <w:hyperlink w:history="0" r:id="rId14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7. Член муниципальной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pPr>
        <w:pStyle w:val="0"/>
        <w:jc w:val="both"/>
      </w:pPr>
      <w:r>
        <w:rPr>
          <w:sz w:val="20"/>
        </w:rPr>
        <w:t xml:space="preserve">(в ред. </w:t>
      </w:r>
      <w:hyperlink w:history="0" r:id="rId15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При наличии данных обстоятельств член муниципальной комиссии обязан заявить самоотвод. Заявление о самоотводе подается председателю муниципальной комиссии.</w:t>
      </w:r>
    </w:p>
    <w:p>
      <w:pPr>
        <w:pStyle w:val="0"/>
        <w:jc w:val="both"/>
      </w:pPr>
      <w:r>
        <w:rPr>
          <w:sz w:val="20"/>
        </w:rPr>
        <w:t xml:space="preserve">(в ред. </w:t>
      </w:r>
      <w:hyperlink w:history="0" r:id="rId15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Абзац исключен. - </w:t>
      </w:r>
      <w:hyperlink w:history="0" r:id="rId15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w:t>
        </w:r>
      </w:hyperlink>
      <w:r>
        <w:rPr>
          <w:sz w:val="20"/>
        </w:rPr>
        <w:t xml:space="preserve"> Пермского края от 04.05.2023 N 170-ПК.</w:t>
      </w:r>
    </w:p>
    <w:p>
      <w:pPr>
        <w:pStyle w:val="0"/>
        <w:spacing w:before="200" w:line-rule="auto"/>
        <w:ind w:firstLine="540"/>
        <w:jc w:val="both"/>
      </w:pPr>
      <w:r>
        <w:rPr>
          <w:sz w:val="20"/>
        </w:rPr>
        <w:t xml:space="preserve">8. При рассмотрении материалов (дел), предусмотренных </w:t>
      </w:r>
      <w:hyperlink w:history="0" w:anchor="P418" w:tooltip="1. Муниципальные комиссии рассматриваю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
        <w:r>
          <w:rPr>
            <w:sz w:val="20"/>
            <w:color w:val="0000ff"/>
          </w:rPr>
          <w:t xml:space="preserve">частями 1</w:t>
        </w:r>
      </w:hyperlink>
      <w:r>
        <w:rPr>
          <w:sz w:val="20"/>
        </w:rPr>
        <w:t xml:space="preserve">, </w:t>
      </w:r>
      <w:hyperlink w:history="0" w:anchor="P420" w:tooltip="2. Муниципальные комиссии рассматривают материалы (дела) в отношении несовершеннолетних:">
        <w:r>
          <w:rPr>
            <w:sz w:val="20"/>
            <w:color w:val="0000ff"/>
          </w:rPr>
          <w:t xml:space="preserve">2 статьи 11</w:t>
        </w:r>
      </w:hyperlink>
      <w:r>
        <w:rPr>
          <w:sz w:val="20"/>
        </w:rPr>
        <w:t xml:space="preserve"> настоящего Закона, муниципальная комиссия всесторонне, полно и объективно рассматривает сведения, подтверждающие или опровергающие совершение несовершеннолетним антиобщественного действия, уточняет возраст несовершеннолетнего, условия жизни и воспитания, способствовавшие совершению антиобщественного действия, наличие лиц, вовлекающих, склоняющих к его совершению,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pPr>
        <w:pStyle w:val="0"/>
        <w:jc w:val="both"/>
      </w:pPr>
      <w:r>
        <w:rPr>
          <w:sz w:val="20"/>
        </w:rPr>
        <w:t xml:space="preserve">(часть 8 в ред. </w:t>
      </w:r>
      <w:hyperlink w:history="0" r:id="rId15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9. В случае необходимости уточнения состояния здоровья несовершеннолетнего муниципальная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pPr>
        <w:pStyle w:val="0"/>
        <w:jc w:val="both"/>
      </w:pPr>
      <w:r>
        <w:rPr>
          <w:sz w:val="20"/>
        </w:rPr>
        <w:t xml:space="preserve">(в ред. </w:t>
      </w:r>
      <w:hyperlink w:history="0" r:id="rId15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10. При опросе несовершеннолетнего, не достигшего пятнадцатилетнего возраста, по усмотрению муниципальной комиссии либо ходатайству лиц, представляющих интересы несовершеннолетнего, может участвовать педагог.</w:t>
      </w:r>
    </w:p>
    <w:p>
      <w:pPr>
        <w:pStyle w:val="0"/>
        <w:jc w:val="both"/>
      </w:pPr>
      <w:r>
        <w:rPr>
          <w:sz w:val="20"/>
        </w:rPr>
        <w:t xml:space="preserve">(в ред. </w:t>
      </w:r>
      <w:hyperlink w:history="0" r:id="rId15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11.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муниципальная комиссия вправе удалить его из зала заседания, о чем делается запись в протоколе заседания муниципальной комиссии.</w:t>
      </w:r>
    </w:p>
    <w:p>
      <w:pPr>
        <w:pStyle w:val="0"/>
        <w:jc w:val="both"/>
      </w:pPr>
      <w:r>
        <w:rPr>
          <w:sz w:val="20"/>
        </w:rPr>
        <w:t xml:space="preserve">(в ред. </w:t>
      </w:r>
      <w:hyperlink w:history="0" r:id="rId15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12. В случае проведения в отношении несовершеннолетнего, родителей, находящихся в социально опасном положении, индивидуальной профилактической работы специалисты органов и учреждений системы профилактики безнадзорности и правонарушений несовершеннолетних, проводившие эту работу, докладывают о ее результатах на заседании. Результаты индивидуальной профилактической работы принимаются во внимание при рассмотрении материалов (дел).</w:t>
      </w:r>
    </w:p>
    <w:p>
      <w:pPr>
        <w:pStyle w:val="0"/>
        <w:jc w:val="both"/>
      </w:pPr>
      <w:r>
        <w:rPr>
          <w:sz w:val="20"/>
        </w:rPr>
        <w:t xml:space="preserve">(часть 12 в ред. </w:t>
      </w:r>
      <w:hyperlink w:history="0" r:id="rId157"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2"/>
        <w:outlineLvl w:val="1"/>
        <w:ind w:firstLine="540"/>
        <w:jc w:val="both"/>
      </w:pPr>
      <w:r>
        <w:rPr>
          <w:sz w:val="20"/>
        </w:rPr>
        <w:t xml:space="preserve">Статья 18. Протокол заседания краевой и муниципальной комиссий по делам несовершеннолетних и защите их прав</w:t>
      </w:r>
    </w:p>
    <w:p>
      <w:pPr>
        <w:pStyle w:val="0"/>
        <w:ind w:firstLine="540"/>
        <w:jc w:val="both"/>
      </w:pPr>
      <w:r>
        <w:rPr>
          <w:sz w:val="20"/>
        </w:rPr>
        <w:t xml:space="preserve">(в ред. </w:t>
      </w:r>
      <w:hyperlink w:history="0" r:id="rId15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На заседании краевой и муниципальной комиссий по делам несовершеннолетних и защите их прав ведется протокол.</w:t>
      </w:r>
    </w:p>
    <w:p>
      <w:pPr>
        <w:pStyle w:val="0"/>
        <w:spacing w:before="200" w:line-rule="auto"/>
        <w:ind w:firstLine="540"/>
        <w:jc w:val="both"/>
      </w:pPr>
      <w:r>
        <w:rPr>
          <w:sz w:val="20"/>
        </w:rPr>
        <w:t xml:space="preserve">В протоколе заседания комиссии указываются:</w:t>
      </w:r>
    </w:p>
    <w:p>
      <w:pPr>
        <w:pStyle w:val="0"/>
        <w:spacing w:before="200" w:line-rule="auto"/>
        <w:ind w:firstLine="540"/>
        <w:jc w:val="both"/>
      </w:pPr>
      <w:r>
        <w:rPr>
          <w:sz w:val="20"/>
        </w:rPr>
        <w:t xml:space="preserve">наименование комиссии;</w:t>
      </w:r>
    </w:p>
    <w:p>
      <w:pPr>
        <w:pStyle w:val="0"/>
        <w:spacing w:before="200" w:line-rule="auto"/>
        <w:ind w:firstLine="540"/>
        <w:jc w:val="both"/>
      </w:pPr>
      <w:r>
        <w:rPr>
          <w:sz w:val="20"/>
        </w:rPr>
        <w:t xml:space="preserve">дата, время и место проведения заседания;</w:t>
      </w:r>
    </w:p>
    <w:p>
      <w:pPr>
        <w:pStyle w:val="0"/>
        <w:spacing w:before="200" w:line-rule="auto"/>
        <w:ind w:firstLine="540"/>
        <w:jc w:val="both"/>
      </w:pPr>
      <w:r>
        <w:rPr>
          <w:sz w:val="20"/>
        </w:rPr>
        <w:t xml:space="preserve">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повестка дня;</w:t>
      </w:r>
    </w:p>
    <w:p>
      <w:pPr>
        <w:pStyle w:val="0"/>
        <w:spacing w:before="200" w:line-rule="auto"/>
        <w:ind w:firstLine="540"/>
        <w:jc w:val="both"/>
      </w:pPr>
      <w:r>
        <w:rPr>
          <w:sz w:val="20"/>
        </w:rPr>
        <w:t xml:space="preserve">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результаты голосования по вопросам, обсуждаемым на заседании комиссии;</w:t>
      </w:r>
    </w:p>
    <w:p>
      <w:pPr>
        <w:pStyle w:val="0"/>
        <w:spacing w:before="200" w:line-rule="auto"/>
        <w:ind w:firstLine="540"/>
        <w:jc w:val="both"/>
      </w:pPr>
      <w:r>
        <w:rPr>
          <w:sz w:val="20"/>
        </w:rPr>
        <w:t xml:space="preserve">решение, принятое по рассматриваемому вопросу.</w:t>
      </w:r>
    </w:p>
    <w:p>
      <w:pPr>
        <w:pStyle w:val="0"/>
        <w:spacing w:before="200" w:line-rule="auto"/>
        <w:ind w:firstLine="540"/>
        <w:jc w:val="both"/>
      </w:pPr>
      <w:r>
        <w:rPr>
          <w:sz w:val="20"/>
        </w:rPr>
        <w:t xml:space="preserve">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spacing w:before="200" w:line-rule="auto"/>
        <w:ind w:firstLine="540"/>
        <w:jc w:val="both"/>
      </w:pPr>
      <w:r>
        <w:rPr>
          <w:sz w:val="20"/>
        </w:rPr>
        <w:t xml:space="preserve">Протокол о рассмотрении дела об административном правонарушении составляется в соответствии со </w:t>
      </w:r>
      <w:hyperlink w:history="0" r:id="rId159"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статьей 29.8</w:t>
        </w:r>
      </w:hyperlink>
      <w:r>
        <w:rPr>
          <w:sz w:val="20"/>
        </w:rPr>
        <w:t xml:space="preserve"> Кодекса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19. Акты, принимаемые муниципальной комиссией по делам несовершеннолетних и защите их прав</w:t>
      </w:r>
    </w:p>
    <w:p>
      <w:pPr>
        <w:pStyle w:val="0"/>
        <w:jc w:val="both"/>
      </w:pPr>
      <w:r>
        <w:rPr>
          <w:sz w:val="20"/>
        </w:rPr>
        <w:t xml:space="preserve">(в ред. </w:t>
      </w:r>
      <w:hyperlink w:history="0" r:id="rId16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1. Муниципальные комиссии в целях реализации своих полномочий принимают постановления, выносят определения и вносят представления.</w:t>
      </w:r>
    </w:p>
    <w:p>
      <w:pPr>
        <w:pStyle w:val="0"/>
        <w:jc w:val="both"/>
      </w:pPr>
      <w:r>
        <w:rPr>
          <w:sz w:val="20"/>
        </w:rPr>
        <w:t xml:space="preserve">(в ред. </w:t>
      </w:r>
      <w:hyperlink w:history="0" r:id="rId16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2. В целях решения вопросов, относящихся к компетенции муниципальных комиссий, принимаются постановления:</w:t>
      </w:r>
    </w:p>
    <w:p>
      <w:pPr>
        <w:pStyle w:val="0"/>
        <w:jc w:val="both"/>
      </w:pPr>
      <w:r>
        <w:rPr>
          <w:sz w:val="20"/>
        </w:rPr>
        <w:t xml:space="preserve">(в ред. </w:t>
      </w:r>
      <w:hyperlink w:history="0" r:id="rId16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по координации деятельности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w:t>
      </w:r>
    </w:p>
    <w:p>
      <w:pPr>
        <w:pStyle w:val="0"/>
        <w:jc w:val="both"/>
      </w:pPr>
      <w:r>
        <w:rPr>
          <w:sz w:val="20"/>
        </w:rPr>
        <w:t xml:space="preserve">(часть 2 в ред. </w:t>
      </w:r>
      <w:hyperlink w:history="0" r:id="rId163"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spacing w:before="200" w:line-rule="auto"/>
        <w:ind w:firstLine="540"/>
        <w:jc w:val="both"/>
      </w:pPr>
      <w:r>
        <w:rPr>
          <w:sz w:val="20"/>
        </w:rPr>
        <w:t xml:space="preserve">3. Муниципальная комиссия вправе выносить определения и постановления в случаях и порядке, предусмотренных </w:t>
      </w:r>
      <w:hyperlink w:history="0" r:id="rId164"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w:t>
      </w:r>
      <w:hyperlink w:history="0" r:id="rId165"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4. Представления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pPr>
        <w:pStyle w:val="0"/>
        <w:jc w:val="both"/>
      </w:pPr>
      <w:r>
        <w:rPr>
          <w:sz w:val="20"/>
        </w:rPr>
      </w:r>
    </w:p>
    <w:p>
      <w:pPr>
        <w:pStyle w:val="2"/>
        <w:outlineLvl w:val="1"/>
        <w:ind w:firstLine="540"/>
        <w:jc w:val="both"/>
      </w:pPr>
      <w:r>
        <w:rPr>
          <w:sz w:val="20"/>
        </w:rPr>
        <w:t xml:space="preserve">Статья 20. Постановления муниципальной комиссии по делам несовершеннолетних и защите их прав</w:t>
      </w:r>
    </w:p>
    <w:p>
      <w:pPr>
        <w:pStyle w:val="0"/>
        <w:jc w:val="both"/>
      </w:pPr>
      <w:r>
        <w:rPr>
          <w:sz w:val="20"/>
        </w:rPr>
        <w:t xml:space="preserve">(в ред. </w:t>
      </w:r>
      <w:hyperlink w:history="0" r:id="rId16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ind w:firstLine="540"/>
        <w:jc w:val="both"/>
      </w:pPr>
      <w:r>
        <w:rPr>
          <w:sz w:val="20"/>
        </w:rPr>
        <w:t xml:space="preserve">(в ред. </w:t>
      </w:r>
      <w:hyperlink w:history="0" r:id="rId167"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Закона</w:t>
        </w:r>
      </w:hyperlink>
      <w:r>
        <w:rPr>
          <w:sz w:val="20"/>
        </w:rPr>
        <w:t xml:space="preserve"> Пермского края от 06.05.2014 N 322-ПК)</w:t>
      </w:r>
    </w:p>
    <w:p>
      <w:pPr>
        <w:pStyle w:val="0"/>
        <w:jc w:val="both"/>
      </w:pPr>
      <w:r>
        <w:rPr>
          <w:sz w:val="20"/>
        </w:rPr>
      </w:r>
    </w:p>
    <w:p>
      <w:pPr>
        <w:pStyle w:val="0"/>
        <w:ind w:firstLine="540"/>
        <w:jc w:val="both"/>
      </w:pPr>
      <w:r>
        <w:rPr>
          <w:sz w:val="20"/>
        </w:rPr>
        <w:t xml:space="preserve">1. 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pPr>
        <w:pStyle w:val="0"/>
        <w:spacing w:before="200" w:line-rule="auto"/>
        <w:ind w:firstLine="540"/>
        <w:jc w:val="both"/>
      </w:pPr>
      <w:r>
        <w:rPr>
          <w:sz w:val="20"/>
        </w:rPr>
        <w:t xml:space="preserve">1)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на обеспечение защиты прав и законных интересов несовершеннолетних;</w:t>
      </w:r>
    </w:p>
    <w:p>
      <w:pPr>
        <w:pStyle w:val="0"/>
        <w:spacing w:before="200" w:line-rule="auto"/>
        <w:ind w:firstLine="540"/>
        <w:jc w:val="both"/>
      </w:pPr>
      <w:r>
        <w:rPr>
          <w:sz w:val="20"/>
        </w:rPr>
        <w:t xml:space="preserve">3) на социально-педагогическую реабилитацию несовершеннолетних, находящихся в социально опасном положении;</w:t>
      </w:r>
    </w:p>
    <w:p>
      <w:pPr>
        <w:pStyle w:val="0"/>
        <w:spacing w:before="200" w:line-rule="auto"/>
        <w:ind w:firstLine="540"/>
        <w:jc w:val="both"/>
      </w:pPr>
      <w:r>
        <w:rPr>
          <w:sz w:val="20"/>
        </w:rPr>
        <w:t xml:space="preserve">4) 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168" w:tooltip="Закон Пермского края от 05.02.2018 N 179-ПК &quot;О внесении изменений в Закон Пермской области &quot;О комиссиях по делам несовершеннолетних и защите их прав&quot; (принят ЗС ПК 25.01.2018) {КонсультантПлюс}">
        <w:r>
          <w:rPr>
            <w:sz w:val="20"/>
            <w:color w:val="0000ff"/>
          </w:rPr>
          <w:t xml:space="preserve">Закона</w:t>
        </w:r>
      </w:hyperlink>
      <w:r>
        <w:rPr>
          <w:sz w:val="20"/>
        </w:rPr>
        <w:t xml:space="preserve"> Пермского края от 05.02.2018 N 179-ПК)</w:t>
      </w:r>
    </w:p>
    <w:p>
      <w:pPr>
        <w:pStyle w:val="0"/>
        <w:spacing w:before="200" w:line-rule="auto"/>
        <w:ind w:firstLine="540"/>
        <w:jc w:val="both"/>
      </w:pPr>
      <w:r>
        <w:rPr>
          <w:sz w:val="20"/>
        </w:rPr>
        <w:t xml:space="preserve">2. 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работодателей муниципальная комиссия принимает постановление, в котором содержится одно из следующих решений:</w:t>
      </w:r>
    </w:p>
    <w:p>
      <w:pPr>
        <w:pStyle w:val="0"/>
        <w:jc w:val="both"/>
      </w:pPr>
      <w:r>
        <w:rPr>
          <w:sz w:val="20"/>
        </w:rPr>
        <w:t xml:space="preserve">(в ред. </w:t>
      </w:r>
      <w:hyperlink w:history="0" r:id="rId16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1) применить меры воздействия, предусмотренные </w:t>
      </w:r>
      <w:hyperlink w:history="0" w:anchor="P436" w:tooltip="Статья 12. Меры воздействия, применяемые муниципальными комиссиями по делам несовершеннолетних и защите их прав к несовершеннолетним">
        <w:r>
          <w:rPr>
            <w:sz w:val="20"/>
            <w:color w:val="0000ff"/>
          </w:rPr>
          <w:t xml:space="preserve">статьями 12</w:t>
        </w:r>
      </w:hyperlink>
      <w:r>
        <w:rPr>
          <w:sz w:val="20"/>
        </w:rPr>
        <w:t xml:space="preserve">, </w:t>
      </w:r>
      <w:hyperlink w:history="0" w:anchor="P449" w:tooltip="Статья 13. Меры воздействия, применяемые муниципальными комиссиями по делам несовершеннолетних и защите их прав к родителям или иным законным представителям несовершеннолетних, либо к другим лицам">
        <w:r>
          <w:rPr>
            <w:sz w:val="20"/>
            <w:color w:val="0000ff"/>
          </w:rPr>
          <w:t xml:space="preserve">13</w:t>
        </w:r>
      </w:hyperlink>
      <w:r>
        <w:rPr>
          <w:sz w:val="20"/>
        </w:rPr>
        <w:t xml:space="preserve"> настоящего Закона;</w:t>
      </w:r>
    </w:p>
    <w:p>
      <w:pPr>
        <w:pStyle w:val="0"/>
        <w:spacing w:before="200" w:line-rule="auto"/>
        <w:ind w:firstLine="540"/>
        <w:jc w:val="both"/>
      </w:pPr>
      <w:r>
        <w:rPr>
          <w:sz w:val="20"/>
        </w:rPr>
        <w:t xml:space="preserve">2) прекратить рассмотрение материалов (при наличии обстоятельств, предусмотренных законодательством Российской Федерации);</w:t>
      </w:r>
    </w:p>
    <w:p>
      <w:pPr>
        <w:pStyle w:val="0"/>
        <w:spacing w:before="200" w:line-rule="auto"/>
        <w:ind w:firstLine="540"/>
        <w:jc w:val="both"/>
      </w:pPr>
      <w:r>
        <w:rPr>
          <w:sz w:val="20"/>
        </w:rPr>
        <w:t xml:space="preserve">3) отложить рассмотрение материалов и провести дополнительную проверку;</w:t>
      </w:r>
    </w:p>
    <w:p>
      <w:pPr>
        <w:pStyle w:val="0"/>
        <w:spacing w:before="200" w:line-rule="auto"/>
        <w:ind w:firstLine="540"/>
        <w:jc w:val="both"/>
      </w:pPr>
      <w:r>
        <w:rPr>
          <w:sz w:val="20"/>
        </w:rPr>
        <w:t xml:space="preserve">4) направить материалы в органы внутренних дел, прокуратуру, суд или иные органы.</w:t>
      </w:r>
    </w:p>
    <w:p>
      <w:pPr>
        <w:pStyle w:val="0"/>
        <w:spacing w:before="200" w:line-rule="auto"/>
        <w:ind w:firstLine="540"/>
        <w:jc w:val="both"/>
      </w:pPr>
      <w:r>
        <w:rPr>
          <w:sz w:val="20"/>
        </w:rPr>
        <w:t xml:space="preserve">3. 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w:t>
      </w:r>
      <w:hyperlink w:history="0" w:anchor="P393" w:tooltip="11. Комиссия принимает решения, за исключением решений, указанных в пункте 10 части 2 статьи 8 настоящего Закона, оформляемые в форме постановлений, в которых указываются:">
        <w:r>
          <w:rPr>
            <w:sz w:val="20"/>
            <w:color w:val="0000ff"/>
          </w:rPr>
          <w:t xml:space="preserve">частью 11 статьи 10</w:t>
        </w:r>
      </w:hyperlink>
      <w:r>
        <w:rPr>
          <w:sz w:val="20"/>
        </w:rPr>
        <w:t xml:space="preserve"> настоящего Закона, указываются:</w:t>
      </w:r>
    </w:p>
    <w:p>
      <w:pPr>
        <w:pStyle w:val="0"/>
        <w:spacing w:before="200" w:line-rule="auto"/>
        <w:ind w:firstLine="540"/>
        <w:jc w:val="both"/>
      </w:pPr>
      <w:r>
        <w:rPr>
          <w:sz w:val="20"/>
        </w:rPr>
        <w:t xml:space="preserve">1) 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pPr>
        <w:pStyle w:val="0"/>
        <w:spacing w:before="200" w:line-rule="auto"/>
        <w:ind w:firstLine="540"/>
        <w:jc w:val="both"/>
      </w:pPr>
      <w:r>
        <w:rPr>
          <w:sz w:val="20"/>
        </w:rPr>
        <w:t xml:space="preserve">2) обстоятельства, установленные при рассмотрении материалов;</w:t>
      </w:r>
    </w:p>
    <w:p>
      <w:pPr>
        <w:pStyle w:val="0"/>
        <w:spacing w:before="200" w:line-rule="auto"/>
        <w:ind w:firstLine="540"/>
        <w:jc w:val="both"/>
      </w:pPr>
      <w:r>
        <w:rPr>
          <w:sz w:val="20"/>
        </w:rPr>
        <w:t xml:space="preserve">3) мотивированное решение, принятое муниципальной комиссией;</w:t>
      </w:r>
    </w:p>
    <w:p>
      <w:pPr>
        <w:pStyle w:val="0"/>
        <w:jc w:val="both"/>
      </w:pPr>
      <w:r>
        <w:rPr>
          <w:sz w:val="20"/>
        </w:rPr>
        <w:t xml:space="preserve">(в ред. </w:t>
      </w:r>
      <w:hyperlink w:history="0" r:id="rId17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4) доказательства, на основании которых принято решение;</w:t>
      </w:r>
    </w:p>
    <w:p>
      <w:pPr>
        <w:pStyle w:val="0"/>
        <w:spacing w:before="200" w:line-rule="auto"/>
        <w:ind w:firstLine="540"/>
        <w:jc w:val="both"/>
      </w:pPr>
      <w:r>
        <w:rPr>
          <w:sz w:val="20"/>
        </w:rPr>
        <w:t xml:space="preserve">5) нормативный правовой акт, предусматривающий ответственность за противоправное деяние либо гарантирующий права несовершеннолетнего;</w:t>
      </w:r>
    </w:p>
    <w:p>
      <w:pPr>
        <w:pStyle w:val="0"/>
        <w:spacing w:before="200" w:line-rule="auto"/>
        <w:ind w:firstLine="540"/>
        <w:jc w:val="both"/>
      </w:pPr>
      <w:r>
        <w:rPr>
          <w:sz w:val="20"/>
        </w:rPr>
        <w:t xml:space="preserve">6) предлагаемые муниципальной комиссией меры социальной помощи несовершеннолетнему и способы ее оказания;</w:t>
      </w:r>
    </w:p>
    <w:p>
      <w:pPr>
        <w:pStyle w:val="0"/>
        <w:jc w:val="both"/>
      </w:pPr>
      <w:r>
        <w:rPr>
          <w:sz w:val="20"/>
        </w:rPr>
        <w:t xml:space="preserve">(в ред. </w:t>
      </w:r>
      <w:hyperlink w:history="0" r:id="rId17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7) сведения о разъяснении сроков и порядка обжалования данного постановления.</w:t>
      </w:r>
    </w:p>
    <w:p>
      <w:pPr>
        <w:pStyle w:val="0"/>
        <w:spacing w:before="200" w:line-rule="auto"/>
        <w:ind w:firstLine="540"/>
        <w:jc w:val="both"/>
      </w:pPr>
      <w:r>
        <w:rPr>
          <w:sz w:val="20"/>
        </w:rPr>
        <w:t xml:space="preserve">Постановление оглашается на заседании муниципальной комиссии и вступает в силу со дня его принятия.</w:t>
      </w:r>
    </w:p>
    <w:p>
      <w:pPr>
        <w:pStyle w:val="0"/>
        <w:jc w:val="both"/>
      </w:pPr>
      <w:r>
        <w:rPr>
          <w:sz w:val="20"/>
        </w:rPr>
        <w:t xml:space="preserve">(в ред. </w:t>
      </w:r>
      <w:hyperlink w:history="0" r:id="rId172"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4. Копия постановления муниципальной 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pPr>
        <w:pStyle w:val="0"/>
        <w:jc w:val="both"/>
      </w:pPr>
      <w:r>
        <w:rPr>
          <w:sz w:val="20"/>
        </w:rPr>
        <w:t xml:space="preserve">(в ред. </w:t>
      </w:r>
      <w:hyperlink w:history="0" r:id="rId173"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5. Постановление по делу об административном правонарушении составляется в соответствии со </w:t>
      </w:r>
      <w:hyperlink w:history="0" r:id="rId174"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статьей 29.10</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6. Объявление постановления по делу об административном правонарушении и вручение его копии производится на основании </w:t>
      </w:r>
      <w:hyperlink w:history="0" r:id="rId17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статьи 29.11</w:t>
        </w:r>
      </w:hyperlink>
      <w:r>
        <w:rPr>
          <w:sz w:val="20"/>
        </w:rPr>
        <w:t xml:space="preserve"> Кодекса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21. Представление муниципальной комиссии по делам несовершеннолетних и защите их прав</w:t>
      </w:r>
    </w:p>
    <w:p>
      <w:pPr>
        <w:pStyle w:val="0"/>
        <w:jc w:val="both"/>
      </w:pPr>
      <w:r>
        <w:rPr>
          <w:sz w:val="20"/>
        </w:rPr>
        <w:t xml:space="preserve">(в ред. </w:t>
      </w:r>
      <w:hyperlink w:history="0" r:id="rId17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bookmarkStart w:id="604" w:name="P604"/>
    <w:bookmarkEnd w:id="604"/>
    <w:p>
      <w:pPr>
        <w:pStyle w:val="0"/>
        <w:ind w:firstLine="540"/>
        <w:jc w:val="both"/>
      </w:pPr>
      <w:r>
        <w:rPr>
          <w:sz w:val="20"/>
        </w:rPr>
        <w:t xml:space="preserve">1. 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материалов, муниципальная 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pPr>
        <w:pStyle w:val="0"/>
        <w:jc w:val="both"/>
      </w:pPr>
      <w:r>
        <w:rPr>
          <w:sz w:val="20"/>
        </w:rPr>
        <w:t xml:space="preserve">(в ред. Законов Пермского края от 05.02.2018 </w:t>
      </w:r>
      <w:hyperlink w:history="0" r:id="rId177" w:tooltip="Закон Пермского края от 05.02.2018 N 179-ПК &quot;О внесении изменений в Закон Пермской области &quot;О комиссиях по делам несовершеннолетних и защите их прав&quot; (принят ЗС ПК 25.01.2018) {КонсультантПлюс}">
        <w:r>
          <w:rPr>
            <w:sz w:val="20"/>
            <w:color w:val="0000ff"/>
          </w:rPr>
          <w:t xml:space="preserve">N 179-ПК</w:t>
        </w:r>
      </w:hyperlink>
      <w:r>
        <w:rPr>
          <w:sz w:val="20"/>
        </w:rPr>
        <w:t xml:space="preserve">, от 04.05.2023 </w:t>
      </w:r>
      <w:hyperlink w:history="0" r:id="rId17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N 170-ПК</w:t>
        </w:r>
      </w:hyperlink>
      <w:r>
        <w:rPr>
          <w:sz w:val="20"/>
        </w:rPr>
        <w:t xml:space="preserve">)</w:t>
      </w:r>
    </w:p>
    <w:p>
      <w:pPr>
        <w:pStyle w:val="0"/>
        <w:spacing w:before="200" w:line-rule="auto"/>
        <w:ind w:firstLine="540"/>
        <w:jc w:val="both"/>
      </w:pPr>
      <w:r>
        <w:rPr>
          <w:sz w:val="20"/>
        </w:rPr>
        <w:t xml:space="preserve">2. Должностные лица органов и организаций, указанных в </w:t>
      </w:r>
      <w:hyperlink w:history="0" w:anchor="P604" w:tooltip="1. 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атериалов, муниципальная комиссия вносит в государственные органы, органы местного самоуправления и организац...">
        <w:r>
          <w:rPr>
            <w:sz w:val="20"/>
            <w:color w:val="0000ff"/>
          </w:rPr>
          <w:t xml:space="preserve">пункте 1</w:t>
        </w:r>
      </w:hyperlink>
      <w:r>
        <w:rPr>
          <w:sz w:val="20"/>
        </w:rPr>
        <w:t xml:space="preserve"> настоящей статьи, в течение месяца со дня получения представления муниципальной 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pPr>
        <w:pStyle w:val="0"/>
        <w:jc w:val="both"/>
      </w:pPr>
      <w:r>
        <w:rPr>
          <w:sz w:val="20"/>
        </w:rPr>
        <w:t xml:space="preserve">(в ред. </w:t>
      </w:r>
      <w:hyperlink w:history="0" r:id="rId179"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Непринятие мер влечет за собой ответственность, установленную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22. Обжалование актов муниципальной комиссии по делам несовершеннолетних и защите их прав</w:t>
      </w:r>
    </w:p>
    <w:p>
      <w:pPr>
        <w:pStyle w:val="0"/>
        <w:ind w:firstLine="540"/>
        <w:jc w:val="both"/>
      </w:pPr>
      <w:r>
        <w:rPr>
          <w:sz w:val="20"/>
        </w:rPr>
        <w:t xml:space="preserve">(в ред. </w:t>
      </w:r>
      <w:hyperlink w:history="0" r:id="rId180"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0"/>
        <w:ind w:firstLine="540"/>
        <w:jc w:val="both"/>
      </w:pPr>
      <w:r>
        <w:rPr>
          <w:sz w:val="20"/>
        </w:rPr>
        <w:t xml:space="preserve">Акты, принимаемые муниципальной комиссией по рассматриваемым материалам, могут быть обжалованы в порядке, предусмотренном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23. Рассмотрение комиссиями по делам несовершеннолетних и защите их прав обращений несовершеннолетних, их родителей или иных законных представителей</w:t>
      </w:r>
    </w:p>
    <w:p>
      <w:pPr>
        <w:pStyle w:val="0"/>
        <w:jc w:val="both"/>
      </w:pPr>
      <w:r>
        <w:rPr>
          <w:sz w:val="20"/>
        </w:rPr>
      </w:r>
    </w:p>
    <w:p>
      <w:pPr>
        <w:pStyle w:val="0"/>
        <w:ind w:firstLine="540"/>
        <w:jc w:val="both"/>
      </w:pPr>
      <w:r>
        <w:rPr>
          <w:sz w:val="20"/>
        </w:rPr>
        <w:t xml:space="preserve">1. При рассмотрении обращения комиссия руководствуется требованиями федерального законодательства.</w:t>
      </w:r>
    </w:p>
    <w:p>
      <w:pPr>
        <w:pStyle w:val="0"/>
        <w:spacing w:before="200" w:line-rule="auto"/>
        <w:ind w:firstLine="540"/>
        <w:jc w:val="both"/>
      </w:pPr>
      <w:r>
        <w:rPr>
          <w:sz w:val="20"/>
        </w:rPr>
        <w:t xml:space="preserve">2. Получив обращение (жалобу), комиссия вправе:</w:t>
      </w:r>
    </w:p>
    <w:p>
      <w:pPr>
        <w:pStyle w:val="0"/>
        <w:spacing w:before="200" w:line-rule="auto"/>
        <w:ind w:firstLine="540"/>
        <w:jc w:val="both"/>
      </w:pPr>
      <w:r>
        <w:rPr>
          <w:sz w:val="20"/>
        </w:rPr>
        <w:t xml:space="preserve">1) принять обращение (жалобу) к рассмотрению;</w:t>
      </w:r>
    </w:p>
    <w:p>
      <w:pPr>
        <w:pStyle w:val="0"/>
        <w:spacing w:before="200" w:line-rule="auto"/>
        <w:ind w:firstLine="540"/>
        <w:jc w:val="both"/>
      </w:pPr>
      <w:r>
        <w:rPr>
          <w:sz w:val="20"/>
        </w:rPr>
        <w:t xml:space="preserve">2) передать обращение (жалобу) в государственные органы, органы местного самоуправления муниципальных и городских округов Пермского края, их должностным лицам, государственным и муниципальным служащим, к компетенции которых относится разрешение обращения (жалобы) по существу;</w:t>
      </w:r>
    </w:p>
    <w:p>
      <w:pPr>
        <w:pStyle w:val="0"/>
        <w:jc w:val="both"/>
      </w:pPr>
      <w:r>
        <w:rPr>
          <w:sz w:val="20"/>
        </w:rPr>
        <w:t xml:space="preserve">(в ред. </w:t>
      </w:r>
      <w:hyperlink w:history="0" r:id="rId181"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3) разъяснить заявителю правовые нормы, которые тот может использовать для защиты нарушенных прав, свобод и законных интересов;</w:t>
      </w:r>
    </w:p>
    <w:p>
      <w:pPr>
        <w:pStyle w:val="0"/>
        <w:spacing w:before="200" w:line-rule="auto"/>
        <w:ind w:firstLine="540"/>
        <w:jc w:val="both"/>
      </w:pPr>
      <w:r>
        <w:rPr>
          <w:sz w:val="20"/>
        </w:rPr>
        <w:t xml:space="preserve">4) исключен. - </w:t>
      </w:r>
      <w:hyperlink w:history="0" r:id="rId182" w:tooltip="Закон Пермского края от 06.05.2014 N 322-ПК &quot;О внесении изменений в Закон Пермской области &quot;О комиссиях по делам несовершеннолетних и защите их прав&quot; (принят ЗС ПК 17.04.2014) {КонсультантПлюс}">
        <w:r>
          <w:rPr>
            <w:sz w:val="20"/>
            <w:color w:val="0000ff"/>
          </w:rPr>
          <w:t xml:space="preserve">Закон</w:t>
        </w:r>
      </w:hyperlink>
      <w:r>
        <w:rPr>
          <w:sz w:val="20"/>
        </w:rPr>
        <w:t xml:space="preserve"> Пермского края от 06.05.2014 N 322-ПК.</w:t>
      </w:r>
    </w:p>
    <w:p>
      <w:pPr>
        <w:pStyle w:val="0"/>
        <w:spacing w:before="200" w:line-rule="auto"/>
        <w:ind w:firstLine="540"/>
        <w:jc w:val="both"/>
      </w:pPr>
      <w:r>
        <w:rPr>
          <w:sz w:val="20"/>
        </w:rPr>
        <w:t xml:space="preserve">3. 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pPr>
        <w:pStyle w:val="0"/>
        <w:jc w:val="both"/>
      </w:pPr>
      <w:r>
        <w:rPr>
          <w:sz w:val="20"/>
        </w:rPr>
        <w:t xml:space="preserve">(в ред. </w:t>
      </w:r>
      <w:hyperlink w:history="0" r:id="rId183"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spacing w:before="200" w:line-rule="auto"/>
        <w:ind w:firstLine="540"/>
        <w:jc w:val="both"/>
      </w:pPr>
      <w:r>
        <w:rPr>
          <w:sz w:val="20"/>
        </w:rPr>
        <w:t xml:space="preserve">4. Комиссия не вправе передавать полученное обращение (жалобу) или поручать проверку государственным органам, органам местного самоуправления Пермского края, их должностным лицам, государственным и муниципальным служащим, организациям, решения или действия (бездействие) которых обжалуются.</w:t>
      </w:r>
    </w:p>
    <w:p>
      <w:pPr>
        <w:pStyle w:val="0"/>
        <w:jc w:val="both"/>
      </w:pPr>
      <w:r>
        <w:rPr>
          <w:sz w:val="20"/>
        </w:rPr>
        <w:t xml:space="preserve">(в ред. </w:t>
      </w:r>
      <w:hyperlink w:history="0" r:id="rId184"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spacing w:before="200" w:line-rule="auto"/>
        <w:ind w:firstLine="540"/>
        <w:jc w:val="both"/>
      </w:pPr>
      <w:r>
        <w:rPr>
          <w:sz w:val="20"/>
        </w:rPr>
        <w:t xml:space="preserve">5. О результатах рассмотрения обращения (жалобы) комиссия обязана известить заявителя письменно, в месячный срок.</w:t>
      </w:r>
    </w:p>
    <w:p>
      <w:pPr>
        <w:pStyle w:val="0"/>
        <w:jc w:val="both"/>
      </w:pPr>
      <w:r>
        <w:rPr>
          <w:sz w:val="20"/>
        </w:rPr>
      </w:r>
    </w:p>
    <w:p>
      <w:pPr>
        <w:pStyle w:val="2"/>
        <w:outlineLvl w:val="0"/>
        <w:jc w:val="center"/>
      </w:pPr>
      <w:r>
        <w:rPr>
          <w:sz w:val="20"/>
        </w:rPr>
        <w:t xml:space="preserve">Глава IV. ЗАКЛЮЧИТЕЛЬНЫЕ ПОЛОЖЕНИЯ</w:t>
      </w:r>
    </w:p>
    <w:p>
      <w:pPr>
        <w:pStyle w:val="0"/>
        <w:jc w:val="both"/>
      </w:pPr>
      <w:r>
        <w:rPr>
          <w:sz w:val="20"/>
        </w:rPr>
      </w:r>
    </w:p>
    <w:p>
      <w:pPr>
        <w:pStyle w:val="2"/>
        <w:outlineLvl w:val="1"/>
        <w:ind w:firstLine="540"/>
        <w:jc w:val="both"/>
      </w:pPr>
      <w:r>
        <w:rPr>
          <w:sz w:val="20"/>
        </w:rPr>
        <w:t xml:space="preserve">Статья 24. Финансовое и материально-техническое обеспечение деятельности комиссий по делам несовершеннолетних и защите их прав</w:t>
      </w:r>
    </w:p>
    <w:p>
      <w:pPr>
        <w:pStyle w:val="0"/>
        <w:ind w:firstLine="540"/>
        <w:jc w:val="both"/>
      </w:pPr>
      <w:r>
        <w:rPr>
          <w:sz w:val="20"/>
        </w:rPr>
        <w:t xml:space="preserve">(в ред. </w:t>
      </w:r>
      <w:hyperlink w:history="0" r:id="rId185"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jc w:val="both"/>
      </w:pPr>
      <w:r>
        <w:rPr>
          <w:sz w:val="20"/>
        </w:rPr>
      </w:r>
    </w:p>
    <w:p>
      <w:pPr>
        <w:pStyle w:val="0"/>
        <w:ind w:firstLine="540"/>
        <w:jc w:val="both"/>
      </w:pPr>
      <w:r>
        <w:rPr>
          <w:sz w:val="20"/>
        </w:rPr>
        <w:t xml:space="preserve">Финансовое и материально-техническое обеспечение деятельности комиссий по делам несовершеннолетних и защите их прав муниципальных образований Пермского края является расходным обязательством Пермского края.</w:t>
      </w:r>
    </w:p>
    <w:p>
      <w:pPr>
        <w:pStyle w:val="0"/>
        <w:spacing w:before="200" w:line-rule="auto"/>
        <w:ind w:firstLine="540"/>
        <w:jc w:val="both"/>
      </w:pPr>
      <w:r>
        <w:rPr>
          <w:sz w:val="20"/>
        </w:rPr>
        <w:t xml:space="preserve">Финансовое, материально-техническое, правовое и информационно-аналитическое обеспечение деятельности краевой комиссии по делам несовершеннолетних и защите их прав осуществляется за счет средств бюджета Пермского края.</w:t>
      </w:r>
    </w:p>
    <w:p>
      <w:pPr>
        <w:pStyle w:val="0"/>
        <w:spacing w:before="200" w:line-rule="auto"/>
        <w:ind w:firstLine="540"/>
        <w:jc w:val="both"/>
      </w:pPr>
      <w:r>
        <w:rPr>
          <w:sz w:val="20"/>
        </w:rPr>
        <w:t xml:space="preserve">Финансовое и материально-техническое обеспечение деятельности краевой комиссии по делам несовершеннолетних и защите их прав осуществляется Администрацией губернатора Пермского края в пределах средств краевого бюджета, выделенных на ее содержание. Организационное и методическое обеспечение деятельности краевой комиссии осуществляется структурным подразделением Администрации губернатора Пермского края в соответствии с положением о нем.</w:t>
      </w:r>
    </w:p>
    <w:p>
      <w:pPr>
        <w:pStyle w:val="0"/>
        <w:jc w:val="both"/>
      </w:pPr>
      <w:r>
        <w:rPr>
          <w:sz w:val="20"/>
        </w:rPr>
        <w:t xml:space="preserve">(в ред. </w:t>
      </w:r>
      <w:hyperlink w:history="0" r:id="rId186"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2"/>
        <w:outlineLvl w:val="1"/>
        <w:ind w:firstLine="540"/>
        <w:jc w:val="both"/>
      </w:pPr>
      <w:r>
        <w:rPr>
          <w:sz w:val="20"/>
        </w:rPr>
        <w:t xml:space="preserve">Статья 25. Контроль за деятельностью комиссий по делам несовершеннолетних и защите их прав</w:t>
      </w:r>
    </w:p>
    <w:p>
      <w:pPr>
        <w:pStyle w:val="0"/>
        <w:ind w:firstLine="540"/>
        <w:jc w:val="both"/>
      </w:pPr>
      <w:r>
        <w:rPr>
          <w:sz w:val="20"/>
        </w:rPr>
        <w:t xml:space="preserve">(в ред. </w:t>
      </w:r>
      <w:hyperlink w:history="0" r:id="rId187" w:tooltip="Закон Пермского края от 03.09.2009 N 477-ПК &quot;О внесении изменений в Закон Пермской области &quot;О комиссиях по делам несовершеннолетних и защите их прав&quot; (принят ЗС ПК 20.08.2009) {КонсультантПлюс}">
        <w:r>
          <w:rPr>
            <w:sz w:val="20"/>
            <w:color w:val="0000ff"/>
          </w:rPr>
          <w:t xml:space="preserve">Закона</w:t>
        </w:r>
      </w:hyperlink>
      <w:r>
        <w:rPr>
          <w:sz w:val="20"/>
        </w:rPr>
        <w:t xml:space="preserve"> Пермского края от 03.09.2009 N 477-ПК)</w:t>
      </w:r>
    </w:p>
    <w:p>
      <w:pPr>
        <w:pStyle w:val="0"/>
        <w:jc w:val="both"/>
      </w:pPr>
      <w:r>
        <w:rPr>
          <w:sz w:val="20"/>
        </w:rPr>
      </w:r>
    </w:p>
    <w:p>
      <w:pPr>
        <w:pStyle w:val="0"/>
        <w:ind w:firstLine="540"/>
        <w:jc w:val="both"/>
      </w:pPr>
      <w:r>
        <w:rPr>
          <w:sz w:val="20"/>
        </w:rPr>
        <w:t xml:space="preserve">Контроль за деятельностью краевой комиссии по делам несовершеннолетних и защите их прав осуществляется Законодательным Собранием Пермского края в пределах его компетенции и в порядке, установленном федеральным законодательством, законодательством Пермской области и Пермского края. Краевая комиссия в своей деятельности ответственна перед Законодательным Собранием Пермского края и Правительством Пермского края.</w:t>
      </w:r>
    </w:p>
    <w:p>
      <w:pPr>
        <w:pStyle w:val="0"/>
        <w:spacing w:before="200" w:line-rule="auto"/>
        <w:ind w:firstLine="540"/>
        <w:jc w:val="both"/>
      </w:pPr>
      <w:r>
        <w:rPr>
          <w:sz w:val="20"/>
        </w:rPr>
        <w:t xml:space="preserve">Контроль за деятельностью муниципальных комиссий осуществляется краевой комиссией, главой муниципального образования и представительным органом муниципального образования в пределах их компетенции и в порядке, установленном федеральным законодательством, законодательством Пермской области и Пермского края.</w:t>
      </w:r>
    </w:p>
    <w:p>
      <w:pPr>
        <w:pStyle w:val="0"/>
        <w:jc w:val="both"/>
      </w:pPr>
      <w:r>
        <w:rPr>
          <w:sz w:val="20"/>
        </w:rPr>
        <w:t xml:space="preserve">(в ред. </w:t>
      </w:r>
      <w:hyperlink w:history="0" r:id="rId188" w:tooltip="Закон Пермского края от 04.05.2023 N 170-ПК &quot;О внесении изменений в Закон Пермской области &quot;О комиссиях по делам несовершеннолетних и защите их прав&quot; (принят ЗС ПК 20.04.2023) {КонсультантПлюс}">
        <w:r>
          <w:rPr>
            <w:sz w:val="20"/>
            <w:color w:val="0000ff"/>
          </w:rPr>
          <w:t xml:space="preserve">Закона</w:t>
        </w:r>
      </w:hyperlink>
      <w:r>
        <w:rPr>
          <w:sz w:val="20"/>
        </w:rPr>
        <w:t xml:space="preserve"> Пермского края от 04.05.2023 N 170-ПК)</w:t>
      </w:r>
    </w:p>
    <w:p>
      <w:pPr>
        <w:pStyle w:val="0"/>
        <w:jc w:val="both"/>
      </w:pPr>
      <w:r>
        <w:rPr>
          <w:sz w:val="20"/>
        </w:rPr>
      </w:r>
    </w:p>
    <w:p>
      <w:pPr>
        <w:pStyle w:val="2"/>
        <w:outlineLvl w:val="1"/>
        <w:ind w:firstLine="540"/>
        <w:jc w:val="both"/>
      </w:pPr>
      <w:r>
        <w:rPr>
          <w:sz w:val="20"/>
        </w:rPr>
        <w:t xml:space="preserve">Статья 26.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2006 года, но не ранее чем через 10 дней после дня его официального опубликования. Исполнительные органы государственной власти области приводят свои нормативные правовые акты в соответствие с настоящим Законом в течение трех месяцев со дня его вступления в силу.</w:t>
      </w:r>
    </w:p>
    <w:p>
      <w:pPr>
        <w:pStyle w:val="0"/>
        <w:jc w:val="both"/>
      </w:pPr>
      <w:r>
        <w:rPr>
          <w:sz w:val="20"/>
        </w:rPr>
      </w:r>
    </w:p>
    <w:p>
      <w:pPr>
        <w:pStyle w:val="0"/>
        <w:jc w:val="right"/>
      </w:pPr>
      <w:r>
        <w:rPr>
          <w:sz w:val="20"/>
        </w:rPr>
        <w:t xml:space="preserve">И.о.губернатора</w:t>
      </w:r>
    </w:p>
    <w:p>
      <w:pPr>
        <w:pStyle w:val="0"/>
        <w:jc w:val="right"/>
      </w:pPr>
      <w:r>
        <w:rPr>
          <w:sz w:val="20"/>
        </w:rPr>
        <w:t xml:space="preserve">Пермской области</w:t>
      </w:r>
    </w:p>
    <w:p>
      <w:pPr>
        <w:pStyle w:val="0"/>
        <w:jc w:val="right"/>
      </w:pPr>
      <w:r>
        <w:rPr>
          <w:sz w:val="20"/>
        </w:rPr>
        <w:t xml:space="preserve">О.А.ЧИРКУНОВ</w:t>
      </w:r>
    </w:p>
    <w:p>
      <w:pPr>
        <w:pStyle w:val="0"/>
        <w:jc w:val="both"/>
      </w:pPr>
      <w:r>
        <w:rPr>
          <w:sz w:val="20"/>
        </w:rPr>
        <w:t xml:space="preserve">05.09.2005 N 2441-539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Пермской области от 05.09.2005 N 2441-539</w:t>
            <w:br/>
            <w:t>(ред. от 04.05.2023)</w:t>
            <w:br/>
            <w:t>"О комиссиях по делам несовершеннолетних и защите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BA18DCC23A7846CCCBB7E0F600CAF2755D508476D421B0A70396F36F10498CC9D35C68596BD8F36EEE4F323DE7A358C841AE35635F6B45E62A74y8hCN" TargetMode = "External"/>
	<Relationship Id="rId8" Type="http://schemas.openxmlformats.org/officeDocument/2006/relationships/hyperlink" Target="consultantplus://offline/ref=4BBA18DCC23A7846CCCBB7E0F600CAF2755D508476DE26B0A20396F36F10498CC9D35C68596BD8F36EEE4F323DE7A358C841AE35635F6B45E62A74y8hCN" TargetMode = "External"/>
	<Relationship Id="rId9" Type="http://schemas.openxmlformats.org/officeDocument/2006/relationships/hyperlink" Target="consultantplus://offline/ref=4BBA18DCC23A7846CCCBB7E0F600CAF2755D508473DF26B9A70396F36F10498CC9D35C68596BD8F36EEE4F323DE7A358C841AE35635F6B45E62A74y8hCN" TargetMode = "External"/>
	<Relationship Id="rId10" Type="http://schemas.openxmlformats.org/officeDocument/2006/relationships/hyperlink" Target="consultantplus://offline/ref=4BBA18DCC23A7846CCCBB7E0F600CAF2755D508472D320B1A10396F36F10498CC9D35C68596BD8F36EEE4F323DE7A358C841AE35635F6B45E62A74y8hCN" TargetMode = "External"/>
	<Relationship Id="rId11" Type="http://schemas.openxmlformats.org/officeDocument/2006/relationships/hyperlink" Target="consultantplus://offline/ref=4BBA18DCC23A7846CCCBB7E0F600CAF2755D50847DD322BDA00396F36F10498CC9D35C68596BD8F36EEE4F3D3DE7A358C841AE35635F6B45E62A74y8hCN" TargetMode = "External"/>
	<Relationship Id="rId12" Type="http://schemas.openxmlformats.org/officeDocument/2006/relationships/hyperlink" Target="consultantplus://offline/ref=4BBA18DCC23A7846CCCBB7E0F600CAF2755D50847CD422BCA30396F36F10498CC9D35C68596BD8F36EEE4F323DE7A358C841AE35635F6B45E62A74y8hCN" TargetMode = "External"/>
	<Relationship Id="rId13" Type="http://schemas.openxmlformats.org/officeDocument/2006/relationships/hyperlink" Target="consultantplus://offline/ref=4BBA18DCC23A7846CCCBB7E0F600CAF2755D508474D623B0A200CBF96749458ECEDC037F5E22D4F26EEE4F3531B8A64DD919A1307A416D5DFA28768Dy4hFN" TargetMode = "External"/>
	<Relationship Id="rId14" Type="http://schemas.openxmlformats.org/officeDocument/2006/relationships/hyperlink" Target="consultantplus://offline/ref=4BBA18DCC23A7846CCCBB7E0F600CAF2755D508474D526BEA10FCBF96749458ECEDC037F5E22D4F26EEE4F353EB8A64DD919A1307A416D5DFA28768Dy4hFN" TargetMode = "External"/>
	<Relationship Id="rId15" Type="http://schemas.openxmlformats.org/officeDocument/2006/relationships/hyperlink" Target="consultantplus://offline/ref=4BBA18DCC23A7846CCCBB7E0F600CAF2755D508474DF22B8A208CBF96749458ECEDC037F5E22D4F26EEE4F353EB8A64DD919A1307A416D5DFA28768Dy4hFN" TargetMode = "External"/>
	<Relationship Id="rId16" Type="http://schemas.openxmlformats.org/officeDocument/2006/relationships/hyperlink" Target="consultantplus://offline/ref=4BBA18DCC23A7846CCCBB7E0F600CAF2755D508470D726BCA40396F36F10498CC9D35C68596BD8F36EEE4E303DE7A358C841AE35635F6B45E62A74y8hCN" TargetMode = "External"/>
	<Relationship Id="rId17" Type="http://schemas.openxmlformats.org/officeDocument/2006/relationships/hyperlink" Target="consultantplus://offline/ref=4BBA18DCC23A7846CCCBA9EDE06C97F97F5E098C7E817EECAC09C3AB304919CB98D50A2C0366DFED6CEE4Dy3h6N" TargetMode = "External"/>
	<Relationship Id="rId18" Type="http://schemas.openxmlformats.org/officeDocument/2006/relationships/hyperlink" Target="consultantplus://offline/ref=4BBA18DCC23A7846CCCBB7E0F600CAF2755D508476DE26B0A20396F36F10498CC9D35C68596BD8F36EEE4F3D3DE7A358C841AE35635F6B45E62A74y8hCN" TargetMode = "External"/>
	<Relationship Id="rId19" Type="http://schemas.openxmlformats.org/officeDocument/2006/relationships/hyperlink" Target="consultantplus://offline/ref=4BBA18DCC23A7846CCCBB7E0F600CAF2755D508474DF22B8A208CBF96749458ECEDC037F5E22D4F26EEE4F353FB8A64DD919A1307A416D5DFA28768Dy4hFN" TargetMode = "External"/>
	<Relationship Id="rId20" Type="http://schemas.openxmlformats.org/officeDocument/2006/relationships/hyperlink" Target="consultantplus://offline/ref=4BBA18DCC23A7846CCCBB7E0F600CAF2755D508474DF22B8A208CBF96749458ECEDC037F5E22D4F26EEE4F3436B8A64DD919A1307A416D5DFA28768Dy4hFN" TargetMode = "External"/>
	<Relationship Id="rId21" Type="http://schemas.openxmlformats.org/officeDocument/2006/relationships/hyperlink" Target="consultantplus://offline/ref=4BBA18DCC23A7846CCCBB7E0F600CAF2755D508474DF22B8A208CBF96749458ECEDC037F5E22D4F26EEE4F3435B8A64DD919A1307A416D5DFA28768Dy4hFN" TargetMode = "External"/>
	<Relationship Id="rId22" Type="http://schemas.openxmlformats.org/officeDocument/2006/relationships/hyperlink" Target="consultantplus://offline/ref=4BBA18DCC23A7846CCCBA9EDE06C97F97F5E098C7E817EECAC09C3AB304919CB98D50A2C0366DFED6CEE4Dy3h6N" TargetMode = "External"/>
	<Relationship Id="rId23" Type="http://schemas.openxmlformats.org/officeDocument/2006/relationships/hyperlink" Target="consultantplus://offline/ref=4BBA18DCC23A7846CCCBA9EDE06C97F97E520B8B72D529EEFD5CCDAE381943DB8E9C052A1D66D9F366E51B6472E6FF1E9A52AC34635D6D59yEh7N" TargetMode = "External"/>
	<Relationship Id="rId24" Type="http://schemas.openxmlformats.org/officeDocument/2006/relationships/hyperlink" Target="consultantplus://offline/ref=4BBA18DCC23A7846CCCBB7E0F600CAF2755D508472D320B1A10396F36F10498CC9D35C68596BD8F36EEE4E373DE7A358C841AE35635F6B45E62A74y8hCN" TargetMode = "External"/>
	<Relationship Id="rId25" Type="http://schemas.openxmlformats.org/officeDocument/2006/relationships/hyperlink" Target="consultantplus://offline/ref=4BBA18DCC23A7846CCCBB7E0F600CAF2755D508474D623B0A200CBF96749458ECEDC037F5E22D4F26EEE4F353FB8A64DD919A1307A416D5DFA28768Dy4hFN" TargetMode = "External"/>
	<Relationship Id="rId26" Type="http://schemas.openxmlformats.org/officeDocument/2006/relationships/hyperlink" Target="consultantplus://offline/ref=4BBA18DCC23A7846CCCBB7E0F600CAF2755D508472D320B1A10396F36F10498CC9D35C68596BD8F36EEE4D353DE7A358C841AE35635F6B45E62A74y8hCN" TargetMode = "External"/>
	<Relationship Id="rId27" Type="http://schemas.openxmlformats.org/officeDocument/2006/relationships/hyperlink" Target="consultantplus://offline/ref=4BBA18DCC23A7846CCCBB7E0F600CAF2755D508472D320B1A10396F36F10498CC9D35C68596BD8F36EEE4D343DE7A358C841AE35635F6B45E62A74y8hCN" TargetMode = "External"/>
	<Relationship Id="rId28" Type="http://schemas.openxmlformats.org/officeDocument/2006/relationships/hyperlink" Target="consultantplus://offline/ref=4BBA18DCC23A7846CCCBB7E0F600CAF2755D508472D320B1A10396F36F10498CC9D35C68596BD8F36EEE4D363DE7A358C841AE35635F6B45E62A74y8hCN" TargetMode = "External"/>
	<Relationship Id="rId29" Type="http://schemas.openxmlformats.org/officeDocument/2006/relationships/hyperlink" Target="consultantplus://offline/ref=4BBA18DCC23A7846CCCBB7E0F600CAF2755D508476DE26B0A20396F36F10498CC9D35C68596BD8F36EEE4E363DE7A358C841AE35635F6B45E62A74y8hCN" TargetMode = "External"/>
	<Relationship Id="rId30" Type="http://schemas.openxmlformats.org/officeDocument/2006/relationships/hyperlink" Target="consultantplus://offline/ref=4BBA18DCC23A7846CCCBB7E0F600CAF2755D508474DF22B8A208CBF96749458ECEDC037F5E22D4F26EEE4F3431B8A64DD919A1307A416D5DFA28768Dy4hFN" TargetMode = "External"/>
	<Relationship Id="rId31" Type="http://schemas.openxmlformats.org/officeDocument/2006/relationships/hyperlink" Target="consultantplus://offline/ref=4BBA18DCC23A7846CCCBB7E0F600CAF2755D508476DE26B0A20396F36F10498CC9D35C68596BD8F36EEE4E303DE7A358C841AE35635F6B45E62A74y8hCN" TargetMode = "External"/>
	<Relationship Id="rId32" Type="http://schemas.openxmlformats.org/officeDocument/2006/relationships/hyperlink" Target="consultantplus://offline/ref=4BBA18DCC23A7846CCCBB7E0F600CAF2755D508474DF22B8A208CBF96749458ECEDC037F5E22D4F26EEE4F343FB8A64DD919A1307A416D5DFA28768Dy4hFN" TargetMode = "External"/>
	<Relationship Id="rId33" Type="http://schemas.openxmlformats.org/officeDocument/2006/relationships/hyperlink" Target="consultantplus://offline/ref=4BBA18DCC23A7846CCCBB7E0F600CAF2755D508474DF22B8A208CBF96749458ECEDC037F5E22D4F26EEE4F3737B8A64DD919A1307A416D5DFA28768Dy4hFN" TargetMode = "External"/>
	<Relationship Id="rId34" Type="http://schemas.openxmlformats.org/officeDocument/2006/relationships/hyperlink" Target="consultantplus://offline/ref=4BBA18DCC23A7846CCCBB7E0F600CAF2755D508474DF22B8A208CBF96749458ECEDC037F5E22D4F26EEE4F3735B8A64DD919A1307A416D5DFA28768Dy4hFN" TargetMode = "External"/>
	<Relationship Id="rId35" Type="http://schemas.openxmlformats.org/officeDocument/2006/relationships/hyperlink" Target="consultantplus://offline/ref=4BBA18DCC23A7846CCCBB7E0F600CAF2755D508474DF22B8A208CBF96749458ECEDC037F5E22D4F26EEE4F373FB8A64DD919A1307A416D5DFA28768Dy4hFN" TargetMode = "External"/>
	<Relationship Id="rId36" Type="http://schemas.openxmlformats.org/officeDocument/2006/relationships/hyperlink" Target="consultantplus://offline/ref=4BBA18DCC23A7846CCCBB7E0F600CAF2755D508474D122BFA708CBF96749458ECEDC037F4C228CFE6CE9513530ADF01C9Fy4hFN" TargetMode = "External"/>
	<Relationship Id="rId37" Type="http://schemas.openxmlformats.org/officeDocument/2006/relationships/hyperlink" Target="consultantplus://offline/ref=4BBA18DCC23A7846CCCBB7E0F600CAF2755D508474DF22B8A208CBF96749458ECEDC037F5E22D4F26EEE4F3631B8A64DD919A1307A416D5DFA28768Dy4hFN" TargetMode = "External"/>
	<Relationship Id="rId38" Type="http://schemas.openxmlformats.org/officeDocument/2006/relationships/hyperlink" Target="consultantplus://offline/ref=4BBA18DCC23A7846CCCBA9EDE06C97F97952078D71D729EEFD5CCDAE381943DB9C9C5D261F61C7F368F04D3534yBh0N" TargetMode = "External"/>
	<Relationship Id="rId39" Type="http://schemas.openxmlformats.org/officeDocument/2006/relationships/hyperlink" Target="consultantplus://offline/ref=4BBA18DCC23A7846CCCBB7E0F600CAF2755D508474DF23BDA401CBF96749458ECEDC037F4C228CFE6CE9513530ADF01C9Fy4hFN" TargetMode = "External"/>
	<Relationship Id="rId40" Type="http://schemas.openxmlformats.org/officeDocument/2006/relationships/hyperlink" Target="consultantplus://offline/ref=4BBA18DCC23A7846CCCBA9EDE06C97F979550F8172D729EEFD5CCDAE381943DB8E9C052A1D66D9F06CE51B6472E6FF1E9A52AC34635D6D59yEh7N" TargetMode = "External"/>
	<Relationship Id="rId41" Type="http://schemas.openxmlformats.org/officeDocument/2006/relationships/hyperlink" Target="consultantplus://offline/ref=4BBA18DCC23A7846CCCBA9EDE06C97F979550F8172D729EEFD5CCDAE381943DB8E9C052A1D66D9F06CE51B6472E6FF1E9A52AC34635D6D59yEh7N" TargetMode = "External"/>
	<Relationship Id="rId42" Type="http://schemas.openxmlformats.org/officeDocument/2006/relationships/hyperlink" Target="consultantplus://offline/ref=4BBA18DCC23A7846CCCBB7E0F600CAF2755D508476DE26B0A20396F36F10498CC9D35C68596BD8F36EEE4B303DE7A358C841AE35635F6B45E62A74y8hCN" TargetMode = "External"/>
	<Relationship Id="rId43" Type="http://schemas.openxmlformats.org/officeDocument/2006/relationships/hyperlink" Target="consultantplus://offline/ref=4BBA18DCC23A7846CCCBB7E0F600CAF2755D508474DF22B8A208CBF96749458ECEDC037F5E22D4F26EEE4F3D37B8A64DD919A1307A416D5DFA28768Dy4hFN" TargetMode = "External"/>
	<Relationship Id="rId44" Type="http://schemas.openxmlformats.org/officeDocument/2006/relationships/hyperlink" Target="consultantplus://offline/ref=4BBA18DCC23A7846CCCBB7E0F600CAF2755D508476DE26B0A20396F36F10498CC9D35C68596BD8F36EEE4B323DE7A358C841AE35635F6B45E62A74y8hCN" TargetMode = "External"/>
	<Relationship Id="rId45" Type="http://schemas.openxmlformats.org/officeDocument/2006/relationships/hyperlink" Target="consultantplus://offline/ref=4BBA18DCC23A7846CCCBB7E0F600CAF2755D508476DE26B0A20396F36F10498CC9D35C68596BD8F36EEE4B3D3DE7A358C841AE35635F6B45E62A74y8hCN" TargetMode = "External"/>
	<Relationship Id="rId46" Type="http://schemas.openxmlformats.org/officeDocument/2006/relationships/hyperlink" Target="consultantplus://offline/ref=4BBA18DCC23A7846CCCBB7E0F600CAF2755D508476DE26B0A20396F36F10498CC9D35C68596BD8F36EEE4B3D3DE7A358C841AE35635F6B45E62A74y8hCN" TargetMode = "External"/>
	<Relationship Id="rId47" Type="http://schemas.openxmlformats.org/officeDocument/2006/relationships/hyperlink" Target="consultantplus://offline/ref=4BBA18DCC23A7846CCCBB7E0F600CAF2755D508476DE26B0A20396F36F10498CC9D35C68596BD8F36EEE4B3D3DE7A358C841AE35635F6B45E62A74y8hCN" TargetMode = "External"/>
	<Relationship Id="rId48" Type="http://schemas.openxmlformats.org/officeDocument/2006/relationships/hyperlink" Target="consultantplus://offline/ref=4BBA18DCC23A7846CCCBB7E0F600CAF2755D508476DE26B0A20396F36F10498CC9D35C68596BD8F36EEE4A353DE7A358C841AE35635F6B45E62A74y8hCN" TargetMode = "External"/>
	<Relationship Id="rId49" Type="http://schemas.openxmlformats.org/officeDocument/2006/relationships/hyperlink" Target="consultantplus://offline/ref=4BBA18DCC23A7846CCCBB7E0F600CAF2755D508476DE26B0A20396F36F10498CC9D35C68596BD8F36EEE4B3D3DE7A358C841AE35635F6B45E62A74y8hCN" TargetMode = "External"/>
	<Relationship Id="rId50" Type="http://schemas.openxmlformats.org/officeDocument/2006/relationships/hyperlink" Target="consultantplus://offline/ref=4BBA18DCC23A7846CCCBB7E0F600CAF2755D508476DE26B0A20396F36F10498CC9D35C68596BD8F36EEE4A343DE7A358C841AE35635F6B45E62A74y8hCN" TargetMode = "External"/>
	<Relationship Id="rId51" Type="http://schemas.openxmlformats.org/officeDocument/2006/relationships/hyperlink" Target="consultantplus://offline/ref=4BBA18DCC23A7846CCCBB7E0F600CAF2755D508476DE26B0A20396F36F10498CC9D35C68596BD8F36EEE4A373DE7A358C841AE35635F6B45E62A74y8hCN" TargetMode = "External"/>
	<Relationship Id="rId52" Type="http://schemas.openxmlformats.org/officeDocument/2006/relationships/hyperlink" Target="consultantplus://offline/ref=4BBA18DCC23A7846CCCBB7E0F600CAF2755D508474DF22B8A208CBF96749458ECEDC037F5E22D4F26EEE4F3D35B8A64DD919A1307A416D5DFA28768Dy4hFN" TargetMode = "External"/>
	<Relationship Id="rId53" Type="http://schemas.openxmlformats.org/officeDocument/2006/relationships/hyperlink" Target="consultantplus://offline/ref=4BBA18DCC23A7846CCCBB7E0F600CAF2755D508474DF22B8A208CBF96749458ECEDC037F5E22D4F26EEE4F3D32B8A64DD919A1307A416D5DFA28768Dy4hFN" TargetMode = "External"/>
	<Relationship Id="rId54" Type="http://schemas.openxmlformats.org/officeDocument/2006/relationships/hyperlink" Target="consultantplus://offline/ref=4BBA18DCC23A7846CCCBB7E0F600CAF2755D508474DF22B8A208CBF96749458ECEDC037F5E22D4F26EEE4F3D33B8A64DD919A1307A416D5DFA28768Dy4hFN" TargetMode = "External"/>
	<Relationship Id="rId55" Type="http://schemas.openxmlformats.org/officeDocument/2006/relationships/hyperlink" Target="consultantplus://offline/ref=4BBA18DCC23A7846CCCBB7E0F600CAF2755D508474DF22B8A208CBF96749458ECEDC037F5E22D4F26EEE4F3D31B8A64DD919A1307A416D5DFA28768Dy4hFN" TargetMode = "External"/>
	<Relationship Id="rId56" Type="http://schemas.openxmlformats.org/officeDocument/2006/relationships/hyperlink" Target="consultantplus://offline/ref=4BBA18DCC23A7846CCCBB7E0F600CAF2755D508474DF22B8A208CBF96749458ECEDC037F5E22D4F26EEE4F3D3FB8A64DD919A1307A416D5DFA28768Dy4hFN" TargetMode = "External"/>
	<Relationship Id="rId57" Type="http://schemas.openxmlformats.org/officeDocument/2006/relationships/hyperlink" Target="consultantplus://offline/ref=4BBA18DCC23A7846CCCBB7E0F600CAF2755D508476DE26B0A20396F36F10498CC9D35C68596BD8F36EEE4A303DE7A358C841AE35635F6B45E62A74y8hCN" TargetMode = "External"/>
	<Relationship Id="rId58" Type="http://schemas.openxmlformats.org/officeDocument/2006/relationships/hyperlink" Target="consultantplus://offline/ref=4BBA18DCC23A7846CCCBB7E0F600CAF2755D508472D320B1A10396F36F10498CC9D35C68596BD8F36EEE48363DE7A358C841AE35635F6B45E62A74y8hCN" TargetMode = "External"/>
	<Relationship Id="rId59" Type="http://schemas.openxmlformats.org/officeDocument/2006/relationships/hyperlink" Target="consultantplus://offline/ref=4BBA18DCC23A7846CCCBB7E0F600CAF2755D508472D320B1A10396F36F10498CC9D35C68596BD8F36EEE48313DE7A358C841AE35635F6B45E62A74y8hCN" TargetMode = "External"/>
	<Relationship Id="rId60" Type="http://schemas.openxmlformats.org/officeDocument/2006/relationships/hyperlink" Target="consultantplus://offline/ref=4BBA18DCC23A7846CCCBB7E0F600CAF2755D508476DE26B0A20396F36F10498CC9D35C68596BD8F36EEE4A333DE7A358C841AE35635F6B45E62A74y8hCN" TargetMode = "External"/>
	<Relationship Id="rId61" Type="http://schemas.openxmlformats.org/officeDocument/2006/relationships/hyperlink" Target="consultantplus://offline/ref=4BBA18DCC23A7846CCCBB7E0F600CAF2755D508476DE26B0A20396F36F10498CC9D35C68596BD8F36EEE4A323DE7A358C841AE35635F6B45E62A74y8hCN" TargetMode = "External"/>
	<Relationship Id="rId62" Type="http://schemas.openxmlformats.org/officeDocument/2006/relationships/hyperlink" Target="consultantplus://offline/ref=4BBA18DCC23A7846CCCBA9EDE06C97F979550A8F7DD329EEFD5CCDAE381943DB9C9C5D261F61C7F368F04D3534yBh0N" TargetMode = "External"/>
	<Relationship Id="rId63" Type="http://schemas.openxmlformats.org/officeDocument/2006/relationships/hyperlink" Target="consultantplus://offline/ref=4BBA18DCC23A7846CCCBB7E0F600CAF2755D508472D320B1A10396F36F10498CC9D35C68596BD8F36EEE48303DE7A358C841AE35635F6B45E62A74y8hCN" TargetMode = "External"/>
	<Relationship Id="rId64" Type="http://schemas.openxmlformats.org/officeDocument/2006/relationships/hyperlink" Target="consultantplus://offline/ref=4BBA18DCC23A7846CCCBB7E0F600CAF2755D508472D320B1A10396F36F10498CC9D35C68596BD8F36EEE48323DE7A358C841AE35635F6B45E62A74y8hCN" TargetMode = "External"/>
	<Relationship Id="rId65" Type="http://schemas.openxmlformats.org/officeDocument/2006/relationships/hyperlink" Target="consultantplus://offline/ref=4BBA18DCC23A7846CCCBB7E0F600CAF2755D508474DF22B8A208CBF96749458ECEDC037F5E22D4F26EEE4F3C36B8A64DD919A1307A416D5DFA28768Dy4hFN" TargetMode = "External"/>
	<Relationship Id="rId66" Type="http://schemas.openxmlformats.org/officeDocument/2006/relationships/hyperlink" Target="consultantplus://offline/ref=4BBA18DCC23A7846CCCBB7E0F600CAF2755D508474DF22B8A208CBF96749458ECEDC037F5E22D4F26EEE4F3C37B8A64DD919A1307A416D5DFA28768Dy4hFN" TargetMode = "External"/>
	<Relationship Id="rId67" Type="http://schemas.openxmlformats.org/officeDocument/2006/relationships/hyperlink" Target="consultantplus://offline/ref=4BBA18DCC23A7846CCCBB7E0F600CAF2755D508474DF22B8A208CBF96749458ECEDC037F5E22D4F26EEE4F3C35B8A64DD919A1307A416D5DFA28768Dy4hFN" TargetMode = "External"/>
	<Relationship Id="rId68" Type="http://schemas.openxmlformats.org/officeDocument/2006/relationships/hyperlink" Target="consultantplus://offline/ref=4BBA18DCC23A7846CCCBA9EDE06C97F979550F8172D729EEFD5CCDAE381943DB8E9C052A1D66D9F06CE51B6472E6FF1E9A52AC34635D6D59yEh7N" TargetMode = "External"/>
	<Relationship Id="rId69" Type="http://schemas.openxmlformats.org/officeDocument/2006/relationships/hyperlink" Target="consultantplus://offline/ref=4BBA18DCC23A7846CCCBB7E0F600CAF2755D50847DD322BDA00396F36F10498CC9D35C68596BD8F36EEE4D313DE7A358C841AE35635F6B45E62A74y8hCN" TargetMode = "External"/>
	<Relationship Id="rId70" Type="http://schemas.openxmlformats.org/officeDocument/2006/relationships/hyperlink" Target="consultantplus://offline/ref=4BBA18DCC23A7846CCCBB7E0F600CAF2755D508472D320B1A10396F36F10498CC9D35C68596BD8F36EEE483D3DE7A358C841AE35635F6B45E62A74y8hCN" TargetMode = "External"/>
	<Relationship Id="rId71" Type="http://schemas.openxmlformats.org/officeDocument/2006/relationships/hyperlink" Target="consultantplus://offline/ref=4BBA18DCC23A7846CCCBB7E0F600CAF2755D508474DF22B8A208CBF96749458ECEDC037F5E22D4F26EEE4E3735B8A64DD919A1307A416D5DFA28768Dy4hFN" TargetMode = "External"/>
	<Relationship Id="rId72" Type="http://schemas.openxmlformats.org/officeDocument/2006/relationships/hyperlink" Target="consultantplus://offline/ref=4BBA18DCC23A7846CCCBB7E0F600CAF2755D508474DF22B8A208CBF96749458ECEDC037F5E22D4F26EEE4E3733B8A64DD919A1307A416D5DFA28768Dy4hFN" TargetMode = "External"/>
	<Relationship Id="rId73" Type="http://schemas.openxmlformats.org/officeDocument/2006/relationships/hyperlink" Target="consultantplus://offline/ref=4BBA18DCC23A7846CCCBB7E0F600CAF2755D508474DF22B8A208CBF96749458ECEDC037F5E22D4F26EEE4E3731B8A64DD919A1307A416D5DFA28768Dy4hFN" TargetMode = "External"/>
	<Relationship Id="rId74" Type="http://schemas.openxmlformats.org/officeDocument/2006/relationships/hyperlink" Target="consultantplus://offline/ref=4BBA18DCC23A7846CCCBB7E0F600CAF2755D508474DF22B8A208CBF96749458ECEDC037F5E22D4F26EEE4E3136B8A64DD919A1307A416D5DFA28768Dy4hFN" TargetMode = "External"/>
	<Relationship Id="rId75" Type="http://schemas.openxmlformats.org/officeDocument/2006/relationships/hyperlink" Target="consultantplus://offline/ref=4BBA18DCC23A7846CCCBB7E0F600CAF2755D508474DF22B8A208CBF96749458ECEDC037F5E22D4F26EEE4E3133B8A64DD919A1307A416D5DFA28768Dy4hFN" TargetMode = "External"/>
	<Relationship Id="rId76" Type="http://schemas.openxmlformats.org/officeDocument/2006/relationships/hyperlink" Target="consultantplus://offline/ref=4BBA18DCC23A7846CCCBB7E0F600CAF2755D508474DF22B8A208CBF96749458ECEDC037F5E22D4F26EEE4E3035B8A64DD919A1307A416D5DFA28768Dy4hFN" TargetMode = "External"/>
	<Relationship Id="rId77" Type="http://schemas.openxmlformats.org/officeDocument/2006/relationships/hyperlink" Target="consultantplus://offline/ref=4BBA18DCC23A7846CCCBA9EDE06C97F97952078D71D729EEFD5CCDAE381943DB9C9C5D261F61C7F368F04D3534yBh0N" TargetMode = "External"/>
	<Relationship Id="rId78" Type="http://schemas.openxmlformats.org/officeDocument/2006/relationships/hyperlink" Target="consultantplus://offline/ref=4BBA18DCC23A7846CCCBB7E0F600CAF2755D508474DF22B8A208CBF96749458ECEDC037F5E22D4F26EEE4E3032B8A64DD919A1307A416D5DFA28768Dy4hFN" TargetMode = "External"/>
	<Relationship Id="rId79" Type="http://schemas.openxmlformats.org/officeDocument/2006/relationships/hyperlink" Target="consultantplus://offline/ref=4BBA18DCC23A7846CCCBB7E0F600CAF2755D508474DF22B8A208CBF96749458ECEDC037F5E22D4F26EEE4E3030B8A64DD919A1307A416D5DFA28768Dy4hFN" TargetMode = "External"/>
	<Relationship Id="rId80" Type="http://schemas.openxmlformats.org/officeDocument/2006/relationships/hyperlink" Target="consultantplus://offline/ref=4BBA18DCC23A7846CCCBB7E0F600CAF2755D508474DF22B8A208CBF96749458ECEDC037F5E22D4F26EEE4E3333B8A64DD919A1307A416D5DFA28768Dy4hFN" TargetMode = "External"/>
	<Relationship Id="rId81" Type="http://schemas.openxmlformats.org/officeDocument/2006/relationships/hyperlink" Target="consultantplus://offline/ref=4BBA18DCC23A7846CCCBB7E0F600CAF2755D508474DF22B8A208CBF96749458ECEDC037F5E22D4F26EEE4E3330B8A64DD919A1307A416D5DFA28768Dy4hFN" TargetMode = "External"/>
	<Relationship Id="rId82" Type="http://schemas.openxmlformats.org/officeDocument/2006/relationships/hyperlink" Target="consultantplus://offline/ref=4BBA18DCC23A7846CCCBB7E0F600CAF2755D508474DF22B8A208CBF96749458ECEDC037F5E22D4F26EEE4E333FB8A64DD919A1307A416D5DFA28768Dy4hFN" TargetMode = "External"/>
	<Relationship Id="rId83" Type="http://schemas.openxmlformats.org/officeDocument/2006/relationships/hyperlink" Target="consultantplus://offline/ref=4BBA18DCC23A7846CCCBB7E0F600CAF2755D508474DF22B8A208CBF96749458ECEDC037F5E22D4F26EEE4E3237B8A64DD919A1307A416D5DFA28768Dy4hFN" TargetMode = "External"/>
	<Relationship Id="rId84" Type="http://schemas.openxmlformats.org/officeDocument/2006/relationships/hyperlink" Target="consultantplus://offline/ref=4BBA18DCC23A7846CCCBB7E0F600CAF2755D508474DF22B8A208CBF96749458ECEDC037F5E22D4F26EEE4E3230B8A64DD919A1307A416D5DFA28768Dy4hFN" TargetMode = "External"/>
	<Relationship Id="rId85" Type="http://schemas.openxmlformats.org/officeDocument/2006/relationships/hyperlink" Target="consultantplus://offline/ref=4BBA18DCC23A7846CCCBB7E0F600CAF2755D508474DF22B8A208CBF96749458ECEDC037F5E22D4F26EEE4E3231B8A64DD919A1307A416D5DFA28768Dy4hFN" TargetMode = "External"/>
	<Relationship Id="rId86" Type="http://schemas.openxmlformats.org/officeDocument/2006/relationships/hyperlink" Target="consultantplus://offline/ref=4BBA18DCC23A7846CCCBB7E0F600CAF2755D508474DF22B8A208CBF96749458ECEDC037F5E22D4F26EEE4E323EB8A64DD919A1307A416D5DFA28768Dy4hFN" TargetMode = "External"/>
	<Relationship Id="rId87" Type="http://schemas.openxmlformats.org/officeDocument/2006/relationships/hyperlink" Target="consultantplus://offline/ref=4BBA18DCC23A7846CCCBB7E0F600CAF2755D508474DF22B8A208CBF96749458ECEDC037F5E22D4F26EEE4E323FB8A64DD919A1307A416D5DFA28768Dy4hFN" TargetMode = "External"/>
	<Relationship Id="rId88" Type="http://schemas.openxmlformats.org/officeDocument/2006/relationships/hyperlink" Target="consultantplus://offline/ref=4BBA18DCC23A7846CCCBB7E0F600CAF2755D508474DF22B8A208CBF96749458ECEDC037F5E22D4F26EEE4E3D36B8A64DD919A1307A416D5DFA28768Dy4hFN" TargetMode = "External"/>
	<Relationship Id="rId89" Type="http://schemas.openxmlformats.org/officeDocument/2006/relationships/hyperlink" Target="consultantplus://offline/ref=4BBA18DCC23A7846CCCBB7E0F600CAF2755D508474DF22B8A208CBF96749458ECEDC037F5E22D4F26EEE4E3D30B8A64DD919A1307A416D5DFA28768Dy4hFN" TargetMode = "External"/>
	<Relationship Id="rId90" Type="http://schemas.openxmlformats.org/officeDocument/2006/relationships/hyperlink" Target="consultantplus://offline/ref=4BBA18DCC23A7846CCCBB7E0F600CAF2755D508474DF22B8A208CBF96749458ECEDC037F5E22D4F26EEE4E3D31B8A64DD919A1307A416D5DFA28768Dy4hFN" TargetMode = "External"/>
	<Relationship Id="rId91" Type="http://schemas.openxmlformats.org/officeDocument/2006/relationships/hyperlink" Target="consultantplus://offline/ref=4BBA18DCC23A7846CCCBB7E0F600CAF2755D508474DF22B8A208CBF96749458ECEDC037F5E22D4F26EEE4E3D3EB8A64DD919A1307A416D5DFA28768Dy4hFN" TargetMode = "External"/>
	<Relationship Id="rId92" Type="http://schemas.openxmlformats.org/officeDocument/2006/relationships/hyperlink" Target="consultantplus://offline/ref=4BBA18DCC23A7846CCCBB7E0F600CAF2755D508474DF22B8A208CBF96749458ECEDC037F5E22D4F26EEE4E3D3FB8A64DD919A1307A416D5DFA28768Dy4hFN" TargetMode = "External"/>
	<Relationship Id="rId93" Type="http://schemas.openxmlformats.org/officeDocument/2006/relationships/hyperlink" Target="consultantplus://offline/ref=4BBA18DCC23A7846CCCBB7E0F600CAF2755D508474DF22B8A208CBF96749458ECEDC037F5E22D4F26EEE4E3C36B8A64DD919A1307A416D5DFA28768Dy4hFN" TargetMode = "External"/>
	<Relationship Id="rId94" Type="http://schemas.openxmlformats.org/officeDocument/2006/relationships/hyperlink" Target="consultantplus://offline/ref=4BBA18DCC23A7846CCCBB7E0F600CAF2755D50847CD422BCA30396F36F10498CC9D35C68596BD8F36EEE4F3C3DE7A358C841AE35635F6B45E62A74y8hCN" TargetMode = "External"/>
	<Relationship Id="rId95" Type="http://schemas.openxmlformats.org/officeDocument/2006/relationships/hyperlink" Target="consultantplus://offline/ref=4BBA18DCC23A7846CCCBB7E0F600CAF2755D508474DF22B8A208CBF96749458ECEDC037F5E22D4F26EEE4E3C32B8A64DD919A1307A416D5DFA28768Dy4hFN" TargetMode = "External"/>
	<Relationship Id="rId96" Type="http://schemas.openxmlformats.org/officeDocument/2006/relationships/hyperlink" Target="consultantplus://offline/ref=4BBA18DCC23A7846CCCBB7E0F600CAF2755D508476DE26B0A20396F36F10498CC9D35C68596BD8F36EEE47303DE7A358C841AE35635F6B45E62A74y8hCN" TargetMode = "External"/>
	<Relationship Id="rId97" Type="http://schemas.openxmlformats.org/officeDocument/2006/relationships/hyperlink" Target="consultantplus://offline/ref=4BBA18DCC23A7846CCCBB7E0F600CAF2755D508474DF22B8A208CBF96749458ECEDC037F5E22D4F26EEE4E3C33B8A64DD919A1307A416D5DFA28768Dy4hFN" TargetMode = "External"/>
	<Relationship Id="rId98" Type="http://schemas.openxmlformats.org/officeDocument/2006/relationships/hyperlink" Target="consultantplus://offline/ref=4BBA18DCC23A7846CCCBB7E0F600CAF2755D508474DF22B8A208CBF96749458ECEDC037F5E22D4F26EEE4E3C31B8A64DD919A1307A416D5DFA28768Dy4hFN" TargetMode = "External"/>
	<Relationship Id="rId99" Type="http://schemas.openxmlformats.org/officeDocument/2006/relationships/hyperlink" Target="consultantplus://offline/ref=4BBA18DCC23A7846CCCBA9EDE06C97F97952078D77D129EEFD5CCDAE381943DB9C9C5D261F61C7F368F04D3534yBh0N" TargetMode = "External"/>
	<Relationship Id="rId100" Type="http://schemas.openxmlformats.org/officeDocument/2006/relationships/hyperlink" Target="consultantplus://offline/ref=4BBA18DCC23A7846CCCBA9EDE06C97F97952078D71D729EEFD5CCDAE381943DB8E9C052A1D66D9F766E51B6472E6FF1E9A52AC34635D6D59yEh7N" TargetMode = "External"/>
	<Relationship Id="rId101" Type="http://schemas.openxmlformats.org/officeDocument/2006/relationships/hyperlink" Target="consultantplus://offline/ref=4BBA18DCC23A7846CCCBA9EDE06C97F97952078D71D729EEFD5CCDAE381943DB8E9C052A1D67D1F769E51B6472E6FF1E9A52AC34635D6D59yEh7N" TargetMode = "External"/>
	<Relationship Id="rId102" Type="http://schemas.openxmlformats.org/officeDocument/2006/relationships/hyperlink" Target="consultantplus://offline/ref=4BBA18DCC23A7846CCCBA9EDE06C97F97952078D71D729EEFD5CCDAE381943DB8E9C052A1D67D1F468E51B6472E6FF1E9A52AC34635D6D59yEh7N" TargetMode = "External"/>
	<Relationship Id="rId103" Type="http://schemas.openxmlformats.org/officeDocument/2006/relationships/hyperlink" Target="consultantplus://offline/ref=4BBA18DCC23A7846CCCBB7E0F600CAF2755D508474DF22B8A208CBF96749458ECEDC037F5E22D4F26EEE4E3C3EB8A64DD919A1307A416D5DFA28768Dy4hFN" TargetMode = "External"/>
	<Relationship Id="rId104" Type="http://schemas.openxmlformats.org/officeDocument/2006/relationships/hyperlink" Target="consultantplus://offline/ref=4BBA18DCC23A7846CCCBB7E0F600CAF2755D508474D623B0A200CBF96749458ECEDC037F5E22D4F26EEE4F3431B8A64DD919A1307A416D5DFA28768Dy4hFN" TargetMode = "External"/>
	<Relationship Id="rId105" Type="http://schemas.openxmlformats.org/officeDocument/2006/relationships/hyperlink" Target="consultantplus://offline/ref=4BBA18DCC23A7846CCCBB7E0F600CAF2755D508474DF22B8A208CBF96749458ECEDC037F5E22D4F26EEE4D3536B8A64DD919A1307A416D5DFA28768Dy4hFN" TargetMode = "External"/>
	<Relationship Id="rId106" Type="http://schemas.openxmlformats.org/officeDocument/2006/relationships/hyperlink" Target="consultantplus://offline/ref=4BBA18DCC23A7846CCCBB7E0F600CAF2755D508472D320B1A10396F36F10498CC9D35C68596BD8F36EEF4B343DE7A358C841AE35635F6B45E62A74y8hCN" TargetMode = "External"/>
	<Relationship Id="rId107" Type="http://schemas.openxmlformats.org/officeDocument/2006/relationships/hyperlink" Target="consultantplus://offline/ref=4BBA18DCC23A7846CCCBB7E0F600CAF2755D508474DF22B8A208CBF96749458ECEDC037F5E22D4F26EEE4D3537B8A64DD919A1307A416D5DFA28768Dy4hFN" TargetMode = "External"/>
	<Relationship Id="rId108" Type="http://schemas.openxmlformats.org/officeDocument/2006/relationships/hyperlink" Target="consultantplus://offline/ref=4BBA18DCC23A7846CCCBA9EDE06C97F97952078D71D729EEFD5CCDAE381943DB9C9C5D261F61C7F368F04D3534yBh0N" TargetMode = "External"/>
	<Relationship Id="rId109" Type="http://schemas.openxmlformats.org/officeDocument/2006/relationships/hyperlink" Target="consultantplus://offline/ref=4BBA18DCC23A7846CCCBB7E0F600CAF2755D508476DE26B0A20396F36F10498CC9D35C68596BD8F36EEE47323DE7A358C841AE35635F6B45E62A74y8hCN" TargetMode = "External"/>
	<Relationship Id="rId110" Type="http://schemas.openxmlformats.org/officeDocument/2006/relationships/hyperlink" Target="consultantplus://offline/ref=4BBA18DCC23A7846CCCBB7E0F600CAF2755D508474DF22B8A208CBF96749458ECEDC037F5E22D4F26EEE4D3535B8A64DD919A1307A416D5DFA28768Dy4hFN" TargetMode = "External"/>
	<Relationship Id="rId111" Type="http://schemas.openxmlformats.org/officeDocument/2006/relationships/hyperlink" Target="consultantplus://offline/ref=4BBA18DCC23A7846CCCBB7E0F600CAF2755D508474DF22B8A208CBF96749458ECEDC037F5E22D4F26EEE4D3532B8A64DD919A1307A416D5DFA28768Dy4hFN" TargetMode = "External"/>
	<Relationship Id="rId112" Type="http://schemas.openxmlformats.org/officeDocument/2006/relationships/hyperlink" Target="consultantplus://offline/ref=4BBA18DCC23A7846CCCBA9EDE06C97F97952078D71D729EEFD5CCDAE381943DB9C9C5D261F61C7F368F04D3534yBh0N" TargetMode = "External"/>
	<Relationship Id="rId113" Type="http://schemas.openxmlformats.org/officeDocument/2006/relationships/hyperlink" Target="consultantplus://offline/ref=4BBA18DCC23A7846CCCBB7E0F600CAF2755D508474DF23BDA401CBF96749458ECEDC037F4C228CFE6CE9513530ADF01C9Fy4hFN" TargetMode = "External"/>
	<Relationship Id="rId114" Type="http://schemas.openxmlformats.org/officeDocument/2006/relationships/hyperlink" Target="consultantplus://offline/ref=4BBA18DCC23A7846CCCBA9EDE06C97F97952078D77D129EEFD5CCDAE381943DB9C9C5D261F61C7F368F04D3534yBh0N" TargetMode = "External"/>
	<Relationship Id="rId115" Type="http://schemas.openxmlformats.org/officeDocument/2006/relationships/hyperlink" Target="consultantplus://offline/ref=4BBA18DCC23A7846CCCBB7E0F600CAF2755D508474DF22B8A208CBF96749458ECEDC037F5E22D4F26EEE4D3430B8A64DD919A1307A416D5DFA28768Dy4hFN" TargetMode = "External"/>
	<Relationship Id="rId116" Type="http://schemas.openxmlformats.org/officeDocument/2006/relationships/hyperlink" Target="consultantplus://offline/ref=4BBA18DCC23A7846CCCBB7E0F600CAF2755D508474DF22B8A208CBF96749458ECEDC037F5E22D4F26EEE4D343EB8A64DD919A1307A416D5DFA28768Dy4hFN" TargetMode = "External"/>
	<Relationship Id="rId117" Type="http://schemas.openxmlformats.org/officeDocument/2006/relationships/hyperlink" Target="consultantplus://offline/ref=4BBA18DCC23A7846CCCBA9EDE06C97F97952078D71D729EEFD5CCDAE381943DB9C9C5D261F61C7F368F04D3534yBh0N" TargetMode = "External"/>
	<Relationship Id="rId118" Type="http://schemas.openxmlformats.org/officeDocument/2006/relationships/hyperlink" Target="consultantplus://offline/ref=4BBA18DCC23A7846CCCBB7E0F600CAF2755D508472D320B1A10396F36F10498CC9D35C68596BD8F36EEF4B303DE7A358C841AE35635F6B45E62A74y8hCN" TargetMode = "External"/>
	<Relationship Id="rId119" Type="http://schemas.openxmlformats.org/officeDocument/2006/relationships/hyperlink" Target="consultantplus://offline/ref=4BBA18DCC23A7846CCCBA9EDE06C97F9795208887DDF29EEFD5CCDAE381943DB9C9C5D261F61C7F368F04D3534yBh0N" TargetMode = "External"/>
	<Relationship Id="rId120" Type="http://schemas.openxmlformats.org/officeDocument/2006/relationships/hyperlink" Target="consultantplus://offline/ref=4BBA18DCC23A7846CCCBA9EDE06C97F9795208887CD429EEFD5CCDAE381943DB9C9C5D261F61C7F368F04D3534yBh0N" TargetMode = "External"/>
	<Relationship Id="rId121" Type="http://schemas.openxmlformats.org/officeDocument/2006/relationships/hyperlink" Target="consultantplus://offline/ref=4BBA18DCC23A7846CCCBB7E0F600CAF2755D508474DF22B8A208CBF96749458ECEDC037F5E22D4F26EEE4D343FB8A64DD919A1307A416D5DFA28768Dy4hFN" TargetMode = "External"/>
	<Relationship Id="rId122" Type="http://schemas.openxmlformats.org/officeDocument/2006/relationships/hyperlink" Target="consultantplus://offline/ref=4BBA18DCC23A7846CCCBB7E0F600CAF2755D508474DF22B8A208CBF96749458ECEDC037F5E22D4F26EEE4D3737B8A64DD919A1307A416D5DFA28768Dy4hFN" TargetMode = "External"/>
	<Relationship Id="rId123" Type="http://schemas.openxmlformats.org/officeDocument/2006/relationships/hyperlink" Target="consultantplus://offline/ref=4BBA18DCC23A7846CCCBA9EDE06C97F97952078D71D729EEFD5CCDAE381943DB9C9C5D261F61C7F368F04D3534yBh0N" TargetMode = "External"/>
	<Relationship Id="rId124" Type="http://schemas.openxmlformats.org/officeDocument/2006/relationships/hyperlink" Target="consultantplus://offline/ref=4BBA18DCC23A7846CCCBB7E0F600CAF2755D508476DE26B0A20396F36F10498CC9D35C68596BD8F36EEE46323DE7A358C841AE35635F6B45E62A74y8hCN" TargetMode = "External"/>
	<Relationship Id="rId125" Type="http://schemas.openxmlformats.org/officeDocument/2006/relationships/hyperlink" Target="consultantplus://offline/ref=4BBA18DCC23A7846CCCBB7E0F600CAF2755D508474DF22B8A208CBF96749458ECEDC037F5E22D4F26EEE4D3735B8A64DD919A1307A416D5DFA28768Dy4hFN" TargetMode = "External"/>
	<Relationship Id="rId126" Type="http://schemas.openxmlformats.org/officeDocument/2006/relationships/hyperlink" Target="consultantplus://offline/ref=4BBA18DCC23A7846CCCBB7E0F600CAF2755D508474DF22B8A208CBF96749458ECEDC037F5E22D4F26EEE4D3733B8A64DD919A1307A416D5DFA28768Dy4hFN" TargetMode = "External"/>
	<Relationship Id="rId127" Type="http://schemas.openxmlformats.org/officeDocument/2006/relationships/hyperlink" Target="consultantplus://offline/ref=4BBA18DCC23A7846CCCBB7E0F600CAF2755D508474DF22B8A208CBF96749458ECEDC037F5E22D4F26EEE4D3731B8A64DD919A1307A416D5DFA28768Dy4hFN" TargetMode = "External"/>
	<Relationship Id="rId128" Type="http://schemas.openxmlformats.org/officeDocument/2006/relationships/hyperlink" Target="consultantplus://offline/ref=4BBA18DCC23A7846CCCBB7E0F600CAF2755D508474DF22B8A208CBF96749458ECEDC037F5E22D4F26EEE4D373EB8A64DD919A1307A416D5DFA28768Dy4hFN" TargetMode = "External"/>
	<Relationship Id="rId129" Type="http://schemas.openxmlformats.org/officeDocument/2006/relationships/hyperlink" Target="consultantplus://offline/ref=4BBA18DCC23A7846CCCBB7E0F600CAF2755D508474DF22B8A208CBF96749458ECEDC037F5E22D4F26EEE4D373FB8A64DD919A1307A416D5DFA28768Dy4hFN" TargetMode = "External"/>
	<Relationship Id="rId130" Type="http://schemas.openxmlformats.org/officeDocument/2006/relationships/hyperlink" Target="consultantplus://offline/ref=4BBA18DCC23A7846CCCBB7E0F600CAF2755D508474DF22B8A208CBF96749458ECEDC037F5E22D4F26EEE4D3637B8A64DD919A1307A416D5DFA28768Dy4hFN" TargetMode = "External"/>
	<Relationship Id="rId131" Type="http://schemas.openxmlformats.org/officeDocument/2006/relationships/hyperlink" Target="consultantplus://offline/ref=4BBA18DCC23A7846CCCBB7E0F600CAF2755D508472D320B1A10396F36F10498CC9D35C68596BD8F36EEF4B3C3DE7A358C841AE35635F6B45E62A74y8hCN" TargetMode = "External"/>
	<Relationship Id="rId132" Type="http://schemas.openxmlformats.org/officeDocument/2006/relationships/hyperlink" Target="consultantplus://offline/ref=4BBA18DCC23A7846CCCBB7E0F600CAF2755D508474DF22B8A208CBF96749458ECEDC037F5E22D4F26EEE4D3634B8A64DD919A1307A416D5DFA28768Dy4hFN" TargetMode = "External"/>
	<Relationship Id="rId133" Type="http://schemas.openxmlformats.org/officeDocument/2006/relationships/hyperlink" Target="consultantplus://offline/ref=4BBA18DCC23A7846CCCBB7E0F600CAF2755D508474DF22B8A208CBF96749458ECEDC037F5E22D4F26EEE4D3635B8A64DD919A1307A416D5DFA28768Dy4hFN" TargetMode = "External"/>
	<Relationship Id="rId134" Type="http://schemas.openxmlformats.org/officeDocument/2006/relationships/hyperlink" Target="consultantplus://offline/ref=4BBA18DCC23A7846CCCBB7E0F600CAF2755D508474DF22B8A208CBF96749458ECEDC037F5E22D4F26EEE4D3632B8A64DD919A1307A416D5DFA28768Dy4hFN" TargetMode = "External"/>
	<Relationship Id="rId135" Type="http://schemas.openxmlformats.org/officeDocument/2006/relationships/hyperlink" Target="consultantplus://offline/ref=4BBA18DCC23A7846CCCBB7E0F600CAF2755D508474DF22B8A208CBF96749458ECEDC037F5E22D4F26EEE4D3633B8A64DD919A1307A416D5DFA28768Dy4hFN" TargetMode = "External"/>
	<Relationship Id="rId136" Type="http://schemas.openxmlformats.org/officeDocument/2006/relationships/hyperlink" Target="consultantplus://offline/ref=4BBA18DCC23A7846CCCBA9EDE06C97F97952078D71D729EEFD5CCDAE381943DB9C9C5D261F61C7F368F04D3534yBh0N" TargetMode = "External"/>
	<Relationship Id="rId137" Type="http://schemas.openxmlformats.org/officeDocument/2006/relationships/hyperlink" Target="consultantplus://offline/ref=4BBA18DCC23A7846CCCBB7E0F600CAF2755D508474DF23BDA401CBF96749458ECEDC037F4C228CFE6CE9513530ADF01C9Fy4hFN" TargetMode = "External"/>
	<Relationship Id="rId138" Type="http://schemas.openxmlformats.org/officeDocument/2006/relationships/hyperlink" Target="consultantplus://offline/ref=4BBA18DCC23A7846CCCBB7E0F600CAF2755D508474DF22B8A208CBF96749458ECEDC037F5E22D4F26EEE4D363FB8A64DD919A1307A416D5DFA28768Dy4hFN" TargetMode = "External"/>
	<Relationship Id="rId139" Type="http://schemas.openxmlformats.org/officeDocument/2006/relationships/hyperlink" Target="consultantplus://offline/ref=4BBA18DCC23A7846CCCBA9EDE06C97F97952078D71D729EEFD5CCDAE381943DB9C9C5D261F61C7F368F04D3534yBh0N" TargetMode = "External"/>
	<Relationship Id="rId140" Type="http://schemas.openxmlformats.org/officeDocument/2006/relationships/hyperlink" Target="consultantplus://offline/ref=4BBA18DCC23A7846CCCBB7E0F600CAF2755D508474DF22B8A208CBF96749458ECEDC037F5E22D4F26EEE4D3130B8A64DD919A1307A416D5DFA28768Dy4hFN" TargetMode = "External"/>
	<Relationship Id="rId141" Type="http://schemas.openxmlformats.org/officeDocument/2006/relationships/hyperlink" Target="consultantplus://offline/ref=4BBA18DCC23A7846CCCBB7E0F600CAF2755D508474DF22B8A208CBF96749458ECEDC037F5E22D4F26EEE4D3131B8A64DD919A1307A416D5DFA28768Dy4hFN" TargetMode = "External"/>
	<Relationship Id="rId142" Type="http://schemas.openxmlformats.org/officeDocument/2006/relationships/hyperlink" Target="consultantplus://offline/ref=4BBA18DCC23A7846CCCBB7E0F600CAF2755D508472D320B1A10396F36F10498CC9D35C68596BD8F36EEF4A333DE7A358C841AE35635F6B45E62A74y8hCN" TargetMode = "External"/>
	<Relationship Id="rId143" Type="http://schemas.openxmlformats.org/officeDocument/2006/relationships/hyperlink" Target="consultantplus://offline/ref=4BBA18DCC23A7846CCCBB7E0F600CAF2755D508474DF22B8A208CBF96749458ECEDC037F5E22D4F26EEE4D3036B8A64DD919A1307A416D5DFA28768Dy4hFN" TargetMode = "External"/>
	<Relationship Id="rId144" Type="http://schemas.openxmlformats.org/officeDocument/2006/relationships/hyperlink" Target="consultantplus://offline/ref=4BBA18DCC23A7846CCCBA9EDE06C97F97952078D71D729EEFD5CCDAE381943DB9C9C5D261F61C7F368F04D3534yBh0N" TargetMode = "External"/>
	<Relationship Id="rId145" Type="http://schemas.openxmlformats.org/officeDocument/2006/relationships/hyperlink" Target="consultantplus://offline/ref=4BBA18DCC23A7846CCCBB7E0F600CAF2755D508474DF23BDA401CBF96749458ECEDC037F4C228CFE6CE9513530ADF01C9Fy4hFN" TargetMode = "External"/>
	<Relationship Id="rId146" Type="http://schemas.openxmlformats.org/officeDocument/2006/relationships/hyperlink" Target="consultantplus://offline/ref=4BBA18DCC23A7846CCCBB7E0F600CAF2755D508474DF22B8A208CBF96749458ECEDC037F5E22D4F26EEE4D3035B8A64DD919A1307A416D5DFA28768Dy4hFN" TargetMode = "External"/>
	<Relationship Id="rId147" Type="http://schemas.openxmlformats.org/officeDocument/2006/relationships/hyperlink" Target="consultantplus://offline/ref=4BBA18DCC23A7846CCCBB7E0F600CAF2755D508474DF22B8A208CBF96749458ECEDC037F5E22D4F26EEE4D3032B8A64DD919A1307A416D5DFA28768Dy4hFN" TargetMode = "External"/>
	<Relationship Id="rId148" Type="http://schemas.openxmlformats.org/officeDocument/2006/relationships/hyperlink" Target="consultantplus://offline/ref=4BBA18DCC23A7846CCCBB7E0F600CAF2755D508474DF22B8A208CBF96749458ECEDC037F5E22D4F26EEE4D3030B8A64DD919A1307A416D5DFA28768Dy4hFN" TargetMode = "External"/>
	<Relationship Id="rId149" Type="http://schemas.openxmlformats.org/officeDocument/2006/relationships/hyperlink" Target="consultantplus://offline/ref=4BBA18DCC23A7846CCCBB7E0F600CAF2755D508474DF22B8A208CBF96749458ECEDC037F5E22D4F26EEE4D3031B8A64DD919A1307A416D5DFA28768Dy4hFN" TargetMode = "External"/>
	<Relationship Id="rId150" Type="http://schemas.openxmlformats.org/officeDocument/2006/relationships/hyperlink" Target="consultantplus://offline/ref=4BBA18DCC23A7846CCCBB7E0F600CAF2755D508474DF22B8A208CBF96749458ECEDC037F5E22D4F26EEE4D303FB8A64DD919A1307A416D5DFA28768Dy4hFN" TargetMode = "External"/>
	<Relationship Id="rId151" Type="http://schemas.openxmlformats.org/officeDocument/2006/relationships/hyperlink" Target="consultantplus://offline/ref=4BBA18DCC23A7846CCCBB7E0F600CAF2755D508474DF22B8A208CBF96749458ECEDC037F5E22D4F26EEE4D303FB8A64DD919A1307A416D5DFA28768Dy4hFN" TargetMode = "External"/>
	<Relationship Id="rId152" Type="http://schemas.openxmlformats.org/officeDocument/2006/relationships/hyperlink" Target="consultantplus://offline/ref=4BBA18DCC23A7846CCCBB7E0F600CAF2755D508474DF22B8A208CBF96749458ECEDC037F5E22D4F26EEE4D3336B8A64DD919A1307A416D5DFA28768Dy4hFN" TargetMode = "External"/>
	<Relationship Id="rId153" Type="http://schemas.openxmlformats.org/officeDocument/2006/relationships/hyperlink" Target="consultantplus://offline/ref=4BBA18DCC23A7846CCCBB7E0F600CAF2755D508474DF22B8A208CBF96749458ECEDC037F5E22D4F26EEE4D3337B8A64DD919A1307A416D5DFA28768Dy4hFN" TargetMode = "External"/>
	<Relationship Id="rId154" Type="http://schemas.openxmlformats.org/officeDocument/2006/relationships/hyperlink" Target="consultantplus://offline/ref=4BBA18DCC23A7846CCCBB7E0F600CAF2755D508474DF22B8A208CBF96749458ECEDC037F5E22D4F26EEE4D3335B8A64DD919A1307A416D5DFA28768Dy4hFN" TargetMode = "External"/>
	<Relationship Id="rId155" Type="http://schemas.openxmlformats.org/officeDocument/2006/relationships/hyperlink" Target="consultantplus://offline/ref=4BBA18DCC23A7846CCCBB7E0F600CAF2755D508474DF22B8A208CBF96749458ECEDC037F5E22D4F26EEE4D3332B8A64DD919A1307A416D5DFA28768Dy4hFN" TargetMode = "External"/>
	<Relationship Id="rId156" Type="http://schemas.openxmlformats.org/officeDocument/2006/relationships/hyperlink" Target="consultantplus://offline/ref=4BBA18DCC23A7846CCCBB7E0F600CAF2755D508474DF22B8A208CBF96749458ECEDC037F5E22D4F26EEE4D3333B8A64DD919A1307A416D5DFA28768Dy4hFN" TargetMode = "External"/>
	<Relationship Id="rId157" Type="http://schemas.openxmlformats.org/officeDocument/2006/relationships/hyperlink" Target="consultantplus://offline/ref=4BBA18DCC23A7846CCCBB7E0F600CAF2755D508474DF22B8A208CBF96749458ECEDC037F5E22D4F26EEE4D3330B8A64DD919A1307A416D5DFA28768Dy4hFN" TargetMode = "External"/>
	<Relationship Id="rId158" Type="http://schemas.openxmlformats.org/officeDocument/2006/relationships/hyperlink" Target="consultantplus://offline/ref=4BBA18DCC23A7846CCCBB7E0F600CAF2755D508474DF22B8A208CBF96749458ECEDC037F5E22D4F26EEE4D333EB8A64DD919A1307A416D5DFA28768Dy4hFN" TargetMode = "External"/>
	<Relationship Id="rId159" Type="http://schemas.openxmlformats.org/officeDocument/2006/relationships/hyperlink" Target="consultantplus://offline/ref=4BBA18DCC23A7846CCCBA9EDE06C97F97952078D71D729EEFD5CCDAE381943DB8E9C052A1D64DEF56CE51B6472E6FF1E9A52AC34635D6D59yEh7N" TargetMode = "External"/>
	<Relationship Id="rId160" Type="http://schemas.openxmlformats.org/officeDocument/2006/relationships/hyperlink" Target="consultantplus://offline/ref=4BBA18DCC23A7846CCCBB7E0F600CAF2755D508474DF22B8A208CBF96749458ECEDC037F5E22D4F26EEE4D3D35B8A64DD919A1307A416D5DFA28768Dy4hFN" TargetMode = "External"/>
	<Relationship Id="rId161" Type="http://schemas.openxmlformats.org/officeDocument/2006/relationships/hyperlink" Target="consultantplus://offline/ref=4BBA18DCC23A7846CCCBB7E0F600CAF2755D508474DF22B8A208CBF96749458ECEDC037F5E22D4F26EEE4D3D32B8A64DD919A1307A416D5DFA28768Dy4hFN" TargetMode = "External"/>
	<Relationship Id="rId162" Type="http://schemas.openxmlformats.org/officeDocument/2006/relationships/hyperlink" Target="consultantplus://offline/ref=4BBA18DCC23A7846CCCBB7E0F600CAF2755D508474DF22B8A208CBF96749458ECEDC037F5E22D4F26EEE4D3D33B8A64DD919A1307A416D5DFA28768Dy4hFN" TargetMode = "External"/>
	<Relationship Id="rId163" Type="http://schemas.openxmlformats.org/officeDocument/2006/relationships/hyperlink" Target="consultantplus://offline/ref=4BBA18DCC23A7846CCCBB7E0F600CAF2755D508472D320B1A10396F36F10498CC9D35C68596BD8F36EEF49343DE7A358C841AE35635F6B45E62A74y8hCN" TargetMode = "External"/>
	<Relationship Id="rId164" Type="http://schemas.openxmlformats.org/officeDocument/2006/relationships/hyperlink" Target="consultantplus://offline/ref=4BBA18DCC23A7846CCCBA9EDE06C97F97952078D71D729EEFD5CCDAE381943DB9C9C5D261F61C7F368F04D3534yBh0N" TargetMode = "External"/>
	<Relationship Id="rId165" Type="http://schemas.openxmlformats.org/officeDocument/2006/relationships/hyperlink" Target="consultantplus://offline/ref=4BBA18DCC23A7846CCCBB7E0F600CAF2755D508474DF22B8A208CBF96749458ECEDC037F5E22D4F26EEE4D3D30B8A64DD919A1307A416D5DFA28768Dy4hFN" TargetMode = "External"/>
	<Relationship Id="rId166" Type="http://schemas.openxmlformats.org/officeDocument/2006/relationships/hyperlink" Target="consultantplus://offline/ref=4BBA18DCC23A7846CCCBB7E0F600CAF2755D508474DF22B8A208CBF96749458ECEDC037F5E22D4F26EEE4D3D3EB8A64DD919A1307A416D5DFA28768Dy4hFN" TargetMode = "External"/>
	<Relationship Id="rId167" Type="http://schemas.openxmlformats.org/officeDocument/2006/relationships/hyperlink" Target="consultantplus://offline/ref=4BBA18DCC23A7846CCCBB7E0F600CAF2755D508472D320B1A10396F36F10498CC9D35C68596BD8F36EEF49303DE7A358C841AE35635F6B45E62A74y8hCN" TargetMode = "External"/>
	<Relationship Id="rId168" Type="http://schemas.openxmlformats.org/officeDocument/2006/relationships/hyperlink" Target="consultantplus://offline/ref=4BBA18DCC23A7846CCCBB7E0F600CAF2755D508474D623B0A200CBF96749458ECEDC037F5E22D4F26EEE4F343EB8A64DD919A1307A416D5DFA28768Dy4hFN" TargetMode = "External"/>
	<Relationship Id="rId169" Type="http://schemas.openxmlformats.org/officeDocument/2006/relationships/hyperlink" Target="consultantplus://offline/ref=4BBA18DCC23A7846CCCBB7E0F600CAF2755D508474DF22B8A208CBF96749458ECEDC037F5E22D4F26EEE4D3D3FB8A64DD919A1307A416D5DFA28768Dy4hFN" TargetMode = "External"/>
	<Relationship Id="rId170" Type="http://schemas.openxmlformats.org/officeDocument/2006/relationships/hyperlink" Target="consultantplus://offline/ref=4BBA18DCC23A7846CCCBB7E0F600CAF2755D508474DF22B8A208CBF96749458ECEDC037F5E22D4F26EEE4D3C37B8A64DD919A1307A416D5DFA28768Dy4hFN" TargetMode = "External"/>
	<Relationship Id="rId171" Type="http://schemas.openxmlformats.org/officeDocument/2006/relationships/hyperlink" Target="consultantplus://offline/ref=4BBA18DCC23A7846CCCBB7E0F600CAF2755D508474DF22B8A208CBF96749458ECEDC037F5E22D4F26EEE4D3C34B8A64DD919A1307A416D5DFA28768Dy4hFN" TargetMode = "External"/>
	<Relationship Id="rId172" Type="http://schemas.openxmlformats.org/officeDocument/2006/relationships/hyperlink" Target="consultantplus://offline/ref=4BBA18DCC23A7846CCCBB7E0F600CAF2755D508474DF22B8A208CBF96749458ECEDC037F5E22D4F26EEE4D3C35B8A64DD919A1307A416D5DFA28768Dy4hFN" TargetMode = "External"/>
	<Relationship Id="rId173" Type="http://schemas.openxmlformats.org/officeDocument/2006/relationships/hyperlink" Target="consultantplus://offline/ref=4BBA18DCC23A7846CCCBB7E0F600CAF2755D508474DF22B8A208CBF96749458ECEDC037F5E22D4F26EEE4D3C32B8A64DD919A1307A416D5DFA28768Dy4hFN" TargetMode = "External"/>
	<Relationship Id="rId174" Type="http://schemas.openxmlformats.org/officeDocument/2006/relationships/hyperlink" Target="consultantplus://offline/ref=4BBA18DCC23A7846CCCBA9EDE06C97F97952078D71D729EEFD5CCDAE381943DB8E9C052A1D64DEFB6AE51B6472E6FF1E9A52AC34635D6D59yEh7N" TargetMode = "External"/>
	<Relationship Id="rId175" Type="http://schemas.openxmlformats.org/officeDocument/2006/relationships/hyperlink" Target="consultantplus://offline/ref=4BBA18DCC23A7846CCCBA9EDE06C97F97952078D71D729EEFD5CCDAE381943DB8E9C052A1D64D1F36FE51B6472E6FF1E9A52AC34635D6D59yEh7N" TargetMode = "External"/>
	<Relationship Id="rId176" Type="http://schemas.openxmlformats.org/officeDocument/2006/relationships/hyperlink" Target="consultantplus://offline/ref=4BBA18DCC23A7846CCCBB7E0F600CAF2755D508474DF22B8A208CBF96749458ECEDC037F5E22D4F26EEE4D3C30B8A64DD919A1307A416D5DFA28768Dy4hFN" TargetMode = "External"/>
	<Relationship Id="rId177" Type="http://schemas.openxmlformats.org/officeDocument/2006/relationships/hyperlink" Target="consultantplus://offline/ref=4BBA18DCC23A7846CCCBB7E0F600CAF2755D508474D623B0A200CBF96749458ECEDC037F5E22D4F26EEE4F343FB8A64DD919A1307A416D5DFA28768Dy4hFN" TargetMode = "External"/>
	<Relationship Id="rId178" Type="http://schemas.openxmlformats.org/officeDocument/2006/relationships/hyperlink" Target="consultantplus://offline/ref=4BBA18DCC23A7846CCCBB7E0F600CAF2755D508474DF22B8A208CBF96749458ECEDC037F5E22D4F26EEE4D3C31B8A64DD919A1307A416D5DFA28768Dy4hFN" TargetMode = "External"/>
	<Relationship Id="rId179" Type="http://schemas.openxmlformats.org/officeDocument/2006/relationships/hyperlink" Target="consultantplus://offline/ref=4BBA18DCC23A7846CCCBB7E0F600CAF2755D508474DF22B8A208CBF96749458ECEDC037F5E22D4F26EEE4D3C3EB8A64DD919A1307A416D5DFA28768Dy4hFN" TargetMode = "External"/>
	<Relationship Id="rId180" Type="http://schemas.openxmlformats.org/officeDocument/2006/relationships/hyperlink" Target="consultantplus://offline/ref=4BBA18DCC23A7846CCCBB7E0F600CAF2755D508474DF22B8A208CBF96749458ECEDC037F5E22D4F26EEE4D3C3FB8A64DD919A1307A416D5DFA28768Dy4hFN" TargetMode = "External"/>
	<Relationship Id="rId181" Type="http://schemas.openxmlformats.org/officeDocument/2006/relationships/hyperlink" Target="consultantplus://offline/ref=4BBA18DCC23A7846CCCBB7E0F600CAF2755D508474DF22B8A208CBF96749458ECEDC037F5E22D4F26EEE4C3535B8A64DD919A1307A416D5DFA28768Dy4hFN" TargetMode = "External"/>
	<Relationship Id="rId182" Type="http://schemas.openxmlformats.org/officeDocument/2006/relationships/hyperlink" Target="consultantplus://offline/ref=4BBA18DCC23A7846CCCBB7E0F600CAF2755D508472D320B1A10396F36F10498CC9D35C68596BD8F36EEF473C3DE7A358C841AE35635F6B45E62A74y8hCN" TargetMode = "External"/>
	<Relationship Id="rId183" Type="http://schemas.openxmlformats.org/officeDocument/2006/relationships/hyperlink" Target="consultantplus://offline/ref=4BBA18DCC23A7846CCCBB7E0F600CAF2755D508476DE26B0A20396F36F10498CC9D35C68596BD8F36EEF4F343DE7A358C841AE35635F6B45E62A74y8hCN" TargetMode = "External"/>
	<Relationship Id="rId184" Type="http://schemas.openxmlformats.org/officeDocument/2006/relationships/hyperlink" Target="consultantplus://offline/ref=4BBA18DCC23A7846CCCBB7E0F600CAF2755D508474DF22B8A208CBF96749458ECEDC037F5E22D4F26EEE4C3532B8A64DD919A1307A416D5DFA28768Dy4hFN" TargetMode = "External"/>
	<Relationship Id="rId185" Type="http://schemas.openxmlformats.org/officeDocument/2006/relationships/hyperlink" Target="consultantplus://offline/ref=4BBA18DCC23A7846CCCBB7E0F600CAF2755D508476DE26B0A20396F36F10498CC9D35C68596BD8F36EEF4F373DE7A358C841AE35635F6B45E62A74y8hCN" TargetMode = "External"/>
	<Relationship Id="rId186" Type="http://schemas.openxmlformats.org/officeDocument/2006/relationships/hyperlink" Target="consultantplus://offline/ref=4BBA18DCC23A7846CCCBB7E0F600CAF2755D508474DF22B8A208CBF96749458ECEDC037F5E22D4F26EEE4C3533B8A64DD919A1307A416D5DFA28768Dy4hFN" TargetMode = "External"/>
	<Relationship Id="rId187" Type="http://schemas.openxmlformats.org/officeDocument/2006/relationships/hyperlink" Target="consultantplus://offline/ref=4BBA18DCC23A7846CCCBB7E0F600CAF2755D508476DE26B0A20396F36F10498CC9D35C68596BD8F36EEF4F323DE7A358C841AE35635F6B45E62A74y8hCN" TargetMode = "External"/>
	<Relationship Id="rId188" Type="http://schemas.openxmlformats.org/officeDocument/2006/relationships/hyperlink" Target="consultantplus://offline/ref=4BBA18DCC23A7846CCCBB7E0F600CAF2755D508474DF22B8A208CBF96749458ECEDC037F5E22D4F26EEE4C3531B8A64DD919A1307A416D5DFA28768Dy4h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Пермской области от 05.09.2005 N 2441-539
(ред. от 04.05.2023)
"О комиссиях по делам несовершеннолетних и защите их прав"
(принят ЗС ПО 19.08.2005)</dc:title>
  <dcterms:created xsi:type="dcterms:W3CDTF">2023-06-27T13:33:50Z</dcterms:created>
</cp:coreProperties>
</file>