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29.12.2011 N 513</w:t>
              <w:br/>
              <w:t xml:space="preserve">(ред. от 22.06.2022)</w:t>
              <w:br/>
              <w:t xml:space="preserve">"О Координационном совете по делам ветеранов при Правительстве Республики Башкортостан"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2011 г. N 513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ВЕТЕРАНОВ ПРИ</w:t>
      </w:r>
    </w:p>
    <w:p>
      <w:pPr>
        <w:pStyle w:val="2"/>
        <w:jc w:val="center"/>
      </w:pPr>
      <w:r>
        <w:rPr>
          <w:sz w:val="20"/>
        </w:rPr>
        <w:t xml:space="preserve">ПРАВИТЕЛЬСТВЕ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02.04.2013 </w:t>
            </w:r>
            <w:hyperlink w:history="0" r:id="rId7" w:tooltip="Постановление Правительства РБ от 02.04.2013 N 123 &quot;О внесении изменений в Постановление Правительства Республики Башкортостан от 29 декабря 2011 года N 513 &quot;О Координационном совете по делам ветеранов при Правительст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8" w:tooltip="Постановление Правительства РБ от 17.03.2015 N 73 (ред. от 28.03.2017) &quot;О внесении изменений в некоторые решения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 от 01.04.2016 </w:t>
            </w:r>
            <w:hyperlink w:history="0" r:id="rId9" w:tooltip="Постановление Правительства РБ от 01.04.2016 N 108 &quot;О внесении изменений в Постановление Правительства Республики Башкортостан от 29 декабря 2011 года N 513 &quot;О Координационном совете по делам ветеранов при Правительстве Республики Башкортостан&quot; (вместе с &quot;Составом Координационного совета по делам ветеранов при Правительстве Республики Башкортостан&quot;)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29.05.2017 </w:t>
            </w:r>
            <w:hyperlink w:history="0" r:id="rId10" w:tooltip="Постановление Правительства РБ от 29.05.2017 N 238 &quot;О внесении изменений в некоторые решения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238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20.04.2018 </w:t>
            </w:r>
            <w:hyperlink w:history="0" r:id="rId11" w:tooltip="Постановление Правительства РБ от 20.04.2018 N 173 (ред. от 25.02.2022) &quot;О внесении изменений в некоторые решения Кабинета Министров Республики Башкортостан и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 от 01.04.2019 </w:t>
            </w:r>
            <w:hyperlink w:history="0" r:id="rId12" w:tooltip="Постановление Правительства РБ от 01.04.2019 N 197 &quot;О внесении изменений в Постановление Правительства Республики Башкортостан от 29 декабря 2011 года N 513 &quot;О Координационном совете по делам ветеранов при Правительст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 от 30.12.2019 </w:t>
            </w:r>
            <w:hyperlink w:history="0" r:id="rId13" w:tooltip="Постановление Правительства РБ от 30.12.2019 N 812 &quot;О внесении изменений в Постановление Правительства Республики Башкортостан от 29 декабря 2011 года N 513 &quot;О Координационном совете по делам ветеранов при Правительст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812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24.08.2021 </w:t>
            </w:r>
            <w:hyperlink w:history="0" r:id="rId14" w:tooltip="Постановление Правительства РБ от 24.08.2021 N 412 &quot;О внесении изменений в некоторые решения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412</w:t>
              </w:r>
            </w:hyperlink>
            <w:r>
              <w:rPr>
                <w:sz w:val="20"/>
                <w:color w:val="392c69"/>
              </w:rPr>
              <w:t xml:space="preserve">, от 22.06.2022 </w:t>
            </w:r>
            <w:hyperlink w:history="0" r:id="rId15" w:tooltip="Постановление Правительства РБ от 22.06.2022 N 335 &quot;О внесении изменений в некоторые решения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335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сфере социальной защиты граждан пожилого возраста, направленной на решение их социальных проблем, и координации взаимодействия республиканских органов исполнительной власти, органов местного самоуправления Республики Башкортостан и общественных организаций (объединений) Правительство Республики Башкортостан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по делам ветеранов при Правительстве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делам ветеранов при Правительстве Республики Башкортостан;</w:t>
      </w:r>
    </w:p>
    <w:p>
      <w:pPr>
        <w:pStyle w:val="0"/>
        <w:spacing w:before="200" w:line-rule="auto"/>
        <w:ind w:firstLine="540"/>
        <w:jc w:val="both"/>
      </w:pPr>
      <w:hyperlink w:history="0" w:anchor="P8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делам ветеранов при Правительстве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администрациям муниципальных районов и городских округов Республики Башкортостан образовать координационные советы по делам ветеранов при администрациях муниципальных районов и городских округов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Премьер-министра Правительства Республики Башкортостан - министра финансов Республики Башкортостан Игтисамову Л.З.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6" w:tooltip="Постановление Правительства РБ от 22.06.2022 N 335 &quot;О внесении изменений в некоторые решения Правительства Республики Башкорто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22.06.2022 N 335)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А.Ф.ИЛИМБЕТОВ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29 декабря 2011 г. N 513</w:t>
      </w:r>
    </w:p>
    <w:p>
      <w:pPr>
        <w:pStyle w:val="0"/>
        <w:jc w:val="right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ВЕТЕРАНОВ ПРИ</w:t>
      </w:r>
    </w:p>
    <w:p>
      <w:pPr>
        <w:pStyle w:val="2"/>
        <w:jc w:val="center"/>
      </w:pPr>
      <w:r>
        <w:rPr>
          <w:sz w:val="20"/>
        </w:rPr>
        <w:t xml:space="preserve">ПРАВИТЕЛЬСТВЕ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17.03.2015 </w:t>
            </w:r>
            <w:hyperlink w:history="0" r:id="rId17" w:tooltip="Постановление Правительства РБ от 17.03.2015 N 73 (ред. от 28.03.2017) &quot;О внесении изменений в некоторые решения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01.04.2016 </w:t>
            </w:r>
            <w:hyperlink w:history="0" r:id="rId18" w:tooltip="Постановление Правительства РБ от 01.04.2016 N 108 &quot;О внесении изменений в Постановление Правительства Республики Башкортостан от 29 декабря 2011 года N 513 &quot;О Координационном совете по делам ветеранов при Правительстве Республики Башкортостан&quot; (вместе с &quot;Составом Координационного совета по делам ветеранов при Правительстве Республики Башкортостан&quot;)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29.05.2017 </w:t>
            </w:r>
            <w:hyperlink w:history="0" r:id="rId19" w:tooltip="Постановление Правительства РБ от 29.05.2017 N 238 &quot;О внесении изменений в некоторые решения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238</w:t>
              </w:r>
            </w:hyperlink>
            <w:r>
              <w:rPr>
                <w:sz w:val="20"/>
                <w:color w:val="392c69"/>
              </w:rPr>
              <w:t xml:space="preserve">, от 24.08.2021 </w:t>
            </w:r>
            <w:hyperlink w:history="0" r:id="rId20" w:tooltip="Постановление Правительства РБ от 24.08.2021 N 412 &quot;О внесении изменений в некоторые решения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412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делам ветеранов при Правительстве Республики Башкортостан (далее - Совет) является постоянно действующим совещательным органом, образованным в целях обеспечения эффективного взаимодействия республиканских органов исполнительной власти, органов местного самоуправления и общественных организаций (объединений) по вопросам государственной политики в отношении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2" w:tooltip="&quot;Конституция Республики Башкортостан&quot; от 24.12.1993 N ВС-22/15 (ред. от 04.03.2014) (с изм. и доп., вступ. в силу по истечении переходного периода, установленного статьей 2 Федерального закона от 28.12.2010 N 406-ФЗ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 законами и иными нормативными правовыми актами Республики Башкортостан, указами и распоряжениями Главы Республики Башкортостан,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Б от 17.03.2015 N 73 (ред. от 28.03.2017) &quot;О внесении изменений в некоторые решения Правительства Республики Башкорто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17.03.2015 N 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предварительное рассмотрение и проведение экспертной оценки предложений по совершенствованию законодательства Республики Башкортостан в части обеспечения социальной защиты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рассмотрение вопросов улучшения социально-экономического положения ветеранов, повышения качества и доступности предоставляемых им мер социальной поддержки и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оценка и распространение опыта субъектов Российской Федерации в части улучшения социально-экономического положения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рассмотрение вопросов участия общественных организаций (объединений) и предпринимательских структур в осуществлении социально-экономической поддержки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содействие в проведении единой государственной политики в области патриотического воспитания граждан Республики Башкортостан, формирования уважительного отношения к ветеранам;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обсуждение по предложению членов Совета иных вопросов, относящихся к проблемам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реализации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в установленном порядке у территориальных органов федеральных органов исполнительной власти в Республике Башкортостан, республиканских органов власти и общественных организаций (объединений) информационные материалы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заслушивать представителей территориальных органов федеральных органов исполнительной власти в Республике Башкортостан, республиканских органов исполнительной власти, органов местного самоуправления, общественных организаций (объединений)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создавать рабочие группы из числа членов Совета и представителей общественных организаций (объединений), иных организаций, не входящих в состав Совета, для проведения аналитических и экспертных работ в целях разработки предложений, носящих рекомендательный характер по входящим в компетенцию Совета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состоит из председателя Совета, двух его заместителей, секретаря и членов Совета. Председателем Совета является заместитель Премьер-министра Правительства Республики Башкортостан в соответствии с распределением обязанностей в Правительстве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Б от 01.04.2016 N 108 &quot;О внесении изменений в Постановление Правительства Республики Башкортостан от 29 декабря 2011 года N 513 &quot;О Координационном совете по делам ветеранов при Правительстве Республики Башкортостан&quot; (вместе с &quot;Составом Координационного совета по делам ветеранов при Правительстве Республики Башкортостан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01.04.2016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несет персональную ответственность за невыполнение или ненадлежащее выполнение возложенных на Совет функций и задач.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Правительства РБ от 29.05.2017 N 238 &quot;О внесении изменений в некоторые решения Правительства Республики Башкорто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29.05.2017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Совета утверждается Правительством Республики Башкортостан. Состав рабочих групп утверждается решением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Совета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29.05.2017 </w:t>
      </w:r>
      <w:hyperlink w:history="0" r:id="rId26" w:tooltip="Постановление Правительства РБ от 29.05.2017 N 238 &quot;О внесении изменений в некоторые решения Правительства Республики Башкортостан&quot; {КонсультантПлюс}">
        <w:r>
          <w:rPr>
            <w:sz w:val="20"/>
            <w:color w:val="0000ff"/>
          </w:rPr>
          <w:t xml:space="preserve">N 238</w:t>
        </w:r>
      </w:hyperlink>
      <w:r>
        <w:rPr>
          <w:sz w:val="20"/>
        </w:rPr>
        <w:t xml:space="preserve">, от 24.08.2021 </w:t>
      </w:r>
      <w:hyperlink w:history="0" r:id="rId27" w:tooltip="Постановление Правительства РБ от 24.08.2021 N 412 &quot;О внесении изменений в некоторые решения Правительства Республики Башкортостан&quot;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Абзац исключен. - </w:t>
      </w:r>
      <w:hyperlink w:history="0" r:id="rId28" w:tooltip="Постановление Правительства РБ от 29.05.2017 N 238 &quot;О внесении изменений в некоторые решения Правительства Республики Башкорто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РБ от 29.05.2017 N 238.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проводит председатель Совета или по его поручению один из заместителей председателя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Б от 01.04.2016 N 108 &quot;О внесении изменений в Постановление Правительства Республики Башкортостан от 29 декабря 2011 года N 513 &quot;О Координационном совете по делам ветеранов при Правительстве Республики Башкортостан&quot; (вместе с &quot;Составом Координационного совета по делам ветеранов при Правительстве Республики Башкортостан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01.04.2016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присутствуют более половины его членов. Члены Совета участвуют в его заседаниях без права замены. Член Совета в случае отсутствия на заседании имеет право заблаговременно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на заседания Совета могут приглашаться не входящие в состав Совета представители территориальных органов федеральных органов исполнительной власти в Республике Башкортостан, республиканских органов исполнительной власти, органов местного самоуправления, общественных организаций (объединений),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принимаемые на заседании Совета, оформляются протоколом, который подписывает председательствующий на заседании. Копии протокола заседания Совета рассылаются его членам и приглашенным участникам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решения, принимаемые на заседании Совета, реализуются в виде проектов постановлений, распоряжений и иных решений Правительства Республики Башкортостан, которые вносятся в Правительство Республики Башкортостан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РБ от 01.04.2016 N 108 &quot;О внесении изменений в Постановление Правительства Республики Башкортостан от 29 декабря 2011 года N 513 &quot;О Координационном совете по делам ветеранов при Правительстве Республики Башкортостан&quot; (вместе с &quot;Составом Координационного совета по делам ветеранов при Правительстве Республики Башкортостан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01.04.2016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информирует заинтересованные территориальные органы федеральных органов исполнительной власти в Республике Башкортостан, республиканские органы исполнительной власти, органы местного самоуправления и общественные организации (объединения) о принятых решениях.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29 декабря 2011 г. N 513</w:t>
      </w:r>
    </w:p>
    <w:p>
      <w:pPr>
        <w:pStyle w:val="0"/>
        <w:jc w:val="right"/>
      </w:pPr>
      <w:r>
        <w:rPr>
          <w:sz w:val="20"/>
        </w:rPr>
      </w:r>
    </w:p>
    <w:bookmarkStart w:id="85" w:name="P85"/>
    <w:bookmarkEnd w:id="8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ДЕЛАМ ВЕТЕРАНОВ ПРИ</w:t>
      </w:r>
    </w:p>
    <w:p>
      <w:pPr>
        <w:pStyle w:val="2"/>
        <w:jc w:val="center"/>
      </w:pPr>
      <w:r>
        <w:rPr>
          <w:sz w:val="20"/>
        </w:rPr>
        <w:t xml:space="preserve">ПРАВИТЕЛЬСТВЕ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остановление Правительства РБ от 22.06.2022 N 335 &quot;О внесении изменений в некоторые решения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22.06.2022 N 335)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470"/>
        <w:gridCol w:w="6009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Игтисамова Л.З.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Премьер-министра Правительства Республики Башкортостан - министр финансов Республики Башкортостан, председатель Координационного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 Л.Х.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семьи, труда и социальной защиты населения Республики Башкортостан, заместитель председателя Координационного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Шарипов В.М.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Башкирской республиканской общественной организации ветеранов (пенсионеров) войны, труда, Вооруженных Сил и правоохранительных органов, заместитель председателя Координационного совета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Козка Н.М.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социальной поддержки ветеранов и иных категорий граждан Министерства семьи, труда и социальной защиты населения Республики Башкортостан, секретарь Координационного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Афзалов Р.А.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предпринимательства и туризма Республики Башкортостан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Гайдук Я.А.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Государственного комитета по молодежной политике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Гарифуллина З.Н.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здравоохранения и труда Правительства Республики Башкортостан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Гиззатуллин Н.С.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некоммерческого партнерства "Координационный Совет общественных организаций ветеранов боевых действий Республики Башкортостан"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Латыпов М.М.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отделения Фонда социального страхования Российской Федерации по Республике Башкортостан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Марзаев А.В.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министра жилищно-коммунального хозяйства Республики Башкортостан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Нурисламов Б.Ш.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Республики Башкортостан"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Родин Е.В.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министра строительства и архитектуры Республики Башкортостан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Сафронова Е.В.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Республике Башкортостан"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Хажин А.В.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Башкортостан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Хантимеров Ф.Г.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государственным учреждением - Отделением Пенсионного фонда Российской Федерации по Республике Башкортостан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Харасов С.Ф.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Государственного Собрания - Курултая Республики Башкортостан по здравоохранению, социальной политике и делам ветеранов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Шафикова А.И.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Республики Башкортостан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29.12.2011 N 513</w:t>
            <w:br/>
            <w:t>(ред. от 22.06.2022)</w:t>
            <w:br/>
            <w:t>"О Координационном совете по делам ветеранов 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D2793B7CD6807BB7155308BBEA7048D2E81A0F2E088E7CB65F4529DF6C6C8E21B2F8DEEFB2FA42CC8D6D6E4C8D7C1D8A1A02208684CDD159386C3c639P" TargetMode = "External"/>
	<Relationship Id="rId8" Type="http://schemas.openxmlformats.org/officeDocument/2006/relationships/hyperlink" Target="consultantplus://offline/ref=6D2793B7CD6807BB7155308BBEA7048D2E81A0F2E98DEFCF6DFA0F97FE9FC4E01C20D2F9FC66A82DC8D6D6E7C388C4CDB0F82E097653DD0A8F84C169cE39P" TargetMode = "External"/>
	<Relationship Id="rId9" Type="http://schemas.openxmlformats.org/officeDocument/2006/relationships/hyperlink" Target="consultantplus://offline/ref=6D2793B7CD6807BB7155308BBEA7048D2E81A0F2E98CEACB69FD0F97FE9FC4E01C20D2F9FC66A82DC8D6D6E1C688C4CDB0F82E097653DD0A8F84C169cE39P" TargetMode = "External"/>
	<Relationship Id="rId10" Type="http://schemas.openxmlformats.org/officeDocument/2006/relationships/hyperlink" Target="consultantplus://offline/ref=6D2793B7CD6807BB7155308BBEA7048D2E81A0F2E98DECCF6DFA0F97FE9FC4E01C20D2F9FC66A82DC8D6D6E5C688C4CDB0F82E097653DD0A8F84C169cE39P" TargetMode = "External"/>
	<Relationship Id="rId11" Type="http://schemas.openxmlformats.org/officeDocument/2006/relationships/hyperlink" Target="consultantplus://offline/ref=6D2793B7CD6807BB7155308BBEA7048D2E81A0F2E989EDC96FF70F97FE9FC4E01C20D2F9FC66A82DC8D6D7E0C288C4CDB0F82E097653DD0A8F84C169cE39P" TargetMode = "External"/>
	<Relationship Id="rId12" Type="http://schemas.openxmlformats.org/officeDocument/2006/relationships/hyperlink" Target="consultantplus://offline/ref=6D2793B7CD6807BB7155308BBEA7048D2E81A0F2E98EE7CA69F70F97FE9FC4E01C20D2F9FC66A82DC8D6D6E1C688C4CDB0F82E097653DD0A8F84C169cE39P" TargetMode = "External"/>
	<Relationship Id="rId13" Type="http://schemas.openxmlformats.org/officeDocument/2006/relationships/hyperlink" Target="consultantplus://offline/ref=6D2793B7CD6807BB7155308BBEA7048D2E81A0F2E98FE8CD6BFD0F97FE9FC4E01C20D2F9FC66A82DC8D6D6E1C688C4CDB0F82E097653DD0A8F84C169cE39P" TargetMode = "External"/>
	<Relationship Id="rId14" Type="http://schemas.openxmlformats.org/officeDocument/2006/relationships/hyperlink" Target="consultantplus://offline/ref=6D2793B7CD6807BB7155308BBEA7048D2E81A0F2E988E6CF68F80F97FE9FC4E01C20D2F9FC66A82DC8D6D6E0C388C4CDB0F82E097653DD0A8F84C169cE39P" TargetMode = "External"/>
	<Relationship Id="rId15" Type="http://schemas.openxmlformats.org/officeDocument/2006/relationships/hyperlink" Target="consultantplus://offline/ref=6D2793B7CD6807BB7155308BBEA7048D2E81A0F2E989EAC06BF90F97FE9FC4E01C20D2F9FC66A82DC8D6D6E3C688C4CDB0F82E097653DD0A8F84C169cE39P" TargetMode = "External"/>
	<Relationship Id="rId16" Type="http://schemas.openxmlformats.org/officeDocument/2006/relationships/hyperlink" Target="consultantplus://offline/ref=6D2793B7CD6807BB7155308BBEA7048D2E81A0F2E989EAC06BF90F97FE9FC4E01C20D2F9FC66A82DC8D6D6E3C588C4CDB0F82E097653DD0A8F84C169cE39P" TargetMode = "External"/>
	<Relationship Id="rId17" Type="http://schemas.openxmlformats.org/officeDocument/2006/relationships/hyperlink" Target="consultantplus://offline/ref=6D2793B7CD6807BB7155308BBEA7048D2E81A0F2E98DEFCF6DFA0F97FE9FC4E01C20D2F9FC66A82DC8D6D6E7C288C4CDB0F82E097653DD0A8F84C169cE39P" TargetMode = "External"/>
	<Relationship Id="rId18" Type="http://schemas.openxmlformats.org/officeDocument/2006/relationships/hyperlink" Target="consultantplus://offline/ref=6D2793B7CD6807BB7155308BBEA7048D2E81A0F2E98CEACB69FD0F97FE9FC4E01C20D2F9FC66A82DC8D6D6E1CB88C4CDB0F82E097653DD0A8F84C169cE39P" TargetMode = "External"/>
	<Relationship Id="rId19" Type="http://schemas.openxmlformats.org/officeDocument/2006/relationships/hyperlink" Target="consultantplus://offline/ref=6D2793B7CD6807BB7155308BBEA7048D2E81A0F2E98DECCF6DFA0F97FE9FC4E01C20D2F9FC66A82DC8D6D6E5C588C4CDB0F82E097653DD0A8F84C169cE39P" TargetMode = "External"/>
	<Relationship Id="rId20" Type="http://schemas.openxmlformats.org/officeDocument/2006/relationships/hyperlink" Target="consultantplus://offline/ref=6D2793B7CD6807BB7155308BBEA7048D2E81A0F2E988E6CF68F80F97FE9FC4E01C20D2F9FC66A82DC8D6D6E0C088C4CDB0F82E097653DD0A8F84C169cE39P" TargetMode = "External"/>
	<Relationship Id="rId21" Type="http://schemas.openxmlformats.org/officeDocument/2006/relationships/hyperlink" Target="consultantplus://offline/ref=6D2793B7CD6807BB71552E86A8CB5B842C82F9FAE3DAB29D61FE07C5A99F98A54A29D8ADA123A432CAD6D4cE33P" TargetMode = "External"/>
	<Relationship Id="rId22" Type="http://schemas.openxmlformats.org/officeDocument/2006/relationships/hyperlink" Target="consultantplus://offline/ref=6D2793B7CD6807BB7155308BBEA7048D2E81A0F2E18DEFCF6DF4529DF6C6C8E21B2F8DFCFB77A82DC8C8D7E0DD81909EcF36P" TargetMode = "External"/>
	<Relationship Id="rId23" Type="http://schemas.openxmlformats.org/officeDocument/2006/relationships/hyperlink" Target="consultantplus://offline/ref=6D2793B7CD6807BB7155308BBEA7048D2E81A0F2E98DEFCF6DFA0F97FE9FC4E01C20D2F9FC66A82DC8D6D6E7C288C4CDB0F82E097653DD0A8F84C169cE39P" TargetMode = "External"/>
	<Relationship Id="rId24" Type="http://schemas.openxmlformats.org/officeDocument/2006/relationships/hyperlink" Target="consultantplus://offline/ref=6D2793B7CD6807BB7155308BBEA7048D2E81A0F2E98CEACB69FD0F97FE9FC4E01C20D2F9FC66A82DC8D6D6E1CA88C4CDB0F82E097653DD0A8F84C169cE39P" TargetMode = "External"/>
	<Relationship Id="rId25" Type="http://schemas.openxmlformats.org/officeDocument/2006/relationships/hyperlink" Target="consultantplus://offline/ref=6D2793B7CD6807BB7155308BBEA7048D2E81A0F2E98DECCF6DFA0F97FE9FC4E01C20D2F9FC66A82DC8D6D6E5C488C4CDB0F82E097653DD0A8F84C169cE39P" TargetMode = "External"/>
	<Relationship Id="rId26" Type="http://schemas.openxmlformats.org/officeDocument/2006/relationships/hyperlink" Target="consultantplus://offline/ref=6D2793B7CD6807BB7155308BBEA7048D2E81A0F2E98DECCF6DFA0F97FE9FC4E01C20D2F9FC66A82DC8D6D6E5CA88C4CDB0F82E097653DD0A8F84C169cE39P" TargetMode = "External"/>
	<Relationship Id="rId27" Type="http://schemas.openxmlformats.org/officeDocument/2006/relationships/hyperlink" Target="consultantplus://offline/ref=6D2793B7CD6807BB7155308BBEA7048D2E81A0F2E988E6CF68F80F97FE9FC4E01C20D2F9FC66A82DC8D6D6E0C088C4CDB0F82E097653DD0A8F84C169cE39P" TargetMode = "External"/>
	<Relationship Id="rId28" Type="http://schemas.openxmlformats.org/officeDocument/2006/relationships/hyperlink" Target="consultantplus://offline/ref=6D2793B7CD6807BB7155308BBEA7048D2E81A0F2E98DECCF6DFA0F97FE9FC4E01C20D2F9FC66A82DC8D6D6E4C288C4CDB0F82E097653DD0A8F84C169cE39P" TargetMode = "External"/>
	<Relationship Id="rId29" Type="http://schemas.openxmlformats.org/officeDocument/2006/relationships/hyperlink" Target="consultantplus://offline/ref=6D2793B7CD6807BB7155308BBEA7048D2E81A0F2E98CEACB69FD0F97FE9FC4E01C20D2F9FC66A82DC8D6D6E0C288C4CDB0F82E097653DD0A8F84C169cE39P" TargetMode = "External"/>
	<Relationship Id="rId30" Type="http://schemas.openxmlformats.org/officeDocument/2006/relationships/hyperlink" Target="consultantplus://offline/ref=6D2793B7CD6807BB7155308BBEA7048D2E81A0F2E98CEACB69FD0F97FE9FC4E01C20D2F9FC66A82DC8D6D6E0C188C4CDB0F82E097653DD0A8F84C169cE39P" TargetMode = "External"/>
	<Relationship Id="rId31" Type="http://schemas.openxmlformats.org/officeDocument/2006/relationships/hyperlink" Target="consultantplus://offline/ref=6D2793B7CD6807BB7155308BBEA7048D2E81A0F2E989EAC06BF90F97FE9FC4E01C20D2F9FC66A82DC8D6D6E3CB88C4CDB0F82E097653DD0A8F84C169cE3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29.12.2011 N 513
(ред. от 22.06.2022)
"О Координационном совете по делам ветеранов при Правительстве Республики Башкортостан"</dc:title>
  <dcterms:created xsi:type="dcterms:W3CDTF">2022-11-10T15:55:28Z</dcterms:created>
</cp:coreProperties>
</file>