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Башкортостан от 03.04.2009 N 108-з</w:t>
              <w:br/>
              <w:t xml:space="preserve">(ред. от 27.05.2022)</w:t>
              <w:br/>
              <w:t xml:space="preserve">"Об Общественной палате Республики Башкортостан"</w:t>
              <w:br/>
              <w:t xml:space="preserve">(принят Государственным Собранием - Курултаем РБ 26.03.2009)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апреля 2009 года</w:t>
            </w:r>
          </w:p>
        </w:tc>
        <w:tc>
          <w:tcPr>
            <w:tcW w:w="5103" w:type="dxa"/>
            <w:tcBorders>
              <w:top w:val="nil"/>
              <w:left w:val="nil"/>
              <w:bottom w:val="nil"/>
              <w:right w:val="nil"/>
            </w:tcBorders>
          </w:tcPr>
          <w:p>
            <w:pPr>
              <w:pStyle w:val="0"/>
              <w:jc w:val="right"/>
            </w:pPr>
            <w:r>
              <w:rPr>
                <w:sz w:val="20"/>
              </w:rPr>
              <w:t xml:space="preserve">N 108-з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БАШКОРТОСТАН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РБ от 20.12.2012 </w:t>
            </w:r>
            <w:hyperlink w:history="0" r:id="rId7"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N 620-з</w:t>
              </w:r>
            </w:hyperlink>
            <w:r>
              <w:rPr>
                <w:sz w:val="20"/>
                <w:color w:val="392c69"/>
              </w:rPr>
              <w:t xml:space="preserve">,</w:t>
            </w:r>
          </w:p>
          <w:p>
            <w:pPr>
              <w:pStyle w:val="0"/>
              <w:jc w:val="center"/>
            </w:pPr>
            <w:r>
              <w:rPr>
                <w:sz w:val="20"/>
                <w:color w:val="392c69"/>
              </w:rPr>
              <w:t xml:space="preserve">от 27.12.2013 </w:t>
            </w:r>
            <w:hyperlink w:history="0" r:id="rId8" w:tooltip="Закон Республики Башкортостан от 27.12.2013 N 25-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12.2013) {КонсультантПлюс}">
              <w:r>
                <w:rPr>
                  <w:sz w:val="20"/>
                  <w:color w:val="0000ff"/>
                </w:rPr>
                <w:t xml:space="preserve">N 25-з</w:t>
              </w:r>
            </w:hyperlink>
            <w:r>
              <w:rPr>
                <w:sz w:val="20"/>
                <w:color w:val="392c69"/>
              </w:rPr>
              <w:t xml:space="preserve">, от 26.12.2014 </w:t>
            </w:r>
            <w:hyperlink w:history="0" r:id="rId9"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color w:val="392c69"/>
              </w:rPr>
              <w:t xml:space="preserve">, от 01.03.2017 </w:t>
            </w:r>
            <w:hyperlink w:history="0" r:id="rId1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color w:val="392c69"/>
              </w:rPr>
              <w:t xml:space="preserve">,</w:t>
            </w:r>
          </w:p>
          <w:p>
            <w:pPr>
              <w:pStyle w:val="0"/>
              <w:jc w:val="center"/>
            </w:pPr>
            <w:r>
              <w:rPr>
                <w:sz w:val="20"/>
                <w:color w:val="392c69"/>
              </w:rPr>
              <w:t xml:space="preserve">от 01.12.2020 </w:t>
            </w:r>
            <w:hyperlink w:history="0" r:id="rId11" w:tooltip="Закон Республики Башкортостан от 01.12.2020 N 335-з &quot;О внесении изменений в отдельные законодательные акты Республики Башкортостан&quot; (принят Государственным Собранием - Курултаем РБ 26.11.2020) {КонсультантПлюс}">
              <w:r>
                <w:rPr>
                  <w:sz w:val="20"/>
                  <w:color w:val="0000ff"/>
                </w:rPr>
                <w:t xml:space="preserve">N 335-з</w:t>
              </w:r>
            </w:hyperlink>
            <w:r>
              <w:rPr>
                <w:sz w:val="20"/>
                <w:color w:val="392c69"/>
              </w:rPr>
              <w:t xml:space="preserve">, от 05.05.2021 </w:t>
            </w:r>
            <w:hyperlink w:history="0" r:id="rId12" w:tooltip="Закон Республики Башкортостан от 05.05.2021 N 40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4.2021) {КонсультантПлюс}">
              <w:r>
                <w:rPr>
                  <w:sz w:val="20"/>
                  <w:color w:val="0000ff"/>
                </w:rPr>
                <w:t xml:space="preserve">N 400-з</w:t>
              </w:r>
            </w:hyperlink>
            <w:r>
              <w:rPr>
                <w:sz w:val="20"/>
                <w:color w:val="392c69"/>
              </w:rPr>
              <w:t xml:space="preserve">, от 04.02.2022 </w:t>
            </w:r>
            <w:hyperlink w:history="0" r:id="rId13" w:tooltip="Закон Республики Башкортостан от 04.02.2022 N 521-з &quot;О внесении изменения в статью 9 Закона Республики Башкортостан &quot;Об Общественной палате Республики Башкортостан&quot; (принят Государственным Собранием - Курултаем РБ 27.01.2022) {КонсультантПлюс}">
              <w:r>
                <w:rPr>
                  <w:sz w:val="20"/>
                  <w:color w:val="0000ff"/>
                </w:rPr>
                <w:t xml:space="preserve">N 521-з</w:t>
              </w:r>
            </w:hyperlink>
            <w:r>
              <w:rPr>
                <w:sz w:val="20"/>
                <w:color w:val="392c69"/>
              </w:rPr>
              <w:t xml:space="preserve">,</w:t>
            </w:r>
          </w:p>
          <w:p>
            <w:pPr>
              <w:pStyle w:val="0"/>
              <w:jc w:val="center"/>
            </w:pPr>
            <w:r>
              <w:rPr>
                <w:sz w:val="20"/>
                <w:color w:val="392c69"/>
              </w:rPr>
              <w:t xml:space="preserve">от 27.05.2022 </w:t>
            </w:r>
            <w:hyperlink w:history="0" r:id="rId14"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N 556-з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Принят Государственным Собранием - Курултаем Республики Башкортостан 26 марта 2009 года.</w:t>
      </w:r>
    </w:p>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Республики Башкортостан (далее - Общественная палата) обеспечивает взаимодействие граждан Российской Федерации, проживающих на территории Республики Башкортостан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Башкортостан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Башкортостан и органами местного самоуправления, находящимися на территории Республики Башкортостан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на территории Республики Башкортостан, а также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Башкортостан,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Башкортостан.</w:t>
      </w:r>
    </w:p>
    <w:p>
      <w:pPr>
        <w:pStyle w:val="0"/>
        <w:jc w:val="both"/>
      </w:pPr>
      <w:r>
        <w:rPr>
          <w:sz w:val="20"/>
        </w:rPr>
        <w:t xml:space="preserve">(часть 1 в ред. </w:t>
      </w:r>
      <w:hyperlink w:history="0" r:id="rId1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(в ред. Законов РБ от 26.12.2014 </w:t>
      </w:r>
      <w:hyperlink w:history="0" r:id="rId16"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17"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3. Местонахождение Общественной палаты - город Уфа.</w:t>
      </w:r>
    </w:p>
    <w:p>
      <w:pPr>
        <w:pStyle w:val="0"/>
        <w:spacing w:before="200" w:line-rule="auto"/>
        <w:ind w:firstLine="540"/>
        <w:jc w:val="both"/>
      </w:pPr>
      <w:r>
        <w:rPr>
          <w:sz w:val="20"/>
        </w:rPr>
        <w:t xml:space="preserve">4. Наименование "Общественная палата Республики Башкортостан" не может быть использовано в наименованиях органов государственной власти Республики Башкортостан, органов местного самоуправления, а также в наименованиях организаций.</w:t>
      </w:r>
    </w:p>
    <w:p>
      <w:pPr>
        <w:pStyle w:val="0"/>
        <w:jc w:val="both"/>
      </w:pPr>
      <w:r>
        <w:rPr>
          <w:sz w:val="20"/>
        </w:rPr>
        <w:t xml:space="preserve">(часть 4 введена </w:t>
      </w:r>
      <w:hyperlink w:history="0" r:id="rId18"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5. Общественная палата не является юридическим лицом.</w:t>
      </w:r>
    </w:p>
    <w:p>
      <w:pPr>
        <w:pStyle w:val="0"/>
        <w:jc w:val="both"/>
      </w:pPr>
      <w:r>
        <w:rPr>
          <w:sz w:val="20"/>
        </w:rPr>
        <w:t xml:space="preserve">(часть 5 введена </w:t>
      </w:r>
      <w:hyperlink w:history="0" r:id="rId19"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ind w:firstLine="540"/>
        <w:jc w:val="both"/>
      </w:pPr>
      <w:r>
        <w:rPr>
          <w:sz w:val="20"/>
        </w:rPr>
      </w:r>
    </w:p>
    <w:bookmarkStart w:id="29" w:name="P29"/>
    <w:bookmarkEnd w:id="29"/>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(в ред. </w:t>
      </w:r>
      <w:hyperlink w:history="0" r:id="rId2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Башкортостан и органов местного самоуправления для решения наиболее важных вопросов экономического и социального развития Республики Башкортостан,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Республики Башкортостан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Башкортостан;</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Государственном Собрании - Курултае Республики Башкортостан и исполнительных органах государственной власти Республики Башкортостан, находящимися на территории Республики Башкортостан;</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Государственном Собрании - Курултае Республики Башкортостан и исполнительных органах государственной власти Республики Башкортостан, находящимся на территории Республики Башкортостан, некоммерческим организациям, деятельность которых направлена на развитие гражданского общества в Республике Башкортостан.</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22" w:tooltip="&quot;Конституция Республики Башкортостан&quot; от 24.12.1993 N ВС-22/15 (ред. от 01.10.2021) {КонсультантПлюс}">
        <w:r>
          <w:rPr>
            <w:sz w:val="20"/>
            <w:color w:val="0000ff"/>
          </w:rPr>
          <w:t xml:space="preserve">Конституции</w:t>
        </w:r>
      </w:hyperlink>
      <w:r>
        <w:rPr>
          <w:sz w:val="20"/>
        </w:rPr>
        <w:t xml:space="preserve"> Республики Башкортостан, федеральных конституционных законов, Федерального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настоящего Закона и иных нормативных правовых актов.</w:t>
      </w:r>
    </w:p>
    <w:p>
      <w:pPr>
        <w:pStyle w:val="0"/>
        <w:jc w:val="both"/>
      </w:pPr>
      <w:r>
        <w:rPr>
          <w:sz w:val="20"/>
        </w:rPr>
        <w:t xml:space="preserve">(в ред. </w:t>
      </w:r>
      <w:hyperlink w:history="0" r:id="rId2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3.1. Принципы формирования и деятельности Общественной палаты</w:t>
      </w:r>
    </w:p>
    <w:p>
      <w:pPr>
        <w:pStyle w:val="0"/>
        <w:ind w:firstLine="540"/>
        <w:jc w:val="both"/>
      </w:pPr>
      <w:r>
        <w:rPr>
          <w:sz w:val="20"/>
        </w:rPr>
      </w:r>
    </w:p>
    <w:p>
      <w:pPr>
        <w:pStyle w:val="0"/>
        <w:ind w:firstLine="540"/>
        <w:jc w:val="both"/>
      </w:pPr>
      <w:r>
        <w:rPr>
          <w:sz w:val="20"/>
        </w:rPr>
        <w:t xml:space="preserve">(введена </w:t>
      </w:r>
      <w:hyperlink w:history="0" r:id="rId2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ind w:firstLine="540"/>
        <w:jc w:val="both"/>
      </w:pPr>
      <w:r>
        <w:rPr>
          <w:sz w:val="20"/>
        </w:rPr>
      </w:r>
    </w:p>
    <w:p>
      <w:pPr>
        <w:pStyle w:val="2"/>
        <w:outlineLvl w:val="0"/>
        <w:ind w:firstLine="540"/>
        <w:jc w:val="both"/>
      </w:pPr>
      <w:r>
        <w:rPr>
          <w:sz w:val="20"/>
        </w:rPr>
        <w:t xml:space="preserve">Статья 4. Состав Общественной палаты</w:t>
      </w:r>
    </w:p>
    <w:p>
      <w:pPr>
        <w:pStyle w:val="0"/>
        <w:ind w:firstLine="540"/>
        <w:jc w:val="both"/>
      </w:pPr>
      <w:r>
        <w:rPr>
          <w:sz w:val="20"/>
        </w:rPr>
      </w:r>
    </w:p>
    <w:p>
      <w:pPr>
        <w:pStyle w:val="0"/>
        <w:ind w:firstLine="540"/>
        <w:jc w:val="both"/>
      </w:pPr>
      <w:r>
        <w:rPr>
          <w:sz w:val="20"/>
        </w:rPr>
        <w:t xml:space="preserve">(в ред. </w:t>
      </w:r>
      <w:hyperlink w:history="0" r:id="rId2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1. Общественная палата формируется в составе тридцати членов.</w:t>
      </w:r>
    </w:p>
    <w:p>
      <w:pPr>
        <w:pStyle w:val="0"/>
        <w:spacing w:before="200" w:line-rule="auto"/>
        <w:ind w:firstLine="540"/>
        <w:jc w:val="both"/>
      </w:pPr>
      <w:r>
        <w:rPr>
          <w:sz w:val="20"/>
        </w:rPr>
        <w:t xml:space="preserve">2. Одна треть состава Общественной палаты утверждается Главой Республики Башкортостан по представлению зарегистрированных на территории Республики Башкортостан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3. Одна треть состава Общественной палаты утверждается Государственным Собранием - Курултаем Республики Башкортостан по представлению зарегистрированных на территории Республики Башкортостан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4. Члены Общественной палаты, утвержденные Главой Республики Башкортостан, и члены Общественной палаты, утвержденные Государственным Собранием - Курултаем Республики Башкортостан, определяют состав оставшейся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Башкортостан.</w:t>
      </w:r>
    </w:p>
    <w:bookmarkStart w:id="65" w:name="P65"/>
    <w:bookmarkEnd w:id="65"/>
    <w:p>
      <w:pPr>
        <w:pStyle w:val="0"/>
        <w:spacing w:before="200" w:line-rule="auto"/>
        <w:ind w:firstLine="540"/>
        <w:jc w:val="both"/>
      </w:pPr>
      <w:r>
        <w:rPr>
          <w:sz w:val="20"/>
        </w:rPr>
        <w:t xml:space="preserve">5. Правом на выдвижение кандидатов в члены Общественной палаты обладают некоммерческие организации.</w:t>
      </w:r>
    </w:p>
    <w:bookmarkStart w:id="66" w:name="P66"/>
    <w:bookmarkEnd w:id="66"/>
    <w:p>
      <w:pPr>
        <w:pStyle w:val="0"/>
        <w:spacing w:before="200" w:line-rule="auto"/>
        <w:ind w:firstLine="540"/>
        <w:jc w:val="both"/>
      </w:pPr>
      <w:r>
        <w:rPr>
          <w:sz w:val="20"/>
        </w:rPr>
        <w:t xml:space="preserve">6.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7"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bookmarkStart w:id="67" w:name="P67"/>
    <w:bookmarkEnd w:id="67"/>
    <w:p>
      <w:pPr>
        <w:pStyle w:val="0"/>
        <w:spacing w:before="200" w:line-rule="auto"/>
        <w:ind w:firstLine="540"/>
        <w:jc w:val="both"/>
      </w:pPr>
      <w:r>
        <w:rPr>
          <w:sz w:val="20"/>
        </w:rPr>
        <w:t xml:space="preserve">7.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68" w:name="P68"/>
    <w:bookmarkEnd w:id="68"/>
    <w:p>
      <w:pPr>
        <w:pStyle w:val="0"/>
        <w:spacing w:before="200" w:line-rule="auto"/>
        <w:ind w:firstLine="540"/>
        <w:jc w:val="both"/>
      </w:pPr>
      <w:r>
        <w:rPr>
          <w:sz w:val="20"/>
        </w:rPr>
        <w:t xml:space="preserve">8.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Башкортостан.</w:t>
      </w:r>
    </w:p>
    <w:p>
      <w:pPr>
        <w:pStyle w:val="0"/>
        <w:spacing w:before="200" w:line-rule="auto"/>
        <w:ind w:firstLine="540"/>
        <w:jc w:val="both"/>
      </w:pPr>
      <w:r>
        <w:rPr>
          <w:sz w:val="20"/>
        </w:rPr>
        <w:t xml:space="preserve">9.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p>
    <w:p>
      <w:pPr>
        <w:pStyle w:val="0"/>
        <w:ind w:firstLine="540"/>
        <w:jc w:val="both"/>
      </w:pPr>
      <w:r>
        <w:rPr>
          <w:sz w:val="20"/>
        </w:rPr>
      </w:r>
    </w:p>
    <w:bookmarkStart w:id="71" w:name="P71"/>
    <w:bookmarkEnd w:id="71"/>
    <w:p>
      <w:pPr>
        <w:pStyle w:val="2"/>
        <w:outlineLvl w:val="0"/>
        <w:ind w:firstLine="540"/>
        <w:jc w:val="both"/>
      </w:pPr>
      <w:r>
        <w:rPr>
          <w:sz w:val="20"/>
        </w:rPr>
        <w:t xml:space="preserve">Статья 5. Порядок и сроки формирования Общественной палаты</w:t>
      </w:r>
    </w:p>
    <w:p>
      <w:pPr>
        <w:pStyle w:val="0"/>
        <w:ind w:firstLine="540"/>
        <w:jc w:val="both"/>
      </w:pPr>
      <w:r>
        <w:rPr>
          <w:sz w:val="20"/>
        </w:rPr>
      </w:r>
    </w:p>
    <w:p>
      <w:pPr>
        <w:pStyle w:val="0"/>
        <w:ind w:firstLine="540"/>
        <w:jc w:val="both"/>
      </w:pPr>
      <w:r>
        <w:rPr>
          <w:sz w:val="20"/>
        </w:rPr>
        <w:t xml:space="preserve">(в ред. </w:t>
      </w:r>
      <w:hyperlink w:history="0" r:id="rId28"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1. Не позднее чем за четыре месяца до дня истечения срока полномочий членов Общественной палаты Председатель Общественной палаты Республики Башкортостан (далее - Председатель Общественной палаты) направляет уведомление о дне истечения срока полномочий членов Общественной палаты Главе Республики Башкортостан и в Государственное Собрание - Курултай Республики Башкортостан.</w:t>
      </w:r>
    </w:p>
    <w:p>
      <w:pPr>
        <w:pStyle w:val="0"/>
        <w:spacing w:before="200" w:line-rule="auto"/>
        <w:ind w:firstLine="540"/>
        <w:jc w:val="both"/>
      </w:pPr>
      <w:r>
        <w:rPr>
          <w:sz w:val="20"/>
        </w:rPr>
        <w:t xml:space="preserve">2. Не позднее чем за три месяца до истечения срока полномочий членов Общественной палаты Государственное Собрание - Курултай Республики Башкортостан размещает на своем официальном сайте в информационно-телекоммуникационной сети "Интернет" информацию о начале процедуры формирования Общественной палаты нового состава, установленной настоящей статьей (с указанием перечня документов и материалов, подлежащих представлению при выдвижении кандидата в члены Общественной палаты в соответствии с требованиями законодательства). День размещения данной информации считается днем начала процедуры формирования Общественной палаты нового состава.</w:t>
      </w:r>
    </w:p>
    <w:p>
      <w:pPr>
        <w:pStyle w:val="0"/>
        <w:jc w:val="both"/>
      </w:pPr>
      <w:r>
        <w:rPr>
          <w:sz w:val="20"/>
        </w:rPr>
        <w:t xml:space="preserve">(в ред. </w:t>
      </w:r>
      <w:hyperlink w:history="0" r:id="rId29"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Закона</w:t>
        </w:r>
      </w:hyperlink>
      <w:r>
        <w:rPr>
          <w:sz w:val="20"/>
        </w:rPr>
        <w:t xml:space="preserve"> РБ от 27.05.2022 N 556-з)</w:t>
      </w:r>
    </w:p>
    <w:bookmarkStart w:id="78" w:name="P78"/>
    <w:bookmarkEnd w:id="78"/>
    <w:p>
      <w:pPr>
        <w:pStyle w:val="0"/>
        <w:spacing w:before="200" w:line-rule="auto"/>
        <w:ind w:firstLine="540"/>
        <w:jc w:val="both"/>
      </w:pPr>
      <w:r>
        <w:rPr>
          <w:sz w:val="20"/>
        </w:rPr>
        <w:t xml:space="preserve">3. Представления на кандидатов в члены Общественной палаты нового состава направляются соответственно Главе Республики Башкортостан, в Государственное Собрание - Курултай Республики Башкортостан, Общественную палату действующего состава в течение тридцати дней со дня начала процедуры формирования Общественной палаты нового состава.</w:t>
      </w:r>
    </w:p>
    <w:p>
      <w:pPr>
        <w:pStyle w:val="0"/>
        <w:spacing w:before="200" w:line-rule="auto"/>
        <w:ind w:firstLine="540"/>
        <w:jc w:val="both"/>
      </w:pPr>
      <w:r>
        <w:rPr>
          <w:sz w:val="20"/>
        </w:rPr>
        <w:t xml:space="preserve">4. К представлению на кандидата в члены Общественной палаты прилагаются следующие документы:</w:t>
      </w:r>
    </w:p>
    <w:p>
      <w:pPr>
        <w:pStyle w:val="0"/>
        <w:jc w:val="both"/>
      </w:pPr>
      <w:r>
        <w:rPr>
          <w:sz w:val="20"/>
        </w:rPr>
        <w:t xml:space="preserve">(в ред. </w:t>
      </w:r>
      <w:hyperlink w:history="0" r:id="rId30"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Закона</w:t>
        </w:r>
      </w:hyperlink>
      <w:r>
        <w:rPr>
          <w:sz w:val="20"/>
        </w:rPr>
        <w:t xml:space="preserve"> РБ от 27.05.2022 N 556-з)</w:t>
      </w:r>
    </w:p>
    <w:p>
      <w:pPr>
        <w:pStyle w:val="0"/>
        <w:spacing w:before="200" w:line-rule="auto"/>
        <w:ind w:firstLine="540"/>
        <w:jc w:val="both"/>
      </w:pPr>
      <w:r>
        <w:rPr>
          <w:sz w:val="20"/>
        </w:rPr>
        <w:t xml:space="preserve">1) решение некоммерческой организации о выдвижении кандидата в члены Общественной палаты, принятое в соответствии с </w:t>
      </w:r>
      <w:hyperlink w:history="0" w:anchor="P67" w:tooltip="7.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w:r>
          <w:rPr>
            <w:sz w:val="20"/>
            <w:color w:val="0000ff"/>
          </w:rPr>
          <w:t xml:space="preserve">частью 7 статьи 4</w:t>
        </w:r>
      </w:hyperlink>
      <w:r>
        <w:rPr>
          <w:sz w:val="20"/>
        </w:rPr>
        <w:t xml:space="preserve"> настоящего Закона;</w:t>
      </w:r>
    </w:p>
    <w:p>
      <w:pPr>
        <w:pStyle w:val="0"/>
        <w:jc w:val="both"/>
      </w:pPr>
      <w:r>
        <w:rPr>
          <w:sz w:val="20"/>
        </w:rPr>
        <w:t xml:space="preserve">(в ред. </w:t>
      </w:r>
      <w:hyperlink w:history="0" r:id="rId31"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Закона</w:t>
        </w:r>
      </w:hyperlink>
      <w:r>
        <w:rPr>
          <w:sz w:val="20"/>
        </w:rPr>
        <w:t xml:space="preserve"> РБ от 27.05.2022 N 556-з)</w:t>
      </w:r>
    </w:p>
    <w:p>
      <w:pPr>
        <w:pStyle w:val="0"/>
        <w:spacing w:before="200" w:line-rule="auto"/>
        <w:ind w:firstLine="540"/>
        <w:jc w:val="both"/>
      </w:pPr>
      <w:r>
        <w:rPr>
          <w:sz w:val="20"/>
        </w:rPr>
        <w:t xml:space="preserve">2) сведения о деятельности некоммерческой организации, подтверждающие соответствие некоммерческой организации требованиям, установленным </w:t>
      </w:r>
      <w:hyperlink w:history="0" w:anchor="P65" w:tooltip="5. Правом на выдвижение кандидатов в члены Общественной палаты обладают некоммерческие организации.">
        <w:r>
          <w:rPr>
            <w:sz w:val="20"/>
            <w:color w:val="0000ff"/>
          </w:rPr>
          <w:t xml:space="preserve">частями 5</w:t>
        </w:r>
      </w:hyperlink>
      <w:r>
        <w:rPr>
          <w:sz w:val="20"/>
        </w:rPr>
        <w:t xml:space="preserve">, </w:t>
      </w:r>
      <w:hyperlink w:history="0" w:anchor="P66" w:tooltip="6.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N 32-ФЗ &quot;Об Общественной палате Российской Федерации&quot; не могут выдвигать кандидатов в члены Общественной палаты Российской Федерации.">
        <w:r>
          <w:rPr>
            <w:sz w:val="20"/>
            <w:color w:val="0000ff"/>
          </w:rPr>
          <w:t xml:space="preserve">6</w:t>
        </w:r>
      </w:hyperlink>
      <w:r>
        <w:rPr>
          <w:sz w:val="20"/>
        </w:rPr>
        <w:t xml:space="preserve"> и </w:t>
      </w:r>
      <w:hyperlink w:history="0" w:anchor="P68" w:tooltip="8.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Башкортостан.">
        <w:r>
          <w:rPr>
            <w:sz w:val="20"/>
            <w:color w:val="0000ff"/>
          </w:rPr>
          <w:t xml:space="preserve">8 статьи 4</w:t>
        </w:r>
      </w:hyperlink>
      <w:r>
        <w:rPr>
          <w:sz w:val="20"/>
        </w:rPr>
        <w:t xml:space="preserve"> настоящего Закона:</w:t>
      </w:r>
    </w:p>
    <w:p>
      <w:pPr>
        <w:pStyle w:val="0"/>
        <w:spacing w:before="200" w:line-rule="auto"/>
        <w:ind w:firstLine="540"/>
        <w:jc w:val="both"/>
      </w:pPr>
      <w:r>
        <w:rPr>
          <w:sz w:val="20"/>
        </w:rPr>
        <w:t xml:space="preserve">а) копия устава некоммерческой организации, заверенная нотариально или руководителем некоммерческой организации;</w:t>
      </w:r>
    </w:p>
    <w:p>
      <w:pPr>
        <w:pStyle w:val="0"/>
        <w:spacing w:before="200" w:line-rule="auto"/>
        <w:ind w:firstLine="540"/>
        <w:jc w:val="both"/>
      </w:pPr>
      <w:r>
        <w:rPr>
          <w:sz w:val="20"/>
        </w:rPr>
        <w:t xml:space="preserve">б) копия свидетельства о государственной регистрации некоммерческой организации, заверенная нотариально или руководителем некоммерческой организации;</w:t>
      </w:r>
    </w:p>
    <w:p>
      <w:pPr>
        <w:pStyle w:val="0"/>
        <w:spacing w:before="200" w:line-rule="auto"/>
        <w:ind w:firstLine="540"/>
        <w:jc w:val="both"/>
      </w:pPr>
      <w:r>
        <w:rPr>
          <w:sz w:val="20"/>
        </w:rPr>
        <w:t xml:space="preserve">3) основные сведения биографического характера о кандидате (фамилия, имя, отчество, дата, месяц, год рождения, наличие гражданства Российской Федерации, наличие гражданства другого государства (других государств),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членство в политической партии, сведения о судимости кандидата, в том числе погашенной, об образовании, семейном положении, месте работы (роде занятий) и адресе места жительства);</w:t>
      </w:r>
    </w:p>
    <w:p>
      <w:pPr>
        <w:pStyle w:val="0"/>
        <w:spacing w:before="200" w:line-rule="auto"/>
        <w:ind w:firstLine="540"/>
        <w:jc w:val="both"/>
      </w:pPr>
      <w:r>
        <w:rPr>
          <w:sz w:val="20"/>
        </w:rPr>
        <w:t xml:space="preserve">4) сведения о кандидате с указанием (при наличии) его заслуг перед республикой и обществом, продолжительности и результатах его деятельности в сфере защиты прав и свобод граждан и (или) представления и защиты прав и законных интересов профессиональных и социальных групп, а также иных сведений, характеризующих данного кандидата;</w:t>
      </w:r>
    </w:p>
    <w:p>
      <w:pPr>
        <w:pStyle w:val="0"/>
        <w:spacing w:before="200" w:line-rule="auto"/>
        <w:ind w:firstLine="540"/>
        <w:jc w:val="both"/>
      </w:pPr>
      <w:r>
        <w:rPr>
          <w:sz w:val="20"/>
        </w:rPr>
        <w:t xml:space="preserve">5) письменное согласие кандидата на включение в состав Общественной палаты и обработку его персональных данных.</w:t>
      </w:r>
    </w:p>
    <w:p>
      <w:pPr>
        <w:pStyle w:val="0"/>
        <w:spacing w:before="200" w:line-rule="auto"/>
        <w:ind w:firstLine="540"/>
        <w:jc w:val="both"/>
      </w:pPr>
      <w:r>
        <w:rPr>
          <w:sz w:val="20"/>
        </w:rPr>
        <w:t xml:space="preserve">5. Несоответствие представления на кандидата в члены Общественной палаты требованиям, установленным Федеральным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настоящим Законом, является основанием для отказа в рассмотрении данного представления.</w:t>
      </w:r>
    </w:p>
    <w:p>
      <w:pPr>
        <w:pStyle w:val="0"/>
        <w:jc w:val="both"/>
      </w:pPr>
      <w:r>
        <w:rPr>
          <w:sz w:val="20"/>
        </w:rPr>
        <w:t xml:space="preserve">(в ред. </w:t>
      </w:r>
      <w:hyperlink w:history="0" r:id="rId33"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Закона</w:t>
        </w:r>
      </w:hyperlink>
      <w:r>
        <w:rPr>
          <w:sz w:val="20"/>
        </w:rPr>
        <w:t xml:space="preserve"> РБ от 27.05.2022 N 556-з)</w:t>
      </w:r>
    </w:p>
    <w:bookmarkStart w:id="91" w:name="P91"/>
    <w:bookmarkEnd w:id="91"/>
    <w:p>
      <w:pPr>
        <w:pStyle w:val="0"/>
        <w:spacing w:before="200" w:line-rule="auto"/>
        <w:ind w:firstLine="540"/>
        <w:jc w:val="both"/>
      </w:pPr>
      <w:r>
        <w:rPr>
          <w:sz w:val="20"/>
        </w:rPr>
        <w:t xml:space="preserve">6. В течение тридцати пяти дней после дня окончания срока, предусмотренного </w:t>
      </w:r>
      <w:hyperlink w:history="0" w:anchor="P78" w:tooltip="3. Представления на кандидатов в члены Общественной палаты нового состава направляются соответственно Главе Республики Башкортостан, в Государственное Собрание - Курултай Республики Башкортостан, Общественную палату действующего состава в течение тридцати дней со дня начала процедуры формирования Общественной палаты нового состава.">
        <w:r>
          <w:rPr>
            <w:sz w:val="20"/>
            <w:color w:val="0000ff"/>
          </w:rPr>
          <w:t xml:space="preserve">частью 3</w:t>
        </w:r>
      </w:hyperlink>
      <w:r>
        <w:rPr>
          <w:sz w:val="20"/>
        </w:rPr>
        <w:t xml:space="preserve"> настоящей статьи, Глава Республики Башкортостан и Государственное Собрание - Курултай Республики Башкортостан рассматривают поступившие к ним представления на кандидатов и утверждают по одной трети состава Общественной палаты своими правовыми актами.</w:t>
      </w:r>
    </w:p>
    <w:p>
      <w:pPr>
        <w:pStyle w:val="0"/>
        <w:jc w:val="both"/>
      </w:pPr>
      <w:r>
        <w:rPr>
          <w:sz w:val="20"/>
        </w:rPr>
        <w:t xml:space="preserve">(в ред. </w:t>
      </w:r>
      <w:hyperlink w:history="0" r:id="rId34"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Закона</w:t>
        </w:r>
      </w:hyperlink>
      <w:r>
        <w:rPr>
          <w:sz w:val="20"/>
        </w:rPr>
        <w:t xml:space="preserve"> РБ от 27.05.2022 N 556-з)</w:t>
      </w:r>
    </w:p>
    <w:p>
      <w:pPr>
        <w:pStyle w:val="0"/>
        <w:spacing w:before="200" w:line-rule="auto"/>
        <w:ind w:firstLine="540"/>
        <w:jc w:val="both"/>
      </w:pPr>
      <w:r>
        <w:rPr>
          <w:sz w:val="20"/>
        </w:rPr>
        <w:t xml:space="preserve">7. Правовые акты, указанные в </w:t>
      </w:r>
      <w:hyperlink w:history="0" w:anchor="P91" w:tooltip="6. В течение тридцати пяти дней после дня окончания срока, предусмотренного частью 3 настоящей статьи, Глава Республики Башкортостан и Государственное Собрание - Курултай Республики Башкортостан рассматривают поступившие к ним представления на кандидатов и утверждают по одной трети состава Общественной палаты своими правовыми актами.">
        <w:r>
          <w:rPr>
            <w:sz w:val="20"/>
            <w:color w:val="0000ff"/>
          </w:rPr>
          <w:t xml:space="preserve">части 6</w:t>
        </w:r>
      </w:hyperlink>
      <w:r>
        <w:rPr>
          <w:sz w:val="20"/>
        </w:rPr>
        <w:t xml:space="preserve"> настоящей статьи, в течение трех рабочих дней со дня их принятия направляются соответственно Главой Республики Башкортостан и Государственным Собранием - Курултаем Республики Башкортостан в Аппарат Общественной палаты Республики Башкортостан (далее - Аппарат Общественной палаты).</w:t>
      </w:r>
    </w:p>
    <w:p>
      <w:pPr>
        <w:pStyle w:val="0"/>
        <w:spacing w:before="200" w:line-rule="auto"/>
        <w:ind w:firstLine="540"/>
        <w:jc w:val="both"/>
      </w:pPr>
      <w:r>
        <w:rPr>
          <w:sz w:val="20"/>
        </w:rPr>
        <w:t xml:space="preserve">Аппарат Общественной палаты размещает указанные правовые акты на официальном сайте Общественной палаты не позднее трех рабочих дней со дня их получения.</w:t>
      </w:r>
    </w:p>
    <w:bookmarkStart w:id="95" w:name="P95"/>
    <w:bookmarkEnd w:id="95"/>
    <w:p>
      <w:pPr>
        <w:pStyle w:val="0"/>
        <w:spacing w:before="200" w:line-rule="auto"/>
        <w:ind w:firstLine="540"/>
        <w:jc w:val="both"/>
      </w:pPr>
      <w:r>
        <w:rPr>
          <w:sz w:val="20"/>
        </w:rPr>
        <w:t xml:space="preserve">8. Члены Общественной палаты, утвержденные Главой Республики Башкортостан и Государственным Собранием - Курултаем Республики Башкортостан, в течение пятнадцати дней со дня своего утверждения принимают решение о приеме в члены Общественной палаты представителей местных общественных объединений, зарегистрированных на территории Республики Башкортостан, - по одному представителю от общественного объединения. Данное решение подлежит обязательному опубликованию на сайте Общественной палаты.</w:t>
      </w:r>
    </w:p>
    <w:p>
      <w:pPr>
        <w:pStyle w:val="0"/>
        <w:spacing w:before="200" w:line-rule="auto"/>
        <w:ind w:firstLine="540"/>
        <w:jc w:val="both"/>
      </w:pPr>
      <w:r>
        <w:rPr>
          <w:sz w:val="20"/>
        </w:rPr>
        <w:t xml:space="preserve">9. Списки утвержденных членов Общественной палаты нового состава в течение пяти рабочих дней публикуются в официальных средствах массовой информации Республики Башкортостан Аппаратом Общественной палаты.</w:t>
      </w:r>
    </w:p>
    <w:p>
      <w:pPr>
        <w:pStyle w:val="0"/>
        <w:jc w:val="both"/>
      </w:pPr>
      <w:r>
        <w:rPr>
          <w:sz w:val="20"/>
        </w:rPr>
        <w:t xml:space="preserve">(в ред. </w:t>
      </w:r>
      <w:hyperlink w:history="0" r:id="rId35"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Закона</w:t>
        </w:r>
      </w:hyperlink>
      <w:r>
        <w:rPr>
          <w:sz w:val="20"/>
        </w:rPr>
        <w:t xml:space="preserve"> РБ от 27.05.2022 N 556-з)</w:t>
      </w:r>
    </w:p>
    <w:bookmarkStart w:id="98" w:name="P98"/>
    <w:bookmarkEnd w:id="98"/>
    <w:p>
      <w:pPr>
        <w:pStyle w:val="0"/>
        <w:spacing w:before="200" w:line-rule="auto"/>
        <w:ind w:firstLine="540"/>
        <w:jc w:val="both"/>
      </w:pPr>
      <w:r>
        <w:rPr>
          <w:sz w:val="20"/>
        </w:rPr>
        <w:t xml:space="preserve">10. В случае досрочного прекращения полномочий члена Общественной палаты, утвержденного Главой Республики Башкортостан или Государственным Собранием - Курултаем Республики Башкортостан, Председатель Общественной палаты в течение трех рабочих дней со дня принятия решения о досрочном прекращении полномочий члена Общественной палаты направляет данную информацию в орган государственной власти, утвердивший члена Общественной палаты, чьи полномочия были прекращены, а также в Государственное Собрание - Курултай Республики Башкортостан для инициирования процедуры введения нового члена в состав Общественной палаты.</w:t>
      </w:r>
    </w:p>
    <w:p>
      <w:pPr>
        <w:pStyle w:val="0"/>
        <w:spacing w:before="200" w:line-rule="auto"/>
        <w:ind w:firstLine="540"/>
        <w:jc w:val="both"/>
      </w:pPr>
      <w:r>
        <w:rPr>
          <w:sz w:val="20"/>
        </w:rPr>
        <w:t xml:space="preserve">Государственное Собрание - Курултай Республики Башкортостан в течение десяти рабочих дней со дня поступления информации, указанной в </w:t>
      </w:r>
      <w:hyperlink w:history="0" w:anchor="P98" w:tooltip="10. В случае досрочного прекращения полномочий члена Общественной палаты, утвержденного Главой Республики Башкортостан или Государственным Собранием - Курултаем Республики Башкортостан, Председатель Общественной палаты в течение трех рабочих дней со дня принятия решения о досрочном прекращении полномочий члена Общественной палаты направляет данную информацию в орган государственной власти, утвердивший члена Общественной палаты, чьи полномочия были прекращены, а также в Государственное Собрание - Курултай...">
        <w:r>
          <w:rPr>
            <w:sz w:val="20"/>
            <w:color w:val="0000ff"/>
          </w:rPr>
          <w:t xml:space="preserve">абзаце первом</w:t>
        </w:r>
      </w:hyperlink>
      <w:r>
        <w:rPr>
          <w:sz w:val="20"/>
        </w:rPr>
        <w:t xml:space="preserve"> настоящей части, размещает на своем официальном сайте в информационно-телекоммуникационной сети Интернет информацию о начале процедуры введения нового члена в состав Общественной палаты в связи с досрочным прекращением полномочий члена Общественной палаты, утвержденного соответственно Главой Республики Башкортостан или Государственным Собранием - Курултаем Республики Башкортостан (с указанием перечня документов и материалов, подлежащих представлению при выдвижении кандидата в члены Общественной палаты в соответствии с требованиями законодательства). День размещения на официальном сайте Государственного Собрания - Курултая Республики Башкортостан в информационно-телекоммуникационной сети Интернет данной информации считается днем начала процедуры введения нового члена в состав Общественной палаты.</w:t>
      </w:r>
    </w:p>
    <w:p>
      <w:pPr>
        <w:pStyle w:val="0"/>
        <w:spacing w:before="200" w:line-rule="auto"/>
        <w:ind w:firstLine="540"/>
        <w:jc w:val="both"/>
      </w:pPr>
      <w:r>
        <w:rPr>
          <w:sz w:val="20"/>
        </w:rPr>
        <w:t xml:space="preserve">Представления на кандидатов в новые члены Общественной палаты направляются соответственно Главе Республики Башкортостан, в Государственное Собрание - Курултай Республики Башкортостан в течение четырнадцати дней со дня начала процедуры введения нового члена в состав Общественной палаты.</w:t>
      </w:r>
    </w:p>
    <w:p>
      <w:pPr>
        <w:pStyle w:val="0"/>
        <w:jc w:val="both"/>
      </w:pPr>
      <w:r>
        <w:rPr>
          <w:sz w:val="20"/>
        </w:rPr>
        <w:t xml:space="preserve">(часть 10 введена </w:t>
      </w:r>
      <w:hyperlink w:history="0" r:id="rId36"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p>
      <w:pPr>
        <w:pStyle w:val="0"/>
        <w:spacing w:before="200" w:line-rule="auto"/>
        <w:ind w:firstLine="540"/>
        <w:jc w:val="both"/>
      </w:pPr>
      <w:r>
        <w:rPr>
          <w:sz w:val="20"/>
        </w:rPr>
        <w:t xml:space="preserve">11. В случае досрочного прекращения полномочий члена Общественной палаты, утвержденного в порядке, предусмотренном </w:t>
      </w:r>
      <w:hyperlink w:history="0" w:anchor="P95" w:tooltip="8. Члены Общественной палаты, утвержденные Главой Республики Башкортостан и Государственным Собранием - Курултаем Республики Башкортостан, в течение пятнадцати дней со дня своего утверждения принимают решение о приеме в члены Общественной палаты представителей местных общественных объединений, зарегистрированных на территории Республики Башкортостан, - по одному представителю от общественного объединения. Данное решение подлежит обязательному опубликованию на сайте Общественной палаты.">
        <w:r>
          <w:rPr>
            <w:sz w:val="20"/>
            <w:color w:val="0000ff"/>
          </w:rPr>
          <w:t xml:space="preserve">частью 8</w:t>
        </w:r>
      </w:hyperlink>
      <w:r>
        <w:rPr>
          <w:sz w:val="20"/>
        </w:rPr>
        <w:t xml:space="preserve"> настоящей статьи, Председатель Общественной палаты в течение трех дней со дня принятия решения о досрочном прекращении полномочий члена Общественной палаты уведомляет об этом Главу Республики Башкортостан и Государственное Собрание - Курултай Республики Башкортостан и инициирует процедуру введения нового члена в состав Общественной палаты в связи с досрочным прекращением полномочий соответствующего члена Общественной палаты в порядке, установленном Регламентом Общественной палаты Республики Башкортостан.</w:t>
      </w:r>
    </w:p>
    <w:p>
      <w:pPr>
        <w:pStyle w:val="0"/>
        <w:jc w:val="both"/>
      </w:pPr>
      <w:r>
        <w:rPr>
          <w:sz w:val="20"/>
        </w:rPr>
        <w:t xml:space="preserve">(часть 11 введена </w:t>
      </w:r>
      <w:hyperlink w:history="0" r:id="rId37"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p>
      <w:pPr>
        <w:pStyle w:val="0"/>
        <w:spacing w:before="200" w:line-rule="auto"/>
        <w:ind w:firstLine="540"/>
        <w:jc w:val="both"/>
      </w:pPr>
      <w:r>
        <w:rPr>
          <w:sz w:val="20"/>
        </w:rPr>
        <w:t xml:space="preserve">12. В выдвижении кандидатов в состав Общественной палаты для замещения вакантного места члена Общественной палаты не участвуют зарегистрированные на территории Республики Башкортостан структурные подразделения общероссийских и межрегиональных общественных объединений и иные некоммерческие организации (в том числе региональные общественные объединения, местные общественные объединения), представители которых входят в состав Общественной палаты.</w:t>
      </w:r>
    </w:p>
    <w:p>
      <w:pPr>
        <w:pStyle w:val="0"/>
        <w:jc w:val="both"/>
      </w:pPr>
      <w:r>
        <w:rPr>
          <w:sz w:val="20"/>
        </w:rPr>
        <w:t xml:space="preserve">(часть 12 введена </w:t>
      </w:r>
      <w:hyperlink w:history="0" r:id="rId38"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bookmarkStart w:id="106" w:name="P106"/>
    <w:bookmarkEnd w:id="106"/>
    <w:p>
      <w:pPr>
        <w:pStyle w:val="0"/>
        <w:spacing w:before="200" w:line-rule="auto"/>
        <w:ind w:firstLine="540"/>
        <w:jc w:val="both"/>
      </w:pPr>
      <w:r>
        <w:rPr>
          <w:sz w:val="20"/>
        </w:rPr>
        <w:t xml:space="preserve">13. Решение об утверждении нового члена Общественной палаты взамен выбывшего принимают:</w:t>
      </w:r>
    </w:p>
    <w:p>
      <w:pPr>
        <w:pStyle w:val="0"/>
        <w:spacing w:before="200" w:line-rule="auto"/>
        <w:ind w:firstLine="540"/>
        <w:jc w:val="both"/>
      </w:pPr>
      <w:r>
        <w:rPr>
          <w:sz w:val="20"/>
        </w:rPr>
        <w:t xml:space="preserve">1) Глава Республики Башкортостан, если член Общественной палаты, полномочия которого были досрочно прекращены, был утвержден Главой Республики Башкортостан;</w:t>
      </w:r>
    </w:p>
    <w:p>
      <w:pPr>
        <w:pStyle w:val="0"/>
        <w:spacing w:before="200" w:line-rule="auto"/>
        <w:ind w:firstLine="540"/>
        <w:jc w:val="both"/>
      </w:pPr>
      <w:r>
        <w:rPr>
          <w:sz w:val="20"/>
        </w:rPr>
        <w:t xml:space="preserve">2) Государственное Собрание - Курултай Республики Башкортостан, если член Общественной палаты, полномочия которого были досрочно прекращены, был утвержден Государственным Собранием - Курултаем Республики Башкортостан;</w:t>
      </w:r>
    </w:p>
    <w:bookmarkStart w:id="109" w:name="P109"/>
    <w:bookmarkEnd w:id="109"/>
    <w:p>
      <w:pPr>
        <w:pStyle w:val="0"/>
        <w:spacing w:before="200" w:line-rule="auto"/>
        <w:ind w:firstLine="540"/>
        <w:jc w:val="both"/>
      </w:pPr>
      <w:r>
        <w:rPr>
          <w:sz w:val="20"/>
        </w:rPr>
        <w:t xml:space="preserve">3) члены действующего состава Общественной палаты Республики Башкортостан, утвержденные Главой Республики Башкортостан и Государственным Собранием - Курултаем Республики Башкортостан, если член Общественной палаты, полномочия которого были досрочно прекращены, был утвержден в порядке, установленном </w:t>
      </w:r>
      <w:hyperlink w:history="0" w:anchor="P95" w:tooltip="8. Члены Общественной палаты, утвержденные Главой Республики Башкортостан и Государственным Собранием - Курултаем Республики Башкортостан, в течение пятнадцати дней со дня своего утверждения принимают решение о приеме в члены Общественной палаты представителей местных общественных объединений, зарегистрированных на территории Республики Башкортостан, - по одному представителю от общественного объединения. Данное решение подлежит обязательному опубликованию на сайте Общественной палаты.">
        <w:r>
          <w:rPr>
            <w:sz w:val="20"/>
            <w:color w:val="0000ff"/>
          </w:rPr>
          <w:t xml:space="preserve">частью 8</w:t>
        </w:r>
      </w:hyperlink>
      <w:r>
        <w:rPr>
          <w:sz w:val="20"/>
        </w:rPr>
        <w:t xml:space="preserve"> настоящей статьи.</w:t>
      </w:r>
    </w:p>
    <w:p>
      <w:pPr>
        <w:pStyle w:val="0"/>
        <w:jc w:val="both"/>
      </w:pPr>
      <w:r>
        <w:rPr>
          <w:sz w:val="20"/>
        </w:rPr>
        <w:t xml:space="preserve">(часть 13 введена </w:t>
      </w:r>
      <w:hyperlink w:history="0" r:id="rId39"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bookmarkStart w:id="111" w:name="P111"/>
    <w:bookmarkEnd w:id="111"/>
    <w:p>
      <w:pPr>
        <w:pStyle w:val="0"/>
        <w:spacing w:before="200" w:line-rule="auto"/>
        <w:ind w:firstLine="540"/>
        <w:jc w:val="both"/>
      </w:pPr>
      <w:r>
        <w:rPr>
          <w:sz w:val="20"/>
        </w:rPr>
        <w:t xml:space="preserve">14. Глава Республики Башкортостан, Государственное Собрание - Курултай Республики Башкортостан утверждают нового члена Общественной палаты не позднее тридцати пяти дней со дня окончания срока приема представлений на кандидатов в новые члены Общественной палаты.</w:t>
      </w:r>
    </w:p>
    <w:p>
      <w:pPr>
        <w:pStyle w:val="0"/>
        <w:spacing w:before="200" w:line-rule="auto"/>
        <w:ind w:firstLine="540"/>
        <w:jc w:val="both"/>
      </w:pPr>
      <w:r>
        <w:rPr>
          <w:sz w:val="20"/>
        </w:rPr>
        <w:t xml:space="preserve">Решение о введении нового члена Общественной палаты в соответствии с </w:t>
      </w:r>
      <w:hyperlink w:history="0" w:anchor="P109" w:tooltip="3) члены действующего состава Общественной палаты Республики Башкортостан, утвержденные Главой Республики Башкортостан и Государственным Собранием - Курултаем Республики Башкортостан, если член Общественной палаты, полномочия которого были досрочно прекращены, был утвержден в порядке, установленном частью 8 настоящей статьи.">
        <w:r>
          <w:rPr>
            <w:sz w:val="20"/>
            <w:color w:val="0000ff"/>
          </w:rPr>
          <w:t xml:space="preserve">пунктом 3 части 13</w:t>
        </w:r>
      </w:hyperlink>
      <w:r>
        <w:rPr>
          <w:sz w:val="20"/>
        </w:rPr>
        <w:t xml:space="preserve"> настоящей статьи принимается в порядке, предусмотренном Регламентом Общественной палаты Республики Башкортостан, не позднее шестидесяти дней со дня инициирования процедуры введения нового члена в состав Общественной палаты в связи с досрочным прекращением полномочий члена Общественной палаты, утвержденного в порядке, предусмотренном </w:t>
      </w:r>
      <w:hyperlink w:history="0" w:anchor="P95" w:tooltip="8. Члены Общественной палаты, утвержденные Главой Республики Башкортостан и Государственным Собранием - Курултаем Республики Башкортостан, в течение пятнадцати дней со дня своего утверждения принимают решение о приеме в члены Общественной палаты представителей местных общественных объединений, зарегистрированных на территории Республики Башкортостан, - по одному представителю от общественного объединения. Данное решение подлежит обязательному опубликованию на сайте Общественной палаты.">
        <w:r>
          <w:rPr>
            <w:sz w:val="20"/>
            <w:color w:val="0000ff"/>
          </w:rPr>
          <w:t xml:space="preserve">частью 8</w:t>
        </w:r>
      </w:hyperlink>
      <w:r>
        <w:rPr>
          <w:sz w:val="20"/>
        </w:rPr>
        <w:t xml:space="preserve"> настоящей статьи.</w:t>
      </w:r>
    </w:p>
    <w:p>
      <w:pPr>
        <w:pStyle w:val="0"/>
        <w:jc w:val="both"/>
      </w:pPr>
      <w:r>
        <w:rPr>
          <w:sz w:val="20"/>
        </w:rPr>
        <w:t xml:space="preserve">(часть 14 введена </w:t>
      </w:r>
      <w:hyperlink w:history="0" r:id="rId40"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p>
      <w:pPr>
        <w:pStyle w:val="0"/>
        <w:spacing w:before="200" w:line-rule="auto"/>
        <w:ind w:firstLine="540"/>
        <w:jc w:val="both"/>
      </w:pPr>
      <w:r>
        <w:rPr>
          <w:sz w:val="20"/>
        </w:rPr>
        <w:t xml:space="preserve">15. Правовые акты, указанные в </w:t>
      </w:r>
      <w:hyperlink w:history="0" w:anchor="P111" w:tooltip="14. Глава Республики Башкортостан, Государственное Собрание - Курултай Республики Башкортостан утверждают нового члена Общественной палаты не позднее тридцати пяти дней со дня окончания срока приема представлений на кандидатов в новые члены Общественной палаты.">
        <w:r>
          <w:rPr>
            <w:sz w:val="20"/>
            <w:color w:val="0000ff"/>
          </w:rPr>
          <w:t xml:space="preserve">абзаце первом части 14</w:t>
        </w:r>
      </w:hyperlink>
      <w:r>
        <w:rPr>
          <w:sz w:val="20"/>
        </w:rPr>
        <w:t xml:space="preserve"> настоящей статьи, в течение трех рабочих дней со дня их принятия направляются соответственно Главой Республики Башкортостан или Государственным Собранием - Курултаем Республики Башкортостан в Аппарат Общественной палаты.</w:t>
      </w:r>
    </w:p>
    <w:p>
      <w:pPr>
        <w:pStyle w:val="0"/>
        <w:spacing w:before="200" w:line-rule="auto"/>
        <w:ind w:firstLine="540"/>
        <w:jc w:val="both"/>
      </w:pPr>
      <w:r>
        <w:rPr>
          <w:sz w:val="20"/>
        </w:rPr>
        <w:t xml:space="preserve">Аппарат Общественной палаты размещает указанные правовые акты на официальном сайте Общественной палаты в информационно-телекоммуникационной сети Интернет не позднее трех рабочих дней со дня их получения.</w:t>
      </w:r>
    </w:p>
    <w:p>
      <w:pPr>
        <w:pStyle w:val="0"/>
        <w:jc w:val="both"/>
      </w:pPr>
      <w:r>
        <w:rPr>
          <w:sz w:val="20"/>
        </w:rPr>
        <w:t xml:space="preserve">(часть 15 введена </w:t>
      </w:r>
      <w:hyperlink w:history="0" r:id="rId41"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p>
      <w:pPr>
        <w:pStyle w:val="0"/>
        <w:ind w:firstLine="540"/>
        <w:jc w:val="both"/>
      </w:pPr>
      <w:r>
        <w:rPr>
          <w:sz w:val="20"/>
        </w:rPr>
      </w:r>
    </w:p>
    <w:p>
      <w:pPr>
        <w:pStyle w:val="2"/>
        <w:outlineLvl w:val="0"/>
        <w:ind w:firstLine="540"/>
        <w:jc w:val="both"/>
      </w:pPr>
      <w:r>
        <w:rPr>
          <w:sz w:val="20"/>
        </w:rPr>
        <w:t xml:space="preserve">Статья 6. Первое заседание Общественной палаты</w:t>
      </w:r>
    </w:p>
    <w:p>
      <w:pPr>
        <w:pStyle w:val="0"/>
        <w:ind w:firstLine="540"/>
        <w:jc w:val="both"/>
      </w:pPr>
      <w:r>
        <w:rPr>
          <w:sz w:val="20"/>
        </w:rPr>
      </w:r>
    </w:p>
    <w:p>
      <w:pPr>
        <w:pStyle w:val="0"/>
        <w:ind w:firstLine="540"/>
        <w:jc w:val="both"/>
      </w:pPr>
      <w:r>
        <w:rPr>
          <w:sz w:val="20"/>
        </w:rPr>
        <w:t xml:space="preserve">1. Первое заседание Общественной палаты, образованной в правомочном составе, проводится не позднее чем через десять дней со дня истечения срока полномочий членов Общественной палаты действующего состава.</w:t>
      </w:r>
    </w:p>
    <w:p>
      <w:pPr>
        <w:pStyle w:val="0"/>
        <w:jc w:val="both"/>
      </w:pPr>
      <w:r>
        <w:rPr>
          <w:sz w:val="20"/>
        </w:rPr>
        <w:t xml:space="preserve">(часть 1 в ред. </w:t>
      </w:r>
      <w:hyperlink w:history="0" r:id="rId4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Республики Башкортостан. Организацию подготовки проведения первого заседания Общественной палаты осуществляет Совет Общественной палаты Республики Башкортостан (далее - Совет Общественной палаты) предыдущего состава.</w:t>
      </w:r>
    </w:p>
    <w:p>
      <w:pPr>
        <w:pStyle w:val="0"/>
        <w:jc w:val="both"/>
      </w:pPr>
      <w:r>
        <w:rPr>
          <w:sz w:val="20"/>
        </w:rPr>
        <w:t xml:space="preserve">(в ред. </w:t>
      </w:r>
      <w:hyperlink w:history="0" r:id="rId43"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3.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pPr>
        <w:pStyle w:val="0"/>
        <w:jc w:val="both"/>
      </w:pPr>
      <w:r>
        <w:rPr>
          <w:sz w:val="20"/>
        </w:rPr>
        <w:t xml:space="preserve">(в ред. </w:t>
      </w:r>
      <w:hyperlink w:history="0" r:id="rId4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7. Срок полномочий Общественной палаты</w:t>
      </w:r>
    </w:p>
    <w:p>
      <w:pPr>
        <w:pStyle w:val="0"/>
        <w:ind w:firstLine="540"/>
        <w:jc w:val="both"/>
      </w:pPr>
      <w:r>
        <w:rPr>
          <w:sz w:val="20"/>
        </w:rPr>
      </w:r>
    </w:p>
    <w:p>
      <w:pPr>
        <w:pStyle w:val="0"/>
        <w:ind w:firstLine="540"/>
        <w:jc w:val="both"/>
      </w:pPr>
      <w:r>
        <w:rPr>
          <w:sz w:val="20"/>
        </w:rPr>
        <w:t xml:space="preserve">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Общественной палаты действующего состава прекращаются.</w:t>
      </w:r>
    </w:p>
    <w:p>
      <w:pPr>
        <w:pStyle w:val="0"/>
        <w:jc w:val="both"/>
      </w:pPr>
      <w:r>
        <w:rPr>
          <w:sz w:val="20"/>
        </w:rPr>
        <w:t xml:space="preserve">(в ред. Законов РБ от 01.03.2017 </w:t>
      </w:r>
      <w:hyperlink w:history="0" r:id="rId4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 от 27.05.2022 </w:t>
      </w:r>
      <w:hyperlink w:history="0" r:id="rId46"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N 556-з</w:t>
        </w:r>
      </w:hyperlink>
      <w:r>
        <w:rPr>
          <w:sz w:val="20"/>
        </w:rPr>
        <w:t xml:space="preserve">)</w:t>
      </w:r>
    </w:p>
    <w:p>
      <w:pPr>
        <w:pStyle w:val="0"/>
        <w:spacing w:before="200" w:line-rule="auto"/>
        <w:ind w:firstLine="540"/>
        <w:jc w:val="both"/>
      </w:pPr>
      <w:r>
        <w:rPr>
          <w:sz w:val="20"/>
        </w:rPr>
        <w:t xml:space="preserve">2. Срок полномочий нового члена Общественной палаты, утвержденного в соответствии с </w:t>
      </w:r>
      <w:hyperlink w:history="0" w:anchor="P106" w:tooltip="13. Решение об утверждении нового члена Общественной палаты взамен выбывшего принимают:">
        <w:r>
          <w:rPr>
            <w:sz w:val="20"/>
            <w:color w:val="0000ff"/>
          </w:rPr>
          <w:t xml:space="preserve">частью 13 статьи 5</w:t>
        </w:r>
      </w:hyperlink>
      <w:r>
        <w:rPr>
          <w:sz w:val="20"/>
        </w:rPr>
        <w:t xml:space="preserve"> настоящего Закона, исчисляется со дня его утверждения и истекает вместе со сроком полномочий действующего состава Общественной палаты.</w:t>
      </w:r>
    </w:p>
    <w:p>
      <w:pPr>
        <w:pStyle w:val="0"/>
        <w:jc w:val="both"/>
      </w:pPr>
      <w:r>
        <w:rPr>
          <w:sz w:val="20"/>
        </w:rPr>
        <w:t xml:space="preserve">(часть 2 введена </w:t>
      </w:r>
      <w:hyperlink w:history="0" r:id="rId47"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p>
      <w:pPr>
        <w:pStyle w:val="0"/>
        <w:ind w:firstLine="540"/>
        <w:jc w:val="both"/>
      </w:pPr>
      <w:r>
        <w:rPr>
          <w:sz w:val="20"/>
        </w:rPr>
      </w:r>
    </w:p>
    <w:p>
      <w:pPr>
        <w:pStyle w:val="2"/>
        <w:outlineLvl w:val="0"/>
        <w:ind w:firstLine="540"/>
        <w:jc w:val="both"/>
      </w:pPr>
      <w:r>
        <w:rPr>
          <w:sz w:val="20"/>
        </w:rPr>
        <w:t xml:space="preserve">Статья 8. Требования, предъявляемые к члену Общественной палаты</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jc w:val="both"/>
      </w:pPr>
      <w:r>
        <w:rPr>
          <w:sz w:val="20"/>
        </w:rPr>
        <w:t xml:space="preserve">(часть 1 в ред. </w:t>
      </w:r>
      <w:hyperlink w:history="0" r:id="rId48"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1.1.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Собрания - Курултая Республики Башкортостан, депутаты иных законодательных (представительных) органов государственной власти субъектов Российской Федерации, иные лица, замещающие государственные должности Республики Башкортостан и иных субъектов Российской Федерации, лица, замещающие должности государственной гражданской службы Республики Башкортостан и иных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РБ от 01.03.2017 </w:t>
      </w:r>
      <w:hyperlink w:history="0" r:id="rId49"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 от 01.12.2020 </w:t>
      </w:r>
      <w:hyperlink w:history="0" r:id="rId50" w:tooltip="Закон Республики Башкортостан от 01.12.2020 N 335-з &quot;О внесении изменений в отдельные законодательные акты Республики Башкортостан&quot; (принят Государственным Собранием - Курултаем РБ 26.11.2020) {КонсультантПлюс}">
        <w:r>
          <w:rPr>
            <w:sz w:val="20"/>
            <w:color w:val="0000ff"/>
          </w:rPr>
          <w:t xml:space="preserve">N 335-з</w:t>
        </w:r>
      </w:hyperlink>
      <w:r>
        <w:rPr>
          <w:sz w:val="20"/>
        </w:rPr>
        <w:t xml:space="preserve">, от 05.05.2021 </w:t>
      </w:r>
      <w:hyperlink w:history="0" r:id="rId51" w:tooltip="Закон Республики Башкортостан от 05.05.2021 N 40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4.2021) {КонсультантПлюс}">
        <w:r>
          <w:rPr>
            <w:sz w:val="20"/>
            <w:color w:val="0000ff"/>
          </w:rPr>
          <w:t xml:space="preserve">N 400-з</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jc w:val="both"/>
      </w:pPr>
      <w:r>
        <w:rPr>
          <w:sz w:val="20"/>
        </w:rPr>
        <w:t xml:space="preserve">(в ред. </w:t>
      </w:r>
      <w:hyperlink w:history="0" r:id="rId5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членство которых в Общественной палате ранее было прекращено на основании </w:t>
      </w:r>
      <w:hyperlink w:history="0" w:anchor="P188" w:tooltip="6) грубого нарушения им Кодекса этики - по решению не менее двух третей членов Общественной палаты, принятому на заседании Общественной палаты;">
        <w:r>
          <w:rPr>
            <w:sz w:val="20"/>
            <w:color w:val="0000ff"/>
          </w:rPr>
          <w:t xml:space="preserve">пункта 6 части 1 статьи 12</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jc w:val="both"/>
      </w:pPr>
      <w:r>
        <w:rPr>
          <w:sz w:val="20"/>
        </w:rPr>
        <w:t xml:space="preserve">(часть 1.1 введена </w:t>
      </w:r>
      <w:hyperlink w:history="0" r:id="rId53"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Законом</w:t>
        </w:r>
      </w:hyperlink>
      <w:r>
        <w:rPr>
          <w:sz w:val="20"/>
        </w:rPr>
        <w:t xml:space="preserve"> РБ от 20.12.2012 N 620-з; в ред. </w:t>
      </w:r>
      <w:hyperlink w:history="0" r:id="rId5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5)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введен </w:t>
      </w:r>
      <w:hyperlink w:history="0" r:id="rId5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2. Член Общественной палаты приостанавливает членство в политической партии на срок осуществления своих полномочий.</w:t>
      </w:r>
    </w:p>
    <w:p>
      <w:pPr>
        <w:pStyle w:val="0"/>
        <w:jc w:val="both"/>
      </w:pPr>
      <w:r>
        <w:rPr>
          <w:sz w:val="20"/>
        </w:rPr>
        <w:t xml:space="preserve">(часть 2 в ред. </w:t>
      </w:r>
      <w:hyperlink w:history="0" r:id="rId5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9. Участие членов Общественной палаты в ее работе</w:t>
      </w:r>
    </w:p>
    <w:p>
      <w:pPr>
        <w:pStyle w:val="0"/>
        <w:ind w:firstLine="54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1.1. Члены Общественной палаты осуществляют свою деятельность на общественных началах.</w:t>
      </w:r>
    </w:p>
    <w:p>
      <w:pPr>
        <w:pStyle w:val="0"/>
        <w:jc w:val="both"/>
      </w:pPr>
      <w:r>
        <w:rPr>
          <w:sz w:val="20"/>
        </w:rPr>
        <w:t xml:space="preserve">(часть 1.1 введена </w:t>
      </w:r>
      <w:hyperlink w:history="0" r:id="rId57"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(в ред. Законов РБ от 26.12.2014 </w:t>
      </w:r>
      <w:hyperlink w:history="0" r:id="rId58"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59"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3.1.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jc w:val="both"/>
      </w:pPr>
      <w:r>
        <w:rPr>
          <w:sz w:val="20"/>
        </w:rPr>
        <w:t xml:space="preserve">(часть 3.1 введена </w:t>
      </w:r>
      <w:hyperlink w:history="0" r:id="rId6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4. Член Общественной палаты вправе получить компенсацию фактически понесенных за счет собственных средств расходов в размере оплаты проезда к месту проведения мероприятия, связанного с осуществлением полномочий члена Общественной палаты и проводимого вне постоянного места его жительства на территории Российской Федерации, и обратно, а также найма, в том числе бронирования, жилого помещения (далее - компенсация).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Направление члена Общественной палаты для участия в указанных мероприятиях осуществляется по письменному решению Председателя Общественной палаты. В случае участия члена Общественной палаты в мероприятиях, проводимых по местонахождению Общественной палаты, решение Председателя Общественной палаты не требуется.</w:t>
      </w:r>
    </w:p>
    <w:p>
      <w:pPr>
        <w:pStyle w:val="0"/>
        <w:jc w:val="both"/>
      </w:pPr>
      <w:r>
        <w:rPr>
          <w:sz w:val="20"/>
        </w:rPr>
        <w:t xml:space="preserve">(в ред. </w:t>
      </w:r>
      <w:hyperlink w:history="0" r:id="rId61" w:tooltip="Закон Республики Башкортостан от 04.02.2022 N 521-з &quot;О внесении изменения в статью 9 Закона Республики Башкортостан &quot;Об Общественной палате Республики Башкортостан&quot; (принят Государственным Собранием - Курултаем РБ 27.01.2022) {КонсультантПлюс}">
        <w:r>
          <w:rPr>
            <w:sz w:val="20"/>
            <w:color w:val="0000ff"/>
          </w:rPr>
          <w:t xml:space="preserve">Закона</w:t>
        </w:r>
      </w:hyperlink>
      <w:r>
        <w:rPr>
          <w:sz w:val="20"/>
        </w:rPr>
        <w:t xml:space="preserve"> РБ от 04.02.2022 N 521-з)</w:t>
      </w:r>
    </w:p>
    <w:p>
      <w:pPr>
        <w:pStyle w:val="0"/>
        <w:spacing w:before="200" w:line-rule="auto"/>
        <w:ind w:firstLine="540"/>
        <w:jc w:val="both"/>
      </w:pPr>
      <w:r>
        <w:rPr>
          <w:sz w:val="20"/>
        </w:rPr>
        <w:t xml:space="preserve">Компенсация предоставляется на основании документов, подтверждающих понесенные членом Общественной палаты расходы, в соответствии с положением, утверждаемым Правительством Республики Башкортостан.</w:t>
      </w:r>
    </w:p>
    <w:p>
      <w:pPr>
        <w:pStyle w:val="0"/>
        <w:jc w:val="both"/>
      </w:pPr>
      <w:r>
        <w:rPr>
          <w:sz w:val="20"/>
        </w:rPr>
        <w:t xml:space="preserve">(часть 4 в ред. </w:t>
      </w:r>
      <w:hyperlink w:history="0" r:id="rId6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5. Отзыв члена Общественной палаты не допускается.</w:t>
      </w:r>
    </w:p>
    <w:p>
      <w:pPr>
        <w:pStyle w:val="0"/>
        <w:jc w:val="both"/>
      </w:pPr>
      <w:r>
        <w:rPr>
          <w:sz w:val="20"/>
        </w:rPr>
        <w:t xml:space="preserve">(часть 5 введена </w:t>
      </w:r>
      <w:hyperlink w:history="0" r:id="rId63"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10. Кодекс этики членов Общественной палаты Республики Башкортостан</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Башкортостан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11. Удостоверение члена Общественной палаты Республики Башкортостан</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Республики Башкортостан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ind w:firstLine="540"/>
        <w:jc w:val="both"/>
      </w:pPr>
      <w:r>
        <w:rPr>
          <w:sz w:val="20"/>
        </w:rPr>
      </w:r>
    </w:p>
    <w:p>
      <w:pPr>
        <w:pStyle w:val="2"/>
        <w:outlineLvl w:val="0"/>
        <w:ind w:firstLine="540"/>
        <w:jc w:val="both"/>
      </w:pPr>
      <w:r>
        <w:rPr>
          <w:sz w:val="20"/>
        </w:rPr>
        <w:t xml:space="preserve">Статья 12. Прекращение и приостановление полномочий члена Общественной палаты</w:t>
      </w:r>
    </w:p>
    <w:p>
      <w:pPr>
        <w:pStyle w:val="0"/>
        <w:ind w:firstLine="54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Республики Башкортостан, в случае:</w:t>
      </w:r>
    </w:p>
    <w:p>
      <w:pPr>
        <w:pStyle w:val="0"/>
        <w:spacing w:before="200" w:line-rule="auto"/>
        <w:ind w:firstLine="540"/>
        <w:jc w:val="both"/>
      </w:pPr>
      <w:r>
        <w:rPr>
          <w:sz w:val="20"/>
        </w:rPr>
        <w:t xml:space="preserve">1) истечения срока его полномочий;</w:t>
      </w:r>
    </w:p>
    <w:bookmarkStart w:id="181" w:name="P181"/>
    <w:bookmarkEnd w:id="181"/>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jc w:val="both"/>
      </w:pPr>
      <w:r>
        <w:rPr>
          <w:sz w:val="20"/>
        </w:rPr>
        <w:t xml:space="preserve">(в ред. </w:t>
      </w:r>
      <w:hyperlink w:history="0" r:id="rId6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4) наличия судимости;</w:t>
      </w:r>
    </w:p>
    <w:p>
      <w:pPr>
        <w:pStyle w:val="0"/>
        <w:jc w:val="both"/>
      </w:pPr>
      <w:r>
        <w:rPr>
          <w:sz w:val="20"/>
        </w:rPr>
        <w:t xml:space="preserve">(п. 4 в ред. </w:t>
      </w:r>
      <w:hyperlink w:history="0" r:id="rId6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5) признания его недееспособным, ограниченно дееспособным на основании решения суда, вступившего в законную силу;</w:t>
      </w:r>
    </w:p>
    <w:p>
      <w:pPr>
        <w:pStyle w:val="0"/>
        <w:jc w:val="both"/>
      </w:pPr>
      <w:r>
        <w:rPr>
          <w:sz w:val="20"/>
        </w:rPr>
        <w:t xml:space="preserve">(в ред. </w:t>
      </w:r>
      <w:hyperlink w:history="0" r:id="rId6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bookmarkStart w:id="188" w:name="P188"/>
    <w:bookmarkEnd w:id="188"/>
    <w:p>
      <w:pPr>
        <w:pStyle w:val="0"/>
        <w:spacing w:before="200" w:line-rule="auto"/>
        <w:ind w:firstLine="540"/>
        <w:jc w:val="both"/>
      </w:pPr>
      <w:r>
        <w:rPr>
          <w:sz w:val="20"/>
        </w:rPr>
        <w:t xml:space="preserve">6) грубого нарушения им Кодекса этики - по решению не менее двух третей членов Общественной палаты, принятому на заседании Общественной палаты;</w:t>
      </w:r>
    </w:p>
    <w:p>
      <w:pPr>
        <w:pStyle w:val="0"/>
        <w:jc w:val="both"/>
      </w:pPr>
      <w:r>
        <w:rPr>
          <w:sz w:val="20"/>
        </w:rPr>
        <w:t xml:space="preserve">(в ред. </w:t>
      </w:r>
      <w:hyperlink w:history="0" r:id="rId67"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7) избрания (назначения) его на должность Президента Российской Федерации, сенатором Российской Федерации, депутатом Государственной Думы Федерального Собрания Российской Федерации, членом Правительства Российской Федерации, судьей, на иные государственные должности Российской Федерации, должности федеральной государственной службы, депутатом Государственного Собрания - Курултая Республики Башкортостан, депутатом иного законодательного (представительного) органа государственной власти субъекта Российской Федерации, на государственные должности Республики Башкортостан и иных субъектов Российской Федерации, должности государственной гражданской службы Республики Башкортостан и иных субъектов Российской Федерации, должности муниципальной службы, а также муниципальные должности;</w:t>
      </w:r>
    </w:p>
    <w:p>
      <w:pPr>
        <w:pStyle w:val="0"/>
        <w:jc w:val="both"/>
      </w:pPr>
      <w:r>
        <w:rPr>
          <w:sz w:val="20"/>
        </w:rPr>
        <w:t xml:space="preserve">(в ред. Законов РБ от 01.03.2017 </w:t>
      </w:r>
      <w:hyperlink w:history="0" r:id="rId68"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 от 01.12.2020 </w:t>
      </w:r>
      <w:hyperlink w:history="0" r:id="rId69" w:tooltip="Закон Республики Башкортостан от 01.12.2020 N 335-з &quot;О внесении изменений в отдельные законодательные акты Республики Башкортостан&quot; (принят Государственным Собранием - Курултаем РБ 26.11.2020) {КонсультантПлюс}">
        <w:r>
          <w:rPr>
            <w:sz w:val="20"/>
            <w:color w:val="0000ff"/>
          </w:rPr>
          <w:t xml:space="preserve">N 335-з</w:t>
        </w:r>
      </w:hyperlink>
      <w:r>
        <w:rPr>
          <w:sz w:val="20"/>
        </w:rPr>
        <w:t xml:space="preserve">, от 05.05.2021 </w:t>
      </w:r>
      <w:hyperlink w:history="0" r:id="rId70" w:tooltip="Закон Республики Башкортостан от 05.05.2021 N 40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4.2021) {КонсультантПлюс}">
        <w:r>
          <w:rPr>
            <w:sz w:val="20"/>
            <w:color w:val="0000ff"/>
          </w:rPr>
          <w:t xml:space="preserve">N 400-з</w:t>
        </w:r>
      </w:hyperlink>
      <w:r>
        <w:rPr>
          <w:sz w:val="20"/>
        </w:rPr>
        <w:t xml:space="preserve">)</w:t>
      </w:r>
    </w:p>
    <w:p>
      <w:pPr>
        <w:pStyle w:val="0"/>
        <w:spacing w:before="200" w:line-rule="auto"/>
        <w:ind w:firstLine="540"/>
        <w:jc w:val="both"/>
      </w:pPr>
      <w:r>
        <w:rPr>
          <w:sz w:val="20"/>
        </w:rPr>
        <w:t xml:space="preserve">8) смерти члена Общественной палаты;</w:t>
      </w:r>
    </w:p>
    <w:p>
      <w:pPr>
        <w:pStyle w:val="0"/>
        <w:spacing w:before="200" w:line-rule="auto"/>
        <w:ind w:firstLine="540"/>
        <w:jc w:val="both"/>
      </w:pPr>
      <w:r>
        <w:rPr>
          <w:sz w:val="20"/>
        </w:rPr>
        <w:t xml:space="preserve">9) приобретения гражданства другого государства (других государств),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9 в ред. </w:t>
      </w:r>
      <w:hyperlink w:history="0" r:id="rId71"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10) систематического в соответствии с Регламентом Общественной палаты Республики Башкортостан неучастия без уважительных причин в заседаниях Общественной палаты, работе ее органов;</w:t>
      </w:r>
    </w:p>
    <w:p>
      <w:pPr>
        <w:pStyle w:val="0"/>
        <w:jc w:val="both"/>
      </w:pPr>
      <w:r>
        <w:rPr>
          <w:sz w:val="20"/>
        </w:rPr>
        <w:t xml:space="preserve">(п. 10 введен </w:t>
      </w:r>
      <w:hyperlink w:history="0" r:id="rId7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bookmarkStart w:id="197" w:name="P197"/>
    <w:bookmarkEnd w:id="197"/>
    <w:p>
      <w:pPr>
        <w:pStyle w:val="0"/>
        <w:spacing w:before="200" w:line-rule="auto"/>
        <w:ind w:firstLine="540"/>
        <w:jc w:val="both"/>
      </w:pPr>
      <w:r>
        <w:rPr>
          <w:sz w:val="20"/>
        </w:rPr>
        <w:t xml:space="preserve">11) если по истечении тридцати дней со дня первого заседания Общественной палаты член Общественной палаты не приостановил членство в политической партии на срок осуществления своих полномочий.</w:t>
      </w:r>
    </w:p>
    <w:p>
      <w:pPr>
        <w:pStyle w:val="0"/>
        <w:jc w:val="both"/>
      </w:pPr>
      <w:r>
        <w:rPr>
          <w:sz w:val="20"/>
        </w:rPr>
        <w:t xml:space="preserve">(п. 11 введен </w:t>
      </w:r>
      <w:hyperlink w:history="0" r:id="rId73"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 официальном толковании части 2 статьи 12 см. </w:t>
            </w:r>
            <w:hyperlink w:history="0" r:id="rId74" w:tooltip="Постановление Государственного Собрания - Курултая РБ от 22.04.2014 N ГС-443 &quot;Об официальном толковании части 2 статьи 12 Закона Республики Башкортостан &quot;Об Общественной палате Республики Башкортостан&quot; {КонсультантПлюс}">
              <w:r>
                <w:rPr>
                  <w:sz w:val="20"/>
                  <w:color w:val="0000ff"/>
                </w:rPr>
                <w:t xml:space="preserve">Постановление</w:t>
              </w:r>
            </w:hyperlink>
            <w:r>
              <w:rPr>
                <w:sz w:val="20"/>
                <w:color w:val="392c69"/>
              </w:rPr>
              <w:t xml:space="preserve"> Государственного Собрания - Курултая РБ от 22.04.2014 N ГС-443.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досрочного прекращения полномочий хотя бы одного члена Общественной палаты в соответствии с </w:t>
      </w:r>
      <w:hyperlink w:history="0" w:anchor="P181" w:tooltip="2) подачи им заявления о выходе из состава Общественной палаты;">
        <w:r>
          <w:rPr>
            <w:sz w:val="20"/>
            <w:color w:val="0000ff"/>
          </w:rPr>
          <w:t xml:space="preserve">пунктами 2</w:t>
        </w:r>
      </w:hyperlink>
      <w:r>
        <w:rPr>
          <w:sz w:val="20"/>
        </w:rPr>
        <w:t xml:space="preserve"> - </w:t>
      </w:r>
      <w:hyperlink w:history="0" w:anchor="P197" w:tooltip="11) если по истечении тридцати дней со дня первого заседания Общественной палаты член Общественной палаты не приостановил членство в политической партии на срок осуществления своих полномочий.">
        <w:r>
          <w:rPr>
            <w:sz w:val="20"/>
            <w:color w:val="0000ff"/>
          </w:rPr>
          <w:t xml:space="preserve">11 части 1</w:t>
        </w:r>
      </w:hyperlink>
      <w:r>
        <w:rPr>
          <w:sz w:val="20"/>
        </w:rPr>
        <w:t xml:space="preserve"> настоящей статьи новые члены Общественной палаты вводятся в ее состав в том же порядке, в котором утверждался выбывший член Общественной палаты, с учетом положений </w:t>
      </w:r>
      <w:hyperlink w:history="0" w:anchor="P98" w:tooltip="10. В случае досрочного прекращения полномочий члена Общественной палаты, утвержденного Главой Республики Башкортостан или Государственным Собранием - Курултаем Республики Башкортостан, Председатель Общественной палаты в течение трех рабочих дней со дня принятия решения о досрочном прекращении полномочий члена Общественной палаты направляет данную информацию в орган государственной власти, утвердивший члена Общественной палаты, чьи полномочия были прекращены, а также в Государственное Собрание - Курултай...">
        <w:r>
          <w:rPr>
            <w:sz w:val="20"/>
            <w:color w:val="0000ff"/>
          </w:rPr>
          <w:t xml:space="preserve">частей 10</w:t>
        </w:r>
      </w:hyperlink>
      <w:r>
        <w:rPr>
          <w:sz w:val="20"/>
        </w:rPr>
        <w:t xml:space="preserve"> - </w:t>
      </w:r>
      <w:hyperlink w:history="0" w:anchor="P111" w:tooltip="14. Глава Республики Башкортостан, Государственное Собрание - Курултай Республики Башкортостан утверждают нового члена Общественной палаты не позднее тридцати пяти дней со дня окончания срока приема представлений на кандидатов в новые члены Общественной палаты.">
        <w:r>
          <w:rPr>
            <w:sz w:val="20"/>
            <w:color w:val="0000ff"/>
          </w:rPr>
          <w:t xml:space="preserve">14 статьи 5</w:t>
        </w:r>
      </w:hyperlink>
      <w:r>
        <w:rPr>
          <w:sz w:val="20"/>
        </w:rPr>
        <w:t xml:space="preserve"> настоящего Закона.</w:t>
      </w:r>
    </w:p>
    <w:p>
      <w:pPr>
        <w:pStyle w:val="0"/>
        <w:jc w:val="both"/>
      </w:pPr>
      <w:r>
        <w:rPr>
          <w:sz w:val="20"/>
        </w:rPr>
        <w:t xml:space="preserve">(в ред. Законов РБ от 20.12.2012 </w:t>
      </w:r>
      <w:hyperlink w:history="0" r:id="rId75"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N 620-з</w:t>
        </w:r>
      </w:hyperlink>
      <w:r>
        <w:rPr>
          <w:sz w:val="20"/>
        </w:rPr>
        <w:t xml:space="preserve">, от 01.03.2017 </w:t>
      </w:r>
      <w:hyperlink w:history="0" r:id="rId7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 от 27.05.2022 </w:t>
      </w:r>
      <w:hyperlink w:history="0" r:id="rId77"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N 556-з</w:t>
        </w:r>
      </w:hyperlink>
      <w:r>
        <w:rPr>
          <w:sz w:val="20"/>
        </w:rPr>
        <w:t xml:space="preserve">)</w:t>
      </w:r>
    </w:p>
    <w:p>
      <w:pPr>
        <w:pStyle w:val="0"/>
        <w:spacing w:before="200" w:line-rule="auto"/>
        <w:ind w:firstLine="540"/>
        <w:jc w:val="both"/>
      </w:pPr>
      <w:r>
        <w:rPr>
          <w:sz w:val="20"/>
        </w:rPr>
        <w:t xml:space="preserve">Если решение о досрочном прекращении полномочий члена Общественной палаты принято в срок менее чем за год до истечения срока полномочий членов Общественной палаты действующего состава и при этом Общественная палата остается в правомочном составе, утверждение нового члена Общественной палаты взамен выбывшего не производится.</w:t>
      </w:r>
    </w:p>
    <w:p>
      <w:pPr>
        <w:pStyle w:val="0"/>
        <w:jc w:val="both"/>
      </w:pPr>
      <w:r>
        <w:rPr>
          <w:sz w:val="20"/>
        </w:rPr>
        <w:t xml:space="preserve">(абзац введен </w:t>
      </w:r>
      <w:hyperlink w:history="0" r:id="rId78" w:tooltip="Закон Республики Башкортостан от 27.05.2022 N 556-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05.2022) {КонсультантПлюс}">
        <w:r>
          <w:rPr>
            <w:sz w:val="20"/>
            <w:color w:val="0000ff"/>
          </w:rPr>
          <w:t xml:space="preserve">Законом</w:t>
        </w:r>
      </w:hyperlink>
      <w:r>
        <w:rPr>
          <w:sz w:val="20"/>
        </w:rPr>
        <w:t xml:space="preserve"> РБ от 27.05.2022 N 556-з)</w:t>
      </w:r>
    </w:p>
    <w:p>
      <w:pPr>
        <w:pStyle w:val="0"/>
        <w:spacing w:before="200" w:line-rule="auto"/>
        <w:ind w:firstLine="540"/>
        <w:jc w:val="both"/>
      </w:pPr>
      <w:r>
        <w:rPr>
          <w:sz w:val="20"/>
        </w:rPr>
        <w:t xml:space="preserve">3. Полномочия члена Общественной палаты приостанавливаются в порядке, предусмотренном Регламентом Общественной палаты Республики Башкортостан,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(п. 3 в ред. </w:t>
      </w:r>
      <w:hyperlink w:history="0" r:id="rId79"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13. Регламент Общественной палаты Республики Башкортостан</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 Республики Башкортостан.</w:t>
      </w:r>
    </w:p>
    <w:p>
      <w:pPr>
        <w:pStyle w:val="0"/>
        <w:spacing w:before="200" w:line-rule="auto"/>
        <w:ind w:firstLine="540"/>
        <w:jc w:val="both"/>
      </w:pPr>
      <w:r>
        <w:rPr>
          <w:sz w:val="20"/>
        </w:rPr>
        <w:t xml:space="preserve">2. Регламентом Общественной палаты Республики Башкортостан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3.1) полномочия и порядок деятельности Председателя Общественной палаты и заместителей Председателя Общественной палаты;</w:t>
      </w:r>
    </w:p>
    <w:p>
      <w:pPr>
        <w:pStyle w:val="0"/>
        <w:jc w:val="both"/>
      </w:pPr>
      <w:r>
        <w:rPr>
          <w:sz w:val="20"/>
        </w:rPr>
        <w:t xml:space="preserve">(п. 3.1 введен </w:t>
      </w:r>
      <w:hyperlink w:history="0" r:id="rId8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4)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5) порядок прекращения и приостановления полномочий членов Общественной палаты в соответствии с Федеральным </w:t>
      </w:r>
      <w:hyperlink w:history="0" r:id="rId8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w:t>
      </w:r>
    </w:p>
    <w:p>
      <w:pPr>
        <w:pStyle w:val="0"/>
        <w:jc w:val="both"/>
      </w:pPr>
      <w:r>
        <w:rPr>
          <w:sz w:val="20"/>
        </w:rPr>
        <w:t xml:space="preserve">(в ред. </w:t>
      </w:r>
      <w:hyperlink w:history="0" r:id="rId8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6) формы и порядок принятия решений Общественной палаты;</w:t>
      </w:r>
    </w:p>
    <w:p>
      <w:pPr>
        <w:pStyle w:val="0"/>
        <w:spacing w:before="200" w:line-rule="auto"/>
        <w:ind w:firstLine="540"/>
        <w:jc w:val="both"/>
      </w:pPr>
      <w:r>
        <w:rPr>
          <w:sz w:val="20"/>
        </w:rPr>
        <w:t xml:space="preserve">7)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Законов РБ от 26.12.2014 </w:t>
      </w:r>
      <w:hyperlink w:history="0" r:id="rId83"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8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8) процедуры отбора в члены Общественной палаты представителей некоммерческих организаций, предусмотренные </w:t>
      </w:r>
      <w:hyperlink w:history="0" w:anchor="P95" w:tooltip="8. Члены Общественной палаты, утвержденные Главой Республики Башкортостан и Государственным Собранием - Курултаем Республики Башкортостан, в течение пятнадцати дней со дня своего утверждения принимают решение о приеме в члены Общественной палаты представителей местных общественных объединений, зарегистрированных на территории Республики Башкортостан, - по одному представителю от общественного объединения. Данное решение подлежит обязательному опубликованию на сайте Общественной палаты.">
        <w:r>
          <w:rPr>
            <w:sz w:val="20"/>
            <w:color w:val="0000ff"/>
          </w:rPr>
          <w:t xml:space="preserve">частью 8 статьи 5</w:t>
        </w:r>
      </w:hyperlink>
      <w:r>
        <w:rPr>
          <w:sz w:val="20"/>
        </w:rPr>
        <w:t xml:space="preserve"> настоящего Закона;</w:t>
      </w:r>
    </w:p>
    <w:p>
      <w:pPr>
        <w:pStyle w:val="0"/>
        <w:jc w:val="both"/>
      </w:pPr>
      <w:r>
        <w:rPr>
          <w:sz w:val="20"/>
        </w:rPr>
        <w:t xml:space="preserve">(в ред. Законов РБ от 26.12.2014 </w:t>
      </w:r>
      <w:hyperlink w:history="0" r:id="rId85"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8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9) порядок подготовки и проведения мероприятий в Общественной палате;</w:t>
      </w:r>
    </w:p>
    <w:p>
      <w:pPr>
        <w:pStyle w:val="0"/>
        <w:spacing w:before="200" w:line-rule="auto"/>
        <w:ind w:firstLine="540"/>
        <w:jc w:val="both"/>
      </w:pPr>
      <w:r>
        <w:rPr>
          <w:sz w:val="20"/>
        </w:rPr>
        <w:t xml:space="preserve">10) порядок подготовки и публикации ежегодного доклада Общественной палаты о состоянии гражданского общества в Республике Башкортостан;</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 в соответствии с настоящим Законом.</w:t>
      </w:r>
    </w:p>
    <w:p>
      <w:pPr>
        <w:pStyle w:val="0"/>
        <w:spacing w:before="200" w:line-rule="auto"/>
        <w:ind w:firstLine="540"/>
        <w:jc w:val="both"/>
      </w:pPr>
      <w:r>
        <w:rPr>
          <w:sz w:val="20"/>
        </w:rPr>
        <w:t xml:space="preserve">3. Изменения в Регламент Общественной палаты Республики Башкортостан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t xml:space="preserve">(часть 3 введена </w:t>
      </w:r>
      <w:hyperlink w:history="0" r:id="rId87"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14. Основные формы работы Общественной палаты</w:t>
      </w:r>
    </w:p>
    <w:p>
      <w:pPr>
        <w:pStyle w:val="0"/>
        <w:ind w:firstLine="540"/>
        <w:jc w:val="both"/>
      </w:pPr>
      <w:r>
        <w:rPr>
          <w:sz w:val="20"/>
        </w:rPr>
      </w:r>
    </w:p>
    <w:p>
      <w:pPr>
        <w:pStyle w:val="0"/>
        <w:ind w:firstLine="540"/>
        <w:jc w:val="both"/>
      </w:pPr>
      <w:r>
        <w:rPr>
          <w:sz w:val="20"/>
        </w:rPr>
        <w:t xml:space="preserve">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Заседания Общественной палаты в соответствии с планом работы проводятся не реже одного раза в квартал. По решению Совета Общественной палаты может быть проведено внеочередное заседание.</w:t>
      </w:r>
    </w:p>
    <w:p>
      <w:pPr>
        <w:pStyle w:val="0"/>
        <w:jc w:val="both"/>
      </w:pPr>
      <w:r>
        <w:rPr>
          <w:sz w:val="20"/>
        </w:rPr>
        <w:t xml:space="preserve">(в ред. Законов РБ от 20.12.2012 </w:t>
      </w:r>
      <w:hyperlink w:history="0" r:id="rId88"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N 620-з</w:t>
        </w:r>
      </w:hyperlink>
      <w:r>
        <w:rPr>
          <w:sz w:val="20"/>
        </w:rPr>
        <w:t xml:space="preserve">, от 01.03.2017 </w:t>
      </w:r>
      <w:hyperlink w:history="0" r:id="rId89"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2.1.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jc w:val="both"/>
      </w:pPr>
      <w:r>
        <w:rPr>
          <w:sz w:val="20"/>
        </w:rPr>
        <w:t xml:space="preserve">(часть 2.1 введена </w:t>
      </w:r>
      <w:hyperlink w:history="0" r:id="rId9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3. В целях реализации задач, возложенных на Общественную палату Федеральным </w:t>
      </w:r>
      <w:hyperlink w:history="0" r:id="rId9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pPr>
        <w:pStyle w:val="0"/>
        <w:jc w:val="both"/>
      </w:pPr>
      <w:r>
        <w:rPr>
          <w:sz w:val="20"/>
        </w:rPr>
        <w:t xml:space="preserve">(в ред. </w:t>
      </w:r>
      <w:hyperlink w:history="0" r:id="rId9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1)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 Республики Башкортостан;</w:t>
      </w:r>
    </w:p>
    <w:p>
      <w:pPr>
        <w:pStyle w:val="0"/>
        <w:jc w:val="both"/>
      </w:pPr>
      <w:r>
        <w:rPr>
          <w:sz w:val="20"/>
        </w:rPr>
        <w:t xml:space="preserve">(в ред. Законов РБ от 26.12.2014 </w:t>
      </w:r>
      <w:hyperlink w:history="0" r:id="rId93"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9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2) осуществлять в соответствии с Федеральным </w:t>
      </w:r>
      <w:hyperlink w:history="0" r:id="rId9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законами и иными нормативными правовыми актами Республики Башкортостан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Башкортостан,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Башкортостан;</w:t>
      </w:r>
    </w:p>
    <w:p>
      <w:pPr>
        <w:pStyle w:val="0"/>
        <w:jc w:val="both"/>
      </w:pPr>
      <w:r>
        <w:rPr>
          <w:sz w:val="20"/>
        </w:rPr>
        <w:t xml:space="preserve">(п. 2 в ред. </w:t>
      </w:r>
      <w:hyperlink w:history="0" r:id="rId9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3) проводить общественную экспертизу проектов законов Республики Башкортостан, нормативных правовых актов Правительства Республики Башкортостан, республиканских органов исполнительной власти и органов местного самоуправления;</w:t>
      </w:r>
    </w:p>
    <w:p>
      <w:pPr>
        <w:pStyle w:val="0"/>
        <w:jc w:val="both"/>
      </w:pPr>
      <w:r>
        <w:rPr>
          <w:sz w:val="20"/>
        </w:rPr>
        <w:t xml:space="preserve">(в ред. </w:t>
      </w:r>
      <w:hyperlink w:history="0" r:id="rId97"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Закона</w:t>
        </w:r>
      </w:hyperlink>
      <w:r>
        <w:rPr>
          <w:sz w:val="20"/>
        </w:rPr>
        <w:t xml:space="preserve"> РБ от 20.12.2012 N 620-з)</w:t>
      </w:r>
    </w:p>
    <w:p>
      <w:pPr>
        <w:pStyle w:val="0"/>
        <w:spacing w:before="200" w:line-rule="auto"/>
        <w:ind w:firstLine="540"/>
        <w:jc w:val="both"/>
      </w:pPr>
      <w:r>
        <w:rPr>
          <w:sz w:val="20"/>
        </w:rPr>
        <w:t xml:space="preserve">4) приглашать руководителей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и иных лиц на заседания Общественной палаты;</w:t>
      </w:r>
    </w:p>
    <w:p>
      <w:pPr>
        <w:pStyle w:val="0"/>
        <w:jc w:val="both"/>
      </w:pPr>
      <w:r>
        <w:rPr>
          <w:sz w:val="20"/>
        </w:rPr>
        <w:t xml:space="preserve">(п. 4 в ред. </w:t>
      </w:r>
      <w:hyperlink w:history="0" r:id="rId98"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5) направлять в соответствии с Регламентом Общественной палаты Республики Башкортостан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постоянных комитетов Государственного Собрания - Курултая Республики Башкортостан, заседаниях Правительства Республики Башкортостан, коллегий иных органов исполнительной власти Республики Башкортостан, органов местного самоуправления;</w:t>
      </w:r>
    </w:p>
    <w:p>
      <w:pPr>
        <w:pStyle w:val="0"/>
        <w:jc w:val="both"/>
      </w:pPr>
      <w:r>
        <w:rPr>
          <w:sz w:val="20"/>
        </w:rPr>
        <w:t xml:space="preserve">(п. 5 в ред. </w:t>
      </w:r>
      <w:hyperlink w:history="0" r:id="rId99"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6) направлять запросы Общественной палаты. В период между заседаниями Общественной палаты запросы от имени Общественной палаты направляет Совет Общественной палаты;</w:t>
      </w:r>
    </w:p>
    <w:p>
      <w:pPr>
        <w:pStyle w:val="0"/>
        <w:spacing w:before="200" w:line-rule="auto"/>
        <w:ind w:firstLine="540"/>
        <w:jc w:val="both"/>
      </w:pPr>
      <w:r>
        <w:rPr>
          <w:sz w:val="20"/>
        </w:rPr>
        <w:t xml:space="preserve">7) направлять членов Общественной палаты для участия в мероприятиях, проводимых некоммерческими организациями, по приглашению этих некоммерческих организаций;</w:t>
      </w:r>
    </w:p>
    <w:p>
      <w:pPr>
        <w:pStyle w:val="0"/>
        <w:jc w:val="both"/>
      </w:pPr>
      <w:r>
        <w:rPr>
          <w:sz w:val="20"/>
        </w:rPr>
        <w:t xml:space="preserve">(в ред. Законов РБ от 26.12.2014 </w:t>
      </w:r>
      <w:hyperlink w:history="0" r:id="rId100"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101"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8) оказывать некоммерческим организациям, деятельность которых направлена на развитие гражданского общества в Республике Башкортостан, содействие в обеспечении их методическими материалами;</w:t>
      </w:r>
    </w:p>
    <w:p>
      <w:pPr>
        <w:pStyle w:val="0"/>
        <w:jc w:val="both"/>
      </w:pPr>
      <w:r>
        <w:rPr>
          <w:sz w:val="20"/>
        </w:rPr>
        <w:t xml:space="preserve">(п. 8 введен </w:t>
      </w:r>
      <w:hyperlink w:history="0" r:id="rId10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9) привлекать в соответствии с Регламентом Общественной палаты Республики Башкортостан экспертов.</w:t>
      </w:r>
    </w:p>
    <w:p>
      <w:pPr>
        <w:pStyle w:val="0"/>
        <w:jc w:val="both"/>
      </w:pPr>
      <w:r>
        <w:rPr>
          <w:sz w:val="20"/>
        </w:rPr>
        <w:t xml:space="preserve">(п. 9 введен </w:t>
      </w:r>
      <w:hyperlink w:history="0" r:id="rId103"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4. Вопросы организации деятельности Общественной палаты в части, не урегулированной Федеральным </w:t>
      </w:r>
      <w:hyperlink w:history="0" r:id="rId10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определяются настоящим Законом, Регламентом Общественной палаты Республики Башкортостан.</w:t>
      </w:r>
    </w:p>
    <w:p>
      <w:pPr>
        <w:pStyle w:val="0"/>
        <w:jc w:val="both"/>
      </w:pPr>
      <w:r>
        <w:rPr>
          <w:sz w:val="20"/>
        </w:rPr>
        <w:t xml:space="preserve">(часть 4 введена </w:t>
      </w:r>
      <w:hyperlink w:history="0" r:id="rId10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spacing w:before="200" w:line-rule="auto"/>
        <w:ind w:firstLine="540"/>
        <w:jc w:val="both"/>
      </w:pPr>
      <w:r>
        <w:rPr>
          <w:sz w:val="20"/>
        </w:rPr>
        <w:t xml:space="preserve">5. Общественная палата имеет также иные права, установленные федеральными законами, законами Республики Башкортостан.</w:t>
      </w:r>
    </w:p>
    <w:p>
      <w:pPr>
        <w:pStyle w:val="0"/>
        <w:jc w:val="both"/>
      </w:pPr>
      <w:r>
        <w:rPr>
          <w:sz w:val="20"/>
        </w:rPr>
        <w:t xml:space="preserve">(часть 5 введена </w:t>
      </w:r>
      <w:hyperlink w:history="0" r:id="rId10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15. Привлечение некоммерческих организаций и иных объединений граждан Российской Федерации к работе Общественной палаты</w:t>
      </w:r>
    </w:p>
    <w:p>
      <w:pPr>
        <w:pStyle w:val="0"/>
        <w:jc w:val="both"/>
      </w:pPr>
      <w:r>
        <w:rPr>
          <w:sz w:val="20"/>
        </w:rPr>
        <w:t xml:space="preserve">(в ред. Законов РБ от 26.12.2014 </w:t>
      </w:r>
      <w:hyperlink w:history="0" r:id="rId107"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108"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ind w:firstLine="540"/>
        <w:jc w:val="both"/>
      </w:pPr>
      <w:r>
        <w:rPr>
          <w:sz w:val="20"/>
        </w:rPr>
      </w:r>
    </w:p>
    <w:p>
      <w:pPr>
        <w:pStyle w:val="0"/>
        <w:ind w:firstLine="540"/>
        <w:jc w:val="both"/>
      </w:pPr>
      <w:r>
        <w:rPr>
          <w:sz w:val="20"/>
        </w:rPr>
        <w:t xml:space="preserve">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pPr>
        <w:pStyle w:val="0"/>
        <w:jc w:val="both"/>
      </w:pPr>
      <w:r>
        <w:rPr>
          <w:sz w:val="20"/>
        </w:rPr>
        <w:t xml:space="preserve">(в ред. </w:t>
      </w:r>
      <w:hyperlink w:history="0" r:id="rId109"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Закона</w:t>
        </w:r>
      </w:hyperlink>
      <w:r>
        <w:rPr>
          <w:sz w:val="20"/>
        </w:rPr>
        <w:t xml:space="preserve"> РБ от 26.12.2014 N 168-з)</w:t>
      </w:r>
    </w:p>
    <w:p>
      <w:pPr>
        <w:pStyle w:val="0"/>
        <w:ind w:firstLine="540"/>
        <w:jc w:val="both"/>
      </w:pPr>
      <w:r>
        <w:rPr>
          <w:sz w:val="20"/>
        </w:rPr>
      </w:r>
    </w:p>
    <w:p>
      <w:pPr>
        <w:pStyle w:val="2"/>
        <w:outlineLvl w:val="0"/>
        <w:ind w:firstLine="540"/>
        <w:jc w:val="both"/>
      </w:pPr>
      <w:r>
        <w:rPr>
          <w:sz w:val="20"/>
        </w:rPr>
        <w:t xml:space="preserve">Статья 16. Органы Общественной палаты</w:t>
      </w:r>
    </w:p>
    <w:p>
      <w:pPr>
        <w:pStyle w:val="0"/>
        <w:ind w:firstLine="540"/>
        <w:jc w:val="both"/>
      </w:pPr>
      <w:r>
        <w:rPr>
          <w:sz w:val="20"/>
        </w:rPr>
      </w:r>
    </w:p>
    <w:p>
      <w:pPr>
        <w:pStyle w:val="0"/>
        <w:ind w:firstLine="540"/>
        <w:jc w:val="both"/>
      </w:pPr>
      <w:r>
        <w:rPr>
          <w:sz w:val="20"/>
        </w:rPr>
        <w:t xml:space="preserve">(в ред. </w:t>
      </w:r>
      <w:hyperlink w:history="0" r:id="rId11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Республики Башкортостан и внесение в него изменений;</w:t>
      </w:r>
    </w:p>
    <w:bookmarkStart w:id="280" w:name="P280"/>
    <w:bookmarkEnd w:id="280"/>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282" w:name="P282"/>
    <w:bookmarkEnd w:id="282"/>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280" w:tooltip="2) избрание Председателя Общественной палаты и заместителей Председателя Общественной палаты;">
        <w:r>
          <w:rPr>
            <w:sz w:val="20"/>
            <w:color w:val="0000ff"/>
          </w:rPr>
          <w:t xml:space="preserve">пунктах 2</w:t>
        </w:r>
      </w:hyperlink>
      <w:r>
        <w:rPr>
          <w:sz w:val="20"/>
        </w:rPr>
        <w:t xml:space="preserve"> - </w:t>
      </w:r>
      <w:hyperlink w:history="0" w:anchor="P282"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органы государственной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Башкортостан;</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 Республики Башкортостан;</w:t>
      </w:r>
    </w:p>
    <w:p>
      <w:pPr>
        <w:pStyle w:val="0"/>
        <w:spacing w:before="200" w:line-rule="auto"/>
        <w:ind w:firstLine="540"/>
        <w:jc w:val="both"/>
      </w:pPr>
      <w:r>
        <w:rPr>
          <w:sz w:val="20"/>
        </w:rPr>
        <w:t xml:space="preserve">10) осуществляет иные полномочия в соответствии с законодательством Республики Башкортостан и Регламентом Общественной палаты Республики Башкортостан.</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 Председатель Общественной палаты считается избранным, если за него проголосовало больше половины от установленного числа членов Общественной палаты.</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Республики Башкортостан и Регламентом Общественной палаты Республики Башкортостан.</w:t>
      </w:r>
    </w:p>
    <w:p>
      <w:pPr>
        <w:pStyle w:val="0"/>
        <w:spacing w:before="200" w:line-rule="auto"/>
        <w:ind w:firstLine="540"/>
        <w:jc w:val="both"/>
      </w:pPr>
      <w:r>
        <w:rPr>
          <w:sz w:val="20"/>
        </w:rPr>
        <w:t xml:space="preserve">9. Заместители Председателя Общественной палаты избираются из числа членов Общественной палаты открытым голосованием. Заместитель Председателя Общественной палаты считается избранным, если за него проголосовало больше половины от установленного числа членов Общественной палаты.</w:t>
      </w:r>
    </w:p>
    <w:p>
      <w:pPr>
        <w:pStyle w:val="0"/>
        <w:spacing w:before="200" w:line-rule="auto"/>
        <w:ind w:firstLine="540"/>
        <w:jc w:val="both"/>
      </w:pPr>
      <w:r>
        <w:rPr>
          <w:sz w:val="20"/>
        </w:rPr>
        <w:t xml:space="preserve">10.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ind w:firstLine="540"/>
        <w:jc w:val="both"/>
      </w:pPr>
      <w:r>
        <w:rPr>
          <w:sz w:val="20"/>
        </w:rPr>
      </w:r>
    </w:p>
    <w:p>
      <w:pPr>
        <w:pStyle w:val="2"/>
        <w:outlineLvl w:val="0"/>
        <w:ind w:firstLine="540"/>
        <w:jc w:val="both"/>
      </w:pPr>
      <w:r>
        <w:rPr>
          <w:sz w:val="20"/>
        </w:rPr>
        <w:t xml:space="preserve">Статья 17. Решения Общественной палаты</w:t>
      </w:r>
    </w:p>
    <w:p>
      <w:pPr>
        <w:pStyle w:val="0"/>
        <w:ind w:firstLine="540"/>
        <w:jc w:val="both"/>
      </w:pPr>
      <w:r>
        <w:rPr>
          <w:sz w:val="20"/>
        </w:rPr>
      </w:r>
    </w:p>
    <w:p>
      <w:pPr>
        <w:pStyle w:val="0"/>
        <w:ind w:firstLine="540"/>
        <w:jc w:val="both"/>
      </w:pPr>
      <w:r>
        <w:rPr>
          <w:sz w:val="20"/>
        </w:rPr>
        <w:t xml:space="preserve">1. Решения Общественной палаты, принимаемые в форме заключений, предложений и обращений, носят рекомендательный характер.</w:t>
      </w:r>
    </w:p>
    <w:p>
      <w:pPr>
        <w:pStyle w:val="0"/>
        <w:spacing w:before="200" w:line-rule="auto"/>
        <w:ind w:firstLine="540"/>
        <w:jc w:val="both"/>
      </w:pPr>
      <w:r>
        <w:rPr>
          <w:sz w:val="20"/>
        </w:rPr>
        <w:t xml:space="preserve">2. Если иной порядок не установлен настоящим Законом органы государственной власти Республики Башкортостан, органы местного самоуправления или их должностные лица, которым направлены решения Общественной палаты, обязаны проинформировать Общественную палату о результатах рассмотрения соответствующего решения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решения не более чем на тридцать дней, уведомив об этом Общественную палату.</w:t>
      </w:r>
    </w:p>
    <w:p>
      <w:pPr>
        <w:pStyle w:val="0"/>
        <w:jc w:val="both"/>
      </w:pPr>
      <w:r>
        <w:rPr>
          <w:sz w:val="20"/>
        </w:rPr>
        <w:t xml:space="preserve">(в ред. </w:t>
      </w:r>
      <w:hyperlink w:history="0" r:id="rId111"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3. Члены Общественной палаты имеют право принимать непосредственное участие в рассмотрении поставленных ими вопросов.</w:t>
      </w:r>
    </w:p>
    <w:p>
      <w:pPr>
        <w:pStyle w:val="0"/>
        <w:jc w:val="both"/>
      </w:pPr>
      <w:r>
        <w:rPr>
          <w:sz w:val="20"/>
        </w:rPr>
        <w:t xml:space="preserve">(часть 3 введена </w:t>
      </w:r>
      <w:hyperlink w:history="0" r:id="rId112"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Законом</w:t>
        </w:r>
      </w:hyperlink>
      <w:r>
        <w:rPr>
          <w:sz w:val="20"/>
        </w:rPr>
        <w:t xml:space="preserve"> РБ от 20.12.2012 N 620-з)</w:t>
      </w:r>
    </w:p>
    <w:p>
      <w:pPr>
        <w:pStyle w:val="0"/>
        <w:spacing w:before="200" w:line-rule="auto"/>
        <w:ind w:firstLine="540"/>
        <w:jc w:val="both"/>
      </w:pPr>
      <w:r>
        <w:rPr>
          <w:sz w:val="20"/>
        </w:rPr>
        <w:t xml:space="preserve">4. Решения Общественной палаты принимаются большинством голосов членов Общественной палаты.</w:t>
      </w:r>
    </w:p>
    <w:p>
      <w:pPr>
        <w:pStyle w:val="0"/>
        <w:jc w:val="both"/>
      </w:pPr>
      <w:r>
        <w:rPr>
          <w:sz w:val="20"/>
        </w:rPr>
        <w:t xml:space="preserve">(часть 4 введена </w:t>
      </w:r>
      <w:hyperlink w:history="0" r:id="rId113"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Законом</w:t>
        </w:r>
      </w:hyperlink>
      <w:r>
        <w:rPr>
          <w:sz w:val="20"/>
        </w:rPr>
        <w:t xml:space="preserve"> РБ от 20.12.2012 N 620-з)</w:t>
      </w:r>
    </w:p>
    <w:p>
      <w:pPr>
        <w:pStyle w:val="0"/>
        <w:spacing w:before="200" w:line-rule="auto"/>
        <w:ind w:firstLine="540"/>
        <w:jc w:val="both"/>
      </w:pPr>
      <w:r>
        <w:rPr>
          <w:sz w:val="20"/>
        </w:rPr>
        <w:t xml:space="preserve">5. Члены Общественной палаты, несогласные с принятым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направляется вместе с ним.</w:t>
      </w:r>
    </w:p>
    <w:p>
      <w:pPr>
        <w:pStyle w:val="0"/>
        <w:jc w:val="both"/>
      </w:pPr>
      <w:r>
        <w:rPr>
          <w:sz w:val="20"/>
        </w:rPr>
        <w:t xml:space="preserve">(часть 5 введена </w:t>
      </w:r>
      <w:hyperlink w:history="0" r:id="rId114"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Законом</w:t>
        </w:r>
      </w:hyperlink>
      <w:r>
        <w:rPr>
          <w:sz w:val="20"/>
        </w:rPr>
        <w:t xml:space="preserve"> РБ от 20.12.2012 N 620-з)</w:t>
      </w:r>
    </w:p>
    <w:p>
      <w:pPr>
        <w:pStyle w:val="0"/>
        <w:ind w:firstLine="540"/>
        <w:jc w:val="both"/>
      </w:pPr>
      <w:r>
        <w:rPr>
          <w:sz w:val="20"/>
        </w:rPr>
      </w:r>
    </w:p>
    <w:p>
      <w:pPr>
        <w:pStyle w:val="2"/>
        <w:outlineLvl w:val="0"/>
        <w:ind w:firstLine="540"/>
        <w:jc w:val="both"/>
      </w:pPr>
      <w:r>
        <w:rPr>
          <w:sz w:val="20"/>
        </w:rPr>
        <w:t xml:space="preserve">Статья 17.1. Предоставление информации Общественной палате</w:t>
      </w:r>
    </w:p>
    <w:p>
      <w:pPr>
        <w:pStyle w:val="0"/>
        <w:ind w:firstLine="540"/>
        <w:jc w:val="both"/>
      </w:pPr>
      <w:r>
        <w:rPr>
          <w:sz w:val="20"/>
        </w:rPr>
      </w:r>
    </w:p>
    <w:p>
      <w:pPr>
        <w:pStyle w:val="0"/>
        <w:ind w:firstLine="540"/>
        <w:jc w:val="both"/>
      </w:pPr>
      <w:r>
        <w:rPr>
          <w:sz w:val="20"/>
        </w:rPr>
        <w:t xml:space="preserve">(введена </w:t>
      </w:r>
      <w:hyperlink w:history="0" r:id="rId11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1. Общественная палата вправе направлять в органы государственной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Башкортостан,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9" w:tooltip="Статья 2. Цели и задачи Общественной палаты">
        <w:r>
          <w:rPr>
            <w:sz w:val="20"/>
            <w:color w:val="0000ff"/>
          </w:rPr>
          <w:t xml:space="preserve">статье 2</w:t>
        </w:r>
      </w:hyperlink>
      <w:r>
        <w:rPr>
          <w:sz w:val="20"/>
        </w:rPr>
        <w:t xml:space="preserve"> настоящего Закона.</w:t>
      </w:r>
    </w:p>
    <w:bookmarkStart w:id="326" w:name="P326"/>
    <w:bookmarkEnd w:id="326"/>
    <w:p>
      <w:pPr>
        <w:pStyle w:val="0"/>
        <w:spacing w:before="200" w:line-rule="auto"/>
        <w:ind w:firstLine="540"/>
        <w:jc w:val="both"/>
      </w:pPr>
      <w:r>
        <w:rPr>
          <w:sz w:val="20"/>
        </w:rPr>
        <w:t xml:space="preserve">2. Органы государственной власти,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государственной власти,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0"/>
        <w:ind w:firstLine="540"/>
        <w:jc w:val="both"/>
      </w:pPr>
      <w:r>
        <w:rPr>
          <w:sz w:val="20"/>
        </w:rPr>
        <w:t xml:space="preserve">Статья 18. Проведение Общественной палатой общественной экспертизы</w:t>
      </w:r>
    </w:p>
    <w:p>
      <w:pPr>
        <w:pStyle w:val="0"/>
        <w:jc w:val="both"/>
      </w:pPr>
      <w:r>
        <w:rPr>
          <w:sz w:val="20"/>
        </w:rPr>
        <w:t xml:space="preserve">(в ред. </w:t>
      </w:r>
      <w:hyperlink w:history="0" r:id="rId11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1. Общественная палата вправе по решению Совета Общественной палаты либо в связи с обращением Главы Республики Башкортостан, Государственного Собрания - Курултая Республики Башкортостан, Правительства Республики Башкортостан проводить общественную экспертизу проектов законов Республики Башкортостан, проектов нормативных правовых актов Правительства Республики Башкортостан, республиканских органов исполнительной власти и органов местного самоуправления.</w:t>
      </w:r>
    </w:p>
    <w:p>
      <w:pPr>
        <w:pStyle w:val="0"/>
        <w:jc w:val="both"/>
      </w:pPr>
      <w:r>
        <w:rPr>
          <w:sz w:val="20"/>
        </w:rPr>
        <w:t xml:space="preserve">(в ред. Законов РБ от 20.12.2012 </w:t>
      </w:r>
      <w:hyperlink w:history="0" r:id="rId117"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N 620-з</w:t>
        </w:r>
      </w:hyperlink>
      <w:r>
        <w:rPr>
          <w:sz w:val="20"/>
        </w:rPr>
        <w:t xml:space="preserve">, от 01.03.2017 </w:t>
      </w:r>
      <w:hyperlink w:history="0" r:id="rId118"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2. Для проведения общественной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Государственное Собрание - Курултай Республики Башкортостан, Правительство Республики Башкортостан, республиканские органы исполнительной власти, органы местного самоуправления запрос о предоставлении документов и материалов, необходимых для проведения общественной экспертизы;</w:t>
      </w:r>
    </w:p>
    <w:p>
      <w:pPr>
        <w:pStyle w:val="0"/>
        <w:jc w:val="both"/>
      </w:pPr>
      <w:r>
        <w:rPr>
          <w:sz w:val="20"/>
        </w:rPr>
        <w:t xml:space="preserve">(в ред. </w:t>
      </w:r>
      <w:hyperlink w:history="0" r:id="rId119"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Закона</w:t>
        </w:r>
      </w:hyperlink>
      <w:r>
        <w:rPr>
          <w:sz w:val="20"/>
        </w:rPr>
        <w:t xml:space="preserve"> РБ от 20.12.2012 N 620-з)</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Государственного Собрания - Курултая Республики Башкортостан при рассмотрении законопроектов, являющихся объектом общественной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Республики Башкортостан, коллегий республиканских органов исполнительной власти, на которых рассматриваются проекты нормативных правовых актов, являющиеся объектом общественной экспертизы.</w:t>
      </w:r>
    </w:p>
    <w:p>
      <w:pPr>
        <w:pStyle w:val="0"/>
        <w:spacing w:before="200" w:line-rule="auto"/>
        <w:ind w:firstLine="540"/>
        <w:jc w:val="both"/>
      </w:pPr>
      <w:r>
        <w:rPr>
          <w:sz w:val="20"/>
        </w:rPr>
        <w:t xml:space="preserve">3. При поступлении запроса Общественной палаты Государственное Собрание - Курултай Республики Башкортостан обязано передать Общественной палате законопроекты, указанные в запросе, со всеми необходимыми документами и материалами, а Правительство Республики Башкортостан, республиканские органы исполнительной власти - предоставить проекты актов, указанные в запросе, а также документы и материалы, необходимые для проведения общественной экспертизы подготовленных ими проектов актов, в порядке, установленном </w:t>
      </w:r>
      <w:hyperlink w:history="0" w:anchor="P326" w:tooltip="2. Органы государственной в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
        <w:r>
          <w:rPr>
            <w:sz w:val="20"/>
            <w:color w:val="0000ff"/>
          </w:rPr>
          <w:t xml:space="preserve">частью 2 статьи 17.1</w:t>
        </w:r>
      </w:hyperlink>
      <w:r>
        <w:rPr>
          <w:sz w:val="20"/>
        </w:rPr>
        <w:t xml:space="preserve"> настоящего Закона.</w:t>
      </w:r>
    </w:p>
    <w:p>
      <w:pPr>
        <w:pStyle w:val="0"/>
        <w:jc w:val="both"/>
      </w:pPr>
      <w:r>
        <w:rPr>
          <w:sz w:val="20"/>
        </w:rPr>
        <w:t xml:space="preserve">(в ред. </w:t>
      </w:r>
      <w:hyperlink w:history="0" r:id="rId12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19. Заключения Общественной палаты по результатам общественной экспертизы</w:t>
      </w:r>
    </w:p>
    <w:p>
      <w:pPr>
        <w:pStyle w:val="0"/>
        <w:ind w:firstLine="540"/>
        <w:jc w:val="both"/>
      </w:pPr>
      <w:r>
        <w:rPr>
          <w:sz w:val="20"/>
        </w:rPr>
      </w:r>
    </w:p>
    <w:p>
      <w:pPr>
        <w:pStyle w:val="0"/>
        <w:ind w:firstLine="540"/>
        <w:jc w:val="both"/>
      </w:pPr>
      <w:r>
        <w:rPr>
          <w:sz w:val="20"/>
        </w:rPr>
        <w:t xml:space="preserve">1. Заключения Общественной палаты по результатам проведенной ею общественной экспертизы проектов законов Республики Башкортостан, проектов нормативных правовых актов Правительства Республики Башкортостан, республиканских органов исполнительной власти, органов местного самоуправления носят рекомендательный характер и направляются соответственно Главе Республики Башкортостан, в Государственное Собрание - Курултай Республики Башкортостан, Правительство Республики Башкортостан, республиканские органы исполнительной власти и органы местного самоуправления.</w:t>
      </w:r>
    </w:p>
    <w:p>
      <w:pPr>
        <w:pStyle w:val="0"/>
        <w:jc w:val="both"/>
      </w:pPr>
      <w:r>
        <w:rPr>
          <w:sz w:val="20"/>
        </w:rPr>
        <w:t xml:space="preserve">(в ред. Законов РБ от 20.12.2012 </w:t>
      </w:r>
      <w:hyperlink w:history="0" r:id="rId121"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N 620-з</w:t>
        </w:r>
      </w:hyperlink>
      <w:r>
        <w:rPr>
          <w:sz w:val="20"/>
        </w:rPr>
        <w:t xml:space="preserve">, от 01.03.2017 </w:t>
      </w:r>
      <w:hyperlink w:history="0" r:id="rId122"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2. Заключения Общественной палаты по результатам общественной экспертизы проектов законов Республики Башкортостан подлежат обязательному рассмотрению на заседаниях профильных комитетов Государственного Собрания - Курултая Республики Башкортостан с приглашением членов Общественной палаты.</w:t>
      </w:r>
    </w:p>
    <w:p>
      <w:pPr>
        <w:pStyle w:val="0"/>
        <w:spacing w:before="200" w:line-rule="auto"/>
        <w:ind w:firstLine="540"/>
        <w:jc w:val="both"/>
      </w:pPr>
      <w:r>
        <w:rPr>
          <w:sz w:val="20"/>
        </w:rPr>
        <w:t xml:space="preserve">3. Заключения Общественной палаты по результатам общественной экспертизы проектов нормативных правовых актов Правительства Республики Башкортостан и республиканских органов исполнительной власти подлежат обязательному рассмотрению соответственно Правительством Республики Башкортостан, соответствующими республиканскими органами исполнительной власти с приглашением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20. Поддержка Общественной палатой гражданских инициатив</w:t>
      </w:r>
    </w:p>
    <w:p>
      <w:pPr>
        <w:pStyle w:val="0"/>
        <w:ind w:firstLine="540"/>
        <w:jc w:val="both"/>
      </w:pPr>
      <w:r>
        <w:rPr>
          <w:sz w:val="20"/>
        </w:rPr>
      </w:r>
    </w:p>
    <w:bookmarkStart w:id="352" w:name="P352"/>
    <w:bookmarkEnd w:id="352"/>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некоммерческих организаций.</w:t>
      </w:r>
    </w:p>
    <w:p>
      <w:pPr>
        <w:pStyle w:val="0"/>
        <w:jc w:val="both"/>
      </w:pPr>
      <w:r>
        <w:rPr>
          <w:sz w:val="20"/>
        </w:rPr>
        <w:t xml:space="preserve">(в ред. Законов РБ от 26.12.2014 </w:t>
      </w:r>
      <w:hyperlink w:history="0" r:id="rId123"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N 168-з</w:t>
        </w:r>
      </w:hyperlink>
      <w:r>
        <w:rPr>
          <w:sz w:val="20"/>
        </w:rPr>
        <w:t xml:space="preserve">, от 01.03.2017 </w:t>
      </w:r>
      <w:hyperlink w:history="0" r:id="rId12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N 470-з</w:t>
        </w:r>
      </w:hyperlink>
      <w:r>
        <w:rPr>
          <w:sz w:val="20"/>
        </w:rPr>
        <w:t xml:space="preserve">)</w:t>
      </w:r>
    </w:p>
    <w:p>
      <w:pPr>
        <w:pStyle w:val="0"/>
        <w:spacing w:before="200" w:line-rule="auto"/>
        <w:ind w:firstLine="540"/>
        <w:jc w:val="both"/>
      </w:pPr>
      <w:r>
        <w:rPr>
          <w:sz w:val="20"/>
        </w:rPr>
        <w:t xml:space="preserve">2. Общественная палата организует и проводит гражданские форумы, слушания и иные мероприятия по актуальным вопросам общественной жизни в порядке, установленном Регламентом Общественной палаты Республики Башкортостан.</w:t>
      </w:r>
    </w:p>
    <w:p>
      <w:pPr>
        <w:pStyle w:val="0"/>
        <w:jc w:val="both"/>
      </w:pPr>
      <w:r>
        <w:rPr>
          <w:sz w:val="20"/>
        </w:rPr>
        <w:t xml:space="preserve">(в ред. </w:t>
      </w:r>
      <w:hyperlink w:history="0" r:id="rId125" w:tooltip="Закон Республики Башкортостан от 26.12.2014 N 168-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5.12.2014) {КонсультантПлюс}">
        <w:r>
          <w:rPr>
            <w:sz w:val="20"/>
            <w:color w:val="0000ff"/>
          </w:rPr>
          <w:t xml:space="preserve">Закона</w:t>
        </w:r>
      </w:hyperlink>
      <w:r>
        <w:rPr>
          <w:sz w:val="20"/>
        </w:rPr>
        <w:t xml:space="preserve"> РБ от 26.12.2014 N 168-з)</w:t>
      </w:r>
    </w:p>
    <w:p>
      <w:pPr>
        <w:pStyle w:val="0"/>
        <w:spacing w:before="200" w:line-rule="auto"/>
        <w:ind w:firstLine="540"/>
        <w:jc w:val="both"/>
      </w:pPr>
      <w:r>
        <w:rPr>
          <w:sz w:val="20"/>
        </w:rPr>
        <w:t xml:space="preserve">3. Общественная палата доводит до сведения граждан информацию об инициативах, указанных в </w:t>
      </w:r>
      <w:hyperlink w:history="0" w:anchor="P352" w:tooltip="1. Общественная палата осуществляет сбор и обработку информации об инициативах граждан Российской Федерации, некоммерческих организаций.">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20.1. Информационное обеспечение деятельности Общественной палаты. Информирование общественности о деятельности Общественной палаты</w:t>
      </w:r>
    </w:p>
    <w:p>
      <w:pPr>
        <w:pStyle w:val="0"/>
        <w:ind w:firstLine="540"/>
        <w:jc w:val="both"/>
      </w:pPr>
      <w:r>
        <w:rPr>
          <w:sz w:val="20"/>
        </w:rPr>
      </w:r>
    </w:p>
    <w:p>
      <w:pPr>
        <w:pStyle w:val="0"/>
        <w:ind w:firstLine="540"/>
        <w:jc w:val="both"/>
      </w:pPr>
      <w:r>
        <w:rPr>
          <w:sz w:val="20"/>
        </w:rPr>
        <w:t xml:space="preserve">(введена </w:t>
      </w:r>
      <w:hyperlink w:history="0" r:id="rId126"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Законом</w:t>
        </w:r>
      </w:hyperlink>
      <w:r>
        <w:rPr>
          <w:sz w:val="20"/>
        </w:rPr>
        <w:t xml:space="preserve"> РБ от 20.12.2012 N 620-з)</w:t>
      </w:r>
    </w:p>
    <w:p>
      <w:pPr>
        <w:pStyle w:val="0"/>
        <w:ind w:firstLine="540"/>
        <w:jc w:val="both"/>
      </w:pPr>
      <w:r>
        <w:rPr>
          <w:sz w:val="20"/>
        </w:rPr>
      </w:r>
    </w:p>
    <w:p>
      <w:pPr>
        <w:pStyle w:val="0"/>
        <w:ind w:firstLine="540"/>
        <w:jc w:val="both"/>
      </w:pPr>
      <w:r>
        <w:rPr>
          <w:sz w:val="20"/>
        </w:rPr>
        <w:t xml:space="preserve">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официальный сайт Общественной палаты в информационно-телекоммуникационной сети "Интернет", а также поддерживаются иные информационные ресурсы, имеющиеся в распоряжении Общественной палаты.</w:t>
      </w:r>
    </w:p>
    <w:p>
      <w:pPr>
        <w:pStyle w:val="0"/>
        <w:jc w:val="both"/>
      </w:pPr>
      <w:r>
        <w:rPr>
          <w:sz w:val="20"/>
        </w:rPr>
        <w:t xml:space="preserve">(в ред. </w:t>
      </w:r>
      <w:hyperlink w:history="0" r:id="rId127"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21. Ежегодный доклад Общественной палаты</w:t>
      </w:r>
    </w:p>
    <w:p>
      <w:pPr>
        <w:pStyle w:val="0"/>
        <w:ind w:firstLine="540"/>
        <w:jc w:val="both"/>
      </w:pPr>
      <w:r>
        <w:rPr>
          <w:sz w:val="20"/>
        </w:rPr>
      </w:r>
    </w:p>
    <w:p>
      <w:pPr>
        <w:pStyle w:val="0"/>
        <w:ind w:firstLine="540"/>
        <w:jc w:val="both"/>
      </w:pPr>
      <w:r>
        <w:rPr>
          <w:sz w:val="20"/>
        </w:rPr>
        <w:t xml:space="preserve">(в ред. </w:t>
      </w:r>
      <w:hyperlink w:history="0" r:id="rId128"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Закона</w:t>
        </w:r>
      </w:hyperlink>
      <w:r>
        <w:rPr>
          <w:sz w:val="20"/>
        </w:rPr>
        <w:t xml:space="preserve"> РБ от 20.12.2012 N 620-з)</w:t>
      </w:r>
    </w:p>
    <w:p>
      <w:pPr>
        <w:pStyle w:val="0"/>
        <w:ind w:firstLine="540"/>
        <w:jc w:val="both"/>
      </w:pPr>
      <w:r>
        <w:rPr>
          <w:sz w:val="20"/>
        </w:rPr>
      </w:r>
    </w:p>
    <w:p>
      <w:pPr>
        <w:pStyle w:val="0"/>
        <w:ind w:firstLine="540"/>
        <w:jc w:val="both"/>
      </w:pPr>
      <w:r>
        <w:rPr>
          <w:sz w:val="20"/>
        </w:rPr>
        <w:t xml:space="preserve">1. Общественная палата ежегодно подготавливает доклад о состоянии гражданского общества в Республике Башкортостан и публикует его в официальных средствах массовой информации, а также размещает его на официальном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Ежегодный доклад направляется Главе Республики Башкортостан и в Государственное Собрание - Курултай Республики Башкортостан, а также по решению Общественной палаты может быть направлен иным государственным органам и органам местного самоуправления в Республике Башкортостан.</w:t>
      </w:r>
    </w:p>
    <w:p>
      <w:pPr>
        <w:pStyle w:val="0"/>
        <w:jc w:val="both"/>
      </w:pPr>
      <w:r>
        <w:rPr>
          <w:sz w:val="20"/>
        </w:rPr>
        <w:t xml:space="preserve">(в ред. </w:t>
      </w:r>
      <w:hyperlink w:history="0" r:id="rId129"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22. Содействие членам Общественной палаты</w:t>
      </w:r>
    </w:p>
    <w:p>
      <w:pPr>
        <w:pStyle w:val="0"/>
        <w:ind w:firstLine="540"/>
        <w:jc w:val="both"/>
      </w:pPr>
      <w:r>
        <w:rPr>
          <w:sz w:val="20"/>
        </w:rPr>
      </w:r>
    </w:p>
    <w:p>
      <w:pPr>
        <w:pStyle w:val="0"/>
        <w:ind w:firstLine="540"/>
        <w:jc w:val="both"/>
      </w:pPr>
      <w:r>
        <w:rPr>
          <w:sz w:val="20"/>
        </w:rPr>
        <w:t xml:space="preserve">(в ред. </w:t>
      </w:r>
      <w:hyperlink w:history="0" r:id="rId130"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ind w:firstLine="540"/>
        <w:jc w:val="both"/>
      </w:pPr>
      <w:r>
        <w:rPr>
          <w:sz w:val="20"/>
        </w:rPr>
      </w:r>
    </w:p>
    <w:p>
      <w:pPr>
        <w:pStyle w:val="0"/>
        <w:ind w:firstLine="540"/>
        <w:jc w:val="both"/>
      </w:pPr>
      <w:r>
        <w:rPr>
          <w:sz w:val="20"/>
        </w:rPr>
        <w:t xml:space="preserve">Органы государственной власти Республики Башкортостан,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13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нормативными правовыми актами Республики Башкортостан, Регламентом Общественной палаты Республики Башкортостан.</w:t>
      </w:r>
    </w:p>
    <w:p>
      <w:pPr>
        <w:pStyle w:val="0"/>
        <w:ind w:firstLine="540"/>
        <w:jc w:val="both"/>
      </w:pPr>
      <w:r>
        <w:rPr>
          <w:sz w:val="20"/>
        </w:rPr>
      </w:r>
    </w:p>
    <w:p>
      <w:pPr>
        <w:pStyle w:val="2"/>
        <w:outlineLvl w:val="0"/>
        <w:ind w:firstLine="540"/>
        <w:jc w:val="both"/>
      </w:pPr>
      <w:r>
        <w:rPr>
          <w:sz w:val="20"/>
        </w:rPr>
        <w:t xml:space="preserve">Статья 23.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(в ред. </w:t>
      </w:r>
      <w:hyperlink w:history="0" r:id="rId132" w:tooltip="Закон Республики Башкортостан от 20.12.2012 N 62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0.12.2012) {КонсультантПлюс}">
        <w:r>
          <w:rPr>
            <w:sz w:val="20"/>
            <w:color w:val="0000ff"/>
          </w:rPr>
          <w:t xml:space="preserve">Закона</w:t>
        </w:r>
      </w:hyperlink>
      <w:r>
        <w:rPr>
          <w:sz w:val="20"/>
        </w:rPr>
        <w:t xml:space="preserve"> РБ от 20.12.2012 N 620-з)</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казенным учреждением Республики Башкортостан, имеет печать с изображением Государственного герба Республики Башкортостан и со своим наименованием.</w:t>
      </w:r>
    </w:p>
    <w:p>
      <w:pPr>
        <w:pStyle w:val="0"/>
        <w:jc w:val="both"/>
      </w:pPr>
      <w:r>
        <w:rPr>
          <w:sz w:val="20"/>
        </w:rPr>
        <w:t xml:space="preserve">(в ред. </w:t>
      </w:r>
      <w:hyperlink w:history="0" r:id="rId133" w:tooltip="Закон Республики Башкортостан от 27.12.2013 N 25-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6.12.2013) {КонсультантПлюс}">
        <w:r>
          <w:rPr>
            <w:sz w:val="20"/>
            <w:color w:val="0000ff"/>
          </w:rPr>
          <w:t xml:space="preserve">Закона</w:t>
        </w:r>
      </w:hyperlink>
      <w:r>
        <w:rPr>
          <w:sz w:val="20"/>
        </w:rPr>
        <w:t xml:space="preserve"> РБ от 27.12.2013 N 25-з)</w:t>
      </w:r>
    </w:p>
    <w:p>
      <w:pPr>
        <w:pStyle w:val="0"/>
        <w:spacing w:before="200" w:line-rule="auto"/>
        <w:ind w:firstLine="540"/>
        <w:jc w:val="both"/>
      </w:pPr>
      <w:r>
        <w:rPr>
          <w:sz w:val="20"/>
        </w:rPr>
        <w:t xml:space="preserve">3. Утратила силу. - </w:t>
      </w:r>
      <w:hyperlink w:history="0" r:id="rId134"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w:t>
        </w:r>
      </w:hyperlink>
      <w:r>
        <w:rPr>
          <w:sz w:val="20"/>
        </w:rPr>
        <w:t xml:space="preserve"> РБ от 01.03.2017 N 470-з.</w:t>
      </w:r>
    </w:p>
    <w:p>
      <w:pPr>
        <w:pStyle w:val="0"/>
        <w:spacing w:before="200" w:line-rule="auto"/>
        <w:ind w:firstLine="540"/>
        <w:jc w:val="both"/>
      </w:pPr>
      <w:r>
        <w:rPr>
          <w:sz w:val="20"/>
        </w:rPr>
        <w:t xml:space="preserve">4. Финансовое обеспечение деятельности Общественной палаты является расходным обязательством Республики Башкортостан.</w:t>
      </w:r>
    </w:p>
    <w:p>
      <w:pPr>
        <w:pStyle w:val="0"/>
        <w:jc w:val="both"/>
      </w:pPr>
      <w:r>
        <w:rPr>
          <w:sz w:val="20"/>
        </w:rPr>
        <w:t xml:space="preserve">(в ред. </w:t>
      </w:r>
      <w:hyperlink w:history="0" r:id="rId135"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Закона</w:t>
        </w:r>
      </w:hyperlink>
      <w:r>
        <w:rPr>
          <w:sz w:val="20"/>
        </w:rPr>
        <w:t xml:space="preserve"> РБ от 01.03.2017 N 470-з)</w:t>
      </w:r>
    </w:p>
    <w:p>
      <w:pPr>
        <w:pStyle w:val="0"/>
        <w:spacing w:before="200" w:line-rule="auto"/>
        <w:ind w:firstLine="540"/>
        <w:jc w:val="both"/>
      </w:pPr>
      <w:r>
        <w:rPr>
          <w:sz w:val="20"/>
        </w:rPr>
        <w:t xml:space="preserve">5. Финансовое обеспечение содержания Аппарата Общественной палаты осуществляется за счет средств бюджета Республики Башкортостан.</w:t>
      </w:r>
    </w:p>
    <w:p>
      <w:pPr>
        <w:pStyle w:val="0"/>
        <w:jc w:val="both"/>
      </w:pPr>
      <w:r>
        <w:rPr>
          <w:sz w:val="20"/>
        </w:rPr>
        <w:t xml:space="preserve">(часть 5 введена </w:t>
      </w:r>
      <w:hyperlink w:history="0" r:id="rId136" w:tooltip="Закон Республики Башкортостан от 01.03.2017 N 470-з &quot;О внесении изменений в Закон Республики Башкортостан &quot;Об Общественной палате Республики Башкортостан&quot; (принят Государственным Собранием - Курултаем РБ 22.02.2017) {КонсультантПлюс}">
        <w:r>
          <w:rPr>
            <w:sz w:val="20"/>
            <w:color w:val="0000ff"/>
          </w:rPr>
          <w:t xml:space="preserve">Законом</w:t>
        </w:r>
      </w:hyperlink>
      <w:r>
        <w:rPr>
          <w:sz w:val="20"/>
        </w:rPr>
        <w:t xml:space="preserve"> РБ от 01.03.2017 N 470-з)</w:t>
      </w:r>
    </w:p>
    <w:p>
      <w:pPr>
        <w:pStyle w:val="0"/>
        <w:ind w:firstLine="540"/>
        <w:jc w:val="both"/>
      </w:pPr>
      <w:r>
        <w:rPr>
          <w:sz w:val="20"/>
        </w:rPr>
      </w:r>
    </w:p>
    <w:p>
      <w:pPr>
        <w:pStyle w:val="2"/>
        <w:outlineLvl w:val="0"/>
        <w:ind w:firstLine="540"/>
        <w:jc w:val="both"/>
      </w:pPr>
      <w:r>
        <w:rPr>
          <w:sz w:val="20"/>
        </w:rPr>
        <w:t xml:space="preserve">Статья 24.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2"/>
        <w:outlineLvl w:val="0"/>
        <w:ind w:firstLine="540"/>
        <w:jc w:val="both"/>
      </w:pPr>
      <w:r>
        <w:rPr>
          <w:sz w:val="20"/>
        </w:rPr>
        <w:t xml:space="preserve">Статья 25. Переходные положения</w:t>
      </w:r>
    </w:p>
    <w:p>
      <w:pPr>
        <w:pStyle w:val="0"/>
        <w:ind w:firstLine="540"/>
        <w:jc w:val="both"/>
      </w:pPr>
      <w:r>
        <w:rPr>
          <w:sz w:val="20"/>
        </w:rPr>
      </w:r>
    </w:p>
    <w:p>
      <w:pPr>
        <w:pStyle w:val="0"/>
        <w:ind w:firstLine="540"/>
        <w:jc w:val="both"/>
      </w:pPr>
      <w:r>
        <w:rPr>
          <w:sz w:val="20"/>
        </w:rPr>
        <w:t xml:space="preserve">1. Президент Республики Башкортостан в течение тридцати дней со дня вступления в силу настоящего Закона по результатам проведения консультаций с общественными объединениями, некоммерческими организациями, творческими союзами определяет кандидатуры пятнадцати граждан Российской Федерации, имеющих особые заслуги перед республикой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history="0" w:anchor="P71" w:tooltip="Статья 5. Порядок и сроки формирования Общественной палаты">
        <w:r>
          <w:rPr>
            <w:sz w:val="20"/>
            <w:color w:val="0000ff"/>
          </w:rPr>
          <w:t xml:space="preserve">статьей 5</w:t>
        </w:r>
      </w:hyperlink>
      <w:r>
        <w:rPr>
          <w:sz w:val="20"/>
        </w:rPr>
        <w:t xml:space="preserve"> настоящего Закона с особенностями, установленными </w:t>
      </w:r>
      <w:hyperlink w:history="0" w:anchor="P399" w:tooltip="2. Члены Общественной палаты первого состава, утвержденные в соответствии с настоящим Законом Президентом Республики Башкортостан, в соответствии с установленной ими процедурой конкурсного отбора принимают решение о приеме в члены Общественной палаты пятнадцати представителей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
        <w:r>
          <w:rPr>
            <w:sz w:val="20"/>
            <w:color w:val="0000ff"/>
          </w:rPr>
          <w:t xml:space="preserve">частью 2</w:t>
        </w:r>
      </w:hyperlink>
      <w:r>
        <w:rPr>
          <w:sz w:val="20"/>
        </w:rPr>
        <w:t xml:space="preserve"> настоящей статьи.</w:t>
      </w:r>
    </w:p>
    <w:bookmarkStart w:id="399" w:name="P399"/>
    <w:bookmarkEnd w:id="399"/>
    <w:p>
      <w:pPr>
        <w:pStyle w:val="0"/>
        <w:spacing w:before="200" w:line-rule="auto"/>
        <w:ind w:firstLine="540"/>
        <w:jc w:val="both"/>
      </w:pPr>
      <w:r>
        <w:rPr>
          <w:sz w:val="20"/>
        </w:rPr>
        <w:t xml:space="preserve">2. Члены Общественной палаты первого состава, утвержденные в соответствии с настоящим Законом Президентом Республики Башкортостан, в соответствии с установленной ими процедурой конкурсного отбора принимают решение о приеме в члены Общественной палаты пятнадцати представителей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pPr>
        <w:pStyle w:val="0"/>
        <w:spacing w:before="200" w:line-rule="auto"/>
        <w:ind w:firstLine="540"/>
        <w:jc w:val="both"/>
      </w:pPr>
      <w:r>
        <w:rPr>
          <w:sz w:val="20"/>
        </w:rPr>
        <w:t xml:space="preserve">3.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Республики Башкортостан</w:t>
      </w:r>
    </w:p>
    <w:p>
      <w:pPr>
        <w:pStyle w:val="0"/>
        <w:jc w:val="right"/>
      </w:pPr>
      <w:r>
        <w:rPr>
          <w:sz w:val="20"/>
        </w:rPr>
        <w:t xml:space="preserve">М.РАХИМОВ</w:t>
      </w:r>
    </w:p>
    <w:p>
      <w:pPr>
        <w:pStyle w:val="0"/>
      </w:pPr>
      <w:r>
        <w:rPr>
          <w:sz w:val="20"/>
        </w:rPr>
        <w:t xml:space="preserve">Уфа, Дом Республики</w:t>
      </w:r>
    </w:p>
    <w:p>
      <w:pPr>
        <w:pStyle w:val="0"/>
        <w:spacing w:before="200" w:line-rule="auto"/>
      </w:pPr>
      <w:r>
        <w:rPr>
          <w:sz w:val="20"/>
        </w:rPr>
        <w:t xml:space="preserve">3 апреля 2009 года</w:t>
      </w:r>
    </w:p>
    <w:p>
      <w:pPr>
        <w:pStyle w:val="0"/>
        <w:spacing w:before="200" w:line-rule="auto"/>
      </w:pPr>
      <w:r>
        <w:rPr>
          <w:sz w:val="20"/>
        </w:rPr>
        <w:t xml:space="preserve">N 108-з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Башкортостан от 03.04.2009 N 108-з</w:t>
            <w:br/>
            <w:t>(ред. от 27.05.2022)</w:t>
            <w:br/>
            <w:t>"Об Общественной палате Республики Башкортостан...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FA2183865D8782AC6B426129431FB5CECB719AFC05C3934A83E834B7E8A3DDEB7E424D9EE378A006441F0055FA1ACFBBB9AEC1924DA8E1229203N400P" TargetMode = "External"/>
	<Relationship Id="rId8" Type="http://schemas.openxmlformats.org/officeDocument/2006/relationships/hyperlink" Target="consultantplus://offline/ref=6CFA2183865D8782AC6B426129431FB5CECB719AFC0EC7974D83E834B7E8A3DDEB7E424D9EE378A006441F0055FA1ACFBBB9AEC1924DA8E1229203N400P" TargetMode = "External"/>
	<Relationship Id="rId9" Type="http://schemas.openxmlformats.org/officeDocument/2006/relationships/hyperlink" Target="consultantplus://offline/ref=6CFA2183865D8782AC6B426129431FB5CECB719AFD01C2954D83E834B7E8A3DDEB7E424D9EE378A006441F0055FA1ACFBBB9AEC1924DA8E1229203N400P" TargetMode = "External"/>
	<Relationship Id="rId10" Type="http://schemas.openxmlformats.org/officeDocument/2006/relationships/hyperlink" Target="consultantplus://offline/ref=6CFA2183865D8782AC6B426129431FB5CECB719AF506C096408CB53EBFB1AFDFEC711D5A99AA74A106441F0856A51FDAAAE1A2C08C52A8FE3E900140N10FP" TargetMode = "External"/>
	<Relationship Id="rId11" Type="http://schemas.openxmlformats.org/officeDocument/2006/relationships/hyperlink" Target="consultantplus://offline/ref=6CFA2183865D8782AC6B426129431FB5CECB719AF503C2984B89B53EBFB1AFDFEC711D5A99AA74A106441F0A58A51FDAAAE1A2C08C52A8FE3E900140N10FP" TargetMode = "External"/>
	<Relationship Id="rId12" Type="http://schemas.openxmlformats.org/officeDocument/2006/relationships/hyperlink" Target="consultantplus://offline/ref=6CFA2183865D8782AC6B426129431FB5CECB719AF503C6964F8FB53EBFB1AFDFEC711D5A99AA74A106441F0856A51FDAAAE1A2C08C52A8FE3E900140N10FP" TargetMode = "External"/>
	<Relationship Id="rId13" Type="http://schemas.openxmlformats.org/officeDocument/2006/relationships/hyperlink" Target="consultantplus://offline/ref=6CFA2183865D8782AC6B426129431FB5CECB719AF502C296488AB53EBFB1AFDFEC711D5A99AA74A106441F0856A51FDAAAE1A2C08C52A8FE3E900140N10FP" TargetMode = "External"/>
	<Relationship Id="rId14" Type="http://schemas.openxmlformats.org/officeDocument/2006/relationships/hyperlink" Target="consultantplus://offline/ref=6CFA2183865D8782AC6B426129431FB5CECB719AF502C4944B81B53EBFB1AFDFEC711D5A99AA74A106441F0856A51FDAAAE1A2C08C52A8FE3E900140N10FP" TargetMode = "External"/>
	<Relationship Id="rId15" Type="http://schemas.openxmlformats.org/officeDocument/2006/relationships/hyperlink" Target="consultantplus://offline/ref=6CFA2183865D8782AC6B426129431FB5CECB719AF506C096408CB53EBFB1AFDFEC711D5A99AA74A106441F095EA51FDAAAE1A2C08C52A8FE3E900140N10FP" TargetMode = "External"/>
	<Relationship Id="rId16" Type="http://schemas.openxmlformats.org/officeDocument/2006/relationships/hyperlink" Target="consultantplus://offline/ref=6CFA2183865D8782AC6B426129431FB5CECB719AFD01C2954D83E834B7E8A3DDEB7E424D9EE378A006441E0A55FA1ACFBBB9AEC1924DA8E1229203N400P" TargetMode = "External"/>
	<Relationship Id="rId17" Type="http://schemas.openxmlformats.org/officeDocument/2006/relationships/hyperlink" Target="consultantplus://offline/ref=6CFA2183865D8782AC6B426129431FB5CECB719AF506C096408CB53EBFB1AFDFEC711D5A99AA74A106441F095CA51FDAAAE1A2C08C52A8FE3E900140N10FP" TargetMode = "External"/>
	<Relationship Id="rId18" Type="http://schemas.openxmlformats.org/officeDocument/2006/relationships/hyperlink" Target="consultantplus://offline/ref=6CFA2183865D8782AC6B426129431FB5CECB719AF506C096408CB53EBFB1AFDFEC711D5A99AA74A106441F095DA51FDAAAE1A2C08C52A8FE3E900140N10FP" TargetMode = "External"/>
	<Relationship Id="rId19" Type="http://schemas.openxmlformats.org/officeDocument/2006/relationships/hyperlink" Target="consultantplus://offline/ref=6CFA2183865D8782AC6B426129431FB5CECB719AF506C096408CB53EBFB1AFDFEC711D5A99AA74A106441F095BA51FDAAAE1A2C08C52A8FE3E900140N10FP" TargetMode = "External"/>
	<Relationship Id="rId20" Type="http://schemas.openxmlformats.org/officeDocument/2006/relationships/hyperlink" Target="consultantplus://offline/ref=6CFA2183865D8782AC6B426129431FB5CECB719AF506C096408CB53EBFB1AFDFEC711D5A99AA74A106441F0959A51FDAAAE1A2C08C52A8FE3E900140N10FP" TargetMode = "External"/>
	<Relationship Id="rId21" Type="http://schemas.openxmlformats.org/officeDocument/2006/relationships/hyperlink" Target="consultantplus://offline/ref=6CFA2183865D8782AC6B5C6C3F2F40BCCCC82892FF519CC44489BD6CE8B1F39ABA78170EC4EF78BE04441DN00AP" TargetMode = "External"/>
	<Relationship Id="rId22" Type="http://schemas.openxmlformats.org/officeDocument/2006/relationships/hyperlink" Target="consultantplus://offline/ref=6CFA2183865D8782AC6B426129431FB5CECB719AF503C9934C81B53EBFB1AFDFEC711D5A8BAA2CAD074401095FB0498BECNB06P" TargetMode = "External"/>
	<Relationship Id="rId23" Type="http://schemas.openxmlformats.org/officeDocument/2006/relationships/hyperlink" Target="consultantplus://offline/ref=6CFA2183865D8782AC6B5C6C3F2F40BCCDC62A95F606CBC615DCB369E0E1A98AAC311B0FDAEE79A2044F4B591AFB468AEEAAAEC0924EA9FDN202P" TargetMode = "External"/>
	<Relationship Id="rId24" Type="http://schemas.openxmlformats.org/officeDocument/2006/relationships/hyperlink" Target="consultantplus://offline/ref=6CFA2183865D8782AC6B426129431FB5CECB719AF506C096408CB53EBFB1AFDFEC711D5A99AA74A106441F0A5BA51FDAAAE1A2C08C52A8FE3E900140N10FP" TargetMode = "External"/>
	<Relationship Id="rId25" Type="http://schemas.openxmlformats.org/officeDocument/2006/relationships/hyperlink" Target="consultantplus://offline/ref=6CFA2183865D8782AC6B426129431FB5CECB719AF506C096408CB53EBFB1AFDFEC711D5A99AA74A106441F0A58A51FDAAAE1A2C08C52A8FE3E900140N10FP" TargetMode = "External"/>
	<Relationship Id="rId26" Type="http://schemas.openxmlformats.org/officeDocument/2006/relationships/hyperlink" Target="consultantplus://offline/ref=6CFA2183865D8782AC6B426129431FB5CECB719AF506C096408CB53EBFB1AFDFEC711D5A99AA74A106441F0B5BA51FDAAAE1A2C08C52A8FE3E900140N10FP" TargetMode = "External"/>
	<Relationship Id="rId27" Type="http://schemas.openxmlformats.org/officeDocument/2006/relationships/hyperlink" Target="consultantplus://offline/ref=6CFA2183865D8782AC6B5C6C3F2F40BCCDC82895F40ECBC615DCB369E0E1A98AAC311B0FDAEE7BA6074F4B591AFB468AEEAAAEC0924EA9FDN202P" TargetMode = "External"/>
	<Relationship Id="rId28" Type="http://schemas.openxmlformats.org/officeDocument/2006/relationships/hyperlink" Target="consultantplus://offline/ref=6CFA2183865D8782AC6B426129431FB5CECB719AF506C096408CB53EBFB1AFDFEC711D5A99AA74A106441F0C58A51FDAAAE1A2C08C52A8FE3E900140N10FP" TargetMode = "External"/>
	<Relationship Id="rId29" Type="http://schemas.openxmlformats.org/officeDocument/2006/relationships/hyperlink" Target="consultantplus://offline/ref=6CFA2183865D8782AC6B426129431FB5CECB719AF502C4944B81B53EBFB1AFDFEC711D5A99AA74A106441F095EA51FDAAAE1A2C08C52A8FE3E900140N10FP" TargetMode = "External"/>
	<Relationship Id="rId30" Type="http://schemas.openxmlformats.org/officeDocument/2006/relationships/hyperlink" Target="consultantplus://offline/ref=6CFA2183865D8782AC6B426129431FB5CECB719AF502C4944B81B53EBFB1AFDFEC711D5A99AA74A106441F095CA51FDAAAE1A2C08C52A8FE3E900140N10FP" TargetMode = "External"/>
	<Relationship Id="rId31" Type="http://schemas.openxmlformats.org/officeDocument/2006/relationships/hyperlink" Target="consultantplus://offline/ref=6CFA2183865D8782AC6B426129431FB5CECB719AF502C4944B81B53EBFB1AFDFEC711D5A99AA74A106441F095DA51FDAAAE1A2C08C52A8FE3E900140N10FP" TargetMode = "External"/>
	<Relationship Id="rId32" Type="http://schemas.openxmlformats.org/officeDocument/2006/relationships/hyperlink" Target="consultantplus://offline/ref=6CFA2183865D8782AC6B5C6C3F2F40BCCDC62A95F606CBC615DCB369E0E1A98ABE314303DBEE67A1075A1D085CNA0CP" TargetMode = "External"/>
	<Relationship Id="rId33" Type="http://schemas.openxmlformats.org/officeDocument/2006/relationships/hyperlink" Target="consultantplus://offline/ref=6CFA2183865D8782AC6B426129431FB5CECB719AF502C4944B81B53EBFB1AFDFEC711D5A99AA74A106441F095AA51FDAAAE1A2C08C52A8FE3E900140N10FP" TargetMode = "External"/>
	<Relationship Id="rId34" Type="http://schemas.openxmlformats.org/officeDocument/2006/relationships/hyperlink" Target="consultantplus://offline/ref=6CFA2183865D8782AC6B426129431FB5CECB719AF502C4944B81B53EBFB1AFDFEC711D5A99AA74A106441F095BA51FDAAAE1A2C08C52A8FE3E900140N10FP" TargetMode = "External"/>
	<Relationship Id="rId35" Type="http://schemas.openxmlformats.org/officeDocument/2006/relationships/hyperlink" Target="consultantplus://offline/ref=6CFA2183865D8782AC6B426129431FB5CECB719AF502C4944B81B53EBFB1AFDFEC711D5A99AA74A106441F0958A51FDAAAE1A2C08C52A8FE3E900140N10FP" TargetMode = "External"/>
	<Relationship Id="rId36" Type="http://schemas.openxmlformats.org/officeDocument/2006/relationships/hyperlink" Target="consultantplus://offline/ref=6CFA2183865D8782AC6B426129431FB5CECB719AF502C4944B81B53EBFB1AFDFEC711D5A99AA74A106441F0959A51FDAAAE1A2C08C52A8FE3E900140N10FP" TargetMode = "External"/>
	<Relationship Id="rId37" Type="http://schemas.openxmlformats.org/officeDocument/2006/relationships/hyperlink" Target="consultantplus://offline/ref=6CFA2183865D8782AC6B426129431FB5CECB719AF502C4944B81B53EBFB1AFDFEC711D5A99AA74A106441F0A5FA51FDAAAE1A2C08C52A8FE3E900140N10FP" TargetMode = "External"/>
	<Relationship Id="rId38" Type="http://schemas.openxmlformats.org/officeDocument/2006/relationships/hyperlink" Target="consultantplus://offline/ref=6CFA2183865D8782AC6B426129431FB5CECB719AF502C4944B81B53EBFB1AFDFEC711D5A99AA74A106441F0A5DA51FDAAAE1A2C08C52A8FE3E900140N10FP" TargetMode = "External"/>
	<Relationship Id="rId39" Type="http://schemas.openxmlformats.org/officeDocument/2006/relationships/hyperlink" Target="consultantplus://offline/ref=6CFA2183865D8782AC6B426129431FB5CECB719AF502C4944B81B53EBFB1AFDFEC711D5A99AA74A106441F0A5BA51FDAAAE1A2C08C52A8FE3E900140N10FP" TargetMode = "External"/>
	<Relationship Id="rId40" Type="http://schemas.openxmlformats.org/officeDocument/2006/relationships/hyperlink" Target="consultantplus://offline/ref=6CFA2183865D8782AC6B426129431FB5CECB719AF502C4944B81B53EBFB1AFDFEC711D5A99AA74A106441F0B5EA51FDAAAE1A2C08C52A8FE3E900140N10FP" TargetMode = "External"/>
	<Relationship Id="rId41" Type="http://schemas.openxmlformats.org/officeDocument/2006/relationships/hyperlink" Target="consultantplus://offline/ref=6CFA2183865D8782AC6B426129431FB5CECB719AF502C4944B81B53EBFB1AFDFEC711D5A99AA74A106441F0B5DA51FDAAAE1A2C08C52A8FE3E900140N10FP" TargetMode = "External"/>
	<Relationship Id="rId42" Type="http://schemas.openxmlformats.org/officeDocument/2006/relationships/hyperlink" Target="consultantplus://offline/ref=6CFA2183865D8782AC6B426129431FB5CECB719AF506C096408CB53EBFB1AFDFEC711D5A99AA74A106441F0E58A51FDAAAE1A2C08C52A8FE3E900140N10FP" TargetMode = "External"/>
	<Relationship Id="rId43" Type="http://schemas.openxmlformats.org/officeDocument/2006/relationships/hyperlink" Target="consultantplus://offline/ref=6CFA2183865D8782AC6B426129431FB5CECB719AF506C096408CB53EBFB1AFDFEC711D5A99AA74A106441F0E56A51FDAAAE1A2C08C52A8FE3E900140N10FP" TargetMode = "External"/>
	<Relationship Id="rId44" Type="http://schemas.openxmlformats.org/officeDocument/2006/relationships/hyperlink" Target="consultantplus://offline/ref=6CFA2183865D8782AC6B426129431FB5CECB719AF506C096408CB53EBFB1AFDFEC711D5A99AA74A106441F0E57A51FDAAAE1A2C08C52A8FE3E900140N10FP" TargetMode = "External"/>
	<Relationship Id="rId45" Type="http://schemas.openxmlformats.org/officeDocument/2006/relationships/hyperlink" Target="consultantplus://offline/ref=6CFA2183865D8782AC6B426129431FB5CECB719AF506C096408CB53EBFB1AFDFEC711D5A99AA74A106441F0F5EA51FDAAAE1A2C08C52A8FE3E900140N10FP" TargetMode = "External"/>
	<Relationship Id="rId46" Type="http://schemas.openxmlformats.org/officeDocument/2006/relationships/hyperlink" Target="consultantplus://offline/ref=6CFA2183865D8782AC6B426129431FB5CECB719AF502C4944B81B53EBFB1AFDFEC711D5A99AA74A106441F0B59A51FDAAAE1A2C08C52A8FE3E900140N10FP" TargetMode = "External"/>
	<Relationship Id="rId47" Type="http://schemas.openxmlformats.org/officeDocument/2006/relationships/hyperlink" Target="consultantplus://offline/ref=6CFA2183865D8782AC6B426129431FB5CECB719AF502C4944B81B53EBFB1AFDFEC711D5A99AA74A106441F0B56A51FDAAAE1A2C08C52A8FE3E900140N10FP" TargetMode = "External"/>
	<Relationship Id="rId48" Type="http://schemas.openxmlformats.org/officeDocument/2006/relationships/hyperlink" Target="consultantplus://offline/ref=6CFA2183865D8782AC6B426129431FB5CECB719AF506C096408CB53EBFB1AFDFEC711D5A99AA74A106441F0F5CA51FDAAAE1A2C08C52A8FE3E900140N10FP" TargetMode = "External"/>
	<Relationship Id="rId49" Type="http://schemas.openxmlformats.org/officeDocument/2006/relationships/hyperlink" Target="consultantplus://offline/ref=6CFA2183865D8782AC6B426129431FB5CECB719AF506C096408CB53EBFB1AFDFEC711D5A99AA74A106441F0F5BA51FDAAAE1A2C08C52A8FE3E900140N10FP" TargetMode = "External"/>
	<Relationship Id="rId50" Type="http://schemas.openxmlformats.org/officeDocument/2006/relationships/hyperlink" Target="consultantplus://offline/ref=6CFA2183865D8782AC6B426129431FB5CECB719AF503C2984B89B53EBFB1AFDFEC711D5A99AA74A106441F0A59A51FDAAAE1A2C08C52A8FE3E900140N10FP" TargetMode = "External"/>
	<Relationship Id="rId51" Type="http://schemas.openxmlformats.org/officeDocument/2006/relationships/hyperlink" Target="consultantplus://offline/ref=6CFA2183865D8782AC6B426129431FB5CECB719AF503C6964F8FB53EBFB1AFDFEC711D5A99AA74A106441F0857A51FDAAAE1A2C08C52A8FE3E900140N10FP" TargetMode = "External"/>
	<Relationship Id="rId52" Type="http://schemas.openxmlformats.org/officeDocument/2006/relationships/hyperlink" Target="consultantplus://offline/ref=6CFA2183865D8782AC6B426129431FB5CECB719AF506C096408CB53EBFB1AFDFEC711D5A99AA74A106441F0F59A51FDAAAE1A2C08C52A8FE3E900140N10FP" TargetMode = "External"/>
	<Relationship Id="rId53" Type="http://schemas.openxmlformats.org/officeDocument/2006/relationships/hyperlink" Target="consultantplus://offline/ref=6CFA2183865D8782AC6B426129431FB5CECB719AFC05C3934A83E834B7E8A3DDEB7E424D9EE378A006441D0A55FA1ACFBBB9AEC1924DA8E1229203N400P" TargetMode = "External"/>
	<Relationship Id="rId54" Type="http://schemas.openxmlformats.org/officeDocument/2006/relationships/hyperlink" Target="consultantplus://offline/ref=6CFA2183865D8782AC6B426129431FB5CECB719AF506C096408CB53EBFB1AFDFEC711D5A99AA74A106441F0F56A51FDAAAE1A2C08C52A8FE3E900140N10FP" TargetMode = "External"/>
	<Relationship Id="rId55" Type="http://schemas.openxmlformats.org/officeDocument/2006/relationships/hyperlink" Target="consultantplus://offline/ref=6CFA2183865D8782AC6B426129431FB5CECB719AF506C096408CB53EBFB1AFDFEC711D5A99AA74A106441F0F57A51FDAAAE1A2C08C52A8FE3E900140N10FP" TargetMode = "External"/>
	<Relationship Id="rId56" Type="http://schemas.openxmlformats.org/officeDocument/2006/relationships/hyperlink" Target="consultantplus://offline/ref=6CFA2183865D8782AC6B426129431FB5CECB719AF506C096408CB53EBFB1AFDFEC711D5A99AA74A106441F005FA51FDAAAE1A2C08C52A8FE3E900140N10FP" TargetMode = "External"/>
	<Relationship Id="rId57" Type="http://schemas.openxmlformats.org/officeDocument/2006/relationships/hyperlink" Target="consultantplus://offline/ref=6CFA2183865D8782AC6B426129431FB5CECB719AF506C096408CB53EBFB1AFDFEC711D5A99AA74A106441F005AA51FDAAAE1A2C08C52A8FE3E900140N10FP" TargetMode = "External"/>
	<Relationship Id="rId58" Type="http://schemas.openxmlformats.org/officeDocument/2006/relationships/hyperlink" Target="consultantplus://offline/ref=6CFA2183865D8782AC6B426129431FB5CECB719AFD01C2954D83E834B7E8A3DDEB7E424D9EE378A006441C0B55FA1ACFBBB9AEC1924DA8E1229203N400P" TargetMode = "External"/>
	<Relationship Id="rId59" Type="http://schemas.openxmlformats.org/officeDocument/2006/relationships/hyperlink" Target="consultantplus://offline/ref=6CFA2183865D8782AC6B426129431FB5CECB719AF506C096408CB53EBFB1AFDFEC711D5A99AA74A106441F0058A51FDAAAE1A2C08C52A8FE3E900140N10FP" TargetMode = "External"/>
	<Relationship Id="rId60" Type="http://schemas.openxmlformats.org/officeDocument/2006/relationships/hyperlink" Target="consultantplus://offline/ref=6CFA2183865D8782AC6B426129431FB5CECB719AF506C096408CB53EBFB1AFDFEC711D5A99AA74A106441F0059A51FDAAAE1A2C08C52A8FE3E900140N10FP" TargetMode = "External"/>
	<Relationship Id="rId61" Type="http://schemas.openxmlformats.org/officeDocument/2006/relationships/hyperlink" Target="consultantplus://offline/ref=6CFA2183865D8782AC6B426129431FB5CECB719AF502C296488AB53EBFB1AFDFEC711D5A99AA74A106441F0856A51FDAAAE1A2C08C52A8FE3E900140N10FP" TargetMode = "External"/>
	<Relationship Id="rId62" Type="http://schemas.openxmlformats.org/officeDocument/2006/relationships/hyperlink" Target="consultantplus://offline/ref=6CFA2183865D8782AC6B426129431FB5CECB719AF506C096408CB53EBFB1AFDFEC711D5A99AA74A106441F0057A51FDAAAE1A2C08C52A8FE3E900140N10FP" TargetMode = "External"/>
	<Relationship Id="rId63" Type="http://schemas.openxmlformats.org/officeDocument/2006/relationships/hyperlink" Target="consultantplus://offline/ref=6CFA2183865D8782AC6B426129431FB5CECB719AF506C096408CB53EBFB1AFDFEC711D5A99AA74A106441F015CA51FDAAAE1A2C08C52A8FE3E900140N10FP" TargetMode = "External"/>
	<Relationship Id="rId64" Type="http://schemas.openxmlformats.org/officeDocument/2006/relationships/hyperlink" Target="consultantplus://offline/ref=6CFA2183865D8782AC6B426129431FB5CECB719AF506C096408CB53EBFB1AFDFEC711D5A99AA74A106441F0158A51FDAAAE1A2C08C52A8FE3E900140N10FP" TargetMode = "External"/>
	<Relationship Id="rId65" Type="http://schemas.openxmlformats.org/officeDocument/2006/relationships/hyperlink" Target="consultantplus://offline/ref=6CFA2183865D8782AC6B426129431FB5CECB719AF506C096408CB53EBFB1AFDFEC711D5A99AA74A106441F0159A51FDAAAE1A2C08C52A8FE3E900140N10FP" TargetMode = "External"/>
	<Relationship Id="rId66" Type="http://schemas.openxmlformats.org/officeDocument/2006/relationships/hyperlink" Target="consultantplus://offline/ref=6CFA2183865D8782AC6B426129431FB5CECB719AF506C096408CB53EBFB1AFDFEC711D5A99AA74A106441F0157A51FDAAAE1A2C08C52A8FE3E900140N10FP" TargetMode = "External"/>
	<Relationship Id="rId67" Type="http://schemas.openxmlformats.org/officeDocument/2006/relationships/hyperlink" Target="consultantplus://offline/ref=6CFA2183865D8782AC6B426129431FB5CECB719AF506C096408CB53EBFB1AFDFEC711D5A99AA74A106441E085EA51FDAAAE1A2C08C52A8FE3E900140N10FP" TargetMode = "External"/>
	<Relationship Id="rId68" Type="http://schemas.openxmlformats.org/officeDocument/2006/relationships/hyperlink" Target="consultantplus://offline/ref=6CFA2183865D8782AC6B426129431FB5CECB719AF506C096408CB53EBFB1AFDFEC711D5A99AA74A106441E085FA51FDAAAE1A2C08C52A8FE3E900140N10FP" TargetMode = "External"/>
	<Relationship Id="rId69" Type="http://schemas.openxmlformats.org/officeDocument/2006/relationships/hyperlink" Target="consultantplus://offline/ref=6CFA2183865D8782AC6B426129431FB5CECB719AF503C2984B89B53EBFB1AFDFEC711D5A99AA74A106441F0A56A51FDAAAE1A2C08C52A8FE3E900140N10FP" TargetMode = "External"/>
	<Relationship Id="rId70" Type="http://schemas.openxmlformats.org/officeDocument/2006/relationships/hyperlink" Target="consultantplus://offline/ref=6CFA2183865D8782AC6B426129431FB5CECB719AF503C6964F8FB53EBFB1AFDFEC711D5A99AA74A106441F095EA51FDAAAE1A2C08C52A8FE3E900140N10FP" TargetMode = "External"/>
	<Relationship Id="rId71" Type="http://schemas.openxmlformats.org/officeDocument/2006/relationships/hyperlink" Target="consultantplus://offline/ref=6CFA2183865D8782AC6B426129431FB5CECB719AF506C096408CB53EBFB1AFDFEC711D5A99AA74A106441E085DA51FDAAAE1A2C08C52A8FE3E900140N10FP" TargetMode = "External"/>
	<Relationship Id="rId72" Type="http://schemas.openxmlformats.org/officeDocument/2006/relationships/hyperlink" Target="consultantplus://offline/ref=6CFA2183865D8782AC6B426129431FB5CECB719AF506C096408CB53EBFB1AFDFEC711D5A99AA74A106441E085BA51FDAAAE1A2C08C52A8FE3E900140N10FP" TargetMode = "External"/>
	<Relationship Id="rId73" Type="http://schemas.openxmlformats.org/officeDocument/2006/relationships/hyperlink" Target="consultantplus://offline/ref=6CFA2183865D8782AC6B426129431FB5CECB719AF506C096408CB53EBFB1AFDFEC711D5A99AA74A106441E0859A51FDAAAE1A2C08C52A8FE3E900140N10FP" TargetMode = "External"/>
	<Relationship Id="rId74" Type="http://schemas.openxmlformats.org/officeDocument/2006/relationships/hyperlink" Target="consultantplus://offline/ref=6CFA2183865D8782AC6B426129431FB5CECB719AFD05C1914E83E834B7E8A3DDEB7E425F9EBB74A1065A1E0940AC4B89NE0CP" TargetMode = "External"/>
	<Relationship Id="rId75" Type="http://schemas.openxmlformats.org/officeDocument/2006/relationships/hyperlink" Target="consultantplus://offline/ref=6CFA2183865D8782AC6B426129431FB5CECB719AFC05C3934A83E834B7E8A3DDEB7E424D9EE378A006441C0B55FA1ACFBBB9AEC1924DA8E1229203N400P" TargetMode = "External"/>
	<Relationship Id="rId76" Type="http://schemas.openxmlformats.org/officeDocument/2006/relationships/hyperlink" Target="consultantplus://offline/ref=6CFA2183865D8782AC6B426129431FB5CECB719AF506C096408CB53EBFB1AFDFEC711D5A99AA74A106441E0857A51FDAAAE1A2C08C52A8FE3E900140N10FP" TargetMode = "External"/>
	<Relationship Id="rId77" Type="http://schemas.openxmlformats.org/officeDocument/2006/relationships/hyperlink" Target="consultantplus://offline/ref=6CFA2183865D8782AC6B426129431FB5CECB719AF502C4944B81B53EBFB1AFDFEC711D5A99AA74A106441F0C5EA51FDAAAE1A2C08C52A8FE3E900140N10FP" TargetMode = "External"/>
	<Relationship Id="rId78" Type="http://schemas.openxmlformats.org/officeDocument/2006/relationships/hyperlink" Target="consultantplus://offline/ref=6CFA2183865D8782AC6B426129431FB5CECB719AF502C4944B81B53EBFB1AFDFEC711D5A99AA74A106441F0C5CA51FDAAAE1A2C08C52A8FE3E900140N10FP" TargetMode = "External"/>
	<Relationship Id="rId79" Type="http://schemas.openxmlformats.org/officeDocument/2006/relationships/hyperlink" Target="consultantplus://offline/ref=6CFA2183865D8782AC6B426129431FB5CECB719AF506C096408CB53EBFB1AFDFEC711D5A99AA74A106441E095EA51FDAAAE1A2C08C52A8FE3E900140N10FP" TargetMode = "External"/>
	<Relationship Id="rId80" Type="http://schemas.openxmlformats.org/officeDocument/2006/relationships/hyperlink" Target="consultantplus://offline/ref=6CFA2183865D8782AC6B426129431FB5CECB719AF506C096408CB53EBFB1AFDFEC711D5A99AA74A106441E095AA51FDAAAE1A2C08C52A8FE3E900140N10FP" TargetMode = "External"/>
	<Relationship Id="rId81" Type="http://schemas.openxmlformats.org/officeDocument/2006/relationships/hyperlink" Target="consultantplus://offline/ref=6CFA2183865D8782AC6B5C6C3F2F40BCCDC62A95F606CBC615DCB369E0E1A98AAC311B0FDAEE78A00E4F4B591AFB468AEEAAAEC0924EA9FDN202P" TargetMode = "External"/>
	<Relationship Id="rId82" Type="http://schemas.openxmlformats.org/officeDocument/2006/relationships/hyperlink" Target="consultantplus://offline/ref=6CFA2183865D8782AC6B426129431FB5CECB719AF506C096408CB53EBFB1AFDFEC711D5A99AA74A106441E0958A51FDAAAE1A2C08C52A8FE3E900140N10FP" TargetMode = "External"/>
	<Relationship Id="rId83" Type="http://schemas.openxmlformats.org/officeDocument/2006/relationships/hyperlink" Target="consultantplus://offline/ref=6CFA2183865D8782AC6B426129431FB5CECB719AFD01C2954D83E834B7E8A3DDEB7E424D9EE378A006441C0D55FA1ACFBBB9AEC1924DA8E1229203N400P" TargetMode = "External"/>
	<Relationship Id="rId84" Type="http://schemas.openxmlformats.org/officeDocument/2006/relationships/hyperlink" Target="consultantplus://offline/ref=6CFA2183865D8782AC6B426129431FB5CECB719AF506C096408CB53EBFB1AFDFEC711D5A99AA74A106441E0959A51FDAAAE1A2C08C52A8FE3E900140N10FP" TargetMode = "External"/>
	<Relationship Id="rId85" Type="http://schemas.openxmlformats.org/officeDocument/2006/relationships/hyperlink" Target="consultantplus://offline/ref=6CFA2183865D8782AC6B426129431FB5CECB719AFD01C2954D83E834B7E8A3DDEB7E424D9EE378A006441C0E55FA1ACFBBB9AEC1924DA8E1229203N400P" TargetMode = "External"/>
	<Relationship Id="rId86" Type="http://schemas.openxmlformats.org/officeDocument/2006/relationships/hyperlink" Target="consultantplus://offline/ref=6CFA2183865D8782AC6B426129431FB5CECB719AF506C096408CB53EBFB1AFDFEC711D5A99AA74A106441E0956A51FDAAAE1A2C08C52A8FE3E900140N10FP" TargetMode = "External"/>
	<Relationship Id="rId87" Type="http://schemas.openxmlformats.org/officeDocument/2006/relationships/hyperlink" Target="consultantplus://offline/ref=6CFA2183865D8782AC6B426129431FB5CECB719AF506C096408CB53EBFB1AFDFEC711D5A99AA74A106441E0957A51FDAAAE1A2C08C52A8FE3E900140N10FP" TargetMode = "External"/>
	<Relationship Id="rId88" Type="http://schemas.openxmlformats.org/officeDocument/2006/relationships/hyperlink" Target="consultantplus://offline/ref=6CFA2183865D8782AC6B426129431FB5CECB719AFC05C3934A83E834B7E8A3DDEB7E424D9EE378A006441C0D55FA1ACFBBB9AEC1924DA8E1229203N400P" TargetMode = "External"/>
	<Relationship Id="rId89" Type="http://schemas.openxmlformats.org/officeDocument/2006/relationships/hyperlink" Target="consultantplus://offline/ref=6CFA2183865D8782AC6B426129431FB5CECB719AF506C096408CB53EBFB1AFDFEC711D5A99AA74A106441E0A5CA51FDAAAE1A2C08C52A8FE3E900140N10FP" TargetMode = "External"/>
	<Relationship Id="rId90" Type="http://schemas.openxmlformats.org/officeDocument/2006/relationships/hyperlink" Target="consultantplus://offline/ref=6CFA2183865D8782AC6B426129431FB5CECB719AF506C096408CB53EBFB1AFDFEC711D5A99AA74A106441E0A5DA51FDAAAE1A2C08C52A8FE3E900140N10FP" TargetMode = "External"/>
	<Relationship Id="rId91" Type="http://schemas.openxmlformats.org/officeDocument/2006/relationships/hyperlink" Target="consultantplus://offline/ref=6CFA2183865D8782AC6B5C6C3F2F40BCCDC62A95F606CBC615DCB369E0E1A98AAC311B0FDAEE78A20F4F4B591AFB468AEEAAAEC0924EA9FDN202P" TargetMode = "External"/>
	<Relationship Id="rId92" Type="http://schemas.openxmlformats.org/officeDocument/2006/relationships/hyperlink" Target="consultantplus://offline/ref=6CFA2183865D8782AC6B426129431FB5CECB719AF506C096408CB53EBFB1AFDFEC711D5A99AA74A106441E0A58A51FDAAAE1A2C08C52A8FE3E900140N10FP" TargetMode = "External"/>
	<Relationship Id="rId93" Type="http://schemas.openxmlformats.org/officeDocument/2006/relationships/hyperlink" Target="consultantplus://offline/ref=6CFA2183865D8782AC6B426129431FB5CECB719AFD01C2954D83E834B7E8A3DDEB7E424D9EE378A006441C0055FA1ACFBBB9AEC1924DA8E1229203N400P" TargetMode = "External"/>
	<Relationship Id="rId94" Type="http://schemas.openxmlformats.org/officeDocument/2006/relationships/hyperlink" Target="consultantplus://offline/ref=6CFA2183865D8782AC6B426129431FB5CECB719AF506C096408CB53EBFB1AFDFEC711D5A99AA74A106441E0A59A51FDAAAE1A2C08C52A8FE3E900140N10FP" TargetMode = "External"/>
	<Relationship Id="rId95" Type="http://schemas.openxmlformats.org/officeDocument/2006/relationships/hyperlink" Target="consultantplus://offline/ref=6CFA2183865D8782AC6B5C6C3F2F40BCCDC12B9FF701CBC615DCB369E0E1A98ABE314303DBEE67A1075A1D085CNA0CP" TargetMode = "External"/>
	<Relationship Id="rId96" Type="http://schemas.openxmlformats.org/officeDocument/2006/relationships/hyperlink" Target="consultantplus://offline/ref=6CFA2183865D8782AC6B426129431FB5CECB719AF506C096408CB53EBFB1AFDFEC711D5A99AA74A106441E0A56A51FDAAAE1A2C08C52A8FE3E900140N10FP" TargetMode = "External"/>
	<Relationship Id="rId97" Type="http://schemas.openxmlformats.org/officeDocument/2006/relationships/hyperlink" Target="consultantplus://offline/ref=6CFA2183865D8782AC6B426129431FB5CECB719AFC05C3934A83E834B7E8A3DDEB7E424D9EE378A006441C0055FA1ACFBBB9AEC1924DA8E1229203N400P" TargetMode = "External"/>
	<Relationship Id="rId98" Type="http://schemas.openxmlformats.org/officeDocument/2006/relationships/hyperlink" Target="consultantplus://offline/ref=6CFA2183865D8782AC6B426129431FB5CECB719AF506C096408CB53EBFB1AFDFEC711D5A99AA74A106441E0B5EA51FDAAAE1A2C08C52A8FE3E900140N10FP" TargetMode = "External"/>
	<Relationship Id="rId99" Type="http://schemas.openxmlformats.org/officeDocument/2006/relationships/hyperlink" Target="consultantplus://offline/ref=6CFA2183865D8782AC6B426129431FB5CECB719AF506C096408CB53EBFB1AFDFEC711D5A99AA74A106441E0B5CA51FDAAAE1A2C08C52A8FE3E900140N10FP" TargetMode = "External"/>
	<Relationship Id="rId100" Type="http://schemas.openxmlformats.org/officeDocument/2006/relationships/hyperlink" Target="consultantplus://offline/ref=6CFA2183865D8782AC6B426129431FB5CECB719AFD01C2954D83E834B7E8A3DDEB7E424D9EE378A006441C0155FA1ACFBBB9AEC1924DA8E1229203N400P" TargetMode = "External"/>
	<Relationship Id="rId101" Type="http://schemas.openxmlformats.org/officeDocument/2006/relationships/hyperlink" Target="consultantplus://offline/ref=6CFA2183865D8782AC6B426129431FB5CECB719AF506C096408CB53EBFB1AFDFEC711D5A99AA74A106441E0B5AA51FDAAAE1A2C08C52A8FE3E900140N10FP" TargetMode = "External"/>
	<Relationship Id="rId102" Type="http://schemas.openxmlformats.org/officeDocument/2006/relationships/hyperlink" Target="consultantplus://offline/ref=6CFA2183865D8782AC6B426129431FB5CECB719AF506C096408CB53EBFB1AFDFEC711D5A99AA74A106441E0B5BA51FDAAAE1A2C08C52A8FE3E900140N10FP" TargetMode = "External"/>
	<Relationship Id="rId103" Type="http://schemas.openxmlformats.org/officeDocument/2006/relationships/hyperlink" Target="consultantplus://offline/ref=6CFA2183865D8782AC6B426129431FB5CECB719AF506C096408CB53EBFB1AFDFEC711D5A99AA74A106441E0B59A51FDAAAE1A2C08C52A8FE3E900140N10FP" TargetMode = "External"/>
	<Relationship Id="rId104" Type="http://schemas.openxmlformats.org/officeDocument/2006/relationships/hyperlink" Target="consultantplus://offline/ref=6CFA2183865D8782AC6B5C6C3F2F40BCCDC62A95F606CBC615DCB369E0E1A98ABE314303DBEE67A1075A1D085CNA0CP" TargetMode = "External"/>
	<Relationship Id="rId105" Type="http://schemas.openxmlformats.org/officeDocument/2006/relationships/hyperlink" Target="consultantplus://offline/ref=6CFA2183865D8782AC6B426129431FB5CECB719AF506C096408CB53EBFB1AFDFEC711D5A99AA74A106441E0B57A51FDAAAE1A2C08C52A8FE3E900140N10FP" TargetMode = "External"/>
	<Relationship Id="rId106" Type="http://schemas.openxmlformats.org/officeDocument/2006/relationships/hyperlink" Target="consultantplus://offline/ref=6CFA2183865D8782AC6B426129431FB5CECB719AF506C096408CB53EBFB1AFDFEC711D5A99AA74A106441E0C5FA51FDAAAE1A2C08C52A8FE3E900140N10FP" TargetMode = "External"/>
	<Relationship Id="rId107" Type="http://schemas.openxmlformats.org/officeDocument/2006/relationships/hyperlink" Target="consultantplus://offline/ref=6CFA2183865D8782AC6B426129431FB5CECB719AFD01C2954D83E834B7E8A3DDEB7E424D9EE378A006441B0955FA1ACFBBB9AEC1924DA8E1229203N400P" TargetMode = "External"/>
	<Relationship Id="rId108" Type="http://schemas.openxmlformats.org/officeDocument/2006/relationships/hyperlink" Target="consultantplus://offline/ref=6CFA2183865D8782AC6B426129431FB5CECB719AF506C096408CB53EBFB1AFDFEC711D5A99AA74A106441E0C5AA51FDAAAE1A2C08C52A8FE3E900140N10FP" TargetMode = "External"/>
	<Relationship Id="rId109" Type="http://schemas.openxmlformats.org/officeDocument/2006/relationships/hyperlink" Target="consultantplus://offline/ref=6CFA2183865D8782AC6B426129431FB5CECB719AFD01C2954D83E834B7E8A3DDEB7E424D9EE378A006441B0A55FA1ACFBBB9AEC1924DA8E1229203N400P" TargetMode = "External"/>
	<Relationship Id="rId110" Type="http://schemas.openxmlformats.org/officeDocument/2006/relationships/hyperlink" Target="consultantplus://offline/ref=6CFA2183865D8782AC6B426129431FB5CECB719AF506C096408CB53EBFB1AFDFEC711D5A99AA74A106441E0C58A51FDAAAE1A2C08C52A8FE3E900140N10FP" TargetMode = "External"/>
	<Relationship Id="rId111" Type="http://schemas.openxmlformats.org/officeDocument/2006/relationships/hyperlink" Target="consultantplus://offline/ref=6CFA2183865D8782AC6B426129431FB5CECB719AF506C096408CB53EBFB1AFDFEC711D5A99AA74A106441E005CA51FDAAAE1A2C08C52A8FE3E900140N10FP" TargetMode = "External"/>
	<Relationship Id="rId112" Type="http://schemas.openxmlformats.org/officeDocument/2006/relationships/hyperlink" Target="consultantplus://offline/ref=6CFA2183865D8782AC6B426129431FB5CECB719AFC05C3934A83E834B7E8A3DDEB7E424D9EE378A006441B0A55FA1ACFBBB9AEC1924DA8E1229203N400P" TargetMode = "External"/>
	<Relationship Id="rId113" Type="http://schemas.openxmlformats.org/officeDocument/2006/relationships/hyperlink" Target="consultantplus://offline/ref=6CFA2183865D8782AC6B426129431FB5CECB719AFC05C3934A83E834B7E8A3DDEB7E424D9EE378A006441B0C55FA1ACFBBB9AEC1924DA8E1229203N400P" TargetMode = "External"/>
	<Relationship Id="rId114" Type="http://schemas.openxmlformats.org/officeDocument/2006/relationships/hyperlink" Target="consultantplus://offline/ref=6CFA2183865D8782AC6B426129431FB5CECB719AFC05C3934A83E834B7E8A3DDEB7E424D9EE378A006441B0E55FA1ACFBBB9AEC1924DA8E1229203N400P" TargetMode = "External"/>
	<Relationship Id="rId115" Type="http://schemas.openxmlformats.org/officeDocument/2006/relationships/hyperlink" Target="consultantplus://offline/ref=6CFA2183865D8782AC6B426129431FB5CECB719AF506C096408CB53EBFB1AFDFEC711D5A99AA74A106441E005DA51FDAAAE1A2C08C52A8FE3E900140N10FP" TargetMode = "External"/>
	<Relationship Id="rId116" Type="http://schemas.openxmlformats.org/officeDocument/2006/relationships/hyperlink" Target="consultantplus://offline/ref=6CFA2183865D8782AC6B426129431FB5CECB719AF506C096408CB53EBFB1AFDFEC711D5A99AA74A106441E0057A51FDAAAE1A2C08C52A8FE3E900140N10FP" TargetMode = "External"/>
	<Relationship Id="rId117" Type="http://schemas.openxmlformats.org/officeDocument/2006/relationships/hyperlink" Target="consultantplus://offline/ref=6CFA2183865D8782AC6B426129431FB5CECB719AFC05C3934A83E834B7E8A3DDEB7E424D9EE378A006441B0155FA1ACFBBB9AEC1924DA8E1229203N400P" TargetMode = "External"/>
	<Relationship Id="rId118" Type="http://schemas.openxmlformats.org/officeDocument/2006/relationships/hyperlink" Target="consultantplus://offline/ref=6CFA2183865D8782AC6B426129431FB5CECB719AF506C096408CB53EBFB1AFDFEC711D5A99AA74A106441E015FA51FDAAAE1A2C08C52A8FE3E900140N10FP" TargetMode = "External"/>
	<Relationship Id="rId119" Type="http://schemas.openxmlformats.org/officeDocument/2006/relationships/hyperlink" Target="consultantplus://offline/ref=6CFA2183865D8782AC6B426129431FB5CECB719AFC05C3934A83E834B7E8A3DDEB7E424D9EE378A006441A0855FA1ACFBBB9AEC1924DA8E1229203N400P" TargetMode = "External"/>
	<Relationship Id="rId120" Type="http://schemas.openxmlformats.org/officeDocument/2006/relationships/hyperlink" Target="consultantplus://offline/ref=6CFA2183865D8782AC6B426129431FB5CECB719AF506C096408CB53EBFB1AFDFEC711D5A99AA74A106441E015CA51FDAAAE1A2C08C52A8FE3E900140N10FP" TargetMode = "External"/>
	<Relationship Id="rId121" Type="http://schemas.openxmlformats.org/officeDocument/2006/relationships/hyperlink" Target="consultantplus://offline/ref=6CFA2183865D8782AC6B426129431FB5CECB719AFC05C3934A83E834B7E8A3DDEB7E424D9EE378A006441A0955FA1ACFBBB9AEC1924DA8E1229203N400P" TargetMode = "External"/>
	<Relationship Id="rId122" Type="http://schemas.openxmlformats.org/officeDocument/2006/relationships/hyperlink" Target="consultantplus://offline/ref=6CFA2183865D8782AC6B426129431FB5CECB719AF506C096408CB53EBFB1AFDFEC711D5A99AA74A106441E015DA51FDAAAE1A2C08C52A8FE3E900140N10FP" TargetMode = "External"/>
	<Relationship Id="rId123" Type="http://schemas.openxmlformats.org/officeDocument/2006/relationships/hyperlink" Target="consultantplus://offline/ref=6CFA2183865D8782AC6B426129431FB5CECB719AFD01C2954D83E834B7E8A3DDEB7E424D9EE378A006441B0D55FA1ACFBBB9AEC1924DA8E1229203N400P" TargetMode = "External"/>
	<Relationship Id="rId124" Type="http://schemas.openxmlformats.org/officeDocument/2006/relationships/hyperlink" Target="consultantplus://offline/ref=6CFA2183865D8782AC6B426129431FB5CECB719AF506C096408CB53EBFB1AFDFEC711D5A99AA74A106441E015AA51FDAAAE1A2C08C52A8FE3E900140N10FP" TargetMode = "External"/>
	<Relationship Id="rId125" Type="http://schemas.openxmlformats.org/officeDocument/2006/relationships/hyperlink" Target="consultantplus://offline/ref=6CFA2183865D8782AC6B426129431FB5CECB719AFD01C2954D83E834B7E8A3DDEB7E424D9EE378A006441B0E55FA1ACFBBB9AEC1924DA8E1229203N400P" TargetMode = "External"/>
	<Relationship Id="rId126" Type="http://schemas.openxmlformats.org/officeDocument/2006/relationships/hyperlink" Target="consultantplus://offline/ref=6CFA2183865D8782AC6B426129431FB5CECB719AFC05C3934A83E834B7E8A3DDEB7E424D9EE378A006441A0B55FA1ACFBBB9AEC1924DA8E1229203N400P" TargetMode = "External"/>
	<Relationship Id="rId127" Type="http://schemas.openxmlformats.org/officeDocument/2006/relationships/hyperlink" Target="consultantplus://offline/ref=6CFA2183865D8782AC6B426129431FB5CECB719AF506C096408CB53EBFB1AFDFEC711D5A99AA74A106441E015BA51FDAAAE1A2C08C52A8FE3E900140N10FP" TargetMode = "External"/>
	<Relationship Id="rId128" Type="http://schemas.openxmlformats.org/officeDocument/2006/relationships/hyperlink" Target="consultantplus://offline/ref=6CFA2183865D8782AC6B426129431FB5CECB719AFC05C3934A83E834B7E8A3DDEB7E424D9EE378A006441A0E55FA1ACFBBB9AEC1924DA8E1229203N400P" TargetMode = "External"/>
	<Relationship Id="rId129" Type="http://schemas.openxmlformats.org/officeDocument/2006/relationships/hyperlink" Target="consultantplus://offline/ref=6CFA2183865D8782AC6B426129431FB5CECB719AF506C096408CB53EBFB1AFDFEC711D5A99AA74A106441E0158A51FDAAAE1A2C08C52A8FE3E900140N10FP" TargetMode = "External"/>
	<Relationship Id="rId130" Type="http://schemas.openxmlformats.org/officeDocument/2006/relationships/hyperlink" Target="consultantplus://offline/ref=6CFA2183865D8782AC6B426129431FB5CECB719AF506C096408CB53EBFB1AFDFEC711D5A99AA74A106441E0159A51FDAAAE1A2C08C52A8FE3E900140N10FP" TargetMode = "External"/>
	<Relationship Id="rId131" Type="http://schemas.openxmlformats.org/officeDocument/2006/relationships/hyperlink" Target="consultantplus://offline/ref=6CFA2183865D8782AC6B5C6C3F2F40BCCDC62A95F606CBC615DCB369E0E1A98ABE314303DBEE67A1075A1D085CNA0CP" TargetMode = "External"/>
	<Relationship Id="rId132" Type="http://schemas.openxmlformats.org/officeDocument/2006/relationships/hyperlink" Target="consultantplus://offline/ref=6CFA2183865D8782AC6B426129431FB5CECB719AFC05C3934A83E834B7E8A3DDEB7E424D9EE378A00644190855FA1ACFBBB9AEC1924DA8E1229203N400P" TargetMode = "External"/>
	<Relationship Id="rId133" Type="http://schemas.openxmlformats.org/officeDocument/2006/relationships/hyperlink" Target="consultantplus://offline/ref=6CFA2183865D8782AC6B426129431FB5CECB719AFC0EC7974D83E834B7E8A3DDEB7E424D9EE378A006441E0B55FA1ACFBBB9AEC1924DA8E1229203N400P" TargetMode = "External"/>
	<Relationship Id="rId134" Type="http://schemas.openxmlformats.org/officeDocument/2006/relationships/hyperlink" Target="consultantplus://offline/ref=6CFA2183865D8782AC6B426129431FB5CECB719AF506C096408CB53EBFB1AFDFEC711D5A99AA74A106441D085FA51FDAAAE1A2C08C52A8FE3E900140N10FP" TargetMode = "External"/>
	<Relationship Id="rId135" Type="http://schemas.openxmlformats.org/officeDocument/2006/relationships/hyperlink" Target="consultantplus://offline/ref=6CFA2183865D8782AC6B426129431FB5CECB719AF506C096408CB53EBFB1AFDFEC711D5A99AA74A106441D085CA51FDAAAE1A2C08C52A8FE3E900140N10FP" TargetMode = "External"/>
	<Relationship Id="rId136" Type="http://schemas.openxmlformats.org/officeDocument/2006/relationships/hyperlink" Target="consultantplus://offline/ref=6CFA2183865D8782AC6B426129431FB5CECB719AF506C096408CB53EBFB1AFDFEC711D5A99AA74A106441D085AA51FDAAAE1A2C08C52A8FE3E900140N10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03.04.2009 N 108-з
(ред. от 27.05.2022)
"Об Общественной палате Республики Башкортостан"
(принят Государственным Собранием - Курултаем РБ 26.03.2009)</dc:title>
  <dcterms:created xsi:type="dcterms:W3CDTF">2022-11-10T15:52:13Z</dcterms:created>
</cp:coreProperties>
</file>