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РБ от 29.12.2023 N 1262-р</w:t>
              <w:br/>
              <w:t xml:space="preserve">&lt;Об утверждении паспортов Государственной программы Республики Бурятия "Развитие здравоохранения", региональных проектов и комплексов процессных мероприятий&gt;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29 декабря 2023 г. N 1262-р</w:t>
      </w:r>
    </w:p>
    <w:p>
      <w:pPr>
        <w:pStyle w:val="2"/>
        <w:jc w:val="both"/>
      </w:pPr>
      <w:r>
        <w:rPr>
          <w:sz w:val="20"/>
        </w:rPr>
      </w:r>
    </w:p>
    <w:p>
      <w:pPr>
        <w:pStyle w:val="2"/>
        <w:jc w:val="center"/>
      </w:pPr>
      <w:r>
        <w:rPr>
          <w:sz w:val="20"/>
        </w:rPr>
        <w:t xml:space="preserve">г. Улан-Удэ</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РБ от 13.07.2023 N 400 &quot;Об утверждении Порядка разработки, реализации, мониторинга государственных программ Республики Бурятия&quot; {КонсультантПлюс}">
        <w:r>
          <w:rPr>
            <w:sz w:val="20"/>
            <w:color w:val="0000ff"/>
          </w:rPr>
          <w:t xml:space="preserve">постановлением</w:t>
        </w:r>
      </w:hyperlink>
      <w:r>
        <w:rPr>
          <w:sz w:val="20"/>
        </w:rPr>
        <w:t xml:space="preserve"> Правительства Республики Бурятия от 13.07.2023 N 400 "Об утверждении Порядка разработки, реализации, мониторинга государственных программ Республики Бурятия":</w:t>
      </w:r>
    </w:p>
    <w:p>
      <w:pPr>
        <w:pStyle w:val="0"/>
        <w:spacing w:before="200" w:line-rule="auto"/>
        <w:ind w:firstLine="540"/>
        <w:jc w:val="both"/>
      </w:pPr>
      <w:r>
        <w:rPr>
          <w:sz w:val="20"/>
        </w:rPr>
        <w:t xml:space="preserve">1. Утвердить </w:t>
      </w:r>
      <w:hyperlink w:history="0" w:anchor="P51" w:tooltip="ПАСПОРТ">
        <w:r>
          <w:rPr>
            <w:sz w:val="20"/>
            <w:color w:val="0000ff"/>
          </w:rPr>
          <w:t xml:space="preserve">паспорт</w:t>
        </w:r>
      </w:hyperlink>
      <w:r>
        <w:rPr>
          <w:sz w:val="20"/>
        </w:rPr>
        <w:t xml:space="preserve"> Государственной программы Республики Бурятия "Развитие здравоохранения" согласно приложению N 1 к настоящему распоряжению.</w:t>
      </w:r>
    </w:p>
    <w:p>
      <w:pPr>
        <w:pStyle w:val="0"/>
        <w:spacing w:before="200" w:line-rule="auto"/>
        <w:ind w:firstLine="540"/>
        <w:jc w:val="both"/>
      </w:pPr>
      <w:r>
        <w:rPr>
          <w:sz w:val="20"/>
        </w:rPr>
        <w:t xml:space="preserve">2. Утвердить </w:t>
      </w:r>
      <w:hyperlink w:history="0" w:anchor="P1427" w:tooltip="ПАСПОРТ">
        <w:r>
          <w:rPr>
            <w:sz w:val="20"/>
            <w:color w:val="0000ff"/>
          </w:rPr>
          <w:t xml:space="preserve">паспорт</w:t>
        </w:r>
      </w:hyperlink>
      <w:r>
        <w:rPr>
          <w:sz w:val="20"/>
        </w:rPr>
        <w:t xml:space="preserve"> регионального проекта "Развитие системы оказания первичной медико-санитарной помощи" согласно приложению N 2 к настоящему распоряжению.</w:t>
      </w:r>
    </w:p>
    <w:p>
      <w:pPr>
        <w:pStyle w:val="0"/>
        <w:spacing w:before="200" w:line-rule="auto"/>
        <w:ind w:firstLine="540"/>
        <w:jc w:val="both"/>
      </w:pPr>
      <w:r>
        <w:rPr>
          <w:sz w:val="20"/>
        </w:rPr>
        <w:t xml:space="preserve">3. Утвердить </w:t>
      </w:r>
      <w:hyperlink w:history="0" w:anchor="P3005" w:tooltip="ПАСПОРТ">
        <w:r>
          <w:rPr>
            <w:sz w:val="20"/>
            <w:color w:val="0000ff"/>
          </w:rPr>
          <w:t xml:space="preserve">паспорт</w:t>
        </w:r>
      </w:hyperlink>
      <w:r>
        <w:rPr>
          <w:sz w:val="20"/>
        </w:rPr>
        <w:t xml:space="preserve"> регионального проекта "Борьба с сердечно-сосудистыми заболеваниями" согласно приложению N 3 к настоящему распоряжению.</w:t>
      </w:r>
    </w:p>
    <w:p>
      <w:pPr>
        <w:pStyle w:val="0"/>
        <w:spacing w:before="200" w:line-rule="auto"/>
        <w:ind w:firstLine="540"/>
        <w:jc w:val="both"/>
      </w:pPr>
      <w:r>
        <w:rPr>
          <w:sz w:val="20"/>
        </w:rPr>
        <w:t xml:space="preserve">4. Утвердить </w:t>
      </w:r>
      <w:hyperlink w:history="0" w:anchor="P4873" w:tooltip="ПАСПОРТ">
        <w:r>
          <w:rPr>
            <w:sz w:val="20"/>
            <w:color w:val="0000ff"/>
          </w:rPr>
          <w:t xml:space="preserve">паспорт</w:t>
        </w:r>
      </w:hyperlink>
      <w:r>
        <w:rPr>
          <w:sz w:val="20"/>
        </w:rPr>
        <w:t xml:space="preserve"> регионального проекта "Борьба с онкологическими заболеваниями" согласно приложению N 4 к настоящему распоряжению.</w:t>
      </w:r>
    </w:p>
    <w:p>
      <w:pPr>
        <w:pStyle w:val="0"/>
        <w:spacing w:before="200" w:line-rule="auto"/>
        <w:ind w:firstLine="540"/>
        <w:jc w:val="both"/>
      </w:pPr>
      <w:r>
        <w:rPr>
          <w:sz w:val="20"/>
        </w:rPr>
        <w:t xml:space="preserve">5. Утвердить </w:t>
      </w:r>
      <w:hyperlink w:history="0" w:anchor="P6592" w:tooltip="ПАСПОРТ">
        <w:r>
          <w:rPr>
            <w:sz w:val="20"/>
            <w:color w:val="0000ff"/>
          </w:rPr>
          <w:t xml:space="preserve">паспорт</w:t>
        </w:r>
      </w:hyperlink>
      <w:r>
        <w:rPr>
          <w:sz w:val="20"/>
        </w:rPr>
        <w:t xml:space="preserve"> регионального проекта "Развитие детского здравоохранения, включая создание современной инфраструктуры оказания медицинской помощи детям" согласно приложению N 5 к настоящему распоряжению.</w:t>
      </w:r>
    </w:p>
    <w:p>
      <w:pPr>
        <w:pStyle w:val="0"/>
        <w:spacing w:before="200" w:line-rule="auto"/>
        <w:ind w:firstLine="540"/>
        <w:jc w:val="both"/>
      </w:pPr>
      <w:r>
        <w:rPr>
          <w:sz w:val="20"/>
        </w:rPr>
        <w:t xml:space="preserve">6. Утвердить </w:t>
      </w:r>
      <w:hyperlink w:history="0" w:anchor="P9188" w:tooltip="ПАСПОРТ">
        <w:r>
          <w:rPr>
            <w:sz w:val="20"/>
            <w:color w:val="0000ff"/>
          </w:rPr>
          <w:t xml:space="preserve">паспорт</w:t>
        </w:r>
      </w:hyperlink>
      <w:r>
        <w:rPr>
          <w:sz w:val="20"/>
        </w:rPr>
        <w:t xml:space="preserve"> регионального проекта "Формирование системы мотивации граждан к здоровому образу жизни, включая здоровое питание и отказ от вредных привычек" согласно приложению N 6 к настоящему распоряжению.</w:t>
      </w:r>
    </w:p>
    <w:p>
      <w:pPr>
        <w:pStyle w:val="0"/>
        <w:spacing w:before="200" w:line-rule="auto"/>
        <w:ind w:firstLine="540"/>
        <w:jc w:val="both"/>
      </w:pPr>
      <w:r>
        <w:rPr>
          <w:sz w:val="20"/>
        </w:rPr>
        <w:t xml:space="preserve">7. Утвердить </w:t>
      </w:r>
      <w:hyperlink w:history="0" w:anchor="P10237" w:tooltip="ПАСПОРТ">
        <w:r>
          <w:rPr>
            <w:sz w:val="20"/>
            <w:color w:val="0000ff"/>
          </w:rPr>
          <w:t xml:space="preserve">паспорт</w:t>
        </w:r>
      </w:hyperlink>
      <w:r>
        <w:rPr>
          <w:sz w:val="20"/>
        </w:rPr>
        <w:t xml:space="preserve"> регионального проекта "Модернизация первичного звена здравоохранения Российской Федерации" согласно приложению N 7 к настоящему распоряжению.</w:t>
      </w:r>
    </w:p>
    <w:p>
      <w:pPr>
        <w:pStyle w:val="0"/>
        <w:spacing w:before="200" w:line-rule="auto"/>
        <w:ind w:firstLine="540"/>
        <w:jc w:val="both"/>
      </w:pPr>
      <w:r>
        <w:rPr>
          <w:sz w:val="20"/>
        </w:rPr>
        <w:t xml:space="preserve">8. Утвердить </w:t>
      </w:r>
      <w:hyperlink w:history="0" w:anchor="P13128" w:tooltip="ПАСПОРТ">
        <w:r>
          <w:rPr>
            <w:sz w:val="20"/>
            <w:color w:val="0000ff"/>
          </w:rPr>
          <w:t xml:space="preserve">паспорт</w:t>
        </w:r>
      </w:hyperlink>
      <w:r>
        <w:rPr>
          <w:sz w:val="20"/>
        </w:rPr>
        <w:t xml:space="preserve"> регионального проекта "Обеспечение медицинских организаций системы здравоохранения квалифицированными кадрами" согласно приложению N 8 к настоящему распоряжению.</w:t>
      </w:r>
    </w:p>
    <w:p>
      <w:pPr>
        <w:pStyle w:val="0"/>
        <w:spacing w:before="200" w:line-rule="auto"/>
        <w:ind w:firstLine="540"/>
        <w:jc w:val="both"/>
      </w:pPr>
      <w:r>
        <w:rPr>
          <w:sz w:val="20"/>
        </w:rPr>
        <w:t xml:space="preserve">9. Утвердить </w:t>
      </w:r>
      <w:hyperlink w:history="0" w:anchor="P14783" w:tooltip="ПАСПОРТ">
        <w:r>
          <w:rPr>
            <w:sz w:val="20"/>
            <w:color w:val="0000ff"/>
          </w:rPr>
          <w:t xml:space="preserve">паспорт</w:t>
        </w:r>
      </w:hyperlink>
      <w:r>
        <w:rPr>
          <w:sz w:val="20"/>
        </w:rPr>
        <w:t xml:space="preserve">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согласно приложению N 9 к настоящему распоряжению.</w:t>
      </w:r>
    </w:p>
    <w:p>
      <w:pPr>
        <w:pStyle w:val="0"/>
        <w:spacing w:before="200" w:line-rule="auto"/>
        <w:ind w:firstLine="540"/>
        <w:jc w:val="both"/>
      </w:pPr>
      <w:r>
        <w:rPr>
          <w:sz w:val="20"/>
        </w:rPr>
        <w:t xml:space="preserve">10. Утвердить </w:t>
      </w:r>
      <w:hyperlink w:history="0" w:anchor="P19189" w:tooltip="ПАСПОРТ">
        <w:r>
          <w:rPr>
            <w:sz w:val="20"/>
            <w:color w:val="0000ff"/>
          </w:rPr>
          <w:t xml:space="preserve">паспорт</w:t>
        </w:r>
      </w:hyperlink>
      <w:r>
        <w:rPr>
          <w:sz w:val="20"/>
        </w:rPr>
        <w:t xml:space="preserve"> регионального проекта "Развитие экспорта медицинских услуг" согласно приложению N 10 к настоящему распоряжению.</w:t>
      </w:r>
    </w:p>
    <w:p>
      <w:pPr>
        <w:pStyle w:val="0"/>
        <w:spacing w:before="200" w:line-rule="auto"/>
        <w:ind w:firstLine="540"/>
        <w:jc w:val="both"/>
      </w:pPr>
      <w:r>
        <w:rPr>
          <w:sz w:val="20"/>
        </w:rPr>
        <w:t xml:space="preserve">11. Утвердить </w:t>
      </w:r>
      <w:hyperlink w:history="0" w:anchor="P19452" w:tooltip="ПАСПОРТ">
        <w:r>
          <w:rPr>
            <w:sz w:val="20"/>
            <w:color w:val="0000ff"/>
          </w:rPr>
          <w:t xml:space="preserve">паспорт</w:t>
        </w:r>
      </w:hyperlink>
      <w:r>
        <w:rPr>
          <w:sz w:val="20"/>
        </w:rPr>
        <w:t xml:space="preserve"> регионального проекта, не входящего в состав федерального проекта "Оптимальная для восстановления здоровья медицинская реабилитация", согласно приложению N 11 к настоящему распоряжению.</w:t>
      </w:r>
    </w:p>
    <w:p>
      <w:pPr>
        <w:pStyle w:val="0"/>
        <w:spacing w:before="200" w:line-rule="auto"/>
        <w:ind w:firstLine="540"/>
        <w:jc w:val="both"/>
      </w:pPr>
      <w:r>
        <w:rPr>
          <w:sz w:val="20"/>
        </w:rPr>
        <w:t xml:space="preserve">12. Утвердить </w:t>
      </w:r>
      <w:hyperlink w:history="0" w:anchor="P19718" w:tooltip="ПАСПОРТ">
        <w:r>
          <w:rPr>
            <w:sz w:val="20"/>
            <w:color w:val="0000ff"/>
          </w:rPr>
          <w:t xml:space="preserve">паспорт</w:t>
        </w:r>
      </w:hyperlink>
      <w:r>
        <w:rPr>
          <w:sz w:val="20"/>
        </w:rPr>
        <w:t xml:space="preserve"> регионального проекта, не входящего в состав федерального проекта "Обеспечение расширенного неонатального скрининга", согласно приложению N 12 к настоящему распоряжению.</w:t>
      </w:r>
    </w:p>
    <w:p>
      <w:pPr>
        <w:pStyle w:val="0"/>
        <w:spacing w:before="200" w:line-rule="auto"/>
        <w:ind w:firstLine="540"/>
        <w:jc w:val="both"/>
      </w:pPr>
      <w:r>
        <w:rPr>
          <w:sz w:val="20"/>
        </w:rPr>
        <w:t xml:space="preserve">13. Утвердить </w:t>
      </w:r>
      <w:hyperlink w:history="0" w:anchor="P20091" w:tooltip="ПАСПОРТ">
        <w:r>
          <w:rPr>
            <w:sz w:val="20"/>
            <w:color w:val="0000ff"/>
          </w:rPr>
          <w:t xml:space="preserve">паспорт</w:t>
        </w:r>
      </w:hyperlink>
      <w:r>
        <w:rPr>
          <w:sz w:val="20"/>
        </w:rPr>
        <w:t xml:space="preserve"> регионального проекта, не входящего в состав федерального проекта "Борьба с сахарным диабетом", согласно приложению N 13 к настоящему распоряжению.</w:t>
      </w:r>
    </w:p>
    <w:p>
      <w:pPr>
        <w:pStyle w:val="0"/>
        <w:spacing w:before="200" w:line-rule="auto"/>
        <w:ind w:firstLine="540"/>
        <w:jc w:val="both"/>
      </w:pPr>
      <w:r>
        <w:rPr>
          <w:sz w:val="20"/>
        </w:rPr>
        <w:t xml:space="preserve">14. Утвердить </w:t>
      </w:r>
      <w:hyperlink w:history="0" w:anchor="P20455" w:tooltip="ПАСПОРТ">
        <w:r>
          <w:rPr>
            <w:sz w:val="20"/>
            <w:color w:val="0000ff"/>
          </w:rPr>
          <w:t xml:space="preserve">паспорт</w:t>
        </w:r>
      </w:hyperlink>
      <w:r>
        <w:rPr>
          <w:sz w:val="20"/>
        </w:rPr>
        <w:t xml:space="preserve"> регионального проекта, не входящего в состав федерального проекта "Укрепление материально-технической базы учреждений", согласно приложению N 14 к настоящему распоряжению.</w:t>
      </w:r>
    </w:p>
    <w:p>
      <w:pPr>
        <w:pStyle w:val="0"/>
        <w:spacing w:before="200" w:line-rule="auto"/>
        <w:ind w:firstLine="540"/>
        <w:jc w:val="both"/>
      </w:pPr>
      <w:r>
        <w:rPr>
          <w:sz w:val="20"/>
        </w:rPr>
        <w:t xml:space="preserve">15. Утвердить </w:t>
      </w:r>
      <w:hyperlink w:history="0" w:anchor="P20872" w:tooltip="ПАСПОРТ">
        <w:r>
          <w:rPr>
            <w:sz w:val="20"/>
            <w:color w:val="0000ff"/>
          </w:rPr>
          <w:t xml:space="preserve">паспорт</w:t>
        </w:r>
      </w:hyperlink>
      <w:r>
        <w:rPr>
          <w:sz w:val="20"/>
        </w:rPr>
        <w:t xml:space="preserve"> комплекса процессных мероприятий "Профилактика заболеваний и формирование здорового образа жизни. Развитие первичной медико-санитарной помощи" согласно приложению N 15 к настоящему распоряжению.</w:t>
      </w:r>
    </w:p>
    <w:p>
      <w:pPr>
        <w:pStyle w:val="0"/>
        <w:spacing w:before="200" w:line-rule="auto"/>
        <w:ind w:firstLine="540"/>
        <w:jc w:val="both"/>
      </w:pPr>
      <w:r>
        <w:rPr>
          <w:sz w:val="20"/>
        </w:rPr>
        <w:t xml:space="preserve">16. Утвердить </w:t>
      </w:r>
      <w:hyperlink w:history="0" w:anchor="P21632" w:tooltip="ПАСПОРТ">
        <w:r>
          <w:rPr>
            <w:sz w:val="20"/>
            <w:color w:val="0000ff"/>
          </w:rPr>
          <w:t xml:space="preserve">паспорт</w:t>
        </w:r>
      </w:hyperlink>
      <w:r>
        <w:rPr>
          <w:sz w:val="20"/>
        </w:rPr>
        <w:t xml:space="preserve"> комплекса процессных мероприятий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согласно приложению N 16 к настоящему распоряжению.</w:t>
      </w:r>
    </w:p>
    <w:p>
      <w:pPr>
        <w:pStyle w:val="0"/>
        <w:spacing w:before="200" w:line-rule="auto"/>
        <w:ind w:firstLine="540"/>
        <w:jc w:val="both"/>
      </w:pPr>
      <w:r>
        <w:rPr>
          <w:sz w:val="20"/>
        </w:rPr>
        <w:t xml:space="preserve">17. Утвердить </w:t>
      </w:r>
      <w:hyperlink w:history="0" w:anchor="P22458" w:tooltip="ПАСПОРТ">
        <w:r>
          <w:rPr>
            <w:sz w:val="20"/>
            <w:color w:val="0000ff"/>
          </w:rPr>
          <w:t xml:space="preserve">паспорт</w:t>
        </w:r>
      </w:hyperlink>
      <w:r>
        <w:rPr>
          <w:sz w:val="20"/>
        </w:rPr>
        <w:t xml:space="preserve"> комплекса процессных мероприятий "Охрана здоровья матери и ребенка" согласно приложению N 17 к настоящему распоряжению.</w:t>
      </w:r>
    </w:p>
    <w:p>
      <w:pPr>
        <w:pStyle w:val="0"/>
        <w:spacing w:before="200" w:line-rule="auto"/>
        <w:ind w:firstLine="540"/>
        <w:jc w:val="both"/>
      </w:pPr>
      <w:r>
        <w:rPr>
          <w:sz w:val="20"/>
        </w:rPr>
        <w:t xml:space="preserve">18. Утвердить </w:t>
      </w:r>
      <w:hyperlink w:history="0" w:anchor="P22833" w:tooltip="ПАСПОРТ">
        <w:r>
          <w:rPr>
            <w:sz w:val="20"/>
            <w:color w:val="0000ff"/>
          </w:rPr>
          <w:t xml:space="preserve">паспорт</w:t>
        </w:r>
      </w:hyperlink>
      <w:r>
        <w:rPr>
          <w:sz w:val="20"/>
        </w:rPr>
        <w:t xml:space="preserve"> комплекса процессных мероприятий "Развитие системы оказания паллиативной медицинской помощи" согласно приложению N 18 к настоящему распоряжению.</w:t>
      </w:r>
    </w:p>
    <w:p>
      <w:pPr>
        <w:pStyle w:val="0"/>
        <w:spacing w:before="200" w:line-rule="auto"/>
        <w:ind w:firstLine="540"/>
        <w:jc w:val="both"/>
      </w:pPr>
      <w:r>
        <w:rPr>
          <w:sz w:val="20"/>
        </w:rPr>
        <w:t xml:space="preserve">19. Утвердить </w:t>
      </w:r>
      <w:hyperlink w:history="0" w:anchor="P23146" w:tooltip="ПАСПОРТ">
        <w:r>
          <w:rPr>
            <w:sz w:val="20"/>
            <w:color w:val="0000ff"/>
          </w:rPr>
          <w:t xml:space="preserve">паспорт</w:t>
        </w:r>
      </w:hyperlink>
      <w:r>
        <w:rPr>
          <w:sz w:val="20"/>
        </w:rPr>
        <w:t xml:space="preserve"> комплекса процессных мероприятий "Совершенствование системы лекарственного обеспечения, вакцинопрофилактика населения, в том числе в амбулаторных условиях" согласно приложению N 19 к настоящему распоряжению.</w:t>
      </w:r>
    </w:p>
    <w:p>
      <w:pPr>
        <w:pStyle w:val="0"/>
        <w:spacing w:before="200" w:line-rule="auto"/>
        <w:ind w:firstLine="540"/>
        <w:jc w:val="both"/>
      </w:pPr>
      <w:r>
        <w:rPr>
          <w:sz w:val="20"/>
        </w:rPr>
        <w:t xml:space="preserve">20. Утвердить </w:t>
      </w:r>
      <w:hyperlink w:history="0" w:anchor="P23841" w:tooltip="ПАСПОРТ">
        <w:r>
          <w:rPr>
            <w:sz w:val="20"/>
            <w:color w:val="0000ff"/>
          </w:rPr>
          <w:t xml:space="preserve">паспорт</w:t>
        </w:r>
      </w:hyperlink>
      <w:r>
        <w:rPr>
          <w:sz w:val="20"/>
        </w:rPr>
        <w:t xml:space="preserve"> комплекса процессных мероприятий "Развитие медицинской реабилитации, санаторно-курортного лечения и методов традиционной медицины" согласно приложению N 20 к настоящему распоряжению.</w:t>
      </w:r>
    </w:p>
    <w:p>
      <w:pPr>
        <w:pStyle w:val="0"/>
        <w:spacing w:before="200" w:line-rule="auto"/>
        <w:ind w:firstLine="540"/>
        <w:jc w:val="both"/>
      </w:pPr>
      <w:r>
        <w:rPr>
          <w:sz w:val="20"/>
        </w:rPr>
        <w:t xml:space="preserve">21. Утвердить </w:t>
      </w:r>
      <w:hyperlink w:history="0" w:anchor="P24058" w:tooltip="ПАСПОРТ">
        <w:r>
          <w:rPr>
            <w:sz w:val="20"/>
            <w:color w:val="0000ff"/>
          </w:rPr>
          <w:t xml:space="preserve">паспорт</w:t>
        </w:r>
      </w:hyperlink>
      <w:r>
        <w:rPr>
          <w:sz w:val="20"/>
        </w:rPr>
        <w:t xml:space="preserve"> комплекса процессных мероприятий "Кадровое обеспечение системы здравоохранения" согласно приложению N 21 к настоящему распоряжению.</w:t>
      </w:r>
    </w:p>
    <w:p>
      <w:pPr>
        <w:pStyle w:val="0"/>
        <w:spacing w:before="200" w:line-rule="auto"/>
        <w:ind w:firstLine="540"/>
        <w:jc w:val="both"/>
      </w:pPr>
      <w:r>
        <w:rPr>
          <w:sz w:val="20"/>
        </w:rPr>
        <w:t xml:space="preserve">22. Утвердить </w:t>
      </w:r>
      <w:hyperlink w:history="0" w:anchor="P24900" w:tooltip="ПАСПОРТ">
        <w:r>
          <w:rPr>
            <w:sz w:val="20"/>
            <w:color w:val="0000ff"/>
          </w:rPr>
          <w:t xml:space="preserve">паспорт</w:t>
        </w:r>
      </w:hyperlink>
      <w:r>
        <w:rPr>
          <w:sz w:val="20"/>
        </w:rPr>
        <w:t xml:space="preserve"> комплекса процессных мероприятий "Развитие информатизации в здравоохранении" согласно приложению N 22 к настоящему распоряжению.</w:t>
      </w:r>
    </w:p>
    <w:p>
      <w:pPr>
        <w:pStyle w:val="0"/>
        <w:spacing w:before="200" w:line-rule="auto"/>
        <w:ind w:firstLine="540"/>
        <w:jc w:val="both"/>
      </w:pPr>
      <w:r>
        <w:rPr>
          <w:sz w:val="20"/>
        </w:rPr>
        <w:t xml:space="preserve">23. Утвердить </w:t>
      </w:r>
      <w:hyperlink w:history="0" w:anchor="P25348" w:tooltip="ПАСПОРТ">
        <w:r>
          <w:rPr>
            <w:sz w:val="20"/>
            <w:color w:val="0000ff"/>
          </w:rPr>
          <w:t xml:space="preserve">паспорт</w:t>
        </w:r>
      </w:hyperlink>
      <w:r>
        <w:rPr>
          <w:sz w:val="20"/>
        </w:rPr>
        <w:t xml:space="preserve"> комплекса процессных мероприятий "Укрепление материально-технической базы учреждений" согласно приложению N 23 к настоящему распоряжению.</w:t>
      </w:r>
    </w:p>
    <w:p>
      <w:pPr>
        <w:pStyle w:val="0"/>
        <w:spacing w:before="200" w:line-rule="auto"/>
        <w:ind w:firstLine="540"/>
        <w:jc w:val="both"/>
      </w:pPr>
      <w:r>
        <w:rPr>
          <w:sz w:val="20"/>
        </w:rPr>
        <w:t xml:space="preserve">24. Утвердить </w:t>
      </w:r>
      <w:hyperlink w:history="0" w:anchor="P25630" w:tooltip="ПАСПОРТ">
        <w:r>
          <w:rPr>
            <w:sz w:val="20"/>
            <w:color w:val="0000ff"/>
          </w:rPr>
          <w:t xml:space="preserve">паспорт</w:t>
        </w:r>
      </w:hyperlink>
      <w:r>
        <w:rPr>
          <w:sz w:val="20"/>
        </w:rPr>
        <w:t xml:space="preserve"> комплекса процессных мероприятий "Совершенствование управления системой здравоохранения" согласно приложению N 24 к настоящему распоряжению.</w:t>
      </w:r>
    </w:p>
    <w:p>
      <w:pPr>
        <w:pStyle w:val="0"/>
        <w:spacing w:before="200" w:line-rule="auto"/>
        <w:ind w:firstLine="540"/>
        <w:jc w:val="both"/>
      </w:pPr>
      <w:r>
        <w:rPr>
          <w:sz w:val="20"/>
        </w:rPr>
        <w:t xml:space="preserve">25. Настоящее распоряжение вступает в силу с 1 января 2024 года.</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А.ЦЫДЕНОВ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51" w:name="P51"/>
    <w:bookmarkEnd w:id="51"/>
    <w:p>
      <w:pPr>
        <w:pStyle w:val="2"/>
        <w:jc w:val="center"/>
      </w:pPr>
      <w:r>
        <w:rPr>
          <w:sz w:val="20"/>
        </w:rPr>
        <w:t xml:space="preserve">ПАСПОРТ</w:t>
      </w:r>
    </w:p>
    <w:p>
      <w:pPr>
        <w:pStyle w:val="2"/>
        <w:jc w:val="center"/>
      </w:pPr>
      <w:r>
        <w:rPr>
          <w:sz w:val="20"/>
        </w:rPr>
        <w:t xml:space="preserve">ГОСУДАРСТВЕННОЙ ПРОГРАММЫ РЕСПУБЛИКИ БУРЯТИЯ "РАЗВИТИЕ</w:t>
      </w:r>
    </w:p>
    <w:p>
      <w:pPr>
        <w:pStyle w:val="2"/>
        <w:jc w:val="center"/>
      </w:pPr>
      <w:r>
        <w:rPr>
          <w:sz w:val="20"/>
        </w:rPr>
        <w:t xml:space="preserve">ЗДРАВООХРАНЕНИЯ"</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143"/>
      </w:tblGrid>
      <w:tr>
        <w:tc>
          <w:tcPr>
            <w:tcW w:w="1928" w:type="dxa"/>
          </w:tcPr>
          <w:p>
            <w:pPr>
              <w:pStyle w:val="0"/>
            </w:pPr>
            <w:r>
              <w:rPr>
                <w:sz w:val="20"/>
              </w:rPr>
              <w:t xml:space="preserve">Куратор государственной программы</w:t>
            </w:r>
          </w:p>
        </w:tc>
        <w:tc>
          <w:tcPr>
            <w:tcW w:w="7143" w:type="dxa"/>
          </w:tcPr>
          <w:p>
            <w:pPr>
              <w:pStyle w:val="0"/>
            </w:pPr>
            <w:r>
              <w:rPr>
                <w:sz w:val="20"/>
              </w:rPr>
              <w:t xml:space="preserve">Лудупова Евгения Юрьевна - заместитель Председателя Правительства Республики Бурятия - министр здравоохранения Республики Бурятия</w:t>
            </w:r>
          </w:p>
        </w:tc>
      </w:tr>
      <w:tr>
        <w:tc>
          <w:tcPr>
            <w:tcW w:w="1928" w:type="dxa"/>
          </w:tcPr>
          <w:p>
            <w:pPr>
              <w:pStyle w:val="0"/>
            </w:pPr>
            <w:r>
              <w:rPr>
                <w:sz w:val="20"/>
              </w:rPr>
              <w:t xml:space="preserve">Ответственный исполнитель государственной программы</w:t>
            </w:r>
          </w:p>
        </w:tc>
        <w:tc>
          <w:tcPr>
            <w:tcW w:w="7143" w:type="dxa"/>
          </w:tcPr>
          <w:p>
            <w:pPr>
              <w:pStyle w:val="0"/>
            </w:pPr>
            <w:r>
              <w:rPr>
                <w:sz w:val="20"/>
              </w:rPr>
              <w:t xml:space="preserve">Лудупова Евгения Юрьевна - заместитель Председателя Правительства Республики Бурятия - министр здравоохранения Республики Бурятия;</w:t>
            </w:r>
          </w:p>
          <w:p>
            <w:pPr>
              <w:pStyle w:val="0"/>
            </w:pPr>
            <w:r>
              <w:rPr>
                <w:sz w:val="20"/>
              </w:rPr>
              <w:t xml:space="preserve">Цыбикова Людмила Александровна - первый заместитель министра здравоохранения Республики Бурятия</w:t>
            </w:r>
          </w:p>
        </w:tc>
      </w:tr>
      <w:tr>
        <w:tc>
          <w:tcPr>
            <w:tcW w:w="1928" w:type="dxa"/>
          </w:tcPr>
          <w:p>
            <w:pPr>
              <w:pStyle w:val="0"/>
            </w:pPr>
            <w:r>
              <w:rPr>
                <w:sz w:val="20"/>
              </w:rPr>
              <w:t xml:space="preserve">Период реализации государственной программы</w:t>
            </w:r>
          </w:p>
        </w:tc>
        <w:tc>
          <w:tcPr>
            <w:tcW w:w="7143" w:type="dxa"/>
          </w:tcPr>
          <w:p>
            <w:pPr>
              <w:pStyle w:val="0"/>
            </w:pPr>
            <w:r>
              <w:rPr>
                <w:sz w:val="20"/>
              </w:rPr>
              <w:t xml:space="preserve">Этап I: 2013 - 2023.</w:t>
            </w:r>
          </w:p>
          <w:p>
            <w:pPr>
              <w:pStyle w:val="0"/>
            </w:pPr>
            <w:r>
              <w:rPr>
                <w:sz w:val="20"/>
              </w:rPr>
              <w:t xml:space="preserve">Этап II: 2024 - 2035</w:t>
            </w:r>
          </w:p>
        </w:tc>
      </w:tr>
      <w:tr>
        <w:tc>
          <w:tcPr>
            <w:tcW w:w="1928" w:type="dxa"/>
            <w:vMerge w:val="restart"/>
          </w:tcPr>
          <w:p>
            <w:pPr>
              <w:pStyle w:val="0"/>
            </w:pPr>
            <w:r>
              <w:rPr>
                <w:sz w:val="20"/>
              </w:rPr>
              <w:t xml:space="preserve">Цели государственной программы</w:t>
            </w:r>
          </w:p>
        </w:tc>
        <w:tc>
          <w:tcPr>
            <w:tcW w:w="7143" w:type="dxa"/>
          </w:tcPr>
          <w:p>
            <w:pPr>
              <w:pStyle w:val="0"/>
            </w:pPr>
            <w:r>
              <w:rPr>
                <w:sz w:val="20"/>
              </w:rPr>
              <w:t xml:space="preserve">Повышение ожидаемой продолжительности жизни до 77,5 лет к 2035 году</w:t>
            </w:r>
          </w:p>
        </w:tc>
      </w:tr>
      <w:tr>
        <w:tc>
          <w:tcPr>
            <w:vMerge w:val="continue"/>
          </w:tcPr>
          <w:p/>
        </w:tc>
        <w:tc>
          <w:tcPr>
            <w:tcW w:w="7143" w:type="dxa"/>
          </w:tcPr>
          <w:p>
            <w:pPr>
              <w:pStyle w:val="0"/>
            </w:pPr>
            <w:r>
              <w:rPr>
                <w:sz w:val="20"/>
              </w:rPr>
              <w:t xml:space="preserve">Снижение смертности населения от всех причин до 10,5 на 1000 населения к 2035 году</w:t>
            </w:r>
          </w:p>
        </w:tc>
      </w:tr>
      <w:tr>
        <w:tc>
          <w:tcPr>
            <w:vMerge w:val="continue"/>
          </w:tcPr>
          <w:p/>
        </w:tc>
        <w:tc>
          <w:tcPr>
            <w:tcW w:w="7143" w:type="dxa"/>
          </w:tcPr>
          <w:p>
            <w:pPr>
              <w:pStyle w:val="0"/>
            </w:pPr>
            <w:r>
              <w:rPr>
                <w:sz w:val="20"/>
              </w:rPr>
              <w:t xml:space="preserve">Повышение удовлетворенности доступностью медицинской помощи до 60,0 процентов к 2035 году</w:t>
            </w:r>
          </w:p>
        </w:tc>
      </w:tr>
      <w:tr>
        <w:tc>
          <w:tcPr>
            <w:tcW w:w="1928" w:type="dxa"/>
          </w:tcPr>
          <w:p>
            <w:pPr>
              <w:pStyle w:val="0"/>
            </w:pPr>
            <w:r>
              <w:rPr>
                <w:sz w:val="20"/>
              </w:rPr>
              <w:t xml:space="preserve">Направления (подпрограммы) государственной программы</w:t>
            </w:r>
          </w:p>
        </w:tc>
        <w:tc>
          <w:tcPr>
            <w:tcW w:w="7143" w:type="dxa"/>
          </w:tcPr>
          <w:p>
            <w:pPr>
              <w:pStyle w:val="0"/>
            </w:pPr>
            <w:r>
              <w:rPr>
                <w:sz w:val="20"/>
              </w:rPr>
              <w:t xml:space="preserve">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p>
            <w:pPr>
              <w:pStyle w:val="0"/>
            </w:pPr>
            <w:r>
              <w:rPr>
                <w:sz w:val="20"/>
              </w:rPr>
              <w:t xml:space="preserve">Направление (подпрограмма) 2 "Медицинская реабилитация и санаторно-курортное лечение, в том числе детей";</w:t>
            </w:r>
          </w:p>
          <w:p>
            <w:pPr>
              <w:pStyle w:val="0"/>
            </w:pPr>
            <w:r>
              <w:rPr>
                <w:sz w:val="20"/>
              </w:rPr>
              <w:t xml:space="preserve">Направление (подпрограмма) 3 "Развитие кадровых ресурсов в здравоохранении";</w:t>
            </w:r>
          </w:p>
          <w:p>
            <w:pPr>
              <w:pStyle w:val="0"/>
            </w:pPr>
            <w:r>
              <w:rPr>
                <w:sz w:val="20"/>
              </w:rPr>
              <w:t xml:space="preserve">Направление (подпрограмма) 4 "Информационные технологии и управление развитием отрасли";</w:t>
            </w:r>
          </w:p>
          <w:p>
            <w:pPr>
              <w:pStyle w:val="0"/>
            </w:pPr>
            <w:r>
              <w:rPr>
                <w:sz w:val="20"/>
              </w:rPr>
              <w:t xml:space="preserve">Направление (подпрограмма) 5 "Развитие международных отношений в сфере охраны здоровья";</w:t>
            </w:r>
          </w:p>
          <w:p>
            <w:pPr>
              <w:pStyle w:val="0"/>
            </w:pPr>
            <w:r>
              <w:rPr>
                <w:sz w:val="20"/>
              </w:rPr>
              <w:t xml:space="preserve">Направление (подпрограмма) 6 "Укрепление материально-технической базы учреждений";</w:t>
            </w:r>
          </w:p>
          <w:p>
            <w:pPr>
              <w:pStyle w:val="0"/>
            </w:pPr>
            <w:r>
              <w:rPr>
                <w:sz w:val="20"/>
              </w:rPr>
              <w:t xml:space="preserve">Направление (подпрограмма) 7 "Совершенствование управления системой здравоохранения"</w:t>
            </w:r>
          </w:p>
        </w:tc>
      </w:tr>
      <w:tr>
        <w:tc>
          <w:tcPr>
            <w:tcW w:w="1928" w:type="dxa"/>
          </w:tcPr>
          <w:p>
            <w:pPr>
              <w:pStyle w:val="0"/>
            </w:pPr>
            <w:r>
              <w:rPr>
                <w:sz w:val="20"/>
              </w:rPr>
              <w:t xml:space="preserve">Объемы финансового обеспечения за весь период реализации</w:t>
            </w:r>
          </w:p>
        </w:tc>
        <w:tc>
          <w:tcPr>
            <w:tcW w:w="7143" w:type="dxa"/>
          </w:tcPr>
          <w:p>
            <w:pPr>
              <w:pStyle w:val="0"/>
            </w:pPr>
            <w:r>
              <w:rPr>
                <w:sz w:val="20"/>
              </w:rPr>
              <w:t xml:space="preserve">Этап I: 287540055,6 тыс. руб.</w:t>
            </w:r>
          </w:p>
          <w:p>
            <w:pPr>
              <w:pStyle w:val="0"/>
            </w:pPr>
            <w:r>
              <w:rPr>
                <w:sz w:val="20"/>
              </w:rPr>
              <w:t xml:space="preserve">Этап II: 232145365,5 тыс. руб.</w:t>
            </w:r>
          </w:p>
        </w:tc>
      </w:tr>
    </w:tbl>
    <w:p>
      <w:pPr>
        <w:pStyle w:val="0"/>
        <w:jc w:val="both"/>
      </w:pPr>
      <w:r>
        <w:rPr>
          <w:sz w:val="20"/>
        </w:rPr>
      </w:r>
    </w:p>
    <w:p>
      <w:pPr>
        <w:pStyle w:val="2"/>
        <w:outlineLvl w:val="1"/>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907"/>
        <w:gridCol w:w="1531"/>
        <w:gridCol w:w="1247"/>
        <w:gridCol w:w="907"/>
        <w:gridCol w:w="907"/>
        <w:gridCol w:w="794"/>
        <w:gridCol w:w="794"/>
        <w:gridCol w:w="794"/>
        <w:gridCol w:w="794"/>
        <w:gridCol w:w="3288"/>
        <w:gridCol w:w="2041"/>
        <w:gridCol w:w="2381"/>
        <w:gridCol w:w="1134"/>
        <w:gridCol w:w="1134"/>
      </w:tblGrid>
      <w:tr>
        <w:tc>
          <w:tcPr>
            <w:tcW w:w="567" w:type="dxa"/>
            <w:vMerge w:val="restart"/>
          </w:tcPr>
          <w:p>
            <w:pPr>
              <w:pStyle w:val="0"/>
              <w:jc w:val="center"/>
            </w:pPr>
            <w:r>
              <w:rPr>
                <w:sz w:val="20"/>
              </w:rPr>
              <w:t xml:space="preserve">NN п/п</w:t>
            </w:r>
          </w:p>
        </w:tc>
        <w:tc>
          <w:tcPr>
            <w:tcW w:w="2324" w:type="dxa"/>
            <w:vMerge w:val="restart"/>
          </w:tcPr>
          <w:p>
            <w:pPr>
              <w:pStyle w:val="0"/>
              <w:jc w:val="center"/>
            </w:pPr>
            <w:r>
              <w:rPr>
                <w:sz w:val="20"/>
              </w:rPr>
              <w:t xml:space="preserve">Наименование показателя</w:t>
            </w:r>
          </w:p>
        </w:tc>
        <w:tc>
          <w:tcPr>
            <w:tcW w:w="907" w:type="dxa"/>
            <w:vMerge w:val="restart"/>
          </w:tcPr>
          <w:p>
            <w:pPr>
              <w:pStyle w:val="0"/>
              <w:jc w:val="center"/>
            </w:pPr>
            <w:r>
              <w:rPr>
                <w:sz w:val="20"/>
              </w:rPr>
              <w:t xml:space="preserve">Уровень показателя</w:t>
            </w:r>
          </w:p>
        </w:tc>
        <w:tc>
          <w:tcPr>
            <w:tcW w:w="1531" w:type="dxa"/>
            <w:vMerge w:val="restart"/>
          </w:tcPr>
          <w:p>
            <w:pPr>
              <w:pStyle w:val="0"/>
              <w:jc w:val="center"/>
            </w:pPr>
            <w:r>
              <w:rPr>
                <w:sz w:val="20"/>
              </w:rPr>
              <w:t xml:space="preserve">Признак возрастания/убывания</w:t>
            </w:r>
          </w:p>
        </w:tc>
        <w:tc>
          <w:tcPr>
            <w:tcW w:w="1247" w:type="dxa"/>
            <w:vMerge w:val="restart"/>
          </w:tcPr>
          <w:p>
            <w:pPr>
              <w:pStyle w:val="0"/>
              <w:jc w:val="center"/>
            </w:pPr>
            <w:r>
              <w:rPr>
                <w:sz w:val="20"/>
              </w:rPr>
              <w:t xml:space="preserve">Единица измерения (по </w:t>
            </w:r>
            <w:hyperlink w:history="0" r:id="rId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14"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показателя по годам</w:t>
            </w:r>
          </w:p>
        </w:tc>
        <w:tc>
          <w:tcPr>
            <w:tcW w:w="3288" w:type="dxa"/>
            <w:vMerge w:val="restart"/>
          </w:tcPr>
          <w:p>
            <w:pPr>
              <w:pStyle w:val="0"/>
              <w:jc w:val="center"/>
            </w:pPr>
            <w:r>
              <w:rPr>
                <w:sz w:val="20"/>
              </w:rPr>
              <w:t xml:space="preserve">Документ</w:t>
            </w:r>
          </w:p>
        </w:tc>
        <w:tc>
          <w:tcPr>
            <w:tcW w:w="2041" w:type="dxa"/>
            <w:vMerge w:val="restart"/>
          </w:tcPr>
          <w:p>
            <w:pPr>
              <w:pStyle w:val="0"/>
              <w:jc w:val="center"/>
            </w:pPr>
            <w:r>
              <w:rPr>
                <w:sz w:val="20"/>
              </w:rPr>
              <w:t xml:space="preserve">Ответственный за достижение показателя</w:t>
            </w:r>
          </w:p>
        </w:tc>
        <w:tc>
          <w:tcPr>
            <w:tcW w:w="2381" w:type="dxa"/>
            <w:vMerge w:val="restart"/>
          </w:tcPr>
          <w:p>
            <w:pPr>
              <w:pStyle w:val="0"/>
              <w:jc w:val="center"/>
            </w:pPr>
            <w:r>
              <w:rPr>
                <w:sz w:val="20"/>
              </w:rPr>
              <w:t xml:space="preserve">Связь с целевыми показателями</w:t>
            </w:r>
          </w:p>
        </w:tc>
        <w:tc>
          <w:tcPr>
            <w:tcW w:w="1134" w:type="dxa"/>
            <w:vMerge w:val="restart"/>
          </w:tcPr>
          <w:p>
            <w:pPr>
              <w:pStyle w:val="0"/>
              <w:jc w:val="center"/>
            </w:pPr>
            <w:r>
              <w:rPr>
                <w:sz w:val="20"/>
              </w:rPr>
              <w:t xml:space="preserve">Признак реализуется муниципальным образованием</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907" w:type="dxa"/>
          </w:tcPr>
          <w:p>
            <w:pPr>
              <w:pStyle w:val="0"/>
              <w:jc w:val="center"/>
            </w:pPr>
            <w:r>
              <w:rPr>
                <w:sz w:val="20"/>
              </w:rPr>
              <w:t xml:space="preserve">2023 (оценка)</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907"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3288" w:type="dxa"/>
          </w:tcPr>
          <w:p>
            <w:pPr>
              <w:pStyle w:val="0"/>
              <w:jc w:val="center"/>
            </w:pPr>
            <w:r>
              <w:rPr>
                <w:sz w:val="20"/>
              </w:rPr>
              <w:t xml:space="preserve">12</w:t>
            </w:r>
          </w:p>
        </w:tc>
        <w:tc>
          <w:tcPr>
            <w:tcW w:w="2041" w:type="dxa"/>
          </w:tcPr>
          <w:p>
            <w:pPr>
              <w:pStyle w:val="0"/>
              <w:jc w:val="center"/>
            </w:pPr>
            <w:r>
              <w:rPr>
                <w:sz w:val="20"/>
              </w:rPr>
              <w:t xml:space="preserve">13</w:t>
            </w:r>
          </w:p>
        </w:tc>
        <w:tc>
          <w:tcPr>
            <w:tcW w:w="2381"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r>
      <w:tr>
        <w:tc>
          <w:tcPr>
            <w:gridSpan w:val="16"/>
            <w:tcW w:w="21544" w:type="dxa"/>
          </w:tcPr>
          <w:p>
            <w:pPr>
              <w:pStyle w:val="0"/>
              <w:outlineLvl w:val="2"/>
            </w:pPr>
            <w:r>
              <w:rPr>
                <w:sz w:val="20"/>
              </w:rPr>
              <w:t xml:space="preserve">Повышение ожидаемой продолжительности жизни до 77,5 лет к 2035 году</w:t>
            </w:r>
          </w:p>
        </w:tc>
      </w:tr>
      <w:tr>
        <w:tc>
          <w:tcPr>
            <w:tcW w:w="567" w:type="dxa"/>
          </w:tcPr>
          <w:p>
            <w:pPr>
              <w:pStyle w:val="0"/>
            </w:pPr>
            <w:r>
              <w:rPr>
                <w:sz w:val="20"/>
              </w:rPr>
              <w:t xml:space="preserve">1.</w:t>
            </w:r>
          </w:p>
        </w:tc>
        <w:tc>
          <w:tcPr>
            <w:tcW w:w="2324" w:type="dxa"/>
          </w:tcPr>
          <w:p>
            <w:pPr>
              <w:pStyle w:val="0"/>
            </w:pPr>
            <w:r>
              <w:rPr>
                <w:sz w:val="20"/>
              </w:rPr>
              <w:t xml:space="preserve">Ожидаемая продолжительность жизни при рождении</w:t>
            </w:r>
          </w:p>
        </w:tc>
        <w:tc>
          <w:tcPr>
            <w:tcW w:w="907" w:type="dxa"/>
          </w:tcPr>
          <w:p>
            <w:pPr>
              <w:pStyle w:val="0"/>
            </w:pPr>
            <w:r>
              <w:rPr>
                <w:sz w:val="20"/>
              </w:rPr>
              <w:t xml:space="preserve">ВДЛ</w:t>
            </w:r>
          </w:p>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Год</w:t>
            </w:r>
          </w:p>
        </w:tc>
        <w:tc>
          <w:tcPr>
            <w:tcW w:w="907" w:type="dxa"/>
          </w:tcPr>
          <w:p>
            <w:pPr>
              <w:pStyle w:val="0"/>
              <w:jc w:val="center"/>
            </w:pPr>
            <w:r>
              <w:rPr>
                <w:sz w:val="20"/>
              </w:rPr>
              <w:t xml:space="preserve">72,0</w:t>
            </w:r>
          </w:p>
        </w:tc>
        <w:tc>
          <w:tcPr>
            <w:tcW w:w="907" w:type="dxa"/>
          </w:tcPr>
          <w:p>
            <w:pPr>
              <w:pStyle w:val="0"/>
              <w:jc w:val="center"/>
            </w:pPr>
            <w:r>
              <w:rPr>
                <w:sz w:val="20"/>
              </w:rPr>
              <w:t xml:space="preserve">69,87</w:t>
            </w:r>
          </w:p>
        </w:tc>
        <w:tc>
          <w:tcPr>
            <w:tcW w:w="794" w:type="dxa"/>
          </w:tcPr>
          <w:p>
            <w:pPr>
              <w:pStyle w:val="0"/>
              <w:jc w:val="center"/>
            </w:pPr>
            <w:r>
              <w:rPr>
                <w:sz w:val="20"/>
              </w:rPr>
              <w:t xml:space="preserve">72,58</w:t>
            </w:r>
          </w:p>
        </w:tc>
        <w:tc>
          <w:tcPr>
            <w:tcW w:w="794" w:type="dxa"/>
          </w:tcPr>
          <w:p>
            <w:pPr>
              <w:pStyle w:val="0"/>
              <w:jc w:val="center"/>
            </w:pPr>
            <w:r>
              <w:rPr>
                <w:sz w:val="20"/>
              </w:rPr>
              <w:t xml:space="preserve">73,2</w:t>
            </w:r>
          </w:p>
        </w:tc>
        <w:tc>
          <w:tcPr>
            <w:tcW w:w="794" w:type="dxa"/>
          </w:tcPr>
          <w:p>
            <w:pPr>
              <w:pStyle w:val="0"/>
              <w:jc w:val="center"/>
            </w:pPr>
            <w:r>
              <w:rPr>
                <w:sz w:val="20"/>
              </w:rPr>
              <w:t xml:space="preserve">74,0</w:t>
            </w:r>
          </w:p>
        </w:tc>
        <w:tc>
          <w:tcPr>
            <w:tcW w:w="794" w:type="dxa"/>
          </w:tcPr>
          <w:p>
            <w:pPr>
              <w:pStyle w:val="0"/>
              <w:jc w:val="center"/>
            </w:pPr>
            <w:r>
              <w:rPr>
                <w:sz w:val="20"/>
              </w:rPr>
              <w:t xml:space="preserve">77,5</w:t>
            </w:r>
          </w:p>
        </w:tc>
        <w:tc>
          <w:tcPr>
            <w:tcW w:w="3288" w:type="dxa"/>
          </w:tcPr>
          <w:p>
            <w:pPr>
              <w:pStyle w:val="0"/>
            </w:pPr>
            <w:hyperlink w:history="0" r:id="rId1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pPr>
            <w:r>
              <w:rPr>
                <w:sz w:val="20"/>
              </w:rPr>
              <w:t xml:space="preserve">Единый </w:t>
            </w:r>
            <w:hyperlink w:history="0" r:id="rId1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14"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РФ 26.12.2017 N 1640 "Об утверждении государственной программы РФ "Развитие здравоохранения";</w:t>
            </w:r>
          </w:p>
          <w:p>
            <w:pPr>
              <w:pStyle w:val="0"/>
            </w:pPr>
            <w:hyperlink w:history="0" r:id="rId15" w:tooltip="Постановление Правительства РБ от 09.04.2019 N 174 (ред. от 26.12.2023) &quot;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09.04.2019 N 174 "Об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2.</w:t>
            </w:r>
          </w:p>
        </w:tc>
        <w:tc>
          <w:tcPr>
            <w:tcW w:w="2324" w:type="dxa"/>
          </w:tcPr>
          <w:p>
            <w:pPr>
              <w:pStyle w:val="0"/>
            </w:pPr>
            <w:r>
              <w:rPr>
                <w:sz w:val="20"/>
              </w:rPr>
              <w:t xml:space="preserve">Доля граждан, ведущих здоровый образ жизни</w:t>
            </w:r>
          </w:p>
        </w:tc>
        <w:tc>
          <w:tcPr>
            <w:tcW w:w="907" w:type="dxa"/>
          </w:tcPr>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Процент</w:t>
            </w:r>
          </w:p>
        </w:tc>
        <w:tc>
          <w:tcPr>
            <w:tcW w:w="907" w:type="dxa"/>
          </w:tcPr>
          <w:p>
            <w:pPr>
              <w:pStyle w:val="0"/>
              <w:jc w:val="center"/>
            </w:pPr>
            <w:r>
              <w:rPr>
                <w:sz w:val="20"/>
              </w:rPr>
              <w:t xml:space="preserve">7,8</w:t>
            </w:r>
          </w:p>
        </w:tc>
        <w:tc>
          <w:tcPr>
            <w:tcW w:w="907" w:type="dxa"/>
          </w:tcPr>
          <w:p>
            <w:pPr>
              <w:pStyle w:val="0"/>
              <w:jc w:val="center"/>
            </w:pPr>
            <w:r>
              <w:rPr>
                <w:sz w:val="20"/>
              </w:rPr>
              <w:t xml:space="preserve">8,3</w:t>
            </w:r>
          </w:p>
        </w:tc>
        <w:tc>
          <w:tcPr>
            <w:tcW w:w="794" w:type="dxa"/>
          </w:tcPr>
          <w:p>
            <w:pPr>
              <w:pStyle w:val="0"/>
              <w:jc w:val="center"/>
            </w:pPr>
            <w:r>
              <w:rPr>
                <w:sz w:val="20"/>
              </w:rPr>
              <w:t xml:space="preserve">8,8</w:t>
            </w:r>
          </w:p>
        </w:tc>
        <w:tc>
          <w:tcPr>
            <w:tcW w:w="794" w:type="dxa"/>
          </w:tcPr>
          <w:p>
            <w:pPr>
              <w:pStyle w:val="0"/>
              <w:jc w:val="center"/>
            </w:pPr>
            <w:r>
              <w:rPr>
                <w:sz w:val="20"/>
              </w:rPr>
              <w:t xml:space="preserve">9,4</w:t>
            </w:r>
          </w:p>
        </w:tc>
        <w:tc>
          <w:tcPr>
            <w:tcW w:w="794" w:type="dxa"/>
          </w:tcPr>
          <w:p>
            <w:pPr>
              <w:pStyle w:val="0"/>
              <w:jc w:val="center"/>
            </w:pPr>
            <w:r>
              <w:rPr>
                <w:sz w:val="20"/>
              </w:rPr>
              <w:t xml:space="preserve">10,1</w:t>
            </w:r>
          </w:p>
        </w:tc>
        <w:tc>
          <w:tcPr>
            <w:tcW w:w="794" w:type="dxa"/>
          </w:tcPr>
          <w:p>
            <w:pPr>
              <w:pStyle w:val="0"/>
              <w:jc w:val="center"/>
            </w:pPr>
            <w:r>
              <w:rPr>
                <w:sz w:val="20"/>
              </w:rPr>
              <w:t xml:space="preserve">14,1</w:t>
            </w:r>
          </w:p>
        </w:tc>
        <w:tc>
          <w:tcPr>
            <w:tcW w:w="3288" w:type="dxa"/>
          </w:tcPr>
          <w:p>
            <w:pPr>
              <w:pStyle w:val="0"/>
            </w:pPr>
            <w:r>
              <w:rPr>
                <w:sz w:val="20"/>
              </w:rPr>
              <w:t xml:space="preserve">Единый </w:t>
            </w:r>
            <w:hyperlink w:history="0" r:id="rId1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25.12.2018 N 16</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Да</w:t>
            </w:r>
          </w:p>
        </w:tc>
        <w:tc>
          <w:tcPr>
            <w:tcW w:w="1134" w:type="dxa"/>
          </w:tcPr>
          <w:p>
            <w:pPr>
              <w:pStyle w:val="0"/>
            </w:pPr>
            <w:r>
              <w:rPr>
                <w:sz w:val="20"/>
              </w:rPr>
            </w:r>
          </w:p>
        </w:tc>
      </w:tr>
      <w:tr>
        <w:tc>
          <w:tcPr>
            <w:tcW w:w="567" w:type="dxa"/>
          </w:tcPr>
          <w:p>
            <w:pPr>
              <w:pStyle w:val="0"/>
            </w:pPr>
            <w:r>
              <w:rPr>
                <w:sz w:val="20"/>
              </w:rPr>
              <w:t xml:space="preserve">3.</w:t>
            </w:r>
          </w:p>
        </w:tc>
        <w:tc>
          <w:tcPr>
            <w:tcW w:w="2324" w:type="dxa"/>
          </w:tcPr>
          <w:p>
            <w:pPr>
              <w:pStyle w:val="0"/>
            </w:pPr>
            <w:r>
              <w:rPr>
                <w:sz w:val="20"/>
              </w:rPr>
              <w:t xml:space="preserve">Снижение заболеваемости гепатитом C, на 100 тыс.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Человек</w:t>
            </w:r>
          </w:p>
        </w:tc>
        <w:tc>
          <w:tcPr>
            <w:tcW w:w="907" w:type="dxa"/>
          </w:tcPr>
          <w:p>
            <w:pPr>
              <w:pStyle w:val="0"/>
              <w:jc w:val="center"/>
            </w:pPr>
            <w:r>
              <w:rPr>
                <w:sz w:val="20"/>
              </w:rPr>
              <w:t xml:space="preserve">23,1</w:t>
            </w:r>
          </w:p>
        </w:tc>
        <w:tc>
          <w:tcPr>
            <w:tcW w:w="907" w:type="dxa"/>
          </w:tcPr>
          <w:p>
            <w:pPr>
              <w:pStyle w:val="0"/>
              <w:jc w:val="center"/>
            </w:pPr>
            <w:r>
              <w:rPr>
                <w:sz w:val="20"/>
              </w:rPr>
              <w:t xml:space="preserve">18,2</w:t>
            </w:r>
          </w:p>
        </w:tc>
        <w:tc>
          <w:tcPr>
            <w:tcW w:w="794" w:type="dxa"/>
          </w:tcPr>
          <w:p>
            <w:pPr>
              <w:pStyle w:val="0"/>
              <w:jc w:val="center"/>
            </w:pPr>
            <w:r>
              <w:rPr>
                <w:sz w:val="20"/>
              </w:rPr>
              <w:t xml:space="preserve">17,8</w:t>
            </w:r>
          </w:p>
        </w:tc>
        <w:tc>
          <w:tcPr>
            <w:tcW w:w="794" w:type="dxa"/>
          </w:tcPr>
          <w:p>
            <w:pPr>
              <w:pStyle w:val="0"/>
              <w:jc w:val="center"/>
            </w:pPr>
            <w:r>
              <w:rPr>
                <w:sz w:val="20"/>
              </w:rPr>
              <w:t xml:space="preserve">17,0</w:t>
            </w:r>
          </w:p>
        </w:tc>
        <w:tc>
          <w:tcPr>
            <w:tcW w:w="794" w:type="dxa"/>
          </w:tcPr>
          <w:p>
            <w:pPr>
              <w:pStyle w:val="0"/>
              <w:jc w:val="center"/>
            </w:pPr>
            <w:r>
              <w:rPr>
                <w:sz w:val="20"/>
              </w:rPr>
              <w:t xml:space="preserve">16,4</w:t>
            </w:r>
          </w:p>
        </w:tc>
        <w:tc>
          <w:tcPr>
            <w:tcW w:w="794" w:type="dxa"/>
          </w:tcPr>
          <w:p>
            <w:pPr>
              <w:pStyle w:val="0"/>
              <w:jc w:val="center"/>
            </w:pPr>
            <w:r>
              <w:rPr>
                <w:sz w:val="20"/>
              </w:rPr>
              <w:t xml:space="preserve">16,1</w:t>
            </w:r>
          </w:p>
        </w:tc>
        <w:tc>
          <w:tcPr>
            <w:tcW w:w="3288" w:type="dxa"/>
          </w:tcPr>
          <w:p>
            <w:pPr>
              <w:pStyle w:val="0"/>
            </w:pPr>
            <w:hyperlink w:history="0" r:id="rId17"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p>
            <w:pPr>
              <w:pStyle w:val="0"/>
            </w:pPr>
            <w:r>
              <w:rPr>
                <w:sz w:val="20"/>
              </w:rPr>
              <w:t xml:space="preserve">Единый </w:t>
            </w:r>
            <w:hyperlink w:history="0" r:id="rId1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4.</w:t>
            </w:r>
          </w:p>
        </w:tc>
        <w:tc>
          <w:tcPr>
            <w:tcW w:w="2324" w:type="dxa"/>
          </w:tcPr>
          <w:p>
            <w:pPr>
              <w:pStyle w:val="0"/>
            </w:pPr>
            <w:r>
              <w:rPr>
                <w:sz w:val="20"/>
              </w:rPr>
              <w:t xml:space="preserve">Снижение заболеваемости ВИЧ, на 100 тыс.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Человек</w:t>
            </w:r>
          </w:p>
        </w:tc>
        <w:tc>
          <w:tcPr>
            <w:tcW w:w="907" w:type="dxa"/>
          </w:tcPr>
          <w:p>
            <w:pPr>
              <w:pStyle w:val="0"/>
              <w:jc w:val="center"/>
            </w:pPr>
            <w:r>
              <w:rPr>
                <w:sz w:val="20"/>
              </w:rPr>
              <w:t xml:space="preserve">68,7</w:t>
            </w:r>
          </w:p>
        </w:tc>
        <w:tc>
          <w:tcPr>
            <w:tcW w:w="907" w:type="dxa"/>
          </w:tcPr>
          <w:p>
            <w:pPr>
              <w:pStyle w:val="0"/>
              <w:jc w:val="center"/>
            </w:pPr>
            <w:r>
              <w:rPr>
                <w:sz w:val="20"/>
              </w:rPr>
              <w:t xml:space="preserve">65,3</w:t>
            </w:r>
          </w:p>
        </w:tc>
        <w:tc>
          <w:tcPr>
            <w:tcW w:w="794" w:type="dxa"/>
          </w:tcPr>
          <w:p>
            <w:pPr>
              <w:pStyle w:val="0"/>
              <w:jc w:val="center"/>
            </w:pPr>
            <w:r>
              <w:rPr>
                <w:sz w:val="20"/>
              </w:rPr>
              <w:t xml:space="preserve">62,0</w:t>
            </w:r>
          </w:p>
        </w:tc>
        <w:tc>
          <w:tcPr>
            <w:tcW w:w="794" w:type="dxa"/>
          </w:tcPr>
          <w:p>
            <w:pPr>
              <w:pStyle w:val="0"/>
              <w:jc w:val="center"/>
            </w:pPr>
            <w:r>
              <w:rPr>
                <w:sz w:val="20"/>
              </w:rPr>
              <w:t xml:space="preserve">58,9</w:t>
            </w:r>
          </w:p>
        </w:tc>
        <w:tc>
          <w:tcPr>
            <w:tcW w:w="794" w:type="dxa"/>
          </w:tcPr>
          <w:p>
            <w:pPr>
              <w:pStyle w:val="0"/>
              <w:jc w:val="center"/>
            </w:pPr>
            <w:r>
              <w:rPr>
                <w:sz w:val="20"/>
              </w:rPr>
              <w:t xml:space="preserve">56,0</w:t>
            </w:r>
          </w:p>
        </w:tc>
        <w:tc>
          <w:tcPr>
            <w:tcW w:w="794" w:type="dxa"/>
          </w:tcPr>
          <w:p>
            <w:pPr>
              <w:pStyle w:val="0"/>
              <w:jc w:val="center"/>
            </w:pPr>
            <w:r>
              <w:rPr>
                <w:sz w:val="20"/>
              </w:rPr>
              <w:t xml:space="preserve">45,6</w:t>
            </w:r>
          </w:p>
        </w:tc>
        <w:tc>
          <w:tcPr>
            <w:tcW w:w="3288" w:type="dxa"/>
          </w:tcPr>
          <w:p>
            <w:pPr>
              <w:pStyle w:val="0"/>
            </w:pPr>
            <w:hyperlink w:history="0" r:id="rId19"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21.12.2020 N 3468-р "Об утверждении Государственной стратегии противодействия распространению ВИЧ-инфекции в Российской Федерации на период до 2030 года";</w:t>
            </w:r>
          </w:p>
          <w:p>
            <w:pPr>
              <w:pStyle w:val="0"/>
            </w:pPr>
            <w:r>
              <w:rPr>
                <w:sz w:val="20"/>
              </w:rPr>
              <w:t xml:space="preserve">Единый </w:t>
            </w:r>
            <w:hyperlink w:history="0" r:id="rId2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21"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5.</w:t>
            </w:r>
          </w:p>
        </w:tc>
        <w:tc>
          <w:tcPr>
            <w:tcW w:w="2324" w:type="dxa"/>
          </w:tcPr>
          <w:p>
            <w:pPr>
              <w:pStyle w:val="0"/>
            </w:pPr>
            <w:r>
              <w:rPr>
                <w:sz w:val="20"/>
              </w:rPr>
              <w:t xml:space="preserve">Снижение заболеваемости туберкулезом, на 100 тыс.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Человек</w:t>
            </w:r>
          </w:p>
        </w:tc>
        <w:tc>
          <w:tcPr>
            <w:tcW w:w="907" w:type="dxa"/>
          </w:tcPr>
          <w:p>
            <w:pPr>
              <w:pStyle w:val="0"/>
              <w:jc w:val="center"/>
            </w:pPr>
            <w:r>
              <w:rPr>
                <w:sz w:val="20"/>
              </w:rPr>
              <w:t xml:space="preserve">36,9</w:t>
            </w:r>
          </w:p>
        </w:tc>
        <w:tc>
          <w:tcPr>
            <w:tcW w:w="907" w:type="dxa"/>
          </w:tcPr>
          <w:p>
            <w:pPr>
              <w:pStyle w:val="0"/>
              <w:jc w:val="center"/>
            </w:pPr>
            <w:r>
              <w:rPr>
                <w:sz w:val="20"/>
              </w:rPr>
              <w:t xml:space="preserve">36,6</w:t>
            </w:r>
          </w:p>
        </w:tc>
        <w:tc>
          <w:tcPr>
            <w:tcW w:w="794" w:type="dxa"/>
          </w:tcPr>
          <w:p>
            <w:pPr>
              <w:pStyle w:val="0"/>
              <w:jc w:val="center"/>
            </w:pPr>
            <w:r>
              <w:rPr>
                <w:sz w:val="20"/>
              </w:rPr>
              <w:t xml:space="preserve">36,3</w:t>
            </w:r>
          </w:p>
        </w:tc>
        <w:tc>
          <w:tcPr>
            <w:tcW w:w="794" w:type="dxa"/>
          </w:tcPr>
          <w:p>
            <w:pPr>
              <w:pStyle w:val="0"/>
              <w:jc w:val="center"/>
            </w:pPr>
            <w:r>
              <w:rPr>
                <w:sz w:val="20"/>
              </w:rPr>
              <w:t xml:space="preserve">36,1</w:t>
            </w:r>
          </w:p>
        </w:tc>
        <w:tc>
          <w:tcPr>
            <w:tcW w:w="794" w:type="dxa"/>
          </w:tcPr>
          <w:p>
            <w:pPr>
              <w:pStyle w:val="0"/>
              <w:jc w:val="center"/>
            </w:pPr>
            <w:r>
              <w:rPr>
                <w:sz w:val="20"/>
              </w:rPr>
              <w:t xml:space="preserve">36,0</w:t>
            </w:r>
          </w:p>
        </w:tc>
        <w:tc>
          <w:tcPr>
            <w:tcW w:w="794" w:type="dxa"/>
          </w:tcPr>
          <w:p>
            <w:pPr>
              <w:pStyle w:val="0"/>
              <w:jc w:val="center"/>
            </w:pPr>
            <w:r>
              <w:rPr>
                <w:sz w:val="20"/>
              </w:rPr>
              <w:t xml:space="preserve">35,9</w:t>
            </w:r>
          </w:p>
        </w:tc>
        <w:tc>
          <w:tcPr>
            <w:tcW w:w="3288" w:type="dxa"/>
          </w:tcPr>
          <w:p>
            <w:pPr>
              <w:pStyle w:val="0"/>
            </w:pPr>
            <w:hyperlink w:history="0" r:id="rId22"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p>
            <w:pPr>
              <w:pStyle w:val="0"/>
            </w:pPr>
            <w:r>
              <w:rPr>
                <w:sz w:val="20"/>
              </w:rPr>
              <w:t xml:space="preserve">Единый </w:t>
            </w:r>
            <w:hyperlink w:history="0" r:id="rId2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gridSpan w:val="16"/>
            <w:tcW w:w="21544" w:type="dxa"/>
          </w:tcPr>
          <w:p>
            <w:pPr>
              <w:pStyle w:val="0"/>
              <w:outlineLvl w:val="2"/>
            </w:pPr>
            <w:r>
              <w:rPr>
                <w:sz w:val="20"/>
              </w:rPr>
              <w:t xml:space="preserve">Снижение смертности от всех причин до 10,5 на 1000 населения к 2035 году</w:t>
            </w:r>
          </w:p>
        </w:tc>
      </w:tr>
      <w:tr>
        <w:tc>
          <w:tcPr>
            <w:tcW w:w="567" w:type="dxa"/>
          </w:tcPr>
          <w:p>
            <w:pPr>
              <w:pStyle w:val="0"/>
            </w:pPr>
            <w:r>
              <w:rPr>
                <w:sz w:val="20"/>
              </w:rPr>
              <w:t xml:space="preserve">6.</w:t>
            </w:r>
          </w:p>
        </w:tc>
        <w:tc>
          <w:tcPr>
            <w:tcW w:w="2324" w:type="dxa"/>
          </w:tcPr>
          <w:p>
            <w:pPr>
              <w:pStyle w:val="0"/>
            </w:pPr>
            <w:r>
              <w:rPr>
                <w:sz w:val="20"/>
              </w:rPr>
              <w:t xml:space="preserve">Смертность населения от всех причин смерти, на 1000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Промилле (0,1 процента)</w:t>
            </w:r>
          </w:p>
        </w:tc>
        <w:tc>
          <w:tcPr>
            <w:tcW w:w="907" w:type="dxa"/>
          </w:tcPr>
          <w:p>
            <w:pPr>
              <w:pStyle w:val="0"/>
              <w:jc w:val="center"/>
            </w:pPr>
            <w:r>
              <w:rPr>
                <w:sz w:val="20"/>
              </w:rPr>
              <w:t xml:space="preserve">11,4</w:t>
            </w:r>
          </w:p>
        </w:tc>
        <w:tc>
          <w:tcPr>
            <w:tcW w:w="907" w:type="dxa"/>
          </w:tcPr>
          <w:p>
            <w:pPr>
              <w:pStyle w:val="0"/>
              <w:jc w:val="center"/>
            </w:pPr>
            <w:r>
              <w:rPr>
                <w:sz w:val="20"/>
              </w:rPr>
              <w:t xml:space="preserve">11,6</w:t>
            </w:r>
          </w:p>
        </w:tc>
        <w:tc>
          <w:tcPr>
            <w:tcW w:w="794" w:type="dxa"/>
          </w:tcPr>
          <w:p>
            <w:pPr>
              <w:pStyle w:val="0"/>
              <w:jc w:val="center"/>
            </w:pPr>
            <w:r>
              <w:rPr>
                <w:sz w:val="20"/>
              </w:rPr>
              <w:t xml:space="preserve">11,3</w:t>
            </w:r>
          </w:p>
        </w:tc>
        <w:tc>
          <w:tcPr>
            <w:tcW w:w="794" w:type="dxa"/>
          </w:tcPr>
          <w:p>
            <w:pPr>
              <w:pStyle w:val="0"/>
              <w:jc w:val="center"/>
            </w:pPr>
            <w:r>
              <w:rPr>
                <w:sz w:val="20"/>
              </w:rPr>
              <w:t xml:space="preserve">11,2</w:t>
            </w:r>
          </w:p>
        </w:tc>
        <w:tc>
          <w:tcPr>
            <w:tcW w:w="794" w:type="dxa"/>
          </w:tcPr>
          <w:p>
            <w:pPr>
              <w:pStyle w:val="0"/>
              <w:jc w:val="center"/>
            </w:pPr>
            <w:r>
              <w:rPr>
                <w:sz w:val="20"/>
              </w:rPr>
              <w:t xml:space="preserve">11,1</w:t>
            </w:r>
          </w:p>
        </w:tc>
        <w:tc>
          <w:tcPr>
            <w:tcW w:w="794" w:type="dxa"/>
          </w:tcPr>
          <w:p>
            <w:pPr>
              <w:pStyle w:val="0"/>
              <w:jc w:val="center"/>
            </w:pPr>
            <w:r>
              <w:rPr>
                <w:sz w:val="20"/>
              </w:rPr>
              <w:t xml:space="preserve">10,5</w:t>
            </w:r>
          </w:p>
        </w:tc>
        <w:tc>
          <w:tcPr>
            <w:tcW w:w="3288" w:type="dxa"/>
          </w:tcPr>
          <w:p>
            <w:pPr>
              <w:pStyle w:val="0"/>
            </w:pPr>
            <w:r>
              <w:rPr>
                <w:sz w:val="20"/>
              </w:rPr>
              <w:t xml:space="preserve">Единый </w:t>
            </w:r>
            <w:hyperlink w:history="0" r:id="rId2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7.</w:t>
            </w:r>
          </w:p>
        </w:tc>
        <w:tc>
          <w:tcPr>
            <w:tcW w:w="2324" w:type="dxa"/>
          </w:tcPr>
          <w:p>
            <w:pPr>
              <w:pStyle w:val="0"/>
            </w:pPr>
            <w:r>
              <w:rPr>
                <w:sz w:val="20"/>
              </w:rPr>
              <w:t xml:space="preserve">Младенческая смертность</w:t>
            </w:r>
          </w:p>
        </w:tc>
        <w:tc>
          <w:tcPr>
            <w:tcW w:w="907" w:type="dxa"/>
          </w:tcPr>
          <w:p>
            <w:pPr>
              <w:pStyle w:val="0"/>
            </w:pPr>
            <w:r>
              <w:rPr>
                <w:sz w:val="20"/>
              </w:rPr>
              <w:t xml:space="preserve">ФП НП</w:t>
            </w:r>
          </w:p>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Промилле (0,1 процента)</w:t>
            </w:r>
          </w:p>
        </w:tc>
        <w:tc>
          <w:tcPr>
            <w:tcW w:w="907" w:type="dxa"/>
          </w:tcPr>
          <w:p>
            <w:pPr>
              <w:pStyle w:val="0"/>
              <w:jc w:val="center"/>
            </w:pPr>
            <w:r>
              <w:rPr>
                <w:sz w:val="20"/>
              </w:rPr>
              <w:t xml:space="preserve">4,8</w:t>
            </w:r>
          </w:p>
        </w:tc>
        <w:tc>
          <w:tcPr>
            <w:tcW w:w="907" w:type="dxa"/>
          </w:tcPr>
          <w:p>
            <w:pPr>
              <w:pStyle w:val="0"/>
              <w:jc w:val="center"/>
            </w:pPr>
            <w:r>
              <w:rPr>
                <w:sz w:val="20"/>
              </w:rPr>
              <w:t xml:space="preserve">3,7</w:t>
            </w:r>
          </w:p>
        </w:tc>
        <w:tc>
          <w:tcPr>
            <w:tcW w:w="794" w:type="dxa"/>
          </w:tcPr>
          <w:p>
            <w:pPr>
              <w:pStyle w:val="0"/>
              <w:jc w:val="center"/>
            </w:pPr>
            <w:r>
              <w:rPr>
                <w:sz w:val="20"/>
              </w:rPr>
              <w:t xml:space="preserve">4,8</w:t>
            </w:r>
          </w:p>
        </w:tc>
        <w:tc>
          <w:tcPr>
            <w:tcW w:w="794" w:type="dxa"/>
          </w:tcPr>
          <w:p>
            <w:pPr>
              <w:pStyle w:val="0"/>
              <w:jc w:val="center"/>
            </w:pPr>
            <w:r>
              <w:rPr>
                <w:sz w:val="20"/>
              </w:rPr>
              <w:t xml:space="preserve">4,35</w:t>
            </w:r>
          </w:p>
        </w:tc>
        <w:tc>
          <w:tcPr>
            <w:tcW w:w="794" w:type="dxa"/>
          </w:tcPr>
          <w:p>
            <w:pPr>
              <w:pStyle w:val="0"/>
              <w:jc w:val="center"/>
            </w:pPr>
            <w:r>
              <w:rPr>
                <w:sz w:val="20"/>
              </w:rPr>
              <w:t xml:space="preserve">4,3</w:t>
            </w:r>
          </w:p>
        </w:tc>
        <w:tc>
          <w:tcPr>
            <w:tcW w:w="794" w:type="dxa"/>
          </w:tcPr>
          <w:p>
            <w:pPr>
              <w:pStyle w:val="0"/>
              <w:jc w:val="center"/>
            </w:pPr>
            <w:r>
              <w:rPr>
                <w:sz w:val="20"/>
              </w:rPr>
              <w:t xml:space="preserve">4,0</w:t>
            </w:r>
          </w:p>
        </w:tc>
        <w:tc>
          <w:tcPr>
            <w:tcW w:w="3288" w:type="dxa"/>
          </w:tcPr>
          <w:p>
            <w:pPr>
              <w:pStyle w:val="0"/>
            </w:pPr>
            <w:r>
              <w:rPr>
                <w:sz w:val="20"/>
              </w:rPr>
              <w:t xml:space="preserve">Единый </w:t>
            </w:r>
            <w:hyperlink w:history="0" r:id="rId2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26"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06.06.2019 N 254;</w:t>
            </w:r>
          </w:p>
          <w:p>
            <w:pPr>
              <w:pStyle w:val="0"/>
            </w:pPr>
            <w:hyperlink w:history="0" r:id="rId2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p>
            <w:pPr>
              <w:pStyle w:val="0"/>
            </w:pPr>
            <w:hyperlink w:history="0" r:id="rId2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24.12.2018 N 16;</w:t>
            </w:r>
          </w:p>
          <w:p>
            <w:pPr>
              <w:pStyle w:val="0"/>
            </w:pPr>
            <w:hyperlink w:history="0" r:id="rId29" w:tooltip="Постановление Правительства РБ от 09.04.2019 N 174 (ред. от 26.12.2023) &quot;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09.04.2019 N 174</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8.</w:t>
            </w:r>
          </w:p>
        </w:tc>
        <w:tc>
          <w:tcPr>
            <w:tcW w:w="2324" w:type="dxa"/>
          </w:tcPr>
          <w:p>
            <w:pPr>
              <w:pStyle w:val="0"/>
            </w:pPr>
            <w:r>
              <w:rPr>
                <w:sz w:val="20"/>
              </w:rPr>
              <w:t xml:space="preserve">Смертность населения от новообразований, на 100 тыс.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Человек</w:t>
            </w:r>
          </w:p>
        </w:tc>
        <w:tc>
          <w:tcPr>
            <w:tcW w:w="907" w:type="dxa"/>
          </w:tcPr>
          <w:p>
            <w:pPr>
              <w:pStyle w:val="0"/>
              <w:jc w:val="center"/>
            </w:pPr>
            <w:r>
              <w:rPr>
                <w:sz w:val="20"/>
              </w:rPr>
              <w:t xml:space="preserve">179,7</w:t>
            </w:r>
          </w:p>
        </w:tc>
        <w:tc>
          <w:tcPr>
            <w:tcW w:w="907" w:type="dxa"/>
          </w:tcPr>
          <w:p>
            <w:pPr>
              <w:pStyle w:val="0"/>
              <w:jc w:val="center"/>
            </w:pPr>
            <w:r>
              <w:rPr>
                <w:sz w:val="20"/>
              </w:rPr>
              <w:t xml:space="preserve">188,9</w:t>
            </w:r>
          </w:p>
        </w:tc>
        <w:tc>
          <w:tcPr>
            <w:tcW w:w="794" w:type="dxa"/>
          </w:tcPr>
          <w:p>
            <w:pPr>
              <w:pStyle w:val="0"/>
              <w:jc w:val="center"/>
            </w:pPr>
            <w:r>
              <w:rPr>
                <w:sz w:val="20"/>
              </w:rPr>
              <w:t xml:space="preserve">174,0</w:t>
            </w:r>
          </w:p>
        </w:tc>
        <w:tc>
          <w:tcPr>
            <w:tcW w:w="794" w:type="dxa"/>
          </w:tcPr>
          <w:p>
            <w:pPr>
              <w:pStyle w:val="0"/>
              <w:jc w:val="center"/>
            </w:pPr>
            <w:r>
              <w:rPr>
                <w:sz w:val="20"/>
              </w:rPr>
              <w:t xml:space="preserve">173,4</w:t>
            </w:r>
          </w:p>
        </w:tc>
        <w:tc>
          <w:tcPr>
            <w:tcW w:w="794" w:type="dxa"/>
          </w:tcPr>
          <w:p>
            <w:pPr>
              <w:pStyle w:val="0"/>
              <w:jc w:val="center"/>
            </w:pPr>
            <w:r>
              <w:rPr>
                <w:sz w:val="20"/>
              </w:rPr>
              <w:t xml:space="preserve">172,8</w:t>
            </w:r>
          </w:p>
        </w:tc>
        <w:tc>
          <w:tcPr>
            <w:tcW w:w="794" w:type="dxa"/>
          </w:tcPr>
          <w:p>
            <w:pPr>
              <w:pStyle w:val="0"/>
              <w:jc w:val="center"/>
            </w:pPr>
            <w:r>
              <w:rPr>
                <w:sz w:val="20"/>
              </w:rPr>
              <w:t xml:space="preserve">168,6</w:t>
            </w:r>
          </w:p>
        </w:tc>
        <w:tc>
          <w:tcPr>
            <w:tcW w:w="3288" w:type="dxa"/>
          </w:tcPr>
          <w:p>
            <w:pPr>
              <w:pStyle w:val="0"/>
            </w:pPr>
            <w:hyperlink w:history="0" r:id="rId3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p>
            <w:pPr>
              <w:pStyle w:val="0"/>
            </w:pPr>
            <w:r>
              <w:rPr>
                <w:sz w:val="20"/>
              </w:rPr>
              <w:t xml:space="preserve">Единый </w:t>
            </w:r>
            <w:hyperlink w:history="0" r:id="rId3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32" w:tooltip="Постановление Правительства РБ от 09.04.2019 N 174 (ред. от 26.12.2023) &quot;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09.04.2019 N 174</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9.</w:t>
            </w:r>
          </w:p>
        </w:tc>
        <w:tc>
          <w:tcPr>
            <w:tcW w:w="2324" w:type="dxa"/>
          </w:tcPr>
          <w:p>
            <w:pPr>
              <w:pStyle w:val="0"/>
            </w:pPr>
            <w:r>
              <w:rPr>
                <w:sz w:val="20"/>
              </w:rPr>
              <w:t xml:space="preserve">Смертность населения от болезней системы кровообращения, на 100 тыс. населения</w:t>
            </w:r>
          </w:p>
        </w:tc>
        <w:tc>
          <w:tcPr>
            <w:tcW w:w="907" w:type="dxa"/>
          </w:tcPr>
          <w:p>
            <w:pPr>
              <w:pStyle w:val="0"/>
            </w:pPr>
            <w:r>
              <w:rPr>
                <w:sz w:val="20"/>
              </w:rPr>
              <w:t xml:space="preserve">ГП РФ</w:t>
            </w:r>
          </w:p>
        </w:tc>
        <w:tc>
          <w:tcPr>
            <w:tcW w:w="1531" w:type="dxa"/>
          </w:tcPr>
          <w:p>
            <w:pPr>
              <w:pStyle w:val="0"/>
            </w:pPr>
            <w:r>
              <w:rPr>
                <w:sz w:val="20"/>
              </w:rPr>
              <w:t xml:space="preserve">убывание</w:t>
            </w:r>
          </w:p>
        </w:tc>
        <w:tc>
          <w:tcPr>
            <w:tcW w:w="1247" w:type="dxa"/>
          </w:tcPr>
          <w:p>
            <w:pPr>
              <w:pStyle w:val="0"/>
            </w:pPr>
            <w:r>
              <w:rPr>
                <w:sz w:val="20"/>
              </w:rPr>
              <w:t xml:space="preserve">Человек</w:t>
            </w:r>
          </w:p>
        </w:tc>
        <w:tc>
          <w:tcPr>
            <w:tcW w:w="907" w:type="dxa"/>
          </w:tcPr>
          <w:p>
            <w:pPr>
              <w:pStyle w:val="0"/>
              <w:jc w:val="center"/>
            </w:pPr>
            <w:r>
              <w:rPr>
                <w:sz w:val="20"/>
              </w:rPr>
              <w:t xml:space="preserve">453,2</w:t>
            </w:r>
          </w:p>
        </w:tc>
        <w:tc>
          <w:tcPr>
            <w:tcW w:w="907" w:type="dxa"/>
          </w:tcPr>
          <w:p>
            <w:pPr>
              <w:pStyle w:val="0"/>
              <w:jc w:val="center"/>
            </w:pPr>
            <w:r>
              <w:rPr>
                <w:sz w:val="20"/>
              </w:rPr>
              <w:t xml:space="preserve">461,3</w:t>
            </w:r>
          </w:p>
        </w:tc>
        <w:tc>
          <w:tcPr>
            <w:tcW w:w="794" w:type="dxa"/>
          </w:tcPr>
          <w:p>
            <w:pPr>
              <w:pStyle w:val="0"/>
              <w:jc w:val="center"/>
            </w:pPr>
            <w:r>
              <w:rPr>
                <w:sz w:val="20"/>
              </w:rPr>
              <w:t xml:space="preserve">440,3</w:t>
            </w:r>
          </w:p>
        </w:tc>
        <w:tc>
          <w:tcPr>
            <w:tcW w:w="794" w:type="dxa"/>
          </w:tcPr>
          <w:p>
            <w:pPr>
              <w:pStyle w:val="0"/>
              <w:jc w:val="center"/>
            </w:pPr>
            <w:r>
              <w:rPr>
                <w:sz w:val="20"/>
              </w:rPr>
              <w:t xml:space="preserve">432,3</w:t>
            </w:r>
          </w:p>
        </w:tc>
        <w:tc>
          <w:tcPr>
            <w:tcW w:w="794" w:type="dxa"/>
          </w:tcPr>
          <w:p>
            <w:pPr>
              <w:pStyle w:val="0"/>
              <w:jc w:val="center"/>
            </w:pPr>
            <w:r>
              <w:rPr>
                <w:sz w:val="20"/>
              </w:rPr>
              <w:t xml:space="preserve">424,5</w:t>
            </w:r>
          </w:p>
        </w:tc>
        <w:tc>
          <w:tcPr>
            <w:tcW w:w="794" w:type="dxa"/>
          </w:tcPr>
          <w:p>
            <w:pPr>
              <w:pStyle w:val="0"/>
              <w:jc w:val="center"/>
            </w:pPr>
            <w:r>
              <w:rPr>
                <w:sz w:val="20"/>
              </w:rPr>
              <w:t xml:space="preserve">365,0</w:t>
            </w:r>
          </w:p>
        </w:tc>
        <w:tc>
          <w:tcPr>
            <w:tcW w:w="3288" w:type="dxa"/>
          </w:tcPr>
          <w:p>
            <w:pPr>
              <w:pStyle w:val="0"/>
            </w:pPr>
            <w:r>
              <w:rPr>
                <w:sz w:val="20"/>
              </w:rPr>
              <w:t xml:space="preserve">Единый </w:t>
            </w:r>
            <w:hyperlink w:history="0" r:id="rId3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34" w:tooltip="Постановление Правительства РБ от 09.04.2019 N 174 (ред. от 26.12.2023) &quot;Об утверждении Плана мероприятий по реализации Стратегии социально-экономического развития Республики Бурятия на период до 2035 года, внесении изменений в некоторые нормативные правовые акты Правительства Республики Бурятия и признании утратившими силу некоторых нормативных правовых актов Правительства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09.04.2019 N 174</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10.</w:t>
            </w:r>
          </w:p>
        </w:tc>
        <w:tc>
          <w:tcPr>
            <w:tcW w:w="2324" w:type="dxa"/>
          </w:tcPr>
          <w:p>
            <w:pPr>
              <w:pStyle w:val="0"/>
            </w:pPr>
            <w:r>
              <w:rPr>
                <w:sz w:val="20"/>
              </w:rPr>
              <w:t xml:space="preserve">Охват населения иммунизацией в рамках Национального календаря профилактических прививок не менее 95% от подлежащих иммунизации</w:t>
            </w:r>
          </w:p>
        </w:tc>
        <w:tc>
          <w:tcPr>
            <w:tcW w:w="907" w:type="dxa"/>
          </w:tcPr>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Процент</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794" w:type="dxa"/>
          </w:tcPr>
          <w:p>
            <w:pPr>
              <w:pStyle w:val="0"/>
              <w:jc w:val="center"/>
            </w:pPr>
            <w:r>
              <w:rPr>
                <w:sz w:val="20"/>
              </w:rPr>
              <w:t xml:space="preserve">95</w:t>
            </w:r>
          </w:p>
        </w:tc>
        <w:tc>
          <w:tcPr>
            <w:tcW w:w="794" w:type="dxa"/>
          </w:tcPr>
          <w:p>
            <w:pPr>
              <w:pStyle w:val="0"/>
              <w:jc w:val="center"/>
            </w:pPr>
            <w:r>
              <w:rPr>
                <w:sz w:val="20"/>
              </w:rPr>
              <w:t xml:space="preserve">95</w:t>
            </w:r>
          </w:p>
        </w:tc>
        <w:tc>
          <w:tcPr>
            <w:tcW w:w="794" w:type="dxa"/>
          </w:tcPr>
          <w:p>
            <w:pPr>
              <w:pStyle w:val="0"/>
              <w:jc w:val="center"/>
            </w:pPr>
            <w:r>
              <w:rPr>
                <w:sz w:val="20"/>
              </w:rPr>
              <w:t xml:space="preserve">95</w:t>
            </w:r>
          </w:p>
        </w:tc>
        <w:tc>
          <w:tcPr>
            <w:tcW w:w="794" w:type="dxa"/>
          </w:tcPr>
          <w:p>
            <w:pPr>
              <w:pStyle w:val="0"/>
              <w:jc w:val="center"/>
            </w:pPr>
            <w:r>
              <w:rPr>
                <w:sz w:val="20"/>
              </w:rPr>
              <w:t xml:space="preserve">95</w:t>
            </w:r>
          </w:p>
        </w:tc>
        <w:tc>
          <w:tcPr>
            <w:tcW w:w="3288" w:type="dxa"/>
          </w:tcPr>
          <w:p>
            <w:pPr>
              <w:pStyle w:val="0"/>
            </w:pPr>
            <w:r>
              <w:rPr>
                <w:sz w:val="20"/>
              </w:rPr>
              <w:t xml:space="preserve">Единый </w:t>
            </w:r>
            <w:hyperlink w:history="0" r:id="rId3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36"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gridSpan w:val="16"/>
            <w:tcW w:w="21544" w:type="dxa"/>
          </w:tcPr>
          <w:p>
            <w:pPr>
              <w:pStyle w:val="0"/>
              <w:outlineLvl w:val="2"/>
            </w:pPr>
            <w:r>
              <w:rPr>
                <w:sz w:val="20"/>
              </w:rPr>
              <w:t xml:space="preserve">Повышение удовлетворенности населения медицинской помощью</w:t>
            </w:r>
          </w:p>
        </w:tc>
      </w:tr>
      <w:tr>
        <w:tc>
          <w:tcPr>
            <w:tcW w:w="567" w:type="dxa"/>
          </w:tcPr>
          <w:p>
            <w:pPr>
              <w:pStyle w:val="0"/>
            </w:pPr>
            <w:r>
              <w:rPr>
                <w:sz w:val="20"/>
              </w:rPr>
              <w:t xml:space="preserve">11.</w:t>
            </w:r>
          </w:p>
        </w:tc>
        <w:tc>
          <w:tcPr>
            <w:tcW w:w="232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907" w:type="dxa"/>
          </w:tcPr>
          <w:p>
            <w:pPr>
              <w:pStyle w:val="0"/>
            </w:pPr>
            <w:r>
              <w:rPr>
                <w:sz w:val="20"/>
              </w:rPr>
              <w:t xml:space="preserve">ФП НП</w:t>
            </w:r>
          </w:p>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Процент</w:t>
            </w:r>
          </w:p>
        </w:tc>
        <w:tc>
          <w:tcPr>
            <w:tcW w:w="907" w:type="dxa"/>
          </w:tcPr>
          <w:p>
            <w:pPr>
              <w:pStyle w:val="0"/>
              <w:jc w:val="center"/>
            </w:pPr>
            <w:r>
              <w:rPr>
                <w:sz w:val="20"/>
              </w:rPr>
              <w:t xml:space="preserve">70,0</w:t>
            </w:r>
          </w:p>
        </w:tc>
        <w:tc>
          <w:tcPr>
            <w:tcW w:w="907" w:type="dxa"/>
          </w:tcPr>
          <w:p>
            <w:pPr>
              <w:pStyle w:val="0"/>
              <w:jc w:val="center"/>
            </w:pPr>
            <w:r>
              <w:rPr>
                <w:sz w:val="20"/>
              </w:rPr>
              <w:t xml:space="preserve">70,0</w:t>
            </w:r>
          </w:p>
        </w:tc>
        <w:tc>
          <w:tcPr>
            <w:tcW w:w="794" w:type="dxa"/>
          </w:tcPr>
          <w:p>
            <w:pPr>
              <w:pStyle w:val="0"/>
              <w:jc w:val="center"/>
            </w:pPr>
            <w:r>
              <w:rPr>
                <w:sz w:val="20"/>
              </w:rPr>
              <w:t xml:space="preserve">80,0</w:t>
            </w:r>
          </w:p>
        </w:tc>
        <w:tc>
          <w:tcPr>
            <w:tcW w:w="794" w:type="dxa"/>
          </w:tcPr>
          <w:p>
            <w:pPr>
              <w:pStyle w:val="0"/>
              <w:jc w:val="center"/>
            </w:pPr>
            <w:r>
              <w:rPr>
                <w:sz w:val="20"/>
              </w:rPr>
              <w:t xml:space="preserve">81,7</w:t>
            </w:r>
          </w:p>
        </w:tc>
        <w:tc>
          <w:tcPr>
            <w:tcW w:w="794" w:type="dxa"/>
          </w:tcPr>
          <w:p>
            <w:pPr>
              <w:pStyle w:val="0"/>
              <w:jc w:val="center"/>
            </w:pPr>
            <w:r>
              <w:rPr>
                <w:sz w:val="20"/>
              </w:rPr>
              <w:t xml:space="preserve">81,7</w:t>
            </w:r>
          </w:p>
        </w:tc>
        <w:tc>
          <w:tcPr>
            <w:tcW w:w="794" w:type="dxa"/>
          </w:tcPr>
          <w:p>
            <w:pPr>
              <w:pStyle w:val="0"/>
              <w:jc w:val="center"/>
            </w:pPr>
            <w:r>
              <w:rPr>
                <w:sz w:val="20"/>
              </w:rPr>
              <w:t xml:space="preserve">81,7</w:t>
            </w:r>
          </w:p>
        </w:tc>
        <w:tc>
          <w:tcPr>
            <w:tcW w:w="3288" w:type="dxa"/>
          </w:tcPr>
          <w:p>
            <w:pPr>
              <w:pStyle w:val="0"/>
            </w:pPr>
            <w:r>
              <w:rPr>
                <w:sz w:val="20"/>
              </w:rPr>
              <w:t xml:space="preserve">Единый план по Единый </w:t>
            </w:r>
            <w:hyperlink w:history="0" r:id="rId3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38"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12.</w:t>
            </w:r>
          </w:p>
        </w:tc>
        <w:tc>
          <w:tcPr>
            <w:tcW w:w="232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907" w:type="dxa"/>
          </w:tcPr>
          <w:p>
            <w:pPr>
              <w:pStyle w:val="0"/>
            </w:pPr>
            <w:r>
              <w:rPr>
                <w:sz w:val="20"/>
              </w:rPr>
              <w:t xml:space="preserve">ФП НП</w:t>
            </w:r>
          </w:p>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Процент</w:t>
            </w:r>
          </w:p>
        </w:tc>
        <w:tc>
          <w:tcPr>
            <w:tcW w:w="907" w:type="dxa"/>
          </w:tcPr>
          <w:p>
            <w:pPr>
              <w:pStyle w:val="0"/>
              <w:jc w:val="center"/>
            </w:pPr>
            <w:r>
              <w:rPr>
                <w:sz w:val="20"/>
              </w:rPr>
              <w:t xml:space="preserve">75,0</w:t>
            </w:r>
          </w:p>
        </w:tc>
        <w:tc>
          <w:tcPr>
            <w:tcW w:w="907" w:type="dxa"/>
          </w:tcPr>
          <w:p>
            <w:pPr>
              <w:pStyle w:val="0"/>
              <w:jc w:val="center"/>
            </w:pPr>
            <w:r>
              <w:rPr>
                <w:sz w:val="20"/>
              </w:rPr>
              <w:t xml:space="preserve">75,0</w:t>
            </w:r>
          </w:p>
        </w:tc>
        <w:tc>
          <w:tcPr>
            <w:tcW w:w="794" w:type="dxa"/>
          </w:tcPr>
          <w:p>
            <w:pPr>
              <w:pStyle w:val="0"/>
              <w:jc w:val="center"/>
            </w:pPr>
            <w:r>
              <w:rPr>
                <w:sz w:val="20"/>
              </w:rPr>
              <w:t xml:space="preserve">80,0</w:t>
            </w:r>
          </w:p>
        </w:tc>
        <w:tc>
          <w:tcPr>
            <w:tcW w:w="794" w:type="dxa"/>
          </w:tcPr>
          <w:p>
            <w:pPr>
              <w:pStyle w:val="0"/>
              <w:jc w:val="center"/>
            </w:pPr>
            <w:r>
              <w:rPr>
                <w:sz w:val="20"/>
              </w:rPr>
              <w:t xml:space="preserve">81,7</w:t>
            </w:r>
          </w:p>
        </w:tc>
        <w:tc>
          <w:tcPr>
            <w:tcW w:w="794" w:type="dxa"/>
          </w:tcPr>
          <w:p>
            <w:pPr>
              <w:pStyle w:val="0"/>
              <w:jc w:val="center"/>
            </w:pPr>
            <w:r>
              <w:rPr>
                <w:sz w:val="20"/>
              </w:rPr>
              <w:t xml:space="preserve">81,7</w:t>
            </w:r>
          </w:p>
        </w:tc>
        <w:tc>
          <w:tcPr>
            <w:tcW w:w="794" w:type="dxa"/>
          </w:tcPr>
          <w:p>
            <w:pPr>
              <w:pStyle w:val="0"/>
              <w:jc w:val="center"/>
            </w:pPr>
            <w:r>
              <w:rPr>
                <w:sz w:val="20"/>
              </w:rPr>
              <w:t xml:space="preserve">81,7</w:t>
            </w:r>
          </w:p>
        </w:tc>
        <w:tc>
          <w:tcPr>
            <w:tcW w:w="3288" w:type="dxa"/>
          </w:tcPr>
          <w:p>
            <w:pPr>
              <w:pStyle w:val="0"/>
            </w:pPr>
            <w:r>
              <w:rPr>
                <w:sz w:val="20"/>
              </w:rPr>
              <w:t xml:space="preserve">Единый план по Единый </w:t>
            </w:r>
            <w:hyperlink w:history="0" r:id="rId3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01.10.2021 N 2765-р;</w:t>
            </w:r>
          </w:p>
          <w:p>
            <w:pPr>
              <w:pStyle w:val="0"/>
            </w:pPr>
            <w:hyperlink w:history="0" r:id="rId4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r>
        <w:tc>
          <w:tcPr>
            <w:tcW w:w="567" w:type="dxa"/>
          </w:tcPr>
          <w:p>
            <w:pPr>
              <w:pStyle w:val="0"/>
            </w:pPr>
            <w:r>
              <w:rPr>
                <w:sz w:val="20"/>
              </w:rPr>
              <w:t xml:space="preserve">13.</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907" w:type="dxa"/>
          </w:tcPr>
          <w:p>
            <w:pPr>
              <w:pStyle w:val="0"/>
            </w:pPr>
            <w:r>
              <w:rPr>
                <w:sz w:val="20"/>
              </w:rPr>
              <w:t xml:space="preserve">ГП РФ</w:t>
            </w:r>
          </w:p>
        </w:tc>
        <w:tc>
          <w:tcPr>
            <w:tcW w:w="1531" w:type="dxa"/>
          </w:tcPr>
          <w:p>
            <w:pPr>
              <w:pStyle w:val="0"/>
            </w:pPr>
            <w:r>
              <w:rPr>
                <w:sz w:val="20"/>
              </w:rPr>
              <w:t xml:space="preserve">возрастание</w:t>
            </w:r>
          </w:p>
        </w:tc>
        <w:tc>
          <w:tcPr>
            <w:tcW w:w="1247" w:type="dxa"/>
          </w:tcPr>
          <w:p>
            <w:pPr>
              <w:pStyle w:val="0"/>
            </w:pPr>
            <w:r>
              <w:rPr>
                <w:sz w:val="20"/>
              </w:rPr>
              <w:t xml:space="preserve">Процент</w:t>
            </w:r>
          </w:p>
        </w:tc>
        <w:tc>
          <w:tcPr>
            <w:tcW w:w="907" w:type="dxa"/>
          </w:tcPr>
          <w:p>
            <w:pPr>
              <w:pStyle w:val="0"/>
              <w:jc w:val="center"/>
            </w:pPr>
            <w:r>
              <w:rPr>
                <w:sz w:val="20"/>
              </w:rPr>
              <w:t xml:space="preserve">47,0</w:t>
            </w:r>
          </w:p>
        </w:tc>
        <w:tc>
          <w:tcPr>
            <w:tcW w:w="907" w:type="dxa"/>
          </w:tcPr>
          <w:p>
            <w:pPr>
              <w:pStyle w:val="0"/>
              <w:jc w:val="center"/>
            </w:pPr>
            <w:r>
              <w:rPr>
                <w:sz w:val="20"/>
              </w:rPr>
              <w:t xml:space="preserve">47,0</w:t>
            </w:r>
          </w:p>
        </w:tc>
        <w:tc>
          <w:tcPr>
            <w:tcW w:w="794" w:type="dxa"/>
          </w:tcPr>
          <w:p>
            <w:pPr>
              <w:pStyle w:val="0"/>
              <w:jc w:val="center"/>
            </w:pPr>
            <w:r>
              <w:rPr>
                <w:sz w:val="20"/>
              </w:rPr>
              <w:t xml:space="preserve">53,0</w:t>
            </w:r>
          </w:p>
        </w:tc>
        <w:tc>
          <w:tcPr>
            <w:tcW w:w="794" w:type="dxa"/>
          </w:tcPr>
          <w:p>
            <w:pPr>
              <w:pStyle w:val="0"/>
              <w:jc w:val="center"/>
            </w:pPr>
            <w:r>
              <w:rPr>
                <w:sz w:val="20"/>
              </w:rPr>
              <w:t xml:space="preserve">57,0</w:t>
            </w:r>
          </w:p>
        </w:tc>
        <w:tc>
          <w:tcPr>
            <w:tcW w:w="794" w:type="dxa"/>
          </w:tcPr>
          <w:p>
            <w:pPr>
              <w:pStyle w:val="0"/>
              <w:jc w:val="center"/>
            </w:pPr>
            <w:r>
              <w:rPr>
                <w:sz w:val="20"/>
              </w:rPr>
              <w:t xml:space="preserve">58,0</w:t>
            </w:r>
          </w:p>
        </w:tc>
        <w:tc>
          <w:tcPr>
            <w:tcW w:w="794" w:type="dxa"/>
          </w:tcPr>
          <w:p>
            <w:pPr>
              <w:pStyle w:val="0"/>
              <w:jc w:val="center"/>
            </w:pPr>
            <w:r>
              <w:rPr>
                <w:sz w:val="20"/>
              </w:rPr>
              <w:t xml:space="preserve">60,0</w:t>
            </w:r>
          </w:p>
        </w:tc>
        <w:tc>
          <w:tcPr>
            <w:tcW w:w="3288" w:type="dxa"/>
          </w:tcPr>
          <w:p>
            <w:pPr>
              <w:pStyle w:val="0"/>
            </w:pPr>
            <w:r>
              <w:rPr>
                <w:sz w:val="20"/>
              </w:rPr>
              <w:t xml:space="preserve">Перечень поручений Президента Российской Федерации от 15.01.2022 N 54</w:t>
            </w:r>
          </w:p>
        </w:tc>
        <w:tc>
          <w:tcPr>
            <w:tcW w:w="2041" w:type="dxa"/>
          </w:tcPr>
          <w:p>
            <w:pPr>
              <w:pStyle w:val="0"/>
            </w:pPr>
            <w:r>
              <w:rPr>
                <w:sz w:val="20"/>
              </w:rPr>
              <w:t xml:space="preserve">Министерство здравоохранения Республики Бурятия</w:t>
            </w:r>
          </w:p>
        </w:tc>
        <w:tc>
          <w:tcPr>
            <w:tcW w:w="2381" w:type="dxa"/>
          </w:tcPr>
          <w:p>
            <w:pPr>
              <w:pStyle w:val="0"/>
            </w:pPr>
            <w:r>
              <w:rPr>
                <w:sz w:val="20"/>
              </w:rPr>
              <w:t xml:space="preserve">Повышение ожидаемой продолжительности жизни до 77,5 лет к 2035 году</w:t>
            </w:r>
          </w:p>
        </w:tc>
        <w:tc>
          <w:tcPr>
            <w:tcW w:w="1134" w:type="dxa"/>
          </w:tcPr>
          <w:p>
            <w:pPr>
              <w:pStyle w:val="0"/>
            </w:pPr>
            <w:r>
              <w:rPr>
                <w:sz w:val="20"/>
              </w:rPr>
              <w:t xml:space="preserve">Нет</w:t>
            </w:r>
          </w:p>
        </w:tc>
        <w:tc>
          <w:tcPr>
            <w:tcW w:w="113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551"/>
        <w:gridCol w:w="3231"/>
        <w:gridCol w:w="2324"/>
      </w:tblGrid>
      <w:tr>
        <w:tc>
          <w:tcPr>
            <w:tcW w:w="964" w:type="dxa"/>
          </w:tcPr>
          <w:p>
            <w:pPr>
              <w:pStyle w:val="0"/>
              <w:jc w:val="center"/>
            </w:pPr>
            <w:r>
              <w:rPr>
                <w:sz w:val="20"/>
              </w:rPr>
              <w:t xml:space="preserve">NN п/п</w:t>
            </w:r>
          </w:p>
        </w:tc>
        <w:tc>
          <w:tcPr>
            <w:tcW w:w="2551" w:type="dxa"/>
          </w:tcPr>
          <w:p>
            <w:pPr>
              <w:pStyle w:val="0"/>
              <w:jc w:val="center"/>
            </w:pPr>
            <w:r>
              <w:rPr>
                <w:sz w:val="20"/>
              </w:rPr>
              <w:t xml:space="preserve">Задачи структурного элемента</w:t>
            </w:r>
          </w:p>
        </w:tc>
        <w:tc>
          <w:tcPr>
            <w:tcW w:w="3231"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24" w:type="dxa"/>
          </w:tcPr>
          <w:p>
            <w:pPr>
              <w:pStyle w:val="0"/>
              <w:jc w:val="center"/>
            </w:pPr>
            <w:r>
              <w:rPr>
                <w:sz w:val="20"/>
              </w:rPr>
              <w:t xml:space="preserve">Связь с показателями</w:t>
            </w:r>
          </w:p>
        </w:tc>
      </w:tr>
      <w:tr>
        <w:tc>
          <w:tcPr>
            <w:tcW w:w="964" w:type="dxa"/>
          </w:tcPr>
          <w:p>
            <w:pPr>
              <w:pStyle w:val="0"/>
              <w:jc w:val="center"/>
            </w:pPr>
            <w:r>
              <w:rPr>
                <w:sz w:val="20"/>
              </w:rPr>
              <w:t xml:space="preserve">1</w:t>
            </w:r>
          </w:p>
        </w:tc>
        <w:tc>
          <w:tcPr>
            <w:tcW w:w="2551" w:type="dxa"/>
          </w:tcPr>
          <w:p>
            <w:pPr>
              <w:pStyle w:val="0"/>
              <w:jc w:val="center"/>
            </w:pPr>
            <w:r>
              <w:rPr>
                <w:sz w:val="20"/>
              </w:rPr>
              <w:t xml:space="preserve">2</w:t>
            </w:r>
          </w:p>
        </w:tc>
        <w:tc>
          <w:tcPr>
            <w:tcW w:w="3231" w:type="dxa"/>
          </w:tcPr>
          <w:p>
            <w:pPr>
              <w:pStyle w:val="0"/>
              <w:jc w:val="center"/>
            </w:pPr>
            <w:r>
              <w:rPr>
                <w:sz w:val="20"/>
              </w:rPr>
              <w:t xml:space="preserve">3</w:t>
            </w:r>
          </w:p>
        </w:tc>
        <w:tc>
          <w:tcPr>
            <w:tcW w:w="2324" w:type="dxa"/>
          </w:tcPr>
          <w:p>
            <w:pPr>
              <w:pStyle w:val="0"/>
              <w:jc w:val="center"/>
            </w:pPr>
            <w:r>
              <w:rPr>
                <w:sz w:val="20"/>
              </w:rPr>
              <w:t xml:space="preserve">4</w:t>
            </w:r>
          </w:p>
        </w:tc>
      </w:tr>
      <w:tr>
        <w:tc>
          <w:tcPr>
            <w:tcW w:w="964" w:type="dxa"/>
          </w:tcPr>
          <w:p>
            <w:pPr>
              <w:pStyle w:val="0"/>
              <w:outlineLvl w:val="2"/>
            </w:pPr>
            <w:r>
              <w:rPr>
                <w:sz w:val="20"/>
              </w:rPr>
              <w:t xml:space="preserve">1</w:t>
            </w:r>
          </w:p>
        </w:tc>
        <w:tc>
          <w:tcPr>
            <w:gridSpan w:val="3"/>
            <w:tcW w:w="8106" w:type="dxa"/>
          </w:tcPr>
          <w:p>
            <w:pPr>
              <w:pStyle w:val="0"/>
            </w:pPr>
            <w:r>
              <w:rPr>
                <w:sz w:val="20"/>
              </w:rPr>
              <w:t xml:space="preserve">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964" w:type="dxa"/>
          </w:tcPr>
          <w:p>
            <w:pPr>
              <w:pStyle w:val="0"/>
              <w:outlineLvl w:val="3"/>
            </w:pPr>
            <w:r>
              <w:rPr>
                <w:sz w:val="20"/>
              </w:rPr>
              <w:t xml:space="preserve">1.1</w:t>
            </w:r>
          </w:p>
        </w:tc>
        <w:tc>
          <w:tcPr>
            <w:gridSpan w:val="3"/>
            <w:tcW w:w="8106" w:type="dxa"/>
          </w:tcPr>
          <w:p>
            <w:pPr>
              <w:pStyle w:val="0"/>
            </w:pPr>
            <w:r>
              <w:rPr>
                <w:sz w:val="20"/>
              </w:rPr>
              <w:t xml:space="preserve">Региональный проект "Развитие системы оказания первичной медико-санитарной помощи"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1.1.1</w:t>
            </w:r>
          </w:p>
        </w:tc>
        <w:tc>
          <w:tcPr>
            <w:tcW w:w="2551" w:type="dxa"/>
          </w:tcPr>
          <w:p>
            <w:pPr>
              <w:pStyle w:val="0"/>
            </w:pPr>
            <w:r>
              <w:rPr>
                <w:sz w:val="20"/>
              </w:rPr>
              <w:t xml:space="preserve">Развитие санитарной авиации</w:t>
            </w:r>
          </w:p>
        </w:tc>
        <w:tc>
          <w:tcPr>
            <w:tcW w:w="3231" w:type="dxa"/>
          </w:tcPr>
          <w:p>
            <w:pPr>
              <w:pStyle w:val="0"/>
            </w:pPr>
            <w:r>
              <w:rPr>
                <w:sz w:val="20"/>
              </w:rPr>
              <w:t xml:space="preserve">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 с 232 человек в 2019 году до 335 человек в 2024 году</w:t>
            </w:r>
          </w:p>
        </w:tc>
        <w:tc>
          <w:tcPr>
            <w:tcW w:w="2324" w:type="dxa"/>
          </w:tcPr>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1.1.2</w:t>
            </w:r>
          </w:p>
        </w:tc>
        <w:tc>
          <w:tcPr>
            <w:tcW w:w="2551"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3231" w:type="dxa"/>
          </w:tcPr>
          <w:p>
            <w:pPr>
              <w:pStyle w:val="0"/>
            </w:pPr>
            <w:r>
              <w:rPr>
                <w:sz w:val="20"/>
              </w:rPr>
              <w:t xml:space="preserve">1. В 2019 - 2020 годах созданы/заменены 39 фельдшерских пунктов (ФП), фельдшерско-акушерских пунктов (ФАП) и врачебных амбулаторий (ВА). Проведены мероприятия по обеспечению ФАП, ФП и ВА медицинским персоналом.</w:t>
            </w:r>
          </w:p>
          <w:p>
            <w:pPr>
              <w:pStyle w:val="0"/>
            </w:pPr>
            <w:r>
              <w:rPr>
                <w:sz w:val="20"/>
              </w:rPr>
              <w:t xml:space="preserve">2. Получены лицензии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территориальных программ обязательного медицинского страхования предоставлены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на 2021 - 2024 годы. В созданных/замененных в 2019 - 2020 годах фельдшерских, фельдшерско-акушерских пунктах, врачебных амбулаториях осуществляется оказание медицинской помощи.</w:t>
            </w:r>
          </w:p>
          <w:p>
            <w:pPr>
              <w:pStyle w:val="0"/>
            </w:pPr>
            <w:r>
              <w:rPr>
                <w:sz w:val="20"/>
              </w:rPr>
              <w:t xml:space="preserve">3. Ежегодно разрабатываются и утверждаются планы-графики работы передвижных медицинских комплексов, в том числе в населенных пунктах до 100 человек.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c>
          <w:tcPr>
            <w:tcW w:w="2324" w:type="dxa"/>
          </w:tcPr>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Смертность населения от новообразований, на 100 тыс. населения;</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Охват населения иммунизацией в рамках Национального календаря профилактических прививок не менее 95% от подлежащих иммунизации, %;</w:t>
            </w:r>
          </w:p>
          <w:p>
            <w:pPr>
              <w:pStyle w:val="0"/>
            </w:pPr>
            <w:r>
              <w:rPr>
                <w:sz w:val="20"/>
              </w:rPr>
              <w:t xml:space="preserve">Оценка общественного мнения по удовлетворенности населения медицинской помощью;</w:t>
            </w:r>
          </w:p>
          <w:p>
            <w:pPr>
              <w:pStyle w:val="0"/>
            </w:pPr>
            <w:r>
              <w:rPr>
                <w:sz w:val="20"/>
              </w:rPr>
              <w:t xml:space="preserve">Снижение заболеваемости туберкулезом, на 100 тыс. населения</w:t>
            </w:r>
          </w:p>
        </w:tc>
      </w:tr>
      <w:tr>
        <w:tc>
          <w:tcPr>
            <w:tcW w:w="964" w:type="dxa"/>
          </w:tcPr>
          <w:p>
            <w:pPr>
              <w:pStyle w:val="0"/>
            </w:pPr>
            <w:r>
              <w:rPr>
                <w:sz w:val="20"/>
              </w:rPr>
              <w:t xml:space="preserve">1.1.3</w:t>
            </w:r>
          </w:p>
        </w:tc>
        <w:tc>
          <w:tcPr>
            <w:tcW w:w="2551"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3231" w:type="dxa"/>
          </w:tcPr>
          <w:p>
            <w:pPr>
              <w:pStyle w:val="0"/>
            </w:pPr>
            <w:r>
              <w:rPr>
                <w:sz w:val="20"/>
              </w:rPr>
              <w:t xml:space="preserve">В 2022 - 2024 годах страховые медицинские организации в соответствии с </w:t>
            </w:r>
            <w:hyperlink w:history="0" r:id="rId4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9 статьи 14</w:t>
              </w:r>
            </w:hyperlink>
            <w:r>
              <w:rPr>
                <w:sz w:val="20"/>
              </w:rPr>
              <w:t xml:space="preserve"> Федерального закона от 29 ноября 2010 г. N 326-ФЗ "Об обязательном медицинском страховании в Российской Федерации" и </w:t>
            </w:r>
            <w:hyperlink w:history="0" r:id="rId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28.02.2019 N 108н, обеспечивают информирование застрахованных лиц о необходимости прохождения профилактического медицинского осмотра и (или) диспансеризации. Доля застрахованных лиц, проинформированных о необходимости прохождения профилактического медицинского осмотра и (или) диспансеризации, должен составить в общем количестве застрахованных лиц не менее: 2023 год - 93,6%; 2024 год - 100%.</w:t>
            </w:r>
          </w:p>
          <w:p>
            <w:pPr>
              <w:pStyle w:val="0"/>
            </w:pPr>
            <w:r>
              <w:rPr>
                <w:sz w:val="20"/>
              </w:rPr>
              <w:t xml:space="preserve">В 2022 - 2023 годах во исполнение </w:t>
            </w:r>
            <w:hyperlink w:history="0" r:id="rId43" w:tooltip="&quot;Перечень поручений по реализации Послания Президента Федеральному Собранию&quot; (утв. Президентом РФ 02.05.2021 N Пр-753) {КонсультантПлюс}">
              <w:r>
                <w:rPr>
                  <w:sz w:val="20"/>
                  <w:color w:val="0000ff"/>
                </w:rPr>
                <w:t xml:space="preserve">подпункта "ж" пункта 9</w:t>
              </w:r>
            </w:hyperlink>
            <w:r>
              <w:rPr>
                <w:sz w:val="20"/>
              </w:rPr>
              <w:t xml:space="preserve"> перечня поручений Президента Российской Федерации от 02.05.2021 N Пр-753 по реализации Послания Президента Российской Федерации Федеральному Собранию Российской Федерации от 21.04.2021 в медицинские организации Республики Бурятия поставлены 36 передвижных медицинских комплексов для оказания медицинской помощи жителям сельских поселений и малых городов</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1.1.4</w:t>
            </w:r>
          </w:p>
        </w:tc>
        <w:tc>
          <w:tcPr>
            <w:tcW w:w="2551"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c>
          <w:tcPr>
            <w:tcW w:w="3231" w:type="dxa"/>
          </w:tcPr>
          <w:p>
            <w:pPr>
              <w:pStyle w:val="0"/>
            </w:pPr>
            <w:r>
              <w:rPr>
                <w:sz w:val="20"/>
              </w:rPr>
              <w:t xml:space="preserve">1. В Республике Бурятия функционирует Региональный центр организации первичной медико-санитарной помощи, функциями которого является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Федеральный ЦПМСП, обеспечение тиражирования лучших практик.</w:t>
            </w:r>
          </w:p>
          <w:p>
            <w:pPr>
              <w:pStyle w:val="0"/>
            </w:pPr>
            <w:r>
              <w:rPr>
                <w:sz w:val="20"/>
              </w:rPr>
              <w:t xml:space="preserve">2. В Республике Бурятия ежегодно утверждается перечень медицинских организаций, участвующих в создании и тиражировании "Новой модели организации оказания медицинской помощи". При методической поддержке Центра в медицинских организациях проводятся мероприятия по внедрению "Новой модели организации оказания медицинской помощи". Доля медицинских организаций, участвующих в создании и тиражировании "Новой модели организации оказания медицинской помощи", в 2023 году - 79,4%, в 2024 году - 87,3%</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outlineLvl w:val="3"/>
            </w:pPr>
            <w:r>
              <w:rPr>
                <w:sz w:val="20"/>
              </w:rPr>
              <w:t xml:space="preserve">1.2</w:t>
            </w:r>
          </w:p>
        </w:tc>
        <w:tc>
          <w:tcPr>
            <w:gridSpan w:val="3"/>
            <w:tcW w:w="8106" w:type="dxa"/>
          </w:tcPr>
          <w:p>
            <w:pPr>
              <w:pStyle w:val="0"/>
            </w:pPr>
            <w:r>
              <w:rPr>
                <w:sz w:val="20"/>
              </w:rPr>
              <w:t xml:space="preserve">Региональный проект "Модернизация первичного звена здравоохранения Российской Федерации"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1.2.1</w:t>
            </w:r>
          </w:p>
        </w:tc>
        <w:tc>
          <w:tcPr>
            <w:tcW w:w="2551"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3231" w:type="dxa"/>
          </w:tcPr>
          <w:p>
            <w:pPr>
              <w:pStyle w:val="0"/>
            </w:pPr>
            <w:r>
              <w:rPr>
                <w:sz w:val="20"/>
              </w:rPr>
              <w:t xml:space="preserve">1. Утверждена и реализуется региональная </w:t>
            </w:r>
            <w:hyperlink w:history="0" r:id="rId44" w:tooltip="Постановление Правительства РБ от 14.12.2020 N 747 (ред. от 26.04.2024) &quot;Об утверждении Программы модернизации первичного звена здравоохранения Республики Бурятия на период до 2025 года&quot; {КонсультантПлюс}">
              <w:r>
                <w:rPr>
                  <w:sz w:val="20"/>
                  <w:color w:val="0000ff"/>
                </w:rPr>
                <w:t xml:space="preserve">программа</w:t>
              </w:r>
            </w:hyperlink>
            <w:r>
              <w:rPr>
                <w:sz w:val="20"/>
              </w:rPr>
              <w:t xml:space="preserve"> Республики Бурятия "Модернизация первичного звена здравоохранения Республики Бурятия на период до 2025 года" (постановление Правительства Республики Бурятия от 14.12.2020 N 747);</w:t>
            </w:r>
          </w:p>
          <w:p>
            <w:pPr>
              <w:pStyle w:val="0"/>
            </w:pPr>
            <w:r>
              <w:rPr>
                <w:sz w:val="20"/>
              </w:rPr>
              <w:t xml:space="preserve">2. В период 2022 - 2025 гг. в Республики Бурятия будет обеспечена реализация мероприятий федерального проекта "Модернизация первичного звена здравоохранения Российской Федерации", предусматривающих комплекс мер, направленных на повышение качества и доступности первичной медико-санитарной помощи.</w:t>
            </w:r>
          </w:p>
          <w:p>
            <w:pPr>
              <w:pStyle w:val="0"/>
            </w:pPr>
            <w:r>
              <w:rPr>
                <w:sz w:val="20"/>
              </w:rPr>
              <w:t xml:space="preserve">В результате нового строительства (реконструкции) население сможет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Планируется осуществление капитального ремонта объектов медицинских организаций.</w:t>
            </w:r>
          </w:p>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будут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p>
            <w:pPr>
              <w:pStyle w:val="0"/>
            </w:pPr>
            <w:r>
              <w:rPr>
                <w:sz w:val="20"/>
              </w:rPr>
              <w:t xml:space="preserve">Основной показатель:</w:t>
            </w:r>
          </w:p>
          <w:p>
            <w:pPr>
              <w:pStyle w:val="0"/>
            </w:pPr>
            <w:r>
              <w:rPr>
                <w:sz w:val="20"/>
              </w:rPr>
              <w:t xml:space="preserve">- Число посещений сельскими жителями медицинских организаций на 1 сельского жителя в год.</w:t>
            </w:r>
          </w:p>
          <w:p>
            <w:pPr>
              <w:pStyle w:val="0"/>
            </w:pPr>
            <w:r>
              <w:rPr>
                <w:sz w:val="20"/>
              </w:rPr>
              <w:t xml:space="preserve">Дополнительные показатели:</w:t>
            </w:r>
          </w:p>
          <w:p>
            <w:pPr>
              <w:pStyle w:val="0"/>
            </w:pPr>
            <w:r>
              <w:rPr>
                <w:sz w:val="20"/>
              </w:rPr>
              <w:t xml:space="preserve">-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pPr>
            <w:r>
              <w:rPr>
                <w:sz w:val="20"/>
              </w:rPr>
              <w:t xml:space="preserve">-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pPr>
            <w:r>
              <w:rPr>
                <w:sz w:val="20"/>
              </w:rPr>
              <w:t xml:space="preserve">- Оценка общественного мнения по удовлетворенности населения медицинской помощью</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1.3</w:t>
            </w:r>
          </w:p>
        </w:tc>
        <w:tc>
          <w:tcPr>
            <w:gridSpan w:val="3"/>
            <w:tcW w:w="8106" w:type="dxa"/>
          </w:tcPr>
          <w:p>
            <w:pPr>
              <w:pStyle w:val="0"/>
            </w:pPr>
            <w:r>
              <w:rPr>
                <w:sz w:val="20"/>
              </w:rPr>
              <w:t xml:space="preserve">Региональный проект "Борьба с сердечно-сосудистыми заболеваниями"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1.3.1</w:t>
            </w:r>
          </w:p>
        </w:tc>
        <w:tc>
          <w:tcPr>
            <w:tcW w:w="2551" w:type="dxa"/>
          </w:tcPr>
          <w:p>
            <w:pPr>
              <w:pStyle w:val="0"/>
            </w:pPr>
            <w:r>
              <w:rPr>
                <w:sz w:val="20"/>
              </w:rPr>
              <w:t xml:space="preserve">Обеспечена доступность диагностики, профилактики и лечения сердечно-сосудистых заболеваний</w:t>
            </w:r>
          </w:p>
        </w:tc>
        <w:tc>
          <w:tcPr>
            <w:tcW w:w="3231" w:type="dxa"/>
          </w:tcPr>
          <w:p>
            <w:pPr>
              <w:pStyle w:val="0"/>
            </w:pPr>
            <w:r>
              <w:rPr>
                <w:sz w:val="20"/>
              </w:rPr>
              <w:t xml:space="preserve">1. Утверждена и реализуется региональная </w:t>
            </w:r>
            <w:hyperlink w:history="0" r:id="rId45" w:tooltip="Постановление Правительства РБ от 25.06.2019 N 347 (ред. от 04.09.2023) &quot;Об утверждении региональной программы Республики Бурятия &quot;Борьба с сердечно-сосудистыми заболеваниями&quot; {КонсультантПлюс}">
              <w:r>
                <w:rPr>
                  <w:sz w:val="20"/>
                  <w:color w:val="0000ff"/>
                </w:rPr>
                <w:t xml:space="preserve">программа</w:t>
              </w:r>
            </w:hyperlink>
            <w:r>
              <w:rPr>
                <w:sz w:val="20"/>
              </w:rPr>
              <w:t xml:space="preserve"> Республики Бурятия "Борьба с сердечно-сосудистыми заболеваниями" (постановление Правительства Республики Бурятия от 25.06.2019 N 347);</w:t>
            </w:r>
          </w:p>
          <w:p>
            <w:pPr>
              <w:pStyle w:val="0"/>
            </w:pPr>
            <w:r>
              <w:rPr>
                <w:sz w:val="20"/>
              </w:rPr>
              <w:t xml:space="preserve">2. К 2024 году завершено переоснащение/дооснащение медицинским оборудованием регионального сосудистого центра и первичных сосудистых отделений в Республике Бурятия;</w:t>
            </w:r>
          </w:p>
          <w:p>
            <w:pPr>
              <w:pStyle w:val="0"/>
            </w:pPr>
            <w:r>
              <w:rPr>
                <w:sz w:val="20"/>
              </w:rPr>
              <w:t xml:space="preserve">3.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подлежащих лекарственному обеспечению в рамках федерального проекта "Борьба с сердечно-сосудистыми заболеваниями", охваченных лекарственной терапией в амбулаторных условиях</w:t>
            </w:r>
          </w:p>
        </w:tc>
        <w:tc>
          <w:tcPr>
            <w:tcW w:w="2324"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tc>
      </w:tr>
      <w:tr>
        <w:tc>
          <w:tcPr>
            <w:tcW w:w="964" w:type="dxa"/>
          </w:tcPr>
          <w:p>
            <w:pPr>
              <w:pStyle w:val="0"/>
              <w:outlineLvl w:val="3"/>
            </w:pPr>
            <w:r>
              <w:rPr>
                <w:sz w:val="20"/>
              </w:rPr>
              <w:t xml:space="preserve">1.4</w:t>
            </w:r>
          </w:p>
        </w:tc>
        <w:tc>
          <w:tcPr>
            <w:gridSpan w:val="3"/>
            <w:tcW w:w="8106" w:type="dxa"/>
          </w:tcPr>
          <w:p>
            <w:pPr>
              <w:pStyle w:val="0"/>
            </w:pPr>
            <w:r>
              <w:rPr>
                <w:sz w:val="20"/>
              </w:rPr>
              <w:t xml:space="preserve">Региональный проект "Борьба с онкологическими заболеваниями"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1.4.1</w:t>
            </w:r>
          </w:p>
        </w:tc>
        <w:tc>
          <w:tcPr>
            <w:tcW w:w="2551" w:type="dxa"/>
          </w:tcPr>
          <w:p>
            <w:pPr>
              <w:pStyle w:val="0"/>
            </w:pPr>
            <w:r>
              <w:rPr>
                <w:sz w:val="20"/>
              </w:rPr>
              <w:t xml:space="preserve">Обеспечена доступность профилактики, диагностики и лечения онкологических заболеваний</w:t>
            </w:r>
          </w:p>
        </w:tc>
        <w:tc>
          <w:tcPr>
            <w:tcW w:w="3231" w:type="dxa"/>
          </w:tcPr>
          <w:p>
            <w:pPr>
              <w:pStyle w:val="0"/>
            </w:pPr>
            <w:r>
              <w:rPr>
                <w:sz w:val="20"/>
              </w:rPr>
              <w:t xml:space="preserve">1. Утверждена и реализуется региональная </w:t>
            </w:r>
            <w:hyperlink w:history="0" r:id="rId46" w:tooltip="Постановление Правительства РБ от 25.06.2019 N 346 (ред. от 20.06.2023) &quot;Об утверждении региональной программы Республики Бурятия &quot;Борьба с онкологическими заболеваниями&quot; {КонсультантПлюс}">
              <w:r>
                <w:rPr>
                  <w:sz w:val="20"/>
                  <w:color w:val="0000ff"/>
                </w:rPr>
                <w:t xml:space="preserve">программа</w:t>
              </w:r>
            </w:hyperlink>
            <w:r>
              <w:rPr>
                <w:sz w:val="20"/>
              </w:rPr>
              <w:t xml:space="preserve"> Республики Бурятия "Борьба с онкологическими заболеваниями" (постановление Правительства Республики Бурятия от 25.06.2019 N 346);</w:t>
            </w:r>
          </w:p>
          <w:p>
            <w:pPr>
              <w:pStyle w:val="0"/>
            </w:pPr>
            <w:r>
              <w:rPr>
                <w:sz w:val="20"/>
              </w:rPr>
              <w:t xml:space="preserve">2. В 2024 году 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pPr>
              <w:pStyle w:val="0"/>
            </w:pPr>
            <w:r>
              <w:rPr>
                <w:sz w:val="20"/>
              </w:rPr>
              <w:t xml:space="preserve">3. Обеспечено ежегодное финансовое обеспечение оказания медицинской помощи больным с онкологическими заболеваниями в соответствии с клиническими рекомендациями в Республики Бурятия;</w:t>
            </w:r>
          </w:p>
          <w:p>
            <w:pPr>
              <w:pStyle w:val="0"/>
            </w:pPr>
            <w:r>
              <w:rPr>
                <w:sz w:val="20"/>
              </w:rPr>
              <w:t xml:space="preserve">К 2024 году организовано 2 центра амбулаторной онкологической помощи</w:t>
            </w:r>
          </w:p>
        </w:tc>
        <w:tc>
          <w:tcPr>
            <w:tcW w:w="2324" w:type="dxa"/>
          </w:tcPr>
          <w:p>
            <w:pPr>
              <w:pStyle w:val="0"/>
            </w:pPr>
            <w:r>
              <w:rPr>
                <w:sz w:val="20"/>
              </w:rPr>
              <w:t xml:space="preserve">Смертность населения от новообразований, на 100 тыс. населения;</w:t>
            </w:r>
          </w:p>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p>
        </w:tc>
      </w:tr>
      <w:tr>
        <w:tc>
          <w:tcPr>
            <w:tcW w:w="964" w:type="dxa"/>
          </w:tcPr>
          <w:p>
            <w:pPr>
              <w:pStyle w:val="0"/>
            </w:pPr>
            <w:r>
              <w:rPr>
                <w:sz w:val="20"/>
              </w:rPr>
            </w:r>
          </w:p>
        </w:tc>
        <w:tc>
          <w:tcPr>
            <w:gridSpan w:val="3"/>
            <w:tcW w:w="8106" w:type="dxa"/>
          </w:tcPr>
          <w:p>
            <w:pPr>
              <w:pStyle w:val="0"/>
            </w:pPr>
            <w:r>
              <w:rPr>
                <w:sz w:val="20"/>
              </w:rPr>
              <w:t xml:space="preserve">Региональный проект, обеспечивающий достижение результатов федерального проекта, не входящий в состав национального проекта</w:t>
            </w:r>
          </w:p>
        </w:tc>
      </w:tr>
      <w:tr>
        <w:tc>
          <w:tcPr>
            <w:tcW w:w="964" w:type="dxa"/>
          </w:tcPr>
          <w:p>
            <w:pPr>
              <w:pStyle w:val="0"/>
              <w:outlineLvl w:val="3"/>
            </w:pPr>
            <w:r>
              <w:rPr>
                <w:sz w:val="20"/>
              </w:rPr>
              <w:t xml:space="preserve">1.5</w:t>
            </w:r>
          </w:p>
        </w:tc>
        <w:tc>
          <w:tcPr>
            <w:gridSpan w:val="3"/>
            <w:tcW w:w="8106" w:type="dxa"/>
          </w:tcPr>
          <w:p>
            <w:pPr>
              <w:pStyle w:val="0"/>
            </w:pPr>
            <w:r>
              <w:rPr>
                <w:sz w:val="20"/>
              </w:rPr>
              <w:t xml:space="preserve">Региональный проект "Борьба с сахарным диабетом"</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(2023 - 2030 гг.)</w:t>
            </w:r>
          </w:p>
        </w:tc>
      </w:tr>
      <w:tr>
        <w:tc>
          <w:tcPr>
            <w:tcW w:w="964" w:type="dxa"/>
          </w:tcPr>
          <w:p>
            <w:pPr>
              <w:pStyle w:val="0"/>
            </w:pPr>
            <w:r>
              <w:rPr>
                <w:sz w:val="20"/>
              </w:rPr>
              <w:t xml:space="preserve">1.5.1</w:t>
            </w:r>
          </w:p>
        </w:tc>
        <w:tc>
          <w:tcPr>
            <w:tcW w:w="2551" w:type="dxa"/>
          </w:tcPr>
          <w:p>
            <w:pPr>
              <w:pStyle w:val="0"/>
            </w:pPr>
            <w:r>
              <w:rPr>
                <w:sz w:val="20"/>
              </w:rPr>
              <w:t xml:space="preserve">Раннее выявление и лечение сахарного диабета в целях предупреждения осложнений данного заболевания, в том числе приводящих к инвалидности.</w:t>
            </w:r>
          </w:p>
          <w:p>
            <w:pPr>
              <w:pStyle w:val="0"/>
            </w:pPr>
            <w:r>
              <w:rPr>
                <w:sz w:val="20"/>
              </w:rPr>
              <w:t xml:space="preserve">Проведение профилактических мероприятий, в том числе среди пациентов из групп риска.</w:t>
            </w:r>
          </w:p>
          <w:p>
            <w:pPr>
              <w:pStyle w:val="0"/>
            </w:pPr>
            <w:r>
              <w:rPr>
                <w:sz w:val="20"/>
              </w:rPr>
              <w:t xml:space="preserve">Обеспечение больных сахарным диабетом необходимыми лекарственными препаратами, медицинскими изделиями и расходными материалами</w:t>
            </w:r>
          </w:p>
        </w:tc>
        <w:tc>
          <w:tcPr>
            <w:tcW w:w="3231" w:type="dxa"/>
          </w:tcPr>
          <w:p>
            <w:pPr>
              <w:pStyle w:val="0"/>
            </w:pPr>
            <w:r>
              <w:rPr>
                <w:sz w:val="20"/>
              </w:rPr>
              <w:t xml:space="preserve">Проведены мероприятия по переоснащению (дооснащению) медицинских организаций Республики Бурятия. Реализованы мероприятия по обеспечению обучения пациентов в школах для пациентов с сахарным диабетом в соответствии с клиническими рекомендациями. Больные сахарным диабетом обеспечены необходимыми для профилактики и лечения лекарственными препаратами, медицинскими изделиями и расходными материалами</w:t>
            </w:r>
          </w:p>
        </w:tc>
        <w:tc>
          <w:tcPr>
            <w:tcW w:w="232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1.6</w:t>
            </w:r>
          </w:p>
        </w:tc>
        <w:tc>
          <w:tcPr>
            <w:gridSpan w:val="3"/>
            <w:tcW w:w="8106"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1.6.1</w:t>
            </w:r>
          </w:p>
        </w:tc>
        <w:tc>
          <w:tcPr>
            <w:tcW w:w="2551"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3231" w:type="dxa"/>
          </w:tcPr>
          <w:p>
            <w:pPr>
              <w:pStyle w:val="0"/>
            </w:pPr>
            <w:r>
              <w:rPr>
                <w:sz w:val="20"/>
              </w:rPr>
              <w:t xml:space="preserve">1. С 2021 г. проведены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p>
            <w:pPr>
              <w:pStyle w:val="0"/>
            </w:pPr>
            <w:r>
              <w:rPr>
                <w:sz w:val="20"/>
              </w:rPr>
              <w:t xml:space="preserve">2. С 2021 г. дооснащены медицинскими изделиями детские поликлиники/детские поликлинические отделения медицинских организаций. Данные меры повысили качество и доступность оказания первичной медико-санитарной помощи детям. Созданы условия для увеличения доли посещения детьми медицинских организаций с профилактическими целями, что позволяет предупредить развитие хронических заболеваний не только в детском, но и во взрослом возрасте. Созданная современная инфраструктура детских поликлиник и детских поликлинических отделений медицинских организаций и укомплектованность врачами педиатрами, обеспечит комфортность пребывания детей в медицинских учреждениях, упростит запись к специалистам, уменьшит время ожидания приема, создаст возможность получить диагностические и реабилитационные мероприятия в поликлиниках по месту жительства</w:t>
            </w:r>
          </w:p>
        </w:tc>
        <w:tc>
          <w:tcPr>
            <w:tcW w:w="232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1.6.2</w:t>
            </w:r>
          </w:p>
        </w:tc>
        <w:tc>
          <w:tcPr>
            <w:tcW w:w="2551" w:type="dxa"/>
          </w:tcPr>
          <w:p>
            <w:pPr>
              <w:pStyle w:val="0"/>
            </w:pPr>
            <w:r>
              <w:rPr>
                <w:sz w:val="20"/>
              </w:rPr>
              <w:t xml:space="preserve">Повышено качество и доступность медицинской помощи детям и снижена детская смертность</w:t>
            </w:r>
          </w:p>
        </w:tc>
        <w:tc>
          <w:tcPr>
            <w:tcW w:w="3231" w:type="dxa"/>
          </w:tcPr>
          <w:p>
            <w:pPr>
              <w:pStyle w:val="0"/>
            </w:pPr>
            <w:r>
              <w:rPr>
                <w:sz w:val="20"/>
              </w:rPr>
              <w:t xml:space="preserve">1. К 2024 г. повысят квалификацию 0,261 тыс. специалистов (с нарастающим итогом). Повышение квалификации специалистов в области перинатологии, неонатологии и в симуляционных центрах обеспечит повышение квалификации врачей, освоение ими самых современных и эффективных методик помощи женщинам и детям. С учетом того, что в течение пяти лет подавляющее большинство акушеров-гинекологов, неонатологов и анестезиологов-реаниматологов и педиатров, работающих с новорожденными детьми, пройдут повышение квалификации в симуляционных центрах, качество оказание медицинской помощи улучшится, что приведет к снижению младенческой смертности. Таким образом, мероприятие является эффективным, необходимым и достаточным.</w:t>
            </w:r>
          </w:p>
          <w:p>
            <w:pPr>
              <w:pStyle w:val="0"/>
            </w:pPr>
            <w:r>
              <w:rPr>
                <w:sz w:val="20"/>
              </w:rPr>
              <w:t xml:space="preserve">2. К 31.12.2024 получат медицинскую помощь не менее 71,5 тыс. женщин (нарастающим итогом), за счет финансовых средств Фонда социального страхования,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повысит мотивацию специалистов к работе.</w:t>
            </w:r>
          </w:p>
          <w:p>
            <w:pPr>
              <w:pStyle w:val="0"/>
            </w:pPr>
            <w:r>
              <w:rPr>
                <w:sz w:val="20"/>
              </w:rPr>
              <w:t xml:space="preserve">3. В Республике Бурятия на основании единого плана по достижению национальных целей на период до 2024 и на плановый период до 2030 г., актуализирована региональная программа "Развитие детского здравоохранения, включая создание современной инфраструктуры оказания медицинской помощи детям", включающая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отделениях медицинских организаций</w:t>
            </w:r>
          </w:p>
        </w:tc>
        <w:tc>
          <w:tcPr>
            <w:tcW w:w="232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1.6.3</w:t>
            </w:r>
          </w:p>
        </w:tc>
        <w:tc>
          <w:tcPr>
            <w:tcW w:w="2551"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3231" w:type="dxa"/>
          </w:tcPr>
          <w:p>
            <w:pPr>
              <w:pStyle w:val="0"/>
            </w:pPr>
            <w:r>
              <w:rPr>
                <w:sz w:val="20"/>
              </w:rPr>
              <w:t xml:space="preserve">С 2021 г. в рамках региональной программы ежегодно проводится не менее 10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врачами детскими урологами-андрологами. Указанные меры позволят увеличить охват профилактическими медицинскими осмотрами детей в возрасте 15 - 17 лет до 80,2% к 2024 г., детей в возрасте с 0 - 17 лет до 95,3% к 2024 г., что в свою очередь будет способствовать раннему выявлению и лечению имеющейся патологии,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w:t>
            </w:r>
          </w:p>
        </w:tc>
        <w:tc>
          <w:tcPr>
            <w:tcW w:w="232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1.7</w:t>
            </w:r>
          </w:p>
        </w:tc>
        <w:tc>
          <w:tcPr>
            <w:gridSpan w:val="3"/>
            <w:tcW w:w="8106" w:type="dxa"/>
          </w:tcPr>
          <w:p>
            <w:pPr>
              <w:pStyle w:val="0"/>
            </w:pPr>
            <w:r>
              <w:rPr>
                <w:sz w:val="20"/>
              </w:rPr>
              <w:t xml:space="preserve">Региональный проект "Финансовая поддержка семей при рождении детей"</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w:t>
            </w:r>
          </w:p>
          <w:p>
            <w:pPr>
              <w:pStyle w:val="0"/>
            </w:pPr>
            <w:r>
              <w:rPr>
                <w:sz w:val="20"/>
              </w:rPr>
              <w:t xml:space="preserve">Министерство социальной защиты населения Республики Бурятия</w:t>
            </w:r>
          </w:p>
          <w:p>
            <w:pPr>
              <w:pStyle w:val="0"/>
            </w:pPr>
            <w:r>
              <w:rPr>
                <w:sz w:val="20"/>
              </w:rPr>
              <w:t xml:space="preserve">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1.7.1</w:t>
            </w:r>
          </w:p>
        </w:tc>
        <w:tc>
          <w:tcPr>
            <w:tcW w:w="2551" w:type="dxa"/>
          </w:tcPr>
          <w:p>
            <w:pPr>
              <w:pStyle w:val="0"/>
            </w:pPr>
            <w:r>
              <w:rPr>
                <w:sz w:val="20"/>
              </w:rPr>
              <w:t xml:space="preserve">Обеспечение финансовой поддержки семей при рождении детей</w:t>
            </w:r>
          </w:p>
        </w:tc>
        <w:tc>
          <w:tcPr>
            <w:tcW w:w="3231" w:type="dxa"/>
          </w:tcPr>
          <w:p>
            <w:pPr>
              <w:pStyle w:val="0"/>
            </w:pPr>
            <w:r>
              <w:rPr>
                <w:sz w:val="20"/>
              </w:rPr>
              <w:t xml:space="preserve">В Республике Бурятия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Министерством здравоохранения Республики Бурятия осуществляется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47"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приказом</w:t>
              </w:r>
            </w:hyperlink>
            <w:r>
              <w:rPr>
                <w:sz w:val="20"/>
              </w:rPr>
              <w:t xml:space="preserve"> Министерства здравоохранения Российской Федерации от 31 июля 2020 г. N 803н "О порядке использования вспомогательных репродуктивных технологий, противопоказаниях и ограничениях к их применению". В результате проведено в 2023 году не менее 521 процедур экстракорпорального оплодотворения, в 2024 году - не менее 534 процедур экстракорпорального оплодотворения</w:t>
            </w:r>
          </w:p>
        </w:tc>
        <w:tc>
          <w:tcPr>
            <w:tcW w:w="2324" w:type="dxa"/>
          </w:tcPr>
          <w:p>
            <w:pPr>
              <w:pStyle w:val="0"/>
            </w:pPr>
            <w:r>
              <w:rPr>
                <w:sz w:val="20"/>
              </w:rPr>
              <w:t xml:space="preserve">Младенческая смертность</w:t>
            </w:r>
          </w:p>
        </w:tc>
      </w:tr>
      <w:tr>
        <w:tc>
          <w:tcPr>
            <w:tcW w:w="964" w:type="dxa"/>
          </w:tcPr>
          <w:p>
            <w:pPr>
              <w:pStyle w:val="0"/>
              <w:outlineLvl w:val="3"/>
            </w:pPr>
            <w:r>
              <w:rPr>
                <w:sz w:val="20"/>
              </w:rPr>
              <w:t xml:space="preserve">1.8</w:t>
            </w:r>
          </w:p>
        </w:tc>
        <w:tc>
          <w:tcPr>
            <w:gridSpan w:val="3"/>
            <w:tcW w:w="8106"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w:t>
            </w:r>
          </w:p>
          <w:p>
            <w:pPr>
              <w:pStyle w:val="0"/>
            </w:pPr>
            <w:r>
              <w:rPr>
                <w:sz w:val="20"/>
              </w:rPr>
              <w:t xml:space="preserve">Министерство социальной защиты населения Республики Бурятия</w:t>
            </w:r>
          </w:p>
          <w:p>
            <w:pPr>
              <w:pStyle w:val="0"/>
            </w:pPr>
            <w:r>
              <w:rPr>
                <w:sz w:val="20"/>
              </w:rPr>
              <w:t xml:space="preserve">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1.8.1</w:t>
            </w:r>
          </w:p>
        </w:tc>
        <w:tc>
          <w:tcPr>
            <w:tcW w:w="2551" w:type="dxa"/>
          </w:tcPr>
          <w:p>
            <w:pPr>
              <w:pStyle w:val="0"/>
            </w:pPr>
            <w:r>
              <w:rPr>
                <w:sz w:val="20"/>
              </w:rPr>
              <w:t xml:space="preserve">Повышение качества и доступности медицинской помощи для лиц старше трудоспособного возраста</w:t>
            </w:r>
          </w:p>
        </w:tc>
        <w:tc>
          <w:tcPr>
            <w:tcW w:w="3231" w:type="dxa"/>
          </w:tcPr>
          <w:p>
            <w:pPr>
              <w:pStyle w:val="0"/>
            </w:pPr>
            <w:r>
              <w:rPr>
                <w:sz w:val="20"/>
              </w:rPr>
              <w:t xml:space="preserve">1. Во всех субъектах Российской Федерации на геронтологических койках получили помощь граждане старше трудоспособного возраста: В 2023 году - не менее 0,88 тыс. граждан старше трудоспособного возраста; в 2024 году - не менее 0,88 тыс. граждан старше трудоспособного возраста.</w:t>
            </w:r>
          </w:p>
          <w:p>
            <w:pPr>
              <w:pStyle w:val="0"/>
            </w:pPr>
            <w:r>
              <w:rPr>
                <w:sz w:val="20"/>
              </w:rPr>
              <w:t xml:space="preserve">2. С 2020 года в Республике Бурятия функционирует региональный гериатрический центр.</w:t>
            </w:r>
          </w:p>
          <w:p>
            <w:pPr>
              <w:pStyle w:val="0"/>
            </w:pPr>
            <w:r>
              <w:rPr>
                <w:sz w:val="20"/>
              </w:rPr>
              <w:t xml:space="preserve">3. Ежегодно проводится вакцинация граждан старше трудоспособного возраста из групп риска, проживающих в организациях социального обслуживания</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1.9</w:t>
            </w:r>
          </w:p>
        </w:tc>
        <w:tc>
          <w:tcPr>
            <w:gridSpan w:val="3"/>
            <w:tcW w:w="8106"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1.9.1</w:t>
            </w:r>
          </w:p>
        </w:tc>
        <w:tc>
          <w:tcPr>
            <w:tcW w:w="2551" w:type="dxa"/>
          </w:tcPr>
          <w:p>
            <w:pPr>
              <w:pStyle w:val="0"/>
            </w:pPr>
            <w:r>
              <w:rPr>
                <w:sz w:val="20"/>
              </w:rPr>
              <w:t xml:space="preserve">Увеличена доля граждан, ведущих здоровый образ жизни</w:t>
            </w:r>
          </w:p>
        </w:tc>
        <w:tc>
          <w:tcPr>
            <w:tcW w:w="3231"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носит межведомственный характер и вносит вклад в сохранение населения, здоровье и благополучие людей, повышение ожидаемой продолжительности жизни, а также создание и обеспечение работы системы общественного здоровья в Республике Бурятия. Региональный проект вносит вклад в увеличение доли граждан, ведущих здоровый образ жизни, а также увеличение обращаемости в медицинские организации по вопросам ведения здорового образа жизни, числа лиц, которым рекомендованы индивидуальные планы по здоровому образу жизни (паспорта здоровья), а также снижение розничных продаж алкогольной и никотинсодержащей продукции, темпов прироста первичной заболеваемости ожирением, доли граждан с ожирением. Формирование системы общественного здоровья в рамках регионального проекта предусматривает следующие направления - региональное, муниципальное и корпоративное. Разработаны методические документы по вопросам ведения гражданами здорового образа жизни. К концу 2024 г. внедрены на основании анализа смертности трудоспособного населения региональные программы укрепления здоровья и муниципальные программы укрепления здоровья в 100% муниципальных образований. С 2021 г. функционирует центр общественного здоровья и медицинской профилактики.</w:t>
            </w:r>
          </w:p>
          <w:p>
            <w:pPr>
              <w:pStyle w:val="0"/>
            </w:pPr>
            <w:r>
              <w:rPr>
                <w:sz w:val="20"/>
              </w:rPr>
              <w:t xml:space="preserve">Задачами центра являются координация и методическое сопровождение мероприятий по разработке, реализации и оценке эффективности мер, направленных на снижение заболеваемости и предотвратимой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 в Республике Бурятия. К концу 2024 г. на основании разработанной модельной корпоративной программы по укреплению здоровья на рабочих местах обеспечена работа по внедрению корпоративных программ в организациях Республики Бурятия. Ежегодно реализован коммуникационный проект в области общественного здоровья</w:t>
            </w:r>
          </w:p>
        </w:tc>
        <w:tc>
          <w:tcPr>
            <w:tcW w:w="2324" w:type="dxa"/>
          </w:tcPr>
          <w:p>
            <w:pPr>
              <w:pStyle w:val="0"/>
            </w:pPr>
            <w:r>
              <w:rPr>
                <w:sz w:val="20"/>
              </w:rPr>
              <w:t xml:space="preserve">Доля граждан, ведущих здоровый образ жизни, %</w:t>
            </w:r>
          </w:p>
        </w:tc>
      </w:tr>
      <w:tr>
        <w:tc>
          <w:tcPr>
            <w:tcW w:w="964" w:type="dxa"/>
          </w:tcPr>
          <w:p>
            <w:pPr>
              <w:pStyle w:val="0"/>
            </w:pPr>
            <w:r>
              <w:rPr>
                <w:sz w:val="20"/>
              </w:rPr>
              <w:t xml:space="preserve">1.9.2</w:t>
            </w:r>
          </w:p>
        </w:tc>
        <w:tc>
          <w:tcPr>
            <w:tcW w:w="2551"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3231" w:type="dxa"/>
          </w:tcPr>
          <w:p>
            <w:pPr>
              <w:pStyle w:val="0"/>
            </w:pPr>
            <w:r>
              <w:rPr>
                <w:sz w:val="20"/>
              </w:rPr>
              <w:t xml:space="preserve">Общественно значимым результатом регионального проекта является увеличение доли граждан, ведущих здоровый образ жизни. Задачей регионального проекта является формирование системы мотивации граждан к здоровому образу жизни, включая здоровое питание и отказ от вредных привычек</w:t>
            </w:r>
          </w:p>
        </w:tc>
        <w:tc>
          <w:tcPr>
            <w:tcW w:w="2324" w:type="dxa"/>
          </w:tcPr>
          <w:p>
            <w:pPr>
              <w:pStyle w:val="0"/>
            </w:pPr>
            <w:r>
              <w:rPr>
                <w:sz w:val="20"/>
              </w:rPr>
              <w:t xml:space="preserve">Доля граждан, ведущих здоровый образ жизни, %</w:t>
            </w:r>
          </w:p>
        </w:tc>
      </w:tr>
      <w:tr>
        <w:tc>
          <w:tcPr>
            <w:tcW w:w="964" w:type="dxa"/>
          </w:tcPr>
          <w:p>
            <w:pPr>
              <w:pStyle w:val="0"/>
              <w:outlineLvl w:val="3"/>
            </w:pPr>
            <w:r>
              <w:rPr>
                <w:sz w:val="20"/>
              </w:rPr>
              <w:t xml:space="preserve">1.10</w:t>
            </w:r>
          </w:p>
        </w:tc>
        <w:tc>
          <w:tcPr>
            <w:gridSpan w:val="3"/>
            <w:tcW w:w="8106" w:type="dxa"/>
          </w:tcPr>
          <w:p>
            <w:pPr>
              <w:pStyle w:val="0"/>
            </w:pPr>
            <w:r>
              <w:rPr>
                <w:sz w:val="20"/>
              </w:rPr>
              <w:t xml:space="preserve">Региональный проект, входящий в федеральный проект "Обеспечение расширенного неонатального скрининга", не входящего в состав национального проекта</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(2023 - 2024 гг.)</w:t>
            </w:r>
          </w:p>
        </w:tc>
      </w:tr>
      <w:tr>
        <w:tc>
          <w:tcPr>
            <w:tcW w:w="964" w:type="dxa"/>
          </w:tcPr>
          <w:p>
            <w:pPr>
              <w:pStyle w:val="0"/>
            </w:pPr>
            <w:r>
              <w:rPr>
                <w:sz w:val="20"/>
              </w:rPr>
              <w:t xml:space="preserve">1.10.1</w:t>
            </w:r>
          </w:p>
        </w:tc>
        <w:tc>
          <w:tcPr>
            <w:tcW w:w="2551" w:type="dxa"/>
          </w:tcPr>
          <w:p>
            <w:pPr>
              <w:pStyle w:val="0"/>
            </w:pPr>
            <w:r>
              <w:rPr>
                <w:sz w:val="20"/>
              </w:rPr>
              <w:t xml:space="preserve">Массовое (безотборное) обследование новорожденных на врожденные и (или) наследственные заболевания для раннего доклинического выявления заболеваний и их своевременного лечения с целью профилактики ранней смерти и инвалидизации детей</w:t>
            </w:r>
          </w:p>
        </w:tc>
        <w:tc>
          <w:tcPr>
            <w:tcW w:w="3231" w:type="dxa"/>
          </w:tcPr>
          <w:p>
            <w:pPr>
              <w:pStyle w:val="0"/>
            </w:pPr>
            <w:r>
              <w:rPr>
                <w:sz w:val="20"/>
              </w:rPr>
              <w:t xml:space="preserve">Реализация мероприятий направлена на проведение массового обследования новорожденных на врожденные и (или) наследственные заболевания (расширенный неонатальный скрининг) и транспортировку биологического материала для проведения расширенного неонатального скрининга с охватом не менее 95% новорожденных в 2024 году</w:t>
            </w:r>
          </w:p>
        </w:tc>
        <w:tc>
          <w:tcPr>
            <w:tcW w:w="2324" w:type="dxa"/>
          </w:tcPr>
          <w:p>
            <w:pPr>
              <w:pStyle w:val="0"/>
            </w:pPr>
            <w:r>
              <w:rPr>
                <w:sz w:val="20"/>
              </w:rPr>
              <w:t xml:space="preserve">Младенческая смертность</w:t>
            </w:r>
          </w:p>
        </w:tc>
      </w:tr>
      <w:tr>
        <w:tc>
          <w:tcPr>
            <w:tcW w:w="964" w:type="dxa"/>
          </w:tcPr>
          <w:p>
            <w:pPr>
              <w:pStyle w:val="0"/>
              <w:outlineLvl w:val="3"/>
            </w:pPr>
            <w:r>
              <w:rPr>
                <w:sz w:val="20"/>
              </w:rPr>
              <w:t xml:space="preserve">1.11</w:t>
            </w:r>
          </w:p>
        </w:tc>
        <w:tc>
          <w:tcPr>
            <w:gridSpan w:val="3"/>
            <w:tcW w:w="8106" w:type="dxa"/>
          </w:tcPr>
          <w:p>
            <w:pPr>
              <w:pStyle w:val="0"/>
            </w:pPr>
            <w:r>
              <w:rPr>
                <w:sz w:val="20"/>
              </w:rPr>
              <w:t xml:space="preserve">Комплекс процессных мероприятий "Профилактика заболеваний и формирование здорового образа жизни. Развитие первичной медико-санитарной помощи"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1.11.1</w:t>
            </w:r>
          </w:p>
        </w:tc>
        <w:tc>
          <w:tcPr>
            <w:tcW w:w="2551" w:type="dxa"/>
          </w:tcPr>
          <w:p>
            <w:pPr>
              <w:pStyle w:val="0"/>
            </w:pPr>
            <w:r>
              <w:rPr>
                <w:sz w:val="20"/>
              </w:rPr>
              <w:t xml:space="preserve">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3231" w:type="dxa"/>
          </w:tcPr>
          <w:p>
            <w:pPr>
              <w:pStyle w:val="0"/>
            </w:pPr>
            <w:r>
              <w:rPr>
                <w:sz w:val="20"/>
              </w:rPr>
              <w:t xml:space="preserve">Повышен охват населения профилактическими медицинскими осмотрами в целях выявления туберкулеза. Улучшение качества эффективности диагностики туберкулеза, выявляемости наиболее опасных лекарственных устойчивых форм туберкулеза и эффективности лечения больных туберкулезом, включая проведения мониторинга лечения, Обеспечение эффективности мероприятий по предупреждению распространения туберкулеза, в том числе среди лиц с высоким риском заболевания туберкулезом, раннему выявлению больных туберкулезом, Увеличена доля впервые выявленных больных туберкулезом легких с положительным результатом культурального исследования на микобактерию туберкулеза</w:t>
            </w:r>
          </w:p>
        </w:tc>
        <w:tc>
          <w:tcPr>
            <w:tcW w:w="2324" w:type="dxa"/>
          </w:tcPr>
          <w:p>
            <w:pPr>
              <w:pStyle w:val="0"/>
            </w:pPr>
            <w:r>
              <w:rPr>
                <w:sz w:val="20"/>
              </w:rPr>
              <w:t xml:space="preserve">Снижение заболеваемости туберкулезом, на 100 тыс. населения</w:t>
            </w:r>
          </w:p>
        </w:tc>
      </w:tr>
      <w:tr>
        <w:tc>
          <w:tcPr>
            <w:tcW w:w="964" w:type="dxa"/>
          </w:tcPr>
          <w:p>
            <w:pPr>
              <w:pStyle w:val="0"/>
            </w:pPr>
            <w:r>
              <w:rPr>
                <w:sz w:val="20"/>
              </w:rPr>
              <w:t xml:space="preserve">1.11.2</w:t>
            </w:r>
          </w:p>
        </w:tc>
        <w:tc>
          <w:tcPr>
            <w:tcW w:w="2551" w:type="dxa"/>
          </w:tcPr>
          <w:p>
            <w:pPr>
              <w:pStyle w:val="0"/>
            </w:pPr>
            <w:r>
              <w:rPr>
                <w:sz w:val="20"/>
              </w:rPr>
              <w:t xml:space="preserve">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3231" w:type="dxa"/>
          </w:tcPr>
          <w:p>
            <w:pPr>
              <w:pStyle w:val="0"/>
            </w:pPr>
            <w:r>
              <w:rPr>
                <w:sz w:val="20"/>
              </w:rPr>
              <w:t xml:space="preserve">Обеспечена качественная диагностика и повышена эффективность лечения лиц, инфицированных вирусам иммунодефицита человека</w:t>
            </w:r>
          </w:p>
        </w:tc>
        <w:tc>
          <w:tcPr>
            <w:tcW w:w="2324" w:type="dxa"/>
          </w:tcPr>
          <w:p>
            <w:pPr>
              <w:pStyle w:val="0"/>
            </w:pPr>
            <w:r>
              <w:rPr>
                <w:sz w:val="20"/>
              </w:rPr>
              <w:t xml:space="preserve">Снижение заболеваемости ВИЧ, на 100 тыс. населения</w:t>
            </w:r>
          </w:p>
        </w:tc>
      </w:tr>
      <w:tr>
        <w:tc>
          <w:tcPr>
            <w:tcW w:w="964" w:type="dxa"/>
          </w:tcPr>
          <w:p>
            <w:pPr>
              <w:pStyle w:val="0"/>
            </w:pPr>
            <w:r>
              <w:rPr>
                <w:sz w:val="20"/>
              </w:rPr>
              <w:t xml:space="preserve">1.11.3</w:t>
            </w:r>
          </w:p>
        </w:tc>
        <w:tc>
          <w:tcPr>
            <w:tcW w:w="2551" w:type="dxa"/>
          </w:tcPr>
          <w:p>
            <w:pPr>
              <w:pStyle w:val="0"/>
            </w:pPr>
            <w:r>
              <w:rPr>
                <w:sz w:val="20"/>
              </w:rPr>
              <w:t xml:space="preserve">Профилактика ВИЧ-инфекции и гепатитов B и C, в том числе с привлечением социально ориентированных некоммерческих организаций</w:t>
            </w:r>
          </w:p>
        </w:tc>
        <w:tc>
          <w:tcPr>
            <w:tcW w:w="3231" w:type="dxa"/>
          </w:tcPr>
          <w:p>
            <w:pPr>
              <w:pStyle w:val="0"/>
            </w:pPr>
            <w:r>
              <w:rPr>
                <w:sz w:val="20"/>
              </w:rPr>
              <w:t xml:space="preserve">Реализация комплекса информационно-коммуникационных мероприятий по профилактике распространения ВИЧ-инфекции, а также заболеваний, ассоциированных с ВИЧ-инфекцией. Повышен уровень информированности населения по вопросам ВИЧ-инфекции</w:t>
            </w:r>
          </w:p>
        </w:tc>
        <w:tc>
          <w:tcPr>
            <w:tcW w:w="2324" w:type="dxa"/>
          </w:tcPr>
          <w:p>
            <w:pPr>
              <w:pStyle w:val="0"/>
            </w:pPr>
            <w:r>
              <w:rPr>
                <w:sz w:val="20"/>
              </w:rPr>
              <w:t xml:space="preserve">Снижение заболеваемости ВИЧ, на 100 тыс. населения</w:t>
            </w:r>
          </w:p>
        </w:tc>
      </w:tr>
      <w:tr>
        <w:tc>
          <w:tcPr>
            <w:tcW w:w="964" w:type="dxa"/>
          </w:tcPr>
          <w:p>
            <w:pPr>
              <w:pStyle w:val="0"/>
            </w:pPr>
            <w:r>
              <w:rPr>
                <w:sz w:val="20"/>
              </w:rPr>
              <w:t xml:space="preserve">1.11.4</w:t>
            </w:r>
          </w:p>
        </w:tc>
        <w:tc>
          <w:tcPr>
            <w:tcW w:w="2551" w:type="dxa"/>
          </w:tcPr>
          <w:p>
            <w:pPr>
              <w:pStyle w:val="0"/>
            </w:pPr>
            <w:r>
              <w:rPr>
                <w:sz w:val="20"/>
              </w:rPr>
              <w:t xml:space="preserve">Выплата районных коэффициентов и процентных надбавок к заработной плате, установленных </w:t>
            </w:r>
            <w:hyperlink w:history="0" r:id="rId48" w:tooltip="Закон Республики Бурятия от 09.03.2006 N 1525-III &quot;О районных коэффициентах и процентных надбавках к заработной плате работников государственных учреждений Республики Бурятия&quot; (принят Народным Хуралом РБ 28.02.2006) {КонсультантПлюс}">
              <w:r>
                <w:rPr>
                  <w:sz w:val="20"/>
                  <w:color w:val="0000ff"/>
                </w:rPr>
                <w:t xml:space="preserve">Законом</w:t>
              </w:r>
            </w:hyperlink>
            <w:r>
              <w:rPr>
                <w:sz w:val="20"/>
              </w:rPr>
              <w:t xml:space="preserve"> Республики Бурятия от 9 марта 2006 года N 1525-III "О районных коэффициентах и процентных надбавках к заработной плате работников государственных учреждений Республики Бурятия", работникам государственных медицинских организаций, подведомственных Министерству здравоохранения Республики Бурятия, работающих в системе обязательного медицинского страхования</w:t>
            </w:r>
          </w:p>
        </w:tc>
        <w:tc>
          <w:tcPr>
            <w:tcW w:w="3231" w:type="dxa"/>
          </w:tcPr>
          <w:p>
            <w:pPr>
              <w:pStyle w:val="0"/>
            </w:pPr>
            <w:r>
              <w:rPr>
                <w:sz w:val="20"/>
              </w:rPr>
              <w:t xml:space="preserve">Произведены ежемесячные выплаты районных коэффициентов и процентных надбавок к заработной плате, установленных </w:t>
            </w:r>
            <w:hyperlink w:history="0" r:id="rId49" w:tooltip="Закон Республики Бурятия от 09.03.2006 N 1525-III &quot;О районных коэффициентах и процентных надбавках к заработной плате работников государственных учреждений Республики Бурятия&quot; (принят Народным Хуралом РБ 28.02.2006) {КонсультантПлюс}">
              <w:r>
                <w:rPr>
                  <w:sz w:val="20"/>
                  <w:color w:val="0000ff"/>
                </w:rPr>
                <w:t xml:space="preserve">Законом</w:t>
              </w:r>
            </w:hyperlink>
            <w:r>
              <w:rPr>
                <w:sz w:val="20"/>
              </w:rPr>
              <w:t xml:space="preserve"> Республики Бурятия от 9 марта 2006 года N 1525-III "О районных коэффициентах и процентных надбавках к заработной плате работников государственных учреждений Республики Бурятия" работникам государственных медицинских организаций, подведомственных Министерству здравоохранения Республики Бурятия, работающих в системе обязательного медицинского страхования</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1.11.5</w:t>
            </w:r>
          </w:p>
        </w:tc>
        <w:tc>
          <w:tcPr>
            <w:tcW w:w="2551" w:type="dxa"/>
          </w:tcPr>
          <w:p>
            <w:pPr>
              <w:pStyle w:val="0"/>
            </w:pPr>
            <w:r>
              <w:rPr>
                <w:sz w:val="20"/>
              </w:rPr>
              <w:t xml:space="preserve">Выплата выходных пособий медицинским работникам, непосредственно участвующим в оказании противотуберкулезной помощи</w:t>
            </w:r>
          </w:p>
        </w:tc>
        <w:tc>
          <w:tcPr>
            <w:tcW w:w="3231" w:type="dxa"/>
          </w:tcPr>
          <w:p>
            <w:pPr>
              <w:pStyle w:val="0"/>
            </w:pPr>
            <w:r>
              <w:rPr>
                <w:sz w:val="20"/>
              </w:rPr>
              <w:t xml:space="preserve">Произведены выплаты выходных пособий медицинским работникам, непосредственно участвующим в оказании противотуберкулезной помощи</w:t>
            </w:r>
          </w:p>
        </w:tc>
        <w:tc>
          <w:tcPr>
            <w:tcW w:w="2324" w:type="dxa"/>
          </w:tcPr>
          <w:p>
            <w:pPr>
              <w:pStyle w:val="0"/>
            </w:pPr>
            <w:r>
              <w:rPr>
                <w:sz w:val="20"/>
              </w:rPr>
              <w:t xml:space="preserve">Снижение заболеваемости туберкулезом, на 100 тыс. населения</w:t>
            </w:r>
          </w:p>
        </w:tc>
      </w:tr>
      <w:tr>
        <w:tc>
          <w:tcPr>
            <w:tcW w:w="964" w:type="dxa"/>
          </w:tcPr>
          <w:p>
            <w:pPr>
              <w:pStyle w:val="0"/>
            </w:pPr>
            <w:r>
              <w:rPr>
                <w:sz w:val="20"/>
              </w:rPr>
              <w:t xml:space="preserve">1.11.6</w:t>
            </w:r>
          </w:p>
        </w:tc>
        <w:tc>
          <w:tcPr>
            <w:tcW w:w="2551" w:type="dxa"/>
          </w:tcPr>
          <w:p>
            <w:pPr>
              <w:pStyle w:val="0"/>
            </w:pPr>
            <w:r>
              <w:rPr>
                <w:sz w:val="20"/>
              </w:rPr>
              <w:t xml:space="preserve">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3231" w:type="dxa"/>
          </w:tcPr>
          <w:p>
            <w:pPr>
              <w:pStyle w:val="0"/>
            </w:pPr>
            <w:r>
              <w:rPr>
                <w:sz w:val="20"/>
              </w:rPr>
              <w:t xml:space="preserve">Организованы и осуществлены мероприятия по оказанию помощи лицам, находящимся в состоянии алкогольного, наркотического или иного токсического опьянения</w:t>
            </w:r>
          </w:p>
        </w:tc>
        <w:tc>
          <w:tcPr>
            <w:tcW w:w="2324" w:type="dxa"/>
          </w:tcPr>
          <w:p>
            <w:pPr>
              <w:pStyle w:val="0"/>
            </w:pPr>
            <w:r>
              <w:rPr>
                <w:sz w:val="20"/>
              </w:rPr>
              <w:t xml:space="preserve">Повышение ожидаемой продолжительность жизни при рождении</w:t>
            </w:r>
          </w:p>
        </w:tc>
      </w:tr>
      <w:tr>
        <w:tc>
          <w:tcPr>
            <w:tcW w:w="964" w:type="dxa"/>
          </w:tcPr>
          <w:p>
            <w:pPr>
              <w:pStyle w:val="0"/>
            </w:pPr>
            <w:r>
              <w:rPr>
                <w:sz w:val="20"/>
              </w:rPr>
              <w:t xml:space="preserve">1.11.7</w:t>
            </w:r>
          </w:p>
        </w:tc>
        <w:tc>
          <w:tcPr>
            <w:tcW w:w="2551" w:type="dxa"/>
          </w:tcPr>
          <w:p>
            <w:pPr>
              <w:pStyle w:val="0"/>
            </w:pPr>
            <w:r>
              <w:rPr>
                <w:sz w:val="20"/>
              </w:rPr>
              <w:t xml:space="preserve">Погашение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3231" w:type="dxa"/>
          </w:tcPr>
          <w:p>
            <w:pPr>
              <w:pStyle w:val="0"/>
            </w:pPr>
            <w:r>
              <w:rPr>
                <w:sz w:val="20"/>
              </w:rPr>
              <w:t xml:space="preserve">Погашены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1.11.8</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Обеспечена доступность и качество первичной медико-санитарной помощи и медицинской помощи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1.11.9</w:t>
            </w:r>
          </w:p>
        </w:tc>
        <w:tc>
          <w:tcPr>
            <w:tcW w:w="2551" w:type="dxa"/>
          </w:tcPr>
          <w:p>
            <w:pPr>
              <w:pStyle w:val="0"/>
            </w:pPr>
            <w:r>
              <w:rPr>
                <w:sz w:val="20"/>
              </w:rPr>
              <w:t xml:space="preserve">Расходы на введенные в эксплуатацию новые здания учреждений здравоохранения</w:t>
            </w:r>
          </w:p>
        </w:tc>
        <w:tc>
          <w:tcPr>
            <w:tcW w:w="3231" w:type="dxa"/>
          </w:tcPr>
          <w:p>
            <w:pPr>
              <w:pStyle w:val="0"/>
            </w:pPr>
            <w:r>
              <w:rPr>
                <w:sz w:val="20"/>
              </w:rPr>
              <w:t xml:space="preserve">Эксплуатация новых зданий медицинских организаций улучшит условия для оказания медицинской помощи, будет способствовать достижению национальных целей в сфере здравоохранения и снижению социальной напряженности, сокращению уровня физического износа основных фондов медицинских организаций</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1.12</w:t>
            </w:r>
          </w:p>
        </w:tc>
        <w:tc>
          <w:tcPr>
            <w:gridSpan w:val="3"/>
            <w:tcW w:w="8106" w:type="dxa"/>
          </w:tcPr>
          <w:p>
            <w:pPr>
              <w:pStyle w:val="0"/>
            </w:pPr>
            <w:r>
              <w:rPr>
                <w:sz w:val="20"/>
              </w:rPr>
              <w:t xml:space="preserve">Комплекс процессных мероприятий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1.12.1</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1.12.2</w:t>
            </w:r>
          </w:p>
        </w:tc>
        <w:tc>
          <w:tcPr>
            <w:tcW w:w="2551" w:type="dxa"/>
          </w:tcPr>
          <w:p>
            <w:pPr>
              <w:pStyle w:val="0"/>
            </w:pPr>
            <w:r>
              <w:rPr>
                <w:sz w:val="20"/>
              </w:rPr>
              <w:t xml:space="preserve">Осуществление медицинской деятельности, связанной с донорством органов человека в целях трансплантации (пересадки</w:t>
            </w:r>
          </w:p>
        </w:tc>
        <w:tc>
          <w:tcPr>
            <w:tcW w:w="3231" w:type="dxa"/>
          </w:tcPr>
          <w:p>
            <w:pPr>
              <w:pStyle w:val="0"/>
            </w:pPr>
            <w:r>
              <w:rPr>
                <w:sz w:val="20"/>
              </w:rPr>
              <w:t xml:space="preserve">Реализованы мероприятия по медицинскому обследованию донора, обеспечению сохранности донорских органов до их изъятия, изъятию донорских органов, хранению и транспортировке донорских органов, осуществляемых в целях оказания высокотехнологичной медицинской помощи методом трансплантации (пересадки) донорских органов</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1.12.3</w:t>
            </w:r>
          </w:p>
        </w:tc>
        <w:tc>
          <w:tcPr>
            <w:tcW w:w="2551" w:type="dxa"/>
          </w:tcPr>
          <w:p>
            <w:pPr>
              <w:pStyle w:val="0"/>
            </w:pPr>
            <w:r>
              <w:rPr>
                <w:sz w:val="20"/>
              </w:rPr>
              <w:t xml:space="preserve">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231" w:type="dxa"/>
          </w:tcPr>
          <w:p>
            <w:pPr>
              <w:pStyle w:val="0"/>
            </w:pPr>
            <w:r>
              <w:rPr>
                <w:sz w:val="20"/>
              </w:rPr>
              <w:t xml:space="preserve">Доля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Бурятия увеличена с 90% в 2022 г. до не менее 95% в 2025 г. (от числа пациентов, предусмотренного на соответствующий год)</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1.12.4</w:t>
            </w:r>
          </w:p>
        </w:tc>
        <w:tc>
          <w:tcPr>
            <w:tcW w:w="2551" w:type="dxa"/>
          </w:tcPr>
          <w:p>
            <w:pPr>
              <w:pStyle w:val="0"/>
            </w:pPr>
            <w:r>
              <w:rPr>
                <w:sz w:val="20"/>
              </w:rPr>
              <w:t xml:space="preserve">Мероприятия по профилактике ВИЧ-инфекции</w:t>
            </w:r>
          </w:p>
        </w:tc>
        <w:tc>
          <w:tcPr>
            <w:tcW w:w="3231" w:type="dxa"/>
          </w:tcPr>
          <w:p>
            <w:pPr>
              <w:pStyle w:val="0"/>
            </w:pPr>
            <w:r>
              <w:rPr>
                <w:sz w:val="20"/>
              </w:rPr>
              <w:t xml:space="preserve">Реализация комплекса информационно-коммуникационных мероприятий по профилактике распространения ВИЧ-инфекции, а также заболеваний, ассоциированных с ВИЧ-инфекцией. Повышен уровень информированности населения по вопросам ВИЧ-инфекции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1.12.5</w:t>
            </w:r>
          </w:p>
        </w:tc>
        <w:tc>
          <w:tcPr>
            <w:tcW w:w="2551" w:type="dxa"/>
          </w:tcPr>
          <w:p>
            <w:pPr>
              <w:pStyle w:val="0"/>
            </w:pPr>
            <w:r>
              <w:rPr>
                <w:sz w:val="20"/>
              </w:rPr>
              <w:t xml:space="preserve">Расходы на введенные в эксплуатацию новые здания учреждений здравоохранения</w:t>
            </w:r>
          </w:p>
        </w:tc>
        <w:tc>
          <w:tcPr>
            <w:tcW w:w="3231" w:type="dxa"/>
          </w:tcPr>
          <w:p>
            <w:pPr>
              <w:pStyle w:val="0"/>
            </w:pPr>
            <w:r>
              <w:rPr>
                <w:sz w:val="20"/>
              </w:rPr>
              <w:t xml:space="preserve">Эксплуатация новых зданий медицинских организаций улучшит условия для оказания медицинской помощи, будет способствовать достижению национальных целей в сфере здравоохранения и снижению социальной напряженности, сокращению уровня физического износа основных фондов медицинских организаций</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1.12.6</w:t>
            </w:r>
          </w:p>
        </w:tc>
        <w:tc>
          <w:tcPr>
            <w:tcW w:w="2551" w:type="dxa"/>
          </w:tcPr>
          <w:p>
            <w:pPr>
              <w:pStyle w:val="0"/>
            </w:pPr>
            <w:r>
              <w:rPr>
                <w:sz w:val="20"/>
              </w:rPr>
              <w:t xml:space="preserve">Выплата выходных пособий медицинским работникам, непосредственно участвующим в оказании противотуберкулезной помощи</w:t>
            </w:r>
          </w:p>
        </w:tc>
        <w:tc>
          <w:tcPr>
            <w:tcW w:w="3231" w:type="dxa"/>
          </w:tcPr>
          <w:p>
            <w:pPr>
              <w:pStyle w:val="0"/>
            </w:pPr>
            <w:r>
              <w:rPr>
                <w:sz w:val="20"/>
              </w:rPr>
              <w:t xml:space="preserve">Произведены выплаты выходных пособий медицинским работникам, непосредственно участвующим в оказании противотуберкулезной помощи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1.12.7</w:t>
            </w:r>
          </w:p>
        </w:tc>
        <w:tc>
          <w:tcPr>
            <w:tcW w:w="2551" w:type="dxa"/>
          </w:tcPr>
          <w:p>
            <w:pPr>
              <w:pStyle w:val="0"/>
            </w:pPr>
            <w:r>
              <w:rPr>
                <w:sz w:val="20"/>
              </w:rPr>
              <w:t xml:space="preserve">Погашение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3231" w:type="dxa"/>
          </w:tcPr>
          <w:p>
            <w:pPr>
              <w:pStyle w:val="0"/>
            </w:pPr>
            <w:r>
              <w:rPr>
                <w:sz w:val="20"/>
              </w:rPr>
              <w:t xml:space="preserve">Погашены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1.13</w:t>
            </w:r>
          </w:p>
        </w:tc>
        <w:tc>
          <w:tcPr>
            <w:gridSpan w:val="3"/>
            <w:tcW w:w="8106" w:type="dxa"/>
          </w:tcPr>
          <w:p>
            <w:pPr>
              <w:pStyle w:val="0"/>
            </w:pPr>
            <w:r>
              <w:rPr>
                <w:sz w:val="20"/>
              </w:rPr>
              <w:t xml:space="preserve">Комплекс процессных мероприятий "Охрана здоровья матери и ребенка"</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1.13.1</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p>
            <w:pPr>
              <w:pStyle w:val="0"/>
            </w:pPr>
            <w:r>
              <w:rPr>
                <w:sz w:val="20"/>
              </w:rPr>
              <w:t xml:space="preserve">Обеспечена доступность диагностических, профилактических и лечебных мероприятий в медицинских организациях с целью сохранения и укрепления здоровья детей</w:t>
            </w:r>
          </w:p>
        </w:tc>
        <w:tc>
          <w:tcPr>
            <w:tcW w:w="2324" w:type="dxa"/>
          </w:tcPr>
          <w:p>
            <w:pPr>
              <w:pStyle w:val="0"/>
            </w:pPr>
            <w:r>
              <w:rPr>
                <w:sz w:val="20"/>
              </w:rPr>
              <w:t xml:space="preserve">Младенческая смертность</w:t>
            </w:r>
          </w:p>
        </w:tc>
      </w:tr>
      <w:tr>
        <w:tc>
          <w:tcPr>
            <w:tcW w:w="964" w:type="dxa"/>
          </w:tcPr>
          <w:p>
            <w:pPr>
              <w:pStyle w:val="0"/>
            </w:pPr>
            <w:r>
              <w:rPr>
                <w:sz w:val="20"/>
              </w:rPr>
              <w:t xml:space="preserve">1.13.2</w:t>
            </w:r>
          </w:p>
        </w:tc>
        <w:tc>
          <w:tcPr>
            <w:tcW w:w="2551" w:type="dxa"/>
          </w:tcPr>
          <w:p>
            <w:pPr>
              <w:pStyle w:val="0"/>
            </w:pPr>
            <w:r>
              <w:rPr>
                <w:sz w:val="20"/>
              </w:rPr>
              <w:t xml:space="preserve">Расходы на введенные в эксплуатацию новые здания учреждений здравоохранения</w:t>
            </w:r>
          </w:p>
        </w:tc>
        <w:tc>
          <w:tcPr>
            <w:tcW w:w="3231" w:type="dxa"/>
          </w:tcPr>
          <w:p>
            <w:pPr>
              <w:pStyle w:val="0"/>
            </w:pPr>
            <w:r>
              <w:rPr>
                <w:sz w:val="20"/>
              </w:rPr>
              <w:t xml:space="preserve">Эксплуатация новых зданий медицинских организаций улучшит условия для оказания медицинской помощи, будет способствовать достижению национальных целей в сфере здравоохранения и снижению социальной напряженности, сокращению уровня физического износа основных фондов медицинских организаций</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1.14</w:t>
            </w:r>
          </w:p>
        </w:tc>
        <w:tc>
          <w:tcPr>
            <w:gridSpan w:val="3"/>
            <w:tcW w:w="8106" w:type="dxa"/>
          </w:tcPr>
          <w:p>
            <w:pPr>
              <w:pStyle w:val="0"/>
            </w:pPr>
            <w:r>
              <w:rPr>
                <w:sz w:val="20"/>
              </w:rPr>
              <w:t xml:space="preserve">Комплекс процессных мероприятий "Развитие системы оказания паллиативной медицинской помощи"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1.14.1.</w:t>
            </w:r>
          </w:p>
        </w:tc>
        <w:tc>
          <w:tcPr>
            <w:tcW w:w="2551" w:type="dxa"/>
          </w:tcPr>
          <w:p>
            <w:pPr>
              <w:pStyle w:val="0"/>
            </w:pPr>
            <w:r>
              <w:rPr>
                <w:sz w:val="20"/>
              </w:rPr>
              <w:t xml:space="preserve">Оказаны учреждениями (организациями) услуги (работы)</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1.14.2</w:t>
            </w:r>
          </w:p>
        </w:tc>
        <w:tc>
          <w:tcPr>
            <w:tcW w:w="2551" w:type="dxa"/>
          </w:tcPr>
          <w:p>
            <w:pPr>
              <w:pStyle w:val="0"/>
            </w:pPr>
            <w:r>
              <w:rPr>
                <w:sz w:val="20"/>
              </w:rPr>
              <w:t xml:space="preserve">Повышение доступности и качества оказания паллиативной медицинской помощи в Республики Бурятия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c>
          <w:tcPr>
            <w:tcW w:w="3231" w:type="dxa"/>
          </w:tcPr>
          <w:p>
            <w:pPr>
              <w:pStyle w:val="0"/>
            </w:pPr>
            <w:r>
              <w:rPr>
                <w:sz w:val="20"/>
              </w:rPr>
              <w:t xml:space="preserve">В период 2022 - 2024 годы будут оснащены (переоснащены, дооснащены) медицинские организации, оказывающие специализированную паллиативную медицинскую помощь, в соответствие со стандартами оснащения, утвержденными приказом Минздрава России и Минтруда России от 31.05.2021 N 345/372н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outlineLvl w:val="3"/>
            </w:pPr>
            <w:r>
              <w:rPr>
                <w:sz w:val="20"/>
              </w:rPr>
              <w:t xml:space="preserve">1.15</w:t>
            </w:r>
          </w:p>
        </w:tc>
        <w:tc>
          <w:tcPr>
            <w:gridSpan w:val="3"/>
            <w:tcW w:w="8106" w:type="dxa"/>
          </w:tcPr>
          <w:p>
            <w:pPr>
              <w:pStyle w:val="0"/>
            </w:pPr>
            <w:r>
              <w:rPr>
                <w:sz w:val="20"/>
              </w:rPr>
              <w:t xml:space="preserve">Комплекс процессных мероприятий "Совершенствование системы лекарственного обеспечения, вакцинопрофилактики населения в том числе в амбулаторных условиях"</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1.15.1</w:t>
            </w:r>
          </w:p>
        </w:tc>
        <w:tc>
          <w:tcPr>
            <w:tcW w:w="2551" w:type="dxa"/>
          </w:tcPr>
          <w:p>
            <w:pPr>
              <w:pStyle w:val="0"/>
            </w:pPr>
            <w:r>
              <w:rPr>
                <w:sz w:val="20"/>
              </w:rPr>
              <w:t xml:space="preserve">Организация обеспечения лекарственными препаратами для медицинского применения, медицинскими изделиями для больных сахарным диабетом, расходными материалами к инсулиновым помпам для детей</w:t>
            </w:r>
          </w:p>
        </w:tc>
        <w:tc>
          <w:tcPr>
            <w:tcW w:w="3231" w:type="dxa"/>
          </w:tcPr>
          <w:p>
            <w:pPr>
              <w:pStyle w:val="0"/>
            </w:pPr>
            <w:r>
              <w:rPr>
                <w:sz w:val="20"/>
              </w:rPr>
              <w:t xml:space="preserve">Осуществляется обеспечение лекарственными препаратами для медицинского применения, медицинскими изделиями для больных сахарным диабетом, расходными материалами к инсулиновым помпам для детей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1.15.2</w:t>
            </w:r>
          </w:p>
        </w:tc>
        <w:tc>
          <w:tcPr>
            <w:tcW w:w="2551" w:type="dxa"/>
          </w:tcPr>
          <w:p>
            <w:pPr>
              <w:pStyle w:val="0"/>
            </w:pPr>
            <w:r>
              <w:rPr>
                <w:sz w:val="20"/>
              </w:rPr>
              <w:t xml:space="preserve">Организация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больных с орфанными заболеваниями</w:t>
            </w:r>
          </w:p>
        </w:tc>
        <w:tc>
          <w:tcPr>
            <w:tcW w:w="3231" w:type="dxa"/>
          </w:tcPr>
          <w:p>
            <w:pPr>
              <w:pStyle w:val="0"/>
            </w:pPr>
            <w:r>
              <w:rPr>
                <w:sz w:val="20"/>
              </w:rPr>
              <w:t xml:space="preserve">Осуществляется обеспечение лекарственными препаратами для медицинского применения, медицинскими изделиями, а также специализированными продуктами лечебного питания для больных с орфанными заболеваниями</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1.15.3</w:t>
            </w:r>
          </w:p>
        </w:tc>
        <w:tc>
          <w:tcPr>
            <w:tcW w:w="2551" w:type="dxa"/>
          </w:tcPr>
          <w:p>
            <w:pPr>
              <w:pStyle w:val="0"/>
            </w:pPr>
            <w:r>
              <w:rPr>
                <w:sz w:val="20"/>
              </w:rPr>
              <w:t xml:space="preserve">Организация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отдельных категорий граждан в соответствии с </w:t>
            </w:r>
            <w:hyperlink w:history="0" r:id="rId5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3231" w:type="dxa"/>
          </w:tcPr>
          <w:p>
            <w:pPr>
              <w:pStyle w:val="0"/>
            </w:pPr>
            <w:r>
              <w:rPr>
                <w:sz w:val="20"/>
              </w:rPr>
              <w:t xml:space="preserve">Осуществляется обеспечение лекарственными препаратами для медицинского применения, медицинскими изделиями, а также специализированными продуктами лечебного питания для отдельных категорий граждан в соответствии с </w:t>
            </w:r>
            <w:hyperlink w:history="0" r:id="rId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1.15.4</w:t>
            </w:r>
          </w:p>
        </w:tc>
        <w:tc>
          <w:tcPr>
            <w:tcW w:w="2551" w:type="dxa"/>
          </w:tcPr>
          <w:p>
            <w:pPr>
              <w:pStyle w:val="0"/>
            </w:pPr>
            <w:r>
              <w:rPr>
                <w:sz w:val="20"/>
              </w:rPr>
              <w:t xml:space="preserve">Организация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при амбулаторном лечении для детей в возрасте до трех лет</w:t>
            </w:r>
          </w:p>
        </w:tc>
        <w:tc>
          <w:tcPr>
            <w:tcW w:w="3231" w:type="dxa"/>
          </w:tcPr>
          <w:p>
            <w:pPr>
              <w:pStyle w:val="0"/>
            </w:pPr>
            <w:r>
              <w:rPr>
                <w:sz w:val="20"/>
              </w:rPr>
              <w:t xml:space="preserve">Осуществляется обеспечение лекарственными препаратами для медицинского применения, медицинскими изделиями, а также специализированными продуктами лечебного питания при амбулаторном лечении для детей в возрасте до трех лет</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1.15.5</w:t>
            </w:r>
          </w:p>
        </w:tc>
        <w:tc>
          <w:tcPr>
            <w:tcW w:w="2551"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231" w:type="dxa"/>
          </w:tcPr>
          <w:p>
            <w:pPr>
              <w:pStyle w:val="0"/>
            </w:pPr>
            <w:r>
              <w:rPr>
                <w:sz w:val="20"/>
              </w:rPr>
              <w:t xml:space="preserve">Осуществляется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1.15.6</w:t>
            </w:r>
          </w:p>
        </w:tc>
        <w:tc>
          <w:tcPr>
            <w:tcW w:w="2551" w:type="dxa"/>
          </w:tcPr>
          <w:p>
            <w:pPr>
              <w:pStyle w:val="0"/>
            </w:pPr>
            <w:r>
              <w:rPr>
                <w:sz w:val="20"/>
              </w:rPr>
              <w:t xml:space="preserve">Реализация отдельных полномочий в области лекарственного обеспечения</w:t>
            </w:r>
          </w:p>
        </w:tc>
        <w:tc>
          <w:tcPr>
            <w:tcW w:w="3231" w:type="dxa"/>
          </w:tcPr>
          <w:p>
            <w:pPr>
              <w:pStyle w:val="0"/>
            </w:pPr>
            <w:r>
              <w:rPr>
                <w:sz w:val="20"/>
              </w:rPr>
              <w:t xml:space="preserve">Реализуются отдельные полномочия в области лекарственного обеспечения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1.15.7</w:t>
            </w:r>
          </w:p>
        </w:tc>
        <w:tc>
          <w:tcPr>
            <w:tcW w:w="2551" w:type="dxa"/>
          </w:tcPr>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231" w:type="dxa"/>
          </w:tcPr>
          <w:p>
            <w:pPr>
              <w:pStyle w:val="0"/>
            </w:pPr>
            <w:r>
              <w:rPr>
                <w:sz w:val="20"/>
              </w:rPr>
              <w:t xml:space="preserve">Осуществляется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1.15.8</w:t>
            </w:r>
          </w:p>
        </w:tc>
        <w:tc>
          <w:tcPr>
            <w:tcW w:w="2551" w:type="dxa"/>
          </w:tcPr>
          <w:p>
            <w:pPr>
              <w:pStyle w:val="0"/>
            </w:pPr>
            <w:r>
              <w:rPr>
                <w:sz w:val="20"/>
              </w:rPr>
              <w:t xml:space="preserve">Иммунопрофилактика населения</w:t>
            </w:r>
          </w:p>
        </w:tc>
        <w:tc>
          <w:tcPr>
            <w:tcW w:w="3231" w:type="dxa"/>
          </w:tcPr>
          <w:p>
            <w:pPr>
              <w:pStyle w:val="0"/>
            </w:pPr>
            <w:r>
              <w:rPr>
                <w:sz w:val="20"/>
              </w:rPr>
              <w:t xml:space="preserve">Проводится иммунопрофилактика населения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1.15.9</w:t>
            </w:r>
          </w:p>
        </w:tc>
        <w:tc>
          <w:tcPr>
            <w:tcW w:w="2551" w:type="dxa"/>
          </w:tcPr>
          <w:p>
            <w:pPr>
              <w:pStyle w:val="0"/>
            </w:pPr>
            <w:r>
              <w:rPr>
                <w:sz w:val="20"/>
              </w:rPr>
              <w:t xml:space="preserve">Иммунопрофилактика населения</w:t>
            </w:r>
          </w:p>
        </w:tc>
        <w:tc>
          <w:tcPr>
            <w:tcW w:w="3231" w:type="dxa"/>
          </w:tcPr>
          <w:p>
            <w:pPr>
              <w:pStyle w:val="0"/>
            </w:pPr>
            <w:r>
              <w:rPr>
                <w:sz w:val="20"/>
              </w:rPr>
              <w:t xml:space="preserve">Проводится иммунопрофилактика населения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1.15.10</w:t>
            </w:r>
          </w:p>
        </w:tc>
        <w:tc>
          <w:tcPr>
            <w:tcW w:w="2551" w:type="dxa"/>
          </w:tcPr>
          <w:p>
            <w:pPr>
              <w:pStyle w:val="0"/>
            </w:pPr>
            <w:r>
              <w:rPr>
                <w:sz w:val="20"/>
              </w:rPr>
              <w:t xml:space="preserve">Проведение туберкулинодиагностики детского населения</w:t>
            </w:r>
          </w:p>
        </w:tc>
        <w:tc>
          <w:tcPr>
            <w:tcW w:w="3231" w:type="dxa"/>
          </w:tcPr>
          <w:p>
            <w:pPr>
              <w:pStyle w:val="0"/>
            </w:pPr>
            <w:r>
              <w:rPr>
                <w:sz w:val="20"/>
              </w:rPr>
              <w:t xml:space="preserve">Проводится туберкулинодиагностика детского населения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1.15.11</w:t>
            </w:r>
          </w:p>
        </w:tc>
        <w:tc>
          <w:tcPr>
            <w:tcW w:w="2551" w:type="dxa"/>
          </w:tcPr>
          <w:p>
            <w:pPr>
              <w:pStyle w:val="0"/>
            </w:pPr>
            <w:r>
              <w:rPr>
                <w:sz w:val="20"/>
              </w:rPr>
              <w:t xml:space="preserve">Мероприятия по обеспечению полноценным питанием беременных женщин, кормящих матерей, а также детей в возрасте до трех лет</w:t>
            </w:r>
          </w:p>
        </w:tc>
        <w:tc>
          <w:tcPr>
            <w:tcW w:w="3231" w:type="dxa"/>
          </w:tcPr>
          <w:p>
            <w:pPr>
              <w:pStyle w:val="0"/>
            </w:pPr>
            <w:r>
              <w:rPr>
                <w:sz w:val="20"/>
              </w:rPr>
              <w:t xml:space="preserve">Проводятся мероприятия по обеспечению полноценным питанием беременных женщин, кормящих матерей, а также детей в возрасте до трех лет</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1.15.12</w:t>
            </w:r>
          </w:p>
        </w:tc>
        <w:tc>
          <w:tcPr>
            <w:tcW w:w="2551" w:type="dxa"/>
          </w:tcPr>
          <w:p>
            <w:pPr>
              <w:pStyle w:val="0"/>
            </w:pPr>
            <w:r>
              <w:rPr>
                <w:sz w:val="20"/>
              </w:rPr>
              <w:t xml:space="preserve">Лечебно-профилактические мероприятия инфекционных заболеваний</w:t>
            </w:r>
          </w:p>
        </w:tc>
        <w:tc>
          <w:tcPr>
            <w:tcW w:w="3231" w:type="dxa"/>
          </w:tcPr>
          <w:p>
            <w:pPr>
              <w:pStyle w:val="0"/>
            </w:pPr>
            <w:r>
              <w:rPr>
                <w:sz w:val="20"/>
              </w:rPr>
              <w:t xml:space="preserve">Проводятся лечебно-профилактические мероприятия инфекционных заболеваний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outlineLvl w:val="2"/>
            </w:pPr>
            <w:r>
              <w:rPr>
                <w:sz w:val="20"/>
              </w:rPr>
              <w:t xml:space="preserve">2</w:t>
            </w:r>
          </w:p>
        </w:tc>
        <w:tc>
          <w:tcPr>
            <w:gridSpan w:val="3"/>
            <w:tcW w:w="8106" w:type="dxa"/>
          </w:tcPr>
          <w:p>
            <w:pPr>
              <w:pStyle w:val="0"/>
            </w:pPr>
            <w:r>
              <w:rPr>
                <w:sz w:val="20"/>
              </w:rPr>
              <w:t xml:space="preserve">Направление (подпрограмма) 2 "Развитие медицинской реабилитации и санаторно-курортного лечения, в том числе детей"</w:t>
            </w:r>
          </w:p>
        </w:tc>
      </w:tr>
      <w:tr>
        <w:tc>
          <w:tcPr>
            <w:tcW w:w="964" w:type="dxa"/>
          </w:tcPr>
          <w:p>
            <w:pPr>
              <w:pStyle w:val="0"/>
              <w:outlineLvl w:val="3"/>
            </w:pPr>
            <w:r>
              <w:rPr>
                <w:sz w:val="20"/>
              </w:rPr>
              <w:t xml:space="preserve">2.1</w:t>
            </w:r>
          </w:p>
        </w:tc>
        <w:tc>
          <w:tcPr>
            <w:gridSpan w:val="3"/>
            <w:tcW w:w="8106" w:type="dxa"/>
          </w:tcPr>
          <w:p>
            <w:pPr>
              <w:pStyle w:val="0"/>
            </w:pPr>
            <w:r>
              <w:rPr>
                <w:sz w:val="20"/>
              </w:rPr>
              <w:t xml:space="preserve">Региональный проект "Оптимальная для восстановления здоровья медицинская реабилитация", не входящий в состав национального проекта</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2.1.1</w:t>
            </w:r>
          </w:p>
        </w:tc>
        <w:tc>
          <w:tcPr>
            <w:tcW w:w="2551" w:type="dxa"/>
          </w:tcPr>
          <w:p>
            <w:pPr>
              <w:pStyle w:val="0"/>
            </w:pPr>
            <w:r>
              <w:rPr>
                <w:sz w:val="20"/>
              </w:rPr>
              <w:t xml:space="preserve">Обеспечена доступность оказания медицинской помощи по медицинской реабилитации</w:t>
            </w:r>
          </w:p>
        </w:tc>
        <w:tc>
          <w:tcPr>
            <w:tcW w:w="3231" w:type="dxa"/>
          </w:tcPr>
          <w:p>
            <w:pPr>
              <w:pStyle w:val="0"/>
            </w:pPr>
            <w:r>
              <w:rPr>
                <w:sz w:val="20"/>
              </w:rPr>
              <w:t xml:space="preserve">1. В целях создания условий для развития медицинской помощи по медицинской реабилитации и обеспечения доступности для граждан Российской Федерации мероприятий по медицинской реабилитации в период с 2022 по 2025 год в Республике Бурятия будут оснащены (переоснащены и (или) дооснащены) медицинскими изделиями в соответствии с порядками организации медицинской реабилитации взрослых и детей медицинские организации, имеющие в своей структуре подразделения, оказывающие медицинскую помощь по медицинской реабилитации.</w:t>
            </w:r>
          </w:p>
          <w:p>
            <w:pPr>
              <w:pStyle w:val="0"/>
            </w:pPr>
            <w:r>
              <w:rPr>
                <w:sz w:val="20"/>
              </w:rPr>
              <w:t xml:space="preserve">2. В период с 2022 по 2025 год будут выполнены нормативные объемы оказания медицинской помощи по профилю "Медицинская реабилитация", предусмотренные базовой программой государственных гарантий бесплатного оказания гражданам медицинской помощи в соответствующем году.</w:t>
            </w:r>
          </w:p>
          <w:p>
            <w:pPr>
              <w:pStyle w:val="0"/>
            </w:pPr>
            <w:r>
              <w:rPr>
                <w:sz w:val="20"/>
              </w:rPr>
              <w:t xml:space="preserve">3. В Республике Бурятия разработана и утверждена региональная программа "Оптимальная для восстановления здоровья медицинская реабилитация"</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3"/>
            </w:pPr>
            <w:r>
              <w:rPr>
                <w:sz w:val="20"/>
              </w:rPr>
              <w:t xml:space="preserve">2.2</w:t>
            </w:r>
          </w:p>
        </w:tc>
        <w:tc>
          <w:tcPr>
            <w:gridSpan w:val="3"/>
            <w:tcW w:w="8106" w:type="dxa"/>
          </w:tcPr>
          <w:p>
            <w:pPr>
              <w:pStyle w:val="0"/>
            </w:pPr>
            <w:r>
              <w:rPr>
                <w:sz w:val="20"/>
              </w:rPr>
              <w:t xml:space="preserve">Комплекс процессных мероприятий "Развитие медицинской реабилитации и санаторно-курортного лечения и методов традиционной медицины"</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2.2.1</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pPr>
            <w:r>
              <w:rPr>
                <w:sz w:val="20"/>
              </w:rPr>
              <w:t xml:space="preserve">2.2.2.</w:t>
            </w:r>
          </w:p>
        </w:tc>
        <w:tc>
          <w:tcPr>
            <w:tcW w:w="2551" w:type="dxa"/>
          </w:tcPr>
          <w:p>
            <w:pPr>
              <w:pStyle w:val="0"/>
            </w:pPr>
            <w:r>
              <w:rPr>
                <w:sz w:val="20"/>
              </w:rPr>
              <w:t xml:space="preserve">Проведение прикладных научных исследований в интересах здоровья населения Республики Бурятия.</w:t>
            </w:r>
          </w:p>
          <w:p>
            <w:pPr>
              <w:pStyle w:val="0"/>
            </w:pPr>
            <w:r>
              <w:rPr>
                <w:sz w:val="20"/>
              </w:rPr>
              <w:t xml:space="preserve">Анализ результатов научно-исследовательских работ в области традиционной медицины Бурятии с экспертной оценкой их перспективности для клинического исследования.</w:t>
            </w:r>
          </w:p>
          <w:p>
            <w:pPr>
              <w:pStyle w:val="0"/>
            </w:pPr>
            <w:r>
              <w:rPr>
                <w:sz w:val="20"/>
              </w:rPr>
              <w:t xml:space="preserve">1. Проведение клинических исследований (НИР) по изучению безопасности и эффективности оздоровительных средств и методов традиционной медицины Бурятии.</w:t>
            </w:r>
          </w:p>
          <w:p>
            <w:pPr>
              <w:pStyle w:val="0"/>
            </w:pPr>
            <w:r>
              <w:rPr>
                <w:sz w:val="20"/>
              </w:rPr>
              <w:t xml:space="preserve">2. Организационно-методическая работа и маркетинговая деятельность по внедрению средств и методов традиционной медицины Бурятии в систему лечения, реабилитации и оздоровления.</w:t>
            </w:r>
          </w:p>
          <w:p>
            <w:pPr>
              <w:pStyle w:val="0"/>
            </w:pPr>
            <w:r>
              <w:rPr>
                <w:sz w:val="20"/>
              </w:rPr>
              <w:t xml:space="preserve">3. Разработка технологий производства оздоровительных средств на основе рецептуры традиционной медицины Республики Бурятия и организация выпуска опытно-экспериментальных партий</w:t>
            </w:r>
          </w:p>
        </w:tc>
        <w:tc>
          <w:tcPr>
            <w:tcW w:w="3231" w:type="dxa"/>
          </w:tcPr>
          <w:p>
            <w:pPr>
              <w:pStyle w:val="0"/>
            </w:pPr>
            <w:r>
              <w:rPr>
                <w:sz w:val="20"/>
              </w:rPr>
              <w:t xml:space="preserve">Развитие инновационного потенциала практического здравоохранения посредством разработки и внедрения биомедицинских технологий профилактики, лечения и реабилитации, в том числе с применением средств и методов традиционной медицины Бурятии. Перспективным направлением развития сферы здравоохранения, а именно - здоровьесберегающих технологий, является использование потенциала Республики Бурятия в области традиционной медицины.</w:t>
            </w:r>
          </w:p>
          <w:p>
            <w:pPr>
              <w:pStyle w:val="0"/>
            </w:pPr>
            <w:r>
              <w:rPr>
                <w:sz w:val="20"/>
              </w:rPr>
              <w:t xml:space="preserve">Долгосрочным прогнозом реализации данной программы является увеличение продолжительности активной жизни, увеличение ожидаемой продолжительности жизни, повышение качества и доступности оказания медицинской помощи - профилактика заболеваний и снижение уровня заболеваемости социально значимыми и представляющими опасность для окружающих заболеваниями</w:t>
            </w:r>
          </w:p>
        </w:tc>
        <w:tc>
          <w:tcPr>
            <w:tcW w:w="2324" w:type="dxa"/>
          </w:tcPr>
          <w:p>
            <w:pPr>
              <w:pStyle w:val="0"/>
            </w:pPr>
            <w:r>
              <w:rPr>
                <w:sz w:val="20"/>
              </w:rPr>
              <w:t xml:space="preserve">Ожидаемая продолжительность жизни при рождении</w:t>
            </w:r>
          </w:p>
        </w:tc>
      </w:tr>
      <w:tr>
        <w:tc>
          <w:tcPr>
            <w:tcW w:w="964" w:type="dxa"/>
          </w:tcPr>
          <w:p>
            <w:pPr>
              <w:pStyle w:val="0"/>
              <w:outlineLvl w:val="2"/>
            </w:pPr>
            <w:r>
              <w:rPr>
                <w:sz w:val="20"/>
              </w:rPr>
              <w:t xml:space="preserve">3</w:t>
            </w:r>
          </w:p>
        </w:tc>
        <w:tc>
          <w:tcPr>
            <w:gridSpan w:val="3"/>
            <w:tcW w:w="8106" w:type="dxa"/>
          </w:tcPr>
          <w:p>
            <w:pPr>
              <w:pStyle w:val="0"/>
            </w:pPr>
            <w:r>
              <w:rPr>
                <w:sz w:val="20"/>
              </w:rPr>
              <w:t xml:space="preserve">Направление (подпрограмма) 3 "Кадровое обеспечение системы здравоохранения"</w:t>
            </w:r>
          </w:p>
        </w:tc>
      </w:tr>
      <w:tr>
        <w:tc>
          <w:tcPr>
            <w:tcW w:w="964" w:type="dxa"/>
          </w:tcPr>
          <w:p>
            <w:pPr>
              <w:pStyle w:val="0"/>
              <w:outlineLvl w:val="3"/>
            </w:pPr>
            <w:r>
              <w:rPr>
                <w:sz w:val="20"/>
              </w:rPr>
              <w:t xml:space="preserve">3.1</w:t>
            </w:r>
          </w:p>
        </w:tc>
        <w:tc>
          <w:tcPr>
            <w:gridSpan w:val="3"/>
            <w:tcW w:w="8106"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3.1.1</w:t>
            </w:r>
          </w:p>
        </w:tc>
        <w:tc>
          <w:tcPr>
            <w:tcW w:w="2551" w:type="dxa"/>
          </w:tcPr>
          <w:p>
            <w:pPr>
              <w:pStyle w:val="0"/>
            </w:pPr>
            <w:r>
              <w:rPr>
                <w:sz w:val="20"/>
              </w:rPr>
              <w:t xml:space="preserve">Обеспеченность населения необходимым числом медицинских работников</w:t>
            </w:r>
          </w:p>
        </w:tc>
        <w:tc>
          <w:tcPr>
            <w:tcW w:w="3231" w:type="dxa"/>
          </w:tcPr>
          <w:p>
            <w:pPr>
              <w:pStyle w:val="0"/>
            </w:pPr>
            <w:r>
              <w:rPr>
                <w:sz w:val="20"/>
              </w:rPr>
              <w:t xml:space="preserve">Ежегодно в первом квартале 2021 - 2024 гг. в соответствии с методикой расчета будет проводиться корректировка прогнозной потребности во врачах для медицинских организаций на соответствующий год в разрезе специальностей. Численность врачей, работающих в государственных медицинских организациях, к 2024 году будет увеличена до 3,966 тыс. человек нарастающим итогом, численность средних медицинских работников, работающих в государственных медицинских организациях, к 2024 году будет увеличена до 9,736 тыс. человек нарастающим итогом</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3.1.2</w:t>
            </w:r>
          </w:p>
        </w:tc>
        <w:tc>
          <w:tcPr>
            <w:tcW w:w="2551"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c>
          <w:tcPr>
            <w:tcW w:w="3231" w:type="dxa"/>
          </w:tcPr>
          <w:p>
            <w:pPr>
              <w:pStyle w:val="0"/>
            </w:pPr>
            <w:r>
              <w:rPr>
                <w:sz w:val="20"/>
              </w:rPr>
              <w:t xml:space="preserve">В соответствии с действующими нормативными актами ежегодно проведен расчет прогнозной потребности во врачах и среднем медицинском персонале для государственных и муниципальных медицинских организаций в разрезе специальностей.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в 2024 году составит 13,4 тыс. человек (нарастающим итогом)</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outlineLvl w:val="3"/>
            </w:pPr>
            <w:r>
              <w:rPr>
                <w:sz w:val="20"/>
              </w:rPr>
              <w:t xml:space="preserve">3.2</w:t>
            </w:r>
          </w:p>
        </w:tc>
        <w:tc>
          <w:tcPr>
            <w:gridSpan w:val="3"/>
            <w:tcW w:w="8106" w:type="dxa"/>
          </w:tcPr>
          <w:p>
            <w:pPr>
              <w:pStyle w:val="0"/>
            </w:pPr>
            <w:r>
              <w:rPr>
                <w:sz w:val="20"/>
              </w:rPr>
              <w:t xml:space="preserve">Комплекс процессных мероприятий "Кадровое обеспечение системы здравоохранения"</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3.2.1</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p>
            <w:pPr>
              <w:pStyle w:val="0"/>
            </w:pPr>
            <w:r>
              <w:rPr>
                <w:sz w:val="20"/>
              </w:rPr>
              <w:t xml:space="preserve">Ликвидация кадрового дефицита в медицинских организациях, оказывающих первичную медико-санитарную помощь и обеспеченность населения необходимым числом медицинских работников</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3.2.2</w:t>
            </w:r>
          </w:p>
        </w:tc>
        <w:tc>
          <w:tcPr>
            <w:tcW w:w="2551" w:type="dxa"/>
          </w:tcPr>
          <w:p>
            <w:pPr>
              <w:pStyle w:val="0"/>
            </w:pPr>
            <w:r>
              <w:rPr>
                <w:sz w:val="20"/>
              </w:rPr>
              <w:t xml:space="preserve">Обеспечена деятельность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w:t>
            </w:r>
          </w:p>
        </w:tc>
        <w:tc>
          <w:tcPr>
            <w:tcW w:w="3231" w:type="dxa"/>
          </w:tcPr>
          <w:p>
            <w:pPr>
              <w:pStyle w:val="0"/>
            </w:pPr>
            <w:r>
              <w:rPr>
                <w:sz w:val="20"/>
              </w:rPr>
              <w:t xml:space="preserve">Осуществляется деятельность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3.2.3</w:t>
            </w:r>
          </w:p>
        </w:tc>
        <w:tc>
          <w:tcPr>
            <w:tcW w:w="2551" w:type="dxa"/>
          </w:tcPr>
          <w:p>
            <w:pPr>
              <w:pStyle w:val="0"/>
            </w:pPr>
            <w:r>
              <w:rPr>
                <w:sz w:val="20"/>
              </w:rPr>
              <w:t xml:space="preserve">Стипендиальное обеспечение студентов, обучающихся по программам подготовки квалифицированных рабочих (служащих) и специалистов среднего звена</w:t>
            </w:r>
          </w:p>
        </w:tc>
        <w:tc>
          <w:tcPr>
            <w:tcW w:w="3231" w:type="dxa"/>
          </w:tcPr>
          <w:p>
            <w:pPr>
              <w:pStyle w:val="0"/>
            </w:pPr>
            <w:r>
              <w:rPr>
                <w:sz w:val="20"/>
              </w:rPr>
              <w:t xml:space="preserve">Производится стипендиальное обеспечение студентов, обучающихся по программам подготовки квалифицированных рабочих (служащих) и специалистов среднего звена</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3.2.4</w:t>
            </w:r>
          </w:p>
        </w:tc>
        <w:tc>
          <w:tcPr>
            <w:tcW w:w="2551" w:type="dxa"/>
          </w:tcPr>
          <w:p>
            <w:pPr>
              <w:pStyle w:val="0"/>
            </w:pPr>
            <w:r>
              <w:rPr>
                <w:sz w:val="20"/>
              </w:rPr>
              <w:t xml:space="preserve">Обеспечение питанием обучающихся, относящихся к льготным категориям, в республиканских государственных профессиональных образовательных организациях</w:t>
            </w:r>
          </w:p>
        </w:tc>
        <w:tc>
          <w:tcPr>
            <w:tcW w:w="3231" w:type="dxa"/>
          </w:tcPr>
          <w:p>
            <w:pPr>
              <w:pStyle w:val="0"/>
            </w:pPr>
            <w:r>
              <w:rPr>
                <w:sz w:val="20"/>
              </w:rPr>
              <w:t xml:space="preserve">Обеспечены питанием обучающиеся, относящиеся к льготным категориям, в республиканских государственных профессиональных образовательных организациях</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3.2.5</w:t>
            </w:r>
          </w:p>
        </w:tc>
        <w:tc>
          <w:tcPr>
            <w:tcW w:w="2551" w:type="dxa"/>
          </w:tcPr>
          <w:p>
            <w:pPr>
              <w:pStyle w:val="0"/>
            </w:pPr>
            <w:r>
              <w:rPr>
                <w:sz w:val="20"/>
              </w:rPr>
              <w:t xml:space="preserve">Дополнительные гарантии по социальной поддержке детей-сирот и детей, оставшихся без попечения родителей</w:t>
            </w:r>
          </w:p>
        </w:tc>
        <w:tc>
          <w:tcPr>
            <w:tcW w:w="3231" w:type="dxa"/>
          </w:tcPr>
          <w:p>
            <w:pPr>
              <w:pStyle w:val="0"/>
            </w:pPr>
            <w:r>
              <w:rPr>
                <w:sz w:val="20"/>
              </w:rPr>
              <w:t xml:space="preserve">Предоставляются дополнительные гарантии по социальной поддержке детей-сирот и детей, оставшихся без попечения родителей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3.2.6</w:t>
            </w:r>
          </w:p>
        </w:tc>
        <w:tc>
          <w:tcPr>
            <w:tcW w:w="2551" w:type="dxa"/>
          </w:tcPr>
          <w:p>
            <w:pPr>
              <w:pStyle w:val="0"/>
            </w:pPr>
            <w:r>
              <w:rPr>
                <w:sz w:val="20"/>
              </w:rPr>
              <w:t xml:space="preserve">Единовременные выплаты врачам и среднему медицинскому персоналу наиболее дефицитных специальностей</w:t>
            </w:r>
          </w:p>
        </w:tc>
        <w:tc>
          <w:tcPr>
            <w:tcW w:w="3231" w:type="dxa"/>
          </w:tcPr>
          <w:p>
            <w:pPr>
              <w:pStyle w:val="0"/>
            </w:pPr>
            <w:r>
              <w:rPr>
                <w:sz w:val="20"/>
              </w:rPr>
              <w:t xml:space="preserve">Осуществляются единовременные выплаты врачам и среднему медицинскому персоналу наиболее дефицитных специальностей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3.2.7</w:t>
            </w:r>
          </w:p>
        </w:tc>
        <w:tc>
          <w:tcPr>
            <w:tcW w:w="2551" w:type="dxa"/>
          </w:tcPr>
          <w:p>
            <w:pPr>
              <w:pStyle w:val="0"/>
            </w:pPr>
            <w:r>
              <w:rPr>
                <w:sz w:val="20"/>
              </w:rPr>
              <w:t xml:space="preserve">Предоставление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3231" w:type="dxa"/>
          </w:tcPr>
          <w:p>
            <w:pPr>
              <w:pStyle w:val="0"/>
            </w:pPr>
            <w:r>
              <w:rPr>
                <w:sz w:val="20"/>
              </w:rPr>
              <w:t xml:space="preserve">Предоставляются компенсационные выплаты отдельным категориям медицинских работников по ипотечным кредитам (займам) на приобретение (строительство) жилья в сельской местности</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3.2.8</w:t>
            </w:r>
          </w:p>
        </w:tc>
        <w:tc>
          <w:tcPr>
            <w:tcW w:w="2551" w:type="dxa"/>
          </w:tcPr>
          <w:p>
            <w:pPr>
              <w:pStyle w:val="0"/>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3231" w:type="dxa"/>
          </w:tcPr>
          <w:p>
            <w:pPr>
              <w:pStyle w:val="0"/>
            </w:pPr>
            <w:r>
              <w:rPr>
                <w:sz w:val="20"/>
              </w:rPr>
              <w:t xml:space="preserve">Осуществляются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3.2.9</w:t>
            </w:r>
          </w:p>
        </w:tc>
        <w:tc>
          <w:tcPr>
            <w:tcW w:w="2551" w:type="dxa"/>
          </w:tcPr>
          <w:p>
            <w:pPr>
              <w:pStyle w:val="0"/>
            </w:pPr>
            <w:r>
              <w:rPr>
                <w:sz w:val="20"/>
              </w:rPr>
              <w:t xml:space="preserve">Стимулирующие выплаты студентам, обучающимся в образовательных организациях высшего и среднего профессионального образования, заключившим договор о целевом обучении с подведомственными учреждениями Министерства здравоохранения Республики Бурятия и принятым на целевые места в пределах квоты целевого приема</w:t>
            </w:r>
          </w:p>
        </w:tc>
        <w:tc>
          <w:tcPr>
            <w:tcW w:w="3231" w:type="dxa"/>
          </w:tcPr>
          <w:p>
            <w:pPr>
              <w:pStyle w:val="0"/>
            </w:pPr>
            <w:r>
              <w:rPr>
                <w:sz w:val="20"/>
              </w:rPr>
              <w:t xml:space="preserve">Производятся стимулирующие выплаты студентам, обучающимся в образовательных организациях высшего и среднего профессионального образования, заключившим договор о целевом обучении с подведомственными учреждениями Министерства здравоохранения Республики Бурятия и принятым на целевые места в пределах квоты целевого приема</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3.2.10</w:t>
            </w:r>
          </w:p>
        </w:tc>
        <w:tc>
          <w:tcPr>
            <w:tcW w:w="2551" w:type="dxa"/>
          </w:tcPr>
          <w:p>
            <w:pPr>
              <w:pStyle w:val="0"/>
            </w:pPr>
            <w:r>
              <w:rPr>
                <w:sz w:val="20"/>
              </w:rPr>
              <w:t xml:space="preserve">Дополнительная единовременная компенсационная выплата медицинским работникам (врачам), прибывшим (переехавшим) на работу в города Республики Бурятия с численностью населения до 50 тысяч человек</w:t>
            </w:r>
          </w:p>
        </w:tc>
        <w:tc>
          <w:tcPr>
            <w:tcW w:w="3231" w:type="dxa"/>
          </w:tcPr>
          <w:p>
            <w:pPr>
              <w:pStyle w:val="0"/>
            </w:pPr>
            <w:r>
              <w:rPr>
                <w:sz w:val="20"/>
              </w:rPr>
              <w:t xml:space="preserve">Предоставляется дополнительная единовременная компенсационная выплата медицинским работникам (врачам), прибывшим (переехавшим) на работу в города Республики Бурятия с численностью населения до 50 тысяч человек</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3.2.11</w:t>
            </w:r>
          </w:p>
        </w:tc>
        <w:tc>
          <w:tcPr>
            <w:tcW w:w="2551" w:type="dxa"/>
          </w:tcPr>
          <w:p>
            <w:pPr>
              <w:pStyle w:val="0"/>
            </w:pPr>
            <w:r>
              <w:rPr>
                <w:sz w:val="20"/>
              </w:rPr>
              <w:t xml:space="preserve">Дополнительная единовременная компенсационная выплата медицинским работникам (врачам) наиболее дефицитных специальностей, трудоустроившимся на работу в сельские населенные пункты, либо рабочие поселки, либо поселки городского типа, либо города с населением до 50 тыс. человек</w:t>
            </w:r>
          </w:p>
        </w:tc>
        <w:tc>
          <w:tcPr>
            <w:tcW w:w="3231" w:type="dxa"/>
          </w:tcPr>
          <w:p>
            <w:pPr>
              <w:pStyle w:val="0"/>
            </w:pPr>
            <w:r>
              <w:rPr>
                <w:sz w:val="20"/>
              </w:rPr>
              <w:t xml:space="preserve">Предоставляется дополнительная единовременная компенсационная выплата медицинским работникам (врачам) наиболее дефицитных специальностей, трудоустроившимся на работу в сельские населенные пункты, либо рабочие поселки, либо поселки городского типа, либо города с населением до 50 тыс. человек</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3.2.12</w:t>
            </w:r>
          </w:p>
        </w:tc>
        <w:tc>
          <w:tcPr>
            <w:tcW w:w="2551" w:type="dxa"/>
          </w:tcPr>
          <w:p>
            <w:pPr>
              <w:pStyle w:val="0"/>
            </w:pPr>
            <w:r>
              <w:rPr>
                <w:sz w:val="20"/>
              </w:rPr>
              <w:t xml:space="preserve">Подготовка, повышение квалификации и профессиональная переподготовка медицинских и фармацевтических кадров</w:t>
            </w:r>
          </w:p>
        </w:tc>
        <w:tc>
          <w:tcPr>
            <w:tcW w:w="3231" w:type="dxa"/>
          </w:tcPr>
          <w:p>
            <w:pPr>
              <w:pStyle w:val="0"/>
            </w:pPr>
            <w:r>
              <w:rPr>
                <w:sz w:val="20"/>
              </w:rPr>
              <w:t xml:space="preserve">Осуществляется подготовка, повышение квалификации и профессиональная переподготовка медицинских и фармацевтических кадров</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outlineLvl w:val="2"/>
            </w:pPr>
            <w:r>
              <w:rPr>
                <w:sz w:val="20"/>
              </w:rPr>
              <w:t xml:space="preserve">4</w:t>
            </w:r>
          </w:p>
        </w:tc>
        <w:tc>
          <w:tcPr>
            <w:gridSpan w:val="3"/>
            <w:tcW w:w="8106" w:type="dxa"/>
          </w:tcPr>
          <w:p>
            <w:pPr>
              <w:pStyle w:val="0"/>
            </w:pPr>
            <w:r>
              <w:rPr>
                <w:sz w:val="20"/>
              </w:rPr>
              <w:t xml:space="preserve">Направление (подпрограмма) 4 "Информационные технологии и управлении развитием отрасли"</w:t>
            </w:r>
          </w:p>
        </w:tc>
      </w:tr>
      <w:tr>
        <w:tc>
          <w:tcPr>
            <w:tcW w:w="964" w:type="dxa"/>
          </w:tcPr>
          <w:p>
            <w:pPr>
              <w:pStyle w:val="0"/>
              <w:outlineLvl w:val="3"/>
            </w:pPr>
            <w:r>
              <w:rPr>
                <w:sz w:val="20"/>
              </w:rPr>
              <w:t xml:space="preserve">4.1</w:t>
            </w:r>
          </w:p>
        </w:tc>
        <w:tc>
          <w:tcPr>
            <w:gridSpan w:val="3"/>
            <w:tcW w:w="8106"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4.1.1</w:t>
            </w:r>
          </w:p>
        </w:tc>
        <w:tc>
          <w:tcPr>
            <w:tcW w:w="2551"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3231"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pPr>
              <w:pStyle w:val="0"/>
            </w:pPr>
            <w:r>
              <w:rPr>
                <w:sz w:val="20"/>
              </w:rPr>
              <w:t xml:space="preserve">В 2022 году 100% медицинских организаций государственной системы здравоохранения Республики Бурятия используют медицинские информационные системы, соответствующие требованиям Минздрава России обеспечивая информационное взаимодействие с подсистемами ЕГИСЗ. Проведены работы по модернизации и развитию медицинских информационных систем, эксплуатирующихся в государственных медицинских организациях Республики Бурятия;</w:t>
            </w:r>
          </w:p>
          <w:p>
            <w:pPr>
              <w:pStyle w:val="0"/>
            </w:pPr>
            <w:r>
              <w:rPr>
                <w:sz w:val="20"/>
              </w:rPr>
              <w:t xml:space="preserve">В 2022 году в Республике Бурятия структурные подразделения государственных медицинских организаций подключены к региональным защищенным сетям передачи данных;</w:t>
            </w:r>
          </w:p>
          <w:p>
            <w:pPr>
              <w:pStyle w:val="0"/>
            </w:pPr>
            <w:r>
              <w:rPr>
                <w:sz w:val="20"/>
              </w:rPr>
              <w:t xml:space="preserve">В 2023 году в Республике Бурятия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системы здравоохранения, осуществляется информационное взаимодействие с ЕГИСЗ: "Управление скорой и неотложной медицинской помощью (в том числе санитарной авиации)", "Управления льготным лекарственным обеспечением", "Управление потоками пациентов",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"Телемедицинские консультации", "Центральный архив медицинских изображений", "Интегрированная электронная медицинская карта";</w:t>
            </w:r>
          </w:p>
          <w:p>
            <w:pPr>
              <w:pStyle w:val="0"/>
            </w:pPr>
            <w:r>
              <w:rPr>
                <w:sz w:val="20"/>
              </w:rPr>
              <w:t xml:space="preserve">В 2024 году 100% территориально-выделенных структурных подразделений медицинских организаций государственной системы здравоохранения Республики Бурятия передают сведения об электронных медицинских документах, созданных при оказании медицинской помощи населению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pStyle w:val="0"/>
            </w:pPr>
            <w:r>
              <w:rPr>
                <w:sz w:val="20"/>
              </w:rPr>
              <w:t xml:space="preserve">К 2024 году 100% медицинских организаций обеспечивают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w:t>
            </w:r>
          </w:p>
          <w:p>
            <w:pPr>
              <w:pStyle w:val="0"/>
            </w:pPr>
            <w:r>
              <w:rPr>
                <w:sz w:val="20"/>
              </w:rPr>
              <w:t xml:space="preserve">К 2024 году 100% медицинских организаций обеспечивают межведомственное электронное взаимодействие с фондом социального страхования (передача электронных листков нетрудоспособности);</w:t>
            </w:r>
          </w:p>
          <w:p>
            <w:pPr>
              <w:pStyle w:val="0"/>
            </w:pPr>
            <w:r>
              <w:rPr>
                <w:sz w:val="20"/>
              </w:rPr>
              <w:t xml:space="preserve">В 2024 году с целью предоставления электронных услуг и сервисов для граждан в Республике Бурятия в личном кабинете пациента "Мое здоровье" на едином портале государственных и муниципальных услуг (функций) подключены 100% медицинских организаций государственной системы здравоохранения с целью обеспечения межведомственного электронного взаимодействия с:</w:t>
            </w:r>
          </w:p>
          <w:p>
            <w:pPr>
              <w:pStyle w:val="0"/>
            </w:pPr>
            <w:r>
              <w:rPr>
                <w:sz w:val="20"/>
              </w:rPr>
              <w:t xml:space="preserve">- Росгвардией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w:t>
            </w:r>
          </w:p>
          <w:p>
            <w:pPr>
              <w:pStyle w:val="0"/>
            </w:pPr>
            <w:r>
              <w:rPr>
                <w:sz w:val="20"/>
              </w:rPr>
              <w:t xml:space="preserve">- МВД в части передачи сведений для прохождения медицинского освидетельствования на допуск к управлению транспортными средствами. 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p>
            <w:pPr>
              <w:pStyle w:val="0"/>
            </w:pPr>
            <w:r>
              <w:rPr>
                <w:sz w:val="20"/>
              </w:rPr>
              <w:t xml:space="preserve">В 2024 году в Республике Бурятия 100% рецептов формируются и оформляются в форме электронного документа с использованием усиленной квалифицированной электронной подписи медицинского работника, из которых сведения о 100% рецептов на льготное лекарственное обеспечение переданы в подсистему ЕГИСЗ "Федеральный реестр электронных медицинских документов"</w:t>
            </w:r>
          </w:p>
        </w:tc>
        <w:tc>
          <w:tcPr>
            <w:tcW w:w="2324" w:type="dxa"/>
          </w:tcPr>
          <w:p>
            <w:pPr>
              <w:pStyle w:val="0"/>
            </w:pPr>
            <w:r>
              <w:rPr>
                <w:sz w:val="20"/>
              </w:rPr>
              <w:t xml:space="preserve">Ожидаемая продолжительность жизни при рождении;</w:t>
            </w:r>
          </w:p>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outlineLvl w:val="3"/>
            </w:pPr>
            <w:r>
              <w:rPr>
                <w:sz w:val="20"/>
              </w:rPr>
              <w:t xml:space="preserve">4.2</w:t>
            </w:r>
          </w:p>
        </w:tc>
        <w:tc>
          <w:tcPr>
            <w:gridSpan w:val="3"/>
            <w:tcW w:w="8106" w:type="dxa"/>
          </w:tcPr>
          <w:p>
            <w:pPr>
              <w:pStyle w:val="0"/>
            </w:pPr>
            <w:r>
              <w:rPr>
                <w:sz w:val="20"/>
              </w:rPr>
              <w:t xml:space="preserve">Комплекс процессных мероприятий "Развитие информатизации в здравоохранении"</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4.2.1</w:t>
            </w:r>
          </w:p>
        </w:tc>
        <w:tc>
          <w:tcPr>
            <w:tcW w:w="2551" w:type="dxa"/>
          </w:tcPr>
          <w:p>
            <w:pPr>
              <w:pStyle w:val="0"/>
            </w:pPr>
            <w:r>
              <w:rPr>
                <w:sz w:val="20"/>
              </w:rPr>
              <w:t xml:space="preserve">Оказание учреждениями (организациями) услуг (работ)</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4.2.2</w:t>
            </w:r>
          </w:p>
        </w:tc>
        <w:tc>
          <w:tcPr>
            <w:tcW w:w="2551" w:type="dxa"/>
          </w:tcPr>
          <w:p>
            <w:pPr>
              <w:pStyle w:val="0"/>
            </w:pPr>
            <w:r>
              <w:rPr>
                <w:sz w:val="20"/>
              </w:rPr>
              <w:t xml:space="preserve">Техническое сопровождение региональных подсистем единой государственной информационной системы в сфере здравоохранения</w:t>
            </w:r>
          </w:p>
        </w:tc>
        <w:tc>
          <w:tcPr>
            <w:tcW w:w="3231" w:type="dxa"/>
          </w:tcPr>
          <w:p>
            <w:pPr>
              <w:pStyle w:val="0"/>
            </w:pPr>
            <w:r>
              <w:rPr>
                <w:sz w:val="20"/>
              </w:rPr>
              <w:t xml:space="preserve">Производится техническое сопровождение региональных подсистем единой государственной информационной системы в сфере здравоохранения. Использование современных информационных технологий позволило автоматизировать наиболее значимые для сферы здравоохранения процессы</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4.2.3</w:t>
            </w:r>
          </w:p>
        </w:tc>
        <w:tc>
          <w:tcPr>
            <w:tcW w:w="2551" w:type="dxa"/>
          </w:tcPr>
          <w:p>
            <w:pPr>
              <w:pStyle w:val="0"/>
            </w:pPr>
            <w:r>
              <w:rPr>
                <w:sz w:val="20"/>
              </w:rPr>
              <w:t xml:space="preserve">Внедрение телемедицинского решения для дистанционного мониторинга пациентов с хроническими заболеваниями</w:t>
            </w:r>
          </w:p>
        </w:tc>
        <w:tc>
          <w:tcPr>
            <w:tcW w:w="3231" w:type="dxa"/>
          </w:tcPr>
          <w:p>
            <w:pPr>
              <w:pStyle w:val="0"/>
            </w:pPr>
            <w:r>
              <w:rPr>
                <w:sz w:val="20"/>
              </w:rPr>
              <w:t xml:space="preserve">Осуществляется телемедицинский дистанционный мониторинг пациентов с хроническими заболеваниями</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outlineLvl w:val="2"/>
            </w:pPr>
            <w:r>
              <w:rPr>
                <w:sz w:val="20"/>
              </w:rPr>
              <w:t xml:space="preserve">5</w:t>
            </w:r>
          </w:p>
        </w:tc>
        <w:tc>
          <w:tcPr>
            <w:gridSpan w:val="3"/>
            <w:tcW w:w="8106" w:type="dxa"/>
          </w:tcPr>
          <w:p>
            <w:pPr>
              <w:pStyle w:val="0"/>
            </w:pPr>
            <w:r>
              <w:rPr>
                <w:sz w:val="20"/>
              </w:rPr>
              <w:t xml:space="preserve">Направление (подпрограмма) 5 "Развитие международных отношений в сфере охраны здоровья"</w:t>
            </w:r>
          </w:p>
        </w:tc>
      </w:tr>
      <w:tr>
        <w:tc>
          <w:tcPr>
            <w:tcW w:w="964" w:type="dxa"/>
          </w:tcPr>
          <w:p>
            <w:pPr>
              <w:pStyle w:val="0"/>
              <w:outlineLvl w:val="3"/>
            </w:pPr>
            <w:r>
              <w:rPr>
                <w:sz w:val="20"/>
              </w:rPr>
              <w:t xml:space="preserve">5.1</w:t>
            </w:r>
          </w:p>
        </w:tc>
        <w:tc>
          <w:tcPr>
            <w:gridSpan w:val="3"/>
            <w:tcW w:w="8106" w:type="dxa"/>
          </w:tcPr>
          <w:p>
            <w:pPr>
              <w:pStyle w:val="0"/>
            </w:pPr>
            <w:r>
              <w:rPr>
                <w:sz w:val="20"/>
              </w:rPr>
              <w:t xml:space="preserve">Региональный проект "Развитие экспорта медицинских услуг"</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5.1.1</w:t>
            </w:r>
          </w:p>
        </w:tc>
        <w:tc>
          <w:tcPr>
            <w:tcW w:w="2551" w:type="dxa"/>
          </w:tcPr>
          <w:p>
            <w:pPr>
              <w:pStyle w:val="0"/>
            </w:pPr>
            <w:r>
              <w:rPr>
                <w:sz w:val="20"/>
              </w:rPr>
              <w:t xml:space="preserve">Увеличен объем экспорта медицинских услуг</w:t>
            </w:r>
          </w:p>
        </w:tc>
        <w:tc>
          <w:tcPr>
            <w:tcW w:w="3231" w:type="dxa"/>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Республики Бурятия. Разработана и внедрена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outlineLvl w:val="2"/>
            </w:pPr>
            <w:r>
              <w:rPr>
                <w:sz w:val="20"/>
              </w:rPr>
              <w:t xml:space="preserve">6</w:t>
            </w:r>
          </w:p>
        </w:tc>
        <w:tc>
          <w:tcPr>
            <w:gridSpan w:val="3"/>
            <w:tcW w:w="8106" w:type="dxa"/>
          </w:tcPr>
          <w:p>
            <w:pPr>
              <w:pStyle w:val="0"/>
            </w:pPr>
            <w:r>
              <w:rPr>
                <w:sz w:val="20"/>
              </w:rPr>
              <w:t xml:space="preserve">Направление (подпрограмма) 6 "Укрепление материально-технической базы учреждений"</w:t>
            </w:r>
          </w:p>
        </w:tc>
      </w:tr>
      <w:tr>
        <w:tc>
          <w:tcPr>
            <w:tcW w:w="964" w:type="dxa"/>
          </w:tcPr>
          <w:p>
            <w:pPr>
              <w:pStyle w:val="0"/>
              <w:outlineLvl w:val="3"/>
            </w:pPr>
            <w:r>
              <w:rPr>
                <w:sz w:val="20"/>
              </w:rPr>
              <w:t xml:space="preserve">6.1</w:t>
            </w:r>
          </w:p>
        </w:tc>
        <w:tc>
          <w:tcPr>
            <w:gridSpan w:val="3"/>
            <w:tcW w:w="8106" w:type="dxa"/>
          </w:tcPr>
          <w:p>
            <w:pPr>
              <w:pStyle w:val="0"/>
            </w:pPr>
            <w:r>
              <w:rPr>
                <w:sz w:val="20"/>
              </w:rPr>
              <w:t xml:space="preserve">Региональный проект "Укрепление материально-технической базы учреждений", не входящий в состав федерального проекта</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(2019 - 2024 гг.)</w:t>
            </w:r>
          </w:p>
        </w:tc>
      </w:tr>
      <w:tr>
        <w:tc>
          <w:tcPr>
            <w:tcW w:w="964" w:type="dxa"/>
          </w:tcPr>
          <w:p>
            <w:pPr>
              <w:pStyle w:val="0"/>
            </w:pPr>
            <w:r>
              <w:rPr>
                <w:sz w:val="20"/>
              </w:rPr>
              <w:t xml:space="preserve">6.1.1</w:t>
            </w:r>
          </w:p>
        </w:tc>
        <w:tc>
          <w:tcPr>
            <w:tcW w:w="2551" w:type="dxa"/>
          </w:tcPr>
          <w:p>
            <w:pPr>
              <w:pStyle w:val="0"/>
            </w:pPr>
            <w:r>
              <w:rPr>
                <w:sz w:val="20"/>
              </w:rPr>
              <w:t xml:space="preserve">Приобретение объектов недвижимого имущества в государственную собственность в отрасли здравоохранения и образования</w:t>
            </w:r>
          </w:p>
        </w:tc>
        <w:tc>
          <w:tcPr>
            <w:tcW w:w="3231" w:type="dxa"/>
          </w:tcPr>
          <w:p>
            <w:pPr>
              <w:pStyle w:val="0"/>
            </w:pPr>
            <w:r>
              <w:rPr>
                <w:sz w:val="20"/>
              </w:rPr>
              <w:t xml:space="preserve">Приобретены объектов недвижимого имущества в государственную собственность в отрасли здравоохранения и образования</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6.1.2</w:t>
            </w:r>
          </w:p>
        </w:tc>
        <w:tc>
          <w:tcPr>
            <w:tcW w:w="2551" w:type="dxa"/>
          </w:tcPr>
          <w:p>
            <w:pPr>
              <w:pStyle w:val="0"/>
            </w:pPr>
            <w:r>
              <w:rPr>
                <w:sz w:val="20"/>
              </w:rPr>
              <w:t xml:space="preserve">Проектирование и строительство объектов здравоохранения</w:t>
            </w:r>
          </w:p>
        </w:tc>
        <w:tc>
          <w:tcPr>
            <w:tcW w:w="3231" w:type="dxa"/>
          </w:tcPr>
          <w:p>
            <w:pPr>
              <w:pStyle w:val="0"/>
            </w:pPr>
            <w:r>
              <w:rPr>
                <w:sz w:val="20"/>
              </w:rPr>
              <w:t xml:space="preserve">Спроектированы и построены объекты здравоохранения</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6.1.3</w:t>
            </w:r>
          </w:p>
        </w:tc>
        <w:tc>
          <w:tcPr>
            <w:tcW w:w="2551" w:type="dxa"/>
          </w:tcPr>
          <w:p>
            <w:pPr>
              <w:pStyle w:val="0"/>
            </w:pPr>
            <w:r>
              <w:rPr>
                <w:sz w:val="20"/>
              </w:rPr>
              <w:t xml:space="preserve">Проектирование и строительство объектов здравоохранения</w:t>
            </w:r>
          </w:p>
        </w:tc>
        <w:tc>
          <w:tcPr>
            <w:tcW w:w="3231" w:type="dxa"/>
          </w:tcPr>
          <w:p>
            <w:pPr>
              <w:pStyle w:val="0"/>
            </w:pPr>
            <w:r>
              <w:rPr>
                <w:sz w:val="20"/>
              </w:rPr>
              <w:t xml:space="preserve">Спроектированы и построены объекты здравоохранения</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6.1.4</w:t>
            </w:r>
          </w:p>
        </w:tc>
        <w:tc>
          <w:tcPr>
            <w:tcW w:w="2551" w:type="dxa"/>
          </w:tcPr>
          <w:p>
            <w:pPr>
              <w:pStyle w:val="0"/>
            </w:pPr>
            <w:r>
              <w:rPr>
                <w:sz w:val="20"/>
              </w:rPr>
              <w:t xml:space="preserve">Реализация мероприятий Республики Бурятия, источником финансового обеспечения которых являются специальные казначейские кредиты</w:t>
            </w:r>
          </w:p>
        </w:tc>
        <w:tc>
          <w:tcPr>
            <w:tcW w:w="3231" w:type="dxa"/>
          </w:tcPr>
          <w:p>
            <w:pPr>
              <w:pStyle w:val="0"/>
            </w:pPr>
            <w:r>
              <w:rPr>
                <w:sz w:val="20"/>
              </w:rPr>
              <w:t xml:space="preserve">Реализованы мероприятия Республики Бурятия, источником финансового обеспечения которых являются специальные казначейские кредиты</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outlineLvl w:val="3"/>
            </w:pPr>
            <w:r>
              <w:rPr>
                <w:sz w:val="20"/>
              </w:rPr>
              <w:t xml:space="preserve">6.2</w:t>
            </w:r>
          </w:p>
        </w:tc>
        <w:tc>
          <w:tcPr>
            <w:gridSpan w:val="3"/>
            <w:tcW w:w="8106" w:type="dxa"/>
          </w:tcPr>
          <w:p>
            <w:pPr>
              <w:pStyle w:val="0"/>
            </w:pPr>
            <w:r>
              <w:rPr>
                <w:sz w:val="20"/>
              </w:rPr>
              <w:t xml:space="preserve">Комплекс процессных мероприятий "Укрепление материально-технической базы учреждений"</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6.2.1</w:t>
            </w:r>
          </w:p>
        </w:tc>
        <w:tc>
          <w:tcPr>
            <w:tcW w:w="2551" w:type="dxa"/>
          </w:tcPr>
          <w:p>
            <w:pPr>
              <w:pStyle w:val="0"/>
            </w:pPr>
            <w:r>
              <w:rPr>
                <w:sz w:val="20"/>
              </w:rPr>
              <w:t xml:space="preserve">Проведение капитальных ремонтов объектов сферы здравоохранения</w:t>
            </w:r>
          </w:p>
        </w:tc>
        <w:tc>
          <w:tcPr>
            <w:tcW w:w="3231" w:type="dxa"/>
          </w:tcPr>
          <w:p>
            <w:pPr>
              <w:pStyle w:val="0"/>
            </w:pPr>
            <w:r>
              <w:rPr>
                <w:sz w:val="20"/>
              </w:rPr>
              <w:t xml:space="preserve">Проведены капитальные ремонты объектов сферы здравоохранения</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pPr>
            <w:r>
              <w:rPr>
                <w:sz w:val="20"/>
              </w:rPr>
              <w:t xml:space="preserve">6.2.2</w:t>
            </w:r>
          </w:p>
        </w:tc>
        <w:tc>
          <w:tcPr>
            <w:tcW w:w="2551" w:type="dxa"/>
          </w:tcPr>
          <w:p>
            <w:pPr>
              <w:pStyle w:val="0"/>
            </w:pPr>
            <w:r>
              <w:rPr>
                <w:sz w:val="20"/>
              </w:rPr>
              <w:t xml:space="preserve">Материально-техническое обеспечение деятельности государственных учреждений здравоохранения и образования</w:t>
            </w:r>
          </w:p>
        </w:tc>
        <w:tc>
          <w:tcPr>
            <w:tcW w:w="3231" w:type="dxa"/>
          </w:tcPr>
          <w:p>
            <w:pPr>
              <w:pStyle w:val="0"/>
            </w:pPr>
            <w:r>
              <w:rPr>
                <w:sz w:val="20"/>
              </w:rPr>
              <w:t xml:space="preserve">Производится материально-техническое обеспечение деятельности государственных учреждений здравоохранения и образования</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r>
      <w:tr>
        <w:tc>
          <w:tcPr>
            <w:tcW w:w="964" w:type="dxa"/>
          </w:tcPr>
          <w:p>
            <w:pPr>
              <w:pStyle w:val="0"/>
              <w:outlineLvl w:val="2"/>
            </w:pPr>
            <w:r>
              <w:rPr>
                <w:sz w:val="20"/>
              </w:rPr>
              <w:t xml:space="preserve">7</w:t>
            </w:r>
          </w:p>
        </w:tc>
        <w:tc>
          <w:tcPr>
            <w:gridSpan w:val="3"/>
            <w:tcW w:w="8106" w:type="dxa"/>
          </w:tcPr>
          <w:p>
            <w:pPr>
              <w:pStyle w:val="0"/>
            </w:pPr>
            <w:r>
              <w:rPr>
                <w:sz w:val="20"/>
              </w:rPr>
              <w:t xml:space="preserve">Направление (подпрограмма) 7 "Совершенствование управления системой здравоохранения"</w:t>
            </w:r>
          </w:p>
        </w:tc>
      </w:tr>
      <w:tr>
        <w:tc>
          <w:tcPr>
            <w:tcW w:w="964" w:type="dxa"/>
          </w:tcPr>
          <w:p>
            <w:pPr>
              <w:pStyle w:val="0"/>
              <w:outlineLvl w:val="3"/>
            </w:pPr>
            <w:r>
              <w:rPr>
                <w:sz w:val="20"/>
              </w:rPr>
              <w:t xml:space="preserve">7.1</w:t>
            </w:r>
          </w:p>
        </w:tc>
        <w:tc>
          <w:tcPr>
            <w:gridSpan w:val="3"/>
            <w:tcW w:w="8106" w:type="dxa"/>
          </w:tcPr>
          <w:p>
            <w:pPr>
              <w:pStyle w:val="0"/>
            </w:pPr>
            <w:r>
              <w:rPr>
                <w:sz w:val="20"/>
              </w:rPr>
              <w:t xml:space="preserve">Комплекс процессных мероприятий "Совершенствование управления системой здравоохранения"</w:t>
            </w:r>
          </w:p>
        </w:tc>
      </w:tr>
      <w:tr>
        <w:tc>
          <w:tcPr>
            <w:tcW w:w="964" w:type="dxa"/>
          </w:tcPr>
          <w:p>
            <w:pPr>
              <w:pStyle w:val="0"/>
            </w:pPr>
            <w:r>
              <w:rPr>
                <w:sz w:val="20"/>
              </w:rPr>
            </w:r>
          </w:p>
        </w:tc>
        <w:tc>
          <w:tcPr>
            <w:gridSpan w:val="2"/>
            <w:tcW w:w="5782" w:type="dxa"/>
          </w:tcPr>
          <w:p>
            <w:pPr>
              <w:pStyle w:val="0"/>
            </w:pPr>
            <w:r>
              <w:rPr>
                <w:sz w:val="20"/>
              </w:rPr>
              <w:t xml:space="preserve">Ответственный за реализацию: Министерство здравоохранения Республики Бурятия</w:t>
            </w:r>
          </w:p>
        </w:tc>
        <w:tc>
          <w:tcPr>
            <w:tcW w:w="2324" w:type="dxa"/>
          </w:tcPr>
          <w:p>
            <w:pPr>
              <w:pStyle w:val="0"/>
            </w:pPr>
            <w:r>
              <w:rPr>
                <w:sz w:val="20"/>
              </w:rPr>
              <w:t xml:space="preserve">Срок реализации (2019 - 2035 гг.)</w:t>
            </w:r>
          </w:p>
        </w:tc>
      </w:tr>
      <w:tr>
        <w:tc>
          <w:tcPr>
            <w:tcW w:w="964" w:type="dxa"/>
          </w:tcPr>
          <w:p>
            <w:pPr>
              <w:pStyle w:val="0"/>
            </w:pPr>
            <w:r>
              <w:rPr>
                <w:sz w:val="20"/>
              </w:rPr>
              <w:t xml:space="preserve">7.1.1</w:t>
            </w:r>
          </w:p>
        </w:tc>
        <w:tc>
          <w:tcPr>
            <w:tcW w:w="2551" w:type="dxa"/>
          </w:tcPr>
          <w:p>
            <w:pPr>
              <w:pStyle w:val="0"/>
            </w:pPr>
            <w:r>
              <w:rPr>
                <w:sz w:val="20"/>
              </w:rPr>
              <w:t xml:space="preserve">Оказаны учреждениями (организациями) услуги (работы)</w:t>
            </w:r>
          </w:p>
        </w:tc>
        <w:tc>
          <w:tcPr>
            <w:tcW w:w="3231" w:type="dxa"/>
          </w:tcPr>
          <w:p>
            <w:pPr>
              <w:pStyle w:val="0"/>
            </w:pPr>
            <w:r>
              <w:rPr>
                <w:sz w:val="20"/>
              </w:rPr>
              <w:t xml:space="preserve">Обеспечено повышение качества и доступности государственных услуг (работ), предоставляемых учреждениями (организациями)</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7.1.2</w:t>
            </w:r>
          </w:p>
        </w:tc>
        <w:tc>
          <w:tcPr>
            <w:tcW w:w="2551" w:type="dxa"/>
          </w:tcPr>
          <w:p>
            <w:pPr>
              <w:pStyle w:val="0"/>
            </w:pPr>
            <w:r>
              <w:rPr>
                <w:sz w:val="20"/>
              </w:rPr>
              <w:t xml:space="preserve">Осуществление переданных полномочий Российской Федерации в сфере охраны здоровья</w:t>
            </w:r>
          </w:p>
        </w:tc>
        <w:tc>
          <w:tcPr>
            <w:tcW w:w="3231" w:type="dxa"/>
          </w:tcPr>
          <w:p>
            <w:pPr>
              <w:pStyle w:val="0"/>
            </w:pPr>
            <w:r>
              <w:rPr>
                <w:sz w:val="20"/>
              </w:rPr>
              <w:t xml:space="preserve">Осуществляются переданные полномочия Российской Федерации в сфере охраны здоровья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7.1.3</w:t>
            </w:r>
          </w:p>
        </w:tc>
        <w:tc>
          <w:tcPr>
            <w:tcW w:w="2551" w:type="dxa"/>
          </w:tcPr>
          <w:p>
            <w:pPr>
              <w:pStyle w:val="0"/>
            </w:pPr>
            <w:r>
              <w:rPr>
                <w:sz w:val="20"/>
              </w:rPr>
              <w:t xml:space="preserve">Вовлечение населения в проведение мероприятий, направленных на реализацию национальных проектов</w:t>
            </w:r>
          </w:p>
        </w:tc>
        <w:tc>
          <w:tcPr>
            <w:tcW w:w="3231" w:type="dxa"/>
          </w:tcPr>
          <w:p>
            <w:pPr>
              <w:pStyle w:val="0"/>
            </w:pPr>
            <w:r>
              <w:rPr>
                <w:sz w:val="20"/>
              </w:rPr>
              <w:t xml:space="preserve">Осуществляется вовлечение населения в проведение мероприятий, направленных на реализацию национальных проектов</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7.1.4</w:t>
            </w:r>
          </w:p>
        </w:tc>
        <w:tc>
          <w:tcPr>
            <w:tcW w:w="2551" w:type="dxa"/>
          </w:tcPr>
          <w:p>
            <w:pPr>
              <w:pStyle w:val="0"/>
            </w:pPr>
            <w:r>
              <w:rPr>
                <w:sz w:val="20"/>
              </w:rPr>
              <w:t xml:space="preserve">Организация и участие в съездах, конференциях, форумах, семинарах, совещаниях</w:t>
            </w:r>
          </w:p>
        </w:tc>
        <w:tc>
          <w:tcPr>
            <w:tcW w:w="3231" w:type="dxa"/>
          </w:tcPr>
          <w:p>
            <w:pPr>
              <w:pStyle w:val="0"/>
            </w:pPr>
            <w:r>
              <w:rPr>
                <w:sz w:val="20"/>
              </w:rPr>
              <w:t xml:space="preserve">Организовано участие в съездах, конференциях, форумах, семинарах, совещаниях</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7.1.5</w:t>
            </w:r>
          </w:p>
        </w:tc>
        <w:tc>
          <w:tcPr>
            <w:tcW w:w="2551" w:type="dxa"/>
          </w:tcPr>
          <w:p>
            <w:pPr>
              <w:pStyle w:val="0"/>
            </w:pPr>
            <w:r>
              <w:rPr>
                <w:sz w:val="20"/>
              </w:rPr>
              <w:t xml:space="preserve">Центральный аппарат</w:t>
            </w:r>
          </w:p>
        </w:tc>
        <w:tc>
          <w:tcPr>
            <w:tcW w:w="3231" w:type="dxa"/>
          </w:tcPr>
          <w:p>
            <w:pPr>
              <w:pStyle w:val="0"/>
            </w:pPr>
            <w:r>
              <w:rPr>
                <w:sz w:val="20"/>
              </w:rPr>
              <w:t xml:space="preserve">Произведены расходы центрального аппарата</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7.1.6</w:t>
            </w:r>
          </w:p>
        </w:tc>
        <w:tc>
          <w:tcPr>
            <w:tcW w:w="2551" w:type="dxa"/>
          </w:tcPr>
          <w:p>
            <w:pPr>
              <w:pStyle w:val="0"/>
            </w:pPr>
            <w:r>
              <w:rPr>
                <w:sz w:val="20"/>
              </w:rPr>
              <w:t xml:space="preserve">Реализация отдельных положений законодательства о государственной гражданской службе</w:t>
            </w:r>
          </w:p>
        </w:tc>
        <w:tc>
          <w:tcPr>
            <w:tcW w:w="3231" w:type="dxa"/>
          </w:tcPr>
          <w:p>
            <w:pPr>
              <w:pStyle w:val="0"/>
            </w:pPr>
            <w:r>
              <w:rPr>
                <w:sz w:val="20"/>
              </w:rPr>
              <w:t xml:space="preserve">Осуществлено административно-хозяйственное и материально-техническое обеспечение гражданских служащих Министерства здравоохранения Республики Бурятия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7.1.7</w:t>
            </w:r>
          </w:p>
        </w:tc>
        <w:tc>
          <w:tcPr>
            <w:tcW w:w="2551" w:type="dxa"/>
          </w:tcPr>
          <w:p>
            <w:pPr>
              <w:pStyle w:val="0"/>
            </w:pPr>
            <w:r>
              <w:rPr>
                <w:sz w:val="20"/>
              </w:rPr>
              <w:t xml:space="preserve">Информационное освещение деятельности органа государственной власти субъекта Российской Федерации</w:t>
            </w:r>
          </w:p>
        </w:tc>
        <w:tc>
          <w:tcPr>
            <w:tcW w:w="3231" w:type="dxa"/>
          </w:tcPr>
          <w:p>
            <w:pPr>
              <w:pStyle w:val="0"/>
            </w:pPr>
            <w:r>
              <w:rPr>
                <w:sz w:val="20"/>
              </w:rPr>
              <w:t xml:space="preserve">Производится информационное освещение деятельности Министерства здравоохранения Республики Бурятия</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7.1.8</w:t>
            </w:r>
          </w:p>
        </w:tc>
        <w:tc>
          <w:tcPr>
            <w:tcW w:w="2551" w:type="dxa"/>
          </w:tcPr>
          <w:p>
            <w:pPr>
              <w:pStyle w:val="0"/>
            </w:pPr>
            <w:r>
              <w:rPr>
                <w:sz w:val="20"/>
              </w:rPr>
              <w:t xml:space="preserve">Проезд больных, направленных Министерством здравоохранения Республики Бурятия на лечение за пределы территории Республики Бурятия, и их сопровождающих к месту лечения и обратно</w:t>
            </w:r>
          </w:p>
        </w:tc>
        <w:tc>
          <w:tcPr>
            <w:tcW w:w="3231" w:type="dxa"/>
          </w:tcPr>
          <w:p>
            <w:pPr>
              <w:pStyle w:val="0"/>
            </w:pPr>
            <w:r>
              <w:rPr>
                <w:sz w:val="20"/>
              </w:rPr>
              <w:t xml:space="preserve">Оплачен проезд больных, направленных Министерством здравоохранения Республики Бурятия на лечение за пределы территории Республики Бурятия, и их сопровождающих к месту лечения и обратно</w:t>
            </w:r>
          </w:p>
        </w:tc>
        <w:tc>
          <w:tcPr>
            <w:tcW w:w="2324" w:type="dxa"/>
          </w:tcPr>
          <w:p>
            <w:pPr>
              <w:pStyle w:val="0"/>
            </w:pPr>
            <w:r>
              <w:rPr>
                <w:sz w:val="20"/>
              </w:rPr>
              <w:t xml:space="preserve">Смертность населения от всех причин смерти, на 1000 населения</w:t>
            </w:r>
          </w:p>
        </w:tc>
      </w:tr>
      <w:tr>
        <w:tc>
          <w:tcPr>
            <w:tcW w:w="964" w:type="dxa"/>
          </w:tcPr>
          <w:p>
            <w:pPr>
              <w:pStyle w:val="0"/>
            </w:pPr>
            <w:r>
              <w:rPr>
                <w:sz w:val="20"/>
              </w:rPr>
              <w:t xml:space="preserve">7.1.9</w:t>
            </w:r>
          </w:p>
        </w:tc>
        <w:tc>
          <w:tcPr>
            <w:tcW w:w="2551" w:type="dxa"/>
          </w:tcPr>
          <w:p>
            <w:pPr>
              <w:pStyle w:val="0"/>
            </w:pPr>
            <w:r>
              <w:rPr>
                <w:sz w:val="20"/>
              </w:rPr>
              <w:t xml:space="preserve">Уплата страхового взноса на обязательное медицинское страхование неработающего населения</w:t>
            </w:r>
          </w:p>
        </w:tc>
        <w:tc>
          <w:tcPr>
            <w:tcW w:w="3231" w:type="dxa"/>
          </w:tcPr>
          <w:p>
            <w:pPr>
              <w:pStyle w:val="0"/>
            </w:pPr>
            <w:r>
              <w:rPr>
                <w:sz w:val="20"/>
              </w:rPr>
              <w:t xml:space="preserve">Производится уплата страхового взноса на обязательное медицинское страхование неработающего населения</w:t>
            </w:r>
          </w:p>
        </w:tc>
        <w:tc>
          <w:tcPr>
            <w:tcW w:w="2324" w:type="dxa"/>
          </w:tcPr>
          <w:p>
            <w:pPr>
              <w:pStyle w:val="0"/>
            </w:pPr>
            <w:r>
              <w:rPr>
                <w:sz w:val="20"/>
              </w:rPr>
              <w:t xml:space="preserve">Смертность населения от всех причин смерти, на 1000 населения</w:t>
            </w:r>
          </w:p>
        </w:tc>
      </w:tr>
    </w:tbl>
    <w:p>
      <w:pPr>
        <w:pStyle w:val="0"/>
        <w:jc w:val="both"/>
      </w:pPr>
      <w:r>
        <w:rPr>
          <w:sz w:val="20"/>
        </w:rPr>
      </w:r>
    </w:p>
    <w:p>
      <w:pPr>
        <w:pStyle w:val="2"/>
        <w:outlineLvl w:val="1"/>
        <w:jc w:val="center"/>
      </w:pPr>
      <w:r>
        <w:rPr>
          <w:sz w:val="20"/>
        </w:rPr>
        <w:t xml:space="preserve">4. Финансовое обеспечение государственной программы</w:t>
      </w:r>
    </w:p>
    <w:p>
      <w:pPr>
        <w:pStyle w:val="2"/>
        <w:jc w:val="center"/>
      </w:pPr>
      <w:r>
        <w:rPr>
          <w:sz w:val="20"/>
        </w:rPr>
        <w:t xml:space="preserve">Республики Бурятия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3402"/>
        <w:gridCol w:w="1587"/>
        <w:gridCol w:w="1531"/>
        <w:gridCol w:w="1531"/>
        <w:gridCol w:w="1701"/>
      </w:tblGrid>
      <w:tr>
        <w:tc>
          <w:tcPr>
            <w:tcW w:w="3175" w:type="dxa"/>
            <w:vMerge w:val="restart"/>
          </w:tcPr>
          <w:p>
            <w:pPr>
              <w:pStyle w:val="0"/>
              <w:jc w:val="center"/>
            </w:pPr>
            <w:r>
              <w:rPr>
                <w:sz w:val="20"/>
              </w:rPr>
              <w:t xml:space="preserve">Наименование государственной программы, структурного элемента/источник финансирования</w:t>
            </w:r>
          </w:p>
        </w:tc>
        <w:tc>
          <w:tcPr>
            <w:tcW w:w="3402" w:type="dxa"/>
            <w:vMerge w:val="restart"/>
          </w:tcPr>
          <w:p>
            <w:pPr>
              <w:pStyle w:val="0"/>
              <w:jc w:val="center"/>
            </w:pPr>
            <w:r>
              <w:rPr>
                <w:sz w:val="20"/>
              </w:rPr>
              <w:t xml:space="preserve">Целевая статья</w:t>
            </w:r>
          </w:p>
        </w:tc>
        <w:tc>
          <w:tcPr>
            <w:gridSpan w:val="4"/>
            <w:tcW w:w="635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87" w:type="dxa"/>
          </w:tcPr>
          <w:p>
            <w:pPr>
              <w:pStyle w:val="0"/>
              <w:jc w:val="center"/>
            </w:pPr>
            <w:r>
              <w:rPr>
                <w:sz w:val="20"/>
              </w:rPr>
              <w:t xml:space="preserve">2024</w:t>
            </w:r>
          </w:p>
        </w:tc>
        <w:tc>
          <w:tcPr>
            <w:tcW w:w="1531" w:type="dxa"/>
          </w:tcPr>
          <w:p>
            <w:pPr>
              <w:pStyle w:val="0"/>
              <w:jc w:val="center"/>
            </w:pPr>
            <w:r>
              <w:rPr>
                <w:sz w:val="20"/>
              </w:rPr>
              <w:t xml:space="preserve">2025</w:t>
            </w:r>
          </w:p>
        </w:tc>
        <w:tc>
          <w:tcPr>
            <w:tcW w:w="1531" w:type="dxa"/>
          </w:tcPr>
          <w:p>
            <w:pPr>
              <w:pStyle w:val="0"/>
              <w:jc w:val="center"/>
            </w:pPr>
            <w:r>
              <w:rPr>
                <w:sz w:val="20"/>
              </w:rPr>
              <w:t xml:space="preserve">2026</w:t>
            </w:r>
          </w:p>
        </w:tc>
        <w:tc>
          <w:tcPr>
            <w:tcW w:w="1701" w:type="dxa"/>
          </w:tcPr>
          <w:p>
            <w:pPr>
              <w:pStyle w:val="0"/>
              <w:jc w:val="center"/>
            </w:pPr>
            <w:r>
              <w:rPr>
                <w:sz w:val="20"/>
              </w:rPr>
              <w:t xml:space="preserve">Всего</w:t>
            </w:r>
          </w:p>
        </w:tc>
      </w:tr>
      <w:tr>
        <w:tc>
          <w:tcPr>
            <w:tcW w:w="3175" w:type="dxa"/>
          </w:tcPr>
          <w:p>
            <w:pPr>
              <w:pStyle w:val="0"/>
              <w:jc w:val="center"/>
            </w:pPr>
            <w:r>
              <w:rPr>
                <w:sz w:val="20"/>
              </w:rPr>
              <w:t xml:space="preserve">1</w:t>
            </w:r>
          </w:p>
        </w:tc>
        <w:tc>
          <w:tcPr>
            <w:tcW w:w="3402"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p>
            <w:pPr>
              <w:pStyle w:val="0"/>
              <w:jc w:val="center"/>
            </w:pPr>
            <w:r>
              <w:rPr>
                <w:sz w:val="20"/>
              </w:rPr>
              <w:t xml:space="preserve">4</w:t>
            </w:r>
          </w:p>
        </w:tc>
        <w:tc>
          <w:tcPr>
            <w:tcW w:w="1531" w:type="dxa"/>
          </w:tcPr>
          <w:p>
            <w:pPr>
              <w:pStyle w:val="0"/>
              <w:jc w:val="center"/>
            </w:pPr>
            <w:r>
              <w:rPr>
                <w:sz w:val="20"/>
              </w:rPr>
              <w:t xml:space="preserve">5</w:t>
            </w:r>
          </w:p>
        </w:tc>
        <w:tc>
          <w:tcPr>
            <w:tcW w:w="1701" w:type="dxa"/>
          </w:tcPr>
          <w:p>
            <w:pPr>
              <w:pStyle w:val="0"/>
              <w:jc w:val="center"/>
            </w:pPr>
            <w:r>
              <w:rPr>
                <w:sz w:val="20"/>
              </w:rPr>
              <w:t xml:space="preserve">6</w:t>
            </w:r>
          </w:p>
        </w:tc>
      </w:tr>
      <w:tr>
        <w:tc>
          <w:tcPr>
            <w:tcW w:w="3175" w:type="dxa"/>
          </w:tcPr>
          <w:p>
            <w:pPr>
              <w:pStyle w:val="0"/>
            </w:pPr>
            <w:r>
              <w:rPr>
                <w:sz w:val="20"/>
              </w:rPr>
              <w:t xml:space="preserve">Государственная программа (всего), в том числе:</w:t>
            </w:r>
          </w:p>
        </w:tc>
        <w:tc>
          <w:tcPr>
            <w:tcW w:w="3402" w:type="dxa"/>
          </w:tcPr>
          <w:p>
            <w:pPr>
              <w:pStyle w:val="0"/>
            </w:pPr>
            <w:r>
              <w:rPr>
                <w:sz w:val="20"/>
              </w:rPr>
            </w:r>
          </w:p>
        </w:tc>
        <w:tc>
          <w:tcPr>
            <w:tcW w:w="1587" w:type="dxa"/>
          </w:tcPr>
          <w:p>
            <w:pPr>
              <w:pStyle w:val="0"/>
              <w:jc w:val="right"/>
            </w:pPr>
            <w:r>
              <w:rPr>
                <w:sz w:val="20"/>
              </w:rPr>
              <w:t xml:space="preserve">38229690,70</w:t>
            </w:r>
          </w:p>
        </w:tc>
        <w:tc>
          <w:tcPr>
            <w:tcW w:w="1531" w:type="dxa"/>
          </w:tcPr>
          <w:p>
            <w:pPr>
              <w:pStyle w:val="0"/>
              <w:jc w:val="right"/>
            </w:pPr>
            <w:r>
              <w:rPr>
                <w:sz w:val="20"/>
              </w:rPr>
              <w:t xml:space="preserve">39385608,10</w:t>
            </w:r>
          </w:p>
        </w:tc>
        <w:tc>
          <w:tcPr>
            <w:tcW w:w="1531" w:type="dxa"/>
          </w:tcPr>
          <w:p>
            <w:pPr>
              <w:pStyle w:val="0"/>
              <w:jc w:val="right"/>
            </w:pPr>
            <w:r>
              <w:rPr>
                <w:sz w:val="20"/>
              </w:rPr>
              <w:t xml:space="preserve">37469851,30</w:t>
            </w:r>
          </w:p>
        </w:tc>
        <w:tc>
          <w:tcPr>
            <w:tcW w:w="1701" w:type="dxa"/>
          </w:tcPr>
          <w:p>
            <w:pPr>
              <w:pStyle w:val="0"/>
              <w:jc w:val="right"/>
            </w:pPr>
            <w:r>
              <w:rPr>
                <w:sz w:val="20"/>
              </w:rPr>
              <w:t xml:space="preserve">115085150,10</w:t>
            </w:r>
          </w:p>
        </w:tc>
      </w:tr>
      <w:tr>
        <w:tc>
          <w:tcPr>
            <w:tcW w:w="3175" w:type="dxa"/>
          </w:tcPr>
          <w:p>
            <w:pPr>
              <w:pStyle w:val="0"/>
            </w:pPr>
            <w:r>
              <w:rPr>
                <w:sz w:val="20"/>
              </w:rPr>
              <w:t xml:space="preserve">Республиканский бюджет, из них:</w:t>
            </w:r>
          </w:p>
        </w:tc>
        <w:tc>
          <w:tcPr>
            <w:tcW w:w="3402" w:type="dxa"/>
          </w:tcPr>
          <w:p>
            <w:pPr>
              <w:pStyle w:val="0"/>
            </w:pPr>
            <w:r>
              <w:rPr>
                <w:sz w:val="20"/>
              </w:rPr>
              <w:t xml:space="preserve">804/52 0 00 00000</w:t>
            </w:r>
          </w:p>
        </w:tc>
        <w:tc>
          <w:tcPr>
            <w:tcW w:w="1587" w:type="dxa"/>
          </w:tcPr>
          <w:p>
            <w:pPr>
              <w:pStyle w:val="0"/>
              <w:jc w:val="right"/>
            </w:pPr>
            <w:r>
              <w:rPr>
                <w:sz w:val="20"/>
              </w:rPr>
              <w:t xml:space="preserve">14387805,10</w:t>
            </w:r>
          </w:p>
        </w:tc>
        <w:tc>
          <w:tcPr>
            <w:tcW w:w="1531" w:type="dxa"/>
          </w:tcPr>
          <w:p>
            <w:pPr>
              <w:pStyle w:val="0"/>
              <w:jc w:val="right"/>
            </w:pPr>
            <w:r>
              <w:rPr>
                <w:sz w:val="20"/>
              </w:rPr>
              <w:t xml:space="preserve">10430210,80</w:t>
            </w:r>
          </w:p>
        </w:tc>
        <w:tc>
          <w:tcPr>
            <w:tcW w:w="1531" w:type="dxa"/>
          </w:tcPr>
          <w:p>
            <w:pPr>
              <w:pStyle w:val="0"/>
              <w:jc w:val="right"/>
            </w:pPr>
            <w:r>
              <w:rPr>
                <w:sz w:val="20"/>
              </w:rPr>
              <w:t xml:space="preserve">9109180,30</w:t>
            </w:r>
          </w:p>
        </w:tc>
        <w:tc>
          <w:tcPr>
            <w:tcW w:w="1701" w:type="dxa"/>
          </w:tcPr>
          <w:p>
            <w:pPr>
              <w:pStyle w:val="0"/>
              <w:jc w:val="right"/>
            </w:pPr>
            <w:r>
              <w:rPr>
                <w:sz w:val="20"/>
              </w:rPr>
              <w:t xml:space="preserve">33927196,20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804/52 0 00 00000</w:t>
            </w:r>
          </w:p>
        </w:tc>
        <w:tc>
          <w:tcPr>
            <w:tcW w:w="1587" w:type="dxa"/>
          </w:tcPr>
          <w:p>
            <w:pPr>
              <w:pStyle w:val="0"/>
              <w:jc w:val="right"/>
            </w:pPr>
            <w:r>
              <w:rPr>
                <w:sz w:val="20"/>
              </w:rPr>
              <w:t xml:space="preserve">1953030,0</w:t>
            </w:r>
          </w:p>
        </w:tc>
        <w:tc>
          <w:tcPr>
            <w:tcW w:w="1531" w:type="dxa"/>
          </w:tcPr>
          <w:p>
            <w:pPr>
              <w:pStyle w:val="0"/>
              <w:jc w:val="right"/>
            </w:pPr>
            <w:r>
              <w:rPr>
                <w:sz w:val="20"/>
              </w:rPr>
              <w:t xml:space="preserve">2110392,5</w:t>
            </w:r>
          </w:p>
        </w:tc>
        <w:tc>
          <w:tcPr>
            <w:tcW w:w="1531" w:type="dxa"/>
          </w:tcPr>
          <w:p>
            <w:pPr>
              <w:pStyle w:val="0"/>
              <w:jc w:val="right"/>
            </w:pPr>
            <w:r>
              <w:rPr>
                <w:sz w:val="20"/>
              </w:rPr>
              <w:t xml:space="preserve">265245,2</w:t>
            </w:r>
          </w:p>
        </w:tc>
        <w:tc>
          <w:tcPr>
            <w:tcW w:w="1701" w:type="dxa"/>
          </w:tcPr>
          <w:p>
            <w:pPr>
              <w:pStyle w:val="0"/>
              <w:jc w:val="right"/>
            </w:pPr>
            <w:r>
              <w:rPr>
                <w:sz w:val="20"/>
              </w:rPr>
              <w:t xml:space="preserve">4328667,70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w:t>
            </w:r>
          </w:p>
        </w:tc>
        <w:tc>
          <w:tcPr>
            <w:tcW w:w="3402" w:type="dxa"/>
          </w:tcPr>
          <w:p>
            <w:pPr>
              <w:pStyle w:val="0"/>
            </w:pPr>
            <w:r>
              <w:rPr>
                <w:sz w:val="20"/>
              </w:rPr>
            </w:r>
          </w:p>
        </w:tc>
        <w:tc>
          <w:tcPr>
            <w:tcW w:w="1587" w:type="dxa"/>
          </w:tcPr>
          <w:p>
            <w:pPr>
              <w:pStyle w:val="0"/>
              <w:jc w:val="right"/>
            </w:pPr>
            <w:r>
              <w:rPr>
                <w:sz w:val="20"/>
              </w:rPr>
              <w:t xml:space="preserve">25911203,50</w:t>
            </w:r>
          </w:p>
        </w:tc>
        <w:tc>
          <w:tcPr>
            <w:tcW w:w="1531" w:type="dxa"/>
          </w:tcPr>
          <w:p>
            <w:pPr>
              <w:pStyle w:val="0"/>
              <w:jc w:val="right"/>
            </w:pPr>
            <w:r>
              <w:rPr>
                <w:sz w:val="20"/>
              </w:rPr>
              <w:t xml:space="preserve">27269616,80</w:t>
            </w:r>
          </w:p>
        </w:tc>
        <w:tc>
          <w:tcPr>
            <w:tcW w:w="1531" w:type="dxa"/>
          </w:tcPr>
          <w:p>
            <w:pPr>
              <w:pStyle w:val="0"/>
              <w:jc w:val="right"/>
            </w:pPr>
            <w:r>
              <w:rPr>
                <w:sz w:val="20"/>
              </w:rPr>
              <w:t xml:space="preserve">29092208,40</w:t>
            </w:r>
          </w:p>
        </w:tc>
        <w:tc>
          <w:tcPr>
            <w:tcW w:w="1701" w:type="dxa"/>
          </w:tcPr>
          <w:p>
            <w:pPr>
              <w:pStyle w:val="0"/>
              <w:jc w:val="right"/>
            </w:pPr>
            <w:r>
              <w:rPr>
                <w:sz w:val="20"/>
              </w:rPr>
              <w:t xml:space="preserve">82273028,70</w:t>
            </w:r>
          </w:p>
        </w:tc>
      </w:tr>
      <w:tr>
        <w:tc>
          <w:tcPr>
            <w:tcW w:w="3175" w:type="dxa"/>
          </w:tcPr>
          <w:p>
            <w:pPr>
              <w:pStyle w:val="0"/>
            </w:pPr>
            <w:r>
              <w:rPr>
                <w:sz w:val="20"/>
              </w:rPr>
              <w:t xml:space="preserve">Внебюджетные источники</w:t>
            </w:r>
          </w:p>
        </w:tc>
        <w:tc>
          <w:tcPr>
            <w:tcW w:w="3402" w:type="dxa"/>
          </w:tcPr>
          <w:p>
            <w:pPr>
              <w:pStyle w:val="0"/>
            </w:pPr>
            <w:r>
              <w:rPr>
                <w:sz w:val="20"/>
              </w:rPr>
            </w:r>
          </w:p>
        </w:tc>
        <w:tc>
          <w:tcPr>
            <w:tcW w:w="1587" w:type="dxa"/>
          </w:tcPr>
          <w:p>
            <w:pPr>
              <w:pStyle w:val="0"/>
              <w:jc w:val="right"/>
            </w:pPr>
            <w:r>
              <w:rPr>
                <w:sz w:val="20"/>
              </w:rPr>
              <w:t xml:space="preserve">1123385,00</w:t>
            </w:r>
          </w:p>
        </w:tc>
        <w:tc>
          <w:tcPr>
            <w:tcW w:w="1531" w:type="dxa"/>
          </w:tcPr>
          <w:p>
            <w:pPr>
              <w:pStyle w:val="0"/>
              <w:jc w:val="right"/>
            </w:pPr>
            <w:r>
              <w:rPr>
                <w:sz w:val="20"/>
              </w:rPr>
              <w:t xml:space="preserve">1123385,00</w:t>
            </w:r>
          </w:p>
        </w:tc>
        <w:tc>
          <w:tcPr>
            <w:tcW w:w="1531" w:type="dxa"/>
          </w:tcPr>
          <w:p>
            <w:pPr>
              <w:pStyle w:val="0"/>
              <w:jc w:val="right"/>
            </w:pPr>
            <w:r>
              <w:rPr>
                <w:sz w:val="20"/>
              </w:rPr>
              <w:t xml:space="preserve">1123385,00</w:t>
            </w:r>
          </w:p>
        </w:tc>
        <w:tc>
          <w:tcPr>
            <w:tcW w:w="1701" w:type="dxa"/>
          </w:tcPr>
          <w:p>
            <w:pPr>
              <w:pStyle w:val="0"/>
              <w:jc w:val="right"/>
            </w:pPr>
            <w:r>
              <w:rPr>
                <w:sz w:val="20"/>
              </w:rPr>
              <w:t xml:space="preserve">3370155,00</w:t>
            </w:r>
          </w:p>
        </w:tc>
      </w:tr>
      <w:tr>
        <w:tc>
          <w:tcPr>
            <w:tcW w:w="3175" w:type="dxa"/>
          </w:tcPr>
          <w:p>
            <w:pPr>
              <w:pStyle w:val="0"/>
            </w:pPr>
            <w:r>
              <w:rPr>
                <w:sz w:val="20"/>
              </w:rPr>
              <w:t xml:space="preserve">Региональный проект</w:t>
            </w:r>
          </w:p>
        </w:tc>
        <w:tc>
          <w:tcPr>
            <w:tcW w:w="3402" w:type="dxa"/>
          </w:tcPr>
          <w:p>
            <w:pPr>
              <w:pStyle w:val="0"/>
            </w:pPr>
            <w:r>
              <w:rPr>
                <w:sz w:val="20"/>
              </w:rPr>
              <w:t xml:space="preserve">804/52 1 00 00000</w:t>
            </w:r>
          </w:p>
        </w:tc>
        <w:tc>
          <w:tcPr>
            <w:tcW w:w="1587" w:type="dxa"/>
          </w:tcPr>
          <w:p>
            <w:pPr>
              <w:pStyle w:val="0"/>
              <w:jc w:val="right"/>
            </w:pPr>
            <w:r>
              <w:rPr>
                <w:sz w:val="20"/>
              </w:rPr>
              <w:t xml:space="preserve">1211717,00</w:t>
            </w:r>
          </w:p>
        </w:tc>
        <w:tc>
          <w:tcPr>
            <w:tcW w:w="1531" w:type="dxa"/>
          </w:tcPr>
          <w:p>
            <w:pPr>
              <w:pStyle w:val="0"/>
              <w:jc w:val="right"/>
            </w:pPr>
            <w:r>
              <w:rPr>
                <w:sz w:val="20"/>
              </w:rPr>
              <w:t xml:space="preserve">1374824,20</w:t>
            </w:r>
          </w:p>
        </w:tc>
        <w:tc>
          <w:tcPr>
            <w:tcW w:w="1531" w:type="dxa"/>
          </w:tcPr>
          <w:p>
            <w:pPr>
              <w:pStyle w:val="0"/>
              <w:jc w:val="right"/>
            </w:pPr>
            <w:r>
              <w:rPr>
                <w:sz w:val="20"/>
              </w:rPr>
              <w:t xml:space="preserve">44074,30</w:t>
            </w:r>
          </w:p>
        </w:tc>
        <w:tc>
          <w:tcPr>
            <w:tcW w:w="1701" w:type="dxa"/>
          </w:tcPr>
          <w:p>
            <w:pPr>
              <w:pStyle w:val="0"/>
              <w:jc w:val="right"/>
            </w:pPr>
            <w:r>
              <w:rPr>
                <w:sz w:val="20"/>
              </w:rPr>
              <w:t xml:space="preserve">2630615,50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804/52 1 00 00000</w:t>
            </w:r>
          </w:p>
        </w:tc>
        <w:tc>
          <w:tcPr>
            <w:tcW w:w="1587" w:type="dxa"/>
          </w:tcPr>
          <w:p>
            <w:pPr>
              <w:pStyle w:val="0"/>
              <w:jc w:val="right"/>
            </w:pPr>
            <w:r>
              <w:rPr>
                <w:sz w:val="20"/>
              </w:rPr>
              <w:t xml:space="preserve">1211717,00</w:t>
            </w:r>
          </w:p>
        </w:tc>
        <w:tc>
          <w:tcPr>
            <w:tcW w:w="1531" w:type="dxa"/>
          </w:tcPr>
          <w:p>
            <w:pPr>
              <w:pStyle w:val="0"/>
              <w:jc w:val="right"/>
            </w:pPr>
            <w:r>
              <w:rPr>
                <w:sz w:val="20"/>
              </w:rPr>
              <w:t xml:space="preserve">1374824,20</w:t>
            </w:r>
          </w:p>
        </w:tc>
        <w:tc>
          <w:tcPr>
            <w:tcW w:w="1531" w:type="dxa"/>
          </w:tcPr>
          <w:p>
            <w:pPr>
              <w:pStyle w:val="0"/>
              <w:jc w:val="right"/>
            </w:pPr>
            <w:r>
              <w:rPr>
                <w:sz w:val="20"/>
              </w:rPr>
              <w:t xml:space="preserve">44074,30</w:t>
            </w:r>
          </w:p>
        </w:tc>
        <w:tc>
          <w:tcPr>
            <w:tcW w:w="1701" w:type="dxa"/>
          </w:tcPr>
          <w:p>
            <w:pPr>
              <w:pStyle w:val="0"/>
              <w:jc w:val="right"/>
            </w:pPr>
            <w:r>
              <w:rPr>
                <w:sz w:val="20"/>
              </w:rPr>
              <w:t xml:space="preserve">2630615,50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804/52 1 00 00000</w:t>
            </w:r>
          </w:p>
        </w:tc>
        <w:tc>
          <w:tcPr>
            <w:tcW w:w="1587" w:type="dxa"/>
          </w:tcPr>
          <w:p>
            <w:pPr>
              <w:pStyle w:val="0"/>
              <w:jc w:val="right"/>
            </w:pPr>
            <w:r>
              <w:rPr>
                <w:sz w:val="20"/>
              </w:rPr>
              <w:t xml:space="preserve">1125812,00</w:t>
            </w:r>
          </w:p>
        </w:tc>
        <w:tc>
          <w:tcPr>
            <w:tcW w:w="1531" w:type="dxa"/>
          </w:tcPr>
          <w:p>
            <w:pPr>
              <w:pStyle w:val="0"/>
              <w:jc w:val="right"/>
            </w:pPr>
            <w:r>
              <w:rPr>
                <w:sz w:val="20"/>
              </w:rPr>
              <w:t xml:space="preserve">1276787,30</w:t>
            </w:r>
          </w:p>
        </w:tc>
        <w:tc>
          <w:tcPr>
            <w:tcW w:w="1531" w:type="dxa"/>
          </w:tcPr>
          <w:p>
            <w:pPr>
              <w:pStyle w:val="0"/>
              <w:jc w:val="right"/>
            </w:pPr>
            <w:r>
              <w:rPr>
                <w:sz w:val="20"/>
              </w:rPr>
              <w:t xml:space="preserve">362,10</w:t>
            </w:r>
          </w:p>
        </w:tc>
        <w:tc>
          <w:tcPr>
            <w:tcW w:w="1701" w:type="dxa"/>
          </w:tcPr>
          <w:p>
            <w:pPr>
              <w:pStyle w:val="0"/>
              <w:jc w:val="right"/>
            </w:pPr>
            <w:r>
              <w:rPr>
                <w:sz w:val="20"/>
              </w:rPr>
              <w:t xml:space="preserve">2402961,40</w:t>
            </w:r>
          </w:p>
        </w:tc>
      </w:tr>
      <w:tr>
        <w:tc>
          <w:tcPr>
            <w:tcW w:w="3175" w:type="dxa"/>
          </w:tcPr>
          <w:p>
            <w:pPr>
              <w:pStyle w:val="0"/>
            </w:pPr>
            <w:r>
              <w:rPr>
                <w:sz w:val="20"/>
              </w:rPr>
              <w:t xml:space="preserve">Региональный проект "Развитие системы оказания первичной медико-санитарной помощи"</w:t>
            </w:r>
          </w:p>
        </w:tc>
        <w:tc>
          <w:tcPr>
            <w:tcW w:w="3402" w:type="dxa"/>
          </w:tcPr>
          <w:p>
            <w:pPr>
              <w:pStyle w:val="0"/>
            </w:pPr>
            <w:r>
              <w:rPr>
                <w:sz w:val="20"/>
              </w:rPr>
              <w:t xml:space="preserve">804 0000 52 1 N 1 00000</w:t>
            </w:r>
          </w:p>
        </w:tc>
        <w:tc>
          <w:tcPr>
            <w:tcW w:w="1587" w:type="dxa"/>
          </w:tcPr>
          <w:p>
            <w:pPr>
              <w:pStyle w:val="0"/>
              <w:jc w:val="right"/>
            </w:pPr>
            <w:r>
              <w:rPr>
                <w:sz w:val="20"/>
              </w:rPr>
              <w:t xml:space="preserve">376824,00</w:t>
            </w:r>
          </w:p>
        </w:tc>
        <w:tc>
          <w:tcPr>
            <w:tcW w:w="1531" w:type="dxa"/>
          </w:tcPr>
          <w:p>
            <w:pPr>
              <w:pStyle w:val="0"/>
              <w:jc w:val="right"/>
            </w:pPr>
            <w:r>
              <w:rPr>
                <w:sz w:val="20"/>
              </w:rPr>
              <w:t xml:space="preserve">380562,60</w:t>
            </w:r>
          </w:p>
        </w:tc>
        <w:tc>
          <w:tcPr>
            <w:tcW w:w="1531" w:type="dxa"/>
          </w:tcPr>
          <w:p>
            <w:pPr>
              <w:pStyle w:val="0"/>
              <w:jc w:val="right"/>
            </w:pPr>
            <w:r>
              <w:rPr>
                <w:sz w:val="20"/>
              </w:rPr>
              <w:t xml:space="preserve">36787,90</w:t>
            </w:r>
          </w:p>
        </w:tc>
        <w:tc>
          <w:tcPr>
            <w:tcW w:w="1701" w:type="dxa"/>
          </w:tcPr>
          <w:p>
            <w:pPr>
              <w:pStyle w:val="0"/>
              <w:jc w:val="right"/>
            </w:pPr>
            <w:r>
              <w:rPr>
                <w:sz w:val="20"/>
              </w:rPr>
              <w:t xml:space="preserve">794174,50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1 N 1 00000</w:t>
            </w:r>
          </w:p>
        </w:tc>
        <w:tc>
          <w:tcPr>
            <w:tcW w:w="1587" w:type="dxa"/>
          </w:tcPr>
          <w:p>
            <w:pPr>
              <w:pStyle w:val="0"/>
              <w:jc w:val="right"/>
            </w:pPr>
            <w:r>
              <w:rPr>
                <w:sz w:val="20"/>
              </w:rPr>
              <w:t xml:space="preserve">376824,00</w:t>
            </w:r>
          </w:p>
        </w:tc>
        <w:tc>
          <w:tcPr>
            <w:tcW w:w="1531" w:type="dxa"/>
          </w:tcPr>
          <w:p>
            <w:pPr>
              <w:pStyle w:val="0"/>
              <w:jc w:val="right"/>
            </w:pPr>
            <w:r>
              <w:rPr>
                <w:sz w:val="20"/>
              </w:rPr>
              <w:t xml:space="preserve">380562,60</w:t>
            </w:r>
          </w:p>
        </w:tc>
        <w:tc>
          <w:tcPr>
            <w:tcW w:w="1531" w:type="dxa"/>
          </w:tcPr>
          <w:p>
            <w:pPr>
              <w:pStyle w:val="0"/>
              <w:jc w:val="right"/>
            </w:pPr>
            <w:r>
              <w:rPr>
                <w:sz w:val="20"/>
              </w:rPr>
              <w:t xml:space="preserve">36787,90</w:t>
            </w:r>
          </w:p>
        </w:tc>
        <w:tc>
          <w:tcPr>
            <w:tcW w:w="1701" w:type="dxa"/>
          </w:tcPr>
          <w:p>
            <w:pPr>
              <w:pStyle w:val="0"/>
              <w:jc w:val="right"/>
            </w:pPr>
            <w:r>
              <w:rPr>
                <w:sz w:val="20"/>
              </w:rPr>
              <w:t xml:space="preserve">794174,50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1 N 1 00000</w:t>
            </w:r>
          </w:p>
        </w:tc>
        <w:tc>
          <w:tcPr>
            <w:tcW w:w="1587" w:type="dxa"/>
          </w:tcPr>
          <w:p>
            <w:pPr>
              <w:pStyle w:val="0"/>
              <w:jc w:val="right"/>
            </w:pPr>
            <w:r>
              <w:rPr>
                <w:sz w:val="20"/>
              </w:rPr>
              <w:t xml:space="preserve">322182,50</w:t>
            </w:r>
          </w:p>
        </w:tc>
        <w:tc>
          <w:tcPr>
            <w:tcW w:w="1531" w:type="dxa"/>
          </w:tcPr>
          <w:p>
            <w:pPr>
              <w:pStyle w:val="0"/>
              <w:jc w:val="right"/>
            </w:pPr>
            <w:r>
              <w:rPr>
                <w:sz w:val="20"/>
              </w:rPr>
              <w:t xml:space="preserve">320870,00</w:t>
            </w:r>
          </w:p>
        </w:tc>
        <w:tc>
          <w:tcPr>
            <w:tcW w:w="1531" w:type="dxa"/>
          </w:tcPr>
          <w:p>
            <w:pPr>
              <w:pStyle w:val="0"/>
              <w:jc w:val="right"/>
            </w:pPr>
            <w:r>
              <w:rPr>
                <w:sz w:val="20"/>
              </w:rPr>
              <w:t xml:space="preserve">0,00</w:t>
            </w:r>
          </w:p>
        </w:tc>
        <w:tc>
          <w:tcPr>
            <w:tcW w:w="1701" w:type="dxa"/>
          </w:tcPr>
          <w:p>
            <w:pPr>
              <w:pStyle w:val="0"/>
              <w:jc w:val="right"/>
            </w:pPr>
            <w:r>
              <w:rPr>
                <w:sz w:val="20"/>
              </w:rPr>
              <w:t xml:space="preserve">643052,50</w:t>
            </w:r>
          </w:p>
        </w:tc>
      </w:tr>
      <w:tr>
        <w:tc>
          <w:tcPr>
            <w:tcW w:w="3175" w:type="dxa"/>
          </w:tcPr>
          <w:p>
            <w:pPr>
              <w:pStyle w:val="0"/>
            </w:pPr>
            <w:r>
              <w:rPr>
                <w:sz w:val="20"/>
              </w:rPr>
              <w:t xml:space="preserve">Региональный проект "Борьба с сердечно-сосудистыми заболеваниями"</w:t>
            </w:r>
          </w:p>
        </w:tc>
        <w:tc>
          <w:tcPr>
            <w:tcW w:w="3402" w:type="dxa"/>
          </w:tcPr>
          <w:p>
            <w:pPr>
              <w:pStyle w:val="0"/>
            </w:pPr>
            <w:r>
              <w:rPr>
                <w:sz w:val="20"/>
              </w:rPr>
              <w:t xml:space="preserve">804 0000 52 1 N 2 00000</w:t>
            </w:r>
          </w:p>
        </w:tc>
        <w:tc>
          <w:tcPr>
            <w:tcW w:w="1587" w:type="dxa"/>
          </w:tcPr>
          <w:p>
            <w:pPr>
              <w:pStyle w:val="0"/>
              <w:jc w:val="right"/>
            </w:pPr>
            <w:r>
              <w:rPr>
                <w:sz w:val="20"/>
              </w:rPr>
              <w:t xml:space="preserve">129312,20</w:t>
            </w:r>
          </w:p>
        </w:tc>
        <w:tc>
          <w:tcPr>
            <w:tcW w:w="1531" w:type="dxa"/>
          </w:tcPr>
          <w:p>
            <w:pPr>
              <w:pStyle w:val="0"/>
              <w:jc w:val="right"/>
            </w:pPr>
            <w:r>
              <w:rPr>
                <w:sz w:val="20"/>
              </w:rPr>
              <w:t xml:space="preserve">51905,50</w:t>
            </w:r>
          </w:p>
        </w:tc>
        <w:tc>
          <w:tcPr>
            <w:tcW w:w="1531" w:type="dxa"/>
          </w:tcPr>
          <w:p>
            <w:pPr>
              <w:pStyle w:val="0"/>
              <w:jc w:val="right"/>
            </w:pPr>
            <w:r>
              <w:rPr>
                <w:sz w:val="20"/>
              </w:rPr>
              <w:t xml:space="preserve">6924,30</w:t>
            </w:r>
          </w:p>
        </w:tc>
        <w:tc>
          <w:tcPr>
            <w:tcW w:w="1701" w:type="dxa"/>
          </w:tcPr>
          <w:p>
            <w:pPr>
              <w:pStyle w:val="0"/>
              <w:jc w:val="right"/>
            </w:pPr>
            <w:r>
              <w:rPr>
                <w:sz w:val="20"/>
              </w:rPr>
              <w:t xml:space="preserve">188142,00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1 N 2 00000</w:t>
            </w:r>
          </w:p>
        </w:tc>
        <w:tc>
          <w:tcPr>
            <w:tcW w:w="1587" w:type="dxa"/>
          </w:tcPr>
          <w:p>
            <w:pPr>
              <w:pStyle w:val="0"/>
              <w:jc w:val="right"/>
            </w:pPr>
            <w:r>
              <w:rPr>
                <w:sz w:val="20"/>
              </w:rPr>
              <w:t xml:space="preserve">129312,20</w:t>
            </w:r>
          </w:p>
        </w:tc>
        <w:tc>
          <w:tcPr>
            <w:tcW w:w="1531" w:type="dxa"/>
          </w:tcPr>
          <w:p>
            <w:pPr>
              <w:pStyle w:val="0"/>
              <w:jc w:val="right"/>
            </w:pPr>
            <w:r>
              <w:rPr>
                <w:sz w:val="20"/>
              </w:rPr>
              <w:t xml:space="preserve">51905,50</w:t>
            </w:r>
          </w:p>
        </w:tc>
        <w:tc>
          <w:tcPr>
            <w:tcW w:w="1531" w:type="dxa"/>
          </w:tcPr>
          <w:p>
            <w:pPr>
              <w:pStyle w:val="0"/>
              <w:jc w:val="right"/>
            </w:pPr>
            <w:r>
              <w:rPr>
                <w:sz w:val="20"/>
              </w:rPr>
              <w:t xml:space="preserve">6924,30</w:t>
            </w:r>
          </w:p>
        </w:tc>
        <w:tc>
          <w:tcPr>
            <w:tcW w:w="1701" w:type="dxa"/>
          </w:tcPr>
          <w:p>
            <w:pPr>
              <w:pStyle w:val="0"/>
              <w:jc w:val="right"/>
            </w:pPr>
            <w:r>
              <w:rPr>
                <w:sz w:val="20"/>
              </w:rPr>
              <w:t xml:space="preserve">188142,00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1 N 2 00000</w:t>
            </w:r>
          </w:p>
        </w:tc>
        <w:tc>
          <w:tcPr>
            <w:tcW w:w="1587" w:type="dxa"/>
          </w:tcPr>
          <w:p>
            <w:pPr>
              <w:pStyle w:val="0"/>
              <w:jc w:val="right"/>
            </w:pPr>
            <w:r>
              <w:rPr>
                <w:sz w:val="20"/>
              </w:rPr>
              <w:t xml:space="preserve">119940,00</w:t>
            </w:r>
          </w:p>
        </w:tc>
        <w:tc>
          <w:tcPr>
            <w:tcW w:w="1531" w:type="dxa"/>
          </w:tcPr>
          <w:p>
            <w:pPr>
              <w:pStyle w:val="0"/>
              <w:jc w:val="right"/>
            </w:pPr>
            <w:r>
              <w:rPr>
                <w:sz w:val="20"/>
              </w:rPr>
              <w:t xml:space="preserve">44081,50</w:t>
            </w:r>
          </w:p>
        </w:tc>
        <w:tc>
          <w:tcPr>
            <w:tcW w:w="1531" w:type="dxa"/>
          </w:tcPr>
          <w:p>
            <w:pPr>
              <w:pStyle w:val="0"/>
              <w:jc w:val="right"/>
            </w:pPr>
            <w:r>
              <w:rPr>
                <w:sz w:val="20"/>
              </w:rPr>
              <w:t xml:space="preserve">0,00</w:t>
            </w:r>
          </w:p>
        </w:tc>
        <w:tc>
          <w:tcPr>
            <w:tcW w:w="1701" w:type="dxa"/>
          </w:tcPr>
          <w:p>
            <w:pPr>
              <w:pStyle w:val="0"/>
              <w:jc w:val="right"/>
            </w:pPr>
            <w:r>
              <w:rPr>
                <w:sz w:val="20"/>
              </w:rPr>
              <w:t xml:space="preserve">164021,50</w:t>
            </w:r>
          </w:p>
        </w:tc>
      </w:tr>
      <w:tr>
        <w:tc>
          <w:tcPr>
            <w:tcW w:w="3175" w:type="dxa"/>
          </w:tcPr>
          <w:p>
            <w:pPr>
              <w:pStyle w:val="0"/>
            </w:pPr>
            <w:r>
              <w:rPr>
                <w:sz w:val="20"/>
              </w:rPr>
              <w:t xml:space="preserve">Региональный проект "Борьба с онкологическими заболеваниями"</w:t>
            </w:r>
          </w:p>
        </w:tc>
        <w:tc>
          <w:tcPr>
            <w:tcW w:w="3402" w:type="dxa"/>
          </w:tcPr>
          <w:p>
            <w:pPr>
              <w:pStyle w:val="0"/>
            </w:pPr>
            <w:r>
              <w:rPr>
                <w:sz w:val="20"/>
              </w:rPr>
              <w:t xml:space="preserve">804 0000 52 1 N 3 00000</w:t>
            </w:r>
          </w:p>
        </w:tc>
        <w:tc>
          <w:tcPr>
            <w:tcW w:w="1587" w:type="dxa"/>
          </w:tcPr>
          <w:p>
            <w:pPr>
              <w:pStyle w:val="0"/>
              <w:jc w:val="right"/>
            </w:pPr>
            <w:r>
              <w:rPr>
                <w:sz w:val="20"/>
              </w:rPr>
              <w:t xml:space="preserve">32476,60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32476,60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1 N 3 00000</w:t>
            </w:r>
          </w:p>
        </w:tc>
        <w:tc>
          <w:tcPr>
            <w:tcW w:w="1587" w:type="dxa"/>
          </w:tcPr>
          <w:p>
            <w:pPr>
              <w:pStyle w:val="0"/>
              <w:jc w:val="right"/>
            </w:pPr>
            <w:r>
              <w:rPr>
                <w:sz w:val="20"/>
              </w:rPr>
              <w:t xml:space="preserve">32476,60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32476,60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1 N 3 00000</w:t>
            </w:r>
          </w:p>
        </w:tc>
        <w:tc>
          <w:tcPr>
            <w:tcW w:w="1587" w:type="dxa"/>
          </w:tcPr>
          <w:p>
            <w:pPr>
              <w:pStyle w:val="0"/>
              <w:jc w:val="right"/>
            </w:pPr>
            <w:r>
              <w:rPr>
                <w:sz w:val="20"/>
              </w:rPr>
              <w:t xml:space="preserve">31827,00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31827,00</w:t>
            </w:r>
          </w:p>
        </w:tc>
      </w:tr>
      <w:tr>
        <w:tc>
          <w:tcPr>
            <w:tcW w:w="3175" w:type="dxa"/>
          </w:tcPr>
          <w:p>
            <w:pPr>
              <w:pStyle w:val="0"/>
            </w:pPr>
            <w:r>
              <w:rPr>
                <w:sz w:val="20"/>
              </w:rPr>
              <w:t xml:space="preserve">Региональный проект "Создание единого цифрового контура в здравоохранении Республики Бурятия на основе единой государственной информационной системы здравоохранения (ЕГИСЗ)"</w:t>
            </w:r>
          </w:p>
        </w:tc>
        <w:tc>
          <w:tcPr>
            <w:tcW w:w="3402" w:type="dxa"/>
          </w:tcPr>
          <w:p>
            <w:pPr>
              <w:pStyle w:val="0"/>
            </w:pPr>
            <w:r>
              <w:rPr>
                <w:sz w:val="20"/>
              </w:rPr>
              <w:t xml:space="preserve">804 0000 52 1 N 7 00000</w:t>
            </w:r>
          </w:p>
        </w:tc>
        <w:tc>
          <w:tcPr>
            <w:tcW w:w="1587" w:type="dxa"/>
          </w:tcPr>
          <w:p>
            <w:pPr>
              <w:pStyle w:val="0"/>
              <w:jc w:val="right"/>
            </w:pPr>
            <w:r>
              <w:rPr>
                <w:sz w:val="20"/>
              </w:rPr>
              <w:t xml:space="preserve">44745,70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44745,70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1 N 7 00000</w:t>
            </w:r>
          </w:p>
        </w:tc>
        <w:tc>
          <w:tcPr>
            <w:tcW w:w="1587" w:type="dxa"/>
          </w:tcPr>
          <w:p>
            <w:pPr>
              <w:pStyle w:val="0"/>
              <w:jc w:val="right"/>
            </w:pPr>
            <w:r>
              <w:rPr>
                <w:sz w:val="20"/>
              </w:rPr>
              <w:t xml:space="preserve">44745,70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44745,70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1 N 7 00000</w:t>
            </w:r>
          </w:p>
        </w:tc>
        <w:tc>
          <w:tcPr>
            <w:tcW w:w="1587" w:type="dxa"/>
          </w:tcPr>
          <w:p>
            <w:pPr>
              <w:pStyle w:val="0"/>
              <w:jc w:val="right"/>
            </w:pPr>
            <w:r>
              <w:rPr>
                <w:sz w:val="20"/>
              </w:rPr>
              <w:t xml:space="preserve">43850,70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43850,70</w:t>
            </w:r>
          </w:p>
        </w:tc>
      </w:tr>
      <w:tr>
        <w:tc>
          <w:tcPr>
            <w:tcW w:w="3175" w:type="dxa"/>
          </w:tcPr>
          <w:p>
            <w:pPr>
              <w:pStyle w:val="0"/>
            </w:pPr>
            <w:r>
              <w:rPr>
                <w:sz w:val="20"/>
              </w:rPr>
              <w:t xml:space="preserve">Региональный проект "Модернизация первичного звена здравоохранения"</w:t>
            </w:r>
          </w:p>
        </w:tc>
        <w:tc>
          <w:tcPr>
            <w:tcW w:w="3402" w:type="dxa"/>
          </w:tcPr>
          <w:p>
            <w:pPr>
              <w:pStyle w:val="0"/>
            </w:pPr>
            <w:r>
              <w:rPr>
                <w:sz w:val="20"/>
              </w:rPr>
              <w:t xml:space="preserve">804/ 811/ 0000 52 1 N 9 00000</w:t>
            </w:r>
          </w:p>
        </w:tc>
        <w:tc>
          <w:tcPr>
            <w:tcW w:w="1587" w:type="dxa"/>
          </w:tcPr>
          <w:p>
            <w:pPr>
              <w:pStyle w:val="0"/>
              <w:jc w:val="right"/>
            </w:pPr>
            <w:r>
              <w:rPr>
                <w:sz w:val="20"/>
              </w:rPr>
              <w:t xml:space="preserve">627989,20</w:t>
            </w:r>
          </w:p>
        </w:tc>
        <w:tc>
          <w:tcPr>
            <w:tcW w:w="1531" w:type="dxa"/>
          </w:tcPr>
          <w:p>
            <w:pPr>
              <w:pStyle w:val="0"/>
              <w:jc w:val="right"/>
            </w:pPr>
            <w:r>
              <w:rPr>
                <w:sz w:val="20"/>
              </w:rPr>
              <w:t xml:space="preserve">941984,00</w:t>
            </w:r>
          </w:p>
        </w:tc>
        <w:tc>
          <w:tcPr>
            <w:tcW w:w="1531" w:type="dxa"/>
          </w:tcPr>
          <w:p>
            <w:pPr>
              <w:pStyle w:val="0"/>
              <w:jc w:val="right"/>
            </w:pPr>
            <w:r>
              <w:rPr>
                <w:sz w:val="20"/>
              </w:rPr>
              <w:t xml:space="preserve">0,00</w:t>
            </w:r>
          </w:p>
        </w:tc>
        <w:tc>
          <w:tcPr>
            <w:tcW w:w="1701" w:type="dxa"/>
          </w:tcPr>
          <w:p>
            <w:pPr>
              <w:pStyle w:val="0"/>
              <w:jc w:val="right"/>
            </w:pPr>
            <w:r>
              <w:rPr>
                <w:sz w:val="20"/>
              </w:rPr>
              <w:t xml:space="preserve">1569973,20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811/ 0000 52 1 N 9 00000</w:t>
            </w:r>
          </w:p>
        </w:tc>
        <w:tc>
          <w:tcPr>
            <w:tcW w:w="1587" w:type="dxa"/>
          </w:tcPr>
          <w:p>
            <w:pPr>
              <w:pStyle w:val="0"/>
              <w:jc w:val="right"/>
            </w:pPr>
            <w:r>
              <w:rPr>
                <w:sz w:val="20"/>
              </w:rPr>
              <w:t xml:space="preserve">627989,20</w:t>
            </w:r>
          </w:p>
        </w:tc>
        <w:tc>
          <w:tcPr>
            <w:tcW w:w="1531" w:type="dxa"/>
          </w:tcPr>
          <w:p>
            <w:pPr>
              <w:pStyle w:val="0"/>
              <w:jc w:val="right"/>
            </w:pPr>
            <w:r>
              <w:rPr>
                <w:sz w:val="20"/>
              </w:rPr>
              <w:t xml:space="preserve">941984,00</w:t>
            </w:r>
          </w:p>
        </w:tc>
        <w:tc>
          <w:tcPr>
            <w:tcW w:w="1531" w:type="dxa"/>
          </w:tcPr>
          <w:p>
            <w:pPr>
              <w:pStyle w:val="0"/>
              <w:jc w:val="right"/>
            </w:pPr>
            <w:r>
              <w:rPr>
                <w:sz w:val="20"/>
              </w:rPr>
              <w:t xml:space="preserve">0,00</w:t>
            </w:r>
          </w:p>
        </w:tc>
        <w:tc>
          <w:tcPr>
            <w:tcW w:w="1701" w:type="dxa"/>
          </w:tcPr>
          <w:p>
            <w:pPr>
              <w:pStyle w:val="0"/>
              <w:jc w:val="right"/>
            </w:pPr>
            <w:r>
              <w:rPr>
                <w:sz w:val="20"/>
              </w:rPr>
              <w:t xml:space="preserve">1569973,20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811/ 0000 52 1 N 9 00000</w:t>
            </w:r>
          </w:p>
        </w:tc>
        <w:tc>
          <w:tcPr>
            <w:tcW w:w="1587" w:type="dxa"/>
          </w:tcPr>
          <w:p>
            <w:pPr>
              <w:pStyle w:val="0"/>
              <w:jc w:val="right"/>
            </w:pPr>
            <w:r>
              <w:rPr>
                <w:sz w:val="20"/>
              </w:rPr>
              <w:t xml:space="preserve">607642,50</w:t>
            </w:r>
          </w:p>
        </w:tc>
        <w:tc>
          <w:tcPr>
            <w:tcW w:w="1531" w:type="dxa"/>
          </w:tcPr>
          <w:p>
            <w:pPr>
              <w:pStyle w:val="0"/>
              <w:jc w:val="right"/>
            </w:pPr>
            <w:r>
              <w:rPr>
                <w:sz w:val="20"/>
              </w:rPr>
              <w:t xml:space="preserve">911463,70</w:t>
            </w:r>
          </w:p>
        </w:tc>
        <w:tc>
          <w:tcPr>
            <w:tcW w:w="1531" w:type="dxa"/>
          </w:tcPr>
          <w:p>
            <w:pPr>
              <w:pStyle w:val="0"/>
              <w:jc w:val="right"/>
            </w:pPr>
            <w:r>
              <w:rPr>
                <w:sz w:val="20"/>
              </w:rPr>
              <w:t xml:space="preserve">0,00</w:t>
            </w:r>
          </w:p>
        </w:tc>
        <w:tc>
          <w:tcPr>
            <w:tcW w:w="1701" w:type="dxa"/>
          </w:tcPr>
          <w:p>
            <w:pPr>
              <w:pStyle w:val="0"/>
              <w:jc w:val="right"/>
            </w:pPr>
            <w:r>
              <w:rPr>
                <w:sz w:val="20"/>
              </w:rPr>
              <w:t xml:space="preserve">1519106,20</w:t>
            </w:r>
          </w:p>
        </w:tc>
      </w:tr>
      <w:tr>
        <w:tc>
          <w:tcPr>
            <w:tcW w:w="3175" w:type="dxa"/>
          </w:tcPr>
          <w:p>
            <w:pPr>
              <w:pStyle w:val="0"/>
            </w:pPr>
            <w:r>
              <w:rPr>
                <w:sz w:val="20"/>
              </w:rPr>
              <w:t xml:space="preserve">Региональный проект "Старшее поколение"</w:t>
            </w:r>
          </w:p>
        </w:tc>
        <w:tc>
          <w:tcPr>
            <w:tcW w:w="3402" w:type="dxa"/>
          </w:tcPr>
          <w:p>
            <w:pPr>
              <w:pStyle w:val="0"/>
            </w:pPr>
            <w:r>
              <w:rPr>
                <w:sz w:val="20"/>
              </w:rPr>
              <w:t xml:space="preserve">804 0000 52 1 P3 00000</w:t>
            </w:r>
          </w:p>
        </w:tc>
        <w:tc>
          <w:tcPr>
            <w:tcW w:w="1587" w:type="dxa"/>
          </w:tcPr>
          <w:p>
            <w:pPr>
              <w:pStyle w:val="0"/>
              <w:jc w:val="right"/>
            </w:pPr>
            <w:r>
              <w:rPr>
                <w:sz w:val="20"/>
              </w:rPr>
              <w:t xml:space="preserve">369,30</w:t>
            </w:r>
          </w:p>
        </w:tc>
        <w:tc>
          <w:tcPr>
            <w:tcW w:w="1531" w:type="dxa"/>
          </w:tcPr>
          <w:p>
            <w:pPr>
              <w:pStyle w:val="0"/>
              <w:jc w:val="right"/>
            </w:pPr>
            <w:r>
              <w:rPr>
                <w:sz w:val="20"/>
              </w:rPr>
              <w:t xml:space="preserve">372,10</w:t>
            </w:r>
          </w:p>
        </w:tc>
        <w:tc>
          <w:tcPr>
            <w:tcW w:w="1531" w:type="dxa"/>
          </w:tcPr>
          <w:p>
            <w:pPr>
              <w:pStyle w:val="0"/>
              <w:jc w:val="right"/>
            </w:pPr>
            <w:r>
              <w:rPr>
                <w:sz w:val="20"/>
              </w:rPr>
              <w:t xml:space="preserve">362,10</w:t>
            </w:r>
          </w:p>
        </w:tc>
        <w:tc>
          <w:tcPr>
            <w:tcW w:w="1701" w:type="dxa"/>
          </w:tcPr>
          <w:p>
            <w:pPr>
              <w:pStyle w:val="0"/>
              <w:jc w:val="right"/>
            </w:pPr>
            <w:r>
              <w:rPr>
                <w:sz w:val="20"/>
              </w:rPr>
              <w:t xml:space="preserve">1103,50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r>
          </w:p>
        </w:tc>
        <w:tc>
          <w:tcPr>
            <w:tcW w:w="1587" w:type="dxa"/>
          </w:tcPr>
          <w:p>
            <w:pPr>
              <w:pStyle w:val="0"/>
              <w:jc w:val="right"/>
            </w:pPr>
            <w:r>
              <w:rPr>
                <w:sz w:val="20"/>
              </w:rPr>
              <w:t xml:space="preserve">369,30</w:t>
            </w:r>
          </w:p>
        </w:tc>
        <w:tc>
          <w:tcPr>
            <w:tcW w:w="1531" w:type="dxa"/>
          </w:tcPr>
          <w:p>
            <w:pPr>
              <w:pStyle w:val="0"/>
              <w:jc w:val="right"/>
            </w:pPr>
            <w:r>
              <w:rPr>
                <w:sz w:val="20"/>
              </w:rPr>
              <w:t xml:space="preserve">372,10</w:t>
            </w:r>
          </w:p>
        </w:tc>
        <w:tc>
          <w:tcPr>
            <w:tcW w:w="1531" w:type="dxa"/>
          </w:tcPr>
          <w:p>
            <w:pPr>
              <w:pStyle w:val="0"/>
              <w:jc w:val="right"/>
            </w:pPr>
            <w:r>
              <w:rPr>
                <w:sz w:val="20"/>
              </w:rPr>
              <w:t xml:space="preserve">362,10</w:t>
            </w:r>
          </w:p>
        </w:tc>
        <w:tc>
          <w:tcPr>
            <w:tcW w:w="1701" w:type="dxa"/>
          </w:tcPr>
          <w:p>
            <w:pPr>
              <w:pStyle w:val="0"/>
              <w:jc w:val="right"/>
            </w:pPr>
            <w:r>
              <w:rPr>
                <w:sz w:val="20"/>
              </w:rPr>
              <w:t xml:space="preserve">1103,50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1 P3 00000</w:t>
            </w:r>
          </w:p>
        </w:tc>
        <w:tc>
          <w:tcPr>
            <w:tcW w:w="1587" w:type="dxa"/>
          </w:tcPr>
          <w:p>
            <w:pPr>
              <w:pStyle w:val="0"/>
              <w:jc w:val="right"/>
            </w:pPr>
            <w:r>
              <w:rPr>
                <w:sz w:val="20"/>
              </w:rPr>
              <w:t xml:space="preserve">369,30</w:t>
            </w:r>
          </w:p>
        </w:tc>
        <w:tc>
          <w:tcPr>
            <w:tcW w:w="1531" w:type="dxa"/>
          </w:tcPr>
          <w:p>
            <w:pPr>
              <w:pStyle w:val="0"/>
              <w:jc w:val="right"/>
            </w:pPr>
            <w:r>
              <w:rPr>
                <w:sz w:val="20"/>
              </w:rPr>
              <w:t xml:space="preserve">372,10</w:t>
            </w:r>
          </w:p>
        </w:tc>
        <w:tc>
          <w:tcPr>
            <w:tcW w:w="1531" w:type="dxa"/>
          </w:tcPr>
          <w:p>
            <w:pPr>
              <w:pStyle w:val="0"/>
              <w:jc w:val="right"/>
            </w:pPr>
            <w:r>
              <w:rPr>
                <w:sz w:val="20"/>
              </w:rPr>
              <w:t xml:space="preserve">362,10</w:t>
            </w:r>
          </w:p>
        </w:tc>
        <w:tc>
          <w:tcPr>
            <w:tcW w:w="1701" w:type="dxa"/>
          </w:tcPr>
          <w:p>
            <w:pPr>
              <w:pStyle w:val="0"/>
              <w:jc w:val="right"/>
            </w:pPr>
            <w:r>
              <w:rPr>
                <w:sz w:val="20"/>
              </w:rPr>
              <w:t xml:space="preserve">1103,50</w:t>
            </w:r>
          </w:p>
        </w:tc>
      </w:tr>
      <w:tr>
        <w:tc>
          <w:tcPr>
            <w:gridSpan w:val="6"/>
            <w:tcW w:w="12927" w:type="dxa"/>
          </w:tcPr>
          <w:p>
            <w:pPr>
              <w:pStyle w:val="0"/>
              <w:outlineLvl w:val="2"/>
            </w:pPr>
            <w:r>
              <w:rPr>
                <w:sz w:val="20"/>
              </w:rPr>
              <w:t xml:space="preserve">Региональный проект, входящий в состав федеральных проектов</w:t>
            </w:r>
          </w:p>
        </w:tc>
      </w:tr>
      <w:tr>
        <w:tc>
          <w:tcPr>
            <w:tcW w:w="3175" w:type="dxa"/>
          </w:tcPr>
          <w:p>
            <w:pPr>
              <w:pStyle w:val="0"/>
            </w:pPr>
            <w:r>
              <w:rPr>
                <w:sz w:val="20"/>
              </w:rPr>
              <w:t xml:space="preserve">Региональный проект, входящий в состав федеральных проектов</w:t>
            </w:r>
          </w:p>
        </w:tc>
        <w:tc>
          <w:tcPr>
            <w:tcW w:w="3402" w:type="dxa"/>
          </w:tcPr>
          <w:p>
            <w:pPr>
              <w:pStyle w:val="0"/>
            </w:pPr>
            <w:r>
              <w:rPr>
                <w:sz w:val="20"/>
              </w:rPr>
              <w:t xml:space="preserve">804/52 2 00 00000</w:t>
            </w:r>
          </w:p>
        </w:tc>
        <w:tc>
          <w:tcPr>
            <w:tcW w:w="1587" w:type="dxa"/>
          </w:tcPr>
          <w:p>
            <w:pPr>
              <w:pStyle w:val="0"/>
              <w:jc w:val="right"/>
            </w:pPr>
            <w:r>
              <w:rPr>
                <w:sz w:val="20"/>
              </w:rPr>
              <w:t xml:space="preserve">96096,9</w:t>
            </w:r>
          </w:p>
        </w:tc>
        <w:tc>
          <w:tcPr>
            <w:tcW w:w="1531" w:type="dxa"/>
          </w:tcPr>
          <w:p>
            <w:pPr>
              <w:pStyle w:val="0"/>
              <w:jc w:val="right"/>
            </w:pPr>
            <w:r>
              <w:rPr>
                <w:sz w:val="20"/>
              </w:rPr>
              <w:t xml:space="preserve">93037,4</w:t>
            </w:r>
          </w:p>
        </w:tc>
        <w:tc>
          <w:tcPr>
            <w:tcW w:w="1531" w:type="dxa"/>
          </w:tcPr>
          <w:p>
            <w:pPr>
              <w:pStyle w:val="0"/>
              <w:jc w:val="right"/>
            </w:pPr>
            <w:r>
              <w:rPr>
                <w:sz w:val="20"/>
              </w:rPr>
              <w:t xml:space="preserve">1309,2</w:t>
            </w:r>
          </w:p>
        </w:tc>
        <w:tc>
          <w:tcPr>
            <w:tcW w:w="1701" w:type="dxa"/>
          </w:tcPr>
          <w:p>
            <w:pPr>
              <w:pStyle w:val="0"/>
              <w:jc w:val="right"/>
            </w:pPr>
            <w:r>
              <w:rPr>
                <w:sz w:val="20"/>
              </w:rPr>
              <w:t xml:space="preserve">190443,50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804/52 2 00 00000</w:t>
            </w:r>
          </w:p>
        </w:tc>
        <w:tc>
          <w:tcPr>
            <w:tcW w:w="1587" w:type="dxa"/>
          </w:tcPr>
          <w:p>
            <w:pPr>
              <w:pStyle w:val="0"/>
              <w:jc w:val="right"/>
            </w:pPr>
            <w:r>
              <w:rPr>
                <w:sz w:val="20"/>
              </w:rPr>
              <w:t xml:space="preserve">96096,9</w:t>
            </w:r>
          </w:p>
        </w:tc>
        <w:tc>
          <w:tcPr>
            <w:tcW w:w="1531" w:type="dxa"/>
          </w:tcPr>
          <w:p>
            <w:pPr>
              <w:pStyle w:val="0"/>
              <w:jc w:val="right"/>
            </w:pPr>
            <w:r>
              <w:rPr>
                <w:sz w:val="20"/>
              </w:rPr>
              <w:t xml:space="preserve">93037,4</w:t>
            </w:r>
          </w:p>
        </w:tc>
        <w:tc>
          <w:tcPr>
            <w:tcW w:w="1531" w:type="dxa"/>
          </w:tcPr>
          <w:p>
            <w:pPr>
              <w:pStyle w:val="0"/>
              <w:jc w:val="right"/>
            </w:pPr>
            <w:r>
              <w:rPr>
                <w:sz w:val="20"/>
              </w:rPr>
              <w:t xml:space="preserve">1309,2</w:t>
            </w:r>
          </w:p>
        </w:tc>
        <w:tc>
          <w:tcPr>
            <w:tcW w:w="1701" w:type="dxa"/>
          </w:tcPr>
          <w:p>
            <w:pPr>
              <w:pStyle w:val="0"/>
              <w:jc w:val="right"/>
            </w:pPr>
            <w:r>
              <w:rPr>
                <w:sz w:val="20"/>
              </w:rPr>
              <w:t xml:space="preserve">190443,50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804/52 2 00 00000</w:t>
            </w:r>
          </w:p>
        </w:tc>
        <w:tc>
          <w:tcPr>
            <w:tcW w:w="1587" w:type="dxa"/>
          </w:tcPr>
          <w:p>
            <w:pPr>
              <w:pStyle w:val="0"/>
              <w:jc w:val="right"/>
            </w:pPr>
            <w:r>
              <w:rPr>
                <w:sz w:val="20"/>
              </w:rPr>
              <w:t xml:space="preserve">89100,40</w:t>
            </w:r>
          </w:p>
        </w:tc>
        <w:tc>
          <w:tcPr>
            <w:tcW w:w="1531" w:type="dxa"/>
          </w:tcPr>
          <w:p>
            <w:pPr>
              <w:pStyle w:val="0"/>
              <w:jc w:val="right"/>
            </w:pPr>
            <w:r>
              <w:rPr>
                <w:sz w:val="20"/>
              </w:rPr>
              <w:t xml:space="preserve">85307,20</w:t>
            </w:r>
          </w:p>
        </w:tc>
        <w:tc>
          <w:tcPr>
            <w:tcW w:w="1531" w:type="dxa"/>
          </w:tcPr>
          <w:p>
            <w:pPr>
              <w:pStyle w:val="0"/>
              <w:jc w:val="right"/>
            </w:pPr>
            <w:r>
              <w:rPr>
                <w:sz w:val="20"/>
              </w:rPr>
              <w:t xml:space="preserve">0,00</w:t>
            </w:r>
          </w:p>
        </w:tc>
        <w:tc>
          <w:tcPr>
            <w:tcW w:w="1701" w:type="dxa"/>
          </w:tcPr>
          <w:p>
            <w:pPr>
              <w:pStyle w:val="0"/>
              <w:jc w:val="right"/>
            </w:pPr>
            <w:r>
              <w:rPr>
                <w:sz w:val="20"/>
              </w:rPr>
              <w:t xml:space="preserve">174407,60</w:t>
            </w:r>
          </w:p>
        </w:tc>
      </w:tr>
      <w:tr>
        <w:tc>
          <w:tcPr>
            <w:tcW w:w="3175" w:type="dxa"/>
          </w:tcPr>
          <w:p>
            <w:pPr>
              <w:pStyle w:val="0"/>
            </w:pPr>
            <w:r>
              <w:rPr>
                <w:sz w:val="20"/>
              </w:rPr>
              <w:t xml:space="preserve">Региональный проект "Обеспечение расширенного неонатального скрининга"</w:t>
            </w:r>
          </w:p>
        </w:tc>
        <w:tc>
          <w:tcPr>
            <w:tcW w:w="3402" w:type="dxa"/>
          </w:tcPr>
          <w:p>
            <w:pPr>
              <w:pStyle w:val="0"/>
            </w:pPr>
            <w:r>
              <w:rPr>
                <w:sz w:val="20"/>
              </w:rPr>
              <w:t xml:space="preserve">804 0000 52 2 01 00000</w:t>
            </w:r>
          </w:p>
        </w:tc>
        <w:tc>
          <w:tcPr>
            <w:tcW w:w="1587" w:type="dxa"/>
          </w:tcPr>
          <w:p>
            <w:pPr>
              <w:pStyle w:val="0"/>
              <w:jc w:val="right"/>
            </w:pPr>
            <w:r>
              <w:rPr>
                <w:sz w:val="20"/>
              </w:rPr>
              <w:t xml:space="preserve">29180,90</w:t>
            </w:r>
          </w:p>
        </w:tc>
        <w:tc>
          <w:tcPr>
            <w:tcW w:w="1531" w:type="dxa"/>
          </w:tcPr>
          <w:p>
            <w:pPr>
              <w:pStyle w:val="0"/>
              <w:jc w:val="right"/>
            </w:pPr>
            <w:r>
              <w:rPr>
                <w:sz w:val="20"/>
              </w:rPr>
              <w:t xml:space="preserve">29295,40</w:t>
            </w:r>
          </w:p>
        </w:tc>
        <w:tc>
          <w:tcPr>
            <w:tcW w:w="1531" w:type="dxa"/>
          </w:tcPr>
          <w:p>
            <w:pPr>
              <w:pStyle w:val="0"/>
              <w:jc w:val="right"/>
            </w:pPr>
            <w:r>
              <w:rPr>
                <w:sz w:val="20"/>
              </w:rPr>
              <w:t xml:space="preserve">1309,20</w:t>
            </w:r>
          </w:p>
        </w:tc>
        <w:tc>
          <w:tcPr>
            <w:tcW w:w="1701" w:type="dxa"/>
          </w:tcPr>
          <w:p>
            <w:pPr>
              <w:pStyle w:val="0"/>
              <w:jc w:val="right"/>
            </w:pPr>
            <w:r>
              <w:rPr>
                <w:sz w:val="20"/>
              </w:rPr>
              <w:t xml:space="preserve">59785,50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804 0000 52 2 01 00000</w:t>
            </w:r>
          </w:p>
        </w:tc>
        <w:tc>
          <w:tcPr>
            <w:tcW w:w="1587" w:type="dxa"/>
          </w:tcPr>
          <w:p>
            <w:pPr>
              <w:pStyle w:val="0"/>
              <w:jc w:val="right"/>
            </w:pPr>
            <w:r>
              <w:rPr>
                <w:sz w:val="20"/>
              </w:rPr>
              <w:t xml:space="preserve">29180,90</w:t>
            </w:r>
          </w:p>
        </w:tc>
        <w:tc>
          <w:tcPr>
            <w:tcW w:w="1531" w:type="dxa"/>
          </w:tcPr>
          <w:p>
            <w:pPr>
              <w:pStyle w:val="0"/>
              <w:jc w:val="right"/>
            </w:pPr>
            <w:r>
              <w:rPr>
                <w:sz w:val="20"/>
              </w:rPr>
              <w:t xml:space="preserve">29295,40</w:t>
            </w:r>
          </w:p>
        </w:tc>
        <w:tc>
          <w:tcPr>
            <w:tcW w:w="1531" w:type="dxa"/>
          </w:tcPr>
          <w:p>
            <w:pPr>
              <w:pStyle w:val="0"/>
              <w:jc w:val="right"/>
            </w:pPr>
            <w:r>
              <w:rPr>
                <w:sz w:val="20"/>
              </w:rPr>
              <w:t xml:space="preserve">1309,20</w:t>
            </w:r>
          </w:p>
        </w:tc>
        <w:tc>
          <w:tcPr>
            <w:tcW w:w="1701" w:type="dxa"/>
          </w:tcPr>
          <w:p>
            <w:pPr>
              <w:pStyle w:val="0"/>
              <w:jc w:val="right"/>
            </w:pPr>
            <w:r>
              <w:rPr>
                <w:sz w:val="20"/>
              </w:rPr>
              <w:t xml:space="preserve">59785,50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804 0000 52 2 01 00000</w:t>
            </w:r>
          </w:p>
        </w:tc>
        <w:tc>
          <w:tcPr>
            <w:tcW w:w="1587" w:type="dxa"/>
          </w:tcPr>
          <w:p>
            <w:pPr>
              <w:pStyle w:val="0"/>
              <w:jc w:val="right"/>
            </w:pPr>
            <w:r>
              <w:rPr>
                <w:sz w:val="20"/>
              </w:rPr>
              <w:t xml:space="preserve">26199,40</w:t>
            </w:r>
          </w:p>
        </w:tc>
        <w:tc>
          <w:tcPr>
            <w:tcW w:w="1531" w:type="dxa"/>
          </w:tcPr>
          <w:p>
            <w:pPr>
              <w:pStyle w:val="0"/>
              <w:jc w:val="right"/>
            </w:pPr>
            <w:r>
              <w:rPr>
                <w:sz w:val="20"/>
              </w:rPr>
              <w:t xml:space="preserve">26027,20</w:t>
            </w:r>
          </w:p>
        </w:tc>
        <w:tc>
          <w:tcPr>
            <w:tcW w:w="1531" w:type="dxa"/>
          </w:tcPr>
          <w:p>
            <w:pPr>
              <w:pStyle w:val="0"/>
              <w:jc w:val="right"/>
            </w:pPr>
            <w:r>
              <w:rPr>
                <w:sz w:val="20"/>
              </w:rPr>
              <w:t xml:space="preserve">0,00</w:t>
            </w:r>
          </w:p>
        </w:tc>
        <w:tc>
          <w:tcPr>
            <w:tcW w:w="1701" w:type="dxa"/>
          </w:tcPr>
          <w:p>
            <w:pPr>
              <w:pStyle w:val="0"/>
              <w:jc w:val="right"/>
            </w:pPr>
            <w:r>
              <w:rPr>
                <w:sz w:val="20"/>
              </w:rPr>
              <w:t xml:space="preserve">52226,60</w:t>
            </w:r>
          </w:p>
        </w:tc>
      </w:tr>
      <w:tr>
        <w:tc>
          <w:tcPr>
            <w:tcW w:w="3175" w:type="dxa"/>
          </w:tcPr>
          <w:p>
            <w:pPr>
              <w:pStyle w:val="0"/>
            </w:pPr>
            <w:r>
              <w:rPr>
                <w:sz w:val="20"/>
              </w:rPr>
              <w:t xml:space="preserve">Региональный проект "Оптимальная для восстановления здоровья медицинская реабилитация"</w:t>
            </w:r>
          </w:p>
        </w:tc>
        <w:tc>
          <w:tcPr>
            <w:tcW w:w="3402" w:type="dxa"/>
          </w:tcPr>
          <w:p>
            <w:pPr>
              <w:pStyle w:val="0"/>
            </w:pPr>
            <w:r>
              <w:rPr>
                <w:sz w:val="20"/>
              </w:rPr>
              <w:t xml:space="preserve">804 0000 52 2 02 00000</w:t>
            </w:r>
          </w:p>
        </w:tc>
        <w:tc>
          <w:tcPr>
            <w:tcW w:w="1587" w:type="dxa"/>
          </w:tcPr>
          <w:p>
            <w:pPr>
              <w:pStyle w:val="0"/>
              <w:jc w:val="right"/>
            </w:pPr>
            <w:r>
              <w:rPr>
                <w:sz w:val="20"/>
              </w:rPr>
              <w:t xml:space="preserve">66916,00</w:t>
            </w:r>
          </w:p>
        </w:tc>
        <w:tc>
          <w:tcPr>
            <w:tcW w:w="1531" w:type="dxa"/>
          </w:tcPr>
          <w:p>
            <w:pPr>
              <w:pStyle w:val="0"/>
              <w:jc w:val="right"/>
            </w:pPr>
            <w:r>
              <w:rPr>
                <w:sz w:val="20"/>
              </w:rPr>
              <w:t xml:space="preserve">63742,00</w:t>
            </w:r>
          </w:p>
        </w:tc>
        <w:tc>
          <w:tcPr>
            <w:tcW w:w="1531" w:type="dxa"/>
          </w:tcPr>
          <w:p>
            <w:pPr>
              <w:pStyle w:val="0"/>
              <w:jc w:val="right"/>
            </w:pPr>
            <w:r>
              <w:rPr>
                <w:sz w:val="20"/>
              </w:rPr>
              <w:t xml:space="preserve">0,00</w:t>
            </w:r>
          </w:p>
        </w:tc>
        <w:tc>
          <w:tcPr>
            <w:tcW w:w="1701" w:type="dxa"/>
          </w:tcPr>
          <w:p>
            <w:pPr>
              <w:pStyle w:val="0"/>
              <w:jc w:val="right"/>
            </w:pPr>
            <w:r>
              <w:rPr>
                <w:sz w:val="20"/>
              </w:rPr>
              <w:t xml:space="preserve">130658,00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804 0000 52 2 02 00000</w:t>
            </w:r>
          </w:p>
        </w:tc>
        <w:tc>
          <w:tcPr>
            <w:tcW w:w="1587" w:type="dxa"/>
          </w:tcPr>
          <w:p>
            <w:pPr>
              <w:pStyle w:val="0"/>
              <w:jc w:val="right"/>
            </w:pPr>
            <w:r>
              <w:rPr>
                <w:sz w:val="20"/>
              </w:rPr>
              <w:t xml:space="preserve">66916,00</w:t>
            </w:r>
          </w:p>
        </w:tc>
        <w:tc>
          <w:tcPr>
            <w:tcW w:w="1531" w:type="dxa"/>
          </w:tcPr>
          <w:p>
            <w:pPr>
              <w:pStyle w:val="0"/>
              <w:jc w:val="right"/>
            </w:pPr>
            <w:r>
              <w:rPr>
                <w:sz w:val="20"/>
              </w:rPr>
              <w:t xml:space="preserve">63742,00</w:t>
            </w:r>
          </w:p>
        </w:tc>
        <w:tc>
          <w:tcPr>
            <w:tcW w:w="1531" w:type="dxa"/>
          </w:tcPr>
          <w:p>
            <w:pPr>
              <w:pStyle w:val="0"/>
              <w:jc w:val="right"/>
            </w:pPr>
            <w:r>
              <w:rPr>
                <w:sz w:val="20"/>
              </w:rPr>
              <w:t xml:space="preserve">0,00</w:t>
            </w:r>
          </w:p>
        </w:tc>
        <w:tc>
          <w:tcPr>
            <w:tcW w:w="1701" w:type="dxa"/>
          </w:tcPr>
          <w:p>
            <w:pPr>
              <w:pStyle w:val="0"/>
              <w:jc w:val="right"/>
            </w:pPr>
            <w:r>
              <w:rPr>
                <w:sz w:val="20"/>
              </w:rPr>
              <w:t xml:space="preserve">130658,00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804 0000 52 2 02 00000</w:t>
            </w:r>
          </w:p>
        </w:tc>
        <w:tc>
          <w:tcPr>
            <w:tcW w:w="1587" w:type="dxa"/>
          </w:tcPr>
          <w:p>
            <w:pPr>
              <w:pStyle w:val="0"/>
              <w:jc w:val="right"/>
            </w:pPr>
            <w:r>
              <w:rPr>
                <w:sz w:val="20"/>
              </w:rPr>
              <w:t xml:space="preserve">62901,00</w:t>
            </w:r>
          </w:p>
        </w:tc>
        <w:tc>
          <w:tcPr>
            <w:tcW w:w="1531" w:type="dxa"/>
          </w:tcPr>
          <w:p>
            <w:pPr>
              <w:pStyle w:val="0"/>
              <w:jc w:val="right"/>
            </w:pPr>
            <w:r>
              <w:rPr>
                <w:sz w:val="20"/>
              </w:rPr>
              <w:t xml:space="preserve">59280,00</w:t>
            </w:r>
          </w:p>
        </w:tc>
        <w:tc>
          <w:tcPr>
            <w:tcW w:w="1531" w:type="dxa"/>
          </w:tcPr>
          <w:p>
            <w:pPr>
              <w:pStyle w:val="0"/>
              <w:jc w:val="right"/>
            </w:pPr>
            <w:r>
              <w:rPr>
                <w:sz w:val="20"/>
              </w:rPr>
              <w:t xml:space="preserve">0,00</w:t>
            </w:r>
          </w:p>
        </w:tc>
        <w:tc>
          <w:tcPr>
            <w:tcW w:w="1701" w:type="dxa"/>
          </w:tcPr>
          <w:p>
            <w:pPr>
              <w:pStyle w:val="0"/>
              <w:jc w:val="right"/>
            </w:pPr>
            <w:r>
              <w:rPr>
                <w:sz w:val="20"/>
              </w:rPr>
              <w:t xml:space="preserve">122181,00</w:t>
            </w:r>
          </w:p>
        </w:tc>
      </w:tr>
      <w:tr>
        <w:tc>
          <w:tcPr>
            <w:gridSpan w:val="6"/>
            <w:tcW w:w="12927" w:type="dxa"/>
          </w:tcPr>
          <w:p>
            <w:pPr>
              <w:pStyle w:val="0"/>
              <w:outlineLvl w:val="2"/>
            </w:pPr>
            <w:r>
              <w:rPr>
                <w:sz w:val="20"/>
              </w:rPr>
              <w:t xml:space="preserve">Региональный проект, не входящий в состав федеральных проектов</w:t>
            </w:r>
          </w:p>
        </w:tc>
      </w:tr>
      <w:tr>
        <w:tc>
          <w:tcPr>
            <w:tcW w:w="3175" w:type="dxa"/>
          </w:tcPr>
          <w:p>
            <w:pPr>
              <w:pStyle w:val="0"/>
            </w:pPr>
            <w:r>
              <w:rPr>
                <w:sz w:val="20"/>
              </w:rPr>
              <w:t xml:space="preserve">Региональный проект, не входящий в состав федеральных проектов</w:t>
            </w:r>
          </w:p>
        </w:tc>
        <w:tc>
          <w:tcPr>
            <w:tcW w:w="3402" w:type="dxa"/>
          </w:tcPr>
          <w:p>
            <w:pPr>
              <w:pStyle w:val="0"/>
            </w:pPr>
            <w:r>
              <w:rPr>
                <w:sz w:val="20"/>
              </w:rPr>
              <w:t xml:space="preserve">804/52 3 00 00000</w:t>
            </w:r>
          </w:p>
        </w:tc>
        <w:tc>
          <w:tcPr>
            <w:tcW w:w="1587" w:type="dxa"/>
          </w:tcPr>
          <w:p>
            <w:pPr>
              <w:pStyle w:val="0"/>
              <w:jc w:val="right"/>
            </w:pPr>
            <w:r>
              <w:rPr>
                <w:sz w:val="20"/>
              </w:rPr>
              <w:t xml:space="preserve">584655,40</w:t>
            </w:r>
          </w:p>
        </w:tc>
        <w:tc>
          <w:tcPr>
            <w:tcW w:w="1531" w:type="dxa"/>
          </w:tcPr>
          <w:p>
            <w:pPr>
              <w:pStyle w:val="0"/>
              <w:jc w:val="right"/>
            </w:pPr>
            <w:r>
              <w:rPr>
                <w:sz w:val="20"/>
              </w:rPr>
              <w:t xml:space="preserve">16082,30</w:t>
            </w:r>
          </w:p>
        </w:tc>
        <w:tc>
          <w:tcPr>
            <w:tcW w:w="1531" w:type="dxa"/>
          </w:tcPr>
          <w:p>
            <w:pPr>
              <w:pStyle w:val="0"/>
              <w:jc w:val="right"/>
            </w:pPr>
            <w:r>
              <w:rPr>
                <w:sz w:val="20"/>
              </w:rPr>
              <w:t xml:space="preserve">17413,00</w:t>
            </w:r>
          </w:p>
        </w:tc>
        <w:tc>
          <w:tcPr>
            <w:tcW w:w="1701" w:type="dxa"/>
          </w:tcPr>
          <w:p>
            <w:pPr>
              <w:pStyle w:val="0"/>
              <w:jc w:val="right"/>
            </w:pPr>
            <w:r>
              <w:rPr>
                <w:sz w:val="20"/>
              </w:rPr>
              <w:t xml:space="preserve">618150,70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804/52 3 00 00000</w:t>
            </w:r>
          </w:p>
        </w:tc>
        <w:tc>
          <w:tcPr>
            <w:tcW w:w="1587" w:type="dxa"/>
          </w:tcPr>
          <w:p>
            <w:pPr>
              <w:pStyle w:val="0"/>
              <w:jc w:val="right"/>
            </w:pPr>
            <w:r>
              <w:rPr>
                <w:sz w:val="20"/>
              </w:rPr>
              <w:t xml:space="preserve">584655,40</w:t>
            </w:r>
          </w:p>
        </w:tc>
        <w:tc>
          <w:tcPr>
            <w:tcW w:w="1531" w:type="dxa"/>
          </w:tcPr>
          <w:p>
            <w:pPr>
              <w:pStyle w:val="0"/>
              <w:jc w:val="right"/>
            </w:pPr>
            <w:r>
              <w:rPr>
                <w:sz w:val="20"/>
              </w:rPr>
              <w:t xml:space="preserve">16082,30</w:t>
            </w:r>
          </w:p>
        </w:tc>
        <w:tc>
          <w:tcPr>
            <w:tcW w:w="1531" w:type="dxa"/>
          </w:tcPr>
          <w:p>
            <w:pPr>
              <w:pStyle w:val="0"/>
              <w:jc w:val="right"/>
            </w:pPr>
            <w:r>
              <w:rPr>
                <w:sz w:val="20"/>
              </w:rPr>
              <w:t xml:space="preserve">17413,00</w:t>
            </w:r>
          </w:p>
        </w:tc>
        <w:tc>
          <w:tcPr>
            <w:tcW w:w="1701" w:type="dxa"/>
          </w:tcPr>
          <w:p>
            <w:pPr>
              <w:pStyle w:val="0"/>
              <w:jc w:val="right"/>
            </w:pPr>
            <w:r>
              <w:rPr>
                <w:sz w:val="20"/>
              </w:rPr>
              <w:t xml:space="preserve">618150,70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w:t>
            </w:r>
          </w:p>
        </w:tc>
        <w:tc>
          <w:tcPr>
            <w:tcW w:w="3402" w:type="dxa"/>
          </w:tcPr>
          <w:p>
            <w:pPr>
              <w:pStyle w:val="0"/>
            </w:pPr>
            <w:r>
              <w:rPr>
                <w:sz w:val="20"/>
              </w:rPr>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Внебюджетные источники</w:t>
            </w:r>
          </w:p>
        </w:tc>
        <w:tc>
          <w:tcPr>
            <w:tcW w:w="3402" w:type="dxa"/>
          </w:tcPr>
          <w:p>
            <w:pPr>
              <w:pStyle w:val="0"/>
            </w:pPr>
            <w:r>
              <w:rPr>
                <w:sz w:val="20"/>
              </w:rPr>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Региональный проект "Укрепление материально-технической базы учреждений"</w:t>
            </w:r>
          </w:p>
        </w:tc>
        <w:tc>
          <w:tcPr>
            <w:tcW w:w="3402" w:type="dxa"/>
          </w:tcPr>
          <w:p>
            <w:pPr>
              <w:pStyle w:val="0"/>
            </w:pPr>
            <w:r>
              <w:rPr>
                <w:sz w:val="20"/>
              </w:rPr>
              <w:t xml:space="preserve">804/ 811/ 0000 52 3 01 00000</w:t>
            </w:r>
          </w:p>
        </w:tc>
        <w:tc>
          <w:tcPr>
            <w:tcW w:w="1587" w:type="dxa"/>
          </w:tcPr>
          <w:p>
            <w:pPr>
              <w:pStyle w:val="0"/>
              <w:jc w:val="right"/>
            </w:pPr>
            <w:r>
              <w:rPr>
                <w:sz w:val="20"/>
              </w:rPr>
              <w:t xml:space="preserve">584655,40</w:t>
            </w:r>
          </w:p>
        </w:tc>
        <w:tc>
          <w:tcPr>
            <w:tcW w:w="1531" w:type="dxa"/>
          </w:tcPr>
          <w:p>
            <w:pPr>
              <w:pStyle w:val="0"/>
              <w:jc w:val="right"/>
            </w:pPr>
            <w:r>
              <w:rPr>
                <w:sz w:val="20"/>
              </w:rPr>
              <w:t xml:space="preserve">16082,30</w:t>
            </w:r>
          </w:p>
        </w:tc>
        <w:tc>
          <w:tcPr>
            <w:tcW w:w="1531" w:type="dxa"/>
          </w:tcPr>
          <w:p>
            <w:pPr>
              <w:pStyle w:val="0"/>
              <w:jc w:val="right"/>
            </w:pPr>
            <w:r>
              <w:rPr>
                <w:sz w:val="20"/>
              </w:rPr>
              <w:t xml:space="preserve">17413,00</w:t>
            </w:r>
          </w:p>
        </w:tc>
        <w:tc>
          <w:tcPr>
            <w:tcW w:w="1701" w:type="dxa"/>
          </w:tcPr>
          <w:p>
            <w:pPr>
              <w:pStyle w:val="0"/>
              <w:jc w:val="right"/>
            </w:pPr>
            <w:r>
              <w:rPr>
                <w:sz w:val="20"/>
              </w:rPr>
              <w:t xml:space="preserve">618150,70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811/ 0000 52 3 01 00000</w:t>
            </w:r>
          </w:p>
        </w:tc>
        <w:tc>
          <w:tcPr>
            <w:tcW w:w="1587" w:type="dxa"/>
          </w:tcPr>
          <w:p>
            <w:pPr>
              <w:pStyle w:val="0"/>
              <w:jc w:val="right"/>
            </w:pPr>
            <w:r>
              <w:rPr>
                <w:sz w:val="20"/>
              </w:rPr>
              <w:t xml:space="preserve">584655,40</w:t>
            </w:r>
          </w:p>
        </w:tc>
        <w:tc>
          <w:tcPr>
            <w:tcW w:w="1531" w:type="dxa"/>
          </w:tcPr>
          <w:p>
            <w:pPr>
              <w:pStyle w:val="0"/>
              <w:jc w:val="right"/>
            </w:pPr>
            <w:r>
              <w:rPr>
                <w:sz w:val="20"/>
              </w:rPr>
              <w:t xml:space="preserve">16082,30</w:t>
            </w:r>
          </w:p>
        </w:tc>
        <w:tc>
          <w:tcPr>
            <w:tcW w:w="1531" w:type="dxa"/>
          </w:tcPr>
          <w:p>
            <w:pPr>
              <w:pStyle w:val="0"/>
              <w:jc w:val="right"/>
            </w:pPr>
            <w:r>
              <w:rPr>
                <w:sz w:val="20"/>
              </w:rPr>
              <w:t xml:space="preserve">17413,00</w:t>
            </w:r>
          </w:p>
        </w:tc>
        <w:tc>
          <w:tcPr>
            <w:tcW w:w="1701" w:type="dxa"/>
          </w:tcPr>
          <w:p>
            <w:pPr>
              <w:pStyle w:val="0"/>
              <w:jc w:val="right"/>
            </w:pPr>
            <w:r>
              <w:rPr>
                <w:sz w:val="20"/>
              </w:rPr>
              <w:t xml:space="preserve">618150,70</w:t>
            </w:r>
          </w:p>
        </w:tc>
      </w:tr>
      <w:tr>
        <w:tc>
          <w:tcPr>
            <w:gridSpan w:val="6"/>
            <w:tcW w:w="12927" w:type="dxa"/>
          </w:tcPr>
          <w:p>
            <w:pPr>
              <w:pStyle w:val="0"/>
              <w:outlineLvl w:val="2"/>
            </w:pPr>
            <w:r>
              <w:rPr>
                <w:sz w:val="20"/>
              </w:rPr>
              <w:t xml:space="preserve">Комплекс процессных мероприятий</w:t>
            </w:r>
          </w:p>
        </w:tc>
      </w:tr>
      <w:tr>
        <w:tc>
          <w:tcPr>
            <w:tcW w:w="3175" w:type="dxa"/>
          </w:tcPr>
          <w:p>
            <w:pPr>
              <w:pStyle w:val="0"/>
            </w:pPr>
            <w:r>
              <w:rPr>
                <w:sz w:val="20"/>
              </w:rPr>
              <w:t xml:space="preserve">Комплекс процессных мероприятий</w:t>
            </w:r>
          </w:p>
        </w:tc>
        <w:tc>
          <w:tcPr>
            <w:tcW w:w="3402" w:type="dxa"/>
          </w:tcPr>
          <w:p>
            <w:pPr>
              <w:pStyle w:val="0"/>
            </w:pPr>
            <w:r>
              <w:rPr>
                <w:sz w:val="20"/>
              </w:rPr>
              <w:t xml:space="preserve">804/52 5 00 00000</w:t>
            </w:r>
          </w:p>
        </w:tc>
        <w:tc>
          <w:tcPr>
            <w:tcW w:w="1587" w:type="dxa"/>
          </w:tcPr>
          <w:p>
            <w:pPr>
              <w:pStyle w:val="0"/>
              <w:jc w:val="right"/>
            </w:pPr>
            <w:r>
              <w:rPr>
                <w:sz w:val="20"/>
              </w:rPr>
              <w:t xml:space="preserve">12495335,80</w:t>
            </w:r>
          </w:p>
        </w:tc>
        <w:tc>
          <w:tcPr>
            <w:tcW w:w="1531" w:type="dxa"/>
          </w:tcPr>
          <w:p>
            <w:pPr>
              <w:pStyle w:val="0"/>
              <w:jc w:val="right"/>
            </w:pPr>
            <w:r>
              <w:rPr>
                <w:sz w:val="20"/>
              </w:rPr>
              <w:t xml:space="preserve">8946266,90</w:t>
            </w:r>
          </w:p>
        </w:tc>
        <w:tc>
          <w:tcPr>
            <w:tcW w:w="1531" w:type="dxa"/>
          </w:tcPr>
          <w:p>
            <w:pPr>
              <w:pStyle w:val="0"/>
              <w:jc w:val="right"/>
            </w:pPr>
            <w:r>
              <w:rPr>
                <w:sz w:val="20"/>
              </w:rPr>
              <w:t xml:space="preserve">9046383,80</w:t>
            </w:r>
          </w:p>
        </w:tc>
        <w:tc>
          <w:tcPr>
            <w:tcW w:w="1701" w:type="dxa"/>
          </w:tcPr>
          <w:p>
            <w:pPr>
              <w:pStyle w:val="0"/>
              <w:jc w:val="right"/>
            </w:pPr>
            <w:r>
              <w:rPr>
                <w:sz w:val="20"/>
              </w:rPr>
              <w:t xml:space="preserve">30487986,50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804/52 5 00 00000</w:t>
            </w:r>
          </w:p>
        </w:tc>
        <w:tc>
          <w:tcPr>
            <w:tcW w:w="1587" w:type="dxa"/>
          </w:tcPr>
          <w:p>
            <w:pPr>
              <w:pStyle w:val="0"/>
              <w:jc w:val="right"/>
            </w:pPr>
            <w:r>
              <w:rPr>
                <w:sz w:val="20"/>
              </w:rPr>
              <w:t xml:space="preserve">12495335,80</w:t>
            </w:r>
          </w:p>
        </w:tc>
        <w:tc>
          <w:tcPr>
            <w:tcW w:w="1531" w:type="dxa"/>
          </w:tcPr>
          <w:p>
            <w:pPr>
              <w:pStyle w:val="0"/>
              <w:jc w:val="right"/>
            </w:pPr>
            <w:r>
              <w:rPr>
                <w:sz w:val="20"/>
              </w:rPr>
              <w:t xml:space="preserve">8946266,90</w:t>
            </w:r>
          </w:p>
        </w:tc>
        <w:tc>
          <w:tcPr>
            <w:tcW w:w="1531" w:type="dxa"/>
          </w:tcPr>
          <w:p>
            <w:pPr>
              <w:pStyle w:val="0"/>
              <w:jc w:val="right"/>
            </w:pPr>
            <w:r>
              <w:rPr>
                <w:sz w:val="20"/>
              </w:rPr>
              <w:t xml:space="preserve">9046383,80</w:t>
            </w:r>
          </w:p>
        </w:tc>
        <w:tc>
          <w:tcPr>
            <w:tcW w:w="1701" w:type="dxa"/>
          </w:tcPr>
          <w:p>
            <w:pPr>
              <w:pStyle w:val="0"/>
              <w:jc w:val="right"/>
            </w:pPr>
            <w:r>
              <w:rPr>
                <w:sz w:val="20"/>
              </w:rPr>
              <w:t xml:space="preserve">30487986,50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804/52 5 00 00000</w:t>
            </w:r>
          </w:p>
        </w:tc>
        <w:tc>
          <w:tcPr>
            <w:tcW w:w="1587" w:type="dxa"/>
          </w:tcPr>
          <w:p>
            <w:pPr>
              <w:pStyle w:val="0"/>
              <w:jc w:val="right"/>
            </w:pPr>
            <w:r>
              <w:rPr>
                <w:sz w:val="20"/>
              </w:rPr>
              <w:t xml:space="preserve">738117,60</w:t>
            </w:r>
          </w:p>
        </w:tc>
        <w:tc>
          <w:tcPr>
            <w:tcW w:w="1531" w:type="dxa"/>
          </w:tcPr>
          <w:p>
            <w:pPr>
              <w:pStyle w:val="0"/>
              <w:jc w:val="right"/>
            </w:pPr>
            <w:r>
              <w:rPr>
                <w:sz w:val="20"/>
              </w:rPr>
              <w:t xml:space="preserve">748298,00</w:t>
            </w:r>
          </w:p>
        </w:tc>
        <w:tc>
          <w:tcPr>
            <w:tcW w:w="1531" w:type="dxa"/>
          </w:tcPr>
          <w:p>
            <w:pPr>
              <w:pStyle w:val="0"/>
              <w:jc w:val="right"/>
            </w:pPr>
            <w:r>
              <w:rPr>
                <w:sz w:val="20"/>
              </w:rPr>
              <w:t xml:space="preserve">264883,10</w:t>
            </w:r>
          </w:p>
        </w:tc>
        <w:tc>
          <w:tcPr>
            <w:tcW w:w="1701" w:type="dxa"/>
          </w:tcPr>
          <w:p>
            <w:pPr>
              <w:pStyle w:val="0"/>
              <w:jc w:val="right"/>
            </w:pPr>
            <w:r>
              <w:rPr>
                <w:sz w:val="20"/>
              </w:rPr>
              <w:t xml:space="preserve">1751298,70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 (справочно)</w:t>
            </w:r>
          </w:p>
        </w:tc>
        <w:tc>
          <w:tcPr>
            <w:tcW w:w="3402" w:type="dxa"/>
          </w:tcPr>
          <w:p>
            <w:pPr>
              <w:pStyle w:val="0"/>
            </w:pPr>
            <w:r>
              <w:rPr>
                <w:sz w:val="20"/>
              </w:rPr>
            </w:r>
          </w:p>
        </w:tc>
        <w:tc>
          <w:tcPr>
            <w:tcW w:w="1587" w:type="dxa"/>
          </w:tcPr>
          <w:p>
            <w:pPr>
              <w:pStyle w:val="0"/>
              <w:jc w:val="right"/>
            </w:pPr>
            <w:r>
              <w:rPr>
                <w:sz w:val="20"/>
              </w:rPr>
              <w:t xml:space="preserve">25911203,50</w:t>
            </w:r>
          </w:p>
        </w:tc>
        <w:tc>
          <w:tcPr>
            <w:tcW w:w="1531" w:type="dxa"/>
          </w:tcPr>
          <w:p>
            <w:pPr>
              <w:pStyle w:val="0"/>
              <w:jc w:val="right"/>
            </w:pPr>
            <w:r>
              <w:rPr>
                <w:sz w:val="20"/>
              </w:rPr>
              <w:t xml:space="preserve">27269616,80</w:t>
            </w:r>
          </w:p>
        </w:tc>
        <w:tc>
          <w:tcPr>
            <w:tcW w:w="1531" w:type="dxa"/>
          </w:tcPr>
          <w:p>
            <w:pPr>
              <w:pStyle w:val="0"/>
              <w:jc w:val="right"/>
            </w:pPr>
            <w:r>
              <w:rPr>
                <w:sz w:val="20"/>
              </w:rPr>
              <w:t xml:space="preserve">29092208,40</w:t>
            </w:r>
          </w:p>
        </w:tc>
        <w:tc>
          <w:tcPr>
            <w:tcW w:w="1701" w:type="dxa"/>
          </w:tcPr>
          <w:p>
            <w:pPr>
              <w:pStyle w:val="0"/>
              <w:jc w:val="right"/>
            </w:pPr>
            <w:r>
              <w:rPr>
                <w:sz w:val="20"/>
              </w:rPr>
              <w:t xml:space="preserve">82273028,70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1123385,00</w:t>
            </w:r>
          </w:p>
        </w:tc>
        <w:tc>
          <w:tcPr>
            <w:tcW w:w="1531" w:type="dxa"/>
          </w:tcPr>
          <w:p>
            <w:pPr>
              <w:pStyle w:val="0"/>
              <w:jc w:val="right"/>
            </w:pPr>
            <w:r>
              <w:rPr>
                <w:sz w:val="20"/>
              </w:rPr>
              <w:t xml:space="preserve">1123385,00</w:t>
            </w:r>
          </w:p>
        </w:tc>
        <w:tc>
          <w:tcPr>
            <w:tcW w:w="1531" w:type="dxa"/>
          </w:tcPr>
          <w:p>
            <w:pPr>
              <w:pStyle w:val="0"/>
              <w:jc w:val="right"/>
            </w:pPr>
            <w:r>
              <w:rPr>
                <w:sz w:val="20"/>
              </w:rPr>
              <w:t xml:space="preserve">1123385,00</w:t>
            </w:r>
          </w:p>
        </w:tc>
        <w:tc>
          <w:tcPr>
            <w:tcW w:w="1701" w:type="dxa"/>
          </w:tcPr>
          <w:p>
            <w:pPr>
              <w:pStyle w:val="0"/>
              <w:jc w:val="right"/>
            </w:pPr>
            <w:r>
              <w:rPr>
                <w:sz w:val="20"/>
              </w:rPr>
              <w:t xml:space="preserve">3370155,00</w:t>
            </w:r>
          </w:p>
        </w:tc>
      </w:tr>
      <w:tr>
        <w:tc>
          <w:tcPr>
            <w:tcW w:w="3175" w:type="dxa"/>
          </w:tcPr>
          <w:p>
            <w:pPr>
              <w:pStyle w:val="0"/>
            </w:pPr>
            <w:r>
              <w:rPr>
                <w:sz w:val="20"/>
              </w:rPr>
              <w:t xml:space="preserve">Комплекс процессных мероприятий "Профилактика заболеваний и формирование здорового образа жизни. Развитие первичной медико-санитарной помощи"</w:t>
            </w:r>
          </w:p>
        </w:tc>
        <w:tc>
          <w:tcPr>
            <w:tcW w:w="3402" w:type="dxa"/>
          </w:tcPr>
          <w:p>
            <w:pPr>
              <w:pStyle w:val="0"/>
            </w:pPr>
            <w:r>
              <w:rPr>
                <w:sz w:val="20"/>
              </w:rPr>
              <w:t xml:space="preserve">804 0000 52 5 01 00000</w:t>
            </w:r>
          </w:p>
        </w:tc>
        <w:tc>
          <w:tcPr>
            <w:tcW w:w="1587" w:type="dxa"/>
          </w:tcPr>
          <w:p>
            <w:pPr>
              <w:pStyle w:val="0"/>
              <w:jc w:val="right"/>
            </w:pPr>
            <w:r>
              <w:rPr>
                <w:sz w:val="20"/>
              </w:rPr>
              <w:t xml:space="preserve">636614,70</w:t>
            </w:r>
          </w:p>
        </w:tc>
        <w:tc>
          <w:tcPr>
            <w:tcW w:w="1531" w:type="dxa"/>
          </w:tcPr>
          <w:p>
            <w:pPr>
              <w:pStyle w:val="0"/>
              <w:jc w:val="right"/>
            </w:pPr>
            <w:r>
              <w:rPr>
                <w:sz w:val="20"/>
              </w:rPr>
              <w:t xml:space="preserve">643502,80</w:t>
            </w:r>
          </w:p>
        </w:tc>
        <w:tc>
          <w:tcPr>
            <w:tcW w:w="1531" w:type="dxa"/>
          </w:tcPr>
          <w:p>
            <w:pPr>
              <w:pStyle w:val="0"/>
              <w:jc w:val="right"/>
            </w:pPr>
            <w:r>
              <w:rPr>
                <w:sz w:val="20"/>
              </w:rPr>
              <w:t xml:space="preserve">650052,30</w:t>
            </w:r>
          </w:p>
        </w:tc>
        <w:tc>
          <w:tcPr>
            <w:tcW w:w="1701" w:type="dxa"/>
          </w:tcPr>
          <w:p>
            <w:pPr>
              <w:pStyle w:val="0"/>
              <w:jc w:val="right"/>
            </w:pPr>
            <w:r>
              <w:rPr>
                <w:sz w:val="20"/>
              </w:rPr>
              <w:t xml:space="preserve">1930169,80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804 0000 52 5 01 00000</w:t>
            </w:r>
          </w:p>
        </w:tc>
        <w:tc>
          <w:tcPr>
            <w:tcW w:w="1587" w:type="dxa"/>
          </w:tcPr>
          <w:p>
            <w:pPr>
              <w:pStyle w:val="0"/>
              <w:jc w:val="right"/>
            </w:pPr>
            <w:r>
              <w:rPr>
                <w:sz w:val="20"/>
              </w:rPr>
              <w:t xml:space="preserve">636614,70</w:t>
            </w:r>
          </w:p>
        </w:tc>
        <w:tc>
          <w:tcPr>
            <w:tcW w:w="1531" w:type="dxa"/>
          </w:tcPr>
          <w:p>
            <w:pPr>
              <w:pStyle w:val="0"/>
              <w:jc w:val="right"/>
            </w:pPr>
            <w:r>
              <w:rPr>
                <w:sz w:val="20"/>
              </w:rPr>
              <w:t xml:space="preserve">643502,80</w:t>
            </w:r>
          </w:p>
        </w:tc>
        <w:tc>
          <w:tcPr>
            <w:tcW w:w="1531" w:type="dxa"/>
          </w:tcPr>
          <w:p>
            <w:pPr>
              <w:pStyle w:val="0"/>
              <w:jc w:val="right"/>
            </w:pPr>
            <w:r>
              <w:rPr>
                <w:sz w:val="20"/>
              </w:rPr>
              <w:t xml:space="preserve">650052,30</w:t>
            </w:r>
          </w:p>
        </w:tc>
        <w:tc>
          <w:tcPr>
            <w:tcW w:w="1701" w:type="dxa"/>
          </w:tcPr>
          <w:p>
            <w:pPr>
              <w:pStyle w:val="0"/>
              <w:jc w:val="right"/>
            </w:pPr>
            <w:r>
              <w:rPr>
                <w:sz w:val="20"/>
              </w:rPr>
              <w:t xml:space="preserve">1930169,80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804 0000 52 5 01 00000</w:t>
            </w:r>
          </w:p>
        </w:tc>
        <w:tc>
          <w:tcPr>
            <w:tcW w:w="1587" w:type="dxa"/>
          </w:tcPr>
          <w:p>
            <w:pPr>
              <w:pStyle w:val="0"/>
              <w:jc w:val="right"/>
            </w:pPr>
            <w:r>
              <w:rPr>
                <w:sz w:val="20"/>
              </w:rPr>
              <w:t xml:space="preserve">21038,00</w:t>
            </w:r>
          </w:p>
        </w:tc>
        <w:tc>
          <w:tcPr>
            <w:tcW w:w="1531" w:type="dxa"/>
          </w:tcPr>
          <w:p>
            <w:pPr>
              <w:pStyle w:val="0"/>
              <w:jc w:val="right"/>
            </w:pPr>
            <w:r>
              <w:rPr>
                <w:sz w:val="20"/>
              </w:rPr>
              <w:t xml:space="preserve">21193,70</w:t>
            </w:r>
          </w:p>
        </w:tc>
        <w:tc>
          <w:tcPr>
            <w:tcW w:w="1531" w:type="dxa"/>
          </w:tcPr>
          <w:p>
            <w:pPr>
              <w:pStyle w:val="0"/>
              <w:jc w:val="right"/>
            </w:pPr>
            <w:r>
              <w:rPr>
                <w:sz w:val="20"/>
              </w:rPr>
              <w:t xml:space="preserve">20446,50</w:t>
            </w:r>
          </w:p>
        </w:tc>
        <w:tc>
          <w:tcPr>
            <w:tcW w:w="1701" w:type="dxa"/>
          </w:tcPr>
          <w:p>
            <w:pPr>
              <w:pStyle w:val="0"/>
              <w:jc w:val="right"/>
            </w:pPr>
            <w:r>
              <w:rPr>
                <w:sz w:val="20"/>
              </w:rPr>
              <w:t xml:space="preserve">62678,20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337960,30</w:t>
            </w:r>
          </w:p>
        </w:tc>
        <w:tc>
          <w:tcPr>
            <w:tcW w:w="1531" w:type="dxa"/>
          </w:tcPr>
          <w:p>
            <w:pPr>
              <w:pStyle w:val="0"/>
              <w:jc w:val="right"/>
            </w:pPr>
            <w:r>
              <w:rPr>
                <w:sz w:val="20"/>
              </w:rPr>
              <w:t xml:space="preserve">337960,30</w:t>
            </w:r>
          </w:p>
        </w:tc>
        <w:tc>
          <w:tcPr>
            <w:tcW w:w="1531" w:type="dxa"/>
          </w:tcPr>
          <w:p>
            <w:pPr>
              <w:pStyle w:val="0"/>
              <w:jc w:val="right"/>
            </w:pPr>
            <w:r>
              <w:rPr>
                <w:sz w:val="20"/>
              </w:rPr>
              <w:t xml:space="preserve">337960,30</w:t>
            </w:r>
          </w:p>
        </w:tc>
        <w:tc>
          <w:tcPr>
            <w:tcW w:w="1701" w:type="dxa"/>
          </w:tcPr>
          <w:p>
            <w:pPr>
              <w:pStyle w:val="0"/>
              <w:jc w:val="right"/>
            </w:pPr>
            <w:r>
              <w:rPr>
                <w:sz w:val="20"/>
              </w:rPr>
              <w:t xml:space="preserve">1013880,90</w:t>
            </w:r>
          </w:p>
        </w:tc>
      </w:tr>
      <w:tr>
        <w:tc>
          <w:tcPr>
            <w:tcW w:w="3175" w:type="dxa"/>
          </w:tcPr>
          <w:p>
            <w:pPr>
              <w:pStyle w:val="0"/>
            </w:pPr>
            <w:r>
              <w:rPr>
                <w:sz w:val="20"/>
              </w:rPr>
              <w:t xml:space="preserve">Комплекс процессных мероприятий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402" w:type="dxa"/>
          </w:tcPr>
          <w:p>
            <w:pPr>
              <w:pStyle w:val="0"/>
            </w:pPr>
            <w:r>
              <w:rPr>
                <w:sz w:val="20"/>
              </w:rPr>
              <w:t xml:space="preserve">804 0000 52 5 02 00000</w:t>
            </w:r>
          </w:p>
        </w:tc>
        <w:tc>
          <w:tcPr>
            <w:tcW w:w="1587" w:type="dxa"/>
          </w:tcPr>
          <w:p>
            <w:pPr>
              <w:pStyle w:val="0"/>
              <w:jc w:val="right"/>
            </w:pPr>
            <w:r>
              <w:rPr>
                <w:sz w:val="20"/>
              </w:rPr>
              <w:t xml:space="preserve">2630204,80</w:t>
            </w:r>
          </w:p>
        </w:tc>
        <w:tc>
          <w:tcPr>
            <w:tcW w:w="1531" w:type="dxa"/>
          </w:tcPr>
          <w:p>
            <w:pPr>
              <w:pStyle w:val="0"/>
              <w:jc w:val="right"/>
            </w:pPr>
            <w:r>
              <w:rPr>
                <w:sz w:val="20"/>
              </w:rPr>
              <w:t xml:space="preserve">2637118,00</w:t>
            </w:r>
          </w:p>
        </w:tc>
        <w:tc>
          <w:tcPr>
            <w:tcW w:w="1531" w:type="dxa"/>
          </w:tcPr>
          <w:p>
            <w:pPr>
              <w:pStyle w:val="0"/>
              <w:jc w:val="right"/>
            </w:pPr>
            <w:r>
              <w:rPr>
                <w:sz w:val="20"/>
              </w:rPr>
              <w:t xml:space="preserve">2642830,60</w:t>
            </w:r>
          </w:p>
        </w:tc>
        <w:tc>
          <w:tcPr>
            <w:tcW w:w="1701" w:type="dxa"/>
          </w:tcPr>
          <w:p>
            <w:pPr>
              <w:pStyle w:val="0"/>
              <w:jc w:val="right"/>
            </w:pPr>
            <w:r>
              <w:rPr>
                <w:sz w:val="20"/>
              </w:rPr>
              <w:t xml:space="preserve">7910153,40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804 0000 52 5 02 00000</w:t>
            </w:r>
          </w:p>
        </w:tc>
        <w:tc>
          <w:tcPr>
            <w:tcW w:w="1587" w:type="dxa"/>
          </w:tcPr>
          <w:p>
            <w:pPr>
              <w:pStyle w:val="0"/>
              <w:jc w:val="right"/>
            </w:pPr>
            <w:r>
              <w:rPr>
                <w:sz w:val="20"/>
              </w:rPr>
              <w:t xml:space="preserve">2630204,80</w:t>
            </w:r>
          </w:p>
        </w:tc>
        <w:tc>
          <w:tcPr>
            <w:tcW w:w="1531" w:type="dxa"/>
          </w:tcPr>
          <w:p>
            <w:pPr>
              <w:pStyle w:val="0"/>
              <w:jc w:val="right"/>
            </w:pPr>
            <w:r>
              <w:rPr>
                <w:sz w:val="20"/>
              </w:rPr>
              <w:t xml:space="preserve">2637118,00</w:t>
            </w:r>
          </w:p>
        </w:tc>
        <w:tc>
          <w:tcPr>
            <w:tcW w:w="1531" w:type="dxa"/>
          </w:tcPr>
          <w:p>
            <w:pPr>
              <w:pStyle w:val="0"/>
              <w:jc w:val="right"/>
            </w:pPr>
            <w:r>
              <w:rPr>
                <w:sz w:val="20"/>
              </w:rPr>
              <w:t xml:space="preserve">2642830,60</w:t>
            </w:r>
          </w:p>
        </w:tc>
        <w:tc>
          <w:tcPr>
            <w:tcW w:w="1701" w:type="dxa"/>
          </w:tcPr>
          <w:p>
            <w:pPr>
              <w:pStyle w:val="0"/>
              <w:jc w:val="right"/>
            </w:pPr>
            <w:r>
              <w:rPr>
                <w:sz w:val="20"/>
              </w:rPr>
              <w:t xml:space="preserve">7910153,40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804 0000 52 5 02 00000</w:t>
            </w:r>
          </w:p>
        </w:tc>
        <w:tc>
          <w:tcPr>
            <w:tcW w:w="1587" w:type="dxa"/>
          </w:tcPr>
          <w:p>
            <w:pPr>
              <w:pStyle w:val="0"/>
              <w:jc w:val="right"/>
            </w:pPr>
            <w:r>
              <w:rPr>
                <w:sz w:val="20"/>
              </w:rPr>
              <w:t xml:space="preserve">50002,5</w:t>
            </w:r>
          </w:p>
        </w:tc>
        <w:tc>
          <w:tcPr>
            <w:tcW w:w="1531" w:type="dxa"/>
          </w:tcPr>
          <w:p>
            <w:pPr>
              <w:pStyle w:val="0"/>
              <w:jc w:val="right"/>
            </w:pPr>
            <w:r>
              <w:rPr>
                <w:sz w:val="20"/>
              </w:rPr>
              <w:t xml:space="preserve">49782,1</w:t>
            </w:r>
          </w:p>
        </w:tc>
        <w:tc>
          <w:tcPr>
            <w:tcW w:w="1531" w:type="dxa"/>
          </w:tcPr>
          <w:p>
            <w:pPr>
              <w:pStyle w:val="0"/>
              <w:jc w:val="right"/>
            </w:pPr>
            <w:r>
              <w:rPr>
                <w:sz w:val="20"/>
              </w:rPr>
              <w:t xml:space="preserve">52728,30</w:t>
            </w:r>
          </w:p>
        </w:tc>
        <w:tc>
          <w:tcPr>
            <w:tcW w:w="1701" w:type="dxa"/>
          </w:tcPr>
          <w:p>
            <w:pPr>
              <w:pStyle w:val="0"/>
              <w:jc w:val="right"/>
            </w:pPr>
            <w:r>
              <w:rPr>
                <w:sz w:val="20"/>
              </w:rPr>
              <w:t xml:space="preserve">152512,90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w:t>
            </w:r>
          </w:p>
        </w:tc>
        <w:tc>
          <w:tcPr>
            <w:tcW w:w="3402" w:type="dxa"/>
          </w:tcPr>
          <w:p>
            <w:pPr>
              <w:pStyle w:val="0"/>
            </w:pPr>
            <w:r>
              <w:rPr>
                <w:sz w:val="20"/>
              </w:rPr>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577253,4</w:t>
            </w:r>
          </w:p>
        </w:tc>
        <w:tc>
          <w:tcPr>
            <w:tcW w:w="1531" w:type="dxa"/>
          </w:tcPr>
          <w:p>
            <w:pPr>
              <w:pStyle w:val="0"/>
              <w:jc w:val="right"/>
            </w:pPr>
            <w:r>
              <w:rPr>
                <w:sz w:val="20"/>
              </w:rPr>
              <w:t xml:space="preserve">577253,4</w:t>
            </w:r>
          </w:p>
        </w:tc>
        <w:tc>
          <w:tcPr>
            <w:tcW w:w="1531" w:type="dxa"/>
          </w:tcPr>
          <w:p>
            <w:pPr>
              <w:pStyle w:val="0"/>
              <w:jc w:val="right"/>
            </w:pPr>
            <w:r>
              <w:rPr>
                <w:sz w:val="20"/>
              </w:rPr>
              <w:t xml:space="preserve">577253,4</w:t>
            </w:r>
          </w:p>
        </w:tc>
        <w:tc>
          <w:tcPr>
            <w:tcW w:w="1701" w:type="dxa"/>
          </w:tcPr>
          <w:p>
            <w:pPr>
              <w:pStyle w:val="0"/>
              <w:jc w:val="right"/>
            </w:pPr>
            <w:r>
              <w:rPr>
                <w:sz w:val="20"/>
              </w:rPr>
              <w:t xml:space="preserve">1731760,20</w:t>
            </w:r>
          </w:p>
        </w:tc>
      </w:tr>
      <w:tr>
        <w:tc>
          <w:tcPr>
            <w:tcW w:w="3175" w:type="dxa"/>
          </w:tcPr>
          <w:p>
            <w:pPr>
              <w:pStyle w:val="0"/>
            </w:pPr>
            <w:r>
              <w:rPr>
                <w:sz w:val="20"/>
              </w:rPr>
              <w:t xml:space="preserve">Комплекс процессных мероприятий "Охрана здоровья матери и ребенка"</w:t>
            </w:r>
          </w:p>
        </w:tc>
        <w:tc>
          <w:tcPr>
            <w:tcW w:w="3402" w:type="dxa"/>
          </w:tcPr>
          <w:p>
            <w:pPr>
              <w:pStyle w:val="0"/>
            </w:pPr>
            <w:r>
              <w:rPr>
                <w:sz w:val="20"/>
              </w:rPr>
              <w:t xml:space="preserve">804 0000 52 5 03 00000</w:t>
            </w:r>
          </w:p>
        </w:tc>
        <w:tc>
          <w:tcPr>
            <w:tcW w:w="1587" w:type="dxa"/>
          </w:tcPr>
          <w:p>
            <w:pPr>
              <w:pStyle w:val="0"/>
              <w:jc w:val="right"/>
            </w:pPr>
            <w:r>
              <w:rPr>
                <w:sz w:val="20"/>
              </w:rPr>
              <w:t xml:space="preserve">306296,20</w:t>
            </w:r>
          </w:p>
        </w:tc>
        <w:tc>
          <w:tcPr>
            <w:tcW w:w="1531" w:type="dxa"/>
          </w:tcPr>
          <w:p>
            <w:pPr>
              <w:pStyle w:val="0"/>
              <w:jc w:val="right"/>
            </w:pPr>
            <w:r>
              <w:rPr>
                <w:sz w:val="20"/>
              </w:rPr>
              <w:t xml:space="preserve">310411,60</w:t>
            </w:r>
          </w:p>
        </w:tc>
        <w:tc>
          <w:tcPr>
            <w:tcW w:w="1531" w:type="dxa"/>
          </w:tcPr>
          <w:p>
            <w:pPr>
              <w:pStyle w:val="0"/>
              <w:jc w:val="right"/>
            </w:pPr>
            <w:r>
              <w:rPr>
                <w:sz w:val="20"/>
              </w:rPr>
              <w:t xml:space="preserve">313809,70</w:t>
            </w:r>
          </w:p>
        </w:tc>
        <w:tc>
          <w:tcPr>
            <w:tcW w:w="1701" w:type="dxa"/>
          </w:tcPr>
          <w:p>
            <w:pPr>
              <w:pStyle w:val="0"/>
              <w:jc w:val="right"/>
            </w:pPr>
            <w:r>
              <w:rPr>
                <w:sz w:val="20"/>
              </w:rPr>
              <w:t xml:space="preserve">930517,50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804 0000 52 5 03 00000</w:t>
            </w:r>
          </w:p>
        </w:tc>
        <w:tc>
          <w:tcPr>
            <w:tcW w:w="1587" w:type="dxa"/>
          </w:tcPr>
          <w:p>
            <w:pPr>
              <w:pStyle w:val="0"/>
              <w:jc w:val="right"/>
            </w:pPr>
            <w:r>
              <w:rPr>
                <w:sz w:val="20"/>
              </w:rPr>
              <w:t xml:space="preserve">306296,20</w:t>
            </w:r>
          </w:p>
        </w:tc>
        <w:tc>
          <w:tcPr>
            <w:tcW w:w="1531" w:type="dxa"/>
          </w:tcPr>
          <w:p>
            <w:pPr>
              <w:pStyle w:val="0"/>
              <w:jc w:val="right"/>
            </w:pPr>
            <w:r>
              <w:rPr>
                <w:sz w:val="20"/>
              </w:rPr>
              <w:t xml:space="preserve">310411,60</w:t>
            </w:r>
          </w:p>
        </w:tc>
        <w:tc>
          <w:tcPr>
            <w:tcW w:w="1531" w:type="dxa"/>
          </w:tcPr>
          <w:p>
            <w:pPr>
              <w:pStyle w:val="0"/>
              <w:jc w:val="right"/>
            </w:pPr>
            <w:r>
              <w:rPr>
                <w:sz w:val="20"/>
              </w:rPr>
              <w:t xml:space="preserve">313809,70</w:t>
            </w:r>
          </w:p>
        </w:tc>
        <w:tc>
          <w:tcPr>
            <w:tcW w:w="1701" w:type="dxa"/>
          </w:tcPr>
          <w:p>
            <w:pPr>
              <w:pStyle w:val="0"/>
              <w:jc w:val="right"/>
            </w:pPr>
            <w:r>
              <w:rPr>
                <w:sz w:val="20"/>
              </w:rPr>
              <w:t xml:space="preserve">930517,50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804 0000 52 5 03 00000</w:t>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w:t>
            </w:r>
          </w:p>
        </w:tc>
        <w:tc>
          <w:tcPr>
            <w:tcW w:w="3402" w:type="dxa"/>
          </w:tcPr>
          <w:p>
            <w:pPr>
              <w:pStyle w:val="0"/>
            </w:pPr>
            <w:r>
              <w:rPr>
                <w:sz w:val="20"/>
              </w:rPr>
            </w:r>
          </w:p>
        </w:tc>
        <w:tc>
          <w:tcPr>
            <w:tcW w:w="1587" w:type="dxa"/>
          </w:tcPr>
          <w:p>
            <w:pPr>
              <w:pStyle w:val="0"/>
              <w:jc w:val="right"/>
            </w:pPr>
            <w:r>
              <w:rPr>
                <w:sz w:val="20"/>
              </w:rPr>
              <w:t xml:space="preserve">0,00</w:t>
            </w:r>
          </w:p>
        </w:tc>
        <w:tc>
          <w:tcPr>
            <w:tcW w:w="1531" w:type="dxa"/>
          </w:tcPr>
          <w:p>
            <w:pPr>
              <w:pStyle w:val="0"/>
              <w:jc w:val="right"/>
            </w:pPr>
            <w:r>
              <w:rPr>
                <w:sz w:val="20"/>
              </w:rPr>
              <w:t xml:space="preserve">0,00</w:t>
            </w:r>
          </w:p>
        </w:tc>
        <w:tc>
          <w:tcPr>
            <w:tcW w:w="1531" w:type="dxa"/>
          </w:tcPr>
          <w:p>
            <w:pPr>
              <w:pStyle w:val="0"/>
              <w:jc w:val="right"/>
            </w:pPr>
            <w:r>
              <w:rPr>
                <w:sz w:val="20"/>
              </w:rPr>
              <w:t xml:space="preserve">0,00</w:t>
            </w:r>
          </w:p>
        </w:tc>
        <w:tc>
          <w:tcPr>
            <w:tcW w:w="1701" w:type="dxa"/>
          </w:tcPr>
          <w:p>
            <w:pPr>
              <w:pStyle w:val="0"/>
              <w:jc w:val="right"/>
            </w:pPr>
            <w:r>
              <w:rPr>
                <w:sz w:val="20"/>
              </w:rPr>
              <w:t xml:space="preserve">0,00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74538,60</w:t>
            </w:r>
          </w:p>
        </w:tc>
        <w:tc>
          <w:tcPr>
            <w:tcW w:w="1531" w:type="dxa"/>
          </w:tcPr>
          <w:p>
            <w:pPr>
              <w:pStyle w:val="0"/>
              <w:jc w:val="right"/>
            </w:pPr>
            <w:r>
              <w:rPr>
                <w:sz w:val="20"/>
              </w:rPr>
              <w:t xml:space="preserve">74538,60</w:t>
            </w:r>
          </w:p>
        </w:tc>
        <w:tc>
          <w:tcPr>
            <w:tcW w:w="1531" w:type="dxa"/>
          </w:tcPr>
          <w:p>
            <w:pPr>
              <w:pStyle w:val="0"/>
              <w:jc w:val="right"/>
            </w:pPr>
            <w:r>
              <w:rPr>
                <w:sz w:val="20"/>
              </w:rPr>
              <w:t xml:space="preserve">74538,60</w:t>
            </w:r>
          </w:p>
        </w:tc>
        <w:tc>
          <w:tcPr>
            <w:tcW w:w="1701" w:type="dxa"/>
          </w:tcPr>
          <w:p>
            <w:pPr>
              <w:pStyle w:val="0"/>
              <w:jc w:val="right"/>
            </w:pPr>
            <w:r>
              <w:rPr>
                <w:sz w:val="20"/>
              </w:rPr>
              <w:t xml:space="preserve">223615,80</w:t>
            </w:r>
          </w:p>
        </w:tc>
      </w:tr>
      <w:tr>
        <w:tc>
          <w:tcPr>
            <w:tcW w:w="3175" w:type="dxa"/>
          </w:tcPr>
          <w:p>
            <w:pPr>
              <w:pStyle w:val="0"/>
            </w:pPr>
            <w:r>
              <w:rPr>
                <w:sz w:val="20"/>
              </w:rPr>
              <w:t xml:space="preserve">Комплекс процессных мероприятий "Развитие медицинской реабилитации, санаторно-курортного лечения и методов традиционной медицины"</w:t>
            </w:r>
          </w:p>
        </w:tc>
        <w:tc>
          <w:tcPr>
            <w:tcW w:w="3402" w:type="dxa"/>
          </w:tcPr>
          <w:p>
            <w:pPr>
              <w:pStyle w:val="0"/>
            </w:pPr>
            <w:r>
              <w:rPr>
                <w:sz w:val="20"/>
              </w:rPr>
              <w:t xml:space="preserve">804 0000 52 5 04 00000</w:t>
            </w:r>
          </w:p>
        </w:tc>
        <w:tc>
          <w:tcPr>
            <w:tcW w:w="1587" w:type="dxa"/>
          </w:tcPr>
          <w:p>
            <w:pPr>
              <w:pStyle w:val="0"/>
              <w:jc w:val="right"/>
            </w:pPr>
            <w:r>
              <w:rPr>
                <w:sz w:val="20"/>
              </w:rPr>
              <w:t xml:space="preserve">254393,40</w:t>
            </w:r>
          </w:p>
        </w:tc>
        <w:tc>
          <w:tcPr>
            <w:tcW w:w="1531" w:type="dxa"/>
          </w:tcPr>
          <w:p>
            <w:pPr>
              <w:pStyle w:val="0"/>
              <w:jc w:val="right"/>
            </w:pPr>
            <w:r>
              <w:rPr>
                <w:sz w:val="20"/>
              </w:rPr>
              <w:t xml:space="preserve">254393,40</w:t>
            </w:r>
          </w:p>
        </w:tc>
        <w:tc>
          <w:tcPr>
            <w:tcW w:w="1531" w:type="dxa"/>
          </w:tcPr>
          <w:p>
            <w:pPr>
              <w:pStyle w:val="0"/>
              <w:jc w:val="right"/>
            </w:pPr>
            <w:r>
              <w:rPr>
                <w:sz w:val="20"/>
              </w:rPr>
              <w:t xml:space="preserve">254393,40</w:t>
            </w:r>
          </w:p>
        </w:tc>
        <w:tc>
          <w:tcPr>
            <w:tcW w:w="1701" w:type="dxa"/>
          </w:tcPr>
          <w:p>
            <w:pPr>
              <w:pStyle w:val="0"/>
              <w:jc w:val="right"/>
            </w:pPr>
            <w:r>
              <w:rPr>
                <w:sz w:val="20"/>
              </w:rPr>
              <w:t xml:space="preserve">763180,20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804 0000 52 5 04 00000</w:t>
            </w:r>
          </w:p>
        </w:tc>
        <w:tc>
          <w:tcPr>
            <w:tcW w:w="1587" w:type="dxa"/>
          </w:tcPr>
          <w:p>
            <w:pPr>
              <w:pStyle w:val="0"/>
              <w:jc w:val="right"/>
            </w:pPr>
            <w:r>
              <w:rPr>
                <w:sz w:val="20"/>
              </w:rPr>
              <w:t xml:space="preserve">254393,4</w:t>
            </w:r>
          </w:p>
        </w:tc>
        <w:tc>
          <w:tcPr>
            <w:tcW w:w="1531" w:type="dxa"/>
          </w:tcPr>
          <w:p>
            <w:pPr>
              <w:pStyle w:val="0"/>
              <w:jc w:val="right"/>
            </w:pPr>
            <w:r>
              <w:rPr>
                <w:sz w:val="20"/>
              </w:rPr>
              <w:t xml:space="preserve">254393,4</w:t>
            </w:r>
          </w:p>
        </w:tc>
        <w:tc>
          <w:tcPr>
            <w:tcW w:w="1531" w:type="dxa"/>
          </w:tcPr>
          <w:p>
            <w:pPr>
              <w:pStyle w:val="0"/>
              <w:jc w:val="right"/>
            </w:pPr>
            <w:r>
              <w:rPr>
                <w:sz w:val="20"/>
              </w:rPr>
              <w:t xml:space="preserve">254393,4</w:t>
            </w:r>
          </w:p>
        </w:tc>
        <w:tc>
          <w:tcPr>
            <w:tcW w:w="1701" w:type="dxa"/>
          </w:tcPr>
          <w:p>
            <w:pPr>
              <w:pStyle w:val="0"/>
              <w:jc w:val="right"/>
            </w:pPr>
            <w:r>
              <w:rPr>
                <w:sz w:val="20"/>
              </w:rPr>
              <w:t xml:space="preserve">763180,20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29601,6</w:t>
            </w:r>
          </w:p>
        </w:tc>
        <w:tc>
          <w:tcPr>
            <w:tcW w:w="1531" w:type="dxa"/>
          </w:tcPr>
          <w:p>
            <w:pPr>
              <w:pStyle w:val="0"/>
              <w:jc w:val="right"/>
            </w:pPr>
            <w:r>
              <w:rPr>
                <w:sz w:val="20"/>
              </w:rPr>
              <w:t xml:space="preserve">29601,6</w:t>
            </w:r>
          </w:p>
        </w:tc>
        <w:tc>
          <w:tcPr>
            <w:tcW w:w="1531" w:type="dxa"/>
          </w:tcPr>
          <w:p>
            <w:pPr>
              <w:pStyle w:val="0"/>
              <w:jc w:val="right"/>
            </w:pPr>
            <w:r>
              <w:rPr>
                <w:sz w:val="20"/>
              </w:rPr>
              <w:t xml:space="preserve">29601,6</w:t>
            </w:r>
          </w:p>
        </w:tc>
        <w:tc>
          <w:tcPr>
            <w:tcW w:w="1701" w:type="dxa"/>
          </w:tcPr>
          <w:p>
            <w:pPr>
              <w:pStyle w:val="0"/>
              <w:jc w:val="right"/>
            </w:pPr>
            <w:r>
              <w:rPr>
                <w:sz w:val="20"/>
              </w:rPr>
              <w:t xml:space="preserve">88804,80</w:t>
            </w:r>
          </w:p>
        </w:tc>
      </w:tr>
      <w:tr>
        <w:tc>
          <w:tcPr>
            <w:tcW w:w="3175" w:type="dxa"/>
          </w:tcPr>
          <w:p>
            <w:pPr>
              <w:pStyle w:val="0"/>
            </w:pPr>
            <w:r>
              <w:rPr>
                <w:sz w:val="20"/>
              </w:rPr>
              <w:t xml:space="preserve">Комплекс процессных мероприятий "Развитие системы оказания паллиативной медицинской помощи"</w:t>
            </w:r>
          </w:p>
        </w:tc>
        <w:tc>
          <w:tcPr>
            <w:tcW w:w="3402" w:type="dxa"/>
          </w:tcPr>
          <w:p>
            <w:pPr>
              <w:pStyle w:val="0"/>
            </w:pPr>
            <w:r>
              <w:rPr>
                <w:sz w:val="20"/>
              </w:rPr>
              <w:t xml:space="preserve">804 0000 52 5 05 00000</w:t>
            </w:r>
          </w:p>
        </w:tc>
        <w:tc>
          <w:tcPr>
            <w:tcW w:w="1587" w:type="dxa"/>
          </w:tcPr>
          <w:p>
            <w:pPr>
              <w:pStyle w:val="0"/>
              <w:jc w:val="right"/>
            </w:pPr>
            <w:r>
              <w:rPr>
                <w:sz w:val="20"/>
              </w:rPr>
              <w:t xml:space="preserve">325434,20</w:t>
            </w:r>
          </w:p>
        </w:tc>
        <w:tc>
          <w:tcPr>
            <w:tcW w:w="1531" w:type="dxa"/>
          </w:tcPr>
          <w:p>
            <w:pPr>
              <w:pStyle w:val="0"/>
              <w:jc w:val="right"/>
            </w:pPr>
            <w:r>
              <w:rPr>
                <w:sz w:val="20"/>
              </w:rPr>
              <w:t xml:space="preserve">325713,10</w:t>
            </w:r>
          </w:p>
        </w:tc>
        <w:tc>
          <w:tcPr>
            <w:tcW w:w="1531" w:type="dxa"/>
          </w:tcPr>
          <w:p>
            <w:pPr>
              <w:pStyle w:val="0"/>
              <w:jc w:val="right"/>
            </w:pPr>
            <w:r>
              <w:rPr>
                <w:sz w:val="20"/>
              </w:rPr>
              <w:t xml:space="preserve">325826,60</w:t>
            </w:r>
          </w:p>
        </w:tc>
        <w:tc>
          <w:tcPr>
            <w:tcW w:w="1701" w:type="dxa"/>
          </w:tcPr>
          <w:p>
            <w:pPr>
              <w:pStyle w:val="0"/>
              <w:jc w:val="right"/>
            </w:pPr>
            <w:r>
              <w:rPr>
                <w:sz w:val="20"/>
              </w:rPr>
              <w:t xml:space="preserve">976973,90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804 0000 52 5 05 00000</w:t>
            </w:r>
          </w:p>
        </w:tc>
        <w:tc>
          <w:tcPr>
            <w:tcW w:w="1587" w:type="dxa"/>
          </w:tcPr>
          <w:p>
            <w:pPr>
              <w:pStyle w:val="0"/>
              <w:jc w:val="right"/>
            </w:pPr>
            <w:r>
              <w:rPr>
                <w:sz w:val="20"/>
              </w:rPr>
              <w:t xml:space="preserve">325434,20</w:t>
            </w:r>
          </w:p>
        </w:tc>
        <w:tc>
          <w:tcPr>
            <w:tcW w:w="1531" w:type="dxa"/>
          </w:tcPr>
          <w:p>
            <w:pPr>
              <w:pStyle w:val="0"/>
              <w:jc w:val="right"/>
            </w:pPr>
            <w:r>
              <w:rPr>
                <w:sz w:val="20"/>
              </w:rPr>
              <w:t xml:space="preserve">325713,10</w:t>
            </w:r>
          </w:p>
        </w:tc>
        <w:tc>
          <w:tcPr>
            <w:tcW w:w="1531" w:type="dxa"/>
          </w:tcPr>
          <w:p>
            <w:pPr>
              <w:pStyle w:val="0"/>
              <w:jc w:val="right"/>
            </w:pPr>
            <w:r>
              <w:rPr>
                <w:sz w:val="20"/>
              </w:rPr>
              <w:t xml:space="preserve">325826,60</w:t>
            </w:r>
          </w:p>
        </w:tc>
        <w:tc>
          <w:tcPr>
            <w:tcW w:w="1701" w:type="dxa"/>
          </w:tcPr>
          <w:p>
            <w:pPr>
              <w:pStyle w:val="0"/>
              <w:jc w:val="right"/>
            </w:pPr>
            <w:r>
              <w:rPr>
                <w:sz w:val="20"/>
              </w:rPr>
              <w:t xml:space="preserve">976973,90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804 0000 52 5 05 00000</w:t>
            </w:r>
          </w:p>
        </w:tc>
        <w:tc>
          <w:tcPr>
            <w:tcW w:w="1587" w:type="dxa"/>
          </w:tcPr>
          <w:p>
            <w:pPr>
              <w:pStyle w:val="0"/>
              <w:jc w:val="right"/>
            </w:pPr>
            <w:r>
              <w:rPr>
                <w:sz w:val="20"/>
              </w:rPr>
              <w:t xml:space="preserve">26838,9</w:t>
            </w:r>
          </w:p>
        </w:tc>
        <w:tc>
          <w:tcPr>
            <w:tcW w:w="1531" w:type="dxa"/>
          </w:tcPr>
          <w:p>
            <w:pPr>
              <w:pStyle w:val="0"/>
              <w:jc w:val="right"/>
            </w:pPr>
            <w:r>
              <w:rPr>
                <w:sz w:val="20"/>
              </w:rPr>
              <w:t xml:space="preserve">26812,8</w:t>
            </w:r>
          </w:p>
        </w:tc>
        <w:tc>
          <w:tcPr>
            <w:tcW w:w="1531" w:type="dxa"/>
          </w:tcPr>
          <w:p>
            <w:pPr>
              <w:pStyle w:val="0"/>
              <w:jc w:val="right"/>
            </w:pPr>
            <w:r>
              <w:rPr>
                <w:sz w:val="20"/>
              </w:rPr>
              <w:t xml:space="preserve">27207,80</w:t>
            </w:r>
          </w:p>
        </w:tc>
        <w:tc>
          <w:tcPr>
            <w:tcW w:w="1701" w:type="dxa"/>
          </w:tcPr>
          <w:p>
            <w:pPr>
              <w:pStyle w:val="0"/>
              <w:jc w:val="right"/>
            </w:pPr>
            <w:r>
              <w:rPr>
                <w:sz w:val="20"/>
              </w:rPr>
              <w:t xml:space="preserve">80859,50</w:t>
            </w:r>
          </w:p>
        </w:tc>
      </w:tr>
      <w:tr>
        <w:tc>
          <w:tcPr>
            <w:tcW w:w="3175" w:type="dxa"/>
          </w:tcPr>
          <w:p>
            <w:pPr>
              <w:pStyle w:val="0"/>
            </w:pPr>
            <w:r>
              <w:rPr>
                <w:sz w:val="20"/>
              </w:rPr>
              <w:t xml:space="preserve">Комплекс процессных мероприятий "Кадровое обеспечение системы здравоохранения"</w:t>
            </w:r>
          </w:p>
        </w:tc>
        <w:tc>
          <w:tcPr>
            <w:tcW w:w="3402" w:type="dxa"/>
          </w:tcPr>
          <w:p>
            <w:pPr>
              <w:pStyle w:val="0"/>
            </w:pPr>
            <w:r>
              <w:rPr>
                <w:sz w:val="20"/>
              </w:rPr>
              <w:t xml:space="preserve">804 0000 52 5 06 00000</w:t>
            </w:r>
          </w:p>
        </w:tc>
        <w:tc>
          <w:tcPr>
            <w:tcW w:w="1587" w:type="dxa"/>
          </w:tcPr>
          <w:p>
            <w:pPr>
              <w:pStyle w:val="0"/>
              <w:jc w:val="right"/>
            </w:pPr>
            <w:r>
              <w:rPr>
                <w:sz w:val="20"/>
              </w:rPr>
              <w:t xml:space="preserve">577252,30</w:t>
            </w:r>
          </w:p>
        </w:tc>
        <w:tc>
          <w:tcPr>
            <w:tcW w:w="1531" w:type="dxa"/>
          </w:tcPr>
          <w:p>
            <w:pPr>
              <w:pStyle w:val="0"/>
              <w:jc w:val="right"/>
            </w:pPr>
            <w:r>
              <w:rPr>
                <w:sz w:val="20"/>
              </w:rPr>
              <w:t xml:space="preserve">591448,30</w:t>
            </w:r>
          </w:p>
        </w:tc>
        <w:tc>
          <w:tcPr>
            <w:tcW w:w="1531" w:type="dxa"/>
          </w:tcPr>
          <w:p>
            <w:pPr>
              <w:pStyle w:val="0"/>
              <w:jc w:val="right"/>
            </w:pPr>
            <w:r>
              <w:rPr>
                <w:sz w:val="20"/>
              </w:rPr>
              <w:t xml:space="preserve">590448,30</w:t>
            </w:r>
          </w:p>
        </w:tc>
        <w:tc>
          <w:tcPr>
            <w:tcW w:w="1701" w:type="dxa"/>
          </w:tcPr>
          <w:p>
            <w:pPr>
              <w:pStyle w:val="0"/>
              <w:jc w:val="right"/>
            </w:pPr>
            <w:r>
              <w:rPr>
                <w:sz w:val="20"/>
              </w:rPr>
              <w:t xml:space="preserve">1759148,90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804 0000 52 5 06 00000</w:t>
            </w:r>
          </w:p>
        </w:tc>
        <w:tc>
          <w:tcPr>
            <w:tcW w:w="1587" w:type="dxa"/>
          </w:tcPr>
          <w:p>
            <w:pPr>
              <w:pStyle w:val="0"/>
              <w:jc w:val="right"/>
            </w:pPr>
            <w:r>
              <w:rPr>
                <w:sz w:val="20"/>
              </w:rPr>
              <w:t xml:space="preserve">577252,30</w:t>
            </w:r>
          </w:p>
        </w:tc>
        <w:tc>
          <w:tcPr>
            <w:tcW w:w="1531" w:type="dxa"/>
          </w:tcPr>
          <w:p>
            <w:pPr>
              <w:pStyle w:val="0"/>
              <w:jc w:val="right"/>
            </w:pPr>
            <w:r>
              <w:rPr>
                <w:sz w:val="20"/>
              </w:rPr>
              <w:t xml:space="preserve">591448,30</w:t>
            </w:r>
          </w:p>
        </w:tc>
        <w:tc>
          <w:tcPr>
            <w:tcW w:w="1531" w:type="dxa"/>
          </w:tcPr>
          <w:p>
            <w:pPr>
              <w:pStyle w:val="0"/>
              <w:jc w:val="right"/>
            </w:pPr>
            <w:r>
              <w:rPr>
                <w:sz w:val="20"/>
              </w:rPr>
              <w:t xml:space="preserve">590448,30</w:t>
            </w:r>
          </w:p>
        </w:tc>
        <w:tc>
          <w:tcPr>
            <w:tcW w:w="1701" w:type="dxa"/>
          </w:tcPr>
          <w:p>
            <w:pPr>
              <w:pStyle w:val="0"/>
              <w:jc w:val="right"/>
            </w:pPr>
            <w:r>
              <w:rPr>
                <w:sz w:val="20"/>
              </w:rPr>
              <w:t xml:space="preserve">1759148,90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804 0000 52 5 06 00000</w:t>
            </w:r>
          </w:p>
        </w:tc>
        <w:tc>
          <w:tcPr>
            <w:tcW w:w="1587" w:type="dxa"/>
          </w:tcPr>
          <w:p>
            <w:pPr>
              <w:pStyle w:val="0"/>
              <w:jc w:val="right"/>
            </w:pPr>
            <w:r>
              <w:rPr>
                <w:sz w:val="20"/>
              </w:rPr>
              <w:t xml:space="preserve">165440,0</w:t>
            </w:r>
          </w:p>
        </w:tc>
        <w:tc>
          <w:tcPr>
            <w:tcW w:w="1531" w:type="dxa"/>
          </w:tcPr>
          <w:p>
            <w:pPr>
              <w:pStyle w:val="0"/>
              <w:jc w:val="right"/>
            </w:pPr>
            <w:r>
              <w:rPr>
                <w:sz w:val="20"/>
              </w:rPr>
              <w:t xml:space="preserve">163682,0</w:t>
            </w:r>
          </w:p>
        </w:tc>
        <w:tc>
          <w:tcPr>
            <w:tcW w:w="1531" w:type="dxa"/>
          </w:tcPr>
          <w:p>
            <w:pPr>
              <w:pStyle w:val="0"/>
              <w:jc w:val="right"/>
            </w:pPr>
            <w:r>
              <w:rPr>
                <w:sz w:val="20"/>
              </w:rPr>
              <w:t xml:space="preserve">164500,50</w:t>
            </w:r>
          </w:p>
        </w:tc>
        <w:tc>
          <w:tcPr>
            <w:tcW w:w="1701" w:type="dxa"/>
          </w:tcPr>
          <w:p>
            <w:pPr>
              <w:pStyle w:val="0"/>
              <w:jc w:val="right"/>
            </w:pPr>
            <w:r>
              <w:rPr>
                <w:sz w:val="20"/>
              </w:rPr>
              <w:t xml:space="preserve">493622,50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101695,90</w:t>
            </w:r>
          </w:p>
        </w:tc>
        <w:tc>
          <w:tcPr>
            <w:tcW w:w="1531" w:type="dxa"/>
          </w:tcPr>
          <w:p>
            <w:pPr>
              <w:pStyle w:val="0"/>
              <w:jc w:val="right"/>
            </w:pPr>
            <w:r>
              <w:rPr>
                <w:sz w:val="20"/>
              </w:rPr>
              <w:t xml:space="preserve">101695,90</w:t>
            </w:r>
          </w:p>
        </w:tc>
        <w:tc>
          <w:tcPr>
            <w:tcW w:w="1531" w:type="dxa"/>
          </w:tcPr>
          <w:p>
            <w:pPr>
              <w:pStyle w:val="0"/>
              <w:jc w:val="right"/>
            </w:pPr>
            <w:r>
              <w:rPr>
                <w:sz w:val="20"/>
              </w:rPr>
              <w:t xml:space="preserve">101695,90</w:t>
            </w:r>
          </w:p>
        </w:tc>
        <w:tc>
          <w:tcPr>
            <w:tcW w:w="1701" w:type="dxa"/>
          </w:tcPr>
          <w:p>
            <w:pPr>
              <w:pStyle w:val="0"/>
              <w:jc w:val="right"/>
            </w:pPr>
            <w:r>
              <w:rPr>
                <w:sz w:val="20"/>
              </w:rPr>
              <w:t xml:space="preserve">305087,70</w:t>
            </w:r>
          </w:p>
        </w:tc>
      </w:tr>
      <w:tr>
        <w:tc>
          <w:tcPr>
            <w:tcW w:w="3175" w:type="dxa"/>
          </w:tcPr>
          <w:p>
            <w:pPr>
              <w:pStyle w:val="0"/>
            </w:pPr>
            <w:r>
              <w:rPr>
                <w:sz w:val="20"/>
              </w:rPr>
              <w:t xml:space="preserve">Комплекс процессных мероприятий "Совершенствование системы лекарственного обеспечения, вакцинопрофилактика населения, в том числе в амбулаторных условиях"</w:t>
            </w:r>
          </w:p>
        </w:tc>
        <w:tc>
          <w:tcPr>
            <w:tcW w:w="3402" w:type="dxa"/>
          </w:tcPr>
          <w:p>
            <w:pPr>
              <w:pStyle w:val="0"/>
            </w:pPr>
            <w:r>
              <w:rPr>
                <w:sz w:val="20"/>
              </w:rPr>
              <w:t xml:space="preserve">804 0000 52 5 07 00000</w:t>
            </w:r>
          </w:p>
        </w:tc>
        <w:tc>
          <w:tcPr>
            <w:tcW w:w="1587" w:type="dxa"/>
          </w:tcPr>
          <w:p>
            <w:pPr>
              <w:pStyle w:val="0"/>
              <w:jc w:val="right"/>
            </w:pPr>
            <w:r>
              <w:rPr>
                <w:sz w:val="20"/>
              </w:rPr>
              <w:t xml:space="preserve">2410231,60</w:t>
            </w:r>
          </w:p>
        </w:tc>
        <w:tc>
          <w:tcPr>
            <w:tcW w:w="1531" w:type="dxa"/>
          </w:tcPr>
          <w:p>
            <w:pPr>
              <w:pStyle w:val="0"/>
              <w:jc w:val="right"/>
            </w:pPr>
            <w:r>
              <w:rPr>
                <w:sz w:val="20"/>
              </w:rPr>
              <w:t xml:space="preserve">2431204,80</w:t>
            </w:r>
          </w:p>
        </w:tc>
        <w:tc>
          <w:tcPr>
            <w:tcW w:w="1531" w:type="dxa"/>
          </w:tcPr>
          <w:p>
            <w:pPr>
              <w:pStyle w:val="0"/>
              <w:jc w:val="right"/>
            </w:pPr>
            <w:r>
              <w:rPr>
                <w:sz w:val="20"/>
              </w:rPr>
              <w:t xml:space="preserve">1946167,50</w:t>
            </w:r>
          </w:p>
        </w:tc>
        <w:tc>
          <w:tcPr>
            <w:tcW w:w="1701" w:type="dxa"/>
          </w:tcPr>
          <w:p>
            <w:pPr>
              <w:pStyle w:val="0"/>
              <w:jc w:val="right"/>
            </w:pPr>
            <w:r>
              <w:rPr>
                <w:sz w:val="20"/>
              </w:rPr>
              <w:t xml:space="preserve">6787603,90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804 0000 52 5 07 00000</w:t>
            </w:r>
          </w:p>
        </w:tc>
        <w:tc>
          <w:tcPr>
            <w:tcW w:w="1587" w:type="dxa"/>
          </w:tcPr>
          <w:p>
            <w:pPr>
              <w:pStyle w:val="0"/>
              <w:jc w:val="right"/>
            </w:pPr>
            <w:r>
              <w:rPr>
                <w:sz w:val="20"/>
              </w:rPr>
              <w:t xml:space="preserve">2410231,6</w:t>
            </w:r>
          </w:p>
        </w:tc>
        <w:tc>
          <w:tcPr>
            <w:tcW w:w="1531" w:type="dxa"/>
          </w:tcPr>
          <w:p>
            <w:pPr>
              <w:pStyle w:val="0"/>
              <w:jc w:val="right"/>
            </w:pPr>
            <w:r>
              <w:rPr>
                <w:sz w:val="20"/>
              </w:rPr>
              <w:t xml:space="preserve">2431204,8</w:t>
            </w:r>
          </w:p>
        </w:tc>
        <w:tc>
          <w:tcPr>
            <w:tcW w:w="1531" w:type="dxa"/>
          </w:tcPr>
          <w:p>
            <w:pPr>
              <w:pStyle w:val="0"/>
              <w:jc w:val="right"/>
            </w:pPr>
            <w:r>
              <w:rPr>
                <w:sz w:val="20"/>
              </w:rPr>
              <w:t xml:space="preserve">1946167,5</w:t>
            </w:r>
          </w:p>
        </w:tc>
        <w:tc>
          <w:tcPr>
            <w:tcW w:w="1701" w:type="dxa"/>
          </w:tcPr>
          <w:p>
            <w:pPr>
              <w:pStyle w:val="0"/>
              <w:jc w:val="right"/>
            </w:pPr>
            <w:r>
              <w:rPr>
                <w:sz w:val="20"/>
              </w:rPr>
              <w:t xml:space="preserve">6787603,90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804 0000 52 5 07 00000</w:t>
            </w:r>
          </w:p>
        </w:tc>
        <w:tc>
          <w:tcPr>
            <w:tcW w:w="1587" w:type="dxa"/>
          </w:tcPr>
          <w:p>
            <w:pPr>
              <w:pStyle w:val="0"/>
              <w:jc w:val="right"/>
            </w:pPr>
            <w:r>
              <w:rPr>
                <w:sz w:val="20"/>
              </w:rPr>
              <w:t xml:space="preserve">473076,4</w:t>
            </w:r>
          </w:p>
        </w:tc>
        <w:tc>
          <w:tcPr>
            <w:tcW w:w="1531" w:type="dxa"/>
          </w:tcPr>
          <w:p>
            <w:pPr>
              <w:pStyle w:val="0"/>
              <w:jc w:val="right"/>
            </w:pPr>
            <w:r>
              <w:rPr>
                <w:sz w:val="20"/>
              </w:rPr>
              <w:t xml:space="preserve">485037,3</w:t>
            </w:r>
          </w:p>
        </w:tc>
        <w:tc>
          <w:tcPr>
            <w:tcW w:w="1531" w:type="dxa"/>
          </w:tcPr>
          <w:p>
            <w:pPr>
              <w:pStyle w:val="0"/>
              <w:jc w:val="right"/>
            </w:pPr>
            <w:r>
              <w:rPr>
                <w:sz w:val="20"/>
              </w:rPr>
              <w:t xml:space="preserve">0,00</w:t>
            </w:r>
          </w:p>
        </w:tc>
        <w:tc>
          <w:tcPr>
            <w:tcW w:w="1701" w:type="dxa"/>
          </w:tcPr>
          <w:p>
            <w:pPr>
              <w:pStyle w:val="0"/>
              <w:jc w:val="right"/>
            </w:pPr>
            <w:r>
              <w:rPr>
                <w:sz w:val="20"/>
              </w:rPr>
              <w:t xml:space="preserve">958113,70</w:t>
            </w:r>
          </w:p>
        </w:tc>
      </w:tr>
      <w:tr>
        <w:tc>
          <w:tcPr>
            <w:tcW w:w="3175" w:type="dxa"/>
          </w:tcPr>
          <w:p>
            <w:pPr>
              <w:pStyle w:val="0"/>
            </w:pPr>
            <w:r>
              <w:rPr>
                <w:sz w:val="20"/>
              </w:rPr>
              <w:t xml:space="preserve">Комплекс процессных мероприятий "Развитие информатизации в здравоохранении"</w:t>
            </w:r>
          </w:p>
        </w:tc>
        <w:tc>
          <w:tcPr>
            <w:tcW w:w="3402" w:type="dxa"/>
          </w:tcPr>
          <w:p>
            <w:pPr>
              <w:pStyle w:val="0"/>
            </w:pPr>
            <w:r>
              <w:rPr>
                <w:sz w:val="20"/>
              </w:rPr>
              <w:t xml:space="preserve">804 0000 52 5 09 00000</w:t>
            </w:r>
          </w:p>
        </w:tc>
        <w:tc>
          <w:tcPr>
            <w:tcW w:w="1587" w:type="dxa"/>
          </w:tcPr>
          <w:p>
            <w:pPr>
              <w:pStyle w:val="0"/>
              <w:jc w:val="right"/>
            </w:pPr>
            <w:r>
              <w:rPr>
                <w:sz w:val="20"/>
              </w:rPr>
              <w:t xml:space="preserve">107639,90</w:t>
            </w:r>
          </w:p>
        </w:tc>
        <w:tc>
          <w:tcPr>
            <w:tcW w:w="1531" w:type="dxa"/>
          </w:tcPr>
          <w:p>
            <w:pPr>
              <w:pStyle w:val="0"/>
              <w:jc w:val="right"/>
            </w:pPr>
            <w:r>
              <w:rPr>
                <w:sz w:val="20"/>
              </w:rPr>
              <w:t xml:space="preserve">104239,20</w:t>
            </w:r>
          </w:p>
        </w:tc>
        <w:tc>
          <w:tcPr>
            <w:tcW w:w="1531" w:type="dxa"/>
          </w:tcPr>
          <w:p>
            <w:pPr>
              <w:pStyle w:val="0"/>
              <w:jc w:val="right"/>
            </w:pPr>
            <w:r>
              <w:rPr>
                <w:sz w:val="20"/>
              </w:rPr>
              <w:t xml:space="preserve">104239,2</w:t>
            </w:r>
          </w:p>
        </w:tc>
        <w:tc>
          <w:tcPr>
            <w:tcW w:w="1701" w:type="dxa"/>
          </w:tcPr>
          <w:p>
            <w:pPr>
              <w:pStyle w:val="0"/>
              <w:jc w:val="right"/>
            </w:pPr>
            <w:r>
              <w:rPr>
                <w:sz w:val="20"/>
              </w:rPr>
              <w:t xml:space="preserve">316118,30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804 0000 52 5 09 00000</w:t>
            </w:r>
          </w:p>
        </w:tc>
        <w:tc>
          <w:tcPr>
            <w:tcW w:w="1587" w:type="dxa"/>
          </w:tcPr>
          <w:p>
            <w:pPr>
              <w:pStyle w:val="0"/>
              <w:jc w:val="right"/>
            </w:pPr>
            <w:r>
              <w:rPr>
                <w:sz w:val="20"/>
              </w:rPr>
              <w:t xml:space="preserve">107639,9</w:t>
            </w:r>
          </w:p>
        </w:tc>
        <w:tc>
          <w:tcPr>
            <w:tcW w:w="1531" w:type="dxa"/>
          </w:tcPr>
          <w:p>
            <w:pPr>
              <w:pStyle w:val="0"/>
              <w:jc w:val="right"/>
            </w:pPr>
            <w:r>
              <w:rPr>
                <w:sz w:val="20"/>
              </w:rPr>
              <w:t xml:space="preserve">104239,2</w:t>
            </w:r>
          </w:p>
        </w:tc>
        <w:tc>
          <w:tcPr>
            <w:tcW w:w="1531" w:type="dxa"/>
          </w:tcPr>
          <w:p>
            <w:pPr>
              <w:pStyle w:val="0"/>
              <w:jc w:val="right"/>
            </w:pPr>
            <w:r>
              <w:rPr>
                <w:sz w:val="20"/>
              </w:rPr>
              <w:t xml:space="preserve">104239,2</w:t>
            </w:r>
          </w:p>
        </w:tc>
        <w:tc>
          <w:tcPr>
            <w:tcW w:w="1701" w:type="dxa"/>
          </w:tcPr>
          <w:p>
            <w:pPr>
              <w:pStyle w:val="0"/>
              <w:jc w:val="right"/>
            </w:pPr>
            <w:r>
              <w:rPr>
                <w:sz w:val="20"/>
              </w:rPr>
              <w:t xml:space="preserve">316118,30</w:t>
            </w:r>
          </w:p>
        </w:tc>
      </w:tr>
      <w:tr>
        <w:tc>
          <w:tcPr>
            <w:tcW w:w="3175" w:type="dxa"/>
          </w:tcPr>
          <w:p>
            <w:pPr>
              <w:pStyle w:val="0"/>
            </w:pPr>
            <w:r>
              <w:rPr>
                <w:sz w:val="20"/>
              </w:rPr>
              <w:t xml:space="preserve">Внебюджетные источники (справочно)</w:t>
            </w:r>
          </w:p>
        </w:tc>
        <w:tc>
          <w:tcPr>
            <w:tcW w:w="3402" w:type="dxa"/>
          </w:tcPr>
          <w:p>
            <w:pPr>
              <w:pStyle w:val="0"/>
            </w:pPr>
            <w:r>
              <w:rPr>
                <w:sz w:val="20"/>
              </w:rPr>
            </w:r>
          </w:p>
        </w:tc>
        <w:tc>
          <w:tcPr>
            <w:tcW w:w="1587" w:type="dxa"/>
          </w:tcPr>
          <w:p>
            <w:pPr>
              <w:pStyle w:val="0"/>
              <w:jc w:val="right"/>
            </w:pPr>
            <w:r>
              <w:rPr>
                <w:sz w:val="20"/>
              </w:rPr>
              <w:t xml:space="preserve">2335,2</w:t>
            </w:r>
          </w:p>
        </w:tc>
        <w:tc>
          <w:tcPr>
            <w:tcW w:w="1531" w:type="dxa"/>
          </w:tcPr>
          <w:p>
            <w:pPr>
              <w:pStyle w:val="0"/>
              <w:jc w:val="right"/>
            </w:pPr>
            <w:r>
              <w:rPr>
                <w:sz w:val="20"/>
              </w:rPr>
              <w:t xml:space="preserve">2335,2</w:t>
            </w:r>
          </w:p>
        </w:tc>
        <w:tc>
          <w:tcPr>
            <w:tcW w:w="1531" w:type="dxa"/>
          </w:tcPr>
          <w:p>
            <w:pPr>
              <w:pStyle w:val="0"/>
              <w:jc w:val="right"/>
            </w:pPr>
            <w:r>
              <w:rPr>
                <w:sz w:val="20"/>
              </w:rPr>
              <w:t xml:space="preserve">2335,2</w:t>
            </w:r>
          </w:p>
        </w:tc>
        <w:tc>
          <w:tcPr>
            <w:tcW w:w="1701" w:type="dxa"/>
          </w:tcPr>
          <w:p>
            <w:pPr>
              <w:pStyle w:val="0"/>
              <w:jc w:val="right"/>
            </w:pPr>
            <w:r>
              <w:rPr>
                <w:sz w:val="20"/>
              </w:rPr>
              <w:t xml:space="preserve">7005,60</w:t>
            </w:r>
          </w:p>
        </w:tc>
      </w:tr>
      <w:tr>
        <w:tc>
          <w:tcPr>
            <w:tcW w:w="3175" w:type="dxa"/>
          </w:tcPr>
          <w:p>
            <w:pPr>
              <w:pStyle w:val="0"/>
            </w:pPr>
            <w:r>
              <w:rPr>
                <w:sz w:val="20"/>
              </w:rPr>
              <w:t xml:space="preserve">Комплекс процессных мероприятий "Совершенствование управления системой здравоохранения"</w:t>
            </w:r>
          </w:p>
        </w:tc>
        <w:tc>
          <w:tcPr>
            <w:tcW w:w="3402" w:type="dxa"/>
          </w:tcPr>
          <w:p>
            <w:pPr>
              <w:pStyle w:val="0"/>
            </w:pPr>
            <w:r>
              <w:rPr>
                <w:sz w:val="20"/>
              </w:rPr>
              <w:t xml:space="preserve">804 0000 52 5 10 00000</w:t>
            </w:r>
          </w:p>
        </w:tc>
        <w:tc>
          <w:tcPr>
            <w:tcW w:w="1587" w:type="dxa"/>
          </w:tcPr>
          <w:p>
            <w:pPr>
              <w:pStyle w:val="0"/>
              <w:jc w:val="right"/>
            </w:pPr>
            <w:r>
              <w:rPr>
                <w:sz w:val="20"/>
              </w:rPr>
              <w:t xml:space="preserve">5247268,80</w:t>
            </w:r>
          </w:p>
        </w:tc>
        <w:tc>
          <w:tcPr>
            <w:tcW w:w="1531" w:type="dxa"/>
          </w:tcPr>
          <w:p>
            <w:pPr>
              <w:pStyle w:val="0"/>
              <w:jc w:val="right"/>
            </w:pPr>
            <w:r>
              <w:rPr>
                <w:sz w:val="20"/>
              </w:rPr>
              <w:t xml:space="preserve">1648235,60</w:t>
            </w:r>
          </w:p>
        </w:tc>
        <w:tc>
          <w:tcPr>
            <w:tcW w:w="1531" w:type="dxa"/>
          </w:tcPr>
          <w:p>
            <w:pPr>
              <w:pStyle w:val="0"/>
              <w:jc w:val="right"/>
            </w:pPr>
            <w:r>
              <w:rPr>
                <w:sz w:val="20"/>
              </w:rPr>
              <w:t xml:space="preserve">2218616,10</w:t>
            </w:r>
          </w:p>
        </w:tc>
        <w:tc>
          <w:tcPr>
            <w:tcW w:w="1701" w:type="dxa"/>
          </w:tcPr>
          <w:p>
            <w:pPr>
              <w:pStyle w:val="0"/>
              <w:jc w:val="right"/>
            </w:pPr>
            <w:r>
              <w:rPr>
                <w:sz w:val="20"/>
              </w:rPr>
              <w:t xml:space="preserve">9114120,50</w:t>
            </w:r>
          </w:p>
        </w:tc>
      </w:tr>
      <w:tr>
        <w:tc>
          <w:tcPr>
            <w:tcW w:w="3175" w:type="dxa"/>
          </w:tcPr>
          <w:p>
            <w:pPr>
              <w:pStyle w:val="0"/>
            </w:pPr>
            <w:r>
              <w:rPr>
                <w:sz w:val="20"/>
              </w:rPr>
              <w:t xml:space="preserve">Республиканский бюджет, в том числе:</w:t>
            </w:r>
          </w:p>
        </w:tc>
        <w:tc>
          <w:tcPr>
            <w:tcW w:w="3402" w:type="dxa"/>
          </w:tcPr>
          <w:p>
            <w:pPr>
              <w:pStyle w:val="0"/>
            </w:pPr>
            <w:r>
              <w:rPr>
                <w:sz w:val="20"/>
              </w:rPr>
              <w:t xml:space="preserve">804 0000 52 5 10 00000</w:t>
            </w:r>
          </w:p>
        </w:tc>
        <w:tc>
          <w:tcPr>
            <w:tcW w:w="1587" w:type="dxa"/>
          </w:tcPr>
          <w:p>
            <w:pPr>
              <w:pStyle w:val="0"/>
              <w:jc w:val="right"/>
            </w:pPr>
            <w:r>
              <w:rPr>
                <w:sz w:val="20"/>
              </w:rPr>
              <w:t xml:space="preserve">5247268,80</w:t>
            </w:r>
          </w:p>
        </w:tc>
        <w:tc>
          <w:tcPr>
            <w:tcW w:w="1531" w:type="dxa"/>
          </w:tcPr>
          <w:p>
            <w:pPr>
              <w:pStyle w:val="0"/>
              <w:jc w:val="right"/>
            </w:pPr>
            <w:r>
              <w:rPr>
                <w:sz w:val="20"/>
              </w:rPr>
              <w:t xml:space="preserve">1648235,60</w:t>
            </w:r>
          </w:p>
        </w:tc>
        <w:tc>
          <w:tcPr>
            <w:tcW w:w="1531" w:type="dxa"/>
          </w:tcPr>
          <w:p>
            <w:pPr>
              <w:pStyle w:val="0"/>
              <w:jc w:val="right"/>
            </w:pPr>
            <w:r>
              <w:rPr>
                <w:sz w:val="20"/>
              </w:rPr>
              <w:t xml:space="preserve">2218616,10</w:t>
            </w:r>
          </w:p>
        </w:tc>
        <w:tc>
          <w:tcPr>
            <w:tcW w:w="1701" w:type="dxa"/>
          </w:tcPr>
          <w:p>
            <w:pPr>
              <w:pStyle w:val="0"/>
              <w:jc w:val="right"/>
            </w:pPr>
            <w:r>
              <w:rPr>
                <w:sz w:val="20"/>
              </w:rPr>
              <w:t xml:space="preserve">9114120,50</w:t>
            </w:r>
          </w:p>
        </w:tc>
      </w:tr>
      <w:tr>
        <w:tc>
          <w:tcPr>
            <w:tcW w:w="3175" w:type="dxa"/>
          </w:tcPr>
          <w:p>
            <w:pPr>
              <w:pStyle w:val="0"/>
            </w:pPr>
            <w:r>
              <w:rPr>
                <w:sz w:val="20"/>
              </w:rPr>
              <w:t xml:space="preserve">Межбюджетные трансферты из федерального бюджета</w:t>
            </w:r>
          </w:p>
        </w:tc>
        <w:tc>
          <w:tcPr>
            <w:tcW w:w="3402" w:type="dxa"/>
          </w:tcPr>
          <w:p>
            <w:pPr>
              <w:pStyle w:val="0"/>
            </w:pPr>
            <w:r>
              <w:rPr>
                <w:sz w:val="20"/>
              </w:rPr>
              <w:t xml:space="preserve">804 0000 52 5 10 00000</w:t>
            </w:r>
          </w:p>
        </w:tc>
        <w:tc>
          <w:tcPr>
            <w:tcW w:w="1587" w:type="dxa"/>
          </w:tcPr>
          <w:p>
            <w:pPr>
              <w:pStyle w:val="0"/>
              <w:jc w:val="right"/>
            </w:pPr>
            <w:r>
              <w:rPr>
                <w:sz w:val="20"/>
              </w:rPr>
              <w:t xml:space="preserve">1721,8</w:t>
            </w:r>
          </w:p>
        </w:tc>
        <w:tc>
          <w:tcPr>
            <w:tcW w:w="1531" w:type="dxa"/>
          </w:tcPr>
          <w:p>
            <w:pPr>
              <w:pStyle w:val="0"/>
              <w:jc w:val="right"/>
            </w:pPr>
            <w:r>
              <w:rPr>
                <w:sz w:val="20"/>
              </w:rPr>
              <w:t xml:space="preserve">1790,1</w:t>
            </w:r>
          </w:p>
        </w:tc>
        <w:tc>
          <w:tcPr>
            <w:tcW w:w="1531" w:type="dxa"/>
          </w:tcPr>
          <w:p>
            <w:pPr>
              <w:pStyle w:val="0"/>
              <w:jc w:val="right"/>
            </w:pPr>
            <w:r>
              <w:rPr>
                <w:sz w:val="20"/>
              </w:rPr>
              <w:t xml:space="preserve">0,00</w:t>
            </w:r>
          </w:p>
        </w:tc>
        <w:tc>
          <w:tcPr>
            <w:tcW w:w="1701" w:type="dxa"/>
          </w:tcPr>
          <w:p>
            <w:pPr>
              <w:pStyle w:val="0"/>
              <w:jc w:val="right"/>
            </w:pPr>
            <w:r>
              <w:rPr>
                <w:sz w:val="20"/>
              </w:rPr>
              <w:t xml:space="preserve">3511,90</w:t>
            </w:r>
          </w:p>
        </w:tc>
      </w:tr>
      <w:tr>
        <w:tc>
          <w:tcPr>
            <w:tcW w:w="3175" w:type="dxa"/>
          </w:tcPr>
          <w:p>
            <w:pPr>
              <w:pStyle w:val="0"/>
            </w:pPr>
            <w:r>
              <w:rPr>
                <w:sz w:val="20"/>
              </w:rPr>
              <w:t xml:space="preserve">Бюджет территориального фонда обязательного медицинского страхования Республики Бурятия (справочно)</w:t>
            </w:r>
          </w:p>
        </w:tc>
        <w:tc>
          <w:tcPr>
            <w:tcW w:w="3402" w:type="dxa"/>
          </w:tcPr>
          <w:p>
            <w:pPr>
              <w:pStyle w:val="0"/>
            </w:pPr>
            <w:r>
              <w:rPr>
                <w:sz w:val="20"/>
              </w:rPr>
            </w:r>
          </w:p>
        </w:tc>
        <w:tc>
          <w:tcPr>
            <w:tcW w:w="1587" w:type="dxa"/>
          </w:tcPr>
          <w:p>
            <w:pPr>
              <w:pStyle w:val="0"/>
              <w:jc w:val="right"/>
            </w:pPr>
            <w:r>
              <w:rPr>
                <w:sz w:val="20"/>
              </w:rPr>
              <w:t xml:space="preserve">25911203,50</w:t>
            </w:r>
          </w:p>
        </w:tc>
        <w:tc>
          <w:tcPr>
            <w:tcW w:w="1531" w:type="dxa"/>
          </w:tcPr>
          <w:p>
            <w:pPr>
              <w:pStyle w:val="0"/>
              <w:jc w:val="right"/>
            </w:pPr>
            <w:r>
              <w:rPr>
                <w:sz w:val="20"/>
              </w:rPr>
              <w:t xml:space="preserve">27269616,80</w:t>
            </w:r>
          </w:p>
        </w:tc>
        <w:tc>
          <w:tcPr>
            <w:tcW w:w="1531" w:type="dxa"/>
          </w:tcPr>
          <w:p>
            <w:pPr>
              <w:pStyle w:val="0"/>
              <w:jc w:val="right"/>
            </w:pPr>
            <w:r>
              <w:rPr>
                <w:sz w:val="20"/>
              </w:rPr>
              <w:t xml:space="preserve">29092208,40</w:t>
            </w:r>
          </w:p>
        </w:tc>
        <w:tc>
          <w:tcPr>
            <w:tcW w:w="1701" w:type="dxa"/>
          </w:tcPr>
          <w:p>
            <w:pPr>
              <w:pStyle w:val="0"/>
              <w:jc w:val="right"/>
            </w:pPr>
            <w:r>
              <w:rPr>
                <w:sz w:val="20"/>
              </w:rPr>
              <w:t xml:space="preserve">82273028,70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427" w:name="P1427"/>
    <w:bookmarkEnd w:id="1427"/>
    <w:p>
      <w:pPr>
        <w:pStyle w:val="2"/>
        <w:jc w:val="center"/>
      </w:pPr>
      <w:r>
        <w:rPr>
          <w:sz w:val="20"/>
        </w:rPr>
        <w:t xml:space="preserve">ПАСПОРТ</w:t>
      </w:r>
    </w:p>
    <w:p>
      <w:pPr>
        <w:pStyle w:val="2"/>
        <w:jc w:val="center"/>
      </w:pPr>
      <w:r>
        <w:rPr>
          <w:sz w:val="20"/>
        </w:rPr>
        <w:t xml:space="preserve">РЕГИОНАЛЬНОГО ПРОЕКТА "РАЗВИТИЕ СИСТЕМЫ ОКАЗАНИЯ ПЕРВИЧНОЙ</w:t>
      </w:r>
    </w:p>
    <w:p>
      <w:pPr>
        <w:pStyle w:val="2"/>
        <w:jc w:val="center"/>
      </w:pPr>
      <w:r>
        <w:rPr>
          <w:sz w:val="20"/>
        </w:rPr>
        <w:t xml:space="preserve">МЕДИКО-САНИТАРНОЙ ПОМОЩИ"</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Развитие системы оказания первичной медико-санитарной помощи</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Первичная медико-санитарная помощь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Логина Наталья Юрьевна, Заместитель министра - председатель Комитета специализированной медицинской помощи и лекарственного обеспечения</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65"/>
        <w:gridCol w:w="2041"/>
        <w:gridCol w:w="1247"/>
        <w:gridCol w:w="1417"/>
        <w:gridCol w:w="1304"/>
        <w:gridCol w:w="1247"/>
        <w:gridCol w:w="1247"/>
        <w:gridCol w:w="1304"/>
        <w:gridCol w:w="1247"/>
        <w:gridCol w:w="1247"/>
      </w:tblGrid>
      <w:tr>
        <w:tc>
          <w:tcPr>
            <w:gridSpan w:val="11"/>
            <w:tcW w:w="15590" w:type="dxa"/>
          </w:tcPr>
          <w:p>
            <w:pPr>
              <w:pStyle w:val="0"/>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Бурятия)</w:t>
            </w:r>
          </w:p>
        </w:tc>
      </w:tr>
      <w:tr>
        <w:tc>
          <w:tcPr>
            <w:tcW w:w="624" w:type="dxa"/>
            <w:vMerge w:val="restart"/>
          </w:tcPr>
          <w:p>
            <w:pPr>
              <w:pStyle w:val="0"/>
              <w:jc w:val="center"/>
            </w:pPr>
            <w:r>
              <w:rPr>
                <w:sz w:val="20"/>
              </w:rPr>
              <w:t xml:space="preserve">NN п/п</w:t>
            </w:r>
          </w:p>
        </w:tc>
        <w:tc>
          <w:tcPr>
            <w:tcW w:w="2665"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664" w:type="dxa"/>
          </w:tcPr>
          <w:p>
            <w:pPr>
              <w:pStyle w:val="0"/>
              <w:jc w:val="center"/>
            </w:pPr>
            <w:r>
              <w:rPr>
                <w:sz w:val="20"/>
              </w:rPr>
              <w:t xml:space="preserve">Базовое значение</w:t>
            </w:r>
          </w:p>
        </w:tc>
        <w:tc>
          <w:tcPr>
            <w:gridSpan w:val="6"/>
            <w:tcW w:w="7596"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247"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304"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c>
          <w:tcPr>
            <w:tcW w:w="1304" w:type="dxa"/>
          </w:tcPr>
          <w:p>
            <w:pPr>
              <w:pStyle w:val="0"/>
              <w:jc w:val="center"/>
            </w:pPr>
            <w:r>
              <w:rPr>
                <w:sz w:val="20"/>
              </w:rPr>
              <w:t xml:space="preserve">2022</w:t>
            </w:r>
          </w:p>
        </w:tc>
        <w:tc>
          <w:tcPr>
            <w:tcW w:w="1247" w:type="dxa"/>
          </w:tcPr>
          <w:p>
            <w:pPr>
              <w:pStyle w:val="0"/>
              <w:jc w:val="center"/>
            </w:pPr>
            <w:r>
              <w:rPr>
                <w:sz w:val="20"/>
              </w:rPr>
              <w:t xml:space="preserve">2023</w:t>
            </w:r>
          </w:p>
        </w:tc>
        <w:tc>
          <w:tcPr>
            <w:tcW w:w="1247" w:type="dxa"/>
          </w:tcPr>
          <w:p>
            <w:pPr>
              <w:pStyle w:val="0"/>
              <w:jc w:val="center"/>
            </w:pPr>
            <w:r>
              <w:rPr>
                <w:sz w:val="20"/>
              </w:rPr>
              <w:t xml:space="preserve">2024</w:t>
            </w:r>
          </w:p>
        </w:tc>
      </w:tr>
      <w:tr>
        <w:tc>
          <w:tcPr>
            <w:tcW w:w="624" w:type="dxa"/>
          </w:tcPr>
          <w:p>
            <w:pPr>
              <w:pStyle w:val="0"/>
              <w:jc w:val="center"/>
            </w:pPr>
            <w:r>
              <w:rPr>
                <w:sz w:val="20"/>
              </w:rPr>
              <w:t xml:space="preserve">1</w:t>
            </w:r>
          </w:p>
        </w:tc>
        <w:tc>
          <w:tcPr>
            <w:tcW w:w="2665" w:type="dxa"/>
          </w:tcPr>
          <w:p>
            <w:pPr>
              <w:pStyle w:val="0"/>
              <w:jc w:val="center"/>
            </w:pPr>
            <w:r>
              <w:rPr>
                <w:sz w:val="20"/>
              </w:rPr>
              <w:t xml:space="preserve">2</w:t>
            </w:r>
          </w:p>
        </w:tc>
        <w:tc>
          <w:tcPr>
            <w:tcW w:w="2041" w:type="dxa"/>
          </w:tcPr>
          <w:p>
            <w:pPr>
              <w:pStyle w:val="0"/>
              <w:jc w:val="center"/>
            </w:pPr>
            <w:r>
              <w:rPr>
                <w:sz w:val="20"/>
              </w:rPr>
              <w:t xml:space="preserve">3</w:t>
            </w:r>
          </w:p>
        </w:tc>
        <w:tc>
          <w:tcPr>
            <w:tcW w:w="1247" w:type="dxa"/>
          </w:tcPr>
          <w:p>
            <w:pPr>
              <w:pStyle w:val="0"/>
              <w:jc w:val="center"/>
            </w:pPr>
            <w:r>
              <w:rPr>
                <w:sz w:val="20"/>
              </w:rPr>
              <w:t xml:space="preserve">4</w:t>
            </w:r>
          </w:p>
        </w:tc>
        <w:tc>
          <w:tcPr>
            <w:tcW w:w="1417" w:type="dxa"/>
          </w:tcPr>
          <w:p>
            <w:pPr>
              <w:pStyle w:val="0"/>
              <w:jc w:val="center"/>
            </w:pPr>
            <w:r>
              <w:rPr>
                <w:sz w:val="20"/>
              </w:rPr>
              <w:t xml:space="preserve">5</w:t>
            </w:r>
          </w:p>
        </w:tc>
        <w:tc>
          <w:tcPr>
            <w:tcW w:w="1304"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304"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r>
      <w:tr>
        <w:tc>
          <w:tcPr>
            <w:gridSpan w:val="11"/>
            <w:tcW w:w="15590"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c>
          <w:tcPr>
            <w:tcW w:w="624" w:type="dxa"/>
          </w:tcPr>
          <w:p>
            <w:pPr>
              <w:pStyle w:val="0"/>
            </w:pPr>
            <w:r>
              <w:rPr>
                <w:sz w:val="20"/>
              </w:rPr>
              <w:t xml:space="preserve">1.1</w:t>
            </w:r>
          </w:p>
        </w:tc>
        <w:tc>
          <w:tcPr>
            <w:tcW w:w="2665"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041" w:type="dxa"/>
          </w:tcPr>
          <w:p>
            <w:pPr>
              <w:pStyle w:val="0"/>
            </w:pPr>
            <w:r>
              <w:rPr>
                <w:sz w:val="20"/>
              </w:rPr>
              <w:t xml:space="preserve">Дополнительный показатель</w:t>
            </w:r>
          </w:p>
        </w:tc>
        <w:tc>
          <w:tcPr>
            <w:tcW w:w="1247" w:type="dxa"/>
          </w:tcPr>
          <w:p>
            <w:pPr>
              <w:pStyle w:val="0"/>
              <w:jc w:val="right"/>
            </w:pPr>
            <w:r>
              <w:rPr>
                <w:sz w:val="20"/>
              </w:rPr>
              <w:t xml:space="preserve">93,0000</w:t>
            </w:r>
          </w:p>
        </w:tc>
        <w:tc>
          <w:tcPr>
            <w:tcW w:w="1417" w:type="dxa"/>
          </w:tcPr>
          <w:p>
            <w:pPr>
              <w:pStyle w:val="0"/>
            </w:pPr>
            <w:r>
              <w:rPr>
                <w:sz w:val="20"/>
              </w:rPr>
              <w:t xml:space="preserve">31.12.2019</w:t>
            </w:r>
          </w:p>
        </w:tc>
        <w:tc>
          <w:tcPr>
            <w:tcW w:w="1304" w:type="dxa"/>
          </w:tcPr>
          <w:p>
            <w:pPr>
              <w:pStyle w:val="0"/>
              <w:jc w:val="right"/>
            </w:pPr>
            <w:r>
              <w:rPr>
                <w:sz w:val="20"/>
              </w:rPr>
              <w:t xml:space="preserve">90,0000</w:t>
            </w:r>
          </w:p>
        </w:tc>
        <w:tc>
          <w:tcPr>
            <w:tcW w:w="1247" w:type="dxa"/>
          </w:tcPr>
          <w:p>
            <w:pPr>
              <w:pStyle w:val="0"/>
              <w:jc w:val="right"/>
            </w:pPr>
            <w:r>
              <w:rPr>
                <w:sz w:val="20"/>
              </w:rPr>
              <w:t xml:space="preserve">90,0000</w:t>
            </w:r>
          </w:p>
        </w:tc>
        <w:tc>
          <w:tcPr>
            <w:tcW w:w="1247" w:type="dxa"/>
          </w:tcPr>
          <w:p>
            <w:pPr>
              <w:pStyle w:val="0"/>
              <w:jc w:val="right"/>
            </w:pPr>
            <w:r>
              <w:rPr>
                <w:sz w:val="20"/>
              </w:rPr>
              <w:t xml:space="preserve">90,0000</w:t>
            </w:r>
          </w:p>
        </w:tc>
        <w:tc>
          <w:tcPr>
            <w:tcW w:w="1304" w:type="dxa"/>
          </w:tcPr>
          <w:p>
            <w:pPr>
              <w:pStyle w:val="0"/>
              <w:jc w:val="right"/>
            </w:pPr>
            <w:r>
              <w:rPr>
                <w:sz w:val="20"/>
              </w:rPr>
              <w:t xml:space="preserve">90,0000</w:t>
            </w:r>
          </w:p>
        </w:tc>
        <w:tc>
          <w:tcPr>
            <w:tcW w:w="1247" w:type="dxa"/>
          </w:tcPr>
          <w:p>
            <w:pPr>
              <w:pStyle w:val="0"/>
              <w:jc w:val="right"/>
            </w:pPr>
            <w:r>
              <w:rPr>
                <w:sz w:val="20"/>
              </w:rPr>
              <w:t xml:space="preserve">90,0000</w:t>
            </w:r>
          </w:p>
        </w:tc>
        <w:tc>
          <w:tcPr>
            <w:tcW w:w="1247" w:type="dxa"/>
          </w:tcPr>
          <w:p>
            <w:pPr>
              <w:pStyle w:val="0"/>
              <w:jc w:val="right"/>
            </w:pPr>
            <w:r>
              <w:rPr>
                <w:sz w:val="20"/>
              </w:rPr>
              <w:t xml:space="preserve">91,0000</w:t>
            </w:r>
          </w:p>
        </w:tc>
      </w:tr>
      <w:tr>
        <w:tc>
          <w:tcPr>
            <w:gridSpan w:val="11"/>
            <w:tcW w:w="15590"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r>
      <w:tr>
        <w:tc>
          <w:tcPr>
            <w:tcW w:w="624" w:type="dxa"/>
          </w:tcPr>
          <w:p>
            <w:pPr>
              <w:pStyle w:val="0"/>
            </w:pPr>
            <w:r>
              <w:rPr>
                <w:sz w:val="20"/>
              </w:rPr>
              <w:t xml:space="preserve">1.2</w:t>
            </w:r>
          </w:p>
        </w:tc>
        <w:tc>
          <w:tcPr>
            <w:tcW w:w="2665"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0,0000</w:t>
            </w:r>
          </w:p>
        </w:tc>
        <w:tc>
          <w:tcPr>
            <w:tcW w:w="1417" w:type="dxa"/>
          </w:tcPr>
          <w:p>
            <w:pPr>
              <w:pStyle w:val="0"/>
            </w:pPr>
            <w:r>
              <w:rPr>
                <w:sz w:val="20"/>
              </w:rPr>
              <w:t xml:space="preserve">31.12.2019</w:t>
            </w:r>
          </w:p>
        </w:tc>
        <w:tc>
          <w:tcPr>
            <w:tcW w:w="1304" w:type="dxa"/>
          </w:tcPr>
          <w:p>
            <w:pPr>
              <w:pStyle w:val="0"/>
              <w:jc w:val="right"/>
            </w:pPr>
            <w:r>
              <w:rPr>
                <w:sz w:val="20"/>
              </w:rPr>
              <w:t xml:space="preserve">0,0000</w:t>
            </w:r>
          </w:p>
        </w:tc>
        <w:tc>
          <w:tcPr>
            <w:tcW w:w="1247" w:type="dxa"/>
          </w:tcPr>
          <w:p>
            <w:pPr>
              <w:pStyle w:val="0"/>
              <w:jc w:val="right"/>
            </w:pPr>
            <w:r>
              <w:rPr>
                <w:sz w:val="20"/>
              </w:rPr>
              <w:t xml:space="preserve">0,0000</w:t>
            </w:r>
          </w:p>
        </w:tc>
        <w:tc>
          <w:tcPr>
            <w:tcW w:w="1247" w:type="dxa"/>
          </w:tcPr>
          <w:p>
            <w:pPr>
              <w:pStyle w:val="0"/>
              <w:jc w:val="right"/>
            </w:pPr>
            <w:r>
              <w:rPr>
                <w:sz w:val="20"/>
              </w:rPr>
              <w:t xml:space="preserve">97,0000</w:t>
            </w:r>
          </w:p>
        </w:tc>
        <w:tc>
          <w:tcPr>
            <w:tcW w:w="1304" w:type="dxa"/>
          </w:tcPr>
          <w:p>
            <w:pPr>
              <w:pStyle w:val="0"/>
              <w:jc w:val="right"/>
            </w:pPr>
            <w:r>
              <w:rPr>
                <w:sz w:val="20"/>
              </w:rPr>
              <w:t xml:space="preserve">97,5000</w:t>
            </w:r>
          </w:p>
        </w:tc>
        <w:tc>
          <w:tcPr>
            <w:tcW w:w="1247" w:type="dxa"/>
          </w:tcPr>
          <w:p>
            <w:pPr>
              <w:pStyle w:val="0"/>
              <w:jc w:val="right"/>
            </w:pPr>
            <w:r>
              <w:rPr>
                <w:sz w:val="20"/>
              </w:rPr>
              <w:t xml:space="preserve">98,0000</w:t>
            </w:r>
          </w:p>
        </w:tc>
        <w:tc>
          <w:tcPr>
            <w:tcW w:w="1247" w:type="dxa"/>
          </w:tcPr>
          <w:p>
            <w:pPr>
              <w:pStyle w:val="0"/>
              <w:jc w:val="right"/>
            </w:pPr>
            <w:r>
              <w:rPr>
                <w:sz w:val="20"/>
              </w:rPr>
              <w:t xml:space="preserve">98,5000</w:t>
            </w:r>
          </w:p>
        </w:tc>
      </w:tr>
      <w:tr>
        <w:tc>
          <w:tcPr>
            <w:gridSpan w:val="11"/>
            <w:tcW w:w="15590"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r>
      <w:tr>
        <w:tc>
          <w:tcPr>
            <w:tcW w:w="624" w:type="dxa"/>
          </w:tcPr>
          <w:p>
            <w:pPr>
              <w:pStyle w:val="0"/>
            </w:pPr>
            <w:r>
              <w:rPr>
                <w:sz w:val="20"/>
              </w:rPr>
              <w:t xml:space="preserve">1.3</w:t>
            </w:r>
          </w:p>
        </w:tc>
        <w:tc>
          <w:tcPr>
            <w:tcW w:w="2665"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2041" w:type="dxa"/>
          </w:tcPr>
          <w:p>
            <w:pPr>
              <w:pStyle w:val="0"/>
            </w:pPr>
            <w:r>
              <w:rPr>
                <w:sz w:val="20"/>
              </w:rPr>
              <w:t xml:space="preserve">Дополнительный показатель</w:t>
            </w:r>
          </w:p>
        </w:tc>
        <w:tc>
          <w:tcPr>
            <w:tcW w:w="1247" w:type="dxa"/>
          </w:tcPr>
          <w:p>
            <w:pPr>
              <w:pStyle w:val="0"/>
              <w:jc w:val="right"/>
            </w:pPr>
            <w:r>
              <w:rPr>
                <w:sz w:val="20"/>
              </w:rPr>
              <w:t xml:space="preserve">0,0000</w:t>
            </w:r>
          </w:p>
        </w:tc>
        <w:tc>
          <w:tcPr>
            <w:tcW w:w="1417" w:type="dxa"/>
          </w:tcPr>
          <w:p>
            <w:pPr>
              <w:pStyle w:val="0"/>
            </w:pPr>
            <w:r>
              <w:rPr>
                <w:sz w:val="20"/>
              </w:rPr>
              <w:t xml:space="preserve">31.12.2019</w:t>
            </w:r>
          </w:p>
        </w:tc>
        <w:tc>
          <w:tcPr>
            <w:tcW w:w="1304" w:type="dxa"/>
          </w:tcPr>
          <w:p>
            <w:pPr>
              <w:pStyle w:val="0"/>
              <w:jc w:val="right"/>
            </w:pPr>
            <w:r>
              <w:rPr>
                <w:sz w:val="20"/>
              </w:rPr>
              <w:t xml:space="preserve">0,0000</w:t>
            </w:r>
          </w:p>
        </w:tc>
        <w:tc>
          <w:tcPr>
            <w:tcW w:w="1247" w:type="dxa"/>
          </w:tcPr>
          <w:p>
            <w:pPr>
              <w:pStyle w:val="0"/>
              <w:jc w:val="right"/>
            </w:pPr>
            <w:r>
              <w:rPr>
                <w:sz w:val="20"/>
              </w:rPr>
              <w:t xml:space="preserve">0,0000</w:t>
            </w:r>
          </w:p>
        </w:tc>
        <w:tc>
          <w:tcPr>
            <w:tcW w:w="1247" w:type="dxa"/>
          </w:tcPr>
          <w:p>
            <w:pPr>
              <w:pStyle w:val="0"/>
              <w:jc w:val="right"/>
            </w:pPr>
            <w:r>
              <w:rPr>
                <w:sz w:val="20"/>
              </w:rPr>
              <w:t xml:space="preserve">0,0000</w:t>
            </w:r>
          </w:p>
        </w:tc>
        <w:tc>
          <w:tcPr>
            <w:tcW w:w="1304" w:type="dxa"/>
          </w:tcPr>
          <w:p>
            <w:pPr>
              <w:pStyle w:val="0"/>
              <w:jc w:val="right"/>
            </w:pPr>
            <w:r>
              <w:rPr>
                <w:sz w:val="20"/>
              </w:rPr>
              <w:t xml:space="preserve">30,0000</w:t>
            </w:r>
          </w:p>
        </w:tc>
        <w:tc>
          <w:tcPr>
            <w:tcW w:w="1247" w:type="dxa"/>
          </w:tcPr>
          <w:p>
            <w:pPr>
              <w:pStyle w:val="0"/>
              <w:jc w:val="right"/>
            </w:pPr>
            <w:r>
              <w:rPr>
                <w:sz w:val="20"/>
              </w:rPr>
              <w:t xml:space="preserve">71,0000</w:t>
            </w:r>
          </w:p>
        </w:tc>
        <w:tc>
          <w:tcPr>
            <w:tcW w:w="1247" w:type="dxa"/>
          </w:tcPr>
          <w:p>
            <w:pPr>
              <w:pStyle w:val="0"/>
              <w:jc w:val="right"/>
            </w:pPr>
            <w:r>
              <w:rPr>
                <w:sz w:val="20"/>
              </w:rPr>
              <w:t xml:space="preserve">100,0000</w:t>
            </w:r>
          </w:p>
        </w:tc>
      </w:tr>
      <w:tr>
        <w:tc>
          <w:tcPr>
            <w:gridSpan w:val="11"/>
            <w:tcW w:w="15590"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r>
      <w:tr>
        <w:tc>
          <w:tcPr>
            <w:tcW w:w="624" w:type="dxa"/>
          </w:tcPr>
          <w:p>
            <w:pPr>
              <w:pStyle w:val="0"/>
            </w:pPr>
            <w:r>
              <w:rPr>
                <w:sz w:val="20"/>
              </w:rPr>
              <w:t xml:space="preserve">1.4</w:t>
            </w:r>
          </w:p>
        </w:tc>
        <w:tc>
          <w:tcPr>
            <w:tcW w:w="2665"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2041" w:type="dxa"/>
          </w:tcPr>
          <w:p>
            <w:pPr>
              <w:pStyle w:val="0"/>
            </w:pPr>
            <w:r>
              <w:rPr>
                <w:sz w:val="20"/>
              </w:rPr>
              <w:t xml:space="preserve">Дополнительный показатель</w:t>
            </w:r>
          </w:p>
        </w:tc>
        <w:tc>
          <w:tcPr>
            <w:tcW w:w="1247" w:type="dxa"/>
          </w:tcPr>
          <w:p>
            <w:pPr>
              <w:pStyle w:val="0"/>
              <w:jc w:val="right"/>
            </w:pPr>
            <w:r>
              <w:rPr>
                <w:sz w:val="20"/>
              </w:rPr>
              <w:t xml:space="preserve">3,5000</w:t>
            </w:r>
          </w:p>
        </w:tc>
        <w:tc>
          <w:tcPr>
            <w:tcW w:w="1417" w:type="dxa"/>
          </w:tcPr>
          <w:p>
            <w:pPr>
              <w:pStyle w:val="0"/>
            </w:pPr>
            <w:r>
              <w:rPr>
                <w:sz w:val="20"/>
              </w:rPr>
              <w:t xml:space="preserve">31.12.2019</w:t>
            </w:r>
          </w:p>
        </w:tc>
        <w:tc>
          <w:tcPr>
            <w:tcW w:w="1304" w:type="dxa"/>
          </w:tcPr>
          <w:p>
            <w:pPr>
              <w:pStyle w:val="0"/>
              <w:jc w:val="right"/>
            </w:pPr>
            <w:r>
              <w:rPr>
                <w:sz w:val="20"/>
              </w:rPr>
              <w:t xml:space="preserve">3,5000</w:t>
            </w:r>
          </w:p>
        </w:tc>
        <w:tc>
          <w:tcPr>
            <w:tcW w:w="1247" w:type="dxa"/>
          </w:tcPr>
          <w:p>
            <w:pPr>
              <w:pStyle w:val="0"/>
              <w:jc w:val="right"/>
            </w:pPr>
            <w:r>
              <w:rPr>
                <w:sz w:val="20"/>
              </w:rPr>
              <w:t xml:space="preserve">2,7000</w:t>
            </w:r>
          </w:p>
        </w:tc>
        <w:tc>
          <w:tcPr>
            <w:tcW w:w="1247" w:type="dxa"/>
          </w:tcPr>
          <w:p>
            <w:pPr>
              <w:pStyle w:val="0"/>
              <w:jc w:val="right"/>
            </w:pPr>
            <w:r>
              <w:rPr>
                <w:sz w:val="20"/>
              </w:rPr>
              <w:t xml:space="preserve">3,5000</w:t>
            </w:r>
          </w:p>
        </w:tc>
        <w:tc>
          <w:tcPr>
            <w:tcW w:w="1304" w:type="dxa"/>
          </w:tcPr>
          <w:p>
            <w:pPr>
              <w:pStyle w:val="0"/>
              <w:jc w:val="right"/>
            </w:pPr>
            <w:r>
              <w:rPr>
                <w:sz w:val="20"/>
              </w:rPr>
              <w:t xml:space="preserve">3,5000</w:t>
            </w:r>
          </w:p>
        </w:tc>
        <w:tc>
          <w:tcPr>
            <w:tcW w:w="1247" w:type="dxa"/>
          </w:tcPr>
          <w:p>
            <w:pPr>
              <w:pStyle w:val="0"/>
              <w:jc w:val="right"/>
            </w:pPr>
            <w:r>
              <w:rPr>
                <w:sz w:val="20"/>
              </w:rPr>
              <w:t xml:space="preserve">3,5000</w:t>
            </w:r>
          </w:p>
        </w:tc>
        <w:tc>
          <w:tcPr>
            <w:tcW w:w="1247" w:type="dxa"/>
          </w:tcPr>
          <w:p>
            <w:pPr>
              <w:pStyle w:val="0"/>
              <w:jc w:val="right"/>
            </w:pPr>
            <w:r>
              <w:rPr>
                <w:sz w:val="20"/>
              </w:rPr>
              <w:t xml:space="preserve">3,5000</w:t>
            </w:r>
          </w:p>
        </w:tc>
      </w:tr>
      <w:tr>
        <w:tc>
          <w:tcPr>
            <w:gridSpan w:val="11"/>
            <w:tcW w:w="15590"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r>
      <w:tr>
        <w:tc>
          <w:tcPr>
            <w:tcW w:w="624" w:type="dxa"/>
          </w:tcPr>
          <w:p>
            <w:pPr>
              <w:pStyle w:val="0"/>
            </w:pPr>
            <w:r>
              <w:rPr>
                <w:sz w:val="20"/>
              </w:rPr>
              <w:t xml:space="preserve">1.5</w:t>
            </w:r>
          </w:p>
        </w:tc>
        <w:tc>
          <w:tcPr>
            <w:tcW w:w="2665"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2041" w:type="dxa"/>
          </w:tcPr>
          <w:p>
            <w:pPr>
              <w:pStyle w:val="0"/>
            </w:pPr>
            <w:r>
              <w:rPr>
                <w:sz w:val="20"/>
              </w:rPr>
              <w:t xml:space="preserve">Дополнительный показатель</w:t>
            </w:r>
          </w:p>
        </w:tc>
        <w:tc>
          <w:tcPr>
            <w:tcW w:w="1247" w:type="dxa"/>
          </w:tcPr>
          <w:p>
            <w:pPr>
              <w:pStyle w:val="0"/>
              <w:jc w:val="right"/>
            </w:pPr>
            <w:r>
              <w:rPr>
                <w:sz w:val="20"/>
              </w:rPr>
              <w:t xml:space="preserve">3089,2000</w:t>
            </w:r>
          </w:p>
        </w:tc>
        <w:tc>
          <w:tcPr>
            <w:tcW w:w="1417" w:type="dxa"/>
          </w:tcPr>
          <w:p>
            <w:pPr>
              <w:pStyle w:val="0"/>
            </w:pPr>
            <w:r>
              <w:rPr>
                <w:sz w:val="20"/>
              </w:rPr>
              <w:t xml:space="preserve">31.12.2019</w:t>
            </w:r>
          </w:p>
        </w:tc>
        <w:tc>
          <w:tcPr>
            <w:tcW w:w="1304" w:type="dxa"/>
          </w:tcPr>
          <w:p>
            <w:pPr>
              <w:pStyle w:val="0"/>
              <w:jc w:val="right"/>
            </w:pPr>
            <w:r>
              <w:rPr>
                <w:sz w:val="20"/>
              </w:rPr>
              <w:t xml:space="preserve">3089,2000</w:t>
            </w:r>
          </w:p>
        </w:tc>
        <w:tc>
          <w:tcPr>
            <w:tcW w:w="1247" w:type="dxa"/>
          </w:tcPr>
          <w:p>
            <w:pPr>
              <w:pStyle w:val="0"/>
              <w:jc w:val="right"/>
            </w:pPr>
            <w:r>
              <w:rPr>
                <w:sz w:val="20"/>
              </w:rPr>
              <w:t xml:space="preserve">3227,5000</w:t>
            </w:r>
          </w:p>
        </w:tc>
        <w:tc>
          <w:tcPr>
            <w:tcW w:w="1247" w:type="dxa"/>
          </w:tcPr>
          <w:p>
            <w:pPr>
              <w:pStyle w:val="0"/>
              <w:jc w:val="right"/>
            </w:pPr>
            <w:r>
              <w:rPr>
                <w:sz w:val="20"/>
              </w:rPr>
              <w:t xml:space="preserve">3252,7000</w:t>
            </w:r>
          </w:p>
        </w:tc>
        <w:tc>
          <w:tcPr>
            <w:tcW w:w="1304" w:type="dxa"/>
          </w:tcPr>
          <w:p>
            <w:pPr>
              <w:pStyle w:val="0"/>
              <w:jc w:val="right"/>
            </w:pPr>
            <w:r>
              <w:rPr>
                <w:sz w:val="20"/>
              </w:rPr>
              <w:t xml:space="preserve">3659,3000</w:t>
            </w:r>
          </w:p>
        </w:tc>
        <w:tc>
          <w:tcPr>
            <w:tcW w:w="1247" w:type="dxa"/>
          </w:tcPr>
          <w:p>
            <w:pPr>
              <w:pStyle w:val="0"/>
              <w:jc w:val="right"/>
            </w:pPr>
            <w:r>
              <w:rPr>
                <w:sz w:val="20"/>
              </w:rPr>
              <w:t xml:space="preserve">4065,9000</w:t>
            </w:r>
          </w:p>
        </w:tc>
        <w:tc>
          <w:tcPr>
            <w:tcW w:w="1247" w:type="dxa"/>
          </w:tcPr>
          <w:p>
            <w:pPr>
              <w:pStyle w:val="0"/>
              <w:jc w:val="right"/>
            </w:pPr>
            <w:r>
              <w:rPr>
                <w:sz w:val="20"/>
              </w:rPr>
              <w:t xml:space="preserve">4472,5000</w:t>
            </w:r>
          </w:p>
        </w:tc>
      </w:tr>
      <w:tr>
        <w:tc>
          <w:tcPr>
            <w:gridSpan w:val="11"/>
            <w:tcW w:w="15590"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r>
      <w:tr>
        <w:tc>
          <w:tcPr>
            <w:tcW w:w="624" w:type="dxa"/>
          </w:tcPr>
          <w:p>
            <w:pPr>
              <w:pStyle w:val="0"/>
            </w:pPr>
            <w:r>
              <w:rPr>
                <w:sz w:val="20"/>
              </w:rPr>
              <w:t xml:space="preserve">1.6</w:t>
            </w:r>
          </w:p>
        </w:tc>
        <w:tc>
          <w:tcPr>
            <w:tcW w:w="2665"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232,0000</w:t>
            </w:r>
          </w:p>
        </w:tc>
        <w:tc>
          <w:tcPr>
            <w:tcW w:w="1417" w:type="dxa"/>
          </w:tcPr>
          <w:p>
            <w:pPr>
              <w:pStyle w:val="0"/>
            </w:pPr>
            <w:r>
              <w:rPr>
                <w:sz w:val="20"/>
              </w:rPr>
              <w:t xml:space="preserve">01.01.2020</w:t>
            </w:r>
          </w:p>
        </w:tc>
        <w:tc>
          <w:tcPr>
            <w:tcW w:w="1304" w:type="dxa"/>
          </w:tcPr>
          <w:p>
            <w:pPr>
              <w:pStyle w:val="0"/>
              <w:jc w:val="right"/>
            </w:pPr>
            <w:r>
              <w:rPr>
                <w:sz w:val="20"/>
              </w:rPr>
              <w:t xml:space="preserve">232,0000</w:t>
            </w:r>
          </w:p>
        </w:tc>
        <w:tc>
          <w:tcPr>
            <w:tcW w:w="1247" w:type="dxa"/>
          </w:tcPr>
          <w:p>
            <w:pPr>
              <w:pStyle w:val="0"/>
              <w:jc w:val="right"/>
            </w:pPr>
            <w:r>
              <w:rPr>
                <w:sz w:val="20"/>
              </w:rPr>
              <w:t xml:space="preserve">232,0000</w:t>
            </w:r>
          </w:p>
        </w:tc>
        <w:tc>
          <w:tcPr>
            <w:tcW w:w="1247" w:type="dxa"/>
          </w:tcPr>
          <w:p>
            <w:pPr>
              <w:pStyle w:val="0"/>
              <w:jc w:val="right"/>
            </w:pPr>
            <w:r>
              <w:rPr>
                <w:sz w:val="20"/>
              </w:rPr>
              <w:t xml:space="preserve">252,0000</w:t>
            </w:r>
          </w:p>
        </w:tc>
        <w:tc>
          <w:tcPr>
            <w:tcW w:w="1304" w:type="dxa"/>
          </w:tcPr>
          <w:p>
            <w:pPr>
              <w:pStyle w:val="0"/>
              <w:jc w:val="right"/>
            </w:pPr>
            <w:r>
              <w:rPr>
                <w:sz w:val="20"/>
              </w:rPr>
              <w:t xml:space="preserve">281,0000</w:t>
            </w:r>
          </w:p>
        </w:tc>
        <w:tc>
          <w:tcPr>
            <w:tcW w:w="1247" w:type="dxa"/>
          </w:tcPr>
          <w:p>
            <w:pPr>
              <w:pStyle w:val="0"/>
              <w:jc w:val="right"/>
            </w:pPr>
            <w:r>
              <w:rPr>
                <w:sz w:val="20"/>
              </w:rPr>
              <w:t xml:space="preserve">308,0000</w:t>
            </w:r>
          </w:p>
        </w:tc>
        <w:tc>
          <w:tcPr>
            <w:tcW w:w="1247" w:type="dxa"/>
          </w:tcPr>
          <w:p>
            <w:pPr>
              <w:pStyle w:val="0"/>
              <w:jc w:val="right"/>
            </w:pPr>
            <w:r>
              <w:rPr>
                <w:sz w:val="20"/>
              </w:rPr>
              <w:t xml:space="preserve">335,0000</w:t>
            </w:r>
          </w:p>
        </w:tc>
      </w:tr>
      <w:tr>
        <w:tc>
          <w:tcPr>
            <w:gridSpan w:val="11"/>
            <w:tcW w:w="15590" w:type="dxa"/>
          </w:tcPr>
          <w:p>
            <w:pPr>
              <w:pStyle w:val="0"/>
            </w:pPr>
            <w:r>
              <w:rPr>
                <w:sz w:val="20"/>
              </w:rPr>
              <w:t xml:space="preserve">Число посещений сельскими жителями ФП, ФАПов и ВА, в расчете на 1 сельского жителя</w:t>
            </w:r>
          </w:p>
        </w:tc>
      </w:tr>
      <w:tr>
        <w:tc>
          <w:tcPr>
            <w:tcW w:w="624" w:type="dxa"/>
          </w:tcPr>
          <w:p>
            <w:pPr>
              <w:pStyle w:val="0"/>
            </w:pPr>
            <w:r>
              <w:rPr>
                <w:sz w:val="20"/>
              </w:rPr>
              <w:t xml:space="preserve">1.7</w:t>
            </w:r>
          </w:p>
        </w:tc>
        <w:tc>
          <w:tcPr>
            <w:tcW w:w="2665" w:type="dxa"/>
          </w:tcPr>
          <w:p>
            <w:pPr>
              <w:pStyle w:val="0"/>
            </w:pPr>
            <w:r>
              <w:rPr>
                <w:sz w:val="20"/>
              </w:rPr>
              <w:t xml:space="preserve">Число посещений сельскими жителями ФП, ФАПов и ВА, в расчете на 1 сельского жителя</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1,9200</w:t>
            </w:r>
          </w:p>
        </w:tc>
        <w:tc>
          <w:tcPr>
            <w:tcW w:w="1417" w:type="dxa"/>
          </w:tcPr>
          <w:p>
            <w:pPr>
              <w:pStyle w:val="0"/>
            </w:pPr>
            <w:r>
              <w:rPr>
                <w:sz w:val="20"/>
              </w:rPr>
              <w:t xml:space="preserve">31.12.2019</w:t>
            </w:r>
          </w:p>
        </w:tc>
        <w:tc>
          <w:tcPr>
            <w:tcW w:w="1304" w:type="dxa"/>
          </w:tcPr>
          <w:p>
            <w:pPr>
              <w:pStyle w:val="0"/>
              <w:jc w:val="right"/>
            </w:pPr>
            <w:r>
              <w:rPr>
                <w:sz w:val="20"/>
              </w:rPr>
              <w:t xml:space="preserve">1,9200</w:t>
            </w:r>
          </w:p>
        </w:tc>
        <w:tc>
          <w:tcPr>
            <w:tcW w:w="1247" w:type="dxa"/>
          </w:tcPr>
          <w:p>
            <w:pPr>
              <w:pStyle w:val="0"/>
              <w:jc w:val="right"/>
            </w:pPr>
            <w:r>
              <w:rPr>
                <w:sz w:val="20"/>
              </w:rPr>
              <w:t xml:space="preserve">1,9200</w:t>
            </w:r>
          </w:p>
        </w:tc>
        <w:tc>
          <w:tcPr>
            <w:tcW w:w="1247" w:type="dxa"/>
          </w:tcPr>
          <w:p>
            <w:pPr>
              <w:pStyle w:val="0"/>
              <w:jc w:val="right"/>
            </w:pPr>
            <w:r>
              <w:rPr>
                <w:sz w:val="20"/>
              </w:rPr>
              <w:t xml:space="preserve">2,3100</w:t>
            </w:r>
          </w:p>
        </w:tc>
        <w:tc>
          <w:tcPr>
            <w:tcW w:w="1304" w:type="dxa"/>
          </w:tcPr>
          <w:p>
            <w:pPr>
              <w:pStyle w:val="0"/>
              <w:jc w:val="right"/>
            </w:pPr>
            <w:r>
              <w:rPr>
                <w:sz w:val="20"/>
              </w:rPr>
              <w:t xml:space="preserve">2,4900</w:t>
            </w:r>
          </w:p>
        </w:tc>
        <w:tc>
          <w:tcPr>
            <w:tcW w:w="1247" w:type="dxa"/>
          </w:tcPr>
          <w:p>
            <w:pPr>
              <w:pStyle w:val="0"/>
              <w:jc w:val="right"/>
            </w:pPr>
            <w:r>
              <w:rPr>
                <w:sz w:val="20"/>
              </w:rPr>
              <w:t xml:space="preserve">2,8400</w:t>
            </w:r>
          </w:p>
        </w:tc>
        <w:tc>
          <w:tcPr>
            <w:tcW w:w="1247" w:type="dxa"/>
          </w:tcPr>
          <w:p>
            <w:pPr>
              <w:pStyle w:val="0"/>
              <w:jc w:val="right"/>
            </w:pPr>
            <w:r>
              <w:rPr>
                <w:sz w:val="20"/>
              </w:rPr>
              <w:t xml:space="preserve">3,5700</w:t>
            </w:r>
          </w:p>
        </w:tc>
      </w:tr>
      <w:tr>
        <w:tc>
          <w:tcPr>
            <w:gridSpan w:val="11"/>
            <w:tcW w:w="15590"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r>
      <w:tr>
        <w:tc>
          <w:tcPr>
            <w:tcW w:w="624" w:type="dxa"/>
          </w:tcPr>
          <w:p>
            <w:pPr>
              <w:pStyle w:val="0"/>
            </w:pPr>
            <w:r>
              <w:rPr>
                <w:sz w:val="20"/>
              </w:rPr>
              <w:t xml:space="preserve">1.8</w:t>
            </w:r>
          </w:p>
        </w:tc>
        <w:tc>
          <w:tcPr>
            <w:tcW w:w="2665"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80,5600</w:t>
            </w:r>
          </w:p>
        </w:tc>
        <w:tc>
          <w:tcPr>
            <w:tcW w:w="1417" w:type="dxa"/>
          </w:tcPr>
          <w:p>
            <w:pPr>
              <w:pStyle w:val="0"/>
            </w:pPr>
            <w:r>
              <w:rPr>
                <w:sz w:val="20"/>
              </w:rPr>
              <w:t xml:space="preserve">31.12.2019</w:t>
            </w:r>
          </w:p>
        </w:tc>
        <w:tc>
          <w:tcPr>
            <w:tcW w:w="1304" w:type="dxa"/>
          </w:tcPr>
          <w:p>
            <w:pPr>
              <w:pStyle w:val="0"/>
              <w:jc w:val="right"/>
            </w:pPr>
            <w:r>
              <w:rPr>
                <w:sz w:val="20"/>
              </w:rPr>
              <w:t xml:space="preserve">80,5600</w:t>
            </w:r>
          </w:p>
        </w:tc>
        <w:tc>
          <w:tcPr>
            <w:tcW w:w="1247" w:type="dxa"/>
          </w:tcPr>
          <w:p>
            <w:pPr>
              <w:pStyle w:val="0"/>
              <w:jc w:val="right"/>
            </w:pPr>
            <w:r>
              <w:rPr>
                <w:sz w:val="20"/>
              </w:rPr>
              <w:t xml:space="preserve">80,5600</w:t>
            </w:r>
          </w:p>
        </w:tc>
        <w:tc>
          <w:tcPr>
            <w:tcW w:w="1247" w:type="dxa"/>
          </w:tcPr>
          <w:p>
            <w:pPr>
              <w:pStyle w:val="0"/>
              <w:jc w:val="right"/>
            </w:pPr>
            <w:r>
              <w:rPr>
                <w:sz w:val="20"/>
              </w:rPr>
              <w:t xml:space="preserve">84,4500</w:t>
            </w:r>
          </w:p>
        </w:tc>
        <w:tc>
          <w:tcPr>
            <w:tcW w:w="1304" w:type="dxa"/>
          </w:tcPr>
          <w:p>
            <w:pPr>
              <w:pStyle w:val="0"/>
              <w:jc w:val="right"/>
            </w:pPr>
            <w:r>
              <w:rPr>
                <w:sz w:val="20"/>
              </w:rPr>
              <w:t xml:space="preserve">88,3400</w:t>
            </w:r>
          </w:p>
        </w:tc>
        <w:tc>
          <w:tcPr>
            <w:tcW w:w="1247" w:type="dxa"/>
          </w:tcPr>
          <w:p>
            <w:pPr>
              <w:pStyle w:val="0"/>
              <w:jc w:val="right"/>
            </w:pPr>
            <w:r>
              <w:rPr>
                <w:sz w:val="20"/>
              </w:rPr>
              <w:t xml:space="preserve">92,2200</w:t>
            </w:r>
          </w:p>
        </w:tc>
        <w:tc>
          <w:tcPr>
            <w:tcW w:w="1247" w:type="dxa"/>
          </w:tcPr>
          <w:p>
            <w:pPr>
              <w:pStyle w:val="0"/>
              <w:jc w:val="right"/>
            </w:pPr>
            <w:r>
              <w:rPr>
                <w:sz w:val="20"/>
              </w:rPr>
              <w:t xml:space="preserve">99,5000</w:t>
            </w:r>
          </w:p>
        </w:tc>
      </w:tr>
      <w:tr>
        <w:tc>
          <w:tcPr>
            <w:gridSpan w:val="11"/>
            <w:tcW w:w="15590"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r>
      <w:tr>
        <w:tc>
          <w:tcPr>
            <w:tcW w:w="624" w:type="dxa"/>
          </w:tcPr>
          <w:p>
            <w:pPr>
              <w:pStyle w:val="0"/>
            </w:pPr>
            <w:r>
              <w:rPr>
                <w:sz w:val="20"/>
              </w:rPr>
              <w:t xml:space="preserve">1.9</w:t>
            </w:r>
          </w:p>
        </w:tc>
        <w:tc>
          <w:tcPr>
            <w:tcW w:w="2665"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55,6000</w:t>
            </w:r>
          </w:p>
        </w:tc>
        <w:tc>
          <w:tcPr>
            <w:tcW w:w="1417" w:type="dxa"/>
          </w:tcPr>
          <w:p>
            <w:pPr>
              <w:pStyle w:val="0"/>
            </w:pPr>
            <w:r>
              <w:rPr>
                <w:sz w:val="20"/>
              </w:rPr>
              <w:t xml:space="preserve">31.12.2019</w:t>
            </w:r>
          </w:p>
        </w:tc>
        <w:tc>
          <w:tcPr>
            <w:tcW w:w="1304" w:type="dxa"/>
          </w:tcPr>
          <w:p>
            <w:pPr>
              <w:pStyle w:val="0"/>
              <w:jc w:val="right"/>
            </w:pPr>
            <w:r>
              <w:rPr>
                <w:sz w:val="20"/>
              </w:rPr>
              <w:t xml:space="preserve">55,6000</w:t>
            </w:r>
          </w:p>
        </w:tc>
        <w:tc>
          <w:tcPr>
            <w:tcW w:w="1247" w:type="dxa"/>
          </w:tcPr>
          <w:p>
            <w:pPr>
              <w:pStyle w:val="0"/>
              <w:jc w:val="right"/>
            </w:pPr>
            <w:r>
              <w:rPr>
                <w:sz w:val="20"/>
              </w:rPr>
              <w:t xml:space="preserve">15,8000</w:t>
            </w:r>
          </w:p>
        </w:tc>
        <w:tc>
          <w:tcPr>
            <w:tcW w:w="1247" w:type="dxa"/>
          </w:tcPr>
          <w:p>
            <w:pPr>
              <w:pStyle w:val="0"/>
              <w:jc w:val="right"/>
            </w:pPr>
            <w:r>
              <w:rPr>
                <w:sz w:val="20"/>
              </w:rPr>
              <w:t xml:space="preserve">24,7000</w:t>
            </w:r>
          </w:p>
        </w:tc>
        <w:tc>
          <w:tcPr>
            <w:tcW w:w="1304" w:type="dxa"/>
          </w:tcPr>
          <w:p>
            <w:pPr>
              <w:pStyle w:val="0"/>
              <w:jc w:val="right"/>
            </w:pPr>
            <w:r>
              <w:rPr>
                <w:sz w:val="20"/>
              </w:rPr>
              <w:t xml:space="preserve">53,8000</w:t>
            </w:r>
          </w:p>
        </w:tc>
        <w:tc>
          <w:tcPr>
            <w:tcW w:w="1247" w:type="dxa"/>
          </w:tcPr>
          <w:p>
            <w:pPr>
              <w:pStyle w:val="0"/>
              <w:jc w:val="right"/>
            </w:pPr>
            <w:r>
              <w:rPr>
                <w:sz w:val="20"/>
              </w:rPr>
              <w:t xml:space="preserve">60,3000</w:t>
            </w:r>
          </w:p>
        </w:tc>
        <w:tc>
          <w:tcPr>
            <w:tcW w:w="1247" w:type="dxa"/>
          </w:tcPr>
          <w:p>
            <w:pPr>
              <w:pStyle w:val="0"/>
              <w:jc w:val="right"/>
            </w:pPr>
            <w:r>
              <w:rPr>
                <w:sz w:val="20"/>
              </w:rPr>
              <w:t xml:space="preserve">71,0000</w:t>
            </w:r>
          </w:p>
        </w:tc>
      </w:tr>
      <w:tr>
        <w:tc>
          <w:tcPr>
            <w:gridSpan w:val="11"/>
            <w:tcW w:w="15590"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624" w:type="dxa"/>
          </w:tcPr>
          <w:p>
            <w:pPr>
              <w:pStyle w:val="0"/>
            </w:pPr>
            <w:r>
              <w:rPr>
                <w:sz w:val="20"/>
              </w:rPr>
              <w:t xml:space="preserve">1.10</w:t>
            </w:r>
          </w:p>
        </w:tc>
        <w:tc>
          <w:tcPr>
            <w:tcW w:w="2665"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2041" w:type="dxa"/>
          </w:tcPr>
          <w:p>
            <w:pPr>
              <w:pStyle w:val="0"/>
            </w:pPr>
            <w:r>
              <w:rPr>
                <w:sz w:val="20"/>
              </w:rPr>
              <w:t xml:space="preserve">Основной показатель</w:t>
            </w:r>
          </w:p>
        </w:tc>
        <w:tc>
          <w:tcPr>
            <w:tcW w:w="1247" w:type="dxa"/>
          </w:tcPr>
          <w:p>
            <w:pPr>
              <w:pStyle w:val="0"/>
              <w:jc w:val="right"/>
            </w:pPr>
            <w:r>
              <w:rPr>
                <w:sz w:val="20"/>
              </w:rPr>
              <w:t xml:space="preserve">60,3000</w:t>
            </w:r>
          </w:p>
        </w:tc>
        <w:tc>
          <w:tcPr>
            <w:tcW w:w="1417" w:type="dxa"/>
          </w:tcPr>
          <w:p>
            <w:pPr>
              <w:pStyle w:val="0"/>
            </w:pPr>
            <w:r>
              <w:rPr>
                <w:sz w:val="20"/>
              </w:rPr>
              <w:t xml:space="preserve">01.01.2020</w:t>
            </w:r>
          </w:p>
        </w:tc>
        <w:tc>
          <w:tcPr>
            <w:tcW w:w="1304" w:type="dxa"/>
          </w:tcPr>
          <w:p>
            <w:pPr>
              <w:pStyle w:val="0"/>
              <w:jc w:val="right"/>
            </w:pPr>
            <w:r>
              <w:rPr>
                <w:sz w:val="20"/>
              </w:rPr>
              <w:t xml:space="preserve">60,3000</w:t>
            </w:r>
          </w:p>
        </w:tc>
        <w:tc>
          <w:tcPr>
            <w:tcW w:w="1247" w:type="dxa"/>
          </w:tcPr>
          <w:p>
            <w:pPr>
              <w:pStyle w:val="0"/>
              <w:jc w:val="right"/>
            </w:pPr>
            <w:r>
              <w:rPr>
                <w:sz w:val="20"/>
              </w:rPr>
              <w:t xml:space="preserve">63,0000</w:t>
            </w:r>
          </w:p>
        </w:tc>
        <w:tc>
          <w:tcPr>
            <w:tcW w:w="1247" w:type="dxa"/>
          </w:tcPr>
          <w:p>
            <w:pPr>
              <w:pStyle w:val="0"/>
              <w:jc w:val="right"/>
            </w:pPr>
            <w:r>
              <w:rPr>
                <w:sz w:val="20"/>
              </w:rPr>
              <w:t xml:space="preserve">63,5000</w:t>
            </w:r>
          </w:p>
        </w:tc>
        <w:tc>
          <w:tcPr>
            <w:tcW w:w="1304" w:type="dxa"/>
          </w:tcPr>
          <w:p>
            <w:pPr>
              <w:pStyle w:val="0"/>
              <w:jc w:val="right"/>
            </w:pPr>
            <w:r>
              <w:rPr>
                <w:sz w:val="20"/>
              </w:rPr>
              <w:t xml:space="preserve">71,4000</w:t>
            </w:r>
          </w:p>
        </w:tc>
        <w:tc>
          <w:tcPr>
            <w:tcW w:w="1247" w:type="dxa"/>
          </w:tcPr>
          <w:p>
            <w:pPr>
              <w:pStyle w:val="0"/>
              <w:jc w:val="right"/>
            </w:pPr>
            <w:r>
              <w:rPr>
                <w:sz w:val="20"/>
              </w:rPr>
              <w:t xml:space="preserve">79,4000</w:t>
            </w:r>
          </w:p>
        </w:tc>
        <w:tc>
          <w:tcPr>
            <w:tcW w:w="1247" w:type="dxa"/>
          </w:tcPr>
          <w:p>
            <w:pPr>
              <w:pStyle w:val="0"/>
              <w:jc w:val="right"/>
            </w:pPr>
            <w:r>
              <w:rPr>
                <w:sz w:val="20"/>
              </w:rPr>
              <w:t xml:space="preserve">87,3000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Развитие санитарной авиации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p>
            <w:pPr>
              <w:pStyle w:val="0"/>
            </w:pPr>
            <w:r>
              <w:rPr>
                <w:sz w:val="20"/>
              </w:rPr>
              <w:t xml:space="preserve">Характеристика результата федерального проекта (справочно из паспорта федерального проекта): 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 с 8367 человек в 2017 году, до 15500 человек в 2024 году.</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1.1</w:t>
            </w:r>
          </w:p>
        </w:tc>
        <w:tc>
          <w:tcPr>
            <w:tcW w:w="3572" w:type="dxa"/>
          </w:tcPr>
          <w:p>
            <w:pPr>
              <w:pStyle w:val="0"/>
            </w:pPr>
            <w:r>
              <w:rPr>
                <w:sz w:val="20"/>
              </w:rPr>
              <w:t xml:space="preserve">Выполнено не менее 12500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1417" w:type="dxa"/>
          </w:tcPr>
          <w:p>
            <w:pPr>
              <w:pStyle w:val="0"/>
            </w:pPr>
            <w:r>
              <w:rPr>
                <w:sz w:val="20"/>
              </w:rPr>
              <w:t xml:space="preserve">31.12.2024</w:t>
            </w:r>
          </w:p>
        </w:tc>
        <w:tc>
          <w:tcPr>
            <w:tcW w:w="3515" w:type="dxa"/>
          </w:tcPr>
          <w:p>
            <w:pPr>
              <w:pStyle w:val="0"/>
            </w:pPr>
            <w:r>
              <w:rPr>
                <w:sz w:val="20"/>
              </w:rPr>
              <w:t xml:space="preserve">В течение 2019 - 2024 годов выполнены 1186 вылетов дополнительно к вылетам, осуществленным за счет средств бюджета Республики Бурятия, которые позволят дополнительно эвакуировать не менее 1897 пациентов, нуждающихся в оказании скорой специализированной помощи</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5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года N 543н.</w:t>
            </w:r>
          </w:p>
          <w:p>
            <w:pPr>
              <w:pStyle w:val="0"/>
            </w:pPr>
            <w:r>
              <w:rPr>
                <w:sz w:val="20"/>
              </w:rPr>
              <w:t xml:space="preserve">Характеристика результата федерального проекта (справочно из паспорта федерального проекта): Увеличена доступность первичной медико-санитарной помощи для жителей сельской местности, которые смогут получать медицинскую помощь по месту проживания.</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Функционируют более 1550 созданных/замененных в 2019 - 2020 годах фельдшерских, фельдшерско-акушерских пунктов, врачебных амбулаторий, оснащенных в соответствии с </w:t>
            </w:r>
            <w:hyperlink w:history="0" r:id="rId5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w:t>
            </w:r>
          </w:p>
        </w:tc>
        <w:tc>
          <w:tcPr>
            <w:tcW w:w="1417" w:type="dxa"/>
          </w:tcPr>
          <w:p>
            <w:pPr>
              <w:pStyle w:val="0"/>
            </w:pPr>
            <w:r>
              <w:rPr>
                <w:sz w:val="20"/>
              </w:rPr>
              <w:t xml:space="preserve">31.12.2024</w:t>
            </w:r>
          </w:p>
        </w:tc>
        <w:tc>
          <w:tcPr>
            <w:tcW w:w="3515" w:type="dxa"/>
          </w:tcPr>
          <w:p>
            <w:pPr>
              <w:pStyle w:val="0"/>
            </w:pPr>
            <w:r>
              <w:rPr>
                <w:sz w:val="20"/>
              </w:rPr>
              <w:t xml:space="preserve">Органы исполнительной власти субъектов Российской Федерации обеспечат получение лицензий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будут предоставлены на 2020, 2021 год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w:t>
            </w:r>
          </w:p>
          <w:p>
            <w:pPr>
              <w:pStyle w:val="0"/>
            </w:pPr>
            <w:r>
              <w:rPr>
                <w:sz w:val="20"/>
              </w:rPr>
              <w:t xml:space="preserve">В созданных/замененных в 2019 - 2020 годах фельдшерских, фельдшерско-акушерских пунктах, врачебных амбулаториях будет начато оказание медицинской помощи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функционируют передвижные медицинские комплексы, приобретенные в рамках федерального проекта.</w:t>
            </w:r>
          </w:p>
          <w:p>
            <w:pPr>
              <w:pStyle w:val="0"/>
            </w:pPr>
            <w:r>
              <w:rPr>
                <w:sz w:val="20"/>
              </w:rPr>
              <w:t xml:space="preserve">Характеристика результата федерального проекта (справочно из паспорта федерального проекта): В субъектах Российской Федерации обеспечено оказание первичной медико-санитарной помощи жителям труднодоступных и малонаселенных пунктов за счет выездов передвижных медицинских комплексов в населенные пункты до 100 человек, находящихся на значительном удалении от медицинских организаций или их структурных подразделений.</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Функционируют передвижные медицинские комплексы, приобретенные в рамках федерального проекта</w:t>
            </w:r>
          </w:p>
        </w:tc>
        <w:tc>
          <w:tcPr>
            <w:tcW w:w="1417" w:type="dxa"/>
          </w:tcPr>
          <w:p>
            <w:pPr>
              <w:pStyle w:val="0"/>
            </w:pPr>
            <w:r>
              <w:rPr>
                <w:sz w:val="20"/>
              </w:rPr>
              <w:t xml:space="preserve">31.12.2024</w:t>
            </w:r>
          </w:p>
        </w:tc>
        <w:tc>
          <w:tcPr>
            <w:tcW w:w="3515" w:type="dxa"/>
          </w:tcPr>
          <w:p>
            <w:pPr>
              <w:pStyle w:val="0"/>
            </w:pPr>
            <w:r>
              <w:rPr>
                <w:sz w:val="20"/>
              </w:rPr>
              <w:t xml:space="preserve">В 57 субъектах Российской Федерации в первом квартале 2021 года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 В 81 субъекте Российской Федерации в первом квартале 2022, 2023, 2024 годов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до конца 2022, 2023, 2024 годов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Приобретены передвижные медицинские комплексы.</w:t>
            </w:r>
          </w:p>
          <w:p>
            <w:pPr>
              <w:pStyle w:val="0"/>
            </w:pPr>
            <w:r>
              <w:rPr>
                <w:sz w:val="20"/>
              </w:rPr>
              <w:t xml:space="preserve">Характеристика результата федерального проекта (справочно из паспорта федерального проекта): в результате приобретения передвижных медицинских комплексов в субъектах Российской Федерации будет обеспечена доступность первичной медико-санитарной помощи для жителей населенных пунктов до 100 человек, население может получать медицинскую помощь по месту проживания.</w:t>
            </w:r>
          </w:p>
          <w:p>
            <w:pPr>
              <w:pStyle w:val="0"/>
            </w:pPr>
            <w:r>
              <w:rPr>
                <w:sz w:val="20"/>
              </w:rPr>
              <w:t xml:space="preserve">Срок (справочно из паспорта федерального проекта): 31.12.2021</w:t>
            </w:r>
          </w:p>
        </w:tc>
      </w:tr>
      <w:tr>
        <w:tc>
          <w:tcPr>
            <w:tcW w:w="567" w:type="dxa"/>
          </w:tcPr>
          <w:p>
            <w:pPr>
              <w:pStyle w:val="0"/>
            </w:pPr>
            <w:r>
              <w:rPr>
                <w:sz w:val="20"/>
              </w:rPr>
              <w:t xml:space="preserve">3.1</w:t>
            </w:r>
          </w:p>
        </w:tc>
        <w:tc>
          <w:tcPr>
            <w:tcW w:w="3572" w:type="dxa"/>
          </w:tcPr>
          <w:p>
            <w:pPr>
              <w:pStyle w:val="0"/>
            </w:pPr>
            <w:r>
              <w:rPr>
                <w:sz w:val="20"/>
              </w:rPr>
              <w:t xml:space="preserve">Приобретено более 1300 мобильных медицинских комплексов</w:t>
            </w:r>
          </w:p>
        </w:tc>
        <w:tc>
          <w:tcPr>
            <w:tcW w:w="1417" w:type="dxa"/>
          </w:tcPr>
          <w:p>
            <w:pPr>
              <w:pStyle w:val="0"/>
            </w:pPr>
            <w:r>
              <w:rPr>
                <w:sz w:val="20"/>
              </w:rPr>
              <w:t xml:space="preserve">31.12.2020</w:t>
            </w:r>
          </w:p>
        </w:tc>
        <w:tc>
          <w:tcPr>
            <w:tcW w:w="3515" w:type="dxa"/>
          </w:tcPr>
          <w:p>
            <w:pPr>
              <w:pStyle w:val="0"/>
            </w:pPr>
            <w:r>
              <w:rPr>
                <w:sz w:val="20"/>
              </w:rPr>
              <w:t xml:space="preserve">2</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Созданы/заменены фельдшерские, фельдшерско-акушерские пункты, врачебные амбулатории.</w:t>
            </w:r>
          </w:p>
          <w:p>
            <w:pPr>
              <w:pStyle w:val="0"/>
            </w:pPr>
            <w:r>
              <w:rPr>
                <w:sz w:val="20"/>
              </w:rPr>
              <w:t xml:space="preserve">Характеристика результата федерального проекта (справочно из паспорта федерального проекта):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фельдшерско-акушерскими пунктами и врачебными амбулаториями.</w:t>
            </w:r>
          </w:p>
          <w:p>
            <w:pPr>
              <w:pStyle w:val="0"/>
            </w:pPr>
            <w:r>
              <w:rPr>
                <w:sz w:val="20"/>
              </w:rPr>
              <w:t xml:space="preserve">Срок (справочно из паспорта федерального проекта): 31.12.2022</w:t>
            </w:r>
          </w:p>
        </w:tc>
      </w:tr>
      <w:tr>
        <w:tc>
          <w:tcPr>
            <w:tcW w:w="567" w:type="dxa"/>
          </w:tcPr>
          <w:p>
            <w:pPr>
              <w:pStyle w:val="0"/>
            </w:pPr>
            <w:r>
              <w:rPr>
                <w:sz w:val="20"/>
              </w:rPr>
              <w:t xml:space="preserve">4.1</w:t>
            </w:r>
          </w:p>
        </w:tc>
        <w:tc>
          <w:tcPr>
            <w:tcW w:w="3572" w:type="dxa"/>
          </w:tcPr>
          <w:p>
            <w:pPr>
              <w:pStyle w:val="0"/>
            </w:pPr>
            <w:r>
              <w:rPr>
                <w:sz w:val="20"/>
              </w:rPr>
              <w:t xml:space="preserve">Созданы/заменены более 1550 новых фельдшерских, фельдшерско-акушерских пунктов, врачебных амбулаторий</w:t>
            </w:r>
          </w:p>
        </w:tc>
        <w:tc>
          <w:tcPr>
            <w:tcW w:w="1417" w:type="dxa"/>
          </w:tcPr>
          <w:p>
            <w:pPr>
              <w:pStyle w:val="0"/>
            </w:pPr>
            <w:r>
              <w:rPr>
                <w:sz w:val="20"/>
              </w:rPr>
              <w:t xml:space="preserve">31.12.2020</w:t>
            </w:r>
          </w:p>
        </w:tc>
        <w:tc>
          <w:tcPr>
            <w:tcW w:w="3515" w:type="dxa"/>
          </w:tcPr>
          <w:p>
            <w:pPr>
              <w:pStyle w:val="0"/>
            </w:pPr>
            <w:r>
              <w:rPr>
                <w:sz w:val="20"/>
              </w:rPr>
              <w:t xml:space="preserve">в связи с изменением ответственных лиц</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 Страховыми медицинскими организациями обеспечено информирование застрахованных лиц о необходимости прохождения профилактического медицинского осмотра и (или) диспансеризации, за счет чего будет увеличен охват граждан профилактическими мероприятиями.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417" w:type="dxa"/>
          </w:tcPr>
          <w:p>
            <w:pPr>
              <w:pStyle w:val="0"/>
            </w:pPr>
            <w:r>
              <w:rPr>
                <w:sz w:val="20"/>
              </w:rPr>
              <w:t xml:space="preserve">31.12.2024</w:t>
            </w:r>
          </w:p>
        </w:tc>
        <w:tc>
          <w:tcPr>
            <w:tcW w:w="3515" w:type="dxa"/>
          </w:tcPr>
          <w:p>
            <w:pPr>
              <w:pStyle w:val="0"/>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в субъектах Российской Федерации функционируют Региональные центры организации первичной медико-санитарной помощи.</w:t>
            </w:r>
          </w:p>
          <w:p>
            <w:pPr>
              <w:pStyle w:val="0"/>
            </w:pPr>
            <w:r>
              <w:rPr>
                <w:sz w:val="20"/>
              </w:rPr>
              <w:t xml:space="preserve">Характеристика результата федерального проекта (справочно из паспорта федерального проекта): 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tcW w:w="1417" w:type="dxa"/>
          </w:tcPr>
          <w:p>
            <w:pPr>
              <w:pStyle w:val="0"/>
            </w:pPr>
            <w:r>
              <w:rPr>
                <w:sz w:val="20"/>
              </w:rPr>
              <w:t xml:space="preserve">31.12.2024</w:t>
            </w:r>
          </w:p>
        </w:tc>
        <w:tc>
          <w:tcPr>
            <w:tcW w:w="3515" w:type="dxa"/>
          </w:tcPr>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Медицинские организации, оказывающие первичную медико-санитарную помощь, принимают участие в создании и тиражировании "Новой модели организации оказания медицинской помощи".</w:t>
            </w:r>
          </w:p>
          <w:p>
            <w:pPr>
              <w:pStyle w:val="0"/>
            </w:pPr>
            <w:r>
              <w:rPr>
                <w:sz w:val="20"/>
              </w:rPr>
              <w:t xml:space="preserve">Характеристика результата федерального проекта (справочно из паспорта федерального проекта): В медицинских организациях, участвующих в создании и тиражировании "Новой модели организации оказания медицинской помощи" будет оптимизирована работа, сокращено время ожидания в очереди при обращении граждан в поликлиники, упрощена процедура записи на прием к врачу, повысится доступность для граждан первичной медико-санитарной помощи.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c>
          <w:tcPr>
            <w:tcW w:w="1417" w:type="dxa"/>
          </w:tcPr>
          <w:p>
            <w:pPr>
              <w:pStyle w:val="0"/>
            </w:pPr>
            <w:r>
              <w:rPr>
                <w:sz w:val="20"/>
              </w:rPr>
              <w:t xml:space="preserve">31.12.2024</w:t>
            </w:r>
          </w:p>
        </w:tc>
        <w:tc>
          <w:tcPr>
            <w:tcW w:w="3515" w:type="dxa"/>
          </w:tcPr>
          <w:p>
            <w:pPr>
              <w:pStyle w:val="0"/>
            </w:pPr>
            <w:r>
              <w:rPr>
                <w:sz w:val="20"/>
              </w:rPr>
              <w:t xml:space="preserve">3</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Формирование системы защиты прав пациентов</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 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tc>
        <w:tc>
          <w:tcPr>
            <w:tcW w:w="1417" w:type="dxa"/>
          </w:tcPr>
          <w:p>
            <w:pPr>
              <w:pStyle w:val="0"/>
            </w:pPr>
            <w:r>
              <w:rPr>
                <w:sz w:val="20"/>
              </w:rPr>
              <w:t xml:space="preserve">31.12.2024</w:t>
            </w:r>
          </w:p>
        </w:tc>
        <w:tc>
          <w:tcPr>
            <w:tcW w:w="3515" w:type="dxa"/>
          </w:tcPr>
          <w:p>
            <w:pPr>
              <w:pStyle w:val="0"/>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58"/>
        <w:gridCol w:w="964"/>
        <w:gridCol w:w="964"/>
        <w:gridCol w:w="964"/>
        <w:gridCol w:w="964"/>
        <w:gridCol w:w="964"/>
        <w:gridCol w:w="964"/>
        <w:gridCol w:w="1191"/>
      </w:tblGrid>
      <w:tr>
        <w:tc>
          <w:tcPr>
            <w:tcW w:w="907" w:type="dxa"/>
            <w:vMerge w:val="restart"/>
          </w:tcPr>
          <w:p>
            <w:pPr>
              <w:pStyle w:val="0"/>
              <w:jc w:val="center"/>
            </w:pPr>
            <w:r>
              <w:rPr>
                <w:sz w:val="20"/>
              </w:rPr>
              <w:t xml:space="preserve">NN п/п</w:t>
            </w:r>
          </w:p>
        </w:tc>
        <w:tc>
          <w:tcPr>
            <w:tcW w:w="3458" w:type="dxa"/>
            <w:vMerge w:val="restart"/>
          </w:tcPr>
          <w:p>
            <w:pPr>
              <w:pStyle w:val="0"/>
              <w:jc w:val="center"/>
            </w:pPr>
            <w:r>
              <w:rPr>
                <w:sz w:val="20"/>
              </w:rPr>
              <w:t xml:space="preserve">Наименование результата и источники финансирования</w:t>
            </w:r>
          </w:p>
        </w:tc>
        <w:tc>
          <w:tcPr>
            <w:gridSpan w:val="6"/>
            <w:tcW w:w="5784" w:type="dxa"/>
          </w:tcPr>
          <w:p>
            <w:pPr>
              <w:pStyle w:val="0"/>
              <w:jc w:val="center"/>
            </w:pPr>
            <w:r>
              <w:rPr>
                <w:sz w:val="20"/>
              </w:rPr>
              <w:t xml:space="preserve">Объем финансового обеспечения по годам реализации (млн. рублей)</w:t>
            </w:r>
          </w:p>
        </w:tc>
        <w:tc>
          <w:tcPr>
            <w:tcW w:w="1191" w:type="dxa"/>
            <w:vMerge w:val="restart"/>
          </w:tcPr>
          <w:p>
            <w:pPr>
              <w:pStyle w:val="0"/>
              <w:jc w:val="center"/>
            </w:pPr>
            <w:r>
              <w:rPr>
                <w:sz w:val="20"/>
              </w:rPr>
              <w:t xml:space="preserve">Всего (млн. рублей)</w:t>
            </w:r>
          </w:p>
        </w:tc>
      </w:tr>
      <w:tr>
        <w:tc>
          <w:tcPr>
            <w:vMerge w:val="continue"/>
          </w:tcPr>
          <w:p/>
        </w:tc>
        <w:tc>
          <w:tcPr>
            <w:vMerge w:val="continue"/>
          </w:tcP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3458"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91" w:type="dxa"/>
          </w:tcPr>
          <w:p>
            <w:pPr>
              <w:pStyle w:val="0"/>
              <w:jc w:val="center"/>
            </w:pPr>
            <w:r>
              <w:rPr>
                <w:sz w:val="20"/>
              </w:rPr>
              <w:t xml:space="preserve">9</w:t>
            </w:r>
          </w:p>
        </w:tc>
      </w:tr>
      <w:tr>
        <w:tc>
          <w:tcPr>
            <w:tcW w:w="907" w:type="dxa"/>
          </w:tcPr>
          <w:p>
            <w:pPr>
              <w:pStyle w:val="0"/>
            </w:pPr>
            <w:r>
              <w:rPr>
                <w:sz w:val="20"/>
              </w:rPr>
              <w:t xml:space="preserve">1</w:t>
            </w:r>
          </w:p>
        </w:tc>
        <w:tc>
          <w:tcPr>
            <w:gridSpan w:val="8"/>
            <w:tcW w:w="10433" w:type="dxa"/>
          </w:tcPr>
          <w:p>
            <w:pPr>
              <w:pStyle w:val="0"/>
            </w:pPr>
            <w:r>
              <w:rPr>
                <w:sz w:val="20"/>
              </w:rPr>
              <w:t xml:space="preserve">Результат федерального проекта (справочно из паспорта федерального проекта):</w:t>
            </w:r>
          </w:p>
          <w:p>
            <w:pPr>
              <w:pStyle w:val="0"/>
            </w:pPr>
            <w:r>
              <w:rPr>
                <w:sz w:val="20"/>
              </w:rPr>
              <w:t xml:space="preserve">Созданы/заменены фельдшерские, фельдшерско-акушерские пункты, врачебные амбулатории</w:t>
            </w:r>
          </w:p>
        </w:tc>
      </w:tr>
      <w:tr>
        <w:tc>
          <w:tcPr>
            <w:tcW w:w="907" w:type="dxa"/>
          </w:tcPr>
          <w:p>
            <w:pPr>
              <w:pStyle w:val="0"/>
            </w:pPr>
            <w:r>
              <w:rPr>
                <w:sz w:val="20"/>
              </w:rPr>
              <w:t xml:space="preserve">1.1</w:t>
            </w:r>
          </w:p>
        </w:tc>
        <w:tc>
          <w:tcPr>
            <w:tcW w:w="3458" w:type="dxa"/>
          </w:tcPr>
          <w:p>
            <w:pPr>
              <w:pStyle w:val="0"/>
            </w:pPr>
            <w:r>
              <w:rPr>
                <w:sz w:val="20"/>
              </w:rPr>
              <w:t xml:space="preserve">Созданы/заменены более 1550 новых фельдшерских, фельдшерско-акушерских пунктов, врачебных амбулаторий</w:t>
            </w:r>
          </w:p>
        </w:tc>
        <w:tc>
          <w:tcPr>
            <w:tcW w:w="964" w:type="dxa"/>
          </w:tcPr>
          <w:p>
            <w:pPr>
              <w:pStyle w:val="0"/>
              <w:jc w:val="right"/>
            </w:pPr>
            <w:r>
              <w:rPr>
                <w:sz w:val="20"/>
              </w:rPr>
              <w:t xml:space="preserve">10,12</w:t>
            </w:r>
          </w:p>
        </w:tc>
        <w:tc>
          <w:tcPr>
            <w:tcW w:w="964" w:type="dxa"/>
          </w:tcPr>
          <w:p>
            <w:pPr>
              <w:pStyle w:val="0"/>
              <w:jc w:val="right"/>
            </w:pPr>
            <w:r>
              <w:rPr>
                <w:sz w:val="20"/>
              </w:rPr>
              <w:t xml:space="preserve">186,17</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196,29</w:t>
            </w:r>
          </w:p>
        </w:tc>
      </w:tr>
      <w:tr>
        <w:tc>
          <w:tcPr>
            <w:tcW w:w="907" w:type="dxa"/>
          </w:tcPr>
          <w:p>
            <w:pPr>
              <w:pStyle w:val="0"/>
            </w:pPr>
            <w:r>
              <w:rPr>
                <w:sz w:val="20"/>
              </w:rPr>
              <w:t xml:space="preserve">1.1.1</w:t>
            </w:r>
          </w:p>
        </w:tc>
        <w:tc>
          <w:tcPr>
            <w:tcW w:w="3458"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10,12</w:t>
            </w:r>
          </w:p>
        </w:tc>
        <w:tc>
          <w:tcPr>
            <w:tcW w:w="964" w:type="dxa"/>
          </w:tcPr>
          <w:p>
            <w:pPr>
              <w:pStyle w:val="0"/>
              <w:jc w:val="right"/>
            </w:pPr>
            <w:r>
              <w:rPr>
                <w:sz w:val="20"/>
              </w:rPr>
              <w:t xml:space="preserve">186,17</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196,29</w:t>
            </w:r>
          </w:p>
        </w:tc>
      </w:tr>
      <w:tr>
        <w:tc>
          <w:tcPr>
            <w:tcW w:w="907" w:type="dxa"/>
          </w:tcPr>
          <w:p>
            <w:pPr>
              <w:pStyle w:val="0"/>
            </w:pPr>
            <w:r>
              <w:rPr>
                <w:sz w:val="20"/>
              </w:rPr>
              <w:t xml:space="preserve">1.1.2</w:t>
            </w:r>
          </w:p>
        </w:tc>
        <w:tc>
          <w:tcPr>
            <w:tcW w:w="3458"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w:t>
            </w:r>
          </w:p>
        </w:tc>
        <w:tc>
          <w:tcPr>
            <w:tcW w:w="3458"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10,12</w:t>
            </w:r>
          </w:p>
        </w:tc>
        <w:tc>
          <w:tcPr>
            <w:tcW w:w="964" w:type="dxa"/>
          </w:tcPr>
          <w:p>
            <w:pPr>
              <w:pStyle w:val="0"/>
              <w:jc w:val="right"/>
            </w:pPr>
            <w:r>
              <w:rPr>
                <w:sz w:val="20"/>
              </w:rPr>
              <w:t xml:space="preserve">186,17</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196,29</w:t>
            </w:r>
          </w:p>
        </w:tc>
      </w:tr>
      <w:tr>
        <w:tc>
          <w:tcPr>
            <w:tcW w:w="907" w:type="dxa"/>
          </w:tcPr>
          <w:p>
            <w:pPr>
              <w:pStyle w:val="0"/>
            </w:pPr>
            <w:r>
              <w:rPr>
                <w:sz w:val="20"/>
              </w:rPr>
              <w:t xml:space="preserve">1.1.3.1</w:t>
            </w:r>
          </w:p>
        </w:tc>
        <w:tc>
          <w:tcPr>
            <w:tcW w:w="3458"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10,12</w:t>
            </w:r>
          </w:p>
        </w:tc>
        <w:tc>
          <w:tcPr>
            <w:tcW w:w="964" w:type="dxa"/>
          </w:tcPr>
          <w:p>
            <w:pPr>
              <w:pStyle w:val="0"/>
              <w:jc w:val="right"/>
            </w:pPr>
            <w:r>
              <w:rPr>
                <w:sz w:val="20"/>
              </w:rPr>
              <w:t xml:space="preserve">186,17</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196,29</w:t>
            </w:r>
          </w:p>
        </w:tc>
      </w:tr>
      <w:tr>
        <w:tc>
          <w:tcPr>
            <w:tcW w:w="907" w:type="dxa"/>
          </w:tcPr>
          <w:p>
            <w:pPr>
              <w:pStyle w:val="0"/>
            </w:pPr>
            <w:r>
              <w:rPr>
                <w:sz w:val="20"/>
              </w:rPr>
              <w:t xml:space="preserve">1.1.3.2</w:t>
            </w:r>
          </w:p>
        </w:tc>
        <w:tc>
          <w:tcPr>
            <w:tcW w:w="3458"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1.1.3.3</w:t>
            </w:r>
          </w:p>
        </w:tc>
        <w:tc>
          <w:tcPr>
            <w:tcW w:w="3458"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1.1.4</w:t>
            </w:r>
          </w:p>
        </w:tc>
        <w:tc>
          <w:tcPr>
            <w:tcW w:w="3458"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w:t>
            </w:r>
          </w:p>
        </w:tc>
        <w:tc>
          <w:tcPr>
            <w:gridSpan w:val="8"/>
            <w:tcW w:w="10433" w:type="dxa"/>
          </w:tcPr>
          <w:p>
            <w:pPr>
              <w:pStyle w:val="0"/>
            </w:pPr>
            <w:r>
              <w:rPr>
                <w:sz w:val="20"/>
              </w:rPr>
              <w:t xml:space="preserve">Результат федерального проекта (справочно из паспорта федерального проекта): 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r>
      <w:tr>
        <w:tc>
          <w:tcPr>
            <w:tcW w:w="907" w:type="dxa"/>
          </w:tcPr>
          <w:p>
            <w:pPr>
              <w:pStyle w:val="0"/>
            </w:pPr>
            <w:r>
              <w:rPr>
                <w:sz w:val="20"/>
              </w:rPr>
              <w:t xml:space="preserve">2.1</w:t>
            </w:r>
          </w:p>
        </w:tc>
        <w:tc>
          <w:tcPr>
            <w:tcW w:w="3458" w:type="dxa"/>
          </w:tcPr>
          <w:p>
            <w:pPr>
              <w:pStyle w:val="0"/>
            </w:pPr>
            <w:r>
              <w:rPr>
                <w:sz w:val="20"/>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964" w:type="dxa"/>
          </w:tcPr>
          <w:p>
            <w:pPr>
              <w:pStyle w:val="0"/>
              <w:jc w:val="right"/>
            </w:pPr>
            <w:r>
              <w:rPr>
                <w:sz w:val="20"/>
              </w:rPr>
              <w:t xml:space="preserve">110,26</w:t>
            </w:r>
          </w:p>
        </w:tc>
        <w:tc>
          <w:tcPr>
            <w:tcW w:w="964" w:type="dxa"/>
          </w:tcPr>
          <w:p>
            <w:pPr>
              <w:pStyle w:val="0"/>
              <w:jc w:val="right"/>
            </w:pPr>
            <w:r>
              <w:rPr>
                <w:sz w:val="20"/>
              </w:rPr>
              <w:t xml:space="preserve">200,00</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1473,98</w:t>
            </w:r>
          </w:p>
        </w:tc>
      </w:tr>
      <w:tr>
        <w:tc>
          <w:tcPr>
            <w:tcW w:w="907" w:type="dxa"/>
          </w:tcPr>
          <w:p>
            <w:pPr>
              <w:pStyle w:val="0"/>
            </w:pPr>
            <w:r>
              <w:rPr>
                <w:sz w:val="20"/>
              </w:rPr>
              <w:t xml:space="preserve">2.1.1</w:t>
            </w:r>
          </w:p>
        </w:tc>
        <w:tc>
          <w:tcPr>
            <w:tcW w:w="3458"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93,32</w:t>
            </w:r>
          </w:p>
        </w:tc>
        <w:tc>
          <w:tcPr>
            <w:tcW w:w="964" w:type="dxa"/>
          </w:tcPr>
          <w:p>
            <w:pPr>
              <w:pStyle w:val="0"/>
              <w:jc w:val="right"/>
            </w:pPr>
            <w:r>
              <w:rPr>
                <w:sz w:val="20"/>
              </w:rPr>
              <w:t xml:space="preserve">171,65</w:t>
            </w:r>
          </w:p>
        </w:tc>
        <w:tc>
          <w:tcPr>
            <w:tcW w:w="964" w:type="dxa"/>
          </w:tcPr>
          <w:p>
            <w:pPr>
              <w:pStyle w:val="0"/>
              <w:jc w:val="right"/>
            </w:pPr>
            <w:r>
              <w:rPr>
                <w:sz w:val="20"/>
              </w:rPr>
              <w:t xml:space="preserve">169,80</w:t>
            </w:r>
          </w:p>
        </w:tc>
        <w:tc>
          <w:tcPr>
            <w:tcW w:w="964" w:type="dxa"/>
          </w:tcPr>
          <w:p>
            <w:pPr>
              <w:pStyle w:val="0"/>
              <w:jc w:val="right"/>
            </w:pPr>
            <w:r>
              <w:rPr>
                <w:sz w:val="20"/>
              </w:rPr>
              <w:t xml:space="preserve">165,33</w:t>
            </w:r>
          </w:p>
        </w:tc>
        <w:tc>
          <w:tcPr>
            <w:tcW w:w="964" w:type="dxa"/>
          </w:tcPr>
          <w:p>
            <w:pPr>
              <w:pStyle w:val="0"/>
              <w:jc w:val="right"/>
            </w:pPr>
            <w:r>
              <w:rPr>
                <w:sz w:val="20"/>
              </w:rPr>
              <w:t xml:space="preserve">290,47</w:t>
            </w:r>
          </w:p>
        </w:tc>
        <w:tc>
          <w:tcPr>
            <w:tcW w:w="964" w:type="dxa"/>
          </w:tcPr>
          <w:p>
            <w:pPr>
              <w:pStyle w:val="0"/>
              <w:jc w:val="right"/>
            </w:pPr>
            <w:r>
              <w:rPr>
                <w:sz w:val="20"/>
              </w:rPr>
              <w:t xml:space="preserve">322,18</w:t>
            </w:r>
          </w:p>
        </w:tc>
        <w:tc>
          <w:tcPr>
            <w:tcW w:w="1191" w:type="dxa"/>
          </w:tcPr>
          <w:p>
            <w:pPr>
              <w:pStyle w:val="0"/>
              <w:jc w:val="right"/>
            </w:pPr>
            <w:r>
              <w:rPr>
                <w:sz w:val="20"/>
              </w:rPr>
              <w:t xml:space="preserve">1212,76</w:t>
            </w:r>
          </w:p>
        </w:tc>
      </w:tr>
      <w:tr>
        <w:tc>
          <w:tcPr>
            <w:tcW w:w="907" w:type="dxa"/>
          </w:tcPr>
          <w:p>
            <w:pPr>
              <w:pStyle w:val="0"/>
            </w:pPr>
            <w:r>
              <w:rPr>
                <w:sz w:val="20"/>
              </w:rPr>
              <w:t xml:space="preserve">2.1.2</w:t>
            </w:r>
          </w:p>
        </w:tc>
        <w:tc>
          <w:tcPr>
            <w:tcW w:w="3458"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2.1.3</w:t>
            </w:r>
          </w:p>
        </w:tc>
        <w:tc>
          <w:tcPr>
            <w:tcW w:w="3458"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110,26</w:t>
            </w:r>
          </w:p>
        </w:tc>
        <w:tc>
          <w:tcPr>
            <w:tcW w:w="964" w:type="dxa"/>
          </w:tcPr>
          <w:p>
            <w:pPr>
              <w:pStyle w:val="0"/>
              <w:jc w:val="right"/>
            </w:pPr>
            <w:r>
              <w:rPr>
                <w:sz w:val="20"/>
              </w:rPr>
              <w:t xml:space="preserve">200,00</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1473,98</w:t>
            </w:r>
          </w:p>
        </w:tc>
      </w:tr>
      <w:tr>
        <w:tc>
          <w:tcPr>
            <w:tcW w:w="907" w:type="dxa"/>
          </w:tcPr>
          <w:p>
            <w:pPr>
              <w:pStyle w:val="0"/>
            </w:pPr>
            <w:r>
              <w:rPr>
                <w:sz w:val="20"/>
              </w:rPr>
              <w:t xml:space="preserve">2.1.3.1</w:t>
            </w:r>
          </w:p>
        </w:tc>
        <w:tc>
          <w:tcPr>
            <w:tcW w:w="3458"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110,26</w:t>
            </w:r>
          </w:p>
        </w:tc>
        <w:tc>
          <w:tcPr>
            <w:tcW w:w="964" w:type="dxa"/>
          </w:tcPr>
          <w:p>
            <w:pPr>
              <w:pStyle w:val="0"/>
              <w:jc w:val="right"/>
            </w:pPr>
            <w:r>
              <w:rPr>
                <w:sz w:val="20"/>
              </w:rPr>
              <w:t xml:space="preserve">200,00</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1473,98</w:t>
            </w:r>
          </w:p>
        </w:tc>
      </w:tr>
      <w:tr>
        <w:tc>
          <w:tcPr>
            <w:tcW w:w="907" w:type="dxa"/>
          </w:tcPr>
          <w:p>
            <w:pPr>
              <w:pStyle w:val="0"/>
            </w:pPr>
            <w:r>
              <w:rPr>
                <w:sz w:val="20"/>
              </w:rPr>
              <w:t xml:space="preserve">2.1.3.2</w:t>
            </w:r>
          </w:p>
        </w:tc>
        <w:tc>
          <w:tcPr>
            <w:tcW w:w="3458"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2.1.3.3</w:t>
            </w:r>
          </w:p>
        </w:tc>
        <w:tc>
          <w:tcPr>
            <w:tcW w:w="3458"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2.1.4</w:t>
            </w:r>
          </w:p>
        </w:tc>
        <w:tc>
          <w:tcPr>
            <w:tcW w:w="3458"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3</w:t>
            </w:r>
          </w:p>
        </w:tc>
        <w:tc>
          <w:tcPr>
            <w:gridSpan w:val="8"/>
            <w:tcW w:w="10433" w:type="dxa"/>
          </w:tcPr>
          <w:p>
            <w:pPr>
              <w:pStyle w:val="0"/>
            </w:pPr>
            <w:r>
              <w:rPr>
                <w:sz w:val="20"/>
              </w:rPr>
              <w:t xml:space="preserve">Результат федерального проекта (справочно из паспорта федерального проекта): Приобретены передвижные медицинские комплексы</w:t>
            </w:r>
          </w:p>
        </w:tc>
      </w:tr>
      <w:tr>
        <w:tc>
          <w:tcPr>
            <w:tcW w:w="907" w:type="dxa"/>
          </w:tcPr>
          <w:p>
            <w:pPr>
              <w:pStyle w:val="0"/>
            </w:pPr>
            <w:r>
              <w:rPr>
                <w:sz w:val="20"/>
              </w:rPr>
              <w:t xml:space="preserve">3.1</w:t>
            </w:r>
          </w:p>
        </w:tc>
        <w:tc>
          <w:tcPr>
            <w:tcW w:w="3458" w:type="dxa"/>
          </w:tcPr>
          <w:p>
            <w:pPr>
              <w:pStyle w:val="0"/>
            </w:pPr>
            <w:r>
              <w:rPr>
                <w:sz w:val="20"/>
              </w:rPr>
              <w:t xml:space="preserve">Приобретено более 1300 мобильных медицинских комплексов</w:t>
            </w:r>
          </w:p>
        </w:tc>
        <w:tc>
          <w:tcPr>
            <w:tcW w:w="964" w:type="dxa"/>
          </w:tcPr>
          <w:p>
            <w:pPr>
              <w:pStyle w:val="0"/>
              <w:jc w:val="right"/>
            </w:pPr>
            <w:r>
              <w:rPr>
                <w:sz w:val="20"/>
              </w:rPr>
              <w:t xml:space="preserve">0,00</w:t>
            </w:r>
          </w:p>
        </w:tc>
        <w:tc>
          <w:tcPr>
            <w:tcW w:w="964" w:type="dxa"/>
          </w:tcPr>
          <w:p>
            <w:pPr>
              <w:pStyle w:val="0"/>
              <w:jc w:val="right"/>
            </w:pPr>
            <w:r>
              <w:rPr>
                <w:sz w:val="20"/>
              </w:rPr>
              <w:t xml:space="preserve">316,01</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316,01</w:t>
            </w:r>
          </w:p>
        </w:tc>
      </w:tr>
      <w:tr>
        <w:tc>
          <w:tcPr>
            <w:tcW w:w="907" w:type="dxa"/>
          </w:tcPr>
          <w:p>
            <w:pPr>
              <w:pStyle w:val="0"/>
            </w:pPr>
            <w:r>
              <w:rPr>
                <w:sz w:val="20"/>
              </w:rPr>
              <w:t xml:space="preserve">3.1.1</w:t>
            </w:r>
          </w:p>
        </w:tc>
        <w:tc>
          <w:tcPr>
            <w:tcW w:w="3458" w:type="dxa"/>
          </w:tcPr>
          <w:p>
            <w:pPr>
              <w:pStyle w:val="0"/>
            </w:pPr>
            <w:r>
              <w:rPr>
                <w:sz w:val="20"/>
              </w:rPr>
              <w:t xml:space="preserve">Федеральный бюджет (в т.ч.</w:t>
            </w:r>
          </w:p>
        </w:tc>
        <w:tc>
          <w:tcPr>
            <w:tcW w:w="964" w:type="dxa"/>
          </w:tcPr>
          <w:p>
            <w:pPr>
              <w:pStyle w:val="0"/>
              <w:jc w:val="right"/>
            </w:pPr>
            <w:r>
              <w:rPr>
                <w:sz w:val="20"/>
              </w:rPr>
              <w:t xml:space="preserve">0,00</w:t>
            </w:r>
          </w:p>
        </w:tc>
        <w:tc>
          <w:tcPr>
            <w:tcW w:w="964" w:type="dxa"/>
          </w:tcPr>
          <w:p>
            <w:pPr>
              <w:pStyle w:val="0"/>
              <w:jc w:val="right"/>
            </w:pPr>
            <w:r>
              <w:rPr>
                <w:sz w:val="20"/>
              </w:rPr>
              <w:t xml:space="preserve">316,01</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316,01</w:t>
            </w:r>
          </w:p>
        </w:tc>
      </w:tr>
      <w:tr>
        <w:tc>
          <w:tcPr>
            <w:tcW w:w="907" w:type="dxa"/>
          </w:tcPr>
          <w:p>
            <w:pPr>
              <w:pStyle w:val="0"/>
            </w:pPr>
            <w:r>
              <w:rPr>
                <w:sz w:val="20"/>
              </w:rPr>
            </w:r>
          </w:p>
        </w:tc>
        <w:tc>
          <w:tcPr>
            <w:tcW w:w="3458" w:type="dxa"/>
          </w:tcPr>
          <w:p>
            <w:pPr>
              <w:pStyle w:val="0"/>
            </w:pPr>
            <w:r>
              <w:rPr>
                <w:sz w:val="20"/>
              </w:rPr>
              <w:t xml:space="preserve">межбюджетные трансферы бюджету) (Республика Бурятия)</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3.1.2</w:t>
            </w:r>
          </w:p>
        </w:tc>
        <w:tc>
          <w:tcPr>
            <w:tcW w:w="3458"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3.1.3</w:t>
            </w:r>
          </w:p>
        </w:tc>
        <w:tc>
          <w:tcPr>
            <w:tcW w:w="3458"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0,00</w:t>
            </w:r>
          </w:p>
        </w:tc>
        <w:tc>
          <w:tcPr>
            <w:tcW w:w="964" w:type="dxa"/>
          </w:tcPr>
          <w:p>
            <w:pPr>
              <w:pStyle w:val="0"/>
              <w:jc w:val="right"/>
            </w:pPr>
            <w:r>
              <w:rPr>
                <w:sz w:val="20"/>
              </w:rPr>
              <w:t xml:space="preserve">316,01</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316,01</w:t>
            </w:r>
          </w:p>
        </w:tc>
      </w:tr>
      <w:tr>
        <w:tc>
          <w:tcPr>
            <w:tcW w:w="907" w:type="dxa"/>
          </w:tcPr>
          <w:p>
            <w:pPr>
              <w:pStyle w:val="0"/>
            </w:pPr>
            <w:r>
              <w:rPr>
                <w:sz w:val="20"/>
              </w:rPr>
              <w:t xml:space="preserve">3.1.3.1</w:t>
            </w:r>
          </w:p>
        </w:tc>
        <w:tc>
          <w:tcPr>
            <w:tcW w:w="3458"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316,01</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316,01</w:t>
            </w:r>
          </w:p>
        </w:tc>
      </w:tr>
      <w:tr>
        <w:tc>
          <w:tcPr>
            <w:tcW w:w="907" w:type="dxa"/>
          </w:tcPr>
          <w:p>
            <w:pPr>
              <w:pStyle w:val="0"/>
            </w:pPr>
            <w:r>
              <w:rPr>
                <w:sz w:val="20"/>
              </w:rPr>
              <w:t xml:space="preserve">3.1.3.2</w:t>
            </w:r>
          </w:p>
        </w:tc>
        <w:tc>
          <w:tcPr>
            <w:tcW w:w="3458"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3.1.3.3</w:t>
            </w:r>
          </w:p>
        </w:tc>
        <w:tc>
          <w:tcPr>
            <w:tcW w:w="3458"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3.1.4</w:t>
            </w:r>
          </w:p>
        </w:tc>
        <w:tc>
          <w:tcPr>
            <w:tcW w:w="3458"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65" w:type="dxa"/>
          </w:tcPr>
          <w:p>
            <w:pPr>
              <w:pStyle w:val="0"/>
            </w:pPr>
            <w:r>
              <w:rPr>
                <w:sz w:val="20"/>
              </w:rPr>
              <w:t xml:space="preserve">Всего по региональному проекту, в том числе:</w:t>
            </w:r>
          </w:p>
        </w:tc>
        <w:tc>
          <w:tcPr>
            <w:tcW w:w="964" w:type="dxa"/>
          </w:tcPr>
          <w:p>
            <w:pPr>
              <w:pStyle w:val="0"/>
              <w:jc w:val="right"/>
            </w:pPr>
            <w:r>
              <w:rPr>
                <w:sz w:val="20"/>
              </w:rPr>
              <w:t xml:space="preserve">120,38</w:t>
            </w:r>
          </w:p>
        </w:tc>
        <w:tc>
          <w:tcPr>
            <w:tcW w:w="964" w:type="dxa"/>
          </w:tcPr>
          <w:p>
            <w:pPr>
              <w:pStyle w:val="0"/>
              <w:jc w:val="right"/>
            </w:pPr>
            <w:r>
              <w:rPr>
                <w:sz w:val="20"/>
              </w:rPr>
              <w:t xml:space="preserve">702,18</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1986,28</w:t>
            </w:r>
          </w:p>
        </w:tc>
      </w:tr>
      <w:tr>
        <w:tc>
          <w:tcPr>
            <w:gridSpan w:val="2"/>
            <w:tcW w:w="4365" w:type="dxa"/>
          </w:tcPr>
          <w:p>
            <w:pPr>
              <w:pStyle w:val="0"/>
            </w:pPr>
            <w:r>
              <w:rPr>
                <w:sz w:val="20"/>
              </w:rPr>
              <w:t xml:space="preserve">федеральный бюджет (в т.ч. межбюджетные трансферты бюджету) (Республика Бурятия)</w:t>
            </w:r>
          </w:p>
        </w:tc>
        <w:tc>
          <w:tcPr>
            <w:tcW w:w="964" w:type="dxa"/>
          </w:tcPr>
          <w:p>
            <w:pPr>
              <w:pStyle w:val="0"/>
              <w:jc w:val="right"/>
            </w:pPr>
            <w:r>
              <w:rPr>
                <w:sz w:val="20"/>
              </w:rPr>
              <w:t xml:space="preserve">103,44</w:t>
            </w:r>
          </w:p>
        </w:tc>
        <w:tc>
          <w:tcPr>
            <w:tcW w:w="964" w:type="dxa"/>
          </w:tcPr>
          <w:p>
            <w:pPr>
              <w:pStyle w:val="0"/>
              <w:jc w:val="right"/>
            </w:pPr>
            <w:r>
              <w:rPr>
                <w:sz w:val="20"/>
              </w:rPr>
              <w:t xml:space="preserve">673,83</w:t>
            </w:r>
          </w:p>
        </w:tc>
        <w:tc>
          <w:tcPr>
            <w:tcW w:w="964" w:type="dxa"/>
          </w:tcPr>
          <w:p>
            <w:pPr>
              <w:pStyle w:val="0"/>
              <w:jc w:val="right"/>
            </w:pPr>
            <w:r>
              <w:rPr>
                <w:sz w:val="20"/>
              </w:rPr>
              <w:t xml:space="preserve">169,80</w:t>
            </w:r>
          </w:p>
        </w:tc>
        <w:tc>
          <w:tcPr>
            <w:tcW w:w="964" w:type="dxa"/>
          </w:tcPr>
          <w:p>
            <w:pPr>
              <w:pStyle w:val="0"/>
              <w:jc w:val="right"/>
            </w:pPr>
            <w:r>
              <w:rPr>
                <w:sz w:val="20"/>
              </w:rPr>
              <w:t xml:space="preserve">165,33</w:t>
            </w:r>
          </w:p>
        </w:tc>
        <w:tc>
          <w:tcPr>
            <w:tcW w:w="964" w:type="dxa"/>
          </w:tcPr>
          <w:p>
            <w:pPr>
              <w:pStyle w:val="0"/>
              <w:jc w:val="right"/>
            </w:pPr>
            <w:r>
              <w:rPr>
                <w:sz w:val="20"/>
              </w:rPr>
              <w:t xml:space="preserve">290,47</w:t>
            </w:r>
          </w:p>
        </w:tc>
        <w:tc>
          <w:tcPr>
            <w:tcW w:w="964" w:type="dxa"/>
          </w:tcPr>
          <w:p>
            <w:pPr>
              <w:pStyle w:val="0"/>
              <w:jc w:val="right"/>
            </w:pPr>
            <w:r>
              <w:rPr>
                <w:sz w:val="20"/>
              </w:rPr>
              <w:t xml:space="preserve">322,18</w:t>
            </w:r>
          </w:p>
        </w:tc>
        <w:tc>
          <w:tcPr>
            <w:tcW w:w="1191" w:type="dxa"/>
          </w:tcPr>
          <w:p>
            <w:pPr>
              <w:pStyle w:val="0"/>
              <w:jc w:val="right"/>
            </w:pPr>
            <w:r>
              <w:rPr>
                <w:sz w:val="20"/>
              </w:rPr>
              <w:t xml:space="preserve">1725,06</w:t>
            </w:r>
          </w:p>
        </w:tc>
      </w:tr>
      <w:tr>
        <w:tc>
          <w:tcPr>
            <w:gridSpan w:val="2"/>
            <w:tcW w:w="4365"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65"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120,38</w:t>
            </w:r>
          </w:p>
        </w:tc>
        <w:tc>
          <w:tcPr>
            <w:tcW w:w="964" w:type="dxa"/>
          </w:tcPr>
          <w:p>
            <w:pPr>
              <w:pStyle w:val="0"/>
              <w:jc w:val="right"/>
            </w:pPr>
            <w:r>
              <w:rPr>
                <w:sz w:val="20"/>
              </w:rPr>
              <w:t xml:space="preserve">702,18</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1986,28</w:t>
            </w:r>
          </w:p>
        </w:tc>
      </w:tr>
      <w:tr>
        <w:tc>
          <w:tcPr>
            <w:gridSpan w:val="2"/>
            <w:tcW w:w="4365"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120,38</w:t>
            </w:r>
          </w:p>
        </w:tc>
        <w:tc>
          <w:tcPr>
            <w:tcW w:w="964" w:type="dxa"/>
          </w:tcPr>
          <w:p>
            <w:pPr>
              <w:pStyle w:val="0"/>
              <w:jc w:val="right"/>
            </w:pPr>
            <w:r>
              <w:rPr>
                <w:sz w:val="20"/>
              </w:rPr>
              <w:t xml:space="preserve">702,18</w:t>
            </w:r>
          </w:p>
        </w:tc>
        <w:tc>
          <w:tcPr>
            <w:tcW w:w="964" w:type="dxa"/>
          </w:tcPr>
          <w:p>
            <w:pPr>
              <w:pStyle w:val="0"/>
              <w:jc w:val="right"/>
            </w:pPr>
            <w:r>
              <w:rPr>
                <w:sz w:val="20"/>
              </w:rPr>
              <w:t xml:space="preserve">230,00</w:t>
            </w:r>
          </w:p>
        </w:tc>
        <w:tc>
          <w:tcPr>
            <w:tcW w:w="964" w:type="dxa"/>
          </w:tcPr>
          <w:p>
            <w:pPr>
              <w:pStyle w:val="0"/>
              <w:jc w:val="right"/>
            </w:pPr>
            <w:r>
              <w:rPr>
                <w:sz w:val="20"/>
              </w:rPr>
              <w:t xml:space="preserve">250,00</w:t>
            </w:r>
          </w:p>
        </w:tc>
        <w:tc>
          <w:tcPr>
            <w:tcW w:w="964" w:type="dxa"/>
          </w:tcPr>
          <w:p>
            <w:pPr>
              <w:pStyle w:val="0"/>
              <w:jc w:val="right"/>
            </w:pPr>
            <w:r>
              <w:rPr>
                <w:sz w:val="20"/>
              </w:rPr>
              <w:t xml:space="preserve">306,90</w:t>
            </w:r>
          </w:p>
        </w:tc>
        <w:tc>
          <w:tcPr>
            <w:tcW w:w="964" w:type="dxa"/>
          </w:tcPr>
          <w:p>
            <w:pPr>
              <w:pStyle w:val="0"/>
              <w:jc w:val="right"/>
            </w:pPr>
            <w:r>
              <w:rPr>
                <w:sz w:val="20"/>
              </w:rPr>
              <w:t xml:space="preserve">376,82</w:t>
            </w:r>
          </w:p>
        </w:tc>
        <w:tc>
          <w:tcPr>
            <w:tcW w:w="1191" w:type="dxa"/>
          </w:tcPr>
          <w:p>
            <w:pPr>
              <w:pStyle w:val="0"/>
              <w:jc w:val="right"/>
            </w:pPr>
            <w:r>
              <w:rPr>
                <w:sz w:val="20"/>
              </w:rPr>
              <w:t xml:space="preserve">1986,28</w:t>
            </w:r>
          </w:p>
        </w:tc>
      </w:tr>
      <w:tr>
        <w:tc>
          <w:tcPr>
            <w:gridSpan w:val="2"/>
            <w:tcW w:w="4365"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65"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65"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268"/>
        <w:gridCol w:w="2494"/>
        <w:gridCol w:w="1928"/>
        <w:gridCol w:w="1020"/>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2268"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928" w:type="dxa"/>
          </w:tcPr>
          <w:p>
            <w:pPr>
              <w:pStyle w:val="0"/>
              <w:jc w:val="center"/>
            </w:pPr>
            <w:r>
              <w:rPr>
                <w:sz w:val="20"/>
              </w:rPr>
              <w:t xml:space="preserve">Непосредственный руководитель</w:t>
            </w:r>
          </w:p>
        </w:tc>
        <w:tc>
          <w:tcPr>
            <w:tcW w:w="1020"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268" w:type="dxa"/>
          </w:tcPr>
          <w:p>
            <w:pPr>
              <w:pStyle w:val="0"/>
              <w:jc w:val="center"/>
            </w:pPr>
            <w:r>
              <w:rPr>
                <w:sz w:val="20"/>
              </w:rPr>
              <w:t xml:space="preserve">3</w:t>
            </w:r>
          </w:p>
        </w:tc>
        <w:tc>
          <w:tcPr>
            <w:tcW w:w="2494" w:type="dxa"/>
          </w:tcPr>
          <w:p>
            <w:pPr>
              <w:pStyle w:val="0"/>
              <w:jc w:val="center"/>
            </w:pPr>
            <w:r>
              <w:rPr>
                <w:sz w:val="20"/>
              </w:rPr>
              <w:t xml:space="preserve">4</w:t>
            </w:r>
          </w:p>
        </w:tc>
        <w:tc>
          <w:tcPr>
            <w:tcW w:w="1928" w:type="dxa"/>
          </w:tcPr>
          <w:p>
            <w:pPr>
              <w:pStyle w:val="0"/>
              <w:jc w:val="center"/>
            </w:pPr>
            <w:r>
              <w:rPr>
                <w:sz w:val="20"/>
              </w:rPr>
              <w:t xml:space="preserve">5</w:t>
            </w:r>
          </w:p>
        </w:tc>
        <w:tc>
          <w:tcPr>
            <w:tcW w:w="1020"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928" w:type="dxa"/>
          </w:tcPr>
          <w:p>
            <w:pPr>
              <w:pStyle w:val="0"/>
            </w:pPr>
            <w:r>
              <w:rPr>
                <w:sz w:val="20"/>
              </w:rPr>
            </w:r>
          </w:p>
        </w:tc>
        <w:tc>
          <w:tcPr>
            <w:tcW w:w="1020" w:type="dxa"/>
          </w:tcPr>
          <w:p>
            <w:pPr>
              <w:pStyle w:val="0"/>
              <w:jc w:val="right"/>
            </w:pPr>
            <w:r>
              <w:rPr>
                <w:sz w:val="20"/>
              </w:rPr>
              <w:t xml:space="preserve">10</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8</w:t>
            </w:r>
          </w:p>
        </w:tc>
      </w:tr>
      <w:tr>
        <w:tc>
          <w:tcPr>
            <w:gridSpan w:val="6"/>
            <w:tcW w:w="10262" w:type="dxa"/>
          </w:tcPr>
          <w:p>
            <w:pPr>
              <w:pStyle w:val="0"/>
            </w:pPr>
            <w:r>
              <w:rPr>
                <w:sz w:val="20"/>
              </w:rPr>
              <w:t xml:space="preserve">Общие организационные мероприятия по региональному проекту</w:t>
            </w:r>
          </w:p>
        </w:tc>
      </w:tr>
      <w:tr>
        <w:tc>
          <w:tcPr>
            <w:tcW w:w="624" w:type="dxa"/>
          </w:tcPr>
          <w:p>
            <w:pPr>
              <w:pStyle w:val="0"/>
            </w:pPr>
            <w:r>
              <w:rPr>
                <w:sz w:val="20"/>
              </w:rPr>
              <w:t xml:space="preserve">3</w:t>
            </w:r>
          </w:p>
        </w:tc>
        <w:tc>
          <w:tcPr>
            <w:tcW w:w="1928" w:type="dxa"/>
          </w:tcPr>
          <w:p>
            <w:pPr>
              <w:pStyle w:val="0"/>
            </w:pPr>
            <w:r>
              <w:rPr>
                <w:sz w:val="20"/>
              </w:rPr>
              <w:t xml:space="preserve">Участник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4</w:t>
            </w:r>
          </w:p>
        </w:tc>
        <w:tc>
          <w:tcPr>
            <w:tcW w:w="1928" w:type="dxa"/>
          </w:tcPr>
          <w:p>
            <w:pPr>
              <w:pStyle w:val="0"/>
            </w:pPr>
            <w:r>
              <w:rPr>
                <w:sz w:val="20"/>
              </w:rPr>
              <w:t xml:space="preserve">Участник проекта</w:t>
            </w:r>
          </w:p>
        </w:tc>
        <w:tc>
          <w:tcPr>
            <w:tcW w:w="2268" w:type="dxa"/>
          </w:tcPr>
          <w:p>
            <w:pPr>
              <w:pStyle w:val="0"/>
            </w:pPr>
            <w:r>
              <w:rPr>
                <w:sz w:val="20"/>
              </w:rPr>
              <w:t xml:space="preserve">Морходоева С.Б.</w:t>
            </w:r>
          </w:p>
        </w:tc>
        <w:tc>
          <w:tcPr>
            <w:tcW w:w="2494" w:type="dxa"/>
          </w:tcPr>
          <w:p>
            <w:pPr>
              <w:pStyle w:val="0"/>
            </w:pPr>
            <w:r>
              <w:rPr>
                <w:sz w:val="20"/>
              </w:rPr>
              <w:t xml:space="preserve">Заместитель директора</w:t>
            </w:r>
          </w:p>
        </w:tc>
        <w:tc>
          <w:tcPr>
            <w:tcW w:w="1928" w:type="dxa"/>
          </w:tcPr>
          <w:p>
            <w:pPr>
              <w:pStyle w:val="0"/>
            </w:pPr>
            <w:r>
              <w:rPr>
                <w:sz w:val="20"/>
              </w:rPr>
            </w:r>
          </w:p>
        </w:tc>
        <w:tc>
          <w:tcPr>
            <w:tcW w:w="1020" w:type="dxa"/>
          </w:tcPr>
          <w:p>
            <w:pPr>
              <w:pStyle w:val="0"/>
              <w:jc w:val="right"/>
            </w:pPr>
            <w:r>
              <w:rPr>
                <w:sz w:val="20"/>
              </w:rPr>
              <w:t xml:space="preserve">20</w:t>
            </w:r>
          </w:p>
        </w:tc>
      </w:tr>
      <w:tr>
        <w:tc>
          <w:tcPr>
            <w:tcW w:w="624" w:type="dxa"/>
          </w:tcPr>
          <w:p>
            <w:pPr>
              <w:pStyle w:val="0"/>
            </w:pPr>
            <w:r>
              <w:rPr>
                <w:sz w:val="20"/>
              </w:rPr>
              <w:t xml:space="preserve">5</w:t>
            </w:r>
          </w:p>
        </w:tc>
        <w:tc>
          <w:tcPr>
            <w:tcW w:w="1928" w:type="dxa"/>
          </w:tcPr>
          <w:p>
            <w:pPr>
              <w:pStyle w:val="0"/>
            </w:pPr>
            <w:r>
              <w:rPr>
                <w:sz w:val="20"/>
              </w:rPr>
              <w:t xml:space="preserve">Участник</w:t>
            </w:r>
          </w:p>
        </w:tc>
        <w:tc>
          <w:tcPr>
            <w:tcW w:w="2268" w:type="dxa"/>
          </w:tcPr>
          <w:p>
            <w:pPr>
              <w:pStyle w:val="0"/>
            </w:pPr>
            <w:r>
              <w:rPr>
                <w:sz w:val="20"/>
              </w:rPr>
              <w:t xml:space="preserve">Варфоломеев А.М.</w:t>
            </w:r>
          </w:p>
        </w:tc>
        <w:tc>
          <w:tcPr>
            <w:tcW w:w="2494" w:type="dxa"/>
          </w:tcPr>
          <w:p>
            <w:pPr>
              <w:pStyle w:val="0"/>
            </w:pPr>
            <w:r>
              <w:rPr>
                <w:sz w:val="20"/>
              </w:rPr>
              <w:t xml:space="preserve">Директор</w:t>
            </w:r>
          </w:p>
        </w:tc>
        <w:tc>
          <w:tcPr>
            <w:tcW w:w="1928" w:type="dxa"/>
          </w:tcPr>
          <w:p>
            <w:pPr>
              <w:pStyle w:val="0"/>
            </w:pPr>
            <w:r>
              <w:rPr>
                <w:sz w:val="20"/>
              </w:rPr>
            </w:r>
          </w:p>
        </w:tc>
        <w:tc>
          <w:tcPr>
            <w:tcW w:w="1020" w:type="dxa"/>
          </w:tcPr>
          <w:p>
            <w:pPr>
              <w:pStyle w:val="0"/>
              <w:jc w:val="right"/>
            </w:pPr>
            <w:r>
              <w:rPr>
                <w:sz w:val="20"/>
              </w:rPr>
              <w:t xml:space="preserve">20</w:t>
            </w:r>
          </w:p>
        </w:tc>
      </w:tr>
      <w:tr>
        <w:tc>
          <w:tcPr>
            <w:gridSpan w:val="6"/>
            <w:tcW w:w="10262" w:type="dxa"/>
          </w:tcPr>
          <w:p>
            <w:pPr>
              <w:pStyle w:val="0"/>
            </w:pPr>
            <w:r>
              <w:rPr>
                <w:sz w:val="20"/>
              </w:rPr>
              <w:t xml:space="preserve">В субъектах Российской Федерации функционируют Региональные центры организации первичной медико-санитарной помощи</w:t>
            </w:r>
          </w:p>
        </w:tc>
      </w:tr>
      <w:tr>
        <w:tc>
          <w:tcPr>
            <w:tcW w:w="624" w:type="dxa"/>
          </w:tcPr>
          <w:p>
            <w:pPr>
              <w:pStyle w:val="0"/>
            </w:pPr>
            <w:r>
              <w:rPr>
                <w:sz w:val="20"/>
              </w:rPr>
              <w:t xml:space="preserve">6</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928" w:type="dxa"/>
          </w:tcPr>
          <w:p>
            <w:pPr>
              <w:pStyle w:val="0"/>
            </w:pPr>
            <w:r>
              <w:rPr>
                <w:sz w:val="20"/>
              </w:rPr>
            </w:r>
          </w:p>
        </w:tc>
        <w:tc>
          <w:tcPr>
            <w:tcW w:w="1020" w:type="dxa"/>
          </w:tcPr>
          <w:p>
            <w:pPr>
              <w:pStyle w:val="0"/>
              <w:jc w:val="right"/>
            </w:pPr>
            <w:r>
              <w:rPr>
                <w:sz w:val="20"/>
              </w:rPr>
              <w:t xml:space="preserve">10</w:t>
            </w:r>
          </w:p>
        </w:tc>
      </w:tr>
      <w:tr>
        <w:tc>
          <w:tcPr>
            <w:gridSpan w:val="6"/>
            <w:tcW w:w="10262" w:type="dxa"/>
          </w:tcPr>
          <w:p>
            <w:pPr>
              <w:pStyle w:val="0"/>
            </w:pPr>
            <w:r>
              <w:rPr>
                <w:sz w:val="20"/>
              </w:rPr>
              <w:t xml:space="preserve">Функционируют передвижные медицинские комплексы, приобретенные в рамках федерального проекта</w:t>
            </w:r>
          </w:p>
        </w:tc>
      </w:tr>
      <w:tr>
        <w:tc>
          <w:tcPr>
            <w:tcW w:w="624" w:type="dxa"/>
          </w:tcPr>
          <w:p>
            <w:pPr>
              <w:pStyle w:val="0"/>
            </w:pPr>
            <w:r>
              <w:rPr>
                <w:sz w:val="20"/>
              </w:rPr>
              <w:t xml:space="preserve">7</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928" w:type="dxa"/>
          </w:tcPr>
          <w:p>
            <w:pPr>
              <w:pStyle w:val="0"/>
            </w:pPr>
            <w:r>
              <w:rPr>
                <w:sz w:val="20"/>
              </w:rPr>
            </w:r>
          </w:p>
        </w:tc>
        <w:tc>
          <w:tcPr>
            <w:tcW w:w="1020" w:type="dxa"/>
          </w:tcPr>
          <w:p>
            <w:pPr>
              <w:pStyle w:val="0"/>
              <w:jc w:val="right"/>
            </w:pPr>
            <w:r>
              <w:rPr>
                <w:sz w:val="20"/>
              </w:rPr>
              <w:t xml:space="preserve">10</w:t>
            </w:r>
          </w:p>
        </w:tc>
      </w:tr>
      <w:tr>
        <w:tc>
          <w:tcPr>
            <w:gridSpan w:val="6"/>
            <w:tcW w:w="10262" w:type="dxa"/>
          </w:tcPr>
          <w:p>
            <w:pPr>
              <w:pStyle w:val="0"/>
            </w:pPr>
            <w:r>
              <w:rPr>
                <w:sz w:val="20"/>
              </w:rPr>
              <w:t xml:space="preserve">Функционируют более 1550 созданных/замененных в 2019 - 2020 годах фельдшерских, фельдшерско-акушерских пунктов, врачебных амбулаторий, оснащенных в соответствии с </w:t>
            </w:r>
            <w:hyperlink w:history="0" r:id="rId5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w:t>
            </w:r>
          </w:p>
        </w:tc>
      </w:tr>
      <w:tr>
        <w:tc>
          <w:tcPr>
            <w:tcW w:w="624" w:type="dxa"/>
          </w:tcPr>
          <w:p>
            <w:pPr>
              <w:pStyle w:val="0"/>
            </w:pPr>
            <w:r>
              <w:rPr>
                <w:sz w:val="20"/>
              </w:rPr>
              <w:t xml:space="preserve">8</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8</w:t>
            </w:r>
          </w:p>
        </w:tc>
      </w:tr>
      <w:tr>
        <w:tc>
          <w:tcPr>
            <w:tcW w:w="624" w:type="dxa"/>
          </w:tcPr>
          <w:p>
            <w:pPr>
              <w:pStyle w:val="0"/>
            </w:pPr>
            <w:r>
              <w:rPr>
                <w:sz w:val="20"/>
              </w:rPr>
              <w:t xml:space="preserve">9</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gridSpan w:val="6"/>
            <w:tcW w:w="10262" w:type="dxa"/>
          </w:tcPr>
          <w:p>
            <w:pPr>
              <w:pStyle w:val="0"/>
            </w:pPr>
            <w:r>
              <w:rPr>
                <w:sz w:val="20"/>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r>
      <w:tr>
        <w:tc>
          <w:tcPr>
            <w:tcW w:w="624" w:type="dxa"/>
          </w:tcPr>
          <w:p>
            <w:pPr>
              <w:pStyle w:val="0"/>
            </w:pPr>
            <w:r>
              <w:rPr>
                <w:sz w:val="20"/>
              </w:rPr>
              <w:t xml:space="preserve">10</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11</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928" w:type="dxa"/>
          </w:tcPr>
          <w:p>
            <w:pPr>
              <w:pStyle w:val="0"/>
            </w:pPr>
            <w:r>
              <w:rPr>
                <w:sz w:val="20"/>
              </w:rPr>
              <w:t xml:space="preserve">Лудупова Е.Ю.</w:t>
            </w:r>
          </w:p>
        </w:tc>
        <w:tc>
          <w:tcPr>
            <w:tcW w:w="1020" w:type="dxa"/>
          </w:tcPr>
          <w:p>
            <w:pPr>
              <w:pStyle w:val="0"/>
              <w:jc w:val="right"/>
            </w:pPr>
            <w:r>
              <w:rPr>
                <w:sz w:val="20"/>
              </w:rPr>
              <w:t xml:space="preserve">10</w:t>
            </w:r>
          </w:p>
        </w:tc>
      </w:tr>
      <w:tr>
        <w:tc>
          <w:tcPr>
            <w:gridSpan w:val="6"/>
            <w:tcW w:w="10262" w:type="dxa"/>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r>
      <w:tr>
        <w:tc>
          <w:tcPr>
            <w:tcW w:w="624" w:type="dxa"/>
          </w:tcPr>
          <w:p>
            <w:pPr>
              <w:pStyle w:val="0"/>
            </w:pPr>
            <w:r>
              <w:rPr>
                <w:sz w:val="20"/>
              </w:rPr>
              <w:t xml:space="preserve">12</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Варфоломеев А.М.</w:t>
            </w:r>
          </w:p>
        </w:tc>
        <w:tc>
          <w:tcPr>
            <w:tcW w:w="2494" w:type="dxa"/>
          </w:tcPr>
          <w:p>
            <w:pPr>
              <w:pStyle w:val="0"/>
            </w:pPr>
            <w:r>
              <w:rPr>
                <w:sz w:val="20"/>
              </w:rPr>
              <w:t xml:space="preserve">Директор</w:t>
            </w:r>
          </w:p>
        </w:tc>
        <w:tc>
          <w:tcPr>
            <w:tcW w:w="1928" w:type="dxa"/>
          </w:tcPr>
          <w:p>
            <w:pPr>
              <w:pStyle w:val="0"/>
            </w:pPr>
            <w:r>
              <w:rPr>
                <w:sz w:val="20"/>
              </w:rPr>
            </w:r>
          </w:p>
        </w:tc>
        <w:tc>
          <w:tcPr>
            <w:tcW w:w="1020" w:type="dxa"/>
          </w:tcPr>
          <w:p>
            <w:pPr>
              <w:pStyle w:val="0"/>
              <w:jc w:val="right"/>
            </w:pPr>
            <w:r>
              <w:rPr>
                <w:sz w:val="20"/>
              </w:rPr>
              <w:t xml:space="preserve">20</w:t>
            </w:r>
          </w:p>
        </w:tc>
      </w:tr>
      <w:tr>
        <w:tc>
          <w:tcPr>
            <w:tcW w:w="624" w:type="dxa"/>
          </w:tcPr>
          <w:p>
            <w:pPr>
              <w:pStyle w:val="0"/>
            </w:pPr>
            <w:r>
              <w:rPr>
                <w:sz w:val="20"/>
              </w:rPr>
              <w:t xml:space="preserve">13</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Морходоева С.Б.</w:t>
            </w:r>
          </w:p>
        </w:tc>
        <w:tc>
          <w:tcPr>
            <w:tcW w:w="2494" w:type="dxa"/>
          </w:tcPr>
          <w:p>
            <w:pPr>
              <w:pStyle w:val="0"/>
            </w:pPr>
            <w:r>
              <w:rPr>
                <w:sz w:val="20"/>
              </w:rPr>
              <w:t xml:space="preserve">Заместитель директора</w:t>
            </w:r>
          </w:p>
        </w:tc>
        <w:tc>
          <w:tcPr>
            <w:tcW w:w="1928" w:type="dxa"/>
          </w:tcPr>
          <w:p>
            <w:pPr>
              <w:pStyle w:val="0"/>
            </w:pPr>
            <w:r>
              <w:rPr>
                <w:sz w:val="20"/>
              </w:rPr>
            </w:r>
          </w:p>
        </w:tc>
        <w:tc>
          <w:tcPr>
            <w:tcW w:w="1020" w:type="dxa"/>
          </w:tcPr>
          <w:p>
            <w:pPr>
              <w:pStyle w:val="0"/>
              <w:jc w:val="right"/>
            </w:pPr>
            <w:r>
              <w:rPr>
                <w:sz w:val="20"/>
              </w:rPr>
              <w:t xml:space="preserve">20</w:t>
            </w:r>
          </w:p>
        </w:tc>
      </w:tr>
      <w:tr>
        <w:tc>
          <w:tcPr>
            <w:gridSpan w:val="6"/>
            <w:tcW w:w="10262" w:type="dxa"/>
          </w:tcPr>
          <w:p>
            <w:pPr>
              <w:pStyle w:val="0"/>
            </w:pPr>
            <w:r>
              <w:rPr>
                <w:sz w:val="20"/>
              </w:rPr>
              <w:t xml:space="preserve">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tc>
      </w:tr>
      <w:tr>
        <w:tc>
          <w:tcPr>
            <w:tcW w:w="624" w:type="dxa"/>
          </w:tcPr>
          <w:p>
            <w:pPr>
              <w:pStyle w:val="0"/>
            </w:pPr>
            <w:r>
              <w:rPr>
                <w:sz w:val="20"/>
              </w:rPr>
              <w:t xml:space="preserve">14</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Варфоломеев А.М.</w:t>
            </w:r>
          </w:p>
        </w:tc>
        <w:tc>
          <w:tcPr>
            <w:tcW w:w="2494" w:type="dxa"/>
          </w:tcPr>
          <w:p>
            <w:pPr>
              <w:pStyle w:val="0"/>
            </w:pPr>
            <w:r>
              <w:rPr>
                <w:sz w:val="20"/>
              </w:rPr>
              <w:t xml:space="preserve">Директор</w:t>
            </w:r>
          </w:p>
        </w:tc>
        <w:tc>
          <w:tcPr>
            <w:tcW w:w="1928" w:type="dxa"/>
          </w:tcPr>
          <w:p>
            <w:pPr>
              <w:pStyle w:val="0"/>
            </w:pPr>
            <w:r>
              <w:rPr>
                <w:sz w:val="20"/>
              </w:rPr>
            </w:r>
          </w:p>
        </w:tc>
        <w:tc>
          <w:tcPr>
            <w:tcW w:w="1020" w:type="dxa"/>
          </w:tcPr>
          <w:p>
            <w:pPr>
              <w:pStyle w:val="0"/>
              <w:jc w:val="right"/>
            </w:pPr>
            <w:r>
              <w:rPr>
                <w:sz w:val="20"/>
              </w:rPr>
              <w:t xml:space="preserve">20</w:t>
            </w:r>
          </w:p>
        </w:tc>
      </w:tr>
      <w:tr>
        <w:tc>
          <w:tcPr>
            <w:gridSpan w:val="6"/>
            <w:tcW w:w="10262" w:type="dxa"/>
          </w:tcPr>
          <w:p>
            <w:pPr>
              <w:pStyle w:val="0"/>
            </w:pPr>
            <w:r>
              <w:rPr>
                <w:sz w:val="20"/>
              </w:rPr>
              <w:t xml:space="preserve">Созданы/заменены более 1550 новых фельдшерских, фельдшерско-акушерских пунктов, врачебных амбулаторий</w:t>
            </w:r>
          </w:p>
        </w:tc>
      </w:tr>
      <w:tr>
        <w:tc>
          <w:tcPr>
            <w:tcW w:w="624" w:type="dxa"/>
          </w:tcPr>
          <w:p>
            <w:pPr>
              <w:pStyle w:val="0"/>
            </w:pPr>
            <w:r>
              <w:rPr>
                <w:sz w:val="20"/>
              </w:rPr>
              <w:t xml:space="preserve">15</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928" w:type="dxa"/>
          </w:tcPr>
          <w:p>
            <w:pPr>
              <w:pStyle w:val="0"/>
            </w:pPr>
            <w:r>
              <w:rPr>
                <w:sz w:val="20"/>
              </w:rPr>
            </w:r>
          </w:p>
        </w:tc>
        <w:tc>
          <w:tcPr>
            <w:tcW w:w="1020" w:type="dxa"/>
          </w:tcPr>
          <w:p>
            <w:pPr>
              <w:pStyle w:val="0"/>
              <w:jc w:val="right"/>
            </w:pPr>
            <w:r>
              <w:rPr>
                <w:sz w:val="20"/>
              </w:rPr>
              <w:t xml:space="preserve">10</w:t>
            </w:r>
          </w:p>
        </w:tc>
      </w:tr>
      <w:tr>
        <w:tc>
          <w:tcPr>
            <w:tcW w:w="624" w:type="dxa"/>
          </w:tcPr>
          <w:p>
            <w:pPr>
              <w:pStyle w:val="0"/>
            </w:pPr>
            <w:r>
              <w:rPr>
                <w:sz w:val="20"/>
              </w:rPr>
              <w:t xml:space="preserve">16</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928" w:type="dxa"/>
          </w:tcPr>
          <w:p>
            <w:pPr>
              <w:pStyle w:val="0"/>
            </w:pPr>
            <w:r>
              <w:rPr>
                <w:sz w:val="20"/>
              </w:rPr>
              <w:t xml:space="preserve">Лудупова Е.Ю.</w:t>
            </w:r>
          </w:p>
        </w:tc>
        <w:tc>
          <w:tcPr>
            <w:tcW w:w="1020" w:type="dxa"/>
          </w:tcPr>
          <w:p>
            <w:pPr>
              <w:pStyle w:val="0"/>
              <w:jc w:val="right"/>
            </w:pPr>
            <w:r>
              <w:rPr>
                <w:sz w:val="20"/>
              </w:rPr>
              <w:t xml:space="preserve">10</w:t>
            </w:r>
          </w:p>
        </w:tc>
      </w:tr>
      <w:tr>
        <w:tc>
          <w:tcPr>
            <w:gridSpan w:val="6"/>
            <w:tcW w:w="10262" w:type="dxa"/>
          </w:tcPr>
          <w:p>
            <w:pPr>
              <w:pStyle w:val="0"/>
            </w:pPr>
            <w:r>
              <w:rPr>
                <w:sz w:val="20"/>
              </w:rPr>
              <w:t xml:space="preserve">Приобретено более 1300 мобильных медицинских комплексов</w:t>
            </w:r>
          </w:p>
        </w:tc>
      </w:tr>
      <w:tr>
        <w:tc>
          <w:tcPr>
            <w:tcW w:w="624" w:type="dxa"/>
          </w:tcPr>
          <w:p>
            <w:pPr>
              <w:pStyle w:val="0"/>
            </w:pPr>
            <w:r>
              <w:rPr>
                <w:sz w:val="20"/>
              </w:rPr>
              <w:t xml:space="preserve">17</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18</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928" w:type="dxa"/>
          </w:tcPr>
          <w:p>
            <w:pPr>
              <w:pStyle w:val="0"/>
            </w:pPr>
            <w:r>
              <w:rPr>
                <w:sz w:val="20"/>
              </w:rPr>
            </w:r>
          </w:p>
        </w:tc>
        <w:tc>
          <w:tcPr>
            <w:tcW w:w="1020" w:type="dxa"/>
          </w:tcPr>
          <w:p>
            <w:pPr>
              <w:pStyle w:val="0"/>
              <w:jc w:val="right"/>
            </w:pPr>
            <w:r>
              <w:rPr>
                <w:sz w:val="20"/>
              </w:rPr>
              <w:t xml:space="preserve">10</w:t>
            </w:r>
          </w:p>
        </w:tc>
      </w:tr>
      <w:tr>
        <w:tc>
          <w:tcPr>
            <w:gridSpan w:val="6"/>
            <w:tcW w:w="10262" w:type="dxa"/>
          </w:tcPr>
          <w:p>
            <w:pPr>
              <w:pStyle w:val="0"/>
            </w:pPr>
            <w:r>
              <w:rPr>
                <w:sz w:val="20"/>
              </w:rPr>
              <w:t xml:space="preserve">Выполнено не менее 12500 вылетов санитарной авиации дополнительно к вылетам, осуществляемым за счет собственных средств бюджетов субъектов Российской Федерации</w:t>
            </w:r>
          </w:p>
        </w:tc>
      </w:tr>
      <w:tr>
        <w:tc>
          <w:tcPr>
            <w:tcW w:w="624" w:type="dxa"/>
          </w:tcPr>
          <w:p>
            <w:pPr>
              <w:pStyle w:val="0"/>
            </w:pPr>
            <w:r>
              <w:rPr>
                <w:sz w:val="20"/>
              </w:rPr>
              <w:t xml:space="preserve">19</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20</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Тимкин В.А.</w:t>
            </w:r>
          </w:p>
        </w:tc>
        <w:tc>
          <w:tcPr>
            <w:tcW w:w="2494" w:type="dxa"/>
          </w:tcPr>
          <w:p>
            <w:pPr>
              <w:pStyle w:val="0"/>
            </w:pPr>
            <w:r>
              <w:rPr>
                <w:sz w:val="20"/>
              </w:rPr>
            </w:r>
          </w:p>
        </w:tc>
        <w:tc>
          <w:tcPr>
            <w:tcW w:w="1928" w:type="dxa"/>
          </w:tcPr>
          <w:p>
            <w:pPr>
              <w:pStyle w:val="0"/>
            </w:pPr>
            <w:r>
              <w:rPr>
                <w:sz w:val="20"/>
              </w:rPr>
              <w:t xml:space="preserve">Самбуев Д.Н.</w:t>
            </w:r>
          </w:p>
        </w:tc>
        <w:tc>
          <w:tcPr>
            <w:tcW w:w="1020" w:type="dxa"/>
          </w:tcPr>
          <w:p>
            <w:pPr>
              <w:pStyle w:val="0"/>
              <w:jc w:val="right"/>
            </w:pPr>
            <w:r>
              <w:rPr>
                <w:sz w:val="20"/>
              </w:rPr>
              <w:t xml:space="preserve">10</w:t>
            </w:r>
          </w:p>
        </w:tc>
      </w:tr>
      <w:tr>
        <w:tc>
          <w:tcPr>
            <w:tcW w:w="624" w:type="dxa"/>
          </w:tcPr>
          <w:p>
            <w:pPr>
              <w:pStyle w:val="0"/>
            </w:pPr>
            <w:r>
              <w:rPr>
                <w:sz w:val="20"/>
              </w:rPr>
              <w:t xml:space="preserve">21</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928"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22</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928"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23</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Манжуева Э.Д.</w:t>
            </w:r>
          </w:p>
        </w:tc>
        <w:tc>
          <w:tcPr>
            <w:tcW w:w="2494" w:type="dxa"/>
          </w:tcPr>
          <w:p>
            <w:pPr>
              <w:pStyle w:val="0"/>
            </w:pPr>
            <w:r>
              <w:rPr>
                <w:sz w:val="20"/>
              </w:rPr>
              <w:t xml:space="preserve">Начальник отдела</w:t>
            </w:r>
          </w:p>
        </w:tc>
        <w:tc>
          <w:tcPr>
            <w:tcW w:w="1928" w:type="dxa"/>
          </w:tcPr>
          <w:p>
            <w:pPr>
              <w:pStyle w:val="0"/>
            </w:pPr>
            <w:r>
              <w:rPr>
                <w:sz w:val="20"/>
              </w:rPr>
            </w:r>
          </w:p>
        </w:tc>
        <w:tc>
          <w:tcPr>
            <w:tcW w:w="1020" w:type="dxa"/>
          </w:tcPr>
          <w:p>
            <w:pPr>
              <w:pStyle w:val="0"/>
              <w:jc w:val="right"/>
            </w:pPr>
            <w:r>
              <w:rPr>
                <w:sz w:val="20"/>
              </w:rPr>
              <w:t xml:space="preserve">10</w:t>
            </w:r>
          </w:p>
        </w:tc>
      </w:tr>
      <w:tr>
        <w:tc>
          <w:tcPr>
            <w:tcW w:w="624" w:type="dxa"/>
          </w:tcPr>
          <w:p>
            <w:pPr>
              <w:pStyle w:val="0"/>
            </w:pPr>
            <w:r>
              <w:rPr>
                <w:sz w:val="20"/>
              </w:rPr>
              <w:t xml:space="preserve">24</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928" w:type="dxa"/>
          </w:tcPr>
          <w:p>
            <w:pPr>
              <w:pStyle w:val="0"/>
            </w:pPr>
            <w:r>
              <w:rPr>
                <w:sz w:val="20"/>
              </w:rPr>
              <w:t xml:space="preserve">Лудупова Е.Ю.</w:t>
            </w:r>
          </w:p>
        </w:tc>
        <w:tc>
          <w:tcPr>
            <w:tcW w:w="1020" w:type="dxa"/>
          </w:tcPr>
          <w:p>
            <w:pPr>
              <w:pStyle w:val="0"/>
              <w:jc w:val="right"/>
            </w:pPr>
            <w:r>
              <w:rPr>
                <w:sz w:val="20"/>
              </w:rPr>
              <w:t xml:space="preserve">10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Дополнительная информация</w:t>
      </w:r>
    </w:p>
    <w:p>
      <w:pPr>
        <w:pStyle w:val="0"/>
        <w:jc w:val="both"/>
      </w:pPr>
      <w:r>
        <w:rPr>
          <w:sz w:val="20"/>
        </w:rPr>
      </w:r>
    </w:p>
    <w:p>
      <w:pPr>
        <w:pStyle w:val="0"/>
        <w:ind w:firstLine="540"/>
        <w:jc w:val="both"/>
      </w:pPr>
      <w:r>
        <w:rPr>
          <w:sz w:val="20"/>
        </w:rPr>
        <w:t xml:space="preserve">Региональный проект направлен на завершение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оптимизацию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обеспечение своевременности оказания экстренной медицинской помощи с использованием санитарной авиации формирование системы защиты прав пациентов. Картографический анализ информации, размещенной на информационном ресурсе "Геоинформационная система" показал, что в республике необходимо организовать работу 7 фельдшерско-акушерских пунктов в населенных пунктах, находящихся вне зоны медицинского обслуживания. В 2018 году бюджету Республики Бурятия за счет резервного фонда Правительства Российской Федерации представлены иные межбюджетные трансферты с софинансированием расходных обязательств Республики Бурятии в размере 19,7 млн. руб. на приобретение 5 модульных конструкций фельдшерских пунктов: Баргузинский район с. Уржил, Джидинский район с. Малый Нарын, Заиграевский район с. Добо-Енхор и с. Тодогдо, Селенгинский район с. Ехэ-Цаган. За время реализации проекта будет создано 2 новых фельдшерских пунктов, оснащенных в соответствии с </w:t>
      </w:r>
      <w:hyperlink w:history="0" r:id="rId55"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утвержденного приказом Минздравсоцразвития России от 15.05.2012 N 543н. Произведена замена более 5 фельдшерско-акушерских пунктов, находящихся в аварийном состоянии, требующих сноса и реконструкции в населенных пунктах с численностью населения от 101 до 2000 человек: Республика Бурятия будет обеспечена передвижными медицинскими комплексами для оказания медицинской помощи жителям населенных пунктов с числом жителей до 100 человек: к 2022 году будут функционировать более 36 мобильных медицинских комплексов. За счет уточнения порядка проведения профилактического осмотра, предварительных и периодических медицинских осмотров, открытия дополнительных отделений медицинской профилактики, использования мобильных центров здоровья к 2025 году охват граждан профилактическими медицинскими осмотрами не реже одного раза в год составит 70%, число граждан, прошедших профилактические осмотры составит 0,699 млн. человек в год. Оптимизирована работа медицинских организаций, оказывающих первичную медико-санитарную помощь, сокращено время ожидания в очереди при обращении граждан в указанные медицинские организации, будет упрощена процедура записи на прием к врачу за счет внедрения "Новой модели медицинской организации, оказывающей первичную медико-санитарную помощь" (далее - "Новая модель медицинской организации"). Основными реализуемыми направлениями станут перераспределение нагрузки между врачом и средним медицинским персоналом, оптимизированная логистика движения пациентов с разделением потоков на больных и здоровых, переход на электронный документооборот, сокращение бумажной документации, открытая и вежливая регистратура, комфортные условия для пациента в зонах ожидания, организация диспансеризации и профилактических осмотров на принципах непрерывного потока пациентов с соблюдением нормативов времени приема на одного пациента, внедрение мониторинга соответствия фактических сроков ожидания оказания медицинской помощи врачом с момента обращения пациента в медицинскую организацию установленным срокам ожидания в соответствии с Программой государственных гарантий бесплатного оказания гражданам медицинской помощи. Продолжит работу региональный центр первичной медико-санитарной помощи, который осуществляет функции по методической поддержке и координации работы медицинских организаций, образовательных организаций, территориальных фондов ОМС, территориальных органов Росздравнадзора по проведению анализа организации первичной медико-санитарной помощи, участвовать в разработке мер по устранению типовых проблем в медицинских организациях-участниках проекта, организации апробации принципов бережливого производства, создании "Новой модели медицинской организации", обеспечивать тиражирование лучших практик. К 2025 году доля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 составит 75%. За счет разработки и принятия региональной стратегии развития санитарной авиации, создания региональной системы диспетчеризации скорой медицинской помощи, строительства вертолетной площадки на расстоянии, соответствующему не более чем 15 минутному доезду на автомобиле скорой медицинской помощи, будет ежегодно увеличиваться число лиц (пациентов) дополнительно эвакуированных с использованием санитарной авиации до 407 чел. в 2024 году. Будет обеспечена своевременность оказания экстренной медицинской помощи с использованием санитарной авиации, доля лиц, госпитализированных по экстренным показаниям в течение первых суток, к 2025 году составит 90,0%. В рамках формирования системы защиты прав пациентов каждой страховой медицинской организацией будут открыты офисы по защите прав застрахованных для проведения контрольно-экспертных мероприятий экстерриториально, по месту оказания медицинской помощи (обращения за медицинской помощью) независимо от места страхования, будет разработан регламент взаимодействия страховых медицинских организаций с медицинскими организациями в части информирования застрахованных лиц старше 18 лет о праве на прохождение профилактического медицинского осмотра, организовано формирование списков граждан, подлежащих профилактическим медицинским осмотрам, оптимизирована работа по информированию граждан, установлено информационное взаимодействие с помощью информационных систем, охват застрахованных лиц информированием страховыми медицинскими представителями о праве на прохождение профилактического медицинского осмотра к 2025 году составит 100%.</w:t>
      </w:r>
    </w:p>
    <w:p>
      <w:pPr>
        <w:pStyle w:val="0"/>
        <w:jc w:val="both"/>
      </w:pPr>
      <w:r>
        <w:rPr>
          <w:sz w:val="20"/>
        </w:rPr>
      </w:r>
    </w:p>
    <w:p>
      <w:pPr>
        <w:pStyle w:val="2"/>
        <w:outlineLvl w:val="1"/>
        <w:jc w:val="center"/>
      </w:pPr>
      <w:r>
        <w:rPr>
          <w:sz w:val="20"/>
        </w:rPr>
        <w:t xml:space="preserve">7.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118"/>
        <w:gridCol w:w="964"/>
        <w:gridCol w:w="1417"/>
        <w:gridCol w:w="2721"/>
        <w:gridCol w:w="3402"/>
        <w:gridCol w:w="1191"/>
      </w:tblGrid>
      <w:tr>
        <w:tc>
          <w:tcPr>
            <w:tcW w:w="794" w:type="dxa"/>
            <w:vMerge w:val="restart"/>
          </w:tcPr>
          <w:p>
            <w:pPr>
              <w:pStyle w:val="0"/>
              <w:jc w:val="center"/>
            </w:pPr>
            <w:r>
              <w:rPr>
                <w:sz w:val="20"/>
              </w:rPr>
              <w:t xml:space="preserve">NN п/п</w:t>
            </w:r>
          </w:p>
        </w:tc>
        <w:tc>
          <w:tcPr>
            <w:tcW w:w="3118"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tcW w:w="3118"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794" w:type="dxa"/>
          </w:tcPr>
          <w:p>
            <w:pPr>
              <w:pStyle w:val="0"/>
            </w:pPr>
            <w:r>
              <w:rPr>
                <w:sz w:val="20"/>
              </w:rPr>
              <w:t xml:space="preserve">1</w:t>
            </w:r>
          </w:p>
        </w:tc>
        <w:tc>
          <w:tcPr>
            <w:tcW w:w="3118" w:type="dxa"/>
          </w:tcPr>
          <w:p>
            <w:pPr>
              <w:pStyle w:val="0"/>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c>
          <w:tcPr>
            <w:tcW w:w="1191" w:type="dxa"/>
          </w:tcPr>
          <w:p>
            <w:pPr>
              <w:pStyle w:val="0"/>
              <w:jc w:val="center"/>
            </w:pPr>
            <w:r>
              <w:rPr>
                <w:sz w:val="20"/>
              </w:rPr>
              <w:t xml:space="preserve">-</w:t>
            </w:r>
          </w:p>
        </w:tc>
      </w:tr>
      <w:tr>
        <w:tc>
          <w:tcPr>
            <w:tcW w:w="794" w:type="dxa"/>
          </w:tcPr>
          <w:p>
            <w:pPr>
              <w:pStyle w:val="0"/>
            </w:pPr>
            <w:r>
              <w:rPr>
                <w:sz w:val="20"/>
              </w:rPr>
              <w:t xml:space="preserve">1.1</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10.12.2021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10.12.2022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10.12.2023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1.4</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10.12.2024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w:t>
            </w:r>
          </w:p>
        </w:tc>
        <w:tc>
          <w:tcPr>
            <w:tcW w:w="3118" w:type="dxa"/>
          </w:tcPr>
          <w:p>
            <w:pPr>
              <w:pStyle w:val="0"/>
            </w:pPr>
            <w:r>
              <w:rPr>
                <w:sz w:val="20"/>
              </w:rPr>
              <w:t xml:space="preserve">Функционируют передвижные медицинские комплексы, приобретенные в рамках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57 субъектах Российской Федерации в первом квартале 2021 года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 В 81 субъекте Российской Федерации в первом квартале 2022, 2023, 2024 годов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до конца 2022, 2023, 2024 годов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c>
          <w:tcPr>
            <w:tcW w:w="1191" w:type="dxa"/>
          </w:tcPr>
          <w:p>
            <w:pPr>
              <w:pStyle w:val="0"/>
              <w:jc w:val="center"/>
            </w:pPr>
            <w:r>
              <w:rPr>
                <w:sz w:val="20"/>
              </w:rPr>
              <w:t xml:space="preserve">-</w:t>
            </w:r>
          </w:p>
        </w:tc>
      </w:tr>
      <w:tr>
        <w:tc>
          <w:tcPr>
            <w:tcW w:w="794" w:type="dxa"/>
          </w:tcPr>
          <w:p>
            <w:pPr>
              <w:pStyle w:val="0"/>
            </w:pPr>
            <w:r>
              <w:rPr>
                <w:sz w:val="20"/>
              </w:rPr>
              <w:t xml:space="preserve">2.1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pPr>
            <w:r>
              <w:rPr>
                <w:sz w:val="20"/>
              </w:rPr>
            </w:r>
          </w:p>
        </w:tc>
        <w:tc>
          <w:tcPr>
            <w:tcW w:w="1417" w:type="dxa"/>
          </w:tcPr>
          <w:p>
            <w:pPr>
              <w:pStyle w:val="0"/>
            </w:pPr>
            <w:r>
              <w:rPr>
                <w:sz w:val="20"/>
              </w:rPr>
              <w:t xml:space="preserve">01.02.2023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2.4</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2.5</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2.6</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jc w:val="center"/>
            </w:pPr>
            <w:r>
              <w:rPr>
                <w:sz w:val="20"/>
              </w:rPr>
              <w:t xml:space="preserve">РРП</w:t>
            </w:r>
          </w:p>
        </w:tc>
      </w:tr>
      <w:tr>
        <w:tc>
          <w:tcPr>
            <w:tcW w:w="794" w:type="dxa"/>
          </w:tcPr>
          <w:p>
            <w:pPr>
              <w:pStyle w:val="0"/>
            </w:pPr>
            <w:r>
              <w:rPr>
                <w:sz w:val="20"/>
              </w:rPr>
              <w:t xml:space="preserve">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w:t>
            </w:r>
          </w:p>
        </w:tc>
        <w:tc>
          <w:tcPr>
            <w:tcW w:w="3118" w:type="dxa"/>
          </w:tcPr>
          <w:p>
            <w:pPr>
              <w:pStyle w:val="0"/>
            </w:pPr>
            <w:r>
              <w:rPr>
                <w:sz w:val="20"/>
              </w:rPr>
              <w:t xml:space="preserve">Функционируют более 1550 созданных/замененных в 2019 - 2020 годах фельдшерских, фельдшерско-акушерских пунктов, врачебных амбулаторий, оснащенных в соответствии с </w:t>
            </w:r>
            <w:hyperlink w:history="0" r:id="rId5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Органы исполнительной власти субъектов Российской Федерации обеспечат получение лицензий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будут предоставлены на 2020, 2021 год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в 2019 - 2020 годах фельдшерских, фельдшерско-акушерских пунктах, врачебных амбулаториях будет начато оказание медицинской помощи</w:t>
            </w:r>
          </w:p>
        </w:tc>
        <w:tc>
          <w:tcPr>
            <w:tcW w:w="1191" w:type="dxa"/>
          </w:tcPr>
          <w:p>
            <w:pPr>
              <w:pStyle w:val="0"/>
            </w:pPr>
            <w:r>
              <w:rPr>
                <w:sz w:val="20"/>
              </w:rPr>
            </w:r>
          </w:p>
        </w:tc>
      </w:tr>
      <w:tr>
        <w:tc>
          <w:tcPr>
            <w:tcW w:w="794" w:type="dxa"/>
          </w:tcPr>
          <w:p>
            <w:pPr>
              <w:pStyle w:val="0"/>
            </w:pPr>
            <w:r>
              <w:rPr>
                <w:sz w:val="20"/>
              </w:rPr>
              <w:t xml:space="preserve">3.1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14.06.2021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3.1.1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15.04.2021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3.2.1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3.3.1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3.4</w:t>
            </w:r>
          </w:p>
        </w:tc>
        <w:tc>
          <w:tcPr>
            <w:tcW w:w="3118" w:type="dxa"/>
          </w:tcPr>
          <w:p>
            <w:pPr>
              <w:pStyle w:val="0"/>
            </w:pPr>
            <w:r>
              <w:rPr>
                <w:sz w:val="20"/>
              </w:rPr>
              <w:t xml:space="preserve">КТ: Услуга оказана (работы выполнены)</w:t>
            </w:r>
          </w:p>
        </w:tc>
        <w:tc>
          <w:tcPr>
            <w:tcW w:w="964" w:type="dxa"/>
          </w:tcPr>
          <w:p>
            <w:pPr>
              <w:pStyle w:val="0"/>
            </w:pPr>
            <w:r>
              <w:rPr>
                <w:sz w:val="20"/>
              </w:rPr>
            </w:r>
          </w:p>
        </w:tc>
        <w:tc>
          <w:tcPr>
            <w:tcW w:w="1417" w:type="dxa"/>
          </w:tcPr>
          <w:p>
            <w:pPr>
              <w:pStyle w:val="0"/>
            </w:pPr>
            <w:r>
              <w:rPr>
                <w:sz w:val="20"/>
              </w:rPr>
              <w:t xml:space="preserve">30.12.2023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3.4.1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3.5</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3.5.1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w:t>
            </w:r>
          </w:p>
        </w:tc>
        <w:tc>
          <w:tcPr>
            <w:tcW w:w="3118" w:type="dxa"/>
          </w:tcPr>
          <w:p>
            <w:pPr>
              <w:pStyle w:val="0"/>
            </w:pPr>
            <w:r>
              <w:rPr>
                <w:sz w:val="20"/>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3</w:t>
            </w:r>
          </w:p>
        </w:tc>
        <w:tc>
          <w:tcPr>
            <w:tcW w:w="1191" w:type="dxa"/>
          </w:tcPr>
          <w:p>
            <w:pPr>
              <w:pStyle w:val="0"/>
              <w:jc w:val="center"/>
            </w:pPr>
            <w:r>
              <w:rPr>
                <w:sz w:val="20"/>
              </w:rPr>
              <w:t xml:space="preserve">-</w:t>
            </w:r>
          </w:p>
        </w:tc>
      </w:tr>
      <w:tr>
        <w:tc>
          <w:tcPr>
            <w:tcW w:w="794" w:type="dxa"/>
          </w:tcPr>
          <w:p>
            <w:pPr>
              <w:pStyle w:val="0"/>
            </w:pPr>
            <w:r>
              <w:rPr>
                <w:sz w:val="20"/>
              </w:rPr>
              <w:t xml:space="preserve">4.1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01.02.2021</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4.2</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4.4</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4.5</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4.6</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4.6.1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4.7</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РНП</w:t>
            </w:r>
          </w:p>
        </w:tc>
      </w:tr>
      <w:tr>
        <w:tc>
          <w:tcPr>
            <w:tcW w:w="794" w:type="dxa"/>
          </w:tcPr>
          <w:p>
            <w:pPr>
              <w:pStyle w:val="0"/>
            </w:pPr>
            <w:r>
              <w:rPr>
                <w:sz w:val="20"/>
              </w:rPr>
              <w:t xml:space="preserve">4.7.1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w:t>
            </w:r>
          </w:p>
        </w:tc>
        <w:tc>
          <w:tcPr>
            <w:tcW w:w="3118" w:type="dxa"/>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 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Варфоломеев А.М., Директор</w:t>
            </w:r>
          </w:p>
        </w:tc>
        <w:tc>
          <w:tcPr>
            <w:tcW w:w="3402" w:type="dxa"/>
          </w:tcPr>
          <w:p>
            <w:pPr>
              <w:pStyle w:val="0"/>
            </w:pPr>
            <w:r>
              <w:rPr>
                <w:sz w:val="20"/>
              </w:rPr>
              <w:t xml:space="preserve">4</w:t>
            </w:r>
          </w:p>
        </w:tc>
        <w:tc>
          <w:tcPr>
            <w:tcW w:w="1191" w:type="dxa"/>
          </w:tcPr>
          <w:p>
            <w:pPr>
              <w:pStyle w:val="0"/>
              <w:jc w:val="center"/>
            </w:pPr>
            <w:r>
              <w:rPr>
                <w:sz w:val="20"/>
              </w:rPr>
              <w:t xml:space="preserve">-</w:t>
            </w:r>
          </w:p>
        </w:tc>
      </w:tr>
      <w:tr>
        <w:tc>
          <w:tcPr>
            <w:tcW w:w="794" w:type="dxa"/>
          </w:tcPr>
          <w:p>
            <w:pPr>
              <w:pStyle w:val="0"/>
            </w:pPr>
            <w:r>
              <w:rPr>
                <w:sz w:val="20"/>
              </w:rPr>
              <w:t xml:space="preserve">5.1</w:t>
            </w:r>
          </w:p>
        </w:tc>
        <w:tc>
          <w:tcPr>
            <w:tcW w:w="3118" w:type="dxa"/>
          </w:tcPr>
          <w:p>
            <w:pPr>
              <w:pStyle w:val="0"/>
            </w:pPr>
            <w:r>
              <w:rPr>
                <w:sz w:val="20"/>
              </w:rPr>
              <w:t xml:space="preserve">КТ: Обеспечен 68,9% охват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Варфоломеев А.М., Директор</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5.1.1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5.2</w:t>
            </w:r>
          </w:p>
        </w:tc>
        <w:tc>
          <w:tcPr>
            <w:tcW w:w="3118" w:type="dxa"/>
          </w:tcPr>
          <w:p>
            <w:pPr>
              <w:pStyle w:val="0"/>
            </w:pPr>
            <w:r>
              <w:rPr>
                <w:sz w:val="20"/>
              </w:rPr>
              <w:t xml:space="preserve">КТ: Обеспечен 79,1% охват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5.2.1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5.3</w:t>
            </w:r>
          </w:p>
        </w:tc>
        <w:tc>
          <w:tcPr>
            <w:tcW w:w="3118" w:type="dxa"/>
          </w:tcPr>
          <w:p>
            <w:pPr>
              <w:pStyle w:val="0"/>
            </w:pPr>
            <w:r>
              <w:rPr>
                <w:sz w:val="20"/>
              </w:rPr>
              <w:t xml:space="preserve">КТ: Обеспечен 93,6% охват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5.3.1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5.4</w:t>
            </w:r>
          </w:p>
        </w:tc>
        <w:tc>
          <w:tcPr>
            <w:tcW w:w="3118" w:type="dxa"/>
          </w:tcPr>
          <w:p>
            <w:pPr>
              <w:pStyle w:val="0"/>
            </w:pPr>
            <w:r>
              <w:rPr>
                <w:sz w:val="20"/>
              </w:rPr>
              <w:t xml:space="preserve">КТ: Обеспечен 100,0% охват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КРП</w:t>
            </w:r>
          </w:p>
        </w:tc>
      </w:tr>
      <w:tr>
        <w:tc>
          <w:tcPr>
            <w:tcW w:w="794" w:type="dxa"/>
          </w:tcPr>
          <w:p>
            <w:pPr>
              <w:pStyle w:val="0"/>
            </w:pPr>
            <w:r>
              <w:rPr>
                <w:sz w:val="20"/>
              </w:rPr>
              <w:t xml:space="preserve">5.4.1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w:t>
            </w:r>
          </w:p>
        </w:tc>
        <w:tc>
          <w:tcPr>
            <w:tcW w:w="3118" w:type="dxa"/>
          </w:tcPr>
          <w:p>
            <w:pPr>
              <w:pStyle w:val="0"/>
            </w:pPr>
            <w:r>
              <w:rPr>
                <w:sz w:val="20"/>
              </w:rPr>
              <w:t xml:space="preserve">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Варфоломеев А.М., Директор</w:t>
            </w:r>
          </w:p>
        </w:tc>
        <w:tc>
          <w:tcPr>
            <w:tcW w:w="3402" w:type="dxa"/>
          </w:tcPr>
          <w:p>
            <w:pPr>
              <w:pStyle w:val="0"/>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c>
          <w:tcPr>
            <w:tcW w:w="1191" w:type="dxa"/>
          </w:tcPr>
          <w:p>
            <w:pPr>
              <w:pStyle w:val="0"/>
              <w:jc w:val="center"/>
            </w:pPr>
            <w:r>
              <w:rPr>
                <w:sz w:val="20"/>
              </w:rPr>
              <w:t xml:space="preserve">-</w:t>
            </w:r>
          </w:p>
        </w:tc>
      </w:tr>
      <w:tr>
        <w:tc>
          <w:tcPr>
            <w:tcW w:w="794" w:type="dxa"/>
          </w:tcPr>
          <w:p>
            <w:pPr>
              <w:pStyle w:val="0"/>
            </w:pPr>
            <w:r>
              <w:rPr>
                <w:sz w:val="20"/>
              </w:rPr>
              <w:t xml:space="preserve">6.1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Прочий тип документа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6.1.1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30.12.2023</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w:t>
            </w:r>
          </w:p>
        </w:tc>
        <w:tc>
          <w:tcPr>
            <w:tcW w:w="3118" w:type="dxa"/>
          </w:tcPr>
          <w:p>
            <w:pPr>
              <w:pStyle w:val="0"/>
            </w:pPr>
            <w:r>
              <w:rPr>
                <w:sz w:val="20"/>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В течение 2019 - 2024 годов выполнены 1186 вылетов дополнительно к вылетам, осуществленным за счет средств бюджета Республики Бурятия, которые позволят дополнительно эвакуировать не менее 1897 пациентов, нуждающихся в оказании скорой специализированной помощи</w:t>
            </w:r>
          </w:p>
        </w:tc>
        <w:tc>
          <w:tcPr>
            <w:tcW w:w="1191" w:type="dxa"/>
          </w:tcPr>
          <w:p>
            <w:pPr>
              <w:pStyle w:val="0"/>
              <w:jc w:val="center"/>
            </w:pPr>
            <w:r>
              <w:rPr>
                <w:sz w:val="20"/>
              </w:rPr>
              <w:t xml:space="preserve">-</w:t>
            </w:r>
          </w:p>
        </w:tc>
      </w:tr>
      <w:tr>
        <w:tc>
          <w:tcPr>
            <w:tcW w:w="794" w:type="dxa"/>
          </w:tcPr>
          <w:p>
            <w:pPr>
              <w:pStyle w:val="0"/>
            </w:pPr>
            <w:r>
              <w:rPr>
                <w:sz w:val="20"/>
              </w:rPr>
              <w:t xml:space="preserve">7.1</w:t>
            </w:r>
          </w:p>
        </w:tc>
        <w:tc>
          <w:tcPr>
            <w:tcW w:w="3118"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7.2</w:t>
            </w:r>
          </w:p>
        </w:tc>
        <w:tc>
          <w:tcPr>
            <w:tcW w:w="3118"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7.3</w:t>
            </w:r>
          </w:p>
        </w:tc>
        <w:tc>
          <w:tcPr>
            <w:tcW w:w="3118"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7.4</w:t>
            </w:r>
          </w:p>
        </w:tc>
        <w:tc>
          <w:tcPr>
            <w:tcW w:w="3118"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7.5</w:t>
            </w:r>
          </w:p>
        </w:tc>
        <w:tc>
          <w:tcPr>
            <w:tcW w:w="3118" w:type="dxa"/>
          </w:tcPr>
          <w:p>
            <w:pPr>
              <w:pStyle w:val="0"/>
            </w:pPr>
            <w:r>
              <w:rPr>
                <w:sz w:val="20"/>
              </w:rPr>
              <w:t xml:space="preserve">КТ: Утверждены региональные стратегии развития санитарной авиации на период до 2024 года в субъектах Российской Федерации, участвующих в реализации мероприятия с 2021 года</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7.6</w:t>
            </w:r>
          </w:p>
        </w:tc>
        <w:tc>
          <w:tcPr>
            <w:tcW w:w="3118"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794" w:type="dxa"/>
          </w:tcPr>
          <w:p>
            <w:pPr>
              <w:pStyle w:val="0"/>
            </w:pPr>
            <w:r>
              <w:rPr>
                <w:sz w:val="20"/>
              </w:rPr>
              <w:t xml:space="preserve">7.6.1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7.7</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7.8</w:t>
            </w:r>
          </w:p>
        </w:tc>
        <w:tc>
          <w:tcPr>
            <w:tcW w:w="3118"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7.9</w:t>
            </w:r>
          </w:p>
        </w:tc>
        <w:tc>
          <w:tcPr>
            <w:tcW w:w="3118"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7.10</w:t>
            </w:r>
          </w:p>
        </w:tc>
        <w:tc>
          <w:tcPr>
            <w:tcW w:w="3118"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7.11</w:t>
            </w:r>
          </w:p>
        </w:tc>
        <w:tc>
          <w:tcPr>
            <w:tcW w:w="3118"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794" w:type="dxa"/>
          </w:tcPr>
          <w:p>
            <w:pPr>
              <w:pStyle w:val="0"/>
            </w:pPr>
            <w:r>
              <w:rPr>
                <w:sz w:val="20"/>
              </w:rPr>
              <w:t xml:space="preserve">7.11.1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7.14</w:t>
            </w:r>
          </w:p>
        </w:tc>
        <w:tc>
          <w:tcPr>
            <w:tcW w:w="3118"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794" w:type="dxa"/>
          </w:tcPr>
          <w:p>
            <w:pPr>
              <w:pStyle w:val="0"/>
            </w:pPr>
            <w:r>
              <w:rPr>
                <w:sz w:val="20"/>
              </w:rPr>
              <w:t xml:space="preserve">7.14.1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7.15</w:t>
            </w:r>
          </w:p>
        </w:tc>
        <w:tc>
          <w:tcPr>
            <w:tcW w:w="3118"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7.16</w:t>
            </w:r>
          </w:p>
        </w:tc>
        <w:tc>
          <w:tcPr>
            <w:tcW w:w="3118"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7.17</w:t>
            </w:r>
          </w:p>
        </w:tc>
        <w:tc>
          <w:tcPr>
            <w:tcW w:w="3118"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7.18</w:t>
            </w:r>
          </w:p>
        </w:tc>
        <w:tc>
          <w:tcPr>
            <w:tcW w:w="3118"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7.19</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7.19.1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7.20</w:t>
            </w:r>
          </w:p>
        </w:tc>
        <w:tc>
          <w:tcPr>
            <w:tcW w:w="3118"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794" w:type="dxa"/>
          </w:tcPr>
          <w:p>
            <w:pPr>
              <w:pStyle w:val="0"/>
            </w:pPr>
            <w:r>
              <w:rPr>
                <w:sz w:val="20"/>
              </w:rPr>
              <w:t xml:space="preserve">7.20.1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8.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2551"/>
        <w:gridCol w:w="1984"/>
        <w:gridCol w:w="2098"/>
        <w:gridCol w:w="1928"/>
        <w:gridCol w:w="1714"/>
        <w:gridCol w:w="2608"/>
      </w:tblGrid>
      <w:tr>
        <w:tc>
          <w:tcPr>
            <w:tcW w:w="567" w:type="dxa"/>
          </w:tcPr>
          <w:p>
            <w:pPr>
              <w:pStyle w:val="0"/>
              <w:jc w:val="center"/>
            </w:pPr>
            <w:r>
              <w:rPr>
                <w:sz w:val="20"/>
              </w:rPr>
              <w:t xml:space="preserve">NN п/п</w:t>
            </w:r>
          </w:p>
        </w:tc>
        <w:tc>
          <w:tcPr>
            <w:tcW w:w="2608" w:type="dxa"/>
          </w:tcPr>
          <w:p>
            <w:pPr>
              <w:pStyle w:val="0"/>
              <w:jc w:val="center"/>
            </w:pPr>
            <w:r>
              <w:rPr>
                <w:sz w:val="20"/>
              </w:rPr>
              <w:t xml:space="preserve">Методика расчета</w:t>
            </w:r>
          </w:p>
        </w:tc>
        <w:tc>
          <w:tcPr>
            <w:tcW w:w="2551" w:type="dxa"/>
          </w:tcPr>
          <w:p>
            <w:pPr>
              <w:pStyle w:val="0"/>
              <w:jc w:val="center"/>
            </w:pPr>
            <w:r>
              <w:rPr>
                <w:sz w:val="20"/>
              </w:rPr>
              <w:t xml:space="preserve">Базовые показатели</w:t>
            </w:r>
          </w:p>
        </w:tc>
        <w:tc>
          <w:tcPr>
            <w:tcW w:w="1984" w:type="dxa"/>
          </w:tcPr>
          <w:p>
            <w:pPr>
              <w:pStyle w:val="0"/>
              <w:jc w:val="center"/>
            </w:pPr>
            <w:r>
              <w:rPr>
                <w:sz w:val="20"/>
              </w:rPr>
              <w:t xml:space="preserve">Источник данных</w:t>
            </w:r>
          </w:p>
        </w:tc>
        <w:tc>
          <w:tcPr>
            <w:tcW w:w="2098" w:type="dxa"/>
          </w:tcPr>
          <w:p>
            <w:pPr>
              <w:pStyle w:val="0"/>
              <w:jc w:val="center"/>
            </w:pPr>
            <w:r>
              <w:rPr>
                <w:sz w:val="20"/>
              </w:rPr>
              <w:t xml:space="preserve">Ответственный за сбор данных</w:t>
            </w:r>
          </w:p>
        </w:tc>
        <w:tc>
          <w:tcPr>
            <w:tcW w:w="1928" w:type="dxa"/>
          </w:tcPr>
          <w:p>
            <w:pPr>
              <w:pStyle w:val="0"/>
              <w:jc w:val="center"/>
            </w:pPr>
            <w:r>
              <w:rPr>
                <w:sz w:val="20"/>
              </w:rPr>
              <w:t xml:space="preserve">Уровень агрегирования информации</w:t>
            </w:r>
          </w:p>
        </w:tc>
        <w:tc>
          <w:tcPr>
            <w:tcW w:w="1714" w:type="dxa"/>
          </w:tcPr>
          <w:p>
            <w:pPr>
              <w:pStyle w:val="0"/>
              <w:jc w:val="center"/>
            </w:pPr>
            <w:r>
              <w:rPr>
                <w:sz w:val="20"/>
              </w:rPr>
              <w:t xml:space="preserve">Временные характеристики</w:t>
            </w:r>
          </w:p>
        </w:tc>
        <w:tc>
          <w:tcPr>
            <w:tcW w:w="2608" w:type="dxa"/>
          </w:tcPr>
          <w:p>
            <w:pPr>
              <w:pStyle w:val="0"/>
              <w:jc w:val="center"/>
            </w:pPr>
            <w:r>
              <w:rPr>
                <w:sz w:val="20"/>
              </w:rPr>
              <w:t xml:space="preserve">Дополнительная информация</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2551" w:type="dxa"/>
          </w:tcPr>
          <w:p>
            <w:pPr>
              <w:pStyle w:val="0"/>
              <w:jc w:val="center"/>
            </w:pPr>
            <w:r>
              <w:rPr>
                <w:sz w:val="20"/>
              </w:rPr>
              <w:t xml:space="preserve">3</w:t>
            </w:r>
          </w:p>
        </w:tc>
        <w:tc>
          <w:tcPr>
            <w:tcW w:w="1984" w:type="dxa"/>
          </w:tcPr>
          <w:p>
            <w:pPr>
              <w:pStyle w:val="0"/>
              <w:jc w:val="center"/>
            </w:pPr>
            <w:r>
              <w:rPr>
                <w:sz w:val="20"/>
              </w:rPr>
              <w:t xml:space="preserve">4</w:t>
            </w:r>
          </w:p>
        </w:tc>
        <w:tc>
          <w:tcPr>
            <w:tcW w:w="2098" w:type="dxa"/>
          </w:tcPr>
          <w:p>
            <w:pPr>
              <w:pStyle w:val="0"/>
              <w:jc w:val="center"/>
            </w:pPr>
            <w:r>
              <w:rPr>
                <w:sz w:val="20"/>
              </w:rPr>
              <w:t xml:space="preserve">5</w:t>
            </w:r>
          </w:p>
        </w:tc>
        <w:tc>
          <w:tcPr>
            <w:tcW w:w="1928" w:type="dxa"/>
          </w:tcPr>
          <w:p>
            <w:pPr>
              <w:pStyle w:val="0"/>
              <w:jc w:val="center"/>
            </w:pPr>
            <w:r>
              <w:rPr>
                <w:sz w:val="20"/>
              </w:rPr>
              <w:t xml:space="preserve">6</w:t>
            </w:r>
          </w:p>
        </w:tc>
        <w:tc>
          <w:tcPr>
            <w:tcW w:w="1714" w:type="dxa"/>
          </w:tcPr>
          <w:p>
            <w:pPr>
              <w:pStyle w:val="0"/>
              <w:jc w:val="center"/>
            </w:pPr>
            <w:r>
              <w:rPr>
                <w:sz w:val="20"/>
              </w:rPr>
              <w:t xml:space="preserve">7</w:t>
            </w:r>
          </w:p>
        </w:tc>
        <w:tc>
          <w:tcPr>
            <w:tcW w:w="2608" w:type="dxa"/>
          </w:tcPr>
          <w:p>
            <w:pPr>
              <w:pStyle w:val="0"/>
              <w:jc w:val="center"/>
            </w:pPr>
            <w:r>
              <w:rPr>
                <w:sz w:val="20"/>
              </w:rPr>
              <w:t xml:space="preserve">8</w:t>
            </w:r>
          </w:p>
        </w:tc>
      </w:tr>
      <w:tr>
        <w:tc>
          <w:tcPr>
            <w:gridSpan w:val="8"/>
            <w:tcW w:w="16058"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c>
          <w:tcPr>
            <w:gridSpan w:val="8"/>
            <w:tcW w:w="16058" w:type="dxa"/>
          </w:tcPr>
          <w:p>
            <w:pPr>
              <w:pStyle w:val="0"/>
              <w:jc w:val="center"/>
            </w:pPr>
            <w:r>
              <w:rPr>
                <w:position w:val="-21"/>
              </w:rPr>
              <w:drawing>
                <wp:inline distT="0" distB="0" distL="0" distR="0">
                  <wp:extent cx="11049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104900" cy="403860"/>
                          </a:xfrm>
                          <a:prstGeom prst="rect">
                            <a:avLst/>
                          </a:prstGeom>
                          <a:noFill/>
                          <a:ln>
                            <a:noFill/>
                          </a:ln>
                        </pic:spPr>
                      </pic:pic>
                    </a:graphicData>
                  </a:graphic>
                </wp:inline>
              </w:drawing>
            </w:r>
          </w:p>
        </w:tc>
      </w:tr>
      <w:tr>
        <w:tc>
          <w:tcPr>
            <w:tcW w:w="567" w:type="dxa"/>
            <w:vMerge w:val="restart"/>
          </w:tcPr>
          <w:p>
            <w:pPr>
              <w:pStyle w:val="0"/>
            </w:pPr>
            <w:r>
              <w:rPr>
                <w:sz w:val="20"/>
              </w:rPr>
              <w:t xml:space="preserve">1</w:t>
            </w:r>
          </w:p>
        </w:tc>
        <w:tc>
          <w:tcPr>
            <w:tcW w:w="2608" w:type="dxa"/>
            <w:vMerge w:val="restart"/>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551" w:type="dxa"/>
          </w:tcPr>
          <w:p>
            <w:pPr>
              <w:pStyle w:val="0"/>
            </w:pPr>
            <w:r>
              <w:rPr>
                <w:sz w:val="20"/>
              </w:rPr>
              <w:t xml:space="preserve">Nгосп - Число госпитализированных по экстренным показаниям в течение первых, к которым совершены вылеты, ЕД</w:t>
            </w:r>
          </w:p>
        </w:tc>
        <w:tc>
          <w:tcPr>
            <w:tcW w:w="1984" w:type="dxa"/>
          </w:tcPr>
          <w:p>
            <w:pPr>
              <w:pStyle w:val="0"/>
            </w:pPr>
            <w:r>
              <w:rPr>
                <w:sz w:val="20"/>
              </w:rPr>
              <w:t xml:space="preserve">Учетная форма N 110/у</w:t>
            </w:r>
          </w:p>
        </w:tc>
        <w:tc>
          <w:tcPr>
            <w:tcW w:w="2098" w:type="dxa"/>
          </w:tcPr>
          <w:p>
            <w:pPr>
              <w:pStyle w:val="0"/>
            </w:pPr>
            <w:r>
              <w:rPr>
                <w:sz w:val="20"/>
              </w:rPr>
              <w:t xml:space="preserve">Министерство здравоохранения Чувашской республики</w:t>
            </w:r>
          </w:p>
        </w:tc>
        <w:tc>
          <w:tcPr>
            <w:tcW w:w="1928" w:type="dxa"/>
          </w:tcPr>
          <w:p>
            <w:pPr>
              <w:pStyle w:val="0"/>
            </w:pPr>
            <w:r>
              <w:rPr>
                <w:sz w:val="20"/>
              </w:rPr>
              <w:t xml:space="preserve">Муниципальные образования субъектов РФ</w:t>
            </w:r>
          </w:p>
        </w:tc>
        <w:tc>
          <w:tcPr>
            <w:tcW w:w="1714" w:type="dxa"/>
          </w:tcPr>
          <w:p>
            <w:pPr>
              <w:pStyle w:val="0"/>
            </w:pPr>
            <w:r>
              <w:rPr>
                <w:sz w:val="20"/>
              </w:rPr>
              <w:t xml:space="preserve">1 раз в год</w:t>
            </w:r>
          </w:p>
        </w:tc>
        <w:tc>
          <w:tcPr>
            <w:tcW w:w="2608" w:type="dxa"/>
            <w:vMerge w:val="restart"/>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в 2017 году</w:t>
            </w:r>
          </w:p>
        </w:tc>
      </w:tr>
      <w:tr>
        <w:tc>
          <w:tcPr>
            <w:vMerge w:val="continue"/>
          </w:tcPr>
          <w:p/>
        </w:tc>
        <w:tc>
          <w:tcPr>
            <w:vMerge w:val="continue"/>
          </w:tcPr>
          <w:p/>
        </w:tc>
        <w:tc>
          <w:tcPr>
            <w:tcW w:w="2551" w:type="dxa"/>
          </w:tcPr>
          <w:p>
            <w:pPr>
              <w:pStyle w:val="0"/>
            </w:pPr>
            <w:r>
              <w:rPr>
                <w:sz w:val="20"/>
              </w:rPr>
              <w:t xml:space="preserve">Nгосп. общ. - общее число больных, к которым совершены вылеты, ЕД</w:t>
            </w:r>
          </w:p>
        </w:tc>
        <w:tc>
          <w:tcPr>
            <w:tcW w:w="1984" w:type="dxa"/>
          </w:tcPr>
          <w:p>
            <w:pPr>
              <w:pStyle w:val="0"/>
            </w:pPr>
            <w:r>
              <w:rPr>
                <w:sz w:val="20"/>
              </w:rPr>
              <w:t xml:space="preserve">Учетная форма N 110/у</w:t>
            </w:r>
          </w:p>
        </w:tc>
        <w:tc>
          <w:tcPr>
            <w:tcW w:w="2098" w:type="dxa"/>
          </w:tcPr>
          <w:p>
            <w:pPr>
              <w:pStyle w:val="0"/>
            </w:pPr>
            <w:r>
              <w:rPr>
                <w:sz w:val="20"/>
              </w:rPr>
              <w:t xml:space="preserve">Министерство здравоохранения Чувашской республики</w:t>
            </w:r>
          </w:p>
        </w:tc>
        <w:tc>
          <w:tcPr>
            <w:tcW w:w="1928" w:type="dxa"/>
          </w:tcPr>
          <w:p>
            <w:pPr>
              <w:pStyle w:val="0"/>
            </w:pPr>
            <w:r>
              <w:rPr>
                <w:sz w:val="20"/>
              </w:rPr>
              <w:t xml:space="preserve">Муниципальные образования субъектов РФ</w:t>
            </w:r>
          </w:p>
        </w:tc>
        <w:tc>
          <w:tcPr>
            <w:tcW w:w="1714" w:type="dxa"/>
          </w:tcPr>
          <w:p>
            <w:pPr>
              <w:pStyle w:val="0"/>
            </w:pPr>
            <w:r>
              <w:rPr>
                <w:sz w:val="20"/>
              </w:rPr>
              <w:t xml:space="preserve">1 раз в год</w:t>
            </w:r>
          </w:p>
        </w:tc>
        <w:tc>
          <w:tcPr>
            <w:vMerge w:val="continue"/>
          </w:tcPr>
          <w:p/>
        </w:tc>
      </w:tr>
      <w:tr>
        <w:tc>
          <w:tcPr>
            <w:gridSpan w:val="8"/>
            <w:tcW w:w="16058"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r>
      <w:tr>
        <w:tc>
          <w:tcPr>
            <w:gridSpan w:val="8"/>
            <w:tcW w:w="16058" w:type="dxa"/>
          </w:tcPr>
          <w:p>
            <w:pPr>
              <w:pStyle w:val="0"/>
              <w:jc w:val="center"/>
            </w:pPr>
            <w:r>
              <w:rPr>
                <w:position w:val="-23"/>
              </w:rPr>
              <w:drawing>
                <wp:inline distT="0" distB="0" distL="0" distR="0">
                  <wp:extent cx="12192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tc>
      </w:tr>
      <w:tr>
        <w:tc>
          <w:tcPr>
            <w:tcW w:w="567" w:type="dxa"/>
          </w:tcPr>
          <w:p>
            <w:pPr>
              <w:pStyle w:val="0"/>
            </w:pPr>
            <w:r>
              <w:rPr>
                <w:sz w:val="20"/>
              </w:rPr>
              <w:t xml:space="preserve">2</w:t>
            </w:r>
          </w:p>
        </w:tc>
        <w:tc>
          <w:tcPr>
            <w:tcW w:w="2608" w:type="dxa"/>
          </w:tcPr>
          <w:p>
            <w:pPr>
              <w:pStyle w:val="0"/>
            </w:pPr>
            <w:r>
              <w:rPr>
                <w:sz w:val="20"/>
              </w:rPr>
              <w:t xml:space="preserve">Доля обоснованных жалоб, урегулированных в досудебном порядке страховыми медицинскими организациями в общем числе поступивших жалоб (Калининградская область)</w:t>
            </w:r>
          </w:p>
        </w:tc>
        <w:tc>
          <w:tcPr>
            <w:tcW w:w="2551"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1714" w:type="dxa"/>
          </w:tcPr>
          <w:p>
            <w:pPr>
              <w:pStyle w:val="0"/>
            </w:pPr>
            <w:r>
              <w:rPr>
                <w:sz w:val="20"/>
              </w:rPr>
            </w:r>
          </w:p>
        </w:tc>
        <w:tc>
          <w:tcPr>
            <w:tcW w:w="2608" w:type="dxa"/>
          </w:tcPr>
          <w:p>
            <w:pPr>
              <w:pStyle w:val="0"/>
            </w:pPr>
            <w:r>
              <w:rPr>
                <w:sz w:val="20"/>
              </w:rPr>
              <w:t xml:space="preserve">Дополнительный показатель. Где Dogd - доля обоснованных жалоб, урегулированных в досудебном порядке страховыми медицинскими организациями; Cogd - количество обоснованных жалоб, урегулированных в досудебном порядке страховыми медицинскими организациями; Cog - общее количество поступивших жалоб</w:t>
            </w:r>
          </w:p>
        </w:tc>
      </w:tr>
      <w:tr>
        <w:tc>
          <w:tcPr>
            <w:gridSpan w:val="8"/>
            <w:tcW w:w="16058"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тысяча посещений</w:t>
            </w:r>
          </w:p>
        </w:tc>
      </w:tr>
      <w:tr>
        <w:tc>
          <w:tcPr>
            <w:gridSpan w:val="8"/>
            <w:tcW w:w="16058" w:type="dxa"/>
          </w:tcPr>
          <w:p>
            <w:pPr>
              <w:pStyle w:val="0"/>
              <w:jc w:val="center"/>
            </w:pPr>
            <w:r>
              <w:rPr>
                <w:position w:val="-21"/>
              </w:rPr>
              <w:drawing>
                <wp:inline distT="0" distB="0" distL="0" distR="0">
                  <wp:extent cx="9525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396240"/>
                          </a:xfrm>
                          <a:prstGeom prst="rect">
                            <a:avLst/>
                          </a:prstGeom>
                          <a:noFill/>
                          <a:ln>
                            <a:noFill/>
                          </a:ln>
                        </pic:spPr>
                      </pic:pic>
                    </a:graphicData>
                  </a:graphic>
                </wp:inline>
              </w:drawing>
            </w:r>
          </w:p>
        </w:tc>
      </w:tr>
      <w:tr>
        <w:tc>
          <w:tcPr>
            <w:tcW w:w="567" w:type="dxa"/>
          </w:tcPr>
          <w:p>
            <w:pPr>
              <w:pStyle w:val="0"/>
            </w:pPr>
            <w:r>
              <w:rPr>
                <w:sz w:val="20"/>
              </w:rPr>
              <w:t xml:space="preserve">3</w:t>
            </w:r>
          </w:p>
        </w:tc>
        <w:tc>
          <w:tcPr>
            <w:tcW w:w="2608" w:type="dxa"/>
          </w:tcPr>
          <w:p>
            <w:pPr>
              <w:pStyle w:val="0"/>
            </w:pPr>
            <w:r>
              <w:rPr>
                <w:sz w:val="20"/>
              </w:rPr>
              <w:t xml:space="preserve">Количество посещений при выездах мобильных медицинских бригад</w:t>
            </w:r>
          </w:p>
        </w:tc>
        <w:tc>
          <w:tcPr>
            <w:tcW w:w="2551" w:type="dxa"/>
          </w:tcPr>
          <w:p>
            <w:pPr>
              <w:pStyle w:val="0"/>
            </w:pPr>
            <w:r>
              <w:rPr>
                <w:sz w:val="20"/>
              </w:rPr>
              <w:t xml:space="preserve">Cpmb - количество посещений при выездах мобильных медицинских бригад, тыс. посещений, тысяча посещений</w:t>
            </w:r>
          </w:p>
        </w:tc>
        <w:tc>
          <w:tcPr>
            <w:tcW w:w="1984" w:type="dxa"/>
          </w:tcPr>
          <w:p>
            <w:pPr>
              <w:pStyle w:val="0"/>
            </w:pPr>
            <w:r>
              <w:rPr>
                <w:sz w:val="20"/>
              </w:rPr>
              <w:t xml:space="preserve">форма федерального статистического наблюдения N 30</w:t>
            </w:r>
          </w:p>
        </w:tc>
        <w:tc>
          <w:tcPr>
            <w:tcW w:w="2098" w:type="dxa"/>
          </w:tcPr>
          <w:p>
            <w:pPr>
              <w:pStyle w:val="0"/>
            </w:pPr>
            <w:r>
              <w:rPr>
                <w:sz w:val="20"/>
              </w:rPr>
              <w:t xml:space="preserve">Государственное бюджетное учреждение здравоохранения Астраханской области "Медицинский информационно-аналитический центр"</w:t>
            </w:r>
          </w:p>
        </w:tc>
        <w:tc>
          <w:tcPr>
            <w:tcW w:w="1928" w:type="dxa"/>
          </w:tcPr>
          <w:p>
            <w:pPr>
              <w:pStyle w:val="0"/>
            </w:pPr>
            <w:r>
              <w:rPr>
                <w:sz w:val="20"/>
              </w:rPr>
              <w:t xml:space="preserve">Муниципальные образования субъектов РФ</w:t>
            </w:r>
          </w:p>
        </w:tc>
        <w:tc>
          <w:tcPr>
            <w:tcW w:w="1714" w:type="dxa"/>
          </w:tcPr>
          <w:p>
            <w:pPr>
              <w:pStyle w:val="0"/>
            </w:pPr>
            <w:r>
              <w:rPr>
                <w:sz w:val="20"/>
              </w:rPr>
              <w:t xml:space="preserve">до 15 февраля</w:t>
            </w:r>
          </w:p>
          <w:p>
            <w:pPr>
              <w:pStyle w:val="0"/>
            </w:pPr>
            <w:r>
              <w:rPr>
                <w:sz w:val="20"/>
              </w:rPr>
              <w:t xml:space="preserve">Ежегодно</w:t>
            </w:r>
          </w:p>
        </w:tc>
        <w:tc>
          <w:tcPr>
            <w:tcW w:w="2608" w:type="dxa"/>
          </w:tcPr>
          <w:p>
            <w:pPr>
              <w:pStyle w:val="0"/>
            </w:pPr>
            <w:r>
              <w:rPr>
                <w:sz w:val="20"/>
              </w:rPr>
              <w:t xml:space="preserve">число посещений при выездах мобильных медицинских бригад (в тыс. посещений)</w:t>
            </w:r>
          </w:p>
        </w:tc>
      </w:tr>
      <w:tr>
        <w:tc>
          <w:tcPr>
            <w:gridSpan w:val="8"/>
            <w:tcW w:w="16058"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Тысяча посещений</w:t>
            </w:r>
          </w:p>
        </w:tc>
      </w:tr>
      <w:tr>
        <w:tc>
          <w:tcPr>
            <w:tcW w:w="567" w:type="dxa"/>
          </w:tcPr>
          <w:p>
            <w:pPr>
              <w:pStyle w:val="0"/>
            </w:pPr>
            <w:r>
              <w:rPr>
                <w:sz w:val="20"/>
              </w:rPr>
              <w:t xml:space="preserve">4</w:t>
            </w:r>
          </w:p>
        </w:tc>
        <w:tc>
          <w:tcPr>
            <w:tcW w:w="2608"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2551"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1714" w:type="dxa"/>
          </w:tcPr>
          <w:p>
            <w:pPr>
              <w:pStyle w:val="0"/>
            </w:pPr>
            <w:r>
              <w:rPr>
                <w:sz w:val="20"/>
              </w:rPr>
            </w:r>
          </w:p>
        </w:tc>
        <w:tc>
          <w:tcPr>
            <w:tcW w:w="2608"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3005" w:name="P3005"/>
    <w:bookmarkEnd w:id="3005"/>
    <w:p>
      <w:pPr>
        <w:pStyle w:val="2"/>
        <w:jc w:val="center"/>
      </w:pPr>
      <w:r>
        <w:rPr>
          <w:sz w:val="20"/>
        </w:rPr>
        <w:t xml:space="preserve">ПАСПОРТ</w:t>
      </w:r>
    </w:p>
    <w:p>
      <w:pPr>
        <w:pStyle w:val="2"/>
        <w:jc w:val="center"/>
      </w:pPr>
      <w:r>
        <w:rPr>
          <w:sz w:val="20"/>
        </w:rPr>
        <w:t xml:space="preserve">РЕГИОНАЛЬНОГО ПРОЕКТА "БОРЬБА С СЕРДЕЧНО-СОСУДИСТЫМИ</w:t>
      </w:r>
    </w:p>
    <w:p>
      <w:pPr>
        <w:pStyle w:val="2"/>
        <w:jc w:val="center"/>
      </w:pPr>
      <w:r>
        <w:rPr>
          <w:sz w:val="20"/>
        </w:rPr>
        <w:t xml:space="preserve">ЗАБОЛЕВАНИЯМИ"</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Борьба с сердечно-сосудистыми заболеваниями</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Борьба с сердечно-сосудистыми заболеваниями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Логина Наталья Юрьевна, Заместитель министра - председатель Комитета специализированной медицинской помощи и лекарственного обеспечения</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48"/>
        <w:gridCol w:w="2041"/>
        <w:gridCol w:w="1134"/>
        <w:gridCol w:w="1417"/>
        <w:gridCol w:w="1134"/>
        <w:gridCol w:w="1134"/>
        <w:gridCol w:w="1134"/>
        <w:gridCol w:w="1134"/>
        <w:gridCol w:w="1134"/>
        <w:gridCol w:w="1134"/>
      </w:tblGrid>
      <w:tr>
        <w:tc>
          <w:tcPr>
            <w:gridSpan w:val="11"/>
            <w:tcW w:w="14968" w:type="dxa"/>
          </w:tcPr>
          <w:p>
            <w:pPr>
              <w:pStyle w:val="0"/>
              <w:jc w:val="center"/>
            </w:pPr>
            <w:r>
              <w:rPr>
                <w:sz w:val="20"/>
              </w:rPr>
              <w:t xml:space="preserve">Снижение смертности от болезней системы кровообращения до 450 случаев на 100 тыс. населения к 2024 году</w:t>
            </w:r>
          </w:p>
        </w:tc>
      </w:tr>
      <w:tr>
        <w:tc>
          <w:tcPr>
            <w:tcW w:w="624" w:type="dxa"/>
            <w:vMerge w:val="restart"/>
          </w:tcPr>
          <w:p>
            <w:pPr>
              <w:pStyle w:val="0"/>
              <w:jc w:val="center"/>
            </w:pPr>
            <w:r>
              <w:rPr>
                <w:sz w:val="20"/>
              </w:rPr>
              <w:t xml:space="preserve">NN п/п</w:t>
            </w:r>
          </w:p>
        </w:tc>
        <w:tc>
          <w:tcPr>
            <w:tcW w:w="2948"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551" w:type="dxa"/>
          </w:tcPr>
          <w:p>
            <w:pPr>
              <w:pStyle w:val="0"/>
              <w:jc w:val="center"/>
            </w:pPr>
            <w:r>
              <w:rPr>
                <w:sz w:val="20"/>
              </w:rPr>
              <w:t xml:space="preserve">Базовое значение</w:t>
            </w:r>
          </w:p>
        </w:tc>
        <w:tc>
          <w:tcPr>
            <w:gridSpan w:val="6"/>
            <w:tcW w:w="6804"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r>
      <w:tr>
        <w:tc>
          <w:tcPr>
            <w:tcW w:w="624" w:type="dxa"/>
          </w:tcPr>
          <w:p>
            <w:pPr>
              <w:pStyle w:val="0"/>
              <w:jc w:val="center"/>
            </w:pPr>
            <w:r>
              <w:rPr>
                <w:sz w:val="20"/>
              </w:rPr>
              <w:t xml:space="preserve">1</w:t>
            </w:r>
          </w:p>
        </w:tc>
        <w:tc>
          <w:tcPr>
            <w:tcW w:w="2948" w:type="dxa"/>
          </w:tcPr>
          <w:p>
            <w:pPr>
              <w:pStyle w:val="0"/>
              <w:jc w:val="center"/>
            </w:pPr>
            <w:r>
              <w:rPr>
                <w:sz w:val="20"/>
              </w:rPr>
              <w:t xml:space="preserve">2</w:t>
            </w:r>
          </w:p>
        </w:tc>
        <w:tc>
          <w:tcPr>
            <w:tcW w:w="2041"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4968" w:type="dxa"/>
          </w:tcPr>
          <w:p>
            <w:pPr>
              <w:pStyle w:val="0"/>
            </w:pPr>
            <w:r>
              <w:rPr>
                <w:sz w:val="20"/>
              </w:rPr>
              <w:t xml:space="preserve">Количество рентгенэндоваскулярных вмешательств в лечебных целях</w:t>
            </w:r>
          </w:p>
        </w:tc>
      </w:tr>
      <w:tr>
        <w:tc>
          <w:tcPr>
            <w:tcW w:w="624" w:type="dxa"/>
          </w:tcPr>
          <w:p>
            <w:pPr>
              <w:pStyle w:val="0"/>
            </w:pPr>
            <w:r>
              <w:rPr>
                <w:sz w:val="20"/>
              </w:rPr>
              <w:t xml:space="preserve">1.1</w:t>
            </w:r>
          </w:p>
        </w:tc>
        <w:tc>
          <w:tcPr>
            <w:tcW w:w="2948" w:type="dxa"/>
          </w:tcPr>
          <w:p>
            <w:pPr>
              <w:pStyle w:val="0"/>
            </w:pPr>
            <w:r>
              <w:rPr>
                <w:sz w:val="20"/>
              </w:rPr>
              <w:t xml:space="preserve">Количество рентгенэндоваскулярных вмешательств в лечебных целях, тыс. ед.</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1,0710</w:t>
            </w:r>
          </w:p>
        </w:tc>
        <w:tc>
          <w:tcPr>
            <w:tcW w:w="1417" w:type="dxa"/>
          </w:tcPr>
          <w:p>
            <w:pPr>
              <w:pStyle w:val="0"/>
            </w:pPr>
            <w:r>
              <w:rPr>
                <w:sz w:val="20"/>
              </w:rPr>
              <w:t xml:space="preserve">31.12.2017</w:t>
            </w:r>
          </w:p>
        </w:tc>
        <w:tc>
          <w:tcPr>
            <w:tcW w:w="1134" w:type="dxa"/>
          </w:tcPr>
          <w:p>
            <w:pPr>
              <w:pStyle w:val="0"/>
              <w:jc w:val="right"/>
            </w:pPr>
            <w:r>
              <w:rPr>
                <w:sz w:val="20"/>
              </w:rPr>
              <w:t xml:space="preserve">1,1750</w:t>
            </w:r>
          </w:p>
        </w:tc>
        <w:tc>
          <w:tcPr>
            <w:tcW w:w="1134" w:type="dxa"/>
          </w:tcPr>
          <w:p>
            <w:pPr>
              <w:pStyle w:val="0"/>
              <w:jc w:val="right"/>
            </w:pPr>
            <w:r>
              <w:rPr>
                <w:sz w:val="20"/>
              </w:rPr>
              <w:t xml:space="preserve">1,1350</w:t>
            </w:r>
          </w:p>
        </w:tc>
        <w:tc>
          <w:tcPr>
            <w:tcW w:w="1134" w:type="dxa"/>
          </w:tcPr>
          <w:p>
            <w:pPr>
              <w:pStyle w:val="0"/>
              <w:jc w:val="right"/>
            </w:pPr>
            <w:r>
              <w:rPr>
                <w:sz w:val="20"/>
              </w:rPr>
              <w:t xml:space="preserve">1,3350</w:t>
            </w:r>
          </w:p>
        </w:tc>
        <w:tc>
          <w:tcPr>
            <w:tcW w:w="1134" w:type="dxa"/>
          </w:tcPr>
          <w:p>
            <w:pPr>
              <w:pStyle w:val="0"/>
              <w:jc w:val="right"/>
            </w:pPr>
            <w:r>
              <w:rPr>
                <w:sz w:val="20"/>
              </w:rPr>
              <w:t xml:space="preserve">1,2760</w:t>
            </w:r>
          </w:p>
        </w:tc>
        <w:tc>
          <w:tcPr>
            <w:tcW w:w="1134" w:type="dxa"/>
          </w:tcPr>
          <w:p>
            <w:pPr>
              <w:pStyle w:val="0"/>
              <w:jc w:val="right"/>
            </w:pPr>
            <w:r>
              <w:rPr>
                <w:sz w:val="20"/>
              </w:rPr>
              <w:t xml:space="preserve">1,3310</w:t>
            </w:r>
          </w:p>
        </w:tc>
        <w:tc>
          <w:tcPr>
            <w:tcW w:w="1134" w:type="dxa"/>
          </w:tcPr>
          <w:p>
            <w:pPr>
              <w:pStyle w:val="0"/>
              <w:jc w:val="right"/>
            </w:pPr>
            <w:r>
              <w:rPr>
                <w:sz w:val="20"/>
              </w:rPr>
              <w:t xml:space="preserve">1,3890</w:t>
            </w:r>
          </w:p>
        </w:tc>
      </w:tr>
      <w:tr>
        <w:tc>
          <w:tcPr>
            <w:gridSpan w:val="11"/>
            <w:tcW w:w="14968" w:type="dxa"/>
          </w:tcPr>
          <w:p>
            <w:pPr>
              <w:pStyle w:val="0"/>
            </w:pPr>
            <w:r>
              <w:rPr>
                <w:sz w:val="20"/>
              </w:rPr>
              <w:t xml:space="preserve">Больничная летальность от инфаркта миокарда</w:t>
            </w:r>
          </w:p>
        </w:tc>
      </w:tr>
      <w:tr>
        <w:tc>
          <w:tcPr>
            <w:tcW w:w="624" w:type="dxa"/>
          </w:tcPr>
          <w:p>
            <w:pPr>
              <w:pStyle w:val="0"/>
            </w:pPr>
            <w:r>
              <w:rPr>
                <w:sz w:val="20"/>
              </w:rPr>
              <w:t xml:space="preserve">1.2</w:t>
            </w:r>
          </w:p>
        </w:tc>
        <w:tc>
          <w:tcPr>
            <w:tcW w:w="2948" w:type="dxa"/>
          </w:tcPr>
          <w:p>
            <w:pPr>
              <w:pStyle w:val="0"/>
            </w:pPr>
            <w:r>
              <w:rPr>
                <w:sz w:val="20"/>
              </w:rPr>
              <w:t xml:space="preserve">Больничная летальность от инфаркта миокарда</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12,6000</w:t>
            </w:r>
          </w:p>
        </w:tc>
        <w:tc>
          <w:tcPr>
            <w:tcW w:w="1417" w:type="dxa"/>
          </w:tcPr>
          <w:p>
            <w:pPr>
              <w:pStyle w:val="0"/>
            </w:pPr>
            <w:r>
              <w:rPr>
                <w:sz w:val="20"/>
              </w:rPr>
              <w:t xml:space="preserve">31.12.2017</w:t>
            </w:r>
          </w:p>
        </w:tc>
        <w:tc>
          <w:tcPr>
            <w:tcW w:w="1134" w:type="dxa"/>
          </w:tcPr>
          <w:p>
            <w:pPr>
              <w:pStyle w:val="0"/>
              <w:jc w:val="right"/>
            </w:pPr>
            <w:r>
              <w:rPr>
                <w:sz w:val="20"/>
              </w:rPr>
              <w:t xml:space="preserve">11,6000</w:t>
            </w:r>
          </w:p>
        </w:tc>
        <w:tc>
          <w:tcPr>
            <w:tcW w:w="1134" w:type="dxa"/>
          </w:tcPr>
          <w:p>
            <w:pPr>
              <w:pStyle w:val="0"/>
              <w:jc w:val="right"/>
            </w:pPr>
            <w:r>
              <w:rPr>
                <w:sz w:val="20"/>
              </w:rPr>
              <w:t xml:space="preserve">11,5000</w:t>
            </w:r>
          </w:p>
        </w:tc>
        <w:tc>
          <w:tcPr>
            <w:tcW w:w="1134" w:type="dxa"/>
          </w:tcPr>
          <w:p>
            <w:pPr>
              <w:pStyle w:val="0"/>
              <w:jc w:val="right"/>
            </w:pPr>
            <w:r>
              <w:rPr>
                <w:sz w:val="20"/>
              </w:rPr>
              <w:t xml:space="preserve">10,6000</w:t>
            </w:r>
          </w:p>
        </w:tc>
        <w:tc>
          <w:tcPr>
            <w:tcW w:w="1134" w:type="dxa"/>
          </w:tcPr>
          <w:p>
            <w:pPr>
              <w:pStyle w:val="0"/>
              <w:jc w:val="right"/>
            </w:pPr>
            <w:r>
              <w:rPr>
                <w:sz w:val="20"/>
              </w:rPr>
              <w:t xml:space="preserve">13,5000</w:t>
            </w:r>
          </w:p>
        </w:tc>
        <w:tc>
          <w:tcPr>
            <w:tcW w:w="1134" w:type="dxa"/>
          </w:tcPr>
          <w:p>
            <w:pPr>
              <w:pStyle w:val="0"/>
              <w:jc w:val="right"/>
            </w:pPr>
            <w:r>
              <w:rPr>
                <w:sz w:val="20"/>
              </w:rPr>
              <w:t xml:space="preserve">12,5000</w:t>
            </w:r>
          </w:p>
        </w:tc>
        <w:tc>
          <w:tcPr>
            <w:tcW w:w="1134" w:type="dxa"/>
          </w:tcPr>
          <w:p>
            <w:pPr>
              <w:pStyle w:val="0"/>
              <w:jc w:val="right"/>
            </w:pPr>
            <w:r>
              <w:rPr>
                <w:sz w:val="20"/>
              </w:rPr>
              <w:t xml:space="preserve">11,5000</w:t>
            </w:r>
          </w:p>
        </w:tc>
      </w:tr>
      <w:tr>
        <w:tc>
          <w:tcPr>
            <w:gridSpan w:val="11"/>
            <w:tcW w:w="14968" w:type="dxa"/>
          </w:tcPr>
          <w:p>
            <w:pPr>
              <w:pStyle w:val="0"/>
            </w:pPr>
            <w:r>
              <w:rPr>
                <w:sz w:val="20"/>
              </w:rPr>
              <w:t xml:space="preserve">Больничная летальность от острого нарушения мозгового кровообращения</w:t>
            </w:r>
          </w:p>
        </w:tc>
      </w:tr>
      <w:tr>
        <w:tc>
          <w:tcPr>
            <w:tcW w:w="624" w:type="dxa"/>
          </w:tcPr>
          <w:p>
            <w:pPr>
              <w:pStyle w:val="0"/>
            </w:pPr>
            <w:r>
              <w:rPr>
                <w:sz w:val="20"/>
              </w:rPr>
              <w:t xml:space="preserve">1.3</w:t>
            </w:r>
          </w:p>
        </w:tc>
        <w:tc>
          <w:tcPr>
            <w:tcW w:w="2948" w:type="dxa"/>
          </w:tcPr>
          <w:p>
            <w:pPr>
              <w:pStyle w:val="0"/>
            </w:pPr>
            <w:r>
              <w:rPr>
                <w:sz w:val="20"/>
              </w:rPr>
              <w:t xml:space="preserve">Больничная летальность от острого нарушения мозгового кровообращения</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16,7000</w:t>
            </w:r>
          </w:p>
        </w:tc>
        <w:tc>
          <w:tcPr>
            <w:tcW w:w="1417" w:type="dxa"/>
          </w:tcPr>
          <w:p>
            <w:pPr>
              <w:pStyle w:val="0"/>
            </w:pPr>
            <w:r>
              <w:rPr>
                <w:sz w:val="20"/>
              </w:rPr>
              <w:t xml:space="preserve">31.12.2017</w:t>
            </w:r>
          </w:p>
        </w:tc>
        <w:tc>
          <w:tcPr>
            <w:tcW w:w="1134" w:type="dxa"/>
          </w:tcPr>
          <w:p>
            <w:pPr>
              <w:pStyle w:val="0"/>
              <w:jc w:val="right"/>
            </w:pPr>
            <w:r>
              <w:rPr>
                <w:sz w:val="20"/>
              </w:rPr>
              <w:t xml:space="preserve">16,2000</w:t>
            </w:r>
          </w:p>
        </w:tc>
        <w:tc>
          <w:tcPr>
            <w:tcW w:w="1134" w:type="dxa"/>
          </w:tcPr>
          <w:p>
            <w:pPr>
              <w:pStyle w:val="0"/>
              <w:jc w:val="right"/>
            </w:pPr>
            <w:r>
              <w:rPr>
                <w:sz w:val="20"/>
              </w:rPr>
              <w:t xml:space="preserve">16,8000</w:t>
            </w:r>
          </w:p>
        </w:tc>
        <w:tc>
          <w:tcPr>
            <w:tcW w:w="1134" w:type="dxa"/>
          </w:tcPr>
          <w:p>
            <w:pPr>
              <w:pStyle w:val="0"/>
              <w:jc w:val="right"/>
            </w:pPr>
            <w:r>
              <w:rPr>
                <w:sz w:val="20"/>
              </w:rPr>
              <w:t xml:space="preserve">16,1000</w:t>
            </w:r>
          </w:p>
        </w:tc>
        <w:tc>
          <w:tcPr>
            <w:tcW w:w="1134" w:type="dxa"/>
          </w:tcPr>
          <w:p>
            <w:pPr>
              <w:pStyle w:val="0"/>
              <w:jc w:val="right"/>
            </w:pPr>
            <w:r>
              <w:rPr>
                <w:sz w:val="20"/>
              </w:rPr>
              <w:t xml:space="preserve">17,6000</w:t>
            </w:r>
          </w:p>
        </w:tc>
        <w:tc>
          <w:tcPr>
            <w:tcW w:w="1134" w:type="dxa"/>
          </w:tcPr>
          <w:p>
            <w:pPr>
              <w:pStyle w:val="0"/>
              <w:jc w:val="right"/>
            </w:pPr>
            <w:r>
              <w:rPr>
                <w:sz w:val="20"/>
              </w:rPr>
              <w:t xml:space="preserve">17,1000</w:t>
            </w:r>
          </w:p>
        </w:tc>
        <w:tc>
          <w:tcPr>
            <w:tcW w:w="1134" w:type="dxa"/>
          </w:tcPr>
          <w:p>
            <w:pPr>
              <w:pStyle w:val="0"/>
              <w:jc w:val="right"/>
            </w:pPr>
            <w:r>
              <w:rPr>
                <w:sz w:val="20"/>
              </w:rPr>
              <w:t xml:space="preserve">16,6000</w:t>
            </w:r>
          </w:p>
        </w:tc>
      </w:tr>
      <w:tr>
        <w:tc>
          <w:tcPr>
            <w:gridSpan w:val="11"/>
            <w:tcW w:w="14968"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r>
      <w:tr>
        <w:tc>
          <w:tcPr>
            <w:tcW w:w="624" w:type="dxa"/>
          </w:tcPr>
          <w:p>
            <w:pPr>
              <w:pStyle w:val="0"/>
            </w:pPr>
            <w:r>
              <w:rPr>
                <w:sz w:val="20"/>
              </w:rPr>
              <w:t xml:space="preserve">1.4</w:t>
            </w:r>
          </w:p>
        </w:tc>
        <w:tc>
          <w:tcPr>
            <w:tcW w:w="2948"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0,0000</w:t>
            </w:r>
          </w:p>
        </w:tc>
        <w:tc>
          <w:tcPr>
            <w:tcW w:w="1417" w:type="dxa"/>
          </w:tcPr>
          <w:p>
            <w:pPr>
              <w:pStyle w:val="0"/>
            </w:pPr>
            <w:r>
              <w:rPr>
                <w:sz w:val="20"/>
              </w:rPr>
              <w:t xml:space="preserve">31.12.2019</w:t>
            </w:r>
          </w:p>
        </w:tc>
        <w:tc>
          <w:tcPr>
            <w:tcW w:w="1134" w:type="dxa"/>
          </w:tcPr>
          <w:p>
            <w:pPr>
              <w:pStyle w:val="0"/>
              <w:jc w:val="right"/>
            </w:pPr>
            <w:r>
              <w:rPr>
                <w:sz w:val="20"/>
              </w:rPr>
              <w:t xml:space="preserve">0,0000</w:t>
            </w:r>
          </w:p>
        </w:tc>
        <w:tc>
          <w:tcPr>
            <w:tcW w:w="1134" w:type="dxa"/>
          </w:tcPr>
          <w:p>
            <w:pPr>
              <w:pStyle w:val="0"/>
              <w:jc w:val="right"/>
            </w:pPr>
            <w:r>
              <w:rPr>
                <w:sz w:val="20"/>
              </w:rPr>
              <w:t xml:space="preserve">50,0000</w:t>
            </w:r>
          </w:p>
        </w:tc>
        <w:tc>
          <w:tcPr>
            <w:tcW w:w="1134" w:type="dxa"/>
          </w:tcPr>
          <w:p>
            <w:pPr>
              <w:pStyle w:val="0"/>
              <w:jc w:val="right"/>
            </w:pPr>
            <w:r>
              <w:rPr>
                <w:sz w:val="20"/>
              </w:rPr>
              <w:t xml:space="preserve">80,0000</w:t>
            </w:r>
          </w:p>
        </w:tc>
        <w:tc>
          <w:tcPr>
            <w:tcW w:w="1134" w:type="dxa"/>
          </w:tcPr>
          <w:p>
            <w:pPr>
              <w:pStyle w:val="0"/>
              <w:jc w:val="right"/>
            </w:pPr>
            <w:r>
              <w:rPr>
                <w:sz w:val="20"/>
              </w:rPr>
              <w:t xml:space="preserve">85,0000</w:t>
            </w:r>
          </w:p>
        </w:tc>
        <w:tc>
          <w:tcPr>
            <w:tcW w:w="1134" w:type="dxa"/>
          </w:tcPr>
          <w:p>
            <w:pPr>
              <w:pStyle w:val="0"/>
              <w:jc w:val="right"/>
            </w:pPr>
            <w:r>
              <w:rPr>
                <w:sz w:val="20"/>
              </w:rPr>
              <w:t xml:space="preserve">90,0000</w:t>
            </w:r>
          </w:p>
        </w:tc>
        <w:tc>
          <w:tcPr>
            <w:tcW w:w="1134" w:type="dxa"/>
          </w:tcPr>
          <w:p>
            <w:pPr>
              <w:pStyle w:val="0"/>
              <w:jc w:val="right"/>
            </w:pPr>
            <w:r>
              <w:rPr>
                <w:sz w:val="20"/>
              </w:rPr>
              <w:t xml:space="preserve">90,0000</w:t>
            </w:r>
          </w:p>
        </w:tc>
      </w:tr>
      <w:tr>
        <w:tc>
          <w:tcPr>
            <w:gridSpan w:val="11"/>
            <w:tcW w:w="14968"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r>
      <w:tr>
        <w:tc>
          <w:tcPr>
            <w:tcW w:w="624" w:type="dxa"/>
          </w:tcPr>
          <w:p>
            <w:pPr>
              <w:pStyle w:val="0"/>
            </w:pPr>
            <w:r>
              <w:rPr>
                <w:sz w:val="20"/>
              </w:rPr>
              <w:t xml:space="preserve">1.5</w:t>
            </w:r>
          </w:p>
        </w:tc>
        <w:tc>
          <w:tcPr>
            <w:tcW w:w="2948"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2,3000</w:t>
            </w:r>
          </w:p>
        </w:tc>
        <w:tc>
          <w:tcPr>
            <w:tcW w:w="1417" w:type="dxa"/>
          </w:tcPr>
          <w:p>
            <w:pPr>
              <w:pStyle w:val="0"/>
            </w:pPr>
            <w:r>
              <w:rPr>
                <w:sz w:val="20"/>
              </w:rPr>
              <w:t xml:space="preserve">31.12.2020</w:t>
            </w:r>
          </w:p>
        </w:tc>
        <w:tc>
          <w:tcPr>
            <w:tcW w:w="1134" w:type="dxa"/>
          </w:tcPr>
          <w:p>
            <w:pPr>
              <w:pStyle w:val="0"/>
              <w:jc w:val="right"/>
            </w:pPr>
            <w:r>
              <w:rPr>
                <w:sz w:val="20"/>
              </w:rPr>
              <w:t xml:space="preserve">0,0000</w:t>
            </w:r>
          </w:p>
        </w:tc>
        <w:tc>
          <w:tcPr>
            <w:tcW w:w="1134" w:type="dxa"/>
          </w:tcPr>
          <w:p>
            <w:pPr>
              <w:pStyle w:val="0"/>
              <w:jc w:val="right"/>
            </w:pPr>
            <w:r>
              <w:rPr>
                <w:sz w:val="20"/>
              </w:rPr>
              <w:t xml:space="preserve">0,0000</w:t>
            </w:r>
          </w:p>
        </w:tc>
        <w:tc>
          <w:tcPr>
            <w:tcW w:w="1134" w:type="dxa"/>
          </w:tcPr>
          <w:p>
            <w:pPr>
              <w:pStyle w:val="0"/>
              <w:jc w:val="right"/>
            </w:pPr>
            <w:r>
              <w:rPr>
                <w:sz w:val="20"/>
              </w:rPr>
              <w:t xml:space="preserve">2,5000</w:t>
            </w:r>
          </w:p>
        </w:tc>
        <w:tc>
          <w:tcPr>
            <w:tcW w:w="1134" w:type="dxa"/>
          </w:tcPr>
          <w:p>
            <w:pPr>
              <w:pStyle w:val="0"/>
              <w:jc w:val="right"/>
            </w:pPr>
            <w:r>
              <w:rPr>
                <w:sz w:val="20"/>
              </w:rPr>
              <w:t xml:space="preserve">2,4200</w:t>
            </w:r>
          </w:p>
        </w:tc>
        <w:tc>
          <w:tcPr>
            <w:tcW w:w="1134" w:type="dxa"/>
          </w:tcPr>
          <w:p>
            <w:pPr>
              <w:pStyle w:val="0"/>
              <w:jc w:val="right"/>
            </w:pPr>
            <w:r>
              <w:rPr>
                <w:sz w:val="20"/>
              </w:rPr>
              <w:t xml:space="preserve">2,3500</w:t>
            </w:r>
          </w:p>
        </w:tc>
        <w:tc>
          <w:tcPr>
            <w:tcW w:w="1134" w:type="dxa"/>
          </w:tcPr>
          <w:p>
            <w:pPr>
              <w:pStyle w:val="0"/>
              <w:jc w:val="right"/>
            </w:pPr>
            <w:r>
              <w:rPr>
                <w:sz w:val="20"/>
              </w:rPr>
              <w:t xml:space="preserve">2,2800</w:t>
            </w:r>
          </w:p>
        </w:tc>
      </w:tr>
      <w:tr>
        <w:tc>
          <w:tcPr>
            <w:gridSpan w:val="11"/>
            <w:tcW w:w="14968"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r>
      <w:tr>
        <w:tc>
          <w:tcPr>
            <w:tcW w:w="624" w:type="dxa"/>
          </w:tcPr>
          <w:p>
            <w:pPr>
              <w:pStyle w:val="0"/>
            </w:pPr>
            <w:r>
              <w:rPr>
                <w:sz w:val="20"/>
              </w:rPr>
              <w:t xml:space="preserve">1.6</w:t>
            </w:r>
          </w:p>
        </w:tc>
        <w:tc>
          <w:tcPr>
            <w:tcW w:w="2948"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0,0000</w:t>
            </w:r>
          </w:p>
        </w:tc>
        <w:tc>
          <w:tcPr>
            <w:tcW w:w="1417" w:type="dxa"/>
          </w:tcPr>
          <w:p>
            <w:pPr>
              <w:pStyle w:val="0"/>
            </w:pPr>
            <w:r>
              <w:rPr>
                <w:sz w:val="20"/>
              </w:rPr>
              <w:t xml:space="preserve">31.12.2019</w:t>
            </w:r>
          </w:p>
        </w:tc>
        <w:tc>
          <w:tcPr>
            <w:tcW w:w="1134" w:type="dxa"/>
          </w:tcPr>
          <w:p>
            <w:pPr>
              <w:pStyle w:val="0"/>
              <w:jc w:val="right"/>
            </w:pPr>
            <w:r>
              <w:rPr>
                <w:sz w:val="20"/>
              </w:rPr>
              <w:t xml:space="preserve">0,0000</w:t>
            </w:r>
          </w:p>
        </w:tc>
        <w:tc>
          <w:tcPr>
            <w:tcW w:w="1134" w:type="dxa"/>
          </w:tcPr>
          <w:p>
            <w:pPr>
              <w:pStyle w:val="0"/>
              <w:jc w:val="right"/>
            </w:pPr>
            <w:r>
              <w:rPr>
                <w:sz w:val="20"/>
              </w:rPr>
              <w:t xml:space="preserve">0,0000</w:t>
            </w:r>
          </w:p>
        </w:tc>
        <w:tc>
          <w:tcPr>
            <w:tcW w:w="1134" w:type="dxa"/>
          </w:tcPr>
          <w:p>
            <w:pPr>
              <w:pStyle w:val="0"/>
              <w:jc w:val="right"/>
            </w:pPr>
            <w:r>
              <w:rPr>
                <w:sz w:val="20"/>
              </w:rPr>
              <w:t xml:space="preserve">50,0000</w:t>
            </w:r>
          </w:p>
        </w:tc>
        <w:tc>
          <w:tcPr>
            <w:tcW w:w="1134" w:type="dxa"/>
          </w:tcPr>
          <w:p>
            <w:pPr>
              <w:pStyle w:val="0"/>
              <w:jc w:val="right"/>
            </w:pPr>
            <w:r>
              <w:rPr>
                <w:sz w:val="20"/>
              </w:rPr>
              <w:t xml:space="preserve">60,0000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Обеспечена доступность диагностики, профилактики и лечения сердечно-сосудистых заболеваний</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p>
            <w:pPr>
              <w:pStyle w:val="0"/>
            </w:pPr>
            <w:r>
              <w:rPr>
                <w:sz w:val="20"/>
              </w:rPr>
              <w:t xml:space="preserve">Характеристика результата федерального проекта (справочно из паспорта федерального проекта): Переоснащены/дооснащены не менее 140 региональных сосудистых центров и не менее 469 первичных сосудистых отделений современным медицинским оборудованием, необходимым для оказания специализированной медицинской помощи и реабилитации больным с инфарктом миокарда и острым нарушением мозгового кровообращения. Материально-техническая база медицинских организаций приведена в соответствии с современными требованиями, оказания медицинской помощи больным с сердечно-сосудистыми заболеваниями, что позволяет повысить доступность и качество оказания медицинской, в том числе высокотехнологичной, помощи в кратчайшие от момента возникновения симптомов сроки и организовать раннюю реабилитацию пациента. В целях создания условий для развития медицинской помощи и обеспечения доступности для граждан в части предусматривающей оснащение медицинских организаций медицинскими изделиями, при возникновении потребности, возможно неоднократное включение региональных сосудистых центров и первичных сосудистых отделений в программу оснащения медицинским оборудованием в течение срока реализации федерального проекта "Борьба с сердечно-сосудистыми заболеваниями".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1417" w:type="dxa"/>
          </w:tcPr>
          <w:p>
            <w:pPr>
              <w:pStyle w:val="0"/>
            </w:pPr>
            <w:r>
              <w:rPr>
                <w:sz w:val="20"/>
              </w:rPr>
              <w:t xml:space="preserve">31.12.2024</w:t>
            </w:r>
          </w:p>
        </w:tc>
        <w:tc>
          <w:tcPr>
            <w:tcW w:w="3515" w:type="dxa"/>
          </w:tcPr>
          <w:p>
            <w:pPr>
              <w:pStyle w:val="0"/>
            </w:pPr>
            <w:r>
              <w:rPr>
                <w:sz w:val="20"/>
              </w:rPr>
              <w:t xml:space="preserve">В 2019 - 2024 году переоснащены/дооснащены:</w:t>
            </w:r>
          </w:p>
          <w:p>
            <w:pPr>
              <w:pStyle w:val="0"/>
            </w:pPr>
            <w:r>
              <w:rPr>
                <w:sz w:val="20"/>
              </w:rPr>
              <w:t xml:space="preserve">1 региональный сосудистый центр медицинским оборудованием из следующего перечня: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w:t>
            </w:r>
          </w:p>
          <w:p>
            <w:pPr>
              <w:pStyle w:val="0"/>
            </w:pPr>
            <w:r>
              <w:rPr>
                <w:sz w:val="20"/>
              </w:rPr>
              <w:t xml:space="preserve">2 первичных сосудистых отделения медицинским оборудованием из следующего перечня: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К 2021 году в субъектах Российской Федерации будет завершено переоснащение/дооснащение не менее 538 региональных сосудистых центров и первичных сосудистых отделений (в 2019 году - 297, в 2020 году - не менее 424, в 2021 году - не менее 538), в том числе:</w:t>
            </w:r>
          </w:p>
          <w:p>
            <w:pPr>
              <w:pStyle w:val="0"/>
            </w:pPr>
            <w:r>
              <w:rPr>
                <w:sz w:val="20"/>
              </w:rPr>
              <w:t xml:space="preserve">не менее 140 региональных сосудистых центров, медицинским оборудованием, в том числе: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w:t>
            </w:r>
          </w:p>
          <w:p>
            <w:pPr>
              <w:pStyle w:val="0"/>
            </w:pPr>
            <w:r>
              <w:rPr>
                <w:sz w:val="20"/>
              </w:rPr>
              <w:t xml:space="preserve">не менее 360 первичных сосудистых отделений медицинским оборудованием, в том числе: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w:t>
            </w:r>
          </w:p>
          <w:p>
            <w:pPr>
              <w:pStyle w:val="0"/>
            </w:pPr>
            <w:r>
              <w:rPr>
                <w:sz w:val="20"/>
              </w:rPr>
              <w:t xml:space="preserve">Срок (справочно из паспорта федерального проекта): 31.12.2021</w:t>
            </w:r>
          </w:p>
        </w:tc>
      </w:tr>
      <w:tr>
        <w:tc>
          <w:tcPr>
            <w:tcW w:w="567" w:type="dxa"/>
          </w:tcPr>
          <w:p>
            <w:pPr>
              <w:pStyle w:val="0"/>
            </w:pPr>
            <w:r>
              <w:rPr>
                <w:sz w:val="20"/>
              </w:rPr>
              <w:t xml:space="preserve">2.1</w:t>
            </w:r>
          </w:p>
        </w:tc>
        <w:tc>
          <w:tcPr>
            <w:tcW w:w="3572" w:type="dxa"/>
          </w:tcPr>
          <w:p>
            <w:pPr>
              <w:pStyle w:val="0"/>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tcW w:w="1417" w:type="dxa"/>
          </w:tcPr>
          <w:p>
            <w:pPr>
              <w:pStyle w:val="0"/>
            </w:pPr>
            <w:r>
              <w:rPr>
                <w:sz w:val="20"/>
              </w:rPr>
              <w:t xml:space="preserve">31.12.2021</w:t>
            </w:r>
          </w:p>
        </w:tc>
        <w:tc>
          <w:tcPr>
            <w:tcW w:w="3515" w:type="dxa"/>
          </w:tcPr>
          <w:p>
            <w:pPr>
              <w:pStyle w:val="0"/>
            </w:pPr>
            <w:r>
              <w:rPr>
                <w:sz w:val="20"/>
              </w:rPr>
              <w:t xml:space="preserve">Переоснащено/дооснащено медицинским оборудованием не менее 1 регионального сосудистого центра и 2 первичных сосудистых отделений в Республике Бурятия</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Разработаны, утверждены и реализуются региональные программы "Борьба с сердечно-сосудистыми заболеваниями".</w:t>
            </w:r>
          </w:p>
          <w:p>
            <w:pPr>
              <w:pStyle w:val="0"/>
            </w:pPr>
            <w:r>
              <w:rPr>
                <w:sz w:val="20"/>
              </w:rPr>
              <w:t xml:space="preserve">Характеристика результата федерального проекта (справочно из паспорта федерального проекта): 85 субъектами Российской Федерации разработаны, утверждены и реализуются региональные программы "Борьба с сердечно-сосудистыми заболеваниями". Благодаря реализации региональных программ повышены доступность и качество медицинской помощи для граждан с заболеваниями сердечно-сосудистой системы. Снижена летальность больных с болезнями системы кровообращения среди лиц с болезнями системы кровообращения, состоящих под диспансерным наблюдением; снижена больничная летальность от острого нарушения мозгового кровообращения; снижена больничная летальность от инфаркта миокарда; увеличено количество рентгенэндоваскулярных вмешательств в лечебных целях; увеличена доля лиц, бесплатно получавших необходимые лекарственные препараты в амбулаторных условиях,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увеличена доля лиц получивших в текущем году медицинские услуги в рамках диспансерного наблюдения с болезнями системы кровообращения, состоящих под диспансерным наблюдением.</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3.1</w:t>
            </w:r>
          </w:p>
        </w:tc>
        <w:tc>
          <w:tcPr>
            <w:tcW w:w="3572" w:type="dxa"/>
          </w:tcPr>
          <w:p>
            <w:pPr>
              <w:pStyle w:val="0"/>
            </w:pPr>
            <w:r>
              <w:rPr>
                <w:sz w:val="20"/>
              </w:rPr>
              <w:t xml:space="preserve">Разработаны, утверждены и реализуются региональные программы "Борьба с сердечно-сосудистыми заболеваниями"</w:t>
            </w:r>
          </w:p>
        </w:tc>
        <w:tc>
          <w:tcPr>
            <w:tcW w:w="1417" w:type="dxa"/>
          </w:tcPr>
          <w:p>
            <w:pPr>
              <w:pStyle w:val="0"/>
            </w:pPr>
            <w:r>
              <w:rPr>
                <w:sz w:val="20"/>
              </w:rPr>
              <w:t xml:space="preserve">31.12.2024</w:t>
            </w:r>
          </w:p>
        </w:tc>
        <w:tc>
          <w:tcPr>
            <w:tcW w:w="3515" w:type="dxa"/>
          </w:tcPr>
          <w:p>
            <w:pPr>
              <w:pStyle w:val="0"/>
            </w:pPr>
            <w:r>
              <w:rPr>
                <w:sz w:val="20"/>
              </w:rPr>
              <w:t xml:space="preserve">Министерством здравоохранения Республики Бурятия будет разработана и утверждена региональная программа Республики Бурятия "Борьба с сердечно-сосудистыми заболеваниями", предусматривающая реализацию комплекса мер, направленных в том числе на совершенствование первичной профилактики сердечно-сосудистых заболеваний, 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Лицам, находящимся под диспансерным наблюдением,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60"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 проведена вторичная профилактика развития указанных острых сердечно-сосудистых событий за счет обеспечения соответствующими лекарственными препаратами в амбулаторных условиях.</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4.1</w:t>
            </w:r>
          </w:p>
        </w:tc>
        <w:tc>
          <w:tcPr>
            <w:tcW w:w="3572"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tcPr>
          <w:p>
            <w:pPr>
              <w:pStyle w:val="0"/>
            </w:pPr>
            <w:r>
              <w:rPr>
                <w:sz w:val="20"/>
              </w:rPr>
              <w:t xml:space="preserve">31.12.2024</w:t>
            </w:r>
          </w:p>
        </w:tc>
        <w:tc>
          <w:tcPr>
            <w:tcW w:w="3515" w:type="dxa"/>
          </w:tcPr>
          <w:p>
            <w:pPr>
              <w:pStyle w:val="0"/>
            </w:pPr>
            <w:r>
              <w:rPr>
                <w:sz w:val="20"/>
              </w:rPr>
              <w:t xml:space="preserve">В рамках регионального проекта "Здравоохранение" будут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2"/>
        <w:gridCol w:w="964"/>
        <w:gridCol w:w="964"/>
        <w:gridCol w:w="964"/>
        <w:gridCol w:w="964"/>
        <w:gridCol w:w="964"/>
        <w:gridCol w:w="964"/>
        <w:gridCol w:w="1191"/>
      </w:tblGrid>
      <w:tr>
        <w:tc>
          <w:tcPr>
            <w:tcW w:w="907" w:type="dxa"/>
            <w:vMerge w:val="restart"/>
          </w:tcPr>
          <w:p>
            <w:pPr>
              <w:pStyle w:val="0"/>
              <w:jc w:val="center"/>
            </w:pPr>
            <w:r>
              <w:rPr>
                <w:sz w:val="20"/>
              </w:rPr>
              <w:t xml:space="preserve">NN п/п</w:t>
            </w:r>
          </w:p>
        </w:tc>
        <w:tc>
          <w:tcPr>
            <w:tcW w:w="3402" w:type="dxa"/>
            <w:vMerge w:val="restart"/>
          </w:tcPr>
          <w:p>
            <w:pPr>
              <w:pStyle w:val="0"/>
              <w:jc w:val="center"/>
            </w:pPr>
            <w:r>
              <w:rPr>
                <w:sz w:val="20"/>
              </w:rPr>
              <w:t xml:space="preserve">Наименование результата и источники финансирования</w:t>
            </w:r>
          </w:p>
        </w:tc>
        <w:tc>
          <w:tcPr>
            <w:gridSpan w:val="6"/>
            <w:tcW w:w="5784" w:type="dxa"/>
          </w:tcPr>
          <w:p>
            <w:pPr>
              <w:pStyle w:val="0"/>
              <w:jc w:val="center"/>
            </w:pPr>
            <w:r>
              <w:rPr>
                <w:sz w:val="20"/>
              </w:rPr>
              <w:t xml:space="preserve">Объем финансового обеспечения по годам реализации (млн. рублей)</w:t>
            </w:r>
          </w:p>
        </w:tc>
        <w:tc>
          <w:tcPr>
            <w:tcW w:w="1191" w:type="dxa"/>
            <w:vMerge w:val="restart"/>
          </w:tcPr>
          <w:p>
            <w:pPr>
              <w:pStyle w:val="0"/>
              <w:jc w:val="center"/>
            </w:pPr>
            <w:r>
              <w:rPr>
                <w:sz w:val="20"/>
              </w:rPr>
              <w:t xml:space="preserve">Всего (млн. рублей)</w:t>
            </w:r>
          </w:p>
        </w:tc>
      </w:tr>
      <w:tr>
        <w:tc>
          <w:tcPr>
            <w:vMerge w:val="continue"/>
          </w:tcPr>
          <w:p/>
        </w:tc>
        <w:tc>
          <w:tcPr>
            <w:vMerge w:val="continue"/>
          </w:tcP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3402"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91" w:type="dxa"/>
          </w:tcPr>
          <w:p>
            <w:pPr>
              <w:pStyle w:val="0"/>
              <w:jc w:val="center"/>
            </w:pPr>
            <w:r>
              <w:rPr>
                <w:sz w:val="20"/>
              </w:rPr>
              <w:t xml:space="preserve">9</w:t>
            </w:r>
          </w:p>
        </w:tc>
      </w:tr>
      <w:tr>
        <w:tc>
          <w:tcPr>
            <w:tcW w:w="907" w:type="dxa"/>
          </w:tcPr>
          <w:p>
            <w:pPr>
              <w:pStyle w:val="0"/>
            </w:pPr>
            <w:r>
              <w:rPr>
                <w:sz w:val="20"/>
              </w:rPr>
              <w:t xml:space="preserve">1</w:t>
            </w:r>
          </w:p>
        </w:tc>
        <w:tc>
          <w:tcPr>
            <w:gridSpan w:val="8"/>
            <w:tcW w:w="10377" w:type="dxa"/>
          </w:tcPr>
          <w:p>
            <w:pPr>
              <w:pStyle w:val="0"/>
            </w:pPr>
            <w:r>
              <w:rPr>
                <w:sz w:val="20"/>
              </w:rPr>
              <w:t xml:space="preserve">Результат федерального проекта (справочно из паспорта федерального проекта):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tc>
          <w:tcPr>
            <w:tcW w:w="907" w:type="dxa"/>
          </w:tcPr>
          <w:p>
            <w:pPr>
              <w:pStyle w:val="0"/>
            </w:pPr>
            <w:r>
              <w:rPr>
                <w:sz w:val="20"/>
              </w:rPr>
              <w:t xml:space="preserve">1.1</w:t>
            </w:r>
          </w:p>
        </w:tc>
        <w:tc>
          <w:tcPr>
            <w:tcW w:w="3402"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64" w:type="dxa"/>
          </w:tcPr>
          <w:p>
            <w:pPr>
              <w:pStyle w:val="0"/>
              <w:jc w:val="right"/>
            </w:pPr>
            <w:r>
              <w:rPr>
                <w:sz w:val="20"/>
              </w:rPr>
              <w:t xml:space="preserve">0,00</w:t>
            </w:r>
          </w:p>
        </w:tc>
        <w:tc>
          <w:tcPr>
            <w:tcW w:w="964" w:type="dxa"/>
          </w:tcPr>
          <w:p>
            <w:pPr>
              <w:pStyle w:val="0"/>
              <w:jc w:val="right"/>
            </w:pPr>
            <w:r>
              <w:rPr>
                <w:sz w:val="20"/>
              </w:rPr>
              <w:t xml:space="preserve">47,06</w:t>
            </w:r>
          </w:p>
        </w:tc>
        <w:tc>
          <w:tcPr>
            <w:tcW w:w="964" w:type="dxa"/>
          </w:tcPr>
          <w:p>
            <w:pPr>
              <w:pStyle w:val="0"/>
              <w:jc w:val="right"/>
            </w:pPr>
            <w:r>
              <w:rPr>
                <w:sz w:val="20"/>
              </w:rPr>
              <w:t xml:space="preserve">44,80</w:t>
            </w:r>
          </w:p>
        </w:tc>
        <w:tc>
          <w:tcPr>
            <w:tcW w:w="964" w:type="dxa"/>
          </w:tcPr>
          <w:p>
            <w:pPr>
              <w:pStyle w:val="0"/>
              <w:jc w:val="right"/>
            </w:pPr>
            <w:r>
              <w:rPr>
                <w:sz w:val="20"/>
              </w:rPr>
              <w:t xml:space="preserve">44,81</w:t>
            </w:r>
          </w:p>
        </w:tc>
        <w:tc>
          <w:tcPr>
            <w:tcW w:w="964" w:type="dxa"/>
          </w:tcPr>
          <w:p>
            <w:pPr>
              <w:pStyle w:val="0"/>
              <w:jc w:val="right"/>
            </w:pPr>
            <w:r>
              <w:rPr>
                <w:sz w:val="20"/>
              </w:rPr>
              <w:t xml:space="preserve">44,98</w:t>
            </w:r>
          </w:p>
        </w:tc>
        <w:tc>
          <w:tcPr>
            <w:tcW w:w="964" w:type="dxa"/>
          </w:tcPr>
          <w:p>
            <w:pPr>
              <w:pStyle w:val="0"/>
              <w:jc w:val="right"/>
            </w:pPr>
            <w:r>
              <w:rPr>
                <w:sz w:val="20"/>
              </w:rPr>
              <w:t xml:space="preserve">44,98</w:t>
            </w:r>
          </w:p>
        </w:tc>
        <w:tc>
          <w:tcPr>
            <w:tcW w:w="1191" w:type="dxa"/>
          </w:tcPr>
          <w:p>
            <w:pPr>
              <w:pStyle w:val="0"/>
              <w:jc w:val="right"/>
            </w:pPr>
            <w:r>
              <w:rPr>
                <w:sz w:val="20"/>
              </w:rPr>
              <w:t xml:space="preserve">226,63</w:t>
            </w:r>
          </w:p>
        </w:tc>
      </w:tr>
      <w:tr>
        <w:tc>
          <w:tcPr>
            <w:tcW w:w="907" w:type="dxa"/>
          </w:tcPr>
          <w:p>
            <w:pPr>
              <w:pStyle w:val="0"/>
            </w:pPr>
            <w:r>
              <w:rPr>
                <w:sz w:val="20"/>
              </w:rPr>
              <w:t xml:space="preserve">1.1.1</w:t>
            </w:r>
          </w:p>
        </w:tc>
        <w:tc>
          <w:tcPr>
            <w:tcW w:w="3402"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0,00</w:t>
            </w:r>
          </w:p>
        </w:tc>
        <w:tc>
          <w:tcPr>
            <w:tcW w:w="964" w:type="dxa"/>
          </w:tcPr>
          <w:p>
            <w:pPr>
              <w:pStyle w:val="0"/>
              <w:jc w:val="right"/>
            </w:pPr>
            <w:r>
              <w:rPr>
                <w:sz w:val="20"/>
              </w:rPr>
              <w:t xml:space="preserve">46,12</w:t>
            </w:r>
          </w:p>
        </w:tc>
        <w:tc>
          <w:tcPr>
            <w:tcW w:w="964" w:type="dxa"/>
          </w:tcPr>
          <w:p>
            <w:pPr>
              <w:pStyle w:val="0"/>
              <w:jc w:val="right"/>
            </w:pPr>
            <w:r>
              <w:rPr>
                <w:sz w:val="20"/>
              </w:rPr>
              <w:t xml:space="preserve">43,90</w:t>
            </w:r>
          </w:p>
        </w:tc>
        <w:tc>
          <w:tcPr>
            <w:tcW w:w="964" w:type="dxa"/>
          </w:tcPr>
          <w:p>
            <w:pPr>
              <w:pStyle w:val="0"/>
              <w:jc w:val="right"/>
            </w:pPr>
            <w:r>
              <w:rPr>
                <w:sz w:val="20"/>
              </w:rPr>
              <w:t xml:space="preserve">43,91</w:t>
            </w:r>
          </w:p>
        </w:tc>
        <w:tc>
          <w:tcPr>
            <w:tcW w:w="964" w:type="dxa"/>
          </w:tcPr>
          <w:p>
            <w:pPr>
              <w:pStyle w:val="0"/>
              <w:jc w:val="right"/>
            </w:pPr>
            <w:r>
              <w:rPr>
                <w:sz w:val="20"/>
              </w:rPr>
              <w:t xml:space="preserve">44,08</w:t>
            </w:r>
          </w:p>
        </w:tc>
        <w:tc>
          <w:tcPr>
            <w:tcW w:w="964" w:type="dxa"/>
          </w:tcPr>
          <w:p>
            <w:pPr>
              <w:pStyle w:val="0"/>
              <w:jc w:val="right"/>
            </w:pPr>
            <w:r>
              <w:rPr>
                <w:sz w:val="20"/>
              </w:rPr>
              <w:t xml:space="preserve">44,08</w:t>
            </w:r>
          </w:p>
        </w:tc>
        <w:tc>
          <w:tcPr>
            <w:tcW w:w="1191" w:type="dxa"/>
          </w:tcPr>
          <w:p>
            <w:pPr>
              <w:pStyle w:val="0"/>
              <w:jc w:val="right"/>
            </w:pPr>
            <w:r>
              <w:rPr>
                <w:sz w:val="20"/>
              </w:rPr>
              <w:t xml:space="preserve">222,09</w:t>
            </w:r>
          </w:p>
        </w:tc>
      </w:tr>
      <w:tr>
        <w:tc>
          <w:tcPr>
            <w:tcW w:w="907" w:type="dxa"/>
          </w:tcPr>
          <w:p>
            <w:pPr>
              <w:pStyle w:val="0"/>
            </w:pPr>
            <w:r>
              <w:rPr>
                <w:sz w:val="20"/>
              </w:rPr>
              <w:t xml:space="preserve">1.1.2</w:t>
            </w:r>
          </w:p>
        </w:tc>
        <w:tc>
          <w:tcPr>
            <w:tcW w:w="3402"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w:t>
            </w:r>
          </w:p>
        </w:tc>
        <w:tc>
          <w:tcPr>
            <w:tcW w:w="3402"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0,00</w:t>
            </w:r>
          </w:p>
        </w:tc>
        <w:tc>
          <w:tcPr>
            <w:tcW w:w="964" w:type="dxa"/>
          </w:tcPr>
          <w:p>
            <w:pPr>
              <w:pStyle w:val="0"/>
              <w:jc w:val="right"/>
            </w:pPr>
            <w:r>
              <w:rPr>
                <w:sz w:val="20"/>
              </w:rPr>
              <w:t xml:space="preserve">47,06</w:t>
            </w:r>
          </w:p>
        </w:tc>
        <w:tc>
          <w:tcPr>
            <w:tcW w:w="964" w:type="dxa"/>
          </w:tcPr>
          <w:p>
            <w:pPr>
              <w:pStyle w:val="0"/>
              <w:jc w:val="right"/>
            </w:pPr>
            <w:r>
              <w:rPr>
                <w:sz w:val="20"/>
              </w:rPr>
              <w:t xml:space="preserve">44,80</w:t>
            </w:r>
          </w:p>
        </w:tc>
        <w:tc>
          <w:tcPr>
            <w:tcW w:w="964" w:type="dxa"/>
          </w:tcPr>
          <w:p>
            <w:pPr>
              <w:pStyle w:val="0"/>
              <w:jc w:val="right"/>
            </w:pPr>
            <w:r>
              <w:rPr>
                <w:sz w:val="20"/>
              </w:rPr>
              <w:t xml:space="preserve">44,81</w:t>
            </w:r>
          </w:p>
        </w:tc>
        <w:tc>
          <w:tcPr>
            <w:tcW w:w="964" w:type="dxa"/>
          </w:tcPr>
          <w:p>
            <w:pPr>
              <w:pStyle w:val="0"/>
              <w:jc w:val="right"/>
            </w:pPr>
            <w:r>
              <w:rPr>
                <w:sz w:val="20"/>
              </w:rPr>
              <w:t xml:space="preserve">44,98</w:t>
            </w:r>
          </w:p>
        </w:tc>
        <w:tc>
          <w:tcPr>
            <w:tcW w:w="964" w:type="dxa"/>
          </w:tcPr>
          <w:p>
            <w:pPr>
              <w:pStyle w:val="0"/>
              <w:jc w:val="right"/>
            </w:pPr>
            <w:r>
              <w:rPr>
                <w:sz w:val="20"/>
              </w:rPr>
              <w:t xml:space="preserve">44,98</w:t>
            </w:r>
          </w:p>
        </w:tc>
        <w:tc>
          <w:tcPr>
            <w:tcW w:w="1191" w:type="dxa"/>
          </w:tcPr>
          <w:p>
            <w:pPr>
              <w:pStyle w:val="0"/>
              <w:jc w:val="right"/>
            </w:pPr>
            <w:r>
              <w:rPr>
                <w:sz w:val="20"/>
              </w:rPr>
              <w:t xml:space="preserve">226,63</w:t>
            </w:r>
          </w:p>
        </w:tc>
      </w:tr>
      <w:tr>
        <w:tc>
          <w:tcPr>
            <w:tcW w:w="907" w:type="dxa"/>
          </w:tcPr>
          <w:p>
            <w:pPr>
              <w:pStyle w:val="0"/>
            </w:pPr>
            <w:r>
              <w:rPr>
                <w:sz w:val="20"/>
              </w:rPr>
              <w:t xml:space="preserve">1.1.3.1</w:t>
            </w:r>
          </w:p>
        </w:tc>
        <w:tc>
          <w:tcPr>
            <w:tcW w:w="3402"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47,06</w:t>
            </w:r>
          </w:p>
        </w:tc>
        <w:tc>
          <w:tcPr>
            <w:tcW w:w="964" w:type="dxa"/>
          </w:tcPr>
          <w:p>
            <w:pPr>
              <w:pStyle w:val="0"/>
              <w:jc w:val="right"/>
            </w:pPr>
            <w:r>
              <w:rPr>
                <w:sz w:val="20"/>
              </w:rPr>
              <w:t xml:space="preserve">44,80</w:t>
            </w:r>
          </w:p>
        </w:tc>
        <w:tc>
          <w:tcPr>
            <w:tcW w:w="964" w:type="dxa"/>
          </w:tcPr>
          <w:p>
            <w:pPr>
              <w:pStyle w:val="0"/>
              <w:jc w:val="right"/>
            </w:pPr>
            <w:r>
              <w:rPr>
                <w:sz w:val="20"/>
              </w:rPr>
              <w:t xml:space="preserve">44,81</w:t>
            </w:r>
          </w:p>
        </w:tc>
        <w:tc>
          <w:tcPr>
            <w:tcW w:w="964" w:type="dxa"/>
          </w:tcPr>
          <w:p>
            <w:pPr>
              <w:pStyle w:val="0"/>
              <w:jc w:val="right"/>
            </w:pPr>
            <w:r>
              <w:rPr>
                <w:sz w:val="20"/>
              </w:rPr>
              <w:t xml:space="preserve">44,98</w:t>
            </w:r>
          </w:p>
        </w:tc>
        <w:tc>
          <w:tcPr>
            <w:tcW w:w="964" w:type="dxa"/>
          </w:tcPr>
          <w:p>
            <w:pPr>
              <w:pStyle w:val="0"/>
              <w:jc w:val="right"/>
            </w:pPr>
            <w:r>
              <w:rPr>
                <w:sz w:val="20"/>
              </w:rPr>
              <w:t xml:space="preserve">44,98</w:t>
            </w:r>
          </w:p>
        </w:tc>
        <w:tc>
          <w:tcPr>
            <w:tcW w:w="1191" w:type="dxa"/>
          </w:tcPr>
          <w:p>
            <w:pPr>
              <w:pStyle w:val="0"/>
              <w:jc w:val="right"/>
            </w:pPr>
            <w:r>
              <w:rPr>
                <w:sz w:val="20"/>
              </w:rPr>
              <w:t xml:space="preserve">226,63</w:t>
            </w:r>
          </w:p>
        </w:tc>
      </w:tr>
      <w:tr>
        <w:tc>
          <w:tcPr>
            <w:tcW w:w="907" w:type="dxa"/>
          </w:tcPr>
          <w:p>
            <w:pPr>
              <w:pStyle w:val="0"/>
            </w:pPr>
            <w:r>
              <w:rPr>
                <w:sz w:val="20"/>
              </w:rPr>
              <w:t xml:space="preserve">1.1.3.2</w:t>
            </w:r>
          </w:p>
        </w:tc>
        <w:tc>
          <w:tcPr>
            <w:tcW w:w="3402"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1.1.3.3</w:t>
            </w:r>
          </w:p>
        </w:tc>
        <w:tc>
          <w:tcPr>
            <w:tcW w:w="3402"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1.1.4</w:t>
            </w:r>
          </w:p>
        </w:tc>
        <w:tc>
          <w:tcPr>
            <w:tcW w:w="3402"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w:t>
            </w:r>
          </w:p>
        </w:tc>
        <w:tc>
          <w:tcPr>
            <w:gridSpan w:val="8"/>
            <w:tcW w:w="10377" w:type="dxa"/>
          </w:tcPr>
          <w:p>
            <w:pPr>
              <w:pStyle w:val="0"/>
            </w:pPr>
            <w:r>
              <w:rPr>
                <w:sz w:val="20"/>
              </w:rPr>
              <w:t xml:space="preserve">Результат федерального проекта (справочно из паспорта федерального проекта): 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r>
      <w:tr>
        <w:tc>
          <w:tcPr>
            <w:tcW w:w="907" w:type="dxa"/>
          </w:tcPr>
          <w:p>
            <w:pPr>
              <w:pStyle w:val="0"/>
            </w:pPr>
            <w:r>
              <w:rPr>
                <w:sz w:val="20"/>
              </w:rPr>
              <w:t xml:space="preserve">2.1</w:t>
            </w:r>
          </w:p>
        </w:tc>
        <w:tc>
          <w:tcPr>
            <w:tcW w:w="3402"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964" w:type="dxa"/>
          </w:tcPr>
          <w:p>
            <w:pPr>
              <w:pStyle w:val="0"/>
              <w:jc w:val="right"/>
            </w:pPr>
            <w:r>
              <w:rPr>
                <w:sz w:val="20"/>
              </w:rPr>
              <w:t xml:space="preserve">76,21</w:t>
            </w:r>
          </w:p>
        </w:tc>
        <w:tc>
          <w:tcPr>
            <w:tcW w:w="964" w:type="dxa"/>
          </w:tcPr>
          <w:p>
            <w:pPr>
              <w:pStyle w:val="0"/>
              <w:jc w:val="right"/>
            </w:pPr>
            <w:r>
              <w:rPr>
                <w:sz w:val="20"/>
              </w:rPr>
              <w:t xml:space="preserve">110,14</w:t>
            </w:r>
          </w:p>
        </w:tc>
        <w:tc>
          <w:tcPr>
            <w:tcW w:w="964" w:type="dxa"/>
          </w:tcPr>
          <w:p>
            <w:pPr>
              <w:pStyle w:val="0"/>
              <w:jc w:val="right"/>
            </w:pPr>
            <w:r>
              <w:rPr>
                <w:sz w:val="20"/>
              </w:rPr>
              <w:t xml:space="preserve">75,02</w:t>
            </w:r>
          </w:p>
        </w:tc>
        <w:tc>
          <w:tcPr>
            <w:tcW w:w="964" w:type="dxa"/>
          </w:tcPr>
          <w:p>
            <w:pPr>
              <w:pStyle w:val="0"/>
              <w:jc w:val="right"/>
            </w:pPr>
            <w:r>
              <w:rPr>
                <w:sz w:val="20"/>
              </w:rPr>
              <w:t xml:space="preserve">121,21</w:t>
            </w:r>
          </w:p>
        </w:tc>
        <w:tc>
          <w:tcPr>
            <w:tcW w:w="964" w:type="dxa"/>
          </w:tcPr>
          <w:p>
            <w:pPr>
              <w:pStyle w:val="0"/>
              <w:jc w:val="right"/>
            </w:pPr>
            <w:r>
              <w:rPr>
                <w:sz w:val="20"/>
              </w:rPr>
              <w:t xml:space="preserve">58,32</w:t>
            </w:r>
          </w:p>
        </w:tc>
        <w:tc>
          <w:tcPr>
            <w:tcW w:w="964" w:type="dxa"/>
          </w:tcPr>
          <w:p>
            <w:pPr>
              <w:pStyle w:val="0"/>
              <w:jc w:val="right"/>
            </w:pPr>
            <w:r>
              <w:rPr>
                <w:sz w:val="20"/>
              </w:rPr>
              <w:t xml:space="preserve">77,41</w:t>
            </w:r>
          </w:p>
        </w:tc>
        <w:tc>
          <w:tcPr>
            <w:tcW w:w="1191" w:type="dxa"/>
          </w:tcPr>
          <w:p>
            <w:pPr>
              <w:pStyle w:val="0"/>
              <w:jc w:val="right"/>
            </w:pPr>
            <w:r>
              <w:rPr>
                <w:sz w:val="20"/>
              </w:rPr>
              <w:t xml:space="preserve">518,31</w:t>
            </w:r>
          </w:p>
        </w:tc>
      </w:tr>
      <w:tr>
        <w:tc>
          <w:tcPr>
            <w:tcW w:w="907" w:type="dxa"/>
          </w:tcPr>
          <w:p>
            <w:pPr>
              <w:pStyle w:val="0"/>
            </w:pPr>
            <w:r>
              <w:rPr>
                <w:sz w:val="20"/>
              </w:rPr>
              <w:t xml:space="preserve">2.1.1</w:t>
            </w:r>
          </w:p>
        </w:tc>
        <w:tc>
          <w:tcPr>
            <w:tcW w:w="3402"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76,21</w:t>
            </w:r>
          </w:p>
        </w:tc>
        <w:tc>
          <w:tcPr>
            <w:tcW w:w="964" w:type="dxa"/>
          </w:tcPr>
          <w:p>
            <w:pPr>
              <w:pStyle w:val="0"/>
              <w:jc w:val="right"/>
            </w:pPr>
            <w:r>
              <w:rPr>
                <w:sz w:val="20"/>
              </w:rPr>
              <w:t xml:space="preserve">110,14</w:t>
            </w:r>
          </w:p>
        </w:tc>
        <w:tc>
          <w:tcPr>
            <w:tcW w:w="964" w:type="dxa"/>
          </w:tcPr>
          <w:p>
            <w:pPr>
              <w:pStyle w:val="0"/>
              <w:jc w:val="right"/>
            </w:pPr>
            <w:r>
              <w:rPr>
                <w:sz w:val="20"/>
              </w:rPr>
              <w:t xml:space="preserve">75,02</w:t>
            </w:r>
          </w:p>
        </w:tc>
        <w:tc>
          <w:tcPr>
            <w:tcW w:w="964" w:type="dxa"/>
          </w:tcPr>
          <w:p>
            <w:pPr>
              <w:pStyle w:val="0"/>
              <w:jc w:val="right"/>
            </w:pPr>
            <w:r>
              <w:rPr>
                <w:sz w:val="20"/>
              </w:rPr>
              <w:t xml:space="preserve">0,00</w:t>
            </w:r>
          </w:p>
        </w:tc>
        <w:tc>
          <w:tcPr>
            <w:tcW w:w="964" w:type="dxa"/>
          </w:tcPr>
          <w:p>
            <w:pPr>
              <w:pStyle w:val="0"/>
              <w:jc w:val="right"/>
            </w:pPr>
            <w:r>
              <w:rPr>
                <w:sz w:val="20"/>
              </w:rPr>
              <w:t xml:space="preserve">58,51</w:t>
            </w:r>
          </w:p>
        </w:tc>
        <w:tc>
          <w:tcPr>
            <w:tcW w:w="964" w:type="dxa"/>
          </w:tcPr>
          <w:p>
            <w:pPr>
              <w:pStyle w:val="0"/>
              <w:jc w:val="right"/>
            </w:pPr>
            <w:r>
              <w:rPr>
                <w:sz w:val="20"/>
              </w:rPr>
              <w:t xml:space="preserve">75,86</w:t>
            </w:r>
          </w:p>
        </w:tc>
        <w:tc>
          <w:tcPr>
            <w:tcW w:w="1191" w:type="dxa"/>
          </w:tcPr>
          <w:p>
            <w:pPr>
              <w:pStyle w:val="0"/>
              <w:jc w:val="right"/>
            </w:pPr>
            <w:r>
              <w:rPr>
                <w:sz w:val="20"/>
              </w:rPr>
              <w:t xml:space="preserve">395,74</w:t>
            </w:r>
          </w:p>
        </w:tc>
      </w:tr>
      <w:tr>
        <w:tc>
          <w:tcPr>
            <w:tcW w:w="907" w:type="dxa"/>
          </w:tcPr>
          <w:p>
            <w:pPr>
              <w:pStyle w:val="0"/>
            </w:pPr>
            <w:r>
              <w:rPr>
                <w:sz w:val="20"/>
              </w:rPr>
              <w:t xml:space="preserve">2.1.2</w:t>
            </w:r>
          </w:p>
        </w:tc>
        <w:tc>
          <w:tcPr>
            <w:tcW w:w="3402"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2.1.3</w:t>
            </w:r>
          </w:p>
        </w:tc>
        <w:tc>
          <w:tcPr>
            <w:tcW w:w="3402"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76,21</w:t>
            </w:r>
          </w:p>
        </w:tc>
        <w:tc>
          <w:tcPr>
            <w:tcW w:w="964" w:type="dxa"/>
          </w:tcPr>
          <w:p>
            <w:pPr>
              <w:pStyle w:val="0"/>
              <w:jc w:val="right"/>
            </w:pPr>
            <w:r>
              <w:rPr>
                <w:sz w:val="20"/>
              </w:rPr>
              <w:t xml:space="preserve">110,14</w:t>
            </w:r>
          </w:p>
        </w:tc>
        <w:tc>
          <w:tcPr>
            <w:tcW w:w="964" w:type="dxa"/>
          </w:tcPr>
          <w:p>
            <w:pPr>
              <w:pStyle w:val="0"/>
              <w:jc w:val="right"/>
            </w:pPr>
            <w:r>
              <w:rPr>
                <w:sz w:val="20"/>
              </w:rPr>
              <w:t xml:space="preserve">75,02</w:t>
            </w:r>
          </w:p>
        </w:tc>
        <w:tc>
          <w:tcPr>
            <w:tcW w:w="964" w:type="dxa"/>
          </w:tcPr>
          <w:p>
            <w:pPr>
              <w:pStyle w:val="0"/>
              <w:jc w:val="right"/>
            </w:pPr>
            <w:r>
              <w:rPr>
                <w:sz w:val="20"/>
              </w:rPr>
              <w:t xml:space="preserve">121,21</w:t>
            </w:r>
          </w:p>
        </w:tc>
        <w:tc>
          <w:tcPr>
            <w:tcW w:w="964" w:type="dxa"/>
          </w:tcPr>
          <w:p>
            <w:pPr>
              <w:pStyle w:val="0"/>
              <w:jc w:val="right"/>
            </w:pPr>
            <w:r>
              <w:rPr>
                <w:sz w:val="20"/>
              </w:rPr>
              <w:t xml:space="preserve">58,32</w:t>
            </w:r>
          </w:p>
        </w:tc>
        <w:tc>
          <w:tcPr>
            <w:tcW w:w="964" w:type="dxa"/>
          </w:tcPr>
          <w:p>
            <w:pPr>
              <w:pStyle w:val="0"/>
              <w:jc w:val="right"/>
            </w:pPr>
            <w:r>
              <w:rPr>
                <w:sz w:val="20"/>
              </w:rPr>
              <w:t xml:space="preserve">77,41</w:t>
            </w:r>
          </w:p>
        </w:tc>
        <w:tc>
          <w:tcPr>
            <w:tcW w:w="1191" w:type="dxa"/>
          </w:tcPr>
          <w:p>
            <w:pPr>
              <w:pStyle w:val="0"/>
              <w:jc w:val="right"/>
            </w:pPr>
            <w:r>
              <w:rPr>
                <w:sz w:val="20"/>
              </w:rPr>
              <w:t xml:space="preserve">518,31</w:t>
            </w:r>
          </w:p>
        </w:tc>
      </w:tr>
      <w:tr>
        <w:tc>
          <w:tcPr>
            <w:tcW w:w="907" w:type="dxa"/>
          </w:tcPr>
          <w:p>
            <w:pPr>
              <w:pStyle w:val="0"/>
            </w:pPr>
            <w:r>
              <w:rPr>
                <w:sz w:val="20"/>
              </w:rPr>
              <w:t xml:space="preserve">2.1.3.1</w:t>
            </w:r>
          </w:p>
        </w:tc>
        <w:tc>
          <w:tcPr>
            <w:tcW w:w="3402"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76,21</w:t>
            </w:r>
          </w:p>
        </w:tc>
        <w:tc>
          <w:tcPr>
            <w:tcW w:w="964" w:type="dxa"/>
          </w:tcPr>
          <w:p>
            <w:pPr>
              <w:pStyle w:val="0"/>
              <w:jc w:val="right"/>
            </w:pPr>
            <w:r>
              <w:rPr>
                <w:sz w:val="20"/>
              </w:rPr>
              <w:t xml:space="preserve">110,14</w:t>
            </w:r>
          </w:p>
        </w:tc>
        <w:tc>
          <w:tcPr>
            <w:tcW w:w="964" w:type="dxa"/>
          </w:tcPr>
          <w:p>
            <w:pPr>
              <w:pStyle w:val="0"/>
              <w:jc w:val="right"/>
            </w:pPr>
            <w:r>
              <w:rPr>
                <w:sz w:val="20"/>
              </w:rPr>
              <w:t xml:space="preserve">75,02</w:t>
            </w:r>
          </w:p>
        </w:tc>
        <w:tc>
          <w:tcPr>
            <w:tcW w:w="964" w:type="dxa"/>
          </w:tcPr>
          <w:p>
            <w:pPr>
              <w:pStyle w:val="0"/>
              <w:jc w:val="right"/>
            </w:pPr>
            <w:r>
              <w:rPr>
                <w:sz w:val="20"/>
              </w:rPr>
              <w:t xml:space="preserve">121,21</w:t>
            </w:r>
          </w:p>
        </w:tc>
        <w:tc>
          <w:tcPr>
            <w:tcW w:w="964" w:type="dxa"/>
          </w:tcPr>
          <w:p>
            <w:pPr>
              <w:pStyle w:val="0"/>
              <w:jc w:val="right"/>
            </w:pPr>
            <w:r>
              <w:rPr>
                <w:sz w:val="20"/>
              </w:rPr>
              <w:t xml:space="preserve">58,32</w:t>
            </w:r>
          </w:p>
        </w:tc>
        <w:tc>
          <w:tcPr>
            <w:tcW w:w="964" w:type="dxa"/>
          </w:tcPr>
          <w:p>
            <w:pPr>
              <w:pStyle w:val="0"/>
              <w:jc w:val="right"/>
            </w:pPr>
            <w:r>
              <w:rPr>
                <w:sz w:val="20"/>
              </w:rPr>
              <w:t xml:space="preserve">77,41</w:t>
            </w:r>
          </w:p>
        </w:tc>
        <w:tc>
          <w:tcPr>
            <w:tcW w:w="1191" w:type="dxa"/>
          </w:tcPr>
          <w:p>
            <w:pPr>
              <w:pStyle w:val="0"/>
              <w:jc w:val="right"/>
            </w:pPr>
            <w:r>
              <w:rPr>
                <w:sz w:val="20"/>
              </w:rPr>
              <w:t xml:space="preserve">518,31</w:t>
            </w:r>
          </w:p>
        </w:tc>
      </w:tr>
      <w:tr>
        <w:tc>
          <w:tcPr>
            <w:tcW w:w="907" w:type="dxa"/>
          </w:tcPr>
          <w:p>
            <w:pPr>
              <w:pStyle w:val="0"/>
            </w:pPr>
            <w:r>
              <w:rPr>
                <w:sz w:val="20"/>
              </w:rPr>
              <w:t xml:space="preserve">2.1.3.2</w:t>
            </w:r>
          </w:p>
        </w:tc>
        <w:tc>
          <w:tcPr>
            <w:tcW w:w="3402"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2.1.3.3</w:t>
            </w:r>
          </w:p>
        </w:tc>
        <w:tc>
          <w:tcPr>
            <w:tcW w:w="3402"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2.1.4</w:t>
            </w:r>
          </w:p>
        </w:tc>
        <w:tc>
          <w:tcPr>
            <w:tcW w:w="3402"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Всего по региональному проекту, в том числе:</w:t>
            </w:r>
          </w:p>
        </w:tc>
        <w:tc>
          <w:tcPr>
            <w:tcW w:w="964" w:type="dxa"/>
          </w:tcPr>
          <w:p>
            <w:pPr>
              <w:pStyle w:val="0"/>
              <w:jc w:val="right"/>
            </w:pPr>
            <w:r>
              <w:rPr>
                <w:sz w:val="20"/>
              </w:rPr>
              <w:t xml:space="preserve">76,21</w:t>
            </w:r>
          </w:p>
        </w:tc>
        <w:tc>
          <w:tcPr>
            <w:tcW w:w="964" w:type="dxa"/>
          </w:tcPr>
          <w:p>
            <w:pPr>
              <w:pStyle w:val="0"/>
              <w:jc w:val="right"/>
            </w:pPr>
            <w:r>
              <w:rPr>
                <w:sz w:val="20"/>
              </w:rPr>
              <w:t xml:space="preserve">157,20</w:t>
            </w:r>
          </w:p>
        </w:tc>
        <w:tc>
          <w:tcPr>
            <w:tcW w:w="964" w:type="dxa"/>
          </w:tcPr>
          <w:p>
            <w:pPr>
              <w:pStyle w:val="0"/>
              <w:jc w:val="right"/>
            </w:pPr>
            <w:r>
              <w:rPr>
                <w:sz w:val="20"/>
              </w:rPr>
              <w:t xml:space="preserve">119,82</w:t>
            </w:r>
          </w:p>
        </w:tc>
        <w:tc>
          <w:tcPr>
            <w:tcW w:w="964" w:type="dxa"/>
          </w:tcPr>
          <w:p>
            <w:pPr>
              <w:pStyle w:val="0"/>
              <w:jc w:val="right"/>
            </w:pPr>
            <w:r>
              <w:rPr>
                <w:sz w:val="20"/>
              </w:rPr>
              <w:t xml:space="preserve">166,02</w:t>
            </w:r>
          </w:p>
        </w:tc>
        <w:tc>
          <w:tcPr>
            <w:tcW w:w="964" w:type="dxa"/>
          </w:tcPr>
          <w:p>
            <w:pPr>
              <w:pStyle w:val="0"/>
              <w:jc w:val="right"/>
            </w:pPr>
            <w:r>
              <w:rPr>
                <w:sz w:val="20"/>
              </w:rPr>
              <w:t xml:space="preserve">103,30</w:t>
            </w:r>
          </w:p>
        </w:tc>
        <w:tc>
          <w:tcPr>
            <w:tcW w:w="964" w:type="dxa"/>
          </w:tcPr>
          <w:p>
            <w:pPr>
              <w:pStyle w:val="0"/>
              <w:jc w:val="right"/>
            </w:pPr>
            <w:r>
              <w:rPr>
                <w:sz w:val="20"/>
              </w:rPr>
              <w:t xml:space="preserve">129,31</w:t>
            </w:r>
          </w:p>
        </w:tc>
        <w:tc>
          <w:tcPr>
            <w:tcW w:w="1191" w:type="dxa"/>
          </w:tcPr>
          <w:p>
            <w:pPr>
              <w:pStyle w:val="0"/>
              <w:jc w:val="right"/>
            </w:pPr>
            <w:r>
              <w:rPr>
                <w:sz w:val="20"/>
              </w:rPr>
              <w:t xml:space="preserve">751,86</w:t>
            </w:r>
          </w:p>
        </w:tc>
      </w:tr>
      <w:tr>
        <w:tc>
          <w:tcPr>
            <w:gridSpan w:val="2"/>
            <w:tcW w:w="4309" w:type="dxa"/>
          </w:tcPr>
          <w:p>
            <w:pPr>
              <w:pStyle w:val="0"/>
            </w:pPr>
            <w:r>
              <w:rPr>
                <w:sz w:val="20"/>
              </w:rPr>
              <w:t xml:space="preserve">федеральный бюджет (в т.ч. межбюджетные трансферты бюджету) (Республика Бурятия)</w:t>
            </w:r>
          </w:p>
        </w:tc>
        <w:tc>
          <w:tcPr>
            <w:tcW w:w="964" w:type="dxa"/>
          </w:tcPr>
          <w:p>
            <w:pPr>
              <w:pStyle w:val="0"/>
              <w:jc w:val="right"/>
            </w:pPr>
            <w:r>
              <w:rPr>
                <w:sz w:val="20"/>
              </w:rPr>
              <w:t xml:space="preserve">76,21</w:t>
            </w:r>
          </w:p>
        </w:tc>
        <w:tc>
          <w:tcPr>
            <w:tcW w:w="964" w:type="dxa"/>
          </w:tcPr>
          <w:p>
            <w:pPr>
              <w:pStyle w:val="0"/>
              <w:jc w:val="right"/>
            </w:pPr>
            <w:r>
              <w:rPr>
                <w:sz w:val="20"/>
              </w:rPr>
              <w:t xml:space="preserve">156,26</w:t>
            </w:r>
          </w:p>
        </w:tc>
        <w:tc>
          <w:tcPr>
            <w:tcW w:w="964" w:type="dxa"/>
          </w:tcPr>
          <w:p>
            <w:pPr>
              <w:pStyle w:val="0"/>
              <w:jc w:val="right"/>
            </w:pPr>
            <w:r>
              <w:rPr>
                <w:sz w:val="20"/>
              </w:rPr>
              <w:t xml:space="preserve">118,92</w:t>
            </w:r>
          </w:p>
        </w:tc>
        <w:tc>
          <w:tcPr>
            <w:tcW w:w="964" w:type="dxa"/>
          </w:tcPr>
          <w:p>
            <w:pPr>
              <w:pStyle w:val="0"/>
              <w:jc w:val="right"/>
            </w:pPr>
            <w:r>
              <w:rPr>
                <w:sz w:val="20"/>
              </w:rPr>
              <w:t xml:space="preserve">43,91</w:t>
            </w:r>
          </w:p>
        </w:tc>
        <w:tc>
          <w:tcPr>
            <w:tcW w:w="964" w:type="dxa"/>
          </w:tcPr>
          <w:p>
            <w:pPr>
              <w:pStyle w:val="0"/>
              <w:jc w:val="right"/>
            </w:pPr>
            <w:r>
              <w:rPr>
                <w:sz w:val="20"/>
              </w:rPr>
              <w:t xml:space="preserve">102,60</w:t>
            </w:r>
          </w:p>
        </w:tc>
        <w:tc>
          <w:tcPr>
            <w:tcW w:w="964" w:type="dxa"/>
          </w:tcPr>
          <w:p>
            <w:pPr>
              <w:pStyle w:val="0"/>
              <w:jc w:val="right"/>
            </w:pPr>
            <w:r>
              <w:rPr>
                <w:sz w:val="20"/>
              </w:rPr>
              <w:t xml:space="preserve">119,94</w:t>
            </w:r>
          </w:p>
        </w:tc>
        <w:tc>
          <w:tcPr>
            <w:tcW w:w="1191" w:type="dxa"/>
          </w:tcPr>
          <w:p>
            <w:pPr>
              <w:pStyle w:val="0"/>
              <w:jc w:val="right"/>
            </w:pPr>
            <w:r>
              <w:rPr>
                <w:sz w:val="20"/>
              </w:rPr>
              <w:t xml:space="preserve">617,84</w:t>
            </w:r>
          </w:p>
        </w:tc>
      </w:tr>
      <w:tr>
        <w:tc>
          <w:tcPr>
            <w:gridSpan w:val="2"/>
            <w:tcW w:w="4309"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76,21</w:t>
            </w:r>
          </w:p>
        </w:tc>
        <w:tc>
          <w:tcPr>
            <w:tcW w:w="964" w:type="dxa"/>
          </w:tcPr>
          <w:p>
            <w:pPr>
              <w:pStyle w:val="0"/>
              <w:jc w:val="right"/>
            </w:pPr>
            <w:r>
              <w:rPr>
                <w:sz w:val="20"/>
              </w:rPr>
              <w:t xml:space="preserve">157,20</w:t>
            </w:r>
          </w:p>
        </w:tc>
        <w:tc>
          <w:tcPr>
            <w:tcW w:w="964" w:type="dxa"/>
          </w:tcPr>
          <w:p>
            <w:pPr>
              <w:pStyle w:val="0"/>
              <w:jc w:val="right"/>
            </w:pPr>
            <w:r>
              <w:rPr>
                <w:sz w:val="20"/>
              </w:rPr>
              <w:t xml:space="preserve">119,82</w:t>
            </w:r>
          </w:p>
        </w:tc>
        <w:tc>
          <w:tcPr>
            <w:tcW w:w="964" w:type="dxa"/>
          </w:tcPr>
          <w:p>
            <w:pPr>
              <w:pStyle w:val="0"/>
              <w:jc w:val="right"/>
            </w:pPr>
            <w:r>
              <w:rPr>
                <w:sz w:val="20"/>
              </w:rPr>
              <w:t xml:space="preserve">166,02</w:t>
            </w:r>
          </w:p>
        </w:tc>
        <w:tc>
          <w:tcPr>
            <w:tcW w:w="964" w:type="dxa"/>
          </w:tcPr>
          <w:p>
            <w:pPr>
              <w:pStyle w:val="0"/>
              <w:jc w:val="right"/>
            </w:pPr>
            <w:r>
              <w:rPr>
                <w:sz w:val="20"/>
              </w:rPr>
              <w:t xml:space="preserve">103,30</w:t>
            </w:r>
          </w:p>
        </w:tc>
        <w:tc>
          <w:tcPr>
            <w:tcW w:w="964" w:type="dxa"/>
          </w:tcPr>
          <w:p>
            <w:pPr>
              <w:pStyle w:val="0"/>
              <w:jc w:val="right"/>
            </w:pPr>
            <w:r>
              <w:rPr>
                <w:sz w:val="20"/>
              </w:rPr>
              <w:t xml:space="preserve">129,31</w:t>
            </w:r>
          </w:p>
        </w:tc>
        <w:tc>
          <w:tcPr>
            <w:tcW w:w="1191" w:type="dxa"/>
          </w:tcPr>
          <w:p>
            <w:pPr>
              <w:pStyle w:val="0"/>
              <w:jc w:val="right"/>
            </w:pPr>
            <w:r>
              <w:rPr>
                <w:sz w:val="20"/>
              </w:rPr>
              <w:t xml:space="preserve">751,86</w:t>
            </w:r>
          </w:p>
        </w:tc>
      </w:tr>
      <w:tr>
        <w:tc>
          <w:tcPr>
            <w:gridSpan w:val="2"/>
            <w:tcW w:w="4309"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76,21</w:t>
            </w:r>
          </w:p>
        </w:tc>
        <w:tc>
          <w:tcPr>
            <w:tcW w:w="964" w:type="dxa"/>
          </w:tcPr>
          <w:p>
            <w:pPr>
              <w:pStyle w:val="0"/>
              <w:jc w:val="right"/>
            </w:pPr>
            <w:r>
              <w:rPr>
                <w:sz w:val="20"/>
              </w:rPr>
              <w:t xml:space="preserve">157,20</w:t>
            </w:r>
          </w:p>
        </w:tc>
        <w:tc>
          <w:tcPr>
            <w:tcW w:w="964" w:type="dxa"/>
          </w:tcPr>
          <w:p>
            <w:pPr>
              <w:pStyle w:val="0"/>
              <w:jc w:val="right"/>
            </w:pPr>
            <w:r>
              <w:rPr>
                <w:sz w:val="20"/>
              </w:rPr>
              <w:t xml:space="preserve">119,82</w:t>
            </w:r>
          </w:p>
        </w:tc>
        <w:tc>
          <w:tcPr>
            <w:tcW w:w="964" w:type="dxa"/>
          </w:tcPr>
          <w:p>
            <w:pPr>
              <w:pStyle w:val="0"/>
              <w:jc w:val="right"/>
            </w:pPr>
            <w:r>
              <w:rPr>
                <w:sz w:val="20"/>
              </w:rPr>
              <w:t xml:space="preserve">166,02</w:t>
            </w:r>
          </w:p>
        </w:tc>
        <w:tc>
          <w:tcPr>
            <w:tcW w:w="964" w:type="dxa"/>
          </w:tcPr>
          <w:p>
            <w:pPr>
              <w:pStyle w:val="0"/>
              <w:jc w:val="right"/>
            </w:pPr>
            <w:r>
              <w:rPr>
                <w:sz w:val="20"/>
              </w:rPr>
              <w:t xml:space="preserve">103,30</w:t>
            </w:r>
          </w:p>
        </w:tc>
        <w:tc>
          <w:tcPr>
            <w:tcW w:w="964" w:type="dxa"/>
          </w:tcPr>
          <w:p>
            <w:pPr>
              <w:pStyle w:val="0"/>
              <w:jc w:val="right"/>
            </w:pPr>
            <w:r>
              <w:rPr>
                <w:sz w:val="20"/>
              </w:rPr>
              <w:t xml:space="preserve">129,31</w:t>
            </w:r>
          </w:p>
        </w:tc>
        <w:tc>
          <w:tcPr>
            <w:tcW w:w="1191" w:type="dxa"/>
          </w:tcPr>
          <w:p>
            <w:pPr>
              <w:pStyle w:val="0"/>
              <w:jc w:val="right"/>
            </w:pPr>
            <w:r>
              <w:rPr>
                <w:sz w:val="20"/>
              </w:rPr>
              <w:t xml:space="preserve">751,86</w:t>
            </w:r>
          </w:p>
        </w:tc>
      </w:tr>
      <w:tr>
        <w:tc>
          <w:tcPr>
            <w:gridSpan w:val="2"/>
            <w:tcW w:w="4309"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041"/>
        <w:gridCol w:w="2494"/>
        <w:gridCol w:w="1871"/>
        <w:gridCol w:w="1020"/>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2041"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871" w:type="dxa"/>
          </w:tcPr>
          <w:p>
            <w:pPr>
              <w:pStyle w:val="0"/>
              <w:jc w:val="center"/>
            </w:pPr>
            <w:r>
              <w:rPr>
                <w:sz w:val="20"/>
              </w:rPr>
              <w:t xml:space="preserve">Непосредственный руководитель</w:t>
            </w:r>
          </w:p>
        </w:tc>
        <w:tc>
          <w:tcPr>
            <w:tcW w:w="1020"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041" w:type="dxa"/>
          </w:tcPr>
          <w:p>
            <w:pPr>
              <w:pStyle w:val="0"/>
              <w:jc w:val="center"/>
            </w:pPr>
            <w:r>
              <w:rPr>
                <w:sz w:val="20"/>
              </w:rPr>
              <w:t xml:space="preserve">3</w:t>
            </w:r>
          </w:p>
        </w:tc>
        <w:tc>
          <w:tcPr>
            <w:tcW w:w="2494" w:type="dxa"/>
          </w:tcPr>
          <w:p>
            <w:pPr>
              <w:pStyle w:val="0"/>
              <w:jc w:val="center"/>
            </w:pPr>
            <w:r>
              <w:rPr>
                <w:sz w:val="20"/>
              </w:rPr>
              <w:t xml:space="preserve">4</w:t>
            </w:r>
          </w:p>
        </w:tc>
        <w:tc>
          <w:tcPr>
            <w:tcW w:w="1871" w:type="dxa"/>
          </w:tcPr>
          <w:p>
            <w:pPr>
              <w:pStyle w:val="0"/>
              <w:jc w:val="center"/>
            </w:pPr>
            <w:r>
              <w:rPr>
                <w:sz w:val="20"/>
              </w:rPr>
              <w:t xml:space="preserve">5</w:t>
            </w:r>
          </w:p>
        </w:tc>
        <w:tc>
          <w:tcPr>
            <w:tcW w:w="1020"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204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gridSpan w:val="6"/>
            <w:tcW w:w="9978"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tc>
          <w:tcPr>
            <w:tcW w:w="624" w:type="dxa"/>
          </w:tcPr>
          <w:p>
            <w:pPr>
              <w:pStyle w:val="0"/>
            </w:pPr>
            <w:r>
              <w:rPr>
                <w:sz w:val="20"/>
              </w:rPr>
              <w:t xml:space="preserve">3</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tcW w:w="624" w:type="dxa"/>
          </w:tcPr>
          <w:p>
            <w:pPr>
              <w:pStyle w:val="0"/>
            </w:pPr>
            <w:r>
              <w:rPr>
                <w:sz w:val="20"/>
              </w:rPr>
              <w:t xml:space="preserve">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gridSpan w:val="6"/>
            <w:tcW w:w="9978"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r>
      <w:tr>
        <w:tc>
          <w:tcPr>
            <w:tcW w:w="624" w:type="dxa"/>
          </w:tcPr>
          <w:p>
            <w:pPr>
              <w:pStyle w:val="0"/>
            </w:pPr>
            <w:r>
              <w:rPr>
                <w:sz w:val="20"/>
              </w:rPr>
              <w:t xml:space="preserve">5</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Шпак И.А.</w:t>
            </w:r>
          </w:p>
        </w:tc>
        <w:tc>
          <w:tcPr>
            <w:tcW w:w="2494" w:type="dxa"/>
          </w:tcPr>
          <w:p>
            <w:pPr>
              <w:pStyle w:val="0"/>
            </w:pPr>
            <w:r>
              <w:rPr>
                <w:sz w:val="20"/>
              </w:rPr>
            </w:r>
          </w:p>
        </w:tc>
        <w:tc>
          <w:tcPr>
            <w:tcW w:w="1871" w:type="dxa"/>
          </w:tcPr>
          <w:p>
            <w:pPr>
              <w:pStyle w:val="0"/>
            </w:pPr>
            <w:r>
              <w:rPr>
                <w:sz w:val="20"/>
              </w:rPr>
              <w:t xml:space="preserve">Лудупова Е.Ю.</w:t>
            </w:r>
          </w:p>
        </w:tc>
        <w:tc>
          <w:tcPr>
            <w:tcW w:w="1020" w:type="dxa"/>
          </w:tcPr>
          <w:p>
            <w:pPr>
              <w:pStyle w:val="0"/>
              <w:jc w:val="right"/>
            </w:pPr>
            <w:r>
              <w:rPr>
                <w:sz w:val="20"/>
              </w:rPr>
              <w:t xml:space="preserve">0</w:t>
            </w:r>
          </w:p>
        </w:tc>
      </w:tr>
      <w:tr>
        <w:tc>
          <w:tcPr>
            <w:tcW w:w="624" w:type="dxa"/>
          </w:tcPr>
          <w:p>
            <w:pPr>
              <w:pStyle w:val="0"/>
            </w:pPr>
            <w:r>
              <w:rPr>
                <w:sz w:val="20"/>
              </w:rPr>
              <w:t xml:space="preserve">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Елаева Э.Б.</w:t>
            </w:r>
          </w:p>
        </w:tc>
        <w:tc>
          <w:tcPr>
            <w:tcW w:w="2494" w:type="dxa"/>
          </w:tcPr>
          <w:p>
            <w:pPr>
              <w:pStyle w:val="0"/>
            </w:pPr>
            <w:r>
              <w:rPr>
                <w:sz w:val="20"/>
              </w:rPr>
            </w:r>
          </w:p>
        </w:tc>
        <w:tc>
          <w:tcPr>
            <w:tcW w:w="1871" w:type="dxa"/>
          </w:tcPr>
          <w:p>
            <w:pPr>
              <w:pStyle w:val="0"/>
            </w:pPr>
            <w:r>
              <w:rPr>
                <w:sz w:val="20"/>
              </w:rPr>
              <w:t xml:space="preserve">Ошорова С.Д.</w:t>
            </w:r>
          </w:p>
        </w:tc>
        <w:tc>
          <w:tcPr>
            <w:tcW w:w="1020" w:type="dxa"/>
          </w:tcPr>
          <w:p>
            <w:pPr>
              <w:pStyle w:val="0"/>
              <w:jc w:val="right"/>
            </w:pPr>
            <w:r>
              <w:rPr>
                <w:sz w:val="20"/>
              </w:rPr>
              <w:t xml:space="preserve">10</w:t>
            </w:r>
          </w:p>
        </w:tc>
      </w:tr>
      <w:tr>
        <w:tc>
          <w:tcPr>
            <w:tcW w:w="624" w:type="dxa"/>
          </w:tcPr>
          <w:p>
            <w:pPr>
              <w:pStyle w:val="0"/>
            </w:pPr>
            <w:r>
              <w:rPr>
                <w:sz w:val="20"/>
              </w:rPr>
              <w:t xml:space="preserve">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94" w:type="dxa"/>
          </w:tcPr>
          <w:p>
            <w:pPr>
              <w:pStyle w:val="0"/>
            </w:pPr>
            <w:r>
              <w:rPr>
                <w:sz w:val="20"/>
              </w:rPr>
              <w:t xml:space="preserve">Начальник отдела</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9</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10</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tcW w:w="624" w:type="dxa"/>
          </w:tcPr>
          <w:p>
            <w:pPr>
              <w:pStyle w:val="0"/>
            </w:pPr>
            <w:r>
              <w:rPr>
                <w:sz w:val="20"/>
              </w:rPr>
              <w:t xml:space="preserve">11</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Бальжинов Б.Г.</w:t>
            </w:r>
          </w:p>
        </w:tc>
        <w:tc>
          <w:tcPr>
            <w:tcW w:w="2494" w:type="dxa"/>
          </w:tcPr>
          <w:p>
            <w:pPr>
              <w:pStyle w:val="0"/>
            </w:pPr>
            <w:r>
              <w:rPr>
                <w:sz w:val="20"/>
              </w:rPr>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12</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13</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3</w:t>
            </w:r>
          </w:p>
        </w:tc>
      </w:tr>
      <w:tr>
        <w:tc>
          <w:tcPr>
            <w:gridSpan w:val="6"/>
            <w:tcW w:w="9978" w:type="dxa"/>
          </w:tcPr>
          <w:p>
            <w:pPr>
              <w:pStyle w:val="0"/>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r>
      <w:tr>
        <w:tc>
          <w:tcPr>
            <w:tcW w:w="624" w:type="dxa"/>
          </w:tcPr>
          <w:p>
            <w:pPr>
              <w:pStyle w:val="0"/>
            </w:pPr>
            <w:r>
              <w:rPr>
                <w:sz w:val="20"/>
              </w:rPr>
              <w:t xml:space="preserve">14</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15</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Елаева Э.Б.</w:t>
            </w:r>
          </w:p>
        </w:tc>
        <w:tc>
          <w:tcPr>
            <w:tcW w:w="2494" w:type="dxa"/>
          </w:tcPr>
          <w:p>
            <w:pPr>
              <w:pStyle w:val="0"/>
            </w:pPr>
            <w:r>
              <w:rPr>
                <w:sz w:val="20"/>
              </w:rPr>
            </w:r>
          </w:p>
        </w:tc>
        <w:tc>
          <w:tcPr>
            <w:tcW w:w="1871" w:type="dxa"/>
          </w:tcPr>
          <w:p>
            <w:pPr>
              <w:pStyle w:val="0"/>
            </w:pPr>
            <w:r>
              <w:rPr>
                <w:sz w:val="20"/>
              </w:rPr>
              <w:t xml:space="preserve">Ошорова С.Д.</w:t>
            </w:r>
          </w:p>
        </w:tc>
        <w:tc>
          <w:tcPr>
            <w:tcW w:w="1020" w:type="dxa"/>
          </w:tcPr>
          <w:p>
            <w:pPr>
              <w:pStyle w:val="0"/>
              <w:jc w:val="right"/>
            </w:pPr>
            <w:r>
              <w:rPr>
                <w:sz w:val="20"/>
              </w:rPr>
              <w:t xml:space="preserve">10</w:t>
            </w:r>
          </w:p>
        </w:tc>
      </w:tr>
      <w:tr>
        <w:tc>
          <w:tcPr>
            <w:tcW w:w="624" w:type="dxa"/>
          </w:tcPr>
          <w:p>
            <w:pPr>
              <w:pStyle w:val="0"/>
            </w:pPr>
            <w:r>
              <w:rPr>
                <w:sz w:val="20"/>
              </w:rPr>
              <w:t xml:space="preserve">17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Бальжинов Б.Г.</w:t>
            </w:r>
          </w:p>
        </w:tc>
        <w:tc>
          <w:tcPr>
            <w:tcW w:w="2494" w:type="dxa"/>
          </w:tcPr>
          <w:p>
            <w:pPr>
              <w:pStyle w:val="0"/>
            </w:pPr>
            <w:r>
              <w:rPr>
                <w:sz w:val="20"/>
              </w:rPr>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19</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Шпак И.А.</w:t>
            </w:r>
          </w:p>
        </w:tc>
        <w:tc>
          <w:tcPr>
            <w:tcW w:w="2494" w:type="dxa"/>
          </w:tcPr>
          <w:p>
            <w:pPr>
              <w:pStyle w:val="0"/>
            </w:pPr>
            <w:r>
              <w:rPr>
                <w:sz w:val="20"/>
              </w:rPr>
            </w:r>
          </w:p>
        </w:tc>
        <w:tc>
          <w:tcPr>
            <w:tcW w:w="1871" w:type="dxa"/>
          </w:tcPr>
          <w:p>
            <w:pPr>
              <w:pStyle w:val="0"/>
            </w:pPr>
            <w:r>
              <w:rPr>
                <w:sz w:val="20"/>
              </w:rPr>
              <w:t xml:space="preserve">Лудупова Е.Ю.</w:t>
            </w:r>
          </w:p>
        </w:tc>
        <w:tc>
          <w:tcPr>
            <w:tcW w:w="1020" w:type="dxa"/>
          </w:tcPr>
          <w:p>
            <w:pPr>
              <w:pStyle w:val="0"/>
              <w:jc w:val="right"/>
            </w:pPr>
            <w:r>
              <w:rPr>
                <w:sz w:val="20"/>
              </w:rPr>
              <w:t xml:space="preserve">0</w:t>
            </w:r>
          </w:p>
        </w:tc>
      </w:tr>
      <w:tr>
        <w:tc>
          <w:tcPr>
            <w:tcW w:w="624" w:type="dxa"/>
          </w:tcPr>
          <w:p>
            <w:pPr>
              <w:pStyle w:val="0"/>
            </w:pPr>
            <w:r>
              <w:rPr>
                <w:sz w:val="20"/>
              </w:rPr>
              <w:t xml:space="preserve">20</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tcW w:w="624" w:type="dxa"/>
          </w:tcPr>
          <w:p>
            <w:pPr>
              <w:pStyle w:val="0"/>
            </w:pPr>
            <w:r>
              <w:rPr>
                <w:sz w:val="20"/>
              </w:rPr>
              <w:t xml:space="preserve">21</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94" w:type="dxa"/>
          </w:tcPr>
          <w:p>
            <w:pPr>
              <w:pStyle w:val="0"/>
            </w:pPr>
            <w:r>
              <w:rPr>
                <w:sz w:val="20"/>
              </w:rPr>
              <w:t xml:space="preserve">Начальник отдела</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22</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3</w:t>
            </w:r>
          </w:p>
        </w:tc>
      </w:tr>
      <w:tr>
        <w:tc>
          <w:tcPr>
            <w:gridSpan w:val="6"/>
            <w:tcW w:w="9978" w:type="dxa"/>
          </w:tcPr>
          <w:p>
            <w:pPr>
              <w:pStyle w:val="0"/>
            </w:pPr>
            <w:r>
              <w:rPr>
                <w:sz w:val="20"/>
              </w:rPr>
              <w:t xml:space="preserve">Разработаны, утверждены и реализуются региональные программы "Борьба с сердечно-сосудистыми заболеваниями"</w:t>
            </w:r>
          </w:p>
        </w:tc>
      </w:tr>
      <w:tr>
        <w:tc>
          <w:tcPr>
            <w:tcW w:w="624" w:type="dxa"/>
          </w:tcPr>
          <w:p>
            <w:pPr>
              <w:pStyle w:val="0"/>
            </w:pPr>
            <w:r>
              <w:rPr>
                <w:sz w:val="20"/>
              </w:rPr>
              <w:t xml:space="preserve">23</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tcW w:w="624" w:type="dxa"/>
          </w:tcPr>
          <w:p>
            <w:pPr>
              <w:pStyle w:val="0"/>
            </w:pPr>
            <w:r>
              <w:rPr>
                <w:sz w:val="20"/>
              </w:rPr>
              <w:t xml:space="preserve">24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3</w:t>
            </w:r>
          </w:p>
        </w:tc>
      </w:tr>
      <w:tr>
        <w:tc>
          <w:tcPr>
            <w:tcW w:w="624" w:type="dxa"/>
          </w:tcPr>
          <w:p>
            <w:pPr>
              <w:pStyle w:val="0"/>
            </w:pPr>
            <w:r>
              <w:rPr>
                <w:sz w:val="20"/>
              </w:rPr>
              <w:t xml:space="preserve">25</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94" w:type="dxa"/>
          </w:tcPr>
          <w:p>
            <w:pPr>
              <w:pStyle w:val="0"/>
            </w:pPr>
            <w:r>
              <w:rPr>
                <w:sz w:val="20"/>
              </w:rPr>
              <w:t xml:space="preserve">Начальник отдела</w:t>
            </w:r>
          </w:p>
        </w:tc>
        <w:tc>
          <w:tcPr>
            <w:tcW w:w="1871" w:type="dxa"/>
          </w:tcPr>
          <w:p>
            <w:pPr>
              <w:pStyle w:val="0"/>
            </w:pPr>
            <w:r>
              <w:rPr>
                <w:sz w:val="20"/>
              </w:rPr>
            </w:r>
          </w:p>
        </w:tc>
        <w:tc>
          <w:tcPr>
            <w:tcW w:w="1020" w:type="dxa"/>
          </w:tcPr>
          <w:p>
            <w:pPr>
              <w:pStyle w:val="0"/>
              <w:jc w:val="right"/>
            </w:pPr>
            <w:r>
              <w:rPr>
                <w:sz w:val="20"/>
              </w:rPr>
              <w:t xml:space="preserve">3</w:t>
            </w:r>
          </w:p>
        </w:tc>
      </w:tr>
      <w:tr>
        <w:tc>
          <w:tcPr>
            <w:tcW w:w="624" w:type="dxa"/>
          </w:tcPr>
          <w:p>
            <w:pPr>
              <w:pStyle w:val="0"/>
            </w:pPr>
            <w:r>
              <w:rPr>
                <w:sz w:val="20"/>
              </w:rPr>
              <w:t xml:space="preserve">26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Елаева Э.Б.</w:t>
            </w:r>
          </w:p>
        </w:tc>
        <w:tc>
          <w:tcPr>
            <w:tcW w:w="2494" w:type="dxa"/>
          </w:tcPr>
          <w:p>
            <w:pPr>
              <w:pStyle w:val="0"/>
            </w:pPr>
            <w:r>
              <w:rPr>
                <w:sz w:val="20"/>
              </w:rPr>
            </w:r>
          </w:p>
        </w:tc>
        <w:tc>
          <w:tcPr>
            <w:tcW w:w="1871" w:type="dxa"/>
          </w:tcPr>
          <w:p>
            <w:pPr>
              <w:pStyle w:val="0"/>
            </w:pPr>
            <w:r>
              <w:rPr>
                <w:sz w:val="20"/>
              </w:rPr>
              <w:t xml:space="preserve">Ошорова С.Д.</w:t>
            </w:r>
          </w:p>
        </w:tc>
        <w:tc>
          <w:tcPr>
            <w:tcW w:w="1020" w:type="dxa"/>
          </w:tcPr>
          <w:p>
            <w:pPr>
              <w:pStyle w:val="0"/>
              <w:jc w:val="right"/>
            </w:pPr>
            <w:r>
              <w:rPr>
                <w:sz w:val="20"/>
              </w:rPr>
              <w:t xml:space="preserve">10</w:t>
            </w:r>
          </w:p>
        </w:tc>
      </w:tr>
      <w:tr>
        <w:tc>
          <w:tcPr>
            <w:tcW w:w="624" w:type="dxa"/>
          </w:tcPr>
          <w:p>
            <w:pPr>
              <w:pStyle w:val="0"/>
            </w:pPr>
            <w:r>
              <w:rPr>
                <w:sz w:val="20"/>
              </w:rPr>
              <w:t xml:space="preserve">27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Шпак И.А.</w:t>
            </w:r>
          </w:p>
        </w:tc>
        <w:tc>
          <w:tcPr>
            <w:tcW w:w="2494" w:type="dxa"/>
          </w:tcPr>
          <w:p>
            <w:pPr>
              <w:pStyle w:val="0"/>
            </w:pPr>
            <w:r>
              <w:rPr>
                <w:sz w:val="20"/>
              </w:rPr>
            </w:r>
          </w:p>
        </w:tc>
        <w:tc>
          <w:tcPr>
            <w:tcW w:w="1871" w:type="dxa"/>
          </w:tcPr>
          <w:p>
            <w:pPr>
              <w:pStyle w:val="0"/>
            </w:pPr>
            <w:r>
              <w:rPr>
                <w:sz w:val="20"/>
              </w:rPr>
              <w:t xml:space="preserve">Лудупова Е.Ю.</w:t>
            </w:r>
          </w:p>
        </w:tc>
        <w:tc>
          <w:tcPr>
            <w:tcW w:w="1020" w:type="dxa"/>
          </w:tcPr>
          <w:p>
            <w:pPr>
              <w:pStyle w:val="0"/>
              <w:jc w:val="right"/>
            </w:pPr>
            <w:r>
              <w:rPr>
                <w:sz w:val="20"/>
              </w:rPr>
              <w:t xml:space="preserve">0</w:t>
            </w:r>
          </w:p>
        </w:tc>
      </w:tr>
      <w:tr>
        <w:tc>
          <w:tcPr>
            <w:tcW w:w="624" w:type="dxa"/>
          </w:tcPr>
          <w:p>
            <w:pPr>
              <w:pStyle w:val="0"/>
            </w:pPr>
            <w:r>
              <w:rPr>
                <w:sz w:val="20"/>
              </w:rPr>
              <w:t xml:space="preserve">28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bl>
    <w:p>
      <w:pPr>
        <w:pStyle w:val="0"/>
        <w:jc w:val="both"/>
      </w:pPr>
      <w:r>
        <w:rPr>
          <w:sz w:val="20"/>
        </w:rPr>
      </w:r>
    </w:p>
    <w:p>
      <w:pPr>
        <w:pStyle w:val="2"/>
        <w:outlineLvl w:val="1"/>
        <w:jc w:val="center"/>
      </w:pPr>
      <w:r>
        <w:rPr>
          <w:sz w:val="20"/>
        </w:rPr>
        <w:t xml:space="preserve">6. Дополнительная информация</w:t>
      </w:r>
    </w:p>
    <w:p>
      <w:pPr>
        <w:pStyle w:val="0"/>
        <w:jc w:val="both"/>
      </w:pPr>
      <w:r>
        <w:rPr>
          <w:sz w:val="20"/>
        </w:rPr>
      </w:r>
    </w:p>
    <w:p>
      <w:pPr>
        <w:pStyle w:val="0"/>
        <w:ind w:firstLine="540"/>
        <w:jc w:val="both"/>
      </w:pPr>
      <w:r>
        <w:rPr>
          <w:sz w:val="20"/>
        </w:rPr>
        <w:t xml:space="preserve">Региональный проект "Борьба с сердечно-сосудистыми заболеваниями (Республики Бурятия)" (далее - Региональный проект) направлен на достижение целей, показателей реализации федерального проекта "Борьба с сердечно-сосудистыми заболеваниями" в Республике Бурятия. В рамках реализации мероприятий по совершенствованию медицинской помощи пациентам с острыми нарушениями мозгового кровообращения и острым коронарным синдромом была создана система экстренной специализированной медицинской помощи, включающая 3 сосудистых центра, что позволило снизить смертность от болезней системы кровообращения с 594,8 на 100 тысяч населения в 2012 году до 445,0 на 100 тысяч населения в 2018 году (данные Бурятстат). Все сосудистые центры были оснащены современным диагностическим и лечебным оборудованием (магнитно-резонансные и компьютерные томографы; аппараты для ультразвукового исследования сосудов мозга и сердца; оборудование для нейрохирургических операционных: операционные микроскопы, эндоскопические стойки и системы для нейронавигации). Анализ материально-технической базы существующей инфраструктуры сети сосудистых центров выявил износ более 70% оборудования. Для сохранения возможности оказания качественной и своевременной медицинской помощи пациентам с острыми нарушениями мозгового кровообращения и острым коронарным синдромом необходимо переоснащение сети сосудистых центров медицинским оборудованием (регионального сосудистого центра - ГАУЗ "Республиканская клиническая больница им. Н.А.Семашко" (г. Улан-Удэ) и 2 первичных сосудистых отделений ГАУЗ "Республиканская клиническая больница скорой медицинской помощи им. В.В.Ангапова" (г. Улан-Удэ) и ГАУЗ "Гусиноозерская центральная районная больница" (г. Гусиноозерск)). Региональный проект также предусматривает мероприятия, которые реализуются в рамках других региональных составляющих федеральных проектов национального проекта "Здравоохранение", в том числе популяционную профилактику развития сердечно-сосудистых заболеваний, обеспечение качества оказания медицинской помощи больным с сердечно-сосудистыми заболеваниями в соответствии с клиническими рекомендациями и стандартами оказания медицинской помощи, кадровое обеспечение системы оказания помощи больным сердечно-сосудистыми заболеваниями.</w:t>
      </w:r>
    </w:p>
    <w:p>
      <w:pPr>
        <w:pStyle w:val="0"/>
        <w:spacing w:before="200" w:line-rule="auto"/>
        <w:ind w:firstLine="540"/>
        <w:jc w:val="both"/>
      </w:pPr>
      <w:r>
        <w:rPr>
          <w:sz w:val="20"/>
        </w:rPr>
        <w:t xml:space="preserve">Наиболее значимыми и заметными для общества задачами регионального проекта, по которым определено приоритетное финансирование и концентрация других ресурсов, является переоснащение/дооснащение медицинским оборудованием не менее 1 регионального сосудистого центра - ГАУЗ "Республиканская клиническая больница им. Н.А.Семашко". г. Улан-Удэ и 2 первичных сосудистых отделений - ГАУЗ "Республиканская клиническая больница скорой медицинской помощи им. В.В.Ангапова", г. Улан-Удэ и ГАУЗ "Гусиноозерская центральная районная больница", г. Гусиноозерск.</w:t>
      </w:r>
    </w:p>
    <w:p>
      <w:pPr>
        <w:pStyle w:val="0"/>
        <w:spacing w:before="200" w:line-rule="auto"/>
        <w:ind w:firstLine="540"/>
        <w:jc w:val="both"/>
      </w:pPr>
      <w:r>
        <w:rPr>
          <w:sz w:val="20"/>
        </w:rPr>
        <w:t xml:space="preserve">С 2019 по 2024 год в Республике Бурятия будут переоснащены и дооснащены не менее 1 регионального сосудистого центра и не менее 2 первичных сосудистых отделений медицинским оборудованием медицинским оборудованием из перечня, утвержденного приказом Министерства здравоохранения Российской Федерации, что позволит сохранить возможность оказания качественной и своевременной медицинской помощи пациентам с острыми нарушениями мозгового кровообращения и острым коронарным синдромом. В целях повышения доступности и качества медицинской помощи больным с сердечно-сосудистыми заболеваниями, а также снижения частоты их возникновения и риска развития осложнений этих заболеваний будет реализован комплекс мер по профилактике развития сердечно-сосудистых заболеваний и своевременному выявлению факторов риска развития осложнений этих заболеваний, а также мероприятий, которые реализуются в рамках других региональных составляющих федеральных проектов национального проекта "Здравоохранение", в том числе популяционная профилактика развития сердечно-сосудистых заболеваний, обеспечение качества оказания медицинской помощи больным с сердечно-сосудистыми заболеваниями в соответствии с клиническими рекомендациями и стандартами оказания медицинской помощи, кадровое обеспечение системы оказания помощи больным сердечно-сосудистыми заболеваниями.</w:t>
      </w:r>
    </w:p>
    <w:p>
      <w:pPr>
        <w:pStyle w:val="0"/>
        <w:jc w:val="both"/>
      </w:pPr>
      <w:r>
        <w:rPr>
          <w:sz w:val="20"/>
        </w:rPr>
      </w:r>
    </w:p>
    <w:p>
      <w:pPr>
        <w:pStyle w:val="2"/>
        <w:outlineLvl w:val="1"/>
        <w:jc w:val="center"/>
      </w:pPr>
      <w:r>
        <w:rPr>
          <w:sz w:val="20"/>
        </w:rPr>
        <w:t xml:space="preserve">7.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31"/>
        <w:gridCol w:w="964"/>
        <w:gridCol w:w="1417"/>
        <w:gridCol w:w="2721"/>
        <w:gridCol w:w="3288"/>
        <w:gridCol w:w="1191"/>
      </w:tblGrid>
      <w:tr>
        <w:tc>
          <w:tcPr>
            <w:tcW w:w="794" w:type="dxa"/>
            <w:vMerge w:val="restart"/>
          </w:tcPr>
          <w:p>
            <w:pPr>
              <w:pStyle w:val="0"/>
              <w:jc w:val="center"/>
            </w:pPr>
            <w:r>
              <w:rPr>
                <w:sz w:val="20"/>
              </w:rPr>
              <w:t xml:space="preserve">NN п/п</w:t>
            </w:r>
          </w:p>
        </w:tc>
        <w:tc>
          <w:tcPr>
            <w:tcW w:w="3231"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288"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tcW w:w="3231"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288" w:type="dxa"/>
          </w:tcPr>
          <w:p>
            <w:pPr>
              <w:pStyle w:val="0"/>
              <w:jc w:val="center"/>
            </w:pPr>
            <w:r>
              <w:rPr>
                <w:sz w:val="20"/>
              </w:rPr>
              <w:t xml:space="preserve">6</w:t>
            </w:r>
          </w:p>
        </w:tc>
        <w:tc>
          <w:tcPr>
            <w:tcW w:w="1191" w:type="dxa"/>
          </w:tcPr>
          <w:p>
            <w:pPr>
              <w:pStyle w:val="0"/>
              <w:jc w:val="center"/>
            </w:pPr>
            <w:r>
              <w:rPr>
                <w:sz w:val="20"/>
              </w:rPr>
              <w:t xml:space="preserve">7</w:t>
            </w:r>
          </w:p>
        </w:tc>
      </w:tr>
      <w:tr>
        <w:tc>
          <w:tcPr>
            <w:tcW w:w="794" w:type="dxa"/>
          </w:tcPr>
          <w:p>
            <w:pPr>
              <w:pStyle w:val="0"/>
            </w:pPr>
            <w:r>
              <w:rPr>
                <w:sz w:val="20"/>
              </w:rPr>
              <w:t xml:space="preserve">1</w:t>
            </w:r>
          </w:p>
        </w:tc>
        <w:tc>
          <w:tcPr>
            <w:tcW w:w="3231"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В рамках регионального проекта "Здравоохранение" будут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w:t>
            </w:r>
          </w:p>
        </w:tc>
        <w:tc>
          <w:tcPr>
            <w:tcW w:w="1191" w:type="dxa"/>
          </w:tcPr>
          <w:p>
            <w:pPr>
              <w:pStyle w:val="0"/>
              <w:jc w:val="center"/>
            </w:pPr>
            <w:r>
              <w:rPr>
                <w:sz w:val="20"/>
              </w:rPr>
              <w:t xml:space="preserve">-</w:t>
            </w:r>
          </w:p>
        </w:tc>
      </w:tr>
      <w:tr>
        <w:tc>
          <w:tcPr>
            <w:tcW w:w="794" w:type="dxa"/>
          </w:tcPr>
          <w:p>
            <w:pPr>
              <w:pStyle w:val="0"/>
            </w:pPr>
            <w:r>
              <w:rPr>
                <w:sz w:val="20"/>
              </w:rPr>
              <w:t xml:space="preserve">1.1</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30.12.2021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30.12.2021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1.3</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30.12.2021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1.4</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1.5</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РРП</w:t>
            </w:r>
          </w:p>
        </w:tc>
      </w:tr>
      <w:tr>
        <w:tc>
          <w:tcPr>
            <w:tcW w:w="794" w:type="dxa"/>
          </w:tcPr>
          <w:p>
            <w:pPr>
              <w:pStyle w:val="0"/>
            </w:pPr>
            <w:r>
              <w:rPr>
                <w:sz w:val="20"/>
              </w:rPr>
              <w:t xml:space="preserve">1.5.1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1.6</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1.7</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1.8</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1.9</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1.10</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РРП</w:t>
            </w:r>
          </w:p>
        </w:tc>
      </w:tr>
      <w:tr>
        <w:tc>
          <w:tcPr>
            <w:tcW w:w="794" w:type="dxa"/>
          </w:tcPr>
          <w:p>
            <w:pPr>
              <w:pStyle w:val="0"/>
            </w:pPr>
            <w:r>
              <w:rPr>
                <w:sz w:val="20"/>
              </w:rPr>
              <w:t xml:space="preserve">1.10.1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1.11</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10.04.2022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РНП</w:t>
            </w:r>
          </w:p>
        </w:tc>
      </w:tr>
      <w:tr>
        <w:tc>
          <w:tcPr>
            <w:tcW w:w="794" w:type="dxa"/>
          </w:tcPr>
          <w:p>
            <w:pPr>
              <w:pStyle w:val="0"/>
            </w:pPr>
            <w:r>
              <w:rPr>
                <w:sz w:val="20"/>
              </w:rPr>
              <w:t xml:space="preserve">1.11.1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1.12</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10.07.2022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РНП</w:t>
            </w:r>
          </w:p>
        </w:tc>
      </w:tr>
      <w:tr>
        <w:tc>
          <w:tcPr>
            <w:tcW w:w="794" w:type="dxa"/>
          </w:tcPr>
          <w:p>
            <w:pPr>
              <w:pStyle w:val="0"/>
            </w:pPr>
            <w:r>
              <w:rPr>
                <w:sz w:val="20"/>
              </w:rPr>
              <w:t xml:space="preserve">1.12.1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1.13</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10.10.2022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РНП</w:t>
            </w:r>
          </w:p>
        </w:tc>
      </w:tr>
      <w:tr>
        <w:tc>
          <w:tcPr>
            <w:tcW w:w="794" w:type="dxa"/>
          </w:tcPr>
          <w:p>
            <w:pPr>
              <w:pStyle w:val="0"/>
            </w:pPr>
            <w:r>
              <w:rPr>
                <w:sz w:val="20"/>
              </w:rPr>
              <w:t xml:space="preserve">1.13.1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1.14</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РРП</w:t>
            </w:r>
          </w:p>
        </w:tc>
      </w:tr>
      <w:tr>
        <w:tc>
          <w:tcPr>
            <w:tcW w:w="794" w:type="dxa"/>
          </w:tcPr>
          <w:p>
            <w:pPr>
              <w:pStyle w:val="0"/>
            </w:pPr>
            <w:r>
              <w:rPr>
                <w:sz w:val="20"/>
              </w:rPr>
              <w:t xml:space="preserve">1.14.1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1.15</w:t>
            </w:r>
          </w:p>
        </w:tc>
        <w:tc>
          <w:tcPr>
            <w:tcW w:w="323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10.10.2023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 отчет об использовании межбюджетных трансфертов</w:t>
            </w:r>
          </w:p>
        </w:tc>
        <w:tc>
          <w:tcPr>
            <w:tcW w:w="1191" w:type="dxa"/>
          </w:tcPr>
          <w:p>
            <w:pPr>
              <w:pStyle w:val="0"/>
            </w:pPr>
            <w:r>
              <w:rPr>
                <w:sz w:val="20"/>
              </w:rPr>
              <w:t xml:space="preserve">РРП</w:t>
            </w:r>
          </w:p>
        </w:tc>
      </w:tr>
      <w:tr>
        <w:tc>
          <w:tcPr>
            <w:tcW w:w="794" w:type="dxa"/>
          </w:tcPr>
          <w:p>
            <w:pPr>
              <w:pStyle w:val="0"/>
            </w:pPr>
            <w:r>
              <w:rPr>
                <w:sz w:val="20"/>
              </w:rPr>
              <w:t xml:space="preserve">1.15.1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1.16</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1.16.1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1.17</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1.17.1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1.18</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Прочий тип документа Произведена приемка поставленных товаров, выполненных работ, оказанных услуг</w:t>
            </w:r>
          </w:p>
        </w:tc>
        <w:tc>
          <w:tcPr>
            <w:tcW w:w="1191" w:type="dxa"/>
          </w:tcPr>
          <w:p>
            <w:pPr>
              <w:pStyle w:val="0"/>
            </w:pPr>
            <w:r>
              <w:rPr>
                <w:sz w:val="20"/>
              </w:rPr>
              <w:t xml:space="preserve">РРП</w:t>
            </w:r>
          </w:p>
        </w:tc>
      </w:tr>
      <w:tr>
        <w:tc>
          <w:tcPr>
            <w:tcW w:w="794" w:type="dxa"/>
          </w:tcPr>
          <w:p>
            <w:pPr>
              <w:pStyle w:val="0"/>
            </w:pPr>
            <w:r>
              <w:rPr>
                <w:sz w:val="20"/>
              </w:rPr>
              <w:t xml:space="preserve">1.18.1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1.19</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1.19.1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1.20</w:t>
            </w:r>
          </w:p>
        </w:tc>
        <w:tc>
          <w:tcPr>
            <w:tcW w:w="323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w:t>
            </w:r>
          </w:p>
        </w:tc>
        <w:tc>
          <w:tcPr>
            <w:tcW w:w="3231"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288" w:type="dxa"/>
          </w:tcPr>
          <w:p>
            <w:pPr>
              <w:pStyle w:val="0"/>
            </w:pPr>
            <w:r>
              <w:rPr>
                <w:sz w:val="20"/>
              </w:rPr>
              <w:t xml:space="preserve">В 2019 - 2024 году переоснащены/дооснащены: 1 региональный сосудистый центр медицинским оборудованием из следующего перечня: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 2 первичных сосудистых отделения медицинским оборудованием из следующего перечня: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w:t>
            </w:r>
          </w:p>
        </w:tc>
        <w:tc>
          <w:tcPr>
            <w:tcW w:w="1191" w:type="dxa"/>
          </w:tcPr>
          <w:p>
            <w:pPr>
              <w:pStyle w:val="0"/>
              <w:jc w:val="center"/>
            </w:pPr>
            <w:r>
              <w:rPr>
                <w:sz w:val="20"/>
              </w:rPr>
              <w:t xml:space="preserve">-</w:t>
            </w:r>
          </w:p>
        </w:tc>
      </w:tr>
      <w:tr>
        <w:tc>
          <w:tcPr>
            <w:tcW w:w="794" w:type="dxa"/>
          </w:tcPr>
          <w:p>
            <w:pPr>
              <w:pStyle w:val="0"/>
            </w:pPr>
            <w:r>
              <w:rPr>
                <w:sz w:val="20"/>
              </w:rPr>
              <w:t xml:space="preserve">2.1</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2.4</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2.5</w:t>
            </w:r>
          </w:p>
        </w:tc>
        <w:tc>
          <w:tcPr>
            <w:tcW w:w="3231" w:type="dxa"/>
          </w:tcPr>
          <w:p>
            <w:pPr>
              <w:pStyle w:val="0"/>
            </w:pPr>
            <w:r>
              <w:rPr>
                <w:sz w:val="20"/>
              </w:rPr>
              <w:t xml:space="preserve">КТ: Заключено соглашение с ГАУЗ "Республиканская клиническая больница им. Н.А.Семашко", ГАУЗ "Республиканская клиническая больница скорой медицинской помощи им. В.В.Ангапова" и ГАУЗ "Гусиноозерская ЦРБ"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Соглашение Заключено соглашение с ГАУЗ "Республиканская клиническая больница им. Н.А.Семашко", ГАУЗ "Республиканская клиническая больница скорой медицинской помощи им. В.В.Ангапова" и ГАУЗ "Гусиноозерская ЦРБ"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1191" w:type="dxa"/>
          </w:tcPr>
          <w:p>
            <w:pPr>
              <w:pStyle w:val="0"/>
            </w:pPr>
            <w:r>
              <w:rPr>
                <w:sz w:val="20"/>
              </w:rPr>
              <w:t xml:space="preserve">РРП</w:t>
            </w:r>
          </w:p>
        </w:tc>
      </w:tr>
      <w:tr>
        <w:tc>
          <w:tcPr>
            <w:tcW w:w="794" w:type="dxa"/>
          </w:tcPr>
          <w:p>
            <w:pPr>
              <w:pStyle w:val="0"/>
            </w:pPr>
            <w:r>
              <w:rPr>
                <w:sz w:val="20"/>
              </w:rPr>
              <w:t xml:space="preserve">2.5.1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2.6</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2.7</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2.8</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2.9</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2.10</w:t>
            </w:r>
          </w:p>
        </w:tc>
        <w:tc>
          <w:tcPr>
            <w:tcW w:w="3231" w:type="dxa"/>
          </w:tcPr>
          <w:p>
            <w:pPr>
              <w:pStyle w:val="0"/>
            </w:pPr>
            <w:r>
              <w:rPr>
                <w:sz w:val="20"/>
              </w:rPr>
              <w:t xml:space="preserve">КТ: Определены региональные сосудистые центры и первичные сосудистые отделения для участия в переоснащении/дооснащении медицинскими изделиями</w:t>
            </w:r>
          </w:p>
        </w:tc>
        <w:tc>
          <w:tcPr>
            <w:tcW w:w="964" w:type="dxa"/>
          </w:tcPr>
          <w:p>
            <w:pPr>
              <w:pStyle w:val="0"/>
              <w:jc w:val="center"/>
            </w:pPr>
            <w:r>
              <w:rPr>
                <w:sz w:val="20"/>
              </w:rPr>
              <w:t xml:space="preserve">-</w:t>
            </w:r>
          </w:p>
        </w:tc>
        <w:tc>
          <w:tcPr>
            <w:tcW w:w="1417" w:type="dxa"/>
          </w:tcPr>
          <w:p>
            <w:pPr>
              <w:pStyle w:val="0"/>
            </w:pPr>
            <w:r>
              <w:rPr>
                <w:sz w:val="20"/>
              </w:rPr>
              <w:t xml:space="preserve">24.02.2022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Приказ Определены региональные сосудистые центры и первичные сосудистые отделения для участия в переоснащении/дооснащении медицинскими изделиями</w:t>
            </w:r>
          </w:p>
        </w:tc>
        <w:tc>
          <w:tcPr>
            <w:tcW w:w="1191" w:type="dxa"/>
          </w:tcPr>
          <w:p>
            <w:pPr>
              <w:pStyle w:val="0"/>
            </w:pPr>
            <w:r>
              <w:rPr>
                <w:sz w:val="20"/>
              </w:rPr>
              <w:t xml:space="preserve">РНП</w:t>
            </w:r>
          </w:p>
        </w:tc>
      </w:tr>
      <w:tr>
        <w:tc>
          <w:tcPr>
            <w:tcW w:w="794" w:type="dxa"/>
          </w:tcPr>
          <w:p>
            <w:pPr>
              <w:pStyle w:val="0"/>
            </w:pPr>
            <w:r>
              <w:rPr>
                <w:sz w:val="20"/>
              </w:rPr>
              <w:t xml:space="preserve">2.10.1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2.11</w:t>
            </w:r>
          </w:p>
        </w:tc>
        <w:tc>
          <w:tcPr>
            <w:tcW w:w="3231" w:type="dxa"/>
          </w:tcPr>
          <w:p>
            <w:pPr>
              <w:pStyle w:val="0"/>
            </w:pPr>
            <w:r>
              <w:rPr>
                <w:sz w:val="20"/>
              </w:rPr>
              <w:t xml:space="preserve">КТ: Утверждены дорожные карты переоснащения/дооснащения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01.03.2022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Распоряжение Утверждены дорожные карты переоснащения/дооснащения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w:t>
            </w:r>
          </w:p>
        </w:tc>
        <w:tc>
          <w:tcPr>
            <w:tcW w:w="1191" w:type="dxa"/>
          </w:tcPr>
          <w:p>
            <w:pPr>
              <w:pStyle w:val="0"/>
            </w:pPr>
            <w:r>
              <w:rPr>
                <w:sz w:val="20"/>
              </w:rPr>
              <w:t xml:space="preserve">РНП</w:t>
            </w:r>
          </w:p>
        </w:tc>
      </w:tr>
      <w:tr>
        <w:tc>
          <w:tcPr>
            <w:tcW w:w="794" w:type="dxa"/>
          </w:tcPr>
          <w:p>
            <w:pPr>
              <w:pStyle w:val="0"/>
            </w:pPr>
            <w:r>
              <w:rPr>
                <w:sz w:val="20"/>
              </w:rPr>
              <w:t xml:space="preserve">2.11.1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2.12</w:t>
            </w:r>
          </w:p>
        </w:tc>
        <w:tc>
          <w:tcPr>
            <w:tcW w:w="3231" w:type="dxa"/>
          </w:tcPr>
          <w:p>
            <w:pPr>
              <w:pStyle w:val="0"/>
            </w:pPr>
            <w:r>
              <w:rPr>
                <w:sz w:val="20"/>
              </w:rPr>
              <w:t xml:space="preserve">КТ: Заключено соглашение с ГАУЗ "Республиканская клиническая больница им. Н.А.Семашко", ГАУЗ "Республиканская клиническая больница скорой медицинской помощи им. В.В.Ангапова" и ГАУЗ "Гусиноозерская ЦРБ"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01.04.2022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Заключено соглашение с ГАУЗ "Республиканская клиническая больница им. Н.А.Семашко", ГАУЗ "Республиканская клиническая больница скорой медицинской помощи им. В.В.Ангапова" и ГАУЗ "Гусиноозерская ЦРБ"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1191" w:type="dxa"/>
          </w:tcPr>
          <w:p>
            <w:pPr>
              <w:pStyle w:val="0"/>
            </w:pPr>
            <w:r>
              <w:rPr>
                <w:sz w:val="20"/>
              </w:rPr>
              <w:t xml:space="preserve">РРП</w:t>
            </w:r>
          </w:p>
        </w:tc>
      </w:tr>
      <w:tr>
        <w:tc>
          <w:tcPr>
            <w:tcW w:w="794" w:type="dxa"/>
          </w:tcPr>
          <w:p>
            <w:pPr>
              <w:pStyle w:val="0"/>
            </w:pPr>
            <w:r>
              <w:rPr>
                <w:sz w:val="20"/>
              </w:rPr>
              <w:t xml:space="preserve">2.12.1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2.13</w:t>
            </w:r>
          </w:p>
        </w:tc>
        <w:tc>
          <w:tcPr>
            <w:tcW w:w="3231" w:type="dxa"/>
          </w:tcPr>
          <w:p>
            <w:pPr>
              <w:pStyle w:val="0"/>
            </w:pPr>
            <w:r>
              <w:rPr>
                <w:sz w:val="20"/>
              </w:rPr>
              <w:t xml:space="preserve">КТ: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30.04.2022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РНП</w:t>
            </w:r>
          </w:p>
        </w:tc>
      </w:tr>
      <w:tr>
        <w:tc>
          <w:tcPr>
            <w:tcW w:w="794" w:type="dxa"/>
          </w:tcPr>
          <w:p>
            <w:pPr>
              <w:pStyle w:val="0"/>
            </w:pPr>
            <w:r>
              <w:rPr>
                <w:sz w:val="20"/>
              </w:rPr>
              <w:t xml:space="preserve">2.13.1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2.14</w:t>
            </w:r>
          </w:p>
        </w:tc>
        <w:tc>
          <w:tcPr>
            <w:tcW w:w="3231" w:type="dxa"/>
          </w:tcPr>
          <w:p>
            <w:pPr>
              <w:pStyle w:val="0"/>
            </w:pPr>
            <w:r>
              <w:rPr>
                <w:sz w:val="20"/>
              </w:rPr>
              <w:t xml:space="preserve">КТ: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30.07.2022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РНП</w:t>
            </w:r>
          </w:p>
        </w:tc>
      </w:tr>
      <w:tr>
        <w:tc>
          <w:tcPr>
            <w:tcW w:w="794" w:type="dxa"/>
          </w:tcPr>
          <w:p>
            <w:pPr>
              <w:pStyle w:val="0"/>
            </w:pPr>
            <w:r>
              <w:rPr>
                <w:sz w:val="20"/>
              </w:rPr>
              <w:t xml:space="preserve">2.14.1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2.15</w:t>
            </w:r>
          </w:p>
        </w:tc>
        <w:tc>
          <w:tcPr>
            <w:tcW w:w="3231" w:type="dxa"/>
          </w:tcPr>
          <w:p>
            <w:pPr>
              <w:pStyle w:val="0"/>
            </w:pPr>
            <w:r>
              <w:rPr>
                <w:sz w:val="20"/>
              </w:rPr>
              <w:t xml:space="preserve">КТ: Заключены контракты не менее, чем на 70%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10.08.2022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 и лекарственного обеспечения</w:t>
            </w:r>
          </w:p>
        </w:tc>
        <w:tc>
          <w:tcPr>
            <w:tcW w:w="3288" w:type="dxa"/>
          </w:tcPr>
          <w:p>
            <w:pPr>
              <w:pStyle w:val="0"/>
            </w:pPr>
            <w:r>
              <w:rPr>
                <w:sz w:val="20"/>
              </w:rPr>
              <w:t xml:space="preserve">Отчет Заключены контракты не менее, чем на 70%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191" w:type="dxa"/>
          </w:tcPr>
          <w:p>
            <w:pPr>
              <w:pStyle w:val="0"/>
            </w:pPr>
            <w:r>
              <w:rPr>
                <w:sz w:val="20"/>
              </w:rPr>
              <w:t xml:space="preserve">РНП</w:t>
            </w:r>
          </w:p>
        </w:tc>
      </w:tr>
      <w:tr>
        <w:tc>
          <w:tcPr>
            <w:tcW w:w="794" w:type="dxa"/>
          </w:tcPr>
          <w:p>
            <w:pPr>
              <w:pStyle w:val="0"/>
            </w:pPr>
            <w:r>
              <w:rPr>
                <w:sz w:val="20"/>
              </w:rPr>
              <w:t xml:space="preserve">2.15.1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2.16</w:t>
            </w:r>
          </w:p>
        </w:tc>
        <w:tc>
          <w:tcPr>
            <w:tcW w:w="3231" w:type="dxa"/>
          </w:tcPr>
          <w:p>
            <w:pPr>
              <w:pStyle w:val="0"/>
            </w:pPr>
            <w:r>
              <w:rPr>
                <w:sz w:val="20"/>
              </w:rPr>
              <w:t xml:space="preserve">КТ: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30.10.2022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РНП</w:t>
            </w:r>
          </w:p>
        </w:tc>
      </w:tr>
      <w:tr>
        <w:tc>
          <w:tcPr>
            <w:tcW w:w="794" w:type="dxa"/>
          </w:tcPr>
          <w:p>
            <w:pPr>
              <w:pStyle w:val="0"/>
            </w:pPr>
            <w:r>
              <w:rPr>
                <w:sz w:val="20"/>
              </w:rPr>
              <w:t xml:space="preserve">2.16.1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2.17</w:t>
            </w:r>
          </w:p>
        </w:tc>
        <w:tc>
          <w:tcPr>
            <w:tcW w:w="3231" w:type="dxa"/>
          </w:tcPr>
          <w:p>
            <w:pPr>
              <w:pStyle w:val="0"/>
            </w:pPr>
            <w:r>
              <w:rPr>
                <w:sz w:val="20"/>
              </w:rPr>
              <w:t xml:space="preserve">КТ: Предоставлены отчеты медицинских организаций о выполнении соглашения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Предоставлены отчеты медицинских организаций о выполнении соглашения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1191" w:type="dxa"/>
          </w:tcPr>
          <w:p>
            <w:pPr>
              <w:pStyle w:val="0"/>
            </w:pPr>
            <w:r>
              <w:rPr>
                <w:sz w:val="20"/>
              </w:rPr>
              <w:t xml:space="preserve">РРП</w:t>
            </w:r>
          </w:p>
        </w:tc>
      </w:tr>
      <w:tr>
        <w:tc>
          <w:tcPr>
            <w:tcW w:w="794" w:type="dxa"/>
          </w:tcPr>
          <w:p>
            <w:pPr>
              <w:pStyle w:val="0"/>
            </w:pPr>
            <w:r>
              <w:rPr>
                <w:sz w:val="20"/>
              </w:rPr>
              <w:t xml:space="preserve">2.17.1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2.18</w:t>
            </w:r>
          </w:p>
        </w:tc>
        <w:tc>
          <w:tcPr>
            <w:tcW w:w="3231" w:type="dxa"/>
          </w:tcPr>
          <w:p>
            <w:pPr>
              <w:pStyle w:val="0"/>
            </w:pPr>
            <w:r>
              <w:rPr>
                <w:sz w:val="20"/>
              </w:rPr>
              <w:t xml:space="preserve">КТ: Представлен отчет об исполнении межбюджетных трансфертов</w:t>
            </w:r>
          </w:p>
        </w:tc>
        <w:tc>
          <w:tcPr>
            <w:tcW w:w="964" w:type="dxa"/>
          </w:tcPr>
          <w:p>
            <w:pPr>
              <w:pStyle w:val="0"/>
            </w:pPr>
            <w:r>
              <w:rPr>
                <w:sz w:val="20"/>
              </w:rPr>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Представлен отчет об исполнении межбюджетных трансфертов</w:t>
            </w:r>
          </w:p>
        </w:tc>
        <w:tc>
          <w:tcPr>
            <w:tcW w:w="1191" w:type="dxa"/>
          </w:tcPr>
          <w:p>
            <w:pPr>
              <w:pStyle w:val="0"/>
            </w:pPr>
            <w:r>
              <w:rPr>
                <w:sz w:val="20"/>
              </w:rPr>
              <w:t xml:space="preserve">РНП</w:t>
            </w:r>
          </w:p>
        </w:tc>
      </w:tr>
      <w:tr>
        <w:tc>
          <w:tcPr>
            <w:tcW w:w="794" w:type="dxa"/>
          </w:tcPr>
          <w:p>
            <w:pPr>
              <w:pStyle w:val="0"/>
            </w:pPr>
            <w:r>
              <w:rPr>
                <w:sz w:val="20"/>
              </w:rPr>
              <w:t xml:space="preserve">2.18.1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2.19</w:t>
            </w:r>
          </w:p>
        </w:tc>
        <w:tc>
          <w:tcPr>
            <w:tcW w:w="3231" w:type="dxa"/>
          </w:tcPr>
          <w:p>
            <w:pPr>
              <w:pStyle w:val="0"/>
            </w:pPr>
            <w:r>
              <w:rPr>
                <w:sz w:val="20"/>
              </w:rPr>
              <w:t xml:space="preserve">КТ: Определены региональные сосудистые центры и первичные сосудистые отделения для участия в переоснащении/дооснащении медицинскими изделиями</w:t>
            </w:r>
          </w:p>
        </w:tc>
        <w:tc>
          <w:tcPr>
            <w:tcW w:w="964" w:type="dxa"/>
          </w:tcPr>
          <w:p>
            <w:pPr>
              <w:pStyle w:val="0"/>
              <w:jc w:val="center"/>
            </w:pPr>
            <w:r>
              <w:rPr>
                <w:sz w:val="20"/>
              </w:rPr>
              <w:t xml:space="preserve">-</w:t>
            </w:r>
          </w:p>
        </w:tc>
        <w:tc>
          <w:tcPr>
            <w:tcW w:w="1417" w:type="dxa"/>
          </w:tcPr>
          <w:p>
            <w:pPr>
              <w:pStyle w:val="0"/>
            </w:pPr>
            <w:r>
              <w:rPr>
                <w:sz w:val="20"/>
              </w:rPr>
              <w:t xml:space="preserve">01.02.2023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1 Определены региональные сосудистые центры и первичные сосудистые отделения для участия в переоснащении/дооснащении медицинскими изделиями</w:t>
            </w:r>
          </w:p>
        </w:tc>
        <w:tc>
          <w:tcPr>
            <w:tcW w:w="1191" w:type="dxa"/>
          </w:tcPr>
          <w:p>
            <w:pPr>
              <w:pStyle w:val="0"/>
            </w:pPr>
            <w:r>
              <w:rPr>
                <w:sz w:val="20"/>
              </w:rPr>
              <w:t xml:space="preserve">РРП</w:t>
            </w:r>
          </w:p>
        </w:tc>
      </w:tr>
      <w:tr>
        <w:tc>
          <w:tcPr>
            <w:tcW w:w="794" w:type="dxa"/>
          </w:tcPr>
          <w:p>
            <w:pPr>
              <w:pStyle w:val="0"/>
            </w:pPr>
            <w:r>
              <w:rPr>
                <w:sz w:val="20"/>
              </w:rPr>
              <w:t xml:space="preserve">2.19.1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2.20</w:t>
            </w:r>
          </w:p>
        </w:tc>
        <w:tc>
          <w:tcPr>
            <w:tcW w:w="3231" w:type="dxa"/>
          </w:tcPr>
          <w:p>
            <w:pPr>
              <w:pStyle w:val="0"/>
            </w:pPr>
            <w:r>
              <w:rPr>
                <w:sz w:val="20"/>
              </w:rPr>
              <w:t xml:space="preserve">КТ: Утверждены дорожные карты переоснащения/дооснащения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01.03.2023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Утверждены дорожные карты переоснащения/дооснащения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w:t>
            </w:r>
          </w:p>
        </w:tc>
        <w:tc>
          <w:tcPr>
            <w:tcW w:w="1191" w:type="dxa"/>
          </w:tcPr>
          <w:p>
            <w:pPr>
              <w:pStyle w:val="0"/>
            </w:pPr>
            <w:r>
              <w:rPr>
                <w:sz w:val="20"/>
              </w:rPr>
              <w:t xml:space="preserve">РРП</w:t>
            </w:r>
          </w:p>
        </w:tc>
      </w:tr>
      <w:tr>
        <w:tc>
          <w:tcPr>
            <w:tcW w:w="794" w:type="dxa"/>
          </w:tcPr>
          <w:p>
            <w:pPr>
              <w:pStyle w:val="0"/>
            </w:pPr>
            <w:r>
              <w:rPr>
                <w:sz w:val="20"/>
              </w:rPr>
              <w:t xml:space="preserve">2.20.1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2.21</w:t>
            </w:r>
          </w:p>
        </w:tc>
        <w:tc>
          <w:tcPr>
            <w:tcW w:w="3231" w:type="dxa"/>
          </w:tcPr>
          <w:p>
            <w:pPr>
              <w:pStyle w:val="0"/>
            </w:pPr>
            <w:r>
              <w:rPr>
                <w:sz w:val="20"/>
              </w:rPr>
              <w:t xml:space="preserve">КТ: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30.04.2023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РРП</w:t>
            </w:r>
          </w:p>
        </w:tc>
      </w:tr>
      <w:tr>
        <w:tc>
          <w:tcPr>
            <w:tcW w:w="794" w:type="dxa"/>
          </w:tcPr>
          <w:p>
            <w:pPr>
              <w:pStyle w:val="0"/>
            </w:pPr>
            <w:r>
              <w:rPr>
                <w:sz w:val="20"/>
              </w:rPr>
              <w:t xml:space="preserve">2.21.1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2.22</w:t>
            </w:r>
          </w:p>
        </w:tc>
        <w:tc>
          <w:tcPr>
            <w:tcW w:w="3231" w:type="dxa"/>
          </w:tcPr>
          <w:p>
            <w:pPr>
              <w:pStyle w:val="0"/>
            </w:pPr>
            <w:r>
              <w:rPr>
                <w:sz w:val="20"/>
              </w:rPr>
              <w:t xml:space="preserve">КТ: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РРП</w:t>
            </w:r>
          </w:p>
        </w:tc>
      </w:tr>
      <w:tr>
        <w:tc>
          <w:tcPr>
            <w:tcW w:w="794" w:type="dxa"/>
          </w:tcPr>
          <w:p>
            <w:pPr>
              <w:pStyle w:val="0"/>
            </w:pPr>
            <w:r>
              <w:rPr>
                <w:sz w:val="20"/>
              </w:rPr>
              <w:t xml:space="preserve">2.22.1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2.23</w:t>
            </w:r>
          </w:p>
        </w:tc>
        <w:tc>
          <w:tcPr>
            <w:tcW w:w="3231" w:type="dxa"/>
          </w:tcPr>
          <w:p>
            <w:pPr>
              <w:pStyle w:val="0"/>
            </w:pPr>
            <w:r>
              <w:rPr>
                <w:sz w:val="20"/>
              </w:rPr>
              <w:t xml:space="preserve">КТ: Заключены контракты не менее, чем на 100%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10.08.2023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1 Заключены контракты не менее, чем на 70%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191" w:type="dxa"/>
          </w:tcPr>
          <w:p>
            <w:pPr>
              <w:pStyle w:val="0"/>
            </w:pPr>
            <w:r>
              <w:rPr>
                <w:sz w:val="20"/>
              </w:rPr>
              <w:t xml:space="preserve">РРП</w:t>
            </w:r>
          </w:p>
        </w:tc>
      </w:tr>
      <w:tr>
        <w:tc>
          <w:tcPr>
            <w:tcW w:w="794" w:type="dxa"/>
          </w:tcPr>
          <w:p>
            <w:pPr>
              <w:pStyle w:val="0"/>
            </w:pPr>
            <w:r>
              <w:rPr>
                <w:sz w:val="20"/>
              </w:rPr>
              <w:t xml:space="preserve">2.23.1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2.24</w:t>
            </w:r>
          </w:p>
        </w:tc>
        <w:tc>
          <w:tcPr>
            <w:tcW w:w="3231" w:type="dxa"/>
          </w:tcPr>
          <w:p>
            <w:pPr>
              <w:pStyle w:val="0"/>
            </w:pPr>
            <w:r>
              <w:rPr>
                <w:sz w:val="20"/>
              </w:rPr>
              <w:t xml:space="preserve">КТ: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30.10.2023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Отчеты субъектов Российской Федерации о ходе реализации соглашений о представлении иных межбюджетных трансферов субъектам Российской Федерации на переоснащение/дооснащение региональных сосудистых центров и первичных сосудистых отделений медицинским оборудованием</w:t>
            </w:r>
          </w:p>
        </w:tc>
        <w:tc>
          <w:tcPr>
            <w:tcW w:w="1191" w:type="dxa"/>
          </w:tcPr>
          <w:p>
            <w:pPr>
              <w:pStyle w:val="0"/>
            </w:pPr>
            <w:r>
              <w:rPr>
                <w:sz w:val="20"/>
              </w:rPr>
              <w:t xml:space="preserve">РРП</w:t>
            </w:r>
          </w:p>
        </w:tc>
      </w:tr>
      <w:tr>
        <w:tc>
          <w:tcPr>
            <w:tcW w:w="794" w:type="dxa"/>
          </w:tcPr>
          <w:p>
            <w:pPr>
              <w:pStyle w:val="0"/>
            </w:pPr>
            <w:r>
              <w:rPr>
                <w:sz w:val="20"/>
              </w:rPr>
              <w:t xml:space="preserve">2.24.1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2.25</w:t>
            </w:r>
          </w:p>
        </w:tc>
        <w:tc>
          <w:tcPr>
            <w:tcW w:w="323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2.26</w:t>
            </w:r>
          </w:p>
        </w:tc>
        <w:tc>
          <w:tcPr>
            <w:tcW w:w="323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2.27</w:t>
            </w:r>
          </w:p>
        </w:tc>
        <w:tc>
          <w:tcPr>
            <w:tcW w:w="323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2.28</w:t>
            </w:r>
          </w:p>
        </w:tc>
        <w:tc>
          <w:tcPr>
            <w:tcW w:w="323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288"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794" w:type="dxa"/>
          </w:tcPr>
          <w:p>
            <w:pPr>
              <w:pStyle w:val="0"/>
            </w:pPr>
            <w:r>
              <w:rPr>
                <w:sz w:val="20"/>
              </w:rPr>
              <w:t xml:space="preserve">2.28.1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2.29</w:t>
            </w:r>
          </w:p>
        </w:tc>
        <w:tc>
          <w:tcPr>
            <w:tcW w:w="3231" w:type="dxa"/>
          </w:tcPr>
          <w:p>
            <w:pPr>
              <w:pStyle w:val="0"/>
            </w:pPr>
            <w:r>
              <w:rPr>
                <w:sz w:val="20"/>
              </w:rPr>
              <w:t xml:space="preserve">КТ: Заключено соглашение с ГАУЗ "Республиканская клиническая больница им. Н.А.Семашко", ГАУЗ "Республиканская клиническая больница скорой медицинской помощи им. В.В.Ангапова" и ГАУЗ "Гусиноозерская ЦРБ"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01.04.2024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Соглашение Документы проекта</w:t>
            </w:r>
          </w:p>
        </w:tc>
        <w:tc>
          <w:tcPr>
            <w:tcW w:w="1191" w:type="dxa"/>
          </w:tcPr>
          <w:p>
            <w:pPr>
              <w:pStyle w:val="0"/>
            </w:pPr>
            <w:r>
              <w:rPr>
                <w:sz w:val="20"/>
              </w:rPr>
              <w:t xml:space="preserve">ПК</w:t>
            </w:r>
          </w:p>
        </w:tc>
      </w:tr>
      <w:tr>
        <w:tc>
          <w:tcPr>
            <w:tcW w:w="794" w:type="dxa"/>
          </w:tcPr>
          <w:p>
            <w:pPr>
              <w:pStyle w:val="0"/>
            </w:pPr>
            <w:r>
              <w:rPr>
                <w:sz w:val="20"/>
              </w:rPr>
              <w:t xml:space="preserve">2.29.1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2.30</w:t>
            </w:r>
          </w:p>
        </w:tc>
        <w:tc>
          <w:tcPr>
            <w:tcW w:w="3231" w:type="dxa"/>
          </w:tcPr>
          <w:p>
            <w:pPr>
              <w:pStyle w:val="0"/>
            </w:pPr>
            <w:r>
              <w:rPr>
                <w:sz w:val="20"/>
              </w:rPr>
              <w:t xml:space="preserve">КТ: Предоставлены отчеты медицинских организаций о выполнении соглашения о предоставлении субсидии на переоснащение медицинским оборудованием региональных сосудистых центров и первичных сосудистых отделений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ПК</w:t>
            </w:r>
          </w:p>
        </w:tc>
      </w:tr>
      <w:tr>
        <w:tc>
          <w:tcPr>
            <w:tcW w:w="794" w:type="dxa"/>
          </w:tcPr>
          <w:p>
            <w:pPr>
              <w:pStyle w:val="0"/>
            </w:pPr>
            <w:r>
              <w:rPr>
                <w:sz w:val="20"/>
              </w:rPr>
              <w:t xml:space="preserve">2.30.1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w:t>
            </w:r>
          </w:p>
        </w:tc>
        <w:tc>
          <w:tcPr>
            <w:tcW w:w="3231" w:type="dxa"/>
          </w:tcPr>
          <w:p>
            <w:pPr>
              <w:pStyle w:val="0"/>
            </w:pPr>
            <w:r>
              <w:rPr>
                <w:sz w:val="20"/>
              </w:rPr>
              <w:t xml:space="preserve">Разработаны, утверждены и реализуются региональные программы "Борьба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Министерством здравоохранения Республики Бурятия будет разработана и утверждена региональная программа Республики Бурятия "Борьба с сердечно-сосудистыми заболеваниями", предусматривающая реализацию комплекса мер, направленных в том числе на совершенствование первичной профилактики сердечно-сосудистых заболеваний, 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w:t>
            </w:r>
          </w:p>
        </w:tc>
        <w:tc>
          <w:tcPr>
            <w:tcW w:w="1191" w:type="dxa"/>
          </w:tcPr>
          <w:p>
            <w:pPr>
              <w:pStyle w:val="0"/>
              <w:jc w:val="center"/>
            </w:pPr>
            <w:r>
              <w:rPr>
                <w:sz w:val="20"/>
              </w:rPr>
              <w:t xml:space="preserve">-</w:t>
            </w:r>
          </w:p>
        </w:tc>
      </w:tr>
      <w:tr>
        <w:tc>
          <w:tcPr>
            <w:tcW w:w="794" w:type="dxa"/>
          </w:tcPr>
          <w:p>
            <w:pPr>
              <w:pStyle w:val="0"/>
            </w:pPr>
            <w:r>
              <w:rPr>
                <w:sz w:val="20"/>
              </w:rPr>
              <w:t xml:space="preserve">3.1</w:t>
            </w:r>
          </w:p>
        </w:tc>
        <w:tc>
          <w:tcPr>
            <w:tcW w:w="3231" w:type="dxa"/>
          </w:tcPr>
          <w:p>
            <w:pPr>
              <w:pStyle w:val="0"/>
            </w:pPr>
            <w:r>
              <w:rPr>
                <w:sz w:val="20"/>
              </w:rPr>
              <w:t xml:space="preserve">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w:t>
            </w:r>
          </w:p>
        </w:tc>
        <w:tc>
          <w:tcPr>
            <w:tcW w:w="3231"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w:t>
            </w:r>
          </w:p>
        </w:tc>
        <w:tc>
          <w:tcPr>
            <w:tcW w:w="3231" w:type="dxa"/>
          </w:tcPr>
          <w:p>
            <w:pPr>
              <w:pStyle w:val="0"/>
            </w:pPr>
            <w:r>
              <w:rPr>
                <w:sz w:val="20"/>
              </w:rPr>
              <w:t xml:space="preserve">КТ: Актуализация маршрутизации пациентов с сердечно-сосудистыми заболеваниям</w:t>
            </w:r>
          </w:p>
        </w:tc>
        <w:tc>
          <w:tcPr>
            <w:tcW w:w="964" w:type="dxa"/>
          </w:tcPr>
          <w:p>
            <w:pPr>
              <w:pStyle w:val="0"/>
              <w:jc w:val="center"/>
            </w:pPr>
            <w:r>
              <w:rPr>
                <w:sz w:val="20"/>
              </w:rPr>
              <w:t xml:space="preserve">-</w:t>
            </w:r>
          </w:p>
        </w:tc>
        <w:tc>
          <w:tcPr>
            <w:tcW w:w="1417" w:type="dxa"/>
          </w:tcPr>
          <w:p>
            <w:pPr>
              <w:pStyle w:val="0"/>
            </w:pPr>
            <w:r>
              <w:rPr>
                <w:sz w:val="20"/>
              </w:rPr>
              <w:t xml:space="preserve">01.03.2021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маршрутизации пациентов с сердечно-сосудистыми заболеваниям</w:t>
            </w:r>
          </w:p>
        </w:tc>
        <w:tc>
          <w:tcPr>
            <w:tcW w:w="1191" w:type="dxa"/>
          </w:tcPr>
          <w:p>
            <w:pPr>
              <w:pStyle w:val="0"/>
            </w:pPr>
            <w:r>
              <w:rPr>
                <w:sz w:val="20"/>
              </w:rPr>
              <w:t xml:space="preserve">РРП</w:t>
            </w:r>
          </w:p>
        </w:tc>
      </w:tr>
      <w:tr>
        <w:tc>
          <w:tcPr>
            <w:tcW w:w="794" w:type="dxa"/>
          </w:tcPr>
          <w:p>
            <w:pPr>
              <w:pStyle w:val="0"/>
            </w:pPr>
            <w:r>
              <w:rPr>
                <w:sz w:val="20"/>
              </w:rPr>
              <w:t xml:space="preserve">3.3.1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3.4</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2021 года</w:t>
            </w:r>
          </w:p>
        </w:tc>
        <w:tc>
          <w:tcPr>
            <w:tcW w:w="964" w:type="dxa"/>
          </w:tcPr>
          <w:p>
            <w:pPr>
              <w:pStyle w:val="0"/>
              <w:jc w:val="center"/>
            </w:pPr>
            <w:r>
              <w:rPr>
                <w:sz w:val="20"/>
              </w:rPr>
              <w:t xml:space="preserve">-</w:t>
            </w:r>
          </w:p>
        </w:tc>
        <w:tc>
          <w:tcPr>
            <w:tcW w:w="1417" w:type="dxa"/>
          </w:tcPr>
          <w:p>
            <w:pPr>
              <w:pStyle w:val="0"/>
            </w:pPr>
            <w:r>
              <w:rPr>
                <w:sz w:val="20"/>
              </w:rPr>
              <w:t xml:space="preserve">01.05.2021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2021 года</w:t>
            </w:r>
          </w:p>
        </w:tc>
        <w:tc>
          <w:tcPr>
            <w:tcW w:w="1191" w:type="dxa"/>
          </w:tcPr>
          <w:p>
            <w:pPr>
              <w:pStyle w:val="0"/>
            </w:pPr>
            <w:r>
              <w:rPr>
                <w:sz w:val="20"/>
              </w:rPr>
              <w:t xml:space="preserve">РРП</w:t>
            </w:r>
          </w:p>
        </w:tc>
      </w:tr>
      <w:tr>
        <w:tc>
          <w:tcPr>
            <w:tcW w:w="794" w:type="dxa"/>
          </w:tcPr>
          <w:p>
            <w:pPr>
              <w:pStyle w:val="0"/>
            </w:pPr>
            <w:r>
              <w:rPr>
                <w:sz w:val="20"/>
              </w:rPr>
              <w:t xml:space="preserve">3.4.1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3.5</w:t>
            </w:r>
          </w:p>
        </w:tc>
        <w:tc>
          <w:tcPr>
            <w:tcW w:w="3231" w:type="dxa"/>
          </w:tcPr>
          <w:p>
            <w:pPr>
              <w:pStyle w:val="0"/>
            </w:pPr>
            <w:r>
              <w:rPr>
                <w:sz w:val="20"/>
              </w:rPr>
              <w:t xml:space="preserve">КТ: Актуализация региональных программ "Борьба с сердечно-сосудистыми заболеваниям</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региональных программ "Борьба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3.6</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1 - 2 кварталы 2021 года</w:t>
            </w:r>
          </w:p>
        </w:tc>
        <w:tc>
          <w:tcPr>
            <w:tcW w:w="964" w:type="dxa"/>
          </w:tcPr>
          <w:p>
            <w:pPr>
              <w:pStyle w:val="0"/>
              <w:jc w:val="center"/>
            </w:pPr>
            <w:r>
              <w:rPr>
                <w:sz w:val="20"/>
              </w:rPr>
              <w:t xml:space="preserve">-</w:t>
            </w:r>
          </w:p>
        </w:tc>
        <w:tc>
          <w:tcPr>
            <w:tcW w:w="1417" w:type="dxa"/>
          </w:tcPr>
          <w:p>
            <w:pPr>
              <w:pStyle w:val="0"/>
            </w:pPr>
            <w:r>
              <w:rPr>
                <w:sz w:val="20"/>
              </w:rPr>
              <w:t xml:space="preserve">01.08.2021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1 - 2 кварталы 2021 года</w:t>
            </w:r>
          </w:p>
        </w:tc>
        <w:tc>
          <w:tcPr>
            <w:tcW w:w="1191" w:type="dxa"/>
          </w:tcPr>
          <w:p>
            <w:pPr>
              <w:pStyle w:val="0"/>
            </w:pPr>
            <w:r>
              <w:rPr>
                <w:sz w:val="20"/>
              </w:rPr>
              <w:t xml:space="preserve">РРП</w:t>
            </w:r>
          </w:p>
        </w:tc>
      </w:tr>
      <w:tr>
        <w:tc>
          <w:tcPr>
            <w:tcW w:w="794" w:type="dxa"/>
          </w:tcPr>
          <w:p>
            <w:pPr>
              <w:pStyle w:val="0"/>
            </w:pPr>
            <w:r>
              <w:rPr>
                <w:sz w:val="20"/>
              </w:rPr>
              <w:t xml:space="preserve">3.6.1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3.7</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2021 года</w:t>
            </w:r>
          </w:p>
        </w:tc>
        <w:tc>
          <w:tcPr>
            <w:tcW w:w="964" w:type="dxa"/>
          </w:tcPr>
          <w:p>
            <w:pPr>
              <w:pStyle w:val="0"/>
              <w:jc w:val="center"/>
            </w:pPr>
            <w:r>
              <w:rPr>
                <w:sz w:val="20"/>
              </w:rPr>
              <w:t xml:space="preserve">-</w:t>
            </w:r>
          </w:p>
        </w:tc>
        <w:tc>
          <w:tcPr>
            <w:tcW w:w="1417" w:type="dxa"/>
          </w:tcPr>
          <w:p>
            <w:pPr>
              <w:pStyle w:val="0"/>
            </w:pPr>
            <w:r>
              <w:rPr>
                <w:sz w:val="20"/>
              </w:rPr>
              <w:t xml:space="preserve">01.11.2021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2021 года</w:t>
            </w:r>
          </w:p>
        </w:tc>
        <w:tc>
          <w:tcPr>
            <w:tcW w:w="1191" w:type="dxa"/>
          </w:tcPr>
          <w:p>
            <w:pPr>
              <w:pStyle w:val="0"/>
            </w:pPr>
            <w:r>
              <w:rPr>
                <w:sz w:val="20"/>
              </w:rPr>
              <w:t xml:space="preserve">РРП</w:t>
            </w:r>
          </w:p>
        </w:tc>
      </w:tr>
      <w:tr>
        <w:tc>
          <w:tcPr>
            <w:tcW w:w="794" w:type="dxa"/>
          </w:tcPr>
          <w:p>
            <w:pPr>
              <w:pStyle w:val="0"/>
            </w:pPr>
            <w:r>
              <w:rPr>
                <w:sz w:val="20"/>
              </w:rPr>
              <w:t xml:space="preserve">3.7.1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3.8</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2021</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2021</w:t>
            </w:r>
          </w:p>
        </w:tc>
        <w:tc>
          <w:tcPr>
            <w:tcW w:w="1191" w:type="dxa"/>
          </w:tcPr>
          <w:p>
            <w:pPr>
              <w:pStyle w:val="0"/>
            </w:pPr>
            <w:r>
              <w:rPr>
                <w:sz w:val="20"/>
              </w:rPr>
              <w:t xml:space="preserve">РРП</w:t>
            </w:r>
          </w:p>
        </w:tc>
      </w:tr>
      <w:tr>
        <w:tc>
          <w:tcPr>
            <w:tcW w:w="794" w:type="dxa"/>
          </w:tcPr>
          <w:p>
            <w:pPr>
              <w:pStyle w:val="0"/>
            </w:pPr>
            <w:r>
              <w:rPr>
                <w:sz w:val="20"/>
              </w:rPr>
              <w:t xml:space="preserve">3.8.1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3.9</w:t>
            </w:r>
          </w:p>
        </w:tc>
        <w:tc>
          <w:tcPr>
            <w:tcW w:w="3231" w:type="dxa"/>
          </w:tcPr>
          <w:p>
            <w:pPr>
              <w:pStyle w:val="0"/>
            </w:pPr>
            <w:r>
              <w:rPr>
                <w:sz w:val="20"/>
              </w:rPr>
              <w:t xml:space="preserve">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3.10</w:t>
            </w:r>
          </w:p>
        </w:tc>
        <w:tc>
          <w:tcPr>
            <w:tcW w:w="3231"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Соглашение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3.10.1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3.11</w:t>
            </w:r>
          </w:p>
        </w:tc>
        <w:tc>
          <w:tcPr>
            <w:tcW w:w="3231" w:type="dxa"/>
          </w:tcPr>
          <w:p>
            <w:pPr>
              <w:pStyle w:val="0"/>
            </w:pPr>
            <w:r>
              <w:rPr>
                <w:sz w:val="20"/>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3.11.1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3.12</w:t>
            </w:r>
          </w:p>
        </w:tc>
        <w:tc>
          <w:tcPr>
            <w:tcW w:w="3231"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3.12.1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3.13</w:t>
            </w:r>
          </w:p>
        </w:tc>
        <w:tc>
          <w:tcPr>
            <w:tcW w:w="3231" w:type="dxa"/>
          </w:tcPr>
          <w:p>
            <w:pPr>
              <w:pStyle w:val="0"/>
            </w:pPr>
            <w:r>
              <w:rPr>
                <w:sz w:val="20"/>
              </w:rPr>
              <w:t xml:space="preserve">КТ: Актуализация маршрутизации пациентов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01.03.2022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маршрутизации пациентов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3.13.1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3.14</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2022 года</w:t>
            </w:r>
          </w:p>
        </w:tc>
        <w:tc>
          <w:tcPr>
            <w:tcW w:w="964" w:type="dxa"/>
          </w:tcPr>
          <w:p>
            <w:pPr>
              <w:pStyle w:val="0"/>
              <w:jc w:val="center"/>
            </w:pPr>
            <w:r>
              <w:rPr>
                <w:sz w:val="20"/>
              </w:rPr>
              <w:t xml:space="preserve">-</w:t>
            </w:r>
          </w:p>
        </w:tc>
        <w:tc>
          <w:tcPr>
            <w:tcW w:w="1417" w:type="dxa"/>
          </w:tcPr>
          <w:p>
            <w:pPr>
              <w:pStyle w:val="0"/>
            </w:pPr>
            <w:r>
              <w:rPr>
                <w:sz w:val="20"/>
              </w:rPr>
              <w:t xml:space="preserve">01.05.2022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2022 года</w:t>
            </w:r>
          </w:p>
        </w:tc>
        <w:tc>
          <w:tcPr>
            <w:tcW w:w="1191" w:type="dxa"/>
          </w:tcPr>
          <w:p>
            <w:pPr>
              <w:pStyle w:val="0"/>
            </w:pPr>
            <w:r>
              <w:rPr>
                <w:sz w:val="20"/>
              </w:rPr>
              <w:t xml:space="preserve">РРП</w:t>
            </w:r>
          </w:p>
        </w:tc>
      </w:tr>
      <w:tr>
        <w:tc>
          <w:tcPr>
            <w:tcW w:w="794" w:type="dxa"/>
          </w:tcPr>
          <w:p>
            <w:pPr>
              <w:pStyle w:val="0"/>
            </w:pPr>
            <w:r>
              <w:rPr>
                <w:sz w:val="20"/>
              </w:rPr>
              <w:t xml:space="preserve">3.14.1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3.15</w:t>
            </w:r>
          </w:p>
        </w:tc>
        <w:tc>
          <w:tcPr>
            <w:tcW w:w="3231" w:type="dxa"/>
          </w:tcPr>
          <w:p>
            <w:pPr>
              <w:pStyle w:val="0"/>
            </w:pPr>
            <w:r>
              <w:rPr>
                <w:sz w:val="20"/>
              </w:rPr>
              <w:t xml:space="preserve">КТ: Актуализация региональных программ "Борьба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региональных программ "Борьба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3.15.1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3.16</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первый 1 - 2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01.08.2022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первый 1 - 2 кварталы 2022 года</w:t>
            </w:r>
          </w:p>
        </w:tc>
        <w:tc>
          <w:tcPr>
            <w:tcW w:w="1191" w:type="dxa"/>
          </w:tcPr>
          <w:p>
            <w:pPr>
              <w:pStyle w:val="0"/>
            </w:pPr>
            <w:r>
              <w:rPr>
                <w:sz w:val="20"/>
              </w:rPr>
              <w:t xml:space="preserve">РРП</w:t>
            </w:r>
          </w:p>
        </w:tc>
      </w:tr>
      <w:tr>
        <w:tc>
          <w:tcPr>
            <w:tcW w:w="794" w:type="dxa"/>
          </w:tcPr>
          <w:p>
            <w:pPr>
              <w:pStyle w:val="0"/>
            </w:pPr>
            <w:r>
              <w:rPr>
                <w:sz w:val="20"/>
              </w:rPr>
              <w:t xml:space="preserve">3.16.1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3.17</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01.11.2022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2022 года</w:t>
            </w:r>
          </w:p>
        </w:tc>
        <w:tc>
          <w:tcPr>
            <w:tcW w:w="1191" w:type="dxa"/>
          </w:tcPr>
          <w:p>
            <w:pPr>
              <w:pStyle w:val="0"/>
            </w:pPr>
            <w:r>
              <w:rPr>
                <w:sz w:val="20"/>
              </w:rPr>
              <w:t xml:space="preserve">РРП</w:t>
            </w:r>
          </w:p>
        </w:tc>
      </w:tr>
      <w:tr>
        <w:tc>
          <w:tcPr>
            <w:tcW w:w="794" w:type="dxa"/>
          </w:tcPr>
          <w:p>
            <w:pPr>
              <w:pStyle w:val="0"/>
            </w:pPr>
            <w:r>
              <w:rPr>
                <w:sz w:val="20"/>
              </w:rPr>
              <w:t xml:space="preserve">3.17.1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3.18</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2022 год</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2022</w:t>
            </w:r>
          </w:p>
        </w:tc>
        <w:tc>
          <w:tcPr>
            <w:tcW w:w="1191" w:type="dxa"/>
          </w:tcPr>
          <w:p>
            <w:pPr>
              <w:pStyle w:val="0"/>
            </w:pPr>
            <w:r>
              <w:rPr>
                <w:sz w:val="20"/>
              </w:rPr>
              <w:t xml:space="preserve">РРП</w:t>
            </w:r>
          </w:p>
        </w:tc>
      </w:tr>
      <w:tr>
        <w:tc>
          <w:tcPr>
            <w:tcW w:w="794" w:type="dxa"/>
          </w:tcPr>
          <w:p>
            <w:pPr>
              <w:pStyle w:val="0"/>
            </w:pPr>
            <w:r>
              <w:rPr>
                <w:sz w:val="20"/>
              </w:rPr>
              <w:t xml:space="preserve">3.18.1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3.19</w:t>
            </w:r>
          </w:p>
        </w:tc>
        <w:tc>
          <w:tcPr>
            <w:tcW w:w="3231" w:type="dxa"/>
          </w:tcPr>
          <w:p>
            <w:pPr>
              <w:pStyle w:val="0"/>
            </w:pPr>
            <w:r>
              <w:rPr>
                <w:sz w:val="20"/>
              </w:rPr>
              <w:t xml:space="preserve">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3.19.1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3.20</w:t>
            </w:r>
          </w:p>
        </w:tc>
        <w:tc>
          <w:tcPr>
            <w:tcW w:w="3231"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3.20.1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3.21</w:t>
            </w:r>
          </w:p>
        </w:tc>
        <w:tc>
          <w:tcPr>
            <w:tcW w:w="3231" w:type="dxa"/>
          </w:tcPr>
          <w:p>
            <w:pPr>
              <w:pStyle w:val="0"/>
            </w:pPr>
            <w:r>
              <w:rPr>
                <w:sz w:val="20"/>
              </w:rPr>
              <w:t xml:space="preserve">КТ: Актуализация маршрутизации пациентов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01.03.2023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маршрутизации пациентов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3.21.1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3.22</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2023 года</w:t>
            </w:r>
          </w:p>
        </w:tc>
        <w:tc>
          <w:tcPr>
            <w:tcW w:w="964" w:type="dxa"/>
          </w:tcPr>
          <w:p>
            <w:pPr>
              <w:pStyle w:val="0"/>
              <w:jc w:val="center"/>
            </w:pPr>
            <w:r>
              <w:rPr>
                <w:sz w:val="20"/>
              </w:rPr>
              <w:t xml:space="preserve">-</w:t>
            </w:r>
          </w:p>
        </w:tc>
        <w:tc>
          <w:tcPr>
            <w:tcW w:w="1417" w:type="dxa"/>
          </w:tcPr>
          <w:p>
            <w:pPr>
              <w:pStyle w:val="0"/>
            </w:pPr>
            <w:r>
              <w:rPr>
                <w:sz w:val="20"/>
              </w:rPr>
              <w:t xml:space="preserve">01.05.2023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2023 года</w:t>
            </w:r>
          </w:p>
        </w:tc>
        <w:tc>
          <w:tcPr>
            <w:tcW w:w="1191" w:type="dxa"/>
          </w:tcPr>
          <w:p>
            <w:pPr>
              <w:pStyle w:val="0"/>
            </w:pPr>
            <w:r>
              <w:rPr>
                <w:sz w:val="20"/>
              </w:rPr>
              <w:t xml:space="preserve">РРП</w:t>
            </w:r>
          </w:p>
        </w:tc>
      </w:tr>
      <w:tr>
        <w:tc>
          <w:tcPr>
            <w:tcW w:w="794" w:type="dxa"/>
          </w:tcPr>
          <w:p>
            <w:pPr>
              <w:pStyle w:val="0"/>
            </w:pPr>
            <w:r>
              <w:rPr>
                <w:sz w:val="20"/>
              </w:rPr>
              <w:t xml:space="preserve">3.22.1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3.23</w:t>
            </w:r>
          </w:p>
        </w:tc>
        <w:tc>
          <w:tcPr>
            <w:tcW w:w="3231" w:type="dxa"/>
          </w:tcPr>
          <w:p>
            <w:pPr>
              <w:pStyle w:val="0"/>
            </w:pPr>
            <w:r>
              <w:rPr>
                <w:sz w:val="20"/>
              </w:rPr>
              <w:t xml:space="preserve">КТ: Актуализация региональных программ "Борьба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региональных программ "Борьба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3.23.1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3.24</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первый 1 - 2 кварталы 2023 года</w:t>
            </w:r>
          </w:p>
        </w:tc>
        <w:tc>
          <w:tcPr>
            <w:tcW w:w="964" w:type="dxa"/>
          </w:tcPr>
          <w:p>
            <w:pPr>
              <w:pStyle w:val="0"/>
              <w:jc w:val="center"/>
            </w:pPr>
            <w:r>
              <w:rPr>
                <w:sz w:val="20"/>
              </w:rPr>
              <w:t xml:space="preserve">-</w:t>
            </w:r>
          </w:p>
        </w:tc>
        <w:tc>
          <w:tcPr>
            <w:tcW w:w="1417" w:type="dxa"/>
          </w:tcPr>
          <w:p>
            <w:pPr>
              <w:pStyle w:val="0"/>
            </w:pPr>
            <w:r>
              <w:rPr>
                <w:sz w:val="20"/>
              </w:rPr>
              <w:t xml:space="preserve">01.08.2023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первый 1 - 2 кварталы 2023 года</w:t>
            </w:r>
          </w:p>
        </w:tc>
        <w:tc>
          <w:tcPr>
            <w:tcW w:w="1191" w:type="dxa"/>
          </w:tcPr>
          <w:p>
            <w:pPr>
              <w:pStyle w:val="0"/>
            </w:pPr>
            <w:r>
              <w:rPr>
                <w:sz w:val="20"/>
              </w:rPr>
              <w:t xml:space="preserve">РРП</w:t>
            </w:r>
          </w:p>
        </w:tc>
      </w:tr>
      <w:tr>
        <w:tc>
          <w:tcPr>
            <w:tcW w:w="794" w:type="dxa"/>
          </w:tcPr>
          <w:p>
            <w:pPr>
              <w:pStyle w:val="0"/>
            </w:pPr>
            <w:r>
              <w:rPr>
                <w:sz w:val="20"/>
              </w:rPr>
              <w:t xml:space="preserve">3.24.1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3.25</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 2023 года</w:t>
            </w:r>
          </w:p>
        </w:tc>
        <w:tc>
          <w:tcPr>
            <w:tcW w:w="964" w:type="dxa"/>
          </w:tcPr>
          <w:p>
            <w:pPr>
              <w:pStyle w:val="0"/>
              <w:jc w:val="center"/>
            </w:pPr>
            <w:r>
              <w:rPr>
                <w:sz w:val="20"/>
              </w:rPr>
              <w:t xml:space="preserve">-</w:t>
            </w:r>
          </w:p>
        </w:tc>
        <w:tc>
          <w:tcPr>
            <w:tcW w:w="1417" w:type="dxa"/>
          </w:tcPr>
          <w:p>
            <w:pPr>
              <w:pStyle w:val="0"/>
            </w:pPr>
            <w:r>
              <w:rPr>
                <w:sz w:val="20"/>
              </w:rPr>
              <w:t xml:space="preserve">01.11.2023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 2021 года</w:t>
            </w:r>
          </w:p>
        </w:tc>
        <w:tc>
          <w:tcPr>
            <w:tcW w:w="1191" w:type="dxa"/>
          </w:tcPr>
          <w:p>
            <w:pPr>
              <w:pStyle w:val="0"/>
            </w:pPr>
            <w:r>
              <w:rPr>
                <w:sz w:val="20"/>
              </w:rPr>
              <w:t xml:space="preserve">РРП</w:t>
            </w:r>
          </w:p>
        </w:tc>
      </w:tr>
      <w:tr>
        <w:tc>
          <w:tcPr>
            <w:tcW w:w="794" w:type="dxa"/>
          </w:tcPr>
          <w:p>
            <w:pPr>
              <w:pStyle w:val="0"/>
            </w:pPr>
            <w:r>
              <w:rPr>
                <w:sz w:val="20"/>
              </w:rPr>
              <w:t xml:space="preserve">3.25.1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3.26</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2023 год</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2023 год</w:t>
            </w:r>
          </w:p>
        </w:tc>
        <w:tc>
          <w:tcPr>
            <w:tcW w:w="1191" w:type="dxa"/>
          </w:tcPr>
          <w:p>
            <w:pPr>
              <w:pStyle w:val="0"/>
            </w:pPr>
            <w:r>
              <w:rPr>
                <w:sz w:val="20"/>
              </w:rPr>
              <w:t xml:space="preserve">РРП</w:t>
            </w:r>
          </w:p>
        </w:tc>
      </w:tr>
      <w:tr>
        <w:tc>
          <w:tcPr>
            <w:tcW w:w="794" w:type="dxa"/>
          </w:tcPr>
          <w:p>
            <w:pPr>
              <w:pStyle w:val="0"/>
            </w:pPr>
            <w:r>
              <w:rPr>
                <w:sz w:val="20"/>
              </w:rPr>
              <w:t xml:space="preserve">3.26.</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3.27</w:t>
            </w:r>
          </w:p>
        </w:tc>
        <w:tc>
          <w:tcPr>
            <w:tcW w:w="3231" w:type="dxa"/>
          </w:tcPr>
          <w:p>
            <w:pPr>
              <w:pStyle w:val="0"/>
            </w:pPr>
            <w:r>
              <w:rPr>
                <w:sz w:val="20"/>
              </w:rPr>
              <w:t xml:space="preserve">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3.27.1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3.28</w:t>
            </w:r>
          </w:p>
        </w:tc>
        <w:tc>
          <w:tcPr>
            <w:tcW w:w="3231"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Соглашение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3.28.1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3.29</w:t>
            </w:r>
          </w:p>
        </w:tc>
        <w:tc>
          <w:tcPr>
            <w:tcW w:w="3231" w:type="dxa"/>
          </w:tcPr>
          <w:p>
            <w:pPr>
              <w:pStyle w:val="0"/>
            </w:pPr>
            <w:r>
              <w:rPr>
                <w:sz w:val="20"/>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Прочий тип документа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w:t>
            </w:r>
          </w:p>
        </w:tc>
        <w:tc>
          <w:tcPr>
            <w:tcW w:w="1191" w:type="dxa"/>
          </w:tcPr>
          <w:p>
            <w:pPr>
              <w:pStyle w:val="0"/>
            </w:pPr>
            <w:r>
              <w:rPr>
                <w:sz w:val="20"/>
              </w:rPr>
              <w:t xml:space="preserve">РРП</w:t>
            </w:r>
          </w:p>
        </w:tc>
      </w:tr>
      <w:tr>
        <w:tc>
          <w:tcPr>
            <w:tcW w:w="794" w:type="dxa"/>
          </w:tcPr>
          <w:p>
            <w:pPr>
              <w:pStyle w:val="0"/>
            </w:pPr>
            <w:r>
              <w:rPr>
                <w:sz w:val="20"/>
              </w:rPr>
              <w:t xml:space="preserve">3.29.1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3.30</w:t>
            </w:r>
          </w:p>
        </w:tc>
        <w:tc>
          <w:tcPr>
            <w:tcW w:w="3231"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288"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794" w:type="dxa"/>
          </w:tcPr>
          <w:p>
            <w:pPr>
              <w:pStyle w:val="0"/>
            </w:pPr>
            <w:r>
              <w:rPr>
                <w:sz w:val="20"/>
              </w:rPr>
              <w:t xml:space="preserve">3.30.</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3.31</w:t>
            </w:r>
          </w:p>
        </w:tc>
        <w:tc>
          <w:tcPr>
            <w:tcW w:w="3231" w:type="dxa"/>
          </w:tcPr>
          <w:p>
            <w:pPr>
              <w:pStyle w:val="0"/>
            </w:pPr>
            <w:r>
              <w:rPr>
                <w:sz w:val="20"/>
              </w:rPr>
              <w:t xml:space="preserve">КТ: Актуализация маршрутизации пациентов с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01.03.2024</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Актуализация маршрутизации пациентов с сердечно-сосудистыми заболеваниями</w:t>
            </w:r>
          </w:p>
        </w:tc>
        <w:tc>
          <w:tcPr>
            <w:tcW w:w="1191" w:type="dxa"/>
          </w:tcPr>
          <w:p>
            <w:pPr>
              <w:pStyle w:val="0"/>
            </w:pPr>
            <w:r>
              <w:rPr>
                <w:sz w:val="20"/>
              </w:rPr>
              <w:t xml:space="preserve">РРП</w:t>
            </w:r>
          </w:p>
        </w:tc>
      </w:tr>
      <w:tr>
        <w:tc>
          <w:tcPr>
            <w:tcW w:w="794" w:type="dxa"/>
          </w:tcPr>
          <w:p>
            <w:pPr>
              <w:pStyle w:val="0"/>
            </w:pPr>
            <w:r>
              <w:rPr>
                <w:sz w:val="20"/>
              </w:rPr>
              <w:t xml:space="preserve">3.31.1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3.32</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2024 года</w:t>
            </w:r>
          </w:p>
        </w:tc>
        <w:tc>
          <w:tcPr>
            <w:tcW w:w="964" w:type="dxa"/>
          </w:tcPr>
          <w:p>
            <w:pPr>
              <w:pStyle w:val="0"/>
              <w:jc w:val="center"/>
            </w:pPr>
            <w:r>
              <w:rPr>
                <w:sz w:val="20"/>
              </w:rPr>
              <w:t xml:space="preserve">-</w:t>
            </w:r>
          </w:p>
        </w:tc>
        <w:tc>
          <w:tcPr>
            <w:tcW w:w="1417" w:type="dxa"/>
          </w:tcPr>
          <w:p>
            <w:pPr>
              <w:pStyle w:val="0"/>
            </w:pPr>
            <w:r>
              <w:rPr>
                <w:sz w:val="20"/>
              </w:rPr>
              <w:t xml:space="preserve">01.05.2024</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Отчет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2024 года</w:t>
            </w:r>
          </w:p>
        </w:tc>
        <w:tc>
          <w:tcPr>
            <w:tcW w:w="1191" w:type="dxa"/>
          </w:tcPr>
          <w:p>
            <w:pPr>
              <w:pStyle w:val="0"/>
            </w:pPr>
            <w:r>
              <w:rPr>
                <w:sz w:val="20"/>
              </w:rPr>
              <w:t xml:space="preserve">РРП</w:t>
            </w:r>
          </w:p>
        </w:tc>
      </w:tr>
      <w:tr>
        <w:tc>
          <w:tcPr>
            <w:tcW w:w="794" w:type="dxa"/>
          </w:tcPr>
          <w:p>
            <w:pPr>
              <w:pStyle w:val="0"/>
            </w:pPr>
            <w:r>
              <w:rPr>
                <w:sz w:val="20"/>
              </w:rPr>
              <w:t xml:space="preserve">3.32.1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3.33</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1 - 2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01.08.2024</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1 - 2 кварталы 2024 года</w:t>
            </w:r>
          </w:p>
        </w:tc>
        <w:tc>
          <w:tcPr>
            <w:tcW w:w="1191" w:type="dxa"/>
          </w:tcPr>
          <w:p>
            <w:pPr>
              <w:pStyle w:val="0"/>
            </w:pPr>
            <w:r>
              <w:rPr>
                <w:sz w:val="20"/>
              </w:rPr>
              <w:t xml:space="preserve">РРП</w:t>
            </w:r>
          </w:p>
        </w:tc>
      </w:tr>
      <w:tr>
        <w:tc>
          <w:tcPr>
            <w:tcW w:w="794" w:type="dxa"/>
          </w:tcPr>
          <w:p>
            <w:pPr>
              <w:pStyle w:val="0"/>
            </w:pPr>
            <w:r>
              <w:rPr>
                <w:sz w:val="20"/>
              </w:rPr>
              <w:t xml:space="preserve">3.33.1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3.34</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01.11.2024</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2024 года</w:t>
            </w:r>
          </w:p>
        </w:tc>
        <w:tc>
          <w:tcPr>
            <w:tcW w:w="1191" w:type="dxa"/>
          </w:tcPr>
          <w:p>
            <w:pPr>
              <w:pStyle w:val="0"/>
            </w:pPr>
            <w:r>
              <w:rPr>
                <w:sz w:val="20"/>
              </w:rPr>
              <w:t xml:space="preserve">РРП</w:t>
            </w:r>
          </w:p>
        </w:tc>
      </w:tr>
      <w:tr>
        <w:tc>
          <w:tcPr>
            <w:tcW w:w="794" w:type="dxa"/>
          </w:tcPr>
          <w:p>
            <w:pPr>
              <w:pStyle w:val="0"/>
            </w:pPr>
            <w:r>
              <w:rPr>
                <w:sz w:val="20"/>
              </w:rPr>
              <w:t xml:space="preserve">3.34.1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3.35</w:t>
            </w:r>
          </w:p>
        </w:tc>
        <w:tc>
          <w:tcPr>
            <w:tcW w:w="3231" w:type="dxa"/>
          </w:tcPr>
          <w:p>
            <w:pPr>
              <w:pStyle w:val="0"/>
            </w:pPr>
            <w:r>
              <w:rPr>
                <w:sz w:val="20"/>
              </w:rPr>
              <w:t xml:space="preserve">КТ: Предоставлены отчеты субъектов Российской Федерации о реализации мероприятий региональных программ "Борьба с сердечно-сосудистыми заболеваниями" за 2024 год</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Ошорова С.Д., Начальник отдела</w:t>
            </w:r>
          </w:p>
        </w:tc>
        <w:tc>
          <w:tcPr>
            <w:tcW w:w="3288" w:type="dxa"/>
          </w:tcPr>
          <w:p>
            <w:pPr>
              <w:pStyle w:val="0"/>
            </w:pPr>
            <w:r>
              <w:rPr>
                <w:sz w:val="20"/>
              </w:rPr>
              <w:t xml:space="preserve">Прочий тип документа Предоставлены отчеты субъектов Российской Федерации о реализации мероприятий региональных программ "Борьба с сердечно-сосудистыми заболеваниями" за 2024 год</w:t>
            </w:r>
          </w:p>
        </w:tc>
        <w:tc>
          <w:tcPr>
            <w:tcW w:w="1191" w:type="dxa"/>
          </w:tcPr>
          <w:p>
            <w:pPr>
              <w:pStyle w:val="0"/>
            </w:pPr>
            <w:r>
              <w:rPr>
                <w:sz w:val="20"/>
              </w:rPr>
              <w:t xml:space="preserve">РРП</w:t>
            </w:r>
          </w:p>
        </w:tc>
      </w:tr>
      <w:tr>
        <w:tc>
          <w:tcPr>
            <w:tcW w:w="794" w:type="dxa"/>
          </w:tcPr>
          <w:p>
            <w:pPr>
              <w:pStyle w:val="0"/>
            </w:pPr>
            <w:r>
              <w:rPr>
                <w:sz w:val="20"/>
              </w:rPr>
              <w:t xml:space="preserve">3.35.1</w:t>
            </w:r>
          </w:p>
        </w:tc>
        <w:tc>
          <w:tcPr>
            <w:tcW w:w="323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288"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8.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948"/>
        <w:gridCol w:w="1020"/>
        <w:gridCol w:w="2154"/>
        <w:gridCol w:w="2041"/>
        <w:gridCol w:w="1928"/>
        <w:gridCol w:w="1361"/>
        <w:gridCol w:w="1644"/>
      </w:tblGrid>
      <w:tr>
        <w:tc>
          <w:tcPr>
            <w:tcW w:w="510" w:type="dxa"/>
          </w:tcPr>
          <w:p>
            <w:pPr>
              <w:pStyle w:val="0"/>
              <w:jc w:val="center"/>
            </w:pPr>
            <w:r>
              <w:rPr>
                <w:sz w:val="20"/>
              </w:rPr>
              <w:t xml:space="preserve">NN п/п</w:t>
            </w:r>
          </w:p>
        </w:tc>
        <w:tc>
          <w:tcPr>
            <w:tcW w:w="2948" w:type="dxa"/>
          </w:tcPr>
          <w:p>
            <w:pPr>
              <w:pStyle w:val="0"/>
              <w:jc w:val="center"/>
            </w:pPr>
            <w:r>
              <w:rPr>
                <w:sz w:val="20"/>
              </w:rPr>
              <w:t xml:space="preserve">Методика расчета</w:t>
            </w:r>
          </w:p>
        </w:tc>
        <w:tc>
          <w:tcPr>
            <w:tcW w:w="1020" w:type="dxa"/>
          </w:tcPr>
          <w:p>
            <w:pPr>
              <w:pStyle w:val="0"/>
              <w:jc w:val="center"/>
            </w:pPr>
            <w:r>
              <w:rPr>
                <w:sz w:val="20"/>
              </w:rPr>
              <w:t xml:space="preserve">Базовые показатели</w:t>
            </w:r>
          </w:p>
        </w:tc>
        <w:tc>
          <w:tcPr>
            <w:tcW w:w="2154" w:type="dxa"/>
          </w:tcPr>
          <w:p>
            <w:pPr>
              <w:pStyle w:val="0"/>
              <w:jc w:val="center"/>
            </w:pPr>
            <w:r>
              <w:rPr>
                <w:sz w:val="20"/>
              </w:rPr>
              <w:t xml:space="preserve">Источник данных</w:t>
            </w:r>
          </w:p>
        </w:tc>
        <w:tc>
          <w:tcPr>
            <w:tcW w:w="2041" w:type="dxa"/>
          </w:tcPr>
          <w:p>
            <w:pPr>
              <w:pStyle w:val="0"/>
              <w:jc w:val="center"/>
            </w:pPr>
            <w:r>
              <w:rPr>
                <w:sz w:val="20"/>
              </w:rPr>
              <w:t xml:space="preserve">Ответственный за сбор данных</w:t>
            </w:r>
          </w:p>
        </w:tc>
        <w:tc>
          <w:tcPr>
            <w:tcW w:w="1928" w:type="dxa"/>
          </w:tcPr>
          <w:p>
            <w:pPr>
              <w:pStyle w:val="0"/>
              <w:jc w:val="center"/>
            </w:pPr>
            <w:r>
              <w:rPr>
                <w:sz w:val="20"/>
              </w:rPr>
              <w:t xml:space="preserve">Уровень агрегирования информации</w:t>
            </w:r>
          </w:p>
        </w:tc>
        <w:tc>
          <w:tcPr>
            <w:tcW w:w="1361" w:type="dxa"/>
          </w:tcPr>
          <w:p>
            <w:pPr>
              <w:pStyle w:val="0"/>
              <w:jc w:val="center"/>
            </w:pPr>
            <w:r>
              <w:rPr>
                <w:sz w:val="20"/>
              </w:rPr>
              <w:t xml:space="preserve">Временные характеристики</w:t>
            </w:r>
          </w:p>
        </w:tc>
        <w:tc>
          <w:tcPr>
            <w:tcW w:w="1644" w:type="dxa"/>
          </w:tcPr>
          <w:p>
            <w:pPr>
              <w:pStyle w:val="0"/>
              <w:jc w:val="center"/>
            </w:pPr>
            <w:r>
              <w:rPr>
                <w:sz w:val="20"/>
              </w:rPr>
              <w:t xml:space="preserve">Дополнительная информация</w:t>
            </w:r>
          </w:p>
        </w:tc>
      </w:tr>
      <w:tr>
        <w:tc>
          <w:tcPr>
            <w:tcW w:w="510" w:type="dxa"/>
          </w:tcPr>
          <w:p>
            <w:pPr>
              <w:pStyle w:val="0"/>
              <w:jc w:val="center"/>
            </w:pPr>
            <w:r>
              <w:rPr>
                <w:sz w:val="20"/>
              </w:rPr>
              <w:t xml:space="preserve">1</w:t>
            </w:r>
          </w:p>
        </w:tc>
        <w:tc>
          <w:tcPr>
            <w:tcW w:w="2948" w:type="dxa"/>
          </w:tcPr>
          <w:p>
            <w:pPr>
              <w:pStyle w:val="0"/>
              <w:jc w:val="center"/>
            </w:pPr>
            <w:r>
              <w:rPr>
                <w:sz w:val="20"/>
              </w:rPr>
              <w:t xml:space="preserve">2</w:t>
            </w:r>
          </w:p>
        </w:tc>
        <w:tc>
          <w:tcPr>
            <w:tcW w:w="1020" w:type="dxa"/>
          </w:tcPr>
          <w:p>
            <w:pPr>
              <w:pStyle w:val="0"/>
              <w:jc w:val="center"/>
            </w:pPr>
            <w:r>
              <w:rPr>
                <w:sz w:val="20"/>
              </w:rPr>
              <w:t xml:space="preserve">3</w:t>
            </w:r>
          </w:p>
        </w:tc>
        <w:tc>
          <w:tcPr>
            <w:tcW w:w="2154" w:type="dxa"/>
          </w:tcPr>
          <w:p>
            <w:pPr>
              <w:pStyle w:val="0"/>
              <w:jc w:val="center"/>
            </w:pPr>
            <w:r>
              <w:rPr>
                <w:sz w:val="20"/>
              </w:rPr>
              <w:t xml:space="preserve">4</w:t>
            </w:r>
          </w:p>
        </w:tc>
        <w:tc>
          <w:tcPr>
            <w:tcW w:w="2041" w:type="dxa"/>
          </w:tcPr>
          <w:p>
            <w:pPr>
              <w:pStyle w:val="0"/>
              <w:jc w:val="center"/>
            </w:pPr>
            <w:r>
              <w:rPr>
                <w:sz w:val="20"/>
              </w:rPr>
              <w:t xml:space="preserve">5</w:t>
            </w:r>
          </w:p>
        </w:tc>
        <w:tc>
          <w:tcPr>
            <w:tcW w:w="1928" w:type="dxa"/>
          </w:tcPr>
          <w:p>
            <w:pPr>
              <w:pStyle w:val="0"/>
              <w:jc w:val="center"/>
            </w:pPr>
            <w:r>
              <w:rPr>
                <w:sz w:val="20"/>
              </w:rPr>
              <w:t xml:space="preserve">6</w:t>
            </w:r>
          </w:p>
        </w:tc>
        <w:tc>
          <w:tcPr>
            <w:tcW w:w="1361" w:type="dxa"/>
          </w:tcPr>
          <w:p>
            <w:pPr>
              <w:pStyle w:val="0"/>
              <w:jc w:val="center"/>
            </w:pPr>
            <w:r>
              <w:rPr>
                <w:sz w:val="20"/>
              </w:rPr>
              <w:t xml:space="preserve">7</w:t>
            </w:r>
          </w:p>
        </w:tc>
        <w:tc>
          <w:tcPr>
            <w:tcW w:w="1644" w:type="dxa"/>
          </w:tcPr>
          <w:p>
            <w:pPr>
              <w:pStyle w:val="0"/>
              <w:jc w:val="center"/>
            </w:pPr>
            <w:r>
              <w:rPr>
                <w:sz w:val="20"/>
              </w:rPr>
              <w:t xml:space="preserve">8</w:t>
            </w:r>
          </w:p>
        </w:tc>
      </w:tr>
      <w:tr>
        <w:tc>
          <w:tcPr>
            <w:gridSpan w:val="8"/>
            <w:tcW w:w="13606" w:type="dxa"/>
          </w:tcPr>
          <w:p>
            <w:pPr>
              <w:pStyle w:val="0"/>
            </w:pPr>
            <w:r>
              <w:rPr>
                <w:sz w:val="20"/>
              </w:rPr>
              <w:t xml:space="preserve">Количество рентгенэндоваскулярных вмешательств в лечебных целях, тыс. ед.</w:t>
            </w:r>
          </w:p>
        </w:tc>
      </w:tr>
      <w:tr>
        <w:tc>
          <w:tcPr>
            <w:gridSpan w:val="8"/>
            <w:tcW w:w="13606" w:type="dxa"/>
          </w:tcPr>
          <w:p>
            <w:pPr>
              <w:pStyle w:val="0"/>
              <w:jc w:val="center"/>
            </w:pPr>
            <w:r>
              <w:rPr>
                <w:position w:val="-21"/>
              </w:rPr>
              <w:drawing>
                <wp:inline distT="0" distB="0" distL="0" distR="0">
                  <wp:extent cx="7467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746760" cy="396240"/>
                          </a:xfrm>
                          <a:prstGeom prst="rect">
                            <a:avLst/>
                          </a:prstGeom>
                          <a:noFill/>
                          <a:ln>
                            <a:noFill/>
                          </a:ln>
                        </pic:spPr>
                      </pic:pic>
                    </a:graphicData>
                  </a:graphic>
                </wp:inline>
              </w:drawing>
            </w:r>
          </w:p>
        </w:tc>
      </w:tr>
      <w:tr>
        <w:tc>
          <w:tcPr>
            <w:tcW w:w="510" w:type="dxa"/>
          </w:tcPr>
          <w:p>
            <w:pPr>
              <w:pStyle w:val="0"/>
            </w:pPr>
            <w:r>
              <w:rPr>
                <w:sz w:val="20"/>
              </w:rPr>
              <w:t xml:space="preserve">1</w:t>
            </w:r>
          </w:p>
        </w:tc>
        <w:tc>
          <w:tcPr>
            <w:tcW w:w="2948" w:type="dxa"/>
          </w:tcPr>
          <w:p>
            <w:pPr>
              <w:pStyle w:val="0"/>
            </w:pPr>
            <w:r>
              <w:rPr>
                <w:sz w:val="20"/>
              </w:rPr>
              <w:t xml:space="preserve">Количество рентгенэндоваскулярных вмешательств в лечебных целях, ед.</w:t>
            </w:r>
          </w:p>
        </w:tc>
        <w:tc>
          <w:tcPr>
            <w:tcW w:w="1020" w:type="dxa"/>
          </w:tcPr>
          <w:p>
            <w:pPr>
              <w:pStyle w:val="0"/>
            </w:pPr>
            <w:r>
              <w:rPr>
                <w:sz w:val="20"/>
              </w:rPr>
            </w:r>
          </w:p>
        </w:tc>
        <w:tc>
          <w:tcPr>
            <w:tcW w:w="2154" w:type="dxa"/>
          </w:tcPr>
          <w:p>
            <w:pPr>
              <w:pStyle w:val="0"/>
            </w:pPr>
            <w:r>
              <w:rPr>
                <w:sz w:val="20"/>
              </w:rPr>
              <w:t xml:space="preserve">Форма государственного федерального статистического наблюдения N 14</w:t>
            </w:r>
          </w:p>
        </w:tc>
        <w:tc>
          <w:tcPr>
            <w:tcW w:w="2041" w:type="dxa"/>
          </w:tcPr>
          <w:p>
            <w:pPr>
              <w:pStyle w:val="0"/>
            </w:pPr>
            <w:r>
              <w:rPr>
                <w:sz w:val="20"/>
              </w:rPr>
              <w:t xml:space="preserve">Министерство здравоохранения Республики Бурятия</w:t>
            </w:r>
          </w:p>
        </w:tc>
        <w:tc>
          <w:tcPr>
            <w:tcW w:w="1928" w:type="dxa"/>
          </w:tcPr>
          <w:p>
            <w:pPr>
              <w:pStyle w:val="0"/>
            </w:pPr>
            <w:r>
              <w:rPr>
                <w:sz w:val="20"/>
              </w:rPr>
              <w:t xml:space="preserve">Муниципальные образования субъектов РФ</w:t>
            </w:r>
          </w:p>
        </w:tc>
        <w:tc>
          <w:tcPr>
            <w:tcW w:w="1361" w:type="dxa"/>
          </w:tcPr>
          <w:p>
            <w:pPr>
              <w:pStyle w:val="0"/>
            </w:pPr>
            <w:r>
              <w:rPr>
                <w:sz w:val="20"/>
              </w:rPr>
              <w:t xml:space="preserve">показатель на дату раз в год</w:t>
            </w:r>
          </w:p>
        </w:tc>
        <w:tc>
          <w:tcPr>
            <w:tcW w:w="1644" w:type="dxa"/>
          </w:tcPr>
          <w:p>
            <w:pPr>
              <w:pStyle w:val="0"/>
            </w:pPr>
            <w:r>
              <w:rPr>
                <w:sz w:val="20"/>
              </w:rPr>
              <w:t xml:space="preserve">Число ангиопластик коронарных артерий выполненных по поводу ишемических болезней сердца</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4873" w:name="P4873"/>
    <w:bookmarkEnd w:id="4873"/>
    <w:p>
      <w:pPr>
        <w:pStyle w:val="2"/>
        <w:jc w:val="center"/>
      </w:pPr>
      <w:r>
        <w:rPr>
          <w:sz w:val="20"/>
        </w:rPr>
        <w:t xml:space="preserve">ПАСПОРТ</w:t>
      </w:r>
    </w:p>
    <w:p>
      <w:pPr>
        <w:pStyle w:val="2"/>
        <w:jc w:val="center"/>
      </w:pPr>
      <w:r>
        <w:rPr>
          <w:sz w:val="20"/>
        </w:rPr>
        <w:t xml:space="preserve">РЕГИОНАЛЬНОГО ПРОЕКТА "БОРЬБА С ОНКОЛОГИЧЕСКИМИ</w:t>
      </w:r>
    </w:p>
    <w:p>
      <w:pPr>
        <w:pStyle w:val="2"/>
        <w:jc w:val="center"/>
      </w:pPr>
      <w:r>
        <w:rPr>
          <w:sz w:val="20"/>
        </w:rPr>
        <w:t xml:space="preserve">ЗАБОЛЕВАНИЯМИ"</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Борьба с онкологическими заболеваниями</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Борьба с онкологическими заболеваниями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Логина Наталья Юрьевна, Заместитель министра - председатель Комитета специализированной медицинской помощи и лекарственного обеспечения</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041"/>
        <w:gridCol w:w="1134"/>
        <w:gridCol w:w="1417"/>
        <w:gridCol w:w="1134"/>
        <w:gridCol w:w="1134"/>
        <w:gridCol w:w="1134"/>
        <w:gridCol w:w="1134"/>
        <w:gridCol w:w="1134"/>
        <w:gridCol w:w="1134"/>
      </w:tblGrid>
      <w:tr>
        <w:tc>
          <w:tcPr>
            <w:gridSpan w:val="11"/>
            <w:tcW w:w="14571" w:type="dxa"/>
          </w:tcPr>
          <w:p>
            <w:pPr>
              <w:pStyle w:val="0"/>
            </w:pPr>
            <w:r>
              <w:rPr>
                <w:sz w:val="20"/>
              </w:rPr>
              <w:t xml:space="preserve">Снижение смертности от новообразований, в том числе от злокачественных, до 172 случаев</w:t>
            </w:r>
          </w:p>
        </w:tc>
      </w:tr>
      <w:tr>
        <w:tc>
          <w:tcPr>
            <w:tcW w:w="624"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551" w:type="dxa"/>
          </w:tcPr>
          <w:p>
            <w:pPr>
              <w:pStyle w:val="0"/>
              <w:jc w:val="center"/>
            </w:pPr>
            <w:r>
              <w:rPr>
                <w:sz w:val="20"/>
              </w:rPr>
              <w:t xml:space="preserve">Базовое значение</w:t>
            </w:r>
          </w:p>
        </w:tc>
        <w:tc>
          <w:tcPr>
            <w:gridSpan w:val="6"/>
            <w:tcW w:w="6804"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041"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4571"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r>
      <w:tr>
        <w:tc>
          <w:tcPr>
            <w:tcW w:w="624" w:type="dxa"/>
          </w:tcPr>
          <w:p>
            <w:pPr>
              <w:pStyle w:val="0"/>
            </w:pPr>
            <w:r>
              <w:rPr>
                <w:sz w:val="20"/>
              </w:rPr>
              <w:t xml:space="preserve">1.1</w:t>
            </w:r>
          </w:p>
        </w:tc>
        <w:tc>
          <w:tcPr>
            <w:tcW w:w="2551"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52,0000</w:t>
            </w:r>
          </w:p>
        </w:tc>
        <w:tc>
          <w:tcPr>
            <w:tcW w:w="1417" w:type="dxa"/>
          </w:tcPr>
          <w:p>
            <w:pPr>
              <w:pStyle w:val="0"/>
            </w:pPr>
            <w:r>
              <w:rPr>
                <w:sz w:val="20"/>
              </w:rPr>
              <w:t xml:space="preserve">31.12.2017</w:t>
            </w:r>
          </w:p>
        </w:tc>
        <w:tc>
          <w:tcPr>
            <w:tcW w:w="1134" w:type="dxa"/>
          </w:tcPr>
          <w:p>
            <w:pPr>
              <w:pStyle w:val="0"/>
              <w:jc w:val="right"/>
            </w:pPr>
            <w:r>
              <w:rPr>
                <w:sz w:val="20"/>
              </w:rPr>
              <w:t xml:space="preserve">54,0000</w:t>
            </w:r>
          </w:p>
        </w:tc>
        <w:tc>
          <w:tcPr>
            <w:tcW w:w="1134" w:type="dxa"/>
          </w:tcPr>
          <w:p>
            <w:pPr>
              <w:pStyle w:val="0"/>
              <w:jc w:val="right"/>
            </w:pPr>
            <w:r>
              <w:rPr>
                <w:sz w:val="20"/>
              </w:rPr>
              <w:t xml:space="preserve">55,0000</w:t>
            </w:r>
          </w:p>
        </w:tc>
        <w:tc>
          <w:tcPr>
            <w:tcW w:w="1134" w:type="dxa"/>
          </w:tcPr>
          <w:p>
            <w:pPr>
              <w:pStyle w:val="0"/>
              <w:jc w:val="right"/>
            </w:pPr>
            <w:r>
              <w:rPr>
                <w:sz w:val="20"/>
              </w:rPr>
              <w:t xml:space="preserve">56,1000</w:t>
            </w:r>
          </w:p>
        </w:tc>
        <w:tc>
          <w:tcPr>
            <w:tcW w:w="1134" w:type="dxa"/>
          </w:tcPr>
          <w:p>
            <w:pPr>
              <w:pStyle w:val="0"/>
              <w:jc w:val="right"/>
            </w:pPr>
            <w:r>
              <w:rPr>
                <w:sz w:val="20"/>
              </w:rPr>
              <w:t xml:space="preserve">57,3000</w:t>
            </w:r>
          </w:p>
        </w:tc>
        <w:tc>
          <w:tcPr>
            <w:tcW w:w="1134" w:type="dxa"/>
          </w:tcPr>
          <w:p>
            <w:pPr>
              <w:pStyle w:val="0"/>
              <w:jc w:val="right"/>
            </w:pPr>
            <w:r>
              <w:rPr>
                <w:sz w:val="20"/>
              </w:rPr>
              <w:t xml:space="preserve">58,6000</w:t>
            </w:r>
          </w:p>
        </w:tc>
        <w:tc>
          <w:tcPr>
            <w:tcW w:w="1134" w:type="dxa"/>
          </w:tcPr>
          <w:p>
            <w:pPr>
              <w:pStyle w:val="0"/>
              <w:jc w:val="right"/>
            </w:pPr>
            <w:r>
              <w:rPr>
                <w:sz w:val="20"/>
              </w:rPr>
              <w:t xml:space="preserve">60,6000</w:t>
            </w:r>
          </w:p>
        </w:tc>
      </w:tr>
      <w:tr>
        <w:tc>
          <w:tcPr>
            <w:gridSpan w:val="11"/>
            <w:tcW w:w="14571"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r>
      <w:tr>
        <w:tc>
          <w:tcPr>
            <w:tcW w:w="624" w:type="dxa"/>
          </w:tcPr>
          <w:p>
            <w:pPr>
              <w:pStyle w:val="0"/>
            </w:pPr>
            <w:r>
              <w:rPr>
                <w:sz w:val="20"/>
              </w:rPr>
              <w:t xml:space="preserve">1.2</w:t>
            </w:r>
          </w:p>
        </w:tc>
        <w:tc>
          <w:tcPr>
            <w:tcW w:w="2551"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26,7000</w:t>
            </w:r>
          </w:p>
        </w:tc>
        <w:tc>
          <w:tcPr>
            <w:tcW w:w="1417" w:type="dxa"/>
          </w:tcPr>
          <w:p>
            <w:pPr>
              <w:pStyle w:val="0"/>
            </w:pPr>
            <w:r>
              <w:rPr>
                <w:sz w:val="20"/>
              </w:rPr>
              <w:t xml:space="preserve">31.12.2017</w:t>
            </w:r>
          </w:p>
        </w:tc>
        <w:tc>
          <w:tcPr>
            <w:tcW w:w="1134" w:type="dxa"/>
          </w:tcPr>
          <w:p>
            <w:pPr>
              <w:pStyle w:val="0"/>
              <w:jc w:val="right"/>
            </w:pPr>
            <w:r>
              <w:rPr>
                <w:sz w:val="20"/>
              </w:rPr>
              <w:t xml:space="preserve">25,5000</w:t>
            </w:r>
          </w:p>
        </w:tc>
        <w:tc>
          <w:tcPr>
            <w:tcW w:w="1134" w:type="dxa"/>
          </w:tcPr>
          <w:p>
            <w:pPr>
              <w:pStyle w:val="0"/>
              <w:jc w:val="right"/>
            </w:pPr>
            <w:r>
              <w:rPr>
                <w:sz w:val="20"/>
              </w:rPr>
              <w:t xml:space="preserve">24,0000</w:t>
            </w:r>
          </w:p>
        </w:tc>
        <w:tc>
          <w:tcPr>
            <w:tcW w:w="1134" w:type="dxa"/>
          </w:tcPr>
          <w:p>
            <w:pPr>
              <w:pStyle w:val="0"/>
              <w:jc w:val="right"/>
            </w:pPr>
            <w:r>
              <w:rPr>
                <w:sz w:val="20"/>
              </w:rPr>
              <w:t xml:space="preserve">22,3000</w:t>
            </w:r>
          </w:p>
        </w:tc>
        <w:tc>
          <w:tcPr>
            <w:tcW w:w="1134" w:type="dxa"/>
          </w:tcPr>
          <w:p>
            <w:pPr>
              <w:pStyle w:val="0"/>
              <w:jc w:val="right"/>
            </w:pPr>
            <w:r>
              <w:rPr>
                <w:sz w:val="20"/>
              </w:rPr>
              <w:t xml:space="preserve">22,1000</w:t>
            </w:r>
          </w:p>
        </w:tc>
        <w:tc>
          <w:tcPr>
            <w:tcW w:w="1134" w:type="dxa"/>
          </w:tcPr>
          <w:p>
            <w:pPr>
              <w:pStyle w:val="0"/>
              <w:jc w:val="right"/>
            </w:pPr>
            <w:r>
              <w:rPr>
                <w:sz w:val="20"/>
              </w:rPr>
              <w:t xml:space="preserve">20,5000</w:t>
            </w:r>
          </w:p>
        </w:tc>
        <w:tc>
          <w:tcPr>
            <w:tcW w:w="1134" w:type="dxa"/>
          </w:tcPr>
          <w:p>
            <w:pPr>
              <w:pStyle w:val="0"/>
              <w:jc w:val="right"/>
            </w:pPr>
            <w:r>
              <w:rPr>
                <w:sz w:val="20"/>
              </w:rPr>
              <w:t xml:space="preserve">19,1000</w:t>
            </w:r>
          </w:p>
        </w:tc>
      </w:tr>
      <w:tr>
        <w:tc>
          <w:tcPr>
            <w:gridSpan w:val="11"/>
            <w:tcW w:w="14571"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624" w:type="dxa"/>
          </w:tcPr>
          <w:p>
            <w:pPr>
              <w:pStyle w:val="0"/>
            </w:pPr>
            <w:r>
              <w:rPr>
                <w:sz w:val="20"/>
              </w:rPr>
              <w:t xml:space="preserve">1.3</w:t>
            </w:r>
          </w:p>
        </w:tc>
        <w:tc>
          <w:tcPr>
            <w:tcW w:w="2551"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66,0000</w:t>
            </w:r>
          </w:p>
        </w:tc>
        <w:tc>
          <w:tcPr>
            <w:tcW w:w="1417" w:type="dxa"/>
          </w:tcPr>
          <w:p>
            <w:pPr>
              <w:pStyle w:val="0"/>
            </w:pPr>
            <w:r>
              <w:rPr>
                <w:sz w:val="20"/>
              </w:rPr>
              <w:t xml:space="preserve">31.12.2019</w:t>
            </w:r>
          </w:p>
        </w:tc>
        <w:tc>
          <w:tcPr>
            <w:tcW w:w="1134" w:type="dxa"/>
          </w:tcPr>
          <w:p>
            <w:pPr>
              <w:pStyle w:val="0"/>
              <w:jc w:val="right"/>
            </w:pPr>
            <w:r>
              <w:rPr>
                <w:sz w:val="20"/>
              </w:rPr>
              <w:t xml:space="preserve">0,0000</w:t>
            </w:r>
          </w:p>
        </w:tc>
        <w:tc>
          <w:tcPr>
            <w:tcW w:w="1134" w:type="dxa"/>
          </w:tcPr>
          <w:p>
            <w:pPr>
              <w:pStyle w:val="0"/>
              <w:jc w:val="right"/>
            </w:pPr>
            <w:r>
              <w:rPr>
                <w:sz w:val="20"/>
              </w:rPr>
              <w:t xml:space="preserve">0,0000</w:t>
            </w:r>
          </w:p>
        </w:tc>
        <w:tc>
          <w:tcPr>
            <w:tcW w:w="1134" w:type="dxa"/>
          </w:tcPr>
          <w:p>
            <w:pPr>
              <w:pStyle w:val="0"/>
              <w:jc w:val="right"/>
            </w:pPr>
            <w:r>
              <w:rPr>
                <w:sz w:val="20"/>
              </w:rPr>
              <w:t xml:space="preserve">66,0000</w:t>
            </w:r>
          </w:p>
        </w:tc>
        <w:tc>
          <w:tcPr>
            <w:tcW w:w="1134" w:type="dxa"/>
          </w:tcPr>
          <w:p>
            <w:pPr>
              <w:pStyle w:val="0"/>
              <w:jc w:val="right"/>
            </w:pPr>
            <w:r>
              <w:rPr>
                <w:sz w:val="20"/>
              </w:rPr>
              <w:t xml:space="preserve">70,0000</w:t>
            </w:r>
          </w:p>
        </w:tc>
        <w:tc>
          <w:tcPr>
            <w:tcW w:w="1134" w:type="dxa"/>
          </w:tcPr>
          <w:p>
            <w:pPr>
              <w:pStyle w:val="0"/>
              <w:jc w:val="right"/>
            </w:pPr>
            <w:r>
              <w:rPr>
                <w:sz w:val="20"/>
              </w:rPr>
              <w:t xml:space="preserve">75,0000</w:t>
            </w:r>
          </w:p>
        </w:tc>
        <w:tc>
          <w:tcPr>
            <w:tcW w:w="1134" w:type="dxa"/>
          </w:tcPr>
          <w:p>
            <w:pPr>
              <w:pStyle w:val="0"/>
              <w:jc w:val="right"/>
            </w:pPr>
            <w:r>
              <w:rPr>
                <w:sz w:val="20"/>
              </w:rPr>
              <w:t xml:space="preserve">80,0000</w:t>
            </w:r>
          </w:p>
        </w:tc>
      </w:tr>
      <w:tr>
        <w:tc>
          <w:tcPr>
            <w:gridSpan w:val="11"/>
            <w:tcW w:w="14571" w:type="dxa"/>
          </w:tcPr>
          <w:p>
            <w:pPr>
              <w:pStyle w:val="0"/>
            </w:pPr>
            <w:r>
              <w:rPr>
                <w:sz w:val="20"/>
              </w:rPr>
              <w:t xml:space="preserve">Доля злокачественных новообразований, выявленных на I - II стадиях</w:t>
            </w:r>
          </w:p>
        </w:tc>
      </w:tr>
      <w:tr>
        <w:tc>
          <w:tcPr>
            <w:tcW w:w="624" w:type="dxa"/>
          </w:tcPr>
          <w:p>
            <w:pPr>
              <w:pStyle w:val="0"/>
            </w:pPr>
            <w:r>
              <w:rPr>
                <w:sz w:val="20"/>
              </w:rPr>
              <w:t xml:space="preserve">1.4</w:t>
            </w:r>
          </w:p>
        </w:tc>
        <w:tc>
          <w:tcPr>
            <w:tcW w:w="2551" w:type="dxa"/>
          </w:tcPr>
          <w:p>
            <w:pPr>
              <w:pStyle w:val="0"/>
            </w:pPr>
            <w:r>
              <w:rPr>
                <w:sz w:val="20"/>
              </w:rPr>
              <w:t xml:space="preserve">Доля злокачественных новообразований, выявленных на I - II стадиях, ПРОЦ</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46,3000</w:t>
            </w:r>
          </w:p>
        </w:tc>
        <w:tc>
          <w:tcPr>
            <w:tcW w:w="1417" w:type="dxa"/>
          </w:tcPr>
          <w:p>
            <w:pPr>
              <w:pStyle w:val="0"/>
            </w:pPr>
            <w:r>
              <w:rPr>
                <w:sz w:val="20"/>
              </w:rPr>
              <w:t xml:space="preserve">31.12.2017</w:t>
            </w:r>
          </w:p>
        </w:tc>
        <w:tc>
          <w:tcPr>
            <w:tcW w:w="1134" w:type="dxa"/>
          </w:tcPr>
          <w:p>
            <w:pPr>
              <w:pStyle w:val="0"/>
              <w:jc w:val="right"/>
            </w:pPr>
            <w:r>
              <w:rPr>
                <w:sz w:val="20"/>
              </w:rPr>
              <w:t xml:space="preserve">249,6000</w:t>
            </w:r>
          </w:p>
        </w:tc>
        <w:tc>
          <w:tcPr>
            <w:tcW w:w="1134" w:type="dxa"/>
          </w:tcPr>
          <w:p>
            <w:pPr>
              <w:pStyle w:val="0"/>
              <w:jc w:val="right"/>
            </w:pPr>
            <w:r>
              <w:rPr>
                <w:sz w:val="20"/>
              </w:rPr>
              <w:t xml:space="preserve">50,6000</w:t>
            </w:r>
          </w:p>
        </w:tc>
        <w:tc>
          <w:tcPr>
            <w:tcW w:w="1134" w:type="dxa"/>
          </w:tcPr>
          <w:p>
            <w:pPr>
              <w:pStyle w:val="0"/>
              <w:jc w:val="right"/>
            </w:pPr>
            <w:r>
              <w:rPr>
                <w:sz w:val="20"/>
              </w:rPr>
              <w:t xml:space="preserve">53,8000</w:t>
            </w:r>
          </w:p>
        </w:tc>
        <w:tc>
          <w:tcPr>
            <w:tcW w:w="1134" w:type="dxa"/>
          </w:tcPr>
          <w:p>
            <w:pPr>
              <w:pStyle w:val="0"/>
              <w:jc w:val="right"/>
            </w:pPr>
            <w:r>
              <w:rPr>
                <w:sz w:val="20"/>
              </w:rPr>
              <w:t xml:space="preserve">54,3000</w:t>
            </w:r>
          </w:p>
        </w:tc>
        <w:tc>
          <w:tcPr>
            <w:tcW w:w="1134" w:type="dxa"/>
          </w:tcPr>
          <w:p>
            <w:pPr>
              <w:pStyle w:val="0"/>
              <w:jc w:val="right"/>
            </w:pPr>
            <w:r>
              <w:rPr>
                <w:sz w:val="20"/>
              </w:rPr>
              <w:t xml:space="preserve">55,7000</w:t>
            </w:r>
          </w:p>
        </w:tc>
        <w:tc>
          <w:tcPr>
            <w:tcW w:w="1134" w:type="dxa"/>
          </w:tcPr>
          <w:p>
            <w:pPr>
              <w:pStyle w:val="0"/>
              <w:jc w:val="right"/>
            </w:pPr>
            <w:r>
              <w:rPr>
                <w:sz w:val="20"/>
              </w:rPr>
              <w:t xml:space="preserve">59,7000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Обеспечена доступность профилактики, диагностики и лечения онкологических заболеваний 0</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Разработаны, утверждены и реализуются региональные программы "Борьба с онкологическими заболеваниями".</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85 субъектами Российской Федерации разработаны, утверждены и реализуются региональные программы "Борьба с онкологическими заболеваниями". Региональные программы включают мероприятия, направленные 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лучевых, химиотерапевтических, таргетной терапии, хирургических, комбинированных и прочих методов лечения в соответствии с клиническими рекомендациями, обеспечение полного цикла применения противоопухолевой лекарственной терапии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врачей-радиотерапевтов и других специалистов, участвующих в оказании специализированной медицинской помощи населению с онкологическими заболеваниями, развитие реабилитации онкологических больных, в том числе за счет внедрения современных программ медицинской реабилитации и программ психосоциальной поддержки онкологических больных. Увеличен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увеличена доля лиц с онкологическими заболеваниями, прошедших обследование и/или лечение в текущем году из числа состоящих под диспансерным наблюдением; увеличена доля злокачественных новообразований, выявленных на I - II стадиях; снижена одногодичная летальность больных со злокачественными новообразованиями.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Разработана, утверждена и реализуются региональная программа "Борьба с онкологическими заболеваниями"</w:t>
            </w:r>
          </w:p>
        </w:tc>
        <w:tc>
          <w:tcPr>
            <w:tcW w:w="1417" w:type="dxa"/>
          </w:tcPr>
          <w:p>
            <w:pPr>
              <w:pStyle w:val="0"/>
            </w:pPr>
            <w:r>
              <w:rPr>
                <w:sz w:val="20"/>
              </w:rPr>
              <w:t xml:space="preserve">31.12.2024</w:t>
            </w:r>
          </w:p>
        </w:tc>
        <w:tc>
          <w:tcPr>
            <w:tcW w:w="3515" w:type="dxa"/>
          </w:tcPr>
          <w:p>
            <w:pPr>
              <w:pStyle w:val="0"/>
            </w:pPr>
            <w:r>
              <w:rPr>
                <w:sz w:val="20"/>
              </w:rPr>
              <w:t xml:space="preserve">Министерством здравоохранения Республики Бурятия разработана и утверждена региональная программа Республики Бурятия "Борьба с онкологическими заболеваниями", предусматривающая реализацию комплекса мер, направленных, в том числе 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 обеспечение полного цикла при применении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 развитие реабилитации онкологических больных, внедрение современных программ реабилитации онкологических больных и программ психосоциальной поддержки онкологических больных</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pPr>
              <w:pStyle w:val="0"/>
            </w:pPr>
            <w:r>
              <w:rPr>
                <w:sz w:val="20"/>
              </w:rPr>
              <w:t xml:space="preserve">Характеристика результата федерального проекта (справочно из паспорта федерального проекта): К 2024 году в субъектах Российской Федерации будет завершено оснащение (переоснащение) медицинским оборудованием не менее 200 региональных медицинских организаций (юридических лиц), оказывающих помощь больным онкологическими заболеваниями (диспансеров/больниц) в соответствии с порядками оказания медицинской помощи (в том числе в 2019 году - 175 медицинских организаций; в 2020 году - не менее - 180 медицинских организаций; в 2021 году - не менее - 214 медицинских организаций.</w:t>
            </w:r>
          </w:p>
          <w:p>
            <w:pPr>
              <w:pStyle w:val="0"/>
            </w:pPr>
            <w:r>
              <w:rPr>
                <w:sz w:val="20"/>
              </w:rPr>
              <w:t xml:space="preserve">Срок (справочно из паспорта федерального проекта): 31.12.2021</w:t>
            </w:r>
          </w:p>
        </w:tc>
      </w:tr>
      <w:tr>
        <w:tc>
          <w:tcPr>
            <w:tcW w:w="567" w:type="dxa"/>
          </w:tcPr>
          <w:p>
            <w:pPr>
              <w:pStyle w:val="0"/>
            </w:pPr>
            <w:r>
              <w:rPr>
                <w:sz w:val="20"/>
              </w:rPr>
              <w:t xml:space="preserve">2.1</w:t>
            </w:r>
          </w:p>
        </w:tc>
        <w:tc>
          <w:tcPr>
            <w:tcW w:w="3572" w:type="dxa"/>
          </w:tcPr>
          <w:p>
            <w:pPr>
              <w:pStyle w:val="0"/>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417" w:type="dxa"/>
          </w:tcPr>
          <w:p>
            <w:pPr>
              <w:pStyle w:val="0"/>
            </w:pPr>
            <w:r>
              <w:rPr>
                <w:sz w:val="20"/>
              </w:rPr>
              <w:t xml:space="preserve">31.12.2021</w:t>
            </w:r>
          </w:p>
        </w:tc>
        <w:tc>
          <w:tcPr>
            <w:tcW w:w="3515" w:type="dxa"/>
          </w:tcPr>
          <w:p>
            <w:pPr>
              <w:pStyle w:val="0"/>
            </w:pPr>
            <w:r>
              <w:rPr>
                <w:sz w:val="20"/>
              </w:rPr>
              <w:t xml:space="preserve">В течение 2019 - 2024 годов переоснащены медицинские организации, оказывающие медицинскую помощь больным с онкологическими заболеваниями:</w:t>
            </w:r>
          </w:p>
          <w:p>
            <w:pPr>
              <w:pStyle w:val="0"/>
            </w:pPr>
            <w:r>
              <w:rPr>
                <w:sz w:val="20"/>
              </w:rPr>
              <w:t xml:space="preserve">1. ГБУЗ "Бурятский республиканский клинический онкологический диспансер", г. Улан-Удэ,</w:t>
            </w:r>
          </w:p>
          <w:p>
            <w:pPr>
              <w:pStyle w:val="0"/>
            </w:pPr>
            <w:r>
              <w:rPr>
                <w:sz w:val="20"/>
              </w:rPr>
              <w:t xml:space="preserve">2. ГАУЗ "Детская республиканская клиническая больница", г. Улан-Удэ</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pPr>
            <w:r>
              <w:rPr>
                <w:sz w:val="20"/>
              </w:rPr>
              <w:t xml:space="preserve">Характеристика результата федерального проекта (справочно из паспорта федерального проекта): Бюджетам субъектов Российской Федерации предоставлено финансирование за счет которой гражданам Российской Федерации будет оказана медицинская помощь больным с онкологическими заболеваниями, в соответствии с клиническими рекомендациями.</w:t>
            </w:r>
          </w:p>
          <w:p>
            <w:pPr>
              <w:pStyle w:val="0"/>
            </w:pPr>
            <w:r>
              <w:rPr>
                <w:sz w:val="20"/>
              </w:rPr>
              <w:t xml:space="preserve">С учетом указанного межбюджетного трансферта бюджетом Федерального фонда обязательного медицинского страхования будут доводиться в составе субвенции бюджетам территориальных фондов обязательного медицинского страхования и в составе субсидии федеральным государственным учреждениям 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Кроме того, с 2021 года в бюджете Федерального фонда обязательного медицинского страхования предусмотрены средства на оплату медицинской помощи пациентам с онкологическими заболеваниями в рамках базовой программы ОМС в федеральных государственных учреждениях. Это позволит увеличить доступность и качество медицинской помощи пациентам с онкологическими заболеваниями, в том числе в части противоопухолевой лекарственной терапии, лучевой терапии, лучевой терапии в сочетании с противоопухолевой лекарственной терапией, хирургического лечения.</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3.1</w:t>
            </w:r>
          </w:p>
        </w:tc>
        <w:tc>
          <w:tcPr>
            <w:tcW w:w="3572"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17" w:type="dxa"/>
          </w:tcPr>
          <w:p>
            <w:pPr>
              <w:pStyle w:val="0"/>
            </w:pPr>
            <w:r>
              <w:rPr>
                <w:sz w:val="20"/>
              </w:rPr>
              <w:t xml:space="preserve">31.12.2024</w:t>
            </w:r>
          </w:p>
        </w:tc>
        <w:tc>
          <w:tcPr>
            <w:tcW w:w="3515" w:type="dxa"/>
          </w:tcPr>
          <w:p>
            <w:pPr>
              <w:pStyle w:val="0"/>
            </w:pPr>
            <w:r>
              <w:rPr>
                <w:sz w:val="20"/>
              </w:rPr>
              <w:t xml:space="preserve">Ежегодно из средств обязательного медицинского страхования будет обеспечено дополнительное финансовое обеспечение оказания медицинской помощи больным с онкологическими заболеваниями в соответствии с клиническими рекомендациями. Дополнительное финансовое обеспечение позволит погасить дефицит финансирования оказания медицинской помощи при противоопухолевой лекарственной терапии в условиях круглосуточного и дневного стационаров, обеспечение оказания медицинской помощи с применением более эффективных методов лучевой терапии, а также выполнение высокотехнологичных вмешательств</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Организованы центры амбулаторной онкологической помощи.</w:t>
            </w:r>
          </w:p>
          <w:p>
            <w:pPr>
              <w:pStyle w:val="0"/>
            </w:pPr>
            <w:r>
              <w:rPr>
                <w:sz w:val="20"/>
              </w:rPr>
              <w:t xml:space="preserve">Характеристика результата федерального проекта (справочно из паспорта федерального проекта): На базе региональных медицинских организаций, обладающих полным спектром требуемого оборудования и необходимым перечнем специалистов, организовано не менее 500 центров амбулаторной онкологической помощи. Центрами амбулаторной онкологической помощи на принципах мультикомандного подхода обеспечены сокращение сроков начала и длительность проведения диагностики онкологических заболеваний, повышение ее качества, диспансерное наблюдение, проведение противоопухолевой лекарственной терапии в условиях дневного стационара, мониторинг лечения онкологических пациентов, за счет обеспечения комплексного подхода в диагностике и лечении. Что позволит повысить доступность и качество медпомощи.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4.1</w:t>
            </w:r>
          </w:p>
        </w:tc>
        <w:tc>
          <w:tcPr>
            <w:tcW w:w="3572" w:type="dxa"/>
          </w:tcPr>
          <w:p>
            <w:pPr>
              <w:pStyle w:val="0"/>
            </w:pPr>
            <w:r>
              <w:rPr>
                <w:sz w:val="20"/>
              </w:rPr>
              <w:t xml:space="preserve">Организованы центры амбулаторной онкологической помощи</w:t>
            </w:r>
          </w:p>
        </w:tc>
        <w:tc>
          <w:tcPr>
            <w:tcW w:w="1417" w:type="dxa"/>
          </w:tcPr>
          <w:p>
            <w:pPr>
              <w:pStyle w:val="0"/>
            </w:pPr>
            <w:r>
              <w:rPr>
                <w:sz w:val="20"/>
              </w:rPr>
              <w:t xml:space="preserve">31.12.2024</w:t>
            </w:r>
          </w:p>
        </w:tc>
        <w:tc>
          <w:tcPr>
            <w:tcW w:w="3515" w:type="dxa"/>
          </w:tcPr>
          <w:p>
            <w:pPr>
              <w:pStyle w:val="0"/>
            </w:pPr>
            <w:r>
              <w:rPr>
                <w:sz w:val="20"/>
              </w:rPr>
              <w:t xml:space="preserve">В целях сокращения сроков диагностики основных видов злокачественных новообразований и повышения ее качества в 2019 году создан центр амбулаторной онкологической помощи ГБУЗ "Городская больница N 4", г. Улан-Удэ</w:t>
            </w:r>
          </w:p>
        </w:tc>
      </w:tr>
      <w:tr>
        <w:tc>
          <w:tcPr>
            <w:tcW w:w="567" w:type="dxa"/>
          </w:tcPr>
          <w:p>
            <w:pPr>
              <w:pStyle w:val="0"/>
            </w:pPr>
            <w:r>
              <w:rPr>
                <w:sz w:val="20"/>
              </w:rPr>
              <w:t xml:space="preserve">5</w:t>
            </w:r>
          </w:p>
        </w:tc>
        <w:tc>
          <w:tcPr>
            <w:gridSpan w:val="3"/>
            <w:tcW w:w="8504" w:type="dxa"/>
          </w:tcPr>
          <w:p>
            <w:pPr>
              <w:pStyle w:val="0"/>
            </w:pPr>
            <w:r>
              <w:rPr>
                <w:sz w:val="20"/>
              </w:rPr>
              <w:t xml:space="preserve">Результат федерального проекта (справочно из паспорта федерального проекта):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p>
            <w:pPr>
              <w:pStyle w:val="0"/>
            </w:pPr>
            <w:r>
              <w:rPr>
                <w:sz w:val="20"/>
              </w:rPr>
              <w:t xml:space="preserve">Характеристика результата федерального проекта (справочно из паспорта федерального проекта): Ежегодно за период 2019 - 2024 годы оснащены (переоснащены) современным медицинским оборудованием не менее 100 региональных медицинских организаций, необходимым для проведения диагностики, оказания специализированной медицинской помощи и медицинской реабилитации больных с онкологическими заболеваниями. Материально-техническая база медицинских организаций приведена в соответствие с современными требованиями оказания медицинской помощи больным с онкологическими заболеваниями, что позволяет повысить доступность и качество оказания специализированной, в том числе высокотехнологичной, медицинской помощи на более высоком качественном уровне, а значит повысить ее эффективность. В зависимости от индивидуальной потребности в переоснащении медицинские организации субъектов Российской Федерации могут оснащаться (переоснащаться) как в течение одного года, так в течение всего периода реализации федерального проекта "Борьба с онкологическими заболеваниями".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5.1</w:t>
            </w:r>
          </w:p>
        </w:tc>
        <w:tc>
          <w:tcPr>
            <w:tcW w:w="3572"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17" w:type="dxa"/>
          </w:tcPr>
          <w:p>
            <w:pPr>
              <w:pStyle w:val="0"/>
            </w:pPr>
            <w:r>
              <w:rPr>
                <w:sz w:val="20"/>
              </w:rPr>
              <w:t xml:space="preserve">31.12.2024</w:t>
            </w:r>
          </w:p>
        </w:tc>
        <w:tc>
          <w:tcPr>
            <w:tcW w:w="3515" w:type="dxa"/>
          </w:tcPr>
          <w:p>
            <w:pPr>
              <w:pStyle w:val="0"/>
            </w:pPr>
            <w:r>
              <w:rPr>
                <w:sz w:val="20"/>
              </w:rPr>
              <w:t xml:space="preserve">В 2019 - 2024 году заключены и реализованы соглашения о предоставлении иных межбюджетных трансфертов из федерального бюджета бюджету Республики Бурятия на переоснащение медицинских организаций, оказывающих медицинскую помощь больным с онкологическими заболеваниями:</w:t>
            </w:r>
          </w:p>
          <w:p>
            <w:pPr>
              <w:pStyle w:val="0"/>
            </w:pPr>
            <w:r>
              <w:rPr>
                <w:sz w:val="20"/>
              </w:rPr>
              <w:t xml:space="preserve">1. ГБУЗ "Бурятский республиканский клинический онкологический диспансер", г. Улан-Удэ,</w:t>
            </w:r>
          </w:p>
          <w:p>
            <w:pPr>
              <w:pStyle w:val="0"/>
            </w:pPr>
            <w:r>
              <w:rPr>
                <w:sz w:val="20"/>
              </w:rPr>
              <w:t xml:space="preserve">2. ГАУЗ "Детская республиканская клиническая больница", г. Улан-Удэ</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2"/>
        <w:gridCol w:w="964"/>
        <w:gridCol w:w="964"/>
        <w:gridCol w:w="964"/>
        <w:gridCol w:w="964"/>
        <w:gridCol w:w="964"/>
        <w:gridCol w:w="964"/>
        <w:gridCol w:w="1191"/>
      </w:tblGrid>
      <w:tr>
        <w:tc>
          <w:tcPr>
            <w:tcW w:w="907" w:type="dxa"/>
            <w:vMerge w:val="restart"/>
          </w:tcPr>
          <w:p>
            <w:pPr>
              <w:pStyle w:val="0"/>
              <w:jc w:val="center"/>
            </w:pPr>
            <w:r>
              <w:rPr>
                <w:sz w:val="20"/>
              </w:rPr>
              <w:t xml:space="preserve">NN п/п</w:t>
            </w:r>
          </w:p>
        </w:tc>
        <w:tc>
          <w:tcPr>
            <w:tcW w:w="3402" w:type="dxa"/>
            <w:vMerge w:val="restart"/>
          </w:tcPr>
          <w:p>
            <w:pPr>
              <w:pStyle w:val="0"/>
              <w:jc w:val="center"/>
            </w:pPr>
            <w:r>
              <w:rPr>
                <w:sz w:val="20"/>
              </w:rPr>
              <w:t xml:space="preserve">Наименование результата и источники финансирования</w:t>
            </w:r>
          </w:p>
        </w:tc>
        <w:tc>
          <w:tcPr>
            <w:gridSpan w:val="6"/>
            <w:tcW w:w="5784" w:type="dxa"/>
          </w:tcPr>
          <w:p>
            <w:pPr>
              <w:pStyle w:val="0"/>
              <w:jc w:val="center"/>
            </w:pPr>
            <w:r>
              <w:rPr>
                <w:sz w:val="20"/>
              </w:rPr>
              <w:t xml:space="preserve">Объем финансового обеспечения по годам реализации (млн. рублей)</w:t>
            </w:r>
          </w:p>
        </w:tc>
        <w:tc>
          <w:tcPr>
            <w:tcW w:w="1191" w:type="dxa"/>
            <w:vMerge w:val="restart"/>
          </w:tcPr>
          <w:p>
            <w:pPr>
              <w:pStyle w:val="0"/>
              <w:jc w:val="center"/>
            </w:pPr>
            <w:r>
              <w:rPr>
                <w:sz w:val="20"/>
              </w:rPr>
              <w:t xml:space="preserve">Всего (млн. рублей)</w:t>
            </w:r>
          </w:p>
        </w:tc>
      </w:tr>
      <w:tr>
        <w:tc>
          <w:tcPr>
            <w:vMerge w:val="continue"/>
          </w:tcPr>
          <w:p/>
        </w:tc>
        <w:tc>
          <w:tcPr>
            <w:vMerge w:val="continue"/>
          </w:tcP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3402"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91" w:type="dxa"/>
          </w:tcPr>
          <w:p>
            <w:pPr>
              <w:pStyle w:val="0"/>
              <w:jc w:val="center"/>
            </w:pPr>
            <w:r>
              <w:rPr>
                <w:sz w:val="20"/>
              </w:rPr>
              <w:t xml:space="preserve">9</w:t>
            </w:r>
          </w:p>
        </w:tc>
      </w:tr>
      <w:tr>
        <w:tc>
          <w:tcPr>
            <w:tcW w:w="907" w:type="dxa"/>
          </w:tcPr>
          <w:p>
            <w:pPr>
              <w:pStyle w:val="0"/>
            </w:pPr>
            <w:r>
              <w:rPr>
                <w:sz w:val="20"/>
              </w:rPr>
              <w:t xml:space="preserve">1</w:t>
            </w:r>
          </w:p>
        </w:tc>
        <w:tc>
          <w:tcPr>
            <w:gridSpan w:val="8"/>
            <w:tcW w:w="10377" w:type="dxa"/>
          </w:tcPr>
          <w:p>
            <w:pPr>
              <w:pStyle w:val="0"/>
            </w:pPr>
            <w:r>
              <w:rPr>
                <w:sz w:val="20"/>
              </w:rPr>
              <w:t xml:space="preserve">Результат федерального проекта (справочно из паспорта федерального проекта):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 0</w:t>
            </w:r>
          </w:p>
        </w:tc>
      </w:tr>
      <w:tr>
        <w:tc>
          <w:tcPr>
            <w:tcW w:w="907" w:type="dxa"/>
          </w:tcPr>
          <w:p>
            <w:pPr>
              <w:pStyle w:val="0"/>
            </w:pPr>
            <w:r>
              <w:rPr>
                <w:sz w:val="20"/>
              </w:rPr>
              <w:t xml:space="preserve">1.1</w:t>
            </w:r>
          </w:p>
        </w:tc>
        <w:tc>
          <w:tcPr>
            <w:tcW w:w="3402"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tcW w:w="907" w:type="dxa"/>
          </w:tcPr>
          <w:p>
            <w:pPr>
              <w:pStyle w:val="0"/>
            </w:pPr>
            <w:r>
              <w:rPr>
                <w:sz w:val="20"/>
              </w:rPr>
              <w:t xml:space="preserve">1.1.1</w:t>
            </w:r>
          </w:p>
        </w:tc>
        <w:tc>
          <w:tcPr>
            <w:tcW w:w="3402"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31,83</w:t>
            </w:r>
          </w:p>
        </w:tc>
        <w:tc>
          <w:tcPr>
            <w:tcW w:w="1191" w:type="dxa"/>
          </w:tcPr>
          <w:p>
            <w:pPr>
              <w:pStyle w:val="0"/>
              <w:jc w:val="right"/>
            </w:pPr>
            <w:r>
              <w:rPr>
                <w:sz w:val="20"/>
              </w:rPr>
              <w:t xml:space="preserve">914,53</w:t>
            </w:r>
          </w:p>
        </w:tc>
      </w:tr>
      <w:tr>
        <w:tc>
          <w:tcPr>
            <w:tcW w:w="907" w:type="dxa"/>
          </w:tcPr>
          <w:p>
            <w:pPr>
              <w:pStyle w:val="0"/>
            </w:pPr>
            <w:r>
              <w:rPr>
                <w:sz w:val="20"/>
              </w:rPr>
              <w:t xml:space="preserve">1.1.2</w:t>
            </w:r>
          </w:p>
        </w:tc>
        <w:tc>
          <w:tcPr>
            <w:tcW w:w="3402"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w:t>
            </w:r>
          </w:p>
        </w:tc>
        <w:tc>
          <w:tcPr>
            <w:tcW w:w="3402"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tcW w:w="907" w:type="dxa"/>
          </w:tcPr>
          <w:p>
            <w:pPr>
              <w:pStyle w:val="0"/>
            </w:pPr>
            <w:r>
              <w:rPr>
                <w:sz w:val="20"/>
              </w:rPr>
              <w:t xml:space="preserve">1.1.3.1</w:t>
            </w:r>
          </w:p>
        </w:tc>
        <w:tc>
          <w:tcPr>
            <w:tcW w:w="3402"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tcW w:w="907" w:type="dxa"/>
          </w:tcPr>
          <w:p>
            <w:pPr>
              <w:pStyle w:val="0"/>
            </w:pPr>
            <w:r>
              <w:rPr>
                <w:sz w:val="20"/>
              </w:rPr>
              <w:t xml:space="preserve">1.1.3.2</w:t>
            </w:r>
          </w:p>
        </w:tc>
        <w:tc>
          <w:tcPr>
            <w:tcW w:w="3402"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1.1.3.3</w:t>
            </w:r>
          </w:p>
        </w:tc>
        <w:tc>
          <w:tcPr>
            <w:tcW w:w="3402"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1.1.4</w:t>
            </w:r>
          </w:p>
        </w:tc>
        <w:tc>
          <w:tcPr>
            <w:tcW w:w="3402"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Всего по региональному проекту, в том числе:</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gridSpan w:val="2"/>
            <w:tcW w:w="4309" w:type="dxa"/>
          </w:tcPr>
          <w:p>
            <w:pPr>
              <w:pStyle w:val="0"/>
            </w:pPr>
            <w:r>
              <w:rPr>
                <w:sz w:val="20"/>
              </w:rPr>
              <w:t xml:space="preserve">федеральный бюджет (в т.ч. межбюджетные трансферты бюджету) (Республика Бурятия)</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31,83</w:t>
            </w:r>
          </w:p>
        </w:tc>
        <w:tc>
          <w:tcPr>
            <w:tcW w:w="1191" w:type="dxa"/>
          </w:tcPr>
          <w:p>
            <w:pPr>
              <w:pStyle w:val="0"/>
              <w:jc w:val="right"/>
            </w:pPr>
            <w:r>
              <w:rPr>
                <w:sz w:val="20"/>
              </w:rPr>
              <w:t xml:space="preserve">914,53</w:t>
            </w:r>
          </w:p>
        </w:tc>
      </w:tr>
      <w:tr>
        <w:tc>
          <w:tcPr>
            <w:gridSpan w:val="2"/>
            <w:tcW w:w="4309"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gridSpan w:val="2"/>
            <w:tcW w:w="4309"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176,32</w:t>
            </w:r>
          </w:p>
        </w:tc>
        <w:tc>
          <w:tcPr>
            <w:tcW w:w="964" w:type="dxa"/>
          </w:tcPr>
          <w:p>
            <w:pPr>
              <w:pStyle w:val="0"/>
              <w:jc w:val="right"/>
            </w:pPr>
            <w:r>
              <w:rPr>
                <w:sz w:val="20"/>
              </w:rPr>
              <w:t xml:space="preserve">359,39</w:t>
            </w:r>
          </w:p>
        </w:tc>
        <w:tc>
          <w:tcPr>
            <w:tcW w:w="964" w:type="dxa"/>
          </w:tcPr>
          <w:p>
            <w:pPr>
              <w:pStyle w:val="0"/>
              <w:jc w:val="right"/>
            </w:pPr>
            <w:r>
              <w:rPr>
                <w:sz w:val="20"/>
              </w:rPr>
              <w:t xml:space="preserve">137,38</w:t>
            </w:r>
          </w:p>
        </w:tc>
        <w:tc>
          <w:tcPr>
            <w:tcW w:w="964" w:type="dxa"/>
          </w:tcPr>
          <w:p>
            <w:pPr>
              <w:pStyle w:val="0"/>
              <w:jc w:val="right"/>
            </w:pPr>
            <w:r>
              <w:rPr>
                <w:sz w:val="20"/>
              </w:rPr>
              <w:t xml:space="preserve">175,47</w:t>
            </w:r>
          </w:p>
        </w:tc>
        <w:tc>
          <w:tcPr>
            <w:tcW w:w="964" w:type="dxa"/>
          </w:tcPr>
          <w:p>
            <w:pPr>
              <w:pStyle w:val="0"/>
              <w:jc w:val="right"/>
            </w:pPr>
            <w:r>
              <w:rPr>
                <w:sz w:val="20"/>
              </w:rPr>
              <w:t xml:space="preserve">34,14</w:t>
            </w:r>
          </w:p>
        </w:tc>
        <w:tc>
          <w:tcPr>
            <w:tcW w:w="964" w:type="dxa"/>
          </w:tcPr>
          <w:p>
            <w:pPr>
              <w:pStyle w:val="0"/>
              <w:jc w:val="right"/>
            </w:pPr>
            <w:r>
              <w:rPr>
                <w:sz w:val="20"/>
              </w:rPr>
              <w:t xml:space="preserve">32,48</w:t>
            </w:r>
          </w:p>
        </w:tc>
        <w:tc>
          <w:tcPr>
            <w:tcW w:w="1191" w:type="dxa"/>
          </w:tcPr>
          <w:p>
            <w:pPr>
              <w:pStyle w:val="0"/>
              <w:jc w:val="right"/>
            </w:pPr>
            <w:r>
              <w:rPr>
                <w:sz w:val="20"/>
              </w:rPr>
              <w:t xml:space="preserve">915,18</w:t>
            </w:r>
          </w:p>
        </w:tc>
      </w:tr>
      <w:tr>
        <w:tc>
          <w:tcPr>
            <w:gridSpan w:val="2"/>
            <w:tcW w:w="4309"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внебюджетные источники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041"/>
        <w:gridCol w:w="2438"/>
        <w:gridCol w:w="1871"/>
        <w:gridCol w:w="964"/>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2041" w:type="dxa"/>
          </w:tcPr>
          <w:p>
            <w:pPr>
              <w:pStyle w:val="0"/>
              <w:jc w:val="center"/>
            </w:pPr>
            <w:r>
              <w:rPr>
                <w:sz w:val="20"/>
              </w:rPr>
              <w:t xml:space="preserve">Фамилия, инициалы</w:t>
            </w:r>
          </w:p>
        </w:tc>
        <w:tc>
          <w:tcPr>
            <w:tcW w:w="2438" w:type="dxa"/>
          </w:tcPr>
          <w:p>
            <w:pPr>
              <w:pStyle w:val="0"/>
              <w:jc w:val="center"/>
            </w:pPr>
            <w:r>
              <w:rPr>
                <w:sz w:val="20"/>
              </w:rPr>
              <w:t xml:space="preserve">Должность</w:t>
            </w:r>
          </w:p>
        </w:tc>
        <w:tc>
          <w:tcPr>
            <w:tcW w:w="1871" w:type="dxa"/>
          </w:tcPr>
          <w:p>
            <w:pPr>
              <w:pStyle w:val="0"/>
              <w:jc w:val="center"/>
            </w:pPr>
            <w:r>
              <w:rPr>
                <w:sz w:val="20"/>
              </w:rPr>
              <w:t xml:space="preserve">Непосредственный руководитель</w:t>
            </w:r>
          </w:p>
        </w:tc>
        <w:tc>
          <w:tcPr>
            <w:tcW w:w="964"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041" w:type="dxa"/>
          </w:tcPr>
          <w:p>
            <w:pPr>
              <w:pStyle w:val="0"/>
              <w:jc w:val="center"/>
            </w:pPr>
            <w:r>
              <w:rPr>
                <w:sz w:val="20"/>
              </w:rPr>
              <w:t xml:space="preserve">3</w:t>
            </w:r>
          </w:p>
        </w:tc>
        <w:tc>
          <w:tcPr>
            <w:tcW w:w="2438" w:type="dxa"/>
          </w:tcPr>
          <w:p>
            <w:pPr>
              <w:pStyle w:val="0"/>
              <w:jc w:val="center"/>
            </w:pPr>
            <w:r>
              <w:rPr>
                <w:sz w:val="20"/>
              </w:rPr>
              <w:t xml:space="preserve">4</w:t>
            </w:r>
          </w:p>
        </w:tc>
        <w:tc>
          <w:tcPr>
            <w:tcW w:w="1871" w:type="dxa"/>
          </w:tcPr>
          <w:p>
            <w:pPr>
              <w:pStyle w:val="0"/>
              <w:jc w:val="center"/>
            </w:pPr>
            <w:r>
              <w:rPr>
                <w:sz w:val="20"/>
              </w:rPr>
              <w:t xml:space="preserve">5</w:t>
            </w:r>
          </w:p>
        </w:tc>
        <w:tc>
          <w:tcPr>
            <w:tcW w:w="964"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2041" w:type="dxa"/>
          </w:tcPr>
          <w:p>
            <w:pPr>
              <w:pStyle w:val="0"/>
            </w:pPr>
            <w:r>
              <w:rPr>
                <w:sz w:val="20"/>
              </w:rPr>
              <w:t xml:space="preserve">Логина Н.Ю.</w:t>
            </w:r>
          </w:p>
        </w:tc>
        <w:tc>
          <w:tcPr>
            <w:tcW w:w="2438"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964" w:type="dxa"/>
          </w:tcPr>
          <w:p>
            <w:pPr>
              <w:pStyle w:val="0"/>
              <w:jc w:val="right"/>
            </w:pPr>
            <w:r>
              <w:rPr>
                <w:sz w:val="20"/>
              </w:rPr>
              <w:t xml:space="preserve">3</w:t>
            </w:r>
          </w:p>
        </w:tc>
      </w:tr>
      <w:tr>
        <w:tc>
          <w:tcPr>
            <w:gridSpan w:val="6"/>
            <w:tcW w:w="9866" w:type="dxa"/>
          </w:tcPr>
          <w:p>
            <w:pPr>
              <w:pStyle w:val="0"/>
            </w:pPr>
            <w:r>
              <w:rPr>
                <w:sz w:val="20"/>
              </w:rPr>
              <w:t xml:space="preserve">Разработана, утверждена и реализуются региональная программа "Борьба с онкологическими заболеваниями"</w:t>
            </w:r>
          </w:p>
        </w:tc>
      </w:tr>
      <w:tr>
        <w:tc>
          <w:tcPr>
            <w:tcW w:w="624" w:type="dxa"/>
          </w:tcPr>
          <w:p>
            <w:pPr>
              <w:pStyle w:val="0"/>
            </w:pPr>
            <w:r>
              <w:rPr>
                <w:sz w:val="20"/>
              </w:rPr>
              <w:t xml:space="preserve">3</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Варфоломеев А.М.</w:t>
            </w:r>
          </w:p>
        </w:tc>
        <w:tc>
          <w:tcPr>
            <w:tcW w:w="2438" w:type="dxa"/>
          </w:tcPr>
          <w:p>
            <w:pPr>
              <w:pStyle w:val="0"/>
            </w:pPr>
            <w:r>
              <w:rPr>
                <w:sz w:val="20"/>
              </w:rPr>
              <w:t xml:space="preserve">директор Территориального фонда обязательного медицинского страхования Республики Бурятия</w:t>
            </w:r>
          </w:p>
        </w:tc>
        <w:tc>
          <w:tcPr>
            <w:tcW w:w="1871" w:type="dxa"/>
          </w:tcPr>
          <w:p>
            <w:pPr>
              <w:pStyle w:val="0"/>
            </w:pPr>
            <w:r>
              <w:rPr>
                <w:sz w:val="20"/>
              </w:rPr>
            </w:r>
          </w:p>
        </w:tc>
        <w:tc>
          <w:tcPr>
            <w:tcW w:w="964" w:type="dxa"/>
          </w:tcPr>
          <w:p>
            <w:pPr>
              <w:pStyle w:val="0"/>
              <w:jc w:val="right"/>
            </w:pPr>
            <w:r>
              <w:rPr>
                <w:sz w:val="20"/>
              </w:rPr>
              <w:t xml:space="preserve">0</w:t>
            </w:r>
          </w:p>
        </w:tc>
      </w:tr>
      <w:tr>
        <w:tc>
          <w:tcPr>
            <w:tcW w:w="624" w:type="dxa"/>
          </w:tcPr>
          <w:p>
            <w:pPr>
              <w:pStyle w:val="0"/>
            </w:pPr>
            <w:r>
              <w:rPr>
                <w:sz w:val="20"/>
              </w:rPr>
              <w:t xml:space="preserve">5</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Шагдурова И.А.</w:t>
            </w:r>
          </w:p>
        </w:tc>
        <w:tc>
          <w:tcPr>
            <w:tcW w:w="2438" w:type="dxa"/>
          </w:tcPr>
          <w:p>
            <w:pPr>
              <w:pStyle w:val="0"/>
            </w:pPr>
            <w:r>
              <w:rPr>
                <w:sz w:val="20"/>
              </w:rPr>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Берстенева И.М.</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Бальжинов Б.Г.</w:t>
            </w:r>
          </w:p>
        </w:tc>
        <w:tc>
          <w:tcPr>
            <w:tcW w:w="2438" w:type="dxa"/>
          </w:tcPr>
          <w:p>
            <w:pPr>
              <w:pStyle w:val="0"/>
            </w:pPr>
            <w:r>
              <w:rPr>
                <w:sz w:val="20"/>
              </w:rPr>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9</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38"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964" w:type="dxa"/>
          </w:tcPr>
          <w:p>
            <w:pPr>
              <w:pStyle w:val="0"/>
              <w:jc w:val="right"/>
            </w:pPr>
            <w:r>
              <w:rPr>
                <w:sz w:val="20"/>
              </w:rPr>
              <w:t xml:space="preserve">3</w:t>
            </w:r>
          </w:p>
        </w:tc>
      </w:tr>
      <w:tr>
        <w:tc>
          <w:tcPr>
            <w:tcW w:w="624" w:type="dxa"/>
          </w:tcPr>
          <w:p>
            <w:pPr>
              <w:pStyle w:val="0"/>
            </w:pPr>
            <w:r>
              <w:rPr>
                <w:sz w:val="20"/>
              </w:rPr>
              <w:t xml:space="preserve">10</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11</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Юмов Е.Л.</w:t>
            </w:r>
          </w:p>
        </w:tc>
        <w:tc>
          <w:tcPr>
            <w:tcW w:w="2438" w:type="dxa"/>
          </w:tcPr>
          <w:p>
            <w:pPr>
              <w:pStyle w:val="0"/>
            </w:pPr>
            <w:r>
              <w:rPr>
                <w:sz w:val="20"/>
              </w:rPr>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12</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38"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3</w:t>
            </w:r>
          </w:p>
        </w:tc>
      </w:tr>
      <w:tr>
        <w:tc>
          <w:tcPr>
            <w:gridSpan w:val="6"/>
            <w:tcW w:w="9866" w:type="dxa"/>
          </w:tcPr>
          <w:p>
            <w:pPr>
              <w:pStyle w:val="0"/>
            </w:pPr>
            <w:r>
              <w:rPr>
                <w:sz w:val="20"/>
              </w:rPr>
              <w:t xml:space="preserve">Организованы центры амбулаторной онкологической помощи</w:t>
            </w:r>
          </w:p>
        </w:tc>
      </w:tr>
      <w:tr>
        <w:tc>
          <w:tcPr>
            <w:tcW w:w="624" w:type="dxa"/>
          </w:tcPr>
          <w:p>
            <w:pPr>
              <w:pStyle w:val="0"/>
            </w:pPr>
            <w:r>
              <w:rPr>
                <w:sz w:val="20"/>
              </w:rPr>
              <w:t xml:space="preserve">13</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14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38"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15</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16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38"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964" w:type="dxa"/>
          </w:tcPr>
          <w:p>
            <w:pPr>
              <w:pStyle w:val="0"/>
              <w:jc w:val="right"/>
            </w:pPr>
            <w:r>
              <w:rPr>
                <w:sz w:val="20"/>
              </w:rPr>
              <w:t xml:space="preserve">3</w:t>
            </w:r>
          </w:p>
        </w:tc>
      </w:tr>
      <w:tr>
        <w:tc>
          <w:tcPr>
            <w:tcW w:w="624" w:type="dxa"/>
          </w:tcPr>
          <w:p>
            <w:pPr>
              <w:pStyle w:val="0"/>
            </w:pPr>
            <w:r>
              <w:rPr>
                <w:sz w:val="20"/>
              </w:rPr>
              <w:t xml:space="preserve">17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Бальжинов Б.Г.</w:t>
            </w:r>
          </w:p>
        </w:tc>
        <w:tc>
          <w:tcPr>
            <w:tcW w:w="2438" w:type="dxa"/>
          </w:tcPr>
          <w:p>
            <w:pPr>
              <w:pStyle w:val="0"/>
            </w:pPr>
            <w:r>
              <w:rPr>
                <w:sz w:val="20"/>
              </w:rPr>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18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Берстенева И.М.</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19</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20</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Юмов Е.Л.</w:t>
            </w:r>
          </w:p>
        </w:tc>
        <w:tc>
          <w:tcPr>
            <w:tcW w:w="2438" w:type="dxa"/>
          </w:tcPr>
          <w:p>
            <w:pPr>
              <w:pStyle w:val="0"/>
            </w:pPr>
            <w:r>
              <w:rPr>
                <w:sz w:val="20"/>
              </w:rPr>
            </w:r>
          </w:p>
        </w:tc>
        <w:tc>
          <w:tcPr>
            <w:tcW w:w="1871" w:type="dxa"/>
          </w:tcPr>
          <w:p>
            <w:pPr>
              <w:pStyle w:val="0"/>
            </w:pPr>
            <w:r>
              <w:rPr>
                <w:sz w:val="20"/>
              </w:rPr>
            </w:r>
          </w:p>
        </w:tc>
        <w:tc>
          <w:tcPr>
            <w:tcW w:w="964" w:type="dxa"/>
          </w:tcPr>
          <w:p>
            <w:pPr>
              <w:pStyle w:val="0"/>
              <w:jc w:val="right"/>
            </w:pPr>
            <w:r>
              <w:rPr>
                <w:sz w:val="20"/>
              </w:rPr>
              <w:t xml:space="preserve">10</w:t>
            </w:r>
          </w:p>
        </w:tc>
      </w:tr>
      <w:tr>
        <w:tc>
          <w:tcPr>
            <w:gridSpan w:val="6"/>
            <w:tcW w:w="9866" w:type="dxa"/>
          </w:tcPr>
          <w:p>
            <w:pPr>
              <w:pStyle w:val="0"/>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r>
      <w:tr>
        <w:tc>
          <w:tcPr>
            <w:tcW w:w="624" w:type="dxa"/>
          </w:tcPr>
          <w:p>
            <w:pPr>
              <w:pStyle w:val="0"/>
            </w:pPr>
            <w:r>
              <w:rPr>
                <w:sz w:val="20"/>
              </w:rPr>
              <w:t xml:space="preserve">21</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22</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Логина Н.Ю.</w:t>
            </w:r>
          </w:p>
        </w:tc>
        <w:tc>
          <w:tcPr>
            <w:tcW w:w="2438"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964" w:type="dxa"/>
          </w:tcPr>
          <w:p>
            <w:pPr>
              <w:pStyle w:val="0"/>
              <w:jc w:val="right"/>
            </w:pPr>
            <w:r>
              <w:rPr>
                <w:sz w:val="20"/>
              </w:rPr>
              <w:t xml:space="preserve">3</w:t>
            </w:r>
          </w:p>
        </w:tc>
      </w:tr>
      <w:tr>
        <w:tc>
          <w:tcPr>
            <w:tcW w:w="624" w:type="dxa"/>
          </w:tcPr>
          <w:p>
            <w:pPr>
              <w:pStyle w:val="0"/>
            </w:pPr>
            <w:r>
              <w:rPr>
                <w:sz w:val="20"/>
              </w:rPr>
              <w:t xml:space="preserve">23</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Берстенева И.М.</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24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25</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26</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Шагдурова И.А.</w:t>
            </w:r>
          </w:p>
        </w:tc>
        <w:tc>
          <w:tcPr>
            <w:tcW w:w="2438" w:type="dxa"/>
          </w:tcPr>
          <w:p>
            <w:pPr>
              <w:pStyle w:val="0"/>
            </w:pPr>
            <w:r>
              <w:rPr>
                <w:sz w:val="20"/>
              </w:rPr>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27</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38"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28</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Юмов Е.Л.</w:t>
            </w:r>
          </w:p>
        </w:tc>
        <w:tc>
          <w:tcPr>
            <w:tcW w:w="2438" w:type="dxa"/>
          </w:tcPr>
          <w:p>
            <w:pPr>
              <w:pStyle w:val="0"/>
            </w:pPr>
            <w:r>
              <w:rPr>
                <w:sz w:val="20"/>
              </w:rPr>
            </w:r>
          </w:p>
        </w:tc>
        <w:tc>
          <w:tcPr>
            <w:tcW w:w="1871" w:type="dxa"/>
          </w:tcPr>
          <w:p>
            <w:pPr>
              <w:pStyle w:val="0"/>
            </w:pPr>
            <w:r>
              <w:rPr>
                <w:sz w:val="20"/>
              </w:rPr>
            </w:r>
          </w:p>
        </w:tc>
        <w:tc>
          <w:tcPr>
            <w:tcW w:w="964" w:type="dxa"/>
          </w:tcPr>
          <w:p>
            <w:pPr>
              <w:pStyle w:val="0"/>
              <w:jc w:val="right"/>
            </w:pPr>
            <w:r>
              <w:rPr>
                <w:sz w:val="20"/>
              </w:rPr>
              <w:t xml:space="preserve">10</w:t>
            </w:r>
          </w:p>
        </w:tc>
      </w:tr>
      <w:tr>
        <w:tc>
          <w:tcPr>
            <w:gridSpan w:val="6"/>
            <w:tcW w:w="9866"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c>
          <w:tcPr>
            <w:tcW w:w="624" w:type="dxa"/>
          </w:tcPr>
          <w:p>
            <w:pPr>
              <w:pStyle w:val="0"/>
            </w:pPr>
            <w:r>
              <w:rPr>
                <w:sz w:val="20"/>
              </w:rPr>
              <w:t xml:space="preserve">29</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Варфоломеев А.М.</w:t>
            </w:r>
          </w:p>
        </w:tc>
        <w:tc>
          <w:tcPr>
            <w:tcW w:w="2438"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30</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Варфоломеев А.М.</w:t>
            </w:r>
          </w:p>
        </w:tc>
        <w:tc>
          <w:tcPr>
            <w:tcW w:w="2438"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10</w:t>
            </w:r>
          </w:p>
        </w:tc>
      </w:tr>
      <w:tr>
        <w:tc>
          <w:tcPr>
            <w:gridSpan w:val="6"/>
            <w:tcW w:w="9866"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r>
      <w:tr>
        <w:tc>
          <w:tcPr>
            <w:tcW w:w="624" w:type="dxa"/>
          </w:tcPr>
          <w:p>
            <w:pPr>
              <w:pStyle w:val="0"/>
            </w:pPr>
            <w:r>
              <w:rPr>
                <w:sz w:val="20"/>
              </w:rPr>
              <w:t xml:space="preserve">31</w:t>
            </w:r>
          </w:p>
        </w:tc>
        <w:tc>
          <w:tcPr>
            <w:tcW w:w="1928" w:type="dxa"/>
          </w:tcPr>
          <w:p>
            <w:pPr>
              <w:pStyle w:val="0"/>
            </w:pPr>
            <w:r>
              <w:rPr>
                <w:sz w:val="20"/>
              </w:rPr>
              <w:t xml:space="preserve">Ответственный за достижение результата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32</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Лудупова Е.Ю.</w:t>
            </w:r>
          </w:p>
        </w:tc>
        <w:tc>
          <w:tcPr>
            <w:tcW w:w="2438"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33</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Данилов О.А.</w:t>
            </w:r>
          </w:p>
        </w:tc>
        <w:tc>
          <w:tcPr>
            <w:tcW w:w="2438"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3</w:t>
            </w:r>
          </w:p>
        </w:tc>
      </w:tr>
      <w:tr>
        <w:tc>
          <w:tcPr>
            <w:tcW w:w="624" w:type="dxa"/>
          </w:tcPr>
          <w:p>
            <w:pPr>
              <w:pStyle w:val="0"/>
            </w:pPr>
            <w:r>
              <w:rPr>
                <w:sz w:val="20"/>
              </w:rPr>
              <w:t xml:space="preserve">34</w:t>
            </w:r>
          </w:p>
        </w:tc>
        <w:tc>
          <w:tcPr>
            <w:tcW w:w="1928" w:type="dxa"/>
          </w:tcPr>
          <w:p>
            <w:pPr>
              <w:pStyle w:val="0"/>
            </w:pPr>
            <w:r>
              <w:rPr>
                <w:sz w:val="20"/>
              </w:rPr>
              <w:t xml:space="preserve">Участник регионального проекта</w:t>
            </w:r>
          </w:p>
        </w:tc>
        <w:tc>
          <w:tcPr>
            <w:tcW w:w="2041" w:type="dxa"/>
          </w:tcPr>
          <w:p>
            <w:pPr>
              <w:pStyle w:val="0"/>
            </w:pPr>
            <w:r>
              <w:rPr>
                <w:sz w:val="20"/>
              </w:rPr>
              <w:t xml:space="preserve">Ошорова С.Д.</w:t>
            </w:r>
          </w:p>
        </w:tc>
        <w:tc>
          <w:tcPr>
            <w:tcW w:w="2438"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bl>
    <w:p>
      <w:pPr>
        <w:pStyle w:val="0"/>
        <w:jc w:val="both"/>
      </w:pPr>
      <w:r>
        <w:rPr>
          <w:sz w:val="20"/>
        </w:rPr>
      </w:r>
    </w:p>
    <w:p>
      <w:pPr>
        <w:pStyle w:val="2"/>
        <w:outlineLvl w:val="1"/>
        <w:jc w:val="center"/>
      </w:pPr>
      <w:r>
        <w:rPr>
          <w:sz w:val="20"/>
        </w:rPr>
        <w:t xml:space="preserve">6. Дополнительная информация</w:t>
      </w:r>
    </w:p>
    <w:p>
      <w:pPr>
        <w:pStyle w:val="0"/>
        <w:jc w:val="both"/>
      </w:pPr>
      <w:r>
        <w:rPr>
          <w:sz w:val="20"/>
        </w:rPr>
      </w:r>
    </w:p>
    <w:p>
      <w:pPr>
        <w:pStyle w:val="0"/>
        <w:ind w:firstLine="540"/>
        <w:jc w:val="both"/>
      </w:pPr>
      <w:r>
        <w:rPr>
          <w:sz w:val="20"/>
        </w:rPr>
        <w:t xml:space="preserve">Региональный проект Республики Бурятия "Борьба с онкологическими заболеваниями" направлен на обеспечение достижения обозначенной в </w:t>
      </w:r>
      <w:hyperlink w:history="0" r:id="rId6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национальной цели развития Российской Федерации - повышение ожидаемой продолжительности жизни до 78 лет к 2024 году (к 2030 году - до 80 лет). Основной целью регионального проекта Республики Бурятия "Борьба с онкологическими заболеваниями" является снижение смертности от новообразований, в том числе от злокачественных, до 172,0 случаев на 100 тыс. населения в 2024 году. Основными показателями регионального проекта являются достижение в 2024 году увеличения доли злокачественных новообразований, выявленных на ранних стадиях (I - II стадии), до 63,0%, увеличение удельного веса больных со злокачественными новообразованиями, состоящих на учете 5 лет и более, до 60,0% и снижение показателя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17,3%. Для достижения указанных результатов необходимо реализовать комплекс мероприятий, направленных на: профилактику и предупреждение развития онкологических заболеваний посредством снижения потребления табачной и алкогольной продукции, формирования культуры здорового образа жизни, контроля за выбросами канцерогенных веществ в окружающую среду; раннее выявление онкологических заболеваний путем проведения медицинских осмотров и скринингов, выявления пациентов входящих в группу высокого риска, в том числе генетически обусловленного развития/наличия онкологического заболевания, повышения онконастороженности врачей и пациентов; сокращение сроков диагностики и повышение ее качества, путем создания центров амбулаторной онкологической помощи, обладающих полным спектром оборудования и специалистов, необходимых условий для комплексной и своевременной диагностики основных видов злокачественных новообразований; внедрение своевременных методов диагностики;совершенствование контроля качества оказания медицинской помощи пациентам с онкологическими заболеваниями; создание региональной системы учета пациентов; повышение качества и эффективности лечения онкологических заболеваний путем модернизации материально-технической базы медицинских организаций, оказывающих медицинскую помощь по профилю "онкология"; внедрение клинических рекомендаций и стандартов оказания медицинской помощи больных с онкологическими заболеваниями; развитие программ психосоциальной поддержки и медицинской реабилитации пациентов с онкологическими заболеваниями, развитие системы оказания паллиативной медицинской помощи; совершенствование кадрового обеспечения онкологической службы.</w:t>
      </w:r>
    </w:p>
    <w:p>
      <w:pPr>
        <w:pStyle w:val="0"/>
        <w:jc w:val="both"/>
      </w:pPr>
      <w:r>
        <w:rPr>
          <w:sz w:val="20"/>
        </w:rPr>
      </w:r>
    </w:p>
    <w:p>
      <w:pPr>
        <w:pStyle w:val="2"/>
        <w:outlineLvl w:val="1"/>
        <w:jc w:val="center"/>
      </w:pPr>
      <w:r>
        <w:rPr>
          <w:sz w:val="20"/>
        </w:rPr>
        <w:t xml:space="preserve">7.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061"/>
        <w:gridCol w:w="964"/>
        <w:gridCol w:w="1417"/>
        <w:gridCol w:w="2721"/>
        <w:gridCol w:w="3402"/>
        <w:gridCol w:w="1191"/>
      </w:tblGrid>
      <w:tr>
        <w:tc>
          <w:tcPr>
            <w:tcW w:w="850"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3061"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850" w:type="dxa"/>
          </w:tcPr>
          <w:p>
            <w:pPr>
              <w:pStyle w:val="0"/>
            </w:pPr>
            <w:r>
              <w:rPr>
                <w:sz w:val="20"/>
              </w:rPr>
              <w:t xml:space="preserve">1</w:t>
            </w:r>
          </w:p>
        </w:tc>
        <w:tc>
          <w:tcPr>
            <w:tcW w:w="3061" w:type="dxa"/>
          </w:tcPr>
          <w:p>
            <w:pPr>
              <w:pStyle w:val="0"/>
            </w:pPr>
            <w:r>
              <w:rPr>
                <w:sz w:val="20"/>
              </w:rPr>
              <w:t xml:space="preserve">Разработана, утверждена и реализуются региональная программа "Борьба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Министерством здравоохранения Республики Бурятия разработана и утверждена региональная программа Республики Бурятия "Борьба с онкологическими заболеваниями", предусматривающая реализацию комплекса мер, направленных, в том числе 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 обеспечение полного цикла при применении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лечения с использованием клинических рекомендаций, обеспечение полного цикла при применении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 развитие реабилитации онкологических больных, внедрение современных программ реабилитации онкологических больных и программ психосоциальной поддержки онкологических больных</w:t>
            </w:r>
          </w:p>
        </w:tc>
        <w:tc>
          <w:tcPr>
            <w:tcW w:w="1191" w:type="dxa"/>
          </w:tcPr>
          <w:p>
            <w:pPr>
              <w:pStyle w:val="0"/>
              <w:jc w:val="center"/>
            </w:pPr>
            <w:r>
              <w:rPr>
                <w:sz w:val="20"/>
              </w:rPr>
              <w:t xml:space="preserve">-</w:t>
            </w:r>
          </w:p>
        </w:tc>
      </w:tr>
      <w:tr>
        <w:tc>
          <w:tcPr>
            <w:tcW w:w="850" w:type="dxa"/>
          </w:tcPr>
          <w:p>
            <w:pPr>
              <w:pStyle w:val="0"/>
            </w:pPr>
            <w:r>
              <w:rPr>
                <w:sz w:val="20"/>
              </w:rPr>
              <w:t xml:space="preserve">1.1</w:t>
            </w:r>
          </w:p>
        </w:tc>
        <w:tc>
          <w:tcPr>
            <w:tcW w:w="3061" w:type="dxa"/>
          </w:tcPr>
          <w:p>
            <w:pPr>
              <w:pStyle w:val="0"/>
            </w:pPr>
            <w:r>
              <w:rPr>
                <w:sz w:val="20"/>
              </w:rPr>
              <w:t xml:space="preserve">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191" w:type="dxa"/>
          </w:tcPr>
          <w:p>
            <w:pPr>
              <w:pStyle w:val="0"/>
            </w:pPr>
            <w:r>
              <w:rPr>
                <w:sz w:val="20"/>
              </w:rPr>
              <w:t xml:space="preserve">РРП</w:t>
            </w:r>
          </w:p>
        </w:tc>
      </w:tr>
      <w:tr>
        <w:tc>
          <w:tcPr>
            <w:tcW w:w="850" w:type="dxa"/>
          </w:tcPr>
          <w:p>
            <w:pPr>
              <w:pStyle w:val="0"/>
            </w:pPr>
            <w:r>
              <w:rPr>
                <w:sz w:val="20"/>
              </w:rPr>
              <w:t xml:space="preserve">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w:t>
            </w:r>
          </w:p>
        </w:tc>
        <w:tc>
          <w:tcPr>
            <w:tcW w:w="3061" w:type="dxa"/>
          </w:tcPr>
          <w:p>
            <w:pPr>
              <w:pStyle w:val="0"/>
            </w:pPr>
            <w:r>
              <w:rPr>
                <w:sz w:val="20"/>
              </w:rPr>
              <w:t xml:space="preserve">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191" w:type="dxa"/>
          </w:tcPr>
          <w:p>
            <w:pPr>
              <w:pStyle w:val="0"/>
            </w:pPr>
            <w:r>
              <w:rPr>
                <w:sz w:val="20"/>
              </w:rPr>
              <w:t xml:space="preserve">РРП</w:t>
            </w:r>
          </w:p>
        </w:tc>
      </w:tr>
      <w:tr>
        <w:tc>
          <w:tcPr>
            <w:tcW w:w="850" w:type="dxa"/>
          </w:tcPr>
          <w:p>
            <w:pPr>
              <w:pStyle w:val="0"/>
            </w:pPr>
            <w:r>
              <w:rPr>
                <w:sz w:val="20"/>
              </w:rPr>
              <w:t xml:space="preserve">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w:t>
            </w:r>
          </w:p>
        </w:tc>
        <w:tc>
          <w:tcPr>
            <w:tcW w:w="3061" w:type="dxa"/>
          </w:tcPr>
          <w:p>
            <w:pPr>
              <w:pStyle w:val="0"/>
            </w:pPr>
            <w:r>
              <w:rPr>
                <w:sz w:val="20"/>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191" w:type="dxa"/>
          </w:tcPr>
          <w:p>
            <w:pPr>
              <w:pStyle w:val="0"/>
            </w:pPr>
            <w:r>
              <w:rPr>
                <w:sz w:val="20"/>
              </w:rPr>
              <w:t xml:space="preserve">РРП</w:t>
            </w:r>
          </w:p>
        </w:tc>
      </w:tr>
      <w:tr>
        <w:tc>
          <w:tcPr>
            <w:tcW w:w="850" w:type="dxa"/>
          </w:tcPr>
          <w:p>
            <w:pPr>
              <w:pStyle w:val="0"/>
            </w:pPr>
            <w:r>
              <w:rPr>
                <w:sz w:val="20"/>
              </w:rPr>
              <w:t xml:space="preserve">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w:t>
            </w:r>
          </w:p>
        </w:tc>
        <w:tc>
          <w:tcPr>
            <w:tcW w:w="3061" w:type="dxa"/>
          </w:tcPr>
          <w:p>
            <w:pPr>
              <w:pStyle w:val="0"/>
            </w:pPr>
            <w:r>
              <w:rPr>
                <w:sz w:val="20"/>
              </w:rPr>
              <w:t xml:space="preserve">КТ: Актуализация региональных программ "Борьба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Актуализация региональных программ "Борьба с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w:t>
            </w:r>
          </w:p>
        </w:tc>
        <w:tc>
          <w:tcPr>
            <w:tcW w:w="3061" w:type="dxa"/>
          </w:tcPr>
          <w:p>
            <w:pPr>
              <w:pStyle w:val="0"/>
            </w:pPr>
            <w:r>
              <w:rPr>
                <w:sz w:val="20"/>
              </w:rPr>
              <w:t xml:space="preserve">КТ: Актуализация региональных программ "Борьба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Прочий тип документа Актуализация региональных программ "Борьба с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1.5.1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1.6</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квартал 2022 года</w:t>
            </w:r>
          </w:p>
        </w:tc>
        <w:tc>
          <w:tcPr>
            <w:tcW w:w="964" w:type="dxa"/>
          </w:tcPr>
          <w:p>
            <w:pPr>
              <w:pStyle w:val="0"/>
              <w:jc w:val="center"/>
            </w:pPr>
            <w:r>
              <w:rPr>
                <w:sz w:val="20"/>
              </w:rPr>
              <w:t xml:space="preserve">-</w:t>
            </w:r>
          </w:p>
        </w:tc>
        <w:tc>
          <w:tcPr>
            <w:tcW w:w="1417" w:type="dxa"/>
          </w:tcPr>
          <w:p>
            <w:pPr>
              <w:pStyle w:val="0"/>
            </w:pPr>
            <w:r>
              <w:rPr>
                <w:sz w:val="20"/>
              </w:rPr>
              <w:t xml:space="preserve">15.04.2022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Представлены отчеты субъектов Российской Федерации о реализации мероприятий региональных программ "Борьба с онкологическими заболеваниями" за 1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1.6.1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1.7</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1 - 2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15.07.2022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Представлены Отчеты субъектов Российской Федерации о реализации мероприятий региональных программ "Борьба с онкологическими заболеваниями" за 1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1.7.1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1.8</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1 - 3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15.10.2022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Представлены отчеты субъектов Российской Федерации о реализации мероприятий региональных программ "Борьба с онкологическими заболеваниями" за 1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1.8.1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1.9</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2022 год</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Представлены отчеты субъектов Российской Федерации о реализации мероприятий региональных программ "Борьба с онкологическими заболеваниями" за 1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1.9.1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1.10</w:t>
            </w:r>
          </w:p>
        </w:tc>
        <w:tc>
          <w:tcPr>
            <w:tcW w:w="3061" w:type="dxa"/>
          </w:tcPr>
          <w:p>
            <w:pPr>
              <w:pStyle w:val="0"/>
            </w:pPr>
            <w:r>
              <w:rPr>
                <w:sz w:val="20"/>
              </w:rPr>
              <w:t xml:space="preserve">КТ: Актуализация региональных программ "Борьба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Прочий тип документа Актуализация региональных программ "Борьба с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1.10.1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1.11</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квартал 2023 года</w:t>
            </w:r>
          </w:p>
        </w:tc>
        <w:tc>
          <w:tcPr>
            <w:tcW w:w="964" w:type="dxa"/>
          </w:tcPr>
          <w:p>
            <w:pPr>
              <w:pStyle w:val="0"/>
              <w:jc w:val="center"/>
            </w:pPr>
            <w:r>
              <w:rPr>
                <w:sz w:val="20"/>
              </w:rPr>
              <w:t xml:space="preserve">-</w:t>
            </w:r>
          </w:p>
        </w:tc>
        <w:tc>
          <w:tcPr>
            <w:tcW w:w="1417" w:type="dxa"/>
          </w:tcPr>
          <w:p>
            <w:pPr>
              <w:pStyle w:val="0"/>
            </w:pPr>
            <w:r>
              <w:rPr>
                <w:sz w:val="20"/>
              </w:rPr>
              <w:t xml:space="preserve">15.04.2023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квартал 2023 года</w:t>
            </w:r>
          </w:p>
        </w:tc>
        <w:tc>
          <w:tcPr>
            <w:tcW w:w="1191" w:type="dxa"/>
          </w:tcPr>
          <w:p>
            <w:pPr>
              <w:pStyle w:val="0"/>
            </w:pPr>
            <w:r>
              <w:rPr>
                <w:sz w:val="20"/>
              </w:rPr>
              <w:t xml:space="preserve">РНП</w:t>
            </w:r>
          </w:p>
        </w:tc>
      </w:tr>
      <w:tr>
        <w:tc>
          <w:tcPr>
            <w:tcW w:w="850" w:type="dxa"/>
          </w:tcPr>
          <w:p>
            <w:pPr>
              <w:pStyle w:val="0"/>
            </w:pPr>
            <w:r>
              <w:rPr>
                <w:sz w:val="20"/>
              </w:rPr>
              <w:t xml:space="preserve">1.11.1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1.12</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1 - 2 кварталы 2023 года</w:t>
            </w:r>
          </w:p>
        </w:tc>
        <w:tc>
          <w:tcPr>
            <w:tcW w:w="964" w:type="dxa"/>
          </w:tcPr>
          <w:p>
            <w:pPr>
              <w:pStyle w:val="0"/>
              <w:jc w:val="center"/>
            </w:pPr>
            <w:r>
              <w:rPr>
                <w:sz w:val="20"/>
              </w:rPr>
              <w:t xml:space="preserve">-</w:t>
            </w:r>
          </w:p>
        </w:tc>
        <w:tc>
          <w:tcPr>
            <w:tcW w:w="1417" w:type="dxa"/>
          </w:tcPr>
          <w:p>
            <w:pPr>
              <w:pStyle w:val="0"/>
            </w:pPr>
            <w:r>
              <w:rPr>
                <w:sz w:val="20"/>
              </w:rPr>
              <w:t xml:space="preserve">01.08.2023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1 - 2 кварталы 2023 года</w:t>
            </w:r>
          </w:p>
        </w:tc>
        <w:tc>
          <w:tcPr>
            <w:tcW w:w="1191" w:type="dxa"/>
          </w:tcPr>
          <w:p>
            <w:pPr>
              <w:pStyle w:val="0"/>
            </w:pPr>
            <w:r>
              <w:rPr>
                <w:sz w:val="20"/>
              </w:rPr>
              <w:t xml:space="preserve">РНП</w:t>
            </w:r>
          </w:p>
        </w:tc>
      </w:tr>
      <w:tr>
        <w:tc>
          <w:tcPr>
            <w:tcW w:w="850" w:type="dxa"/>
          </w:tcPr>
          <w:p>
            <w:pPr>
              <w:pStyle w:val="0"/>
            </w:pPr>
            <w:r>
              <w:rPr>
                <w:sz w:val="20"/>
              </w:rPr>
              <w:t xml:space="preserve">1.12.1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1.13</w:t>
            </w:r>
          </w:p>
        </w:tc>
        <w:tc>
          <w:tcPr>
            <w:tcW w:w="3061" w:type="dxa"/>
          </w:tcPr>
          <w:p>
            <w:pPr>
              <w:pStyle w:val="0"/>
            </w:pPr>
            <w:r>
              <w:rPr>
                <w:sz w:val="20"/>
              </w:rPr>
              <w:t xml:space="preserve">КТ: Актуализация приказа по маршрутизации пациентов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01.08.2023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Приказ Актуализация приказа по маршрутизации пациентов с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1.13.1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1.14</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1 - 3 кварталы 2023 года</w:t>
            </w:r>
          </w:p>
        </w:tc>
        <w:tc>
          <w:tcPr>
            <w:tcW w:w="964" w:type="dxa"/>
          </w:tcPr>
          <w:p>
            <w:pPr>
              <w:pStyle w:val="0"/>
              <w:jc w:val="center"/>
            </w:pPr>
            <w:r>
              <w:rPr>
                <w:sz w:val="20"/>
              </w:rPr>
              <w:t xml:space="preserve">-</w:t>
            </w:r>
          </w:p>
        </w:tc>
        <w:tc>
          <w:tcPr>
            <w:tcW w:w="1417" w:type="dxa"/>
          </w:tcPr>
          <w:p>
            <w:pPr>
              <w:pStyle w:val="0"/>
            </w:pPr>
            <w:r>
              <w:rPr>
                <w:sz w:val="20"/>
              </w:rPr>
              <w:t xml:space="preserve">01.11.2023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1 - 3 кварталы 2023 года</w:t>
            </w:r>
          </w:p>
        </w:tc>
        <w:tc>
          <w:tcPr>
            <w:tcW w:w="1191" w:type="dxa"/>
          </w:tcPr>
          <w:p>
            <w:pPr>
              <w:pStyle w:val="0"/>
            </w:pPr>
            <w:r>
              <w:rPr>
                <w:sz w:val="20"/>
              </w:rPr>
              <w:t xml:space="preserve">РНП</w:t>
            </w:r>
          </w:p>
        </w:tc>
      </w:tr>
      <w:tr>
        <w:tc>
          <w:tcPr>
            <w:tcW w:w="850" w:type="dxa"/>
          </w:tcPr>
          <w:p>
            <w:pPr>
              <w:pStyle w:val="0"/>
            </w:pPr>
            <w:r>
              <w:rPr>
                <w:sz w:val="20"/>
              </w:rPr>
              <w:t xml:space="preserve">1.14.1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1.15</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2023 год</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2023 год</w:t>
            </w:r>
          </w:p>
        </w:tc>
        <w:tc>
          <w:tcPr>
            <w:tcW w:w="1191" w:type="dxa"/>
          </w:tcPr>
          <w:p>
            <w:pPr>
              <w:pStyle w:val="0"/>
            </w:pPr>
            <w:r>
              <w:rPr>
                <w:sz w:val="20"/>
              </w:rPr>
              <w:t xml:space="preserve">РНП</w:t>
            </w:r>
          </w:p>
        </w:tc>
      </w:tr>
      <w:tr>
        <w:tc>
          <w:tcPr>
            <w:tcW w:w="850" w:type="dxa"/>
          </w:tcPr>
          <w:p>
            <w:pPr>
              <w:pStyle w:val="0"/>
            </w:pPr>
            <w:r>
              <w:rPr>
                <w:sz w:val="20"/>
              </w:rPr>
              <w:t xml:space="preserve">1.15.1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1.16</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квартал 2024 года</w:t>
            </w:r>
          </w:p>
        </w:tc>
        <w:tc>
          <w:tcPr>
            <w:tcW w:w="964" w:type="dxa"/>
          </w:tcPr>
          <w:p>
            <w:pPr>
              <w:pStyle w:val="0"/>
              <w:jc w:val="center"/>
            </w:pPr>
            <w:r>
              <w:rPr>
                <w:sz w:val="20"/>
              </w:rPr>
              <w:t xml:space="preserve">-</w:t>
            </w:r>
          </w:p>
        </w:tc>
        <w:tc>
          <w:tcPr>
            <w:tcW w:w="1417" w:type="dxa"/>
          </w:tcPr>
          <w:p>
            <w:pPr>
              <w:pStyle w:val="0"/>
            </w:pPr>
            <w:r>
              <w:rPr>
                <w:sz w:val="20"/>
              </w:rPr>
              <w:t xml:space="preserve">15.04.2024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квартал 2024 года</w:t>
            </w:r>
          </w:p>
        </w:tc>
        <w:tc>
          <w:tcPr>
            <w:tcW w:w="1191" w:type="dxa"/>
          </w:tcPr>
          <w:p>
            <w:pPr>
              <w:pStyle w:val="0"/>
            </w:pPr>
            <w:r>
              <w:rPr>
                <w:sz w:val="20"/>
              </w:rPr>
              <w:t xml:space="preserve">РНП</w:t>
            </w:r>
          </w:p>
        </w:tc>
      </w:tr>
      <w:tr>
        <w:tc>
          <w:tcPr>
            <w:tcW w:w="850" w:type="dxa"/>
          </w:tcPr>
          <w:p>
            <w:pPr>
              <w:pStyle w:val="0"/>
            </w:pPr>
            <w:r>
              <w:rPr>
                <w:sz w:val="20"/>
              </w:rPr>
              <w:t xml:space="preserve">1.16.1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1.17</w:t>
            </w:r>
          </w:p>
        </w:tc>
        <w:tc>
          <w:tcPr>
            <w:tcW w:w="3061" w:type="dxa"/>
          </w:tcPr>
          <w:p>
            <w:pPr>
              <w:pStyle w:val="0"/>
            </w:pPr>
            <w:r>
              <w:rPr>
                <w:sz w:val="20"/>
              </w:rPr>
              <w:t xml:space="preserve">КТ: Актуализация региональной программы субъекта Российской Федерации "Борьба с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Распоряжение Актуализация региональной программы субъекта Российской Федерации "Борьба с онкологическими заболеваниями"</w:t>
            </w:r>
          </w:p>
        </w:tc>
        <w:tc>
          <w:tcPr>
            <w:tcW w:w="1191" w:type="dxa"/>
          </w:tcPr>
          <w:p>
            <w:pPr>
              <w:pStyle w:val="0"/>
            </w:pPr>
            <w:r>
              <w:rPr>
                <w:sz w:val="20"/>
              </w:rPr>
              <w:t xml:space="preserve">РНП</w:t>
            </w:r>
          </w:p>
        </w:tc>
      </w:tr>
      <w:tr>
        <w:tc>
          <w:tcPr>
            <w:tcW w:w="850" w:type="dxa"/>
          </w:tcPr>
          <w:p>
            <w:pPr>
              <w:pStyle w:val="0"/>
            </w:pPr>
            <w:r>
              <w:rPr>
                <w:sz w:val="20"/>
              </w:rPr>
              <w:t xml:space="preserve">1.17.1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1.18</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1 - 2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15.07.2024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1 - 2 кварталы 2024 года</w:t>
            </w:r>
          </w:p>
        </w:tc>
        <w:tc>
          <w:tcPr>
            <w:tcW w:w="1191" w:type="dxa"/>
          </w:tcPr>
          <w:p>
            <w:pPr>
              <w:pStyle w:val="0"/>
            </w:pPr>
            <w:r>
              <w:rPr>
                <w:sz w:val="20"/>
              </w:rPr>
              <w:t xml:space="preserve">РНП</w:t>
            </w:r>
          </w:p>
        </w:tc>
      </w:tr>
      <w:tr>
        <w:tc>
          <w:tcPr>
            <w:tcW w:w="850" w:type="dxa"/>
          </w:tcPr>
          <w:p>
            <w:pPr>
              <w:pStyle w:val="0"/>
            </w:pPr>
            <w:r>
              <w:rPr>
                <w:sz w:val="20"/>
              </w:rPr>
              <w:t xml:space="preserve">1.18.1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1.19</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1 - 3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15.10.2024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1 - 3 кварталы 2024 года</w:t>
            </w:r>
          </w:p>
        </w:tc>
        <w:tc>
          <w:tcPr>
            <w:tcW w:w="1191" w:type="dxa"/>
          </w:tcPr>
          <w:p>
            <w:pPr>
              <w:pStyle w:val="0"/>
            </w:pPr>
            <w:r>
              <w:rPr>
                <w:sz w:val="20"/>
              </w:rPr>
              <w:t xml:space="preserve">РНП</w:t>
            </w:r>
          </w:p>
        </w:tc>
      </w:tr>
      <w:tr>
        <w:tc>
          <w:tcPr>
            <w:tcW w:w="850" w:type="dxa"/>
          </w:tcPr>
          <w:p>
            <w:pPr>
              <w:pStyle w:val="0"/>
            </w:pPr>
            <w:r>
              <w:rPr>
                <w:sz w:val="20"/>
              </w:rPr>
              <w:t xml:space="preserve">1.19.1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1.20</w:t>
            </w:r>
          </w:p>
        </w:tc>
        <w:tc>
          <w:tcPr>
            <w:tcW w:w="3061" w:type="dxa"/>
          </w:tcPr>
          <w:p>
            <w:pPr>
              <w:pStyle w:val="0"/>
            </w:pPr>
            <w:r>
              <w:rPr>
                <w:sz w:val="20"/>
              </w:rPr>
              <w:t xml:space="preserve">КТ: Представлен отчет субъекта Российской Федерации о реализации мероприятий региональной программы "Борьба с онкологическими заболеваниями" за 2024 год</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о реализации мероприятий региональной программы "Борьба с онкологическими заболеваниями" за 2024 год</w:t>
            </w:r>
          </w:p>
        </w:tc>
        <w:tc>
          <w:tcPr>
            <w:tcW w:w="1191" w:type="dxa"/>
          </w:tcPr>
          <w:p>
            <w:pPr>
              <w:pStyle w:val="0"/>
            </w:pPr>
            <w:r>
              <w:rPr>
                <w:sz w:val="20"/>
              </w:rPr>
              <w:t xml:space="preserve">РНП</w:t>
            </w:r>
          </w:p>
        </w:tc>
      </w:tr>
      <w:tr>
        <w:tc>
          <w:tcPr>
            <w:tcW w:w="850" w:type="dxa"/>
          </w:tcPr>
          <w:p>
            <w:pPr>
              <w:pStyle w:val="0"/>
            </w:pPr>
            <w:r>
              <w:rPr>
                <w:sz w:val="20"/>
              </w:rPr>
              <w:t xml:space="preserve">1.20.1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w:t>
            </w:r>
          </w:p>
        </w:tc>
        <w:tc>
          <w:tcPr>
            <w:tcW w:w="3061" w:type="dxa"/>
          </w:tcPr>
          <w:p>
            <w:pPr>
              <w:pStyle w:val="0"/>
            </w:pPr>
            <w:r>
              <w:rPr>
                <w:sz w:val="20"/>
              </w:rPr>
              <w:t xml:space="preserve">Организованы центры амбулаторной онкологической помощи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целях сокращения сроков диагностики основных видов злокачественных новообразований и повышения ее качества в 2019 году создан центр амбулаторной онкологической помощи ГБУЗ "Городская больница N 4", г. Улан-Удэ</w:t>
            </w:r>
          </w:p>
        </w:tc>
        <w:tc>
          <w:tcPr>
            <w:tcW w:w="1191" w:type="dxa"/>
          </w:tcPr>
          <w:p>
            <w:pPr>
              <w:pStyle w:val="0"/>
              <w:jc w:val="center"/>
            </w:pPr>
            <w:r>
              <w:rPr>
                <w:sz w:val="20"/>
              </w:rPr>
              <w:t xml:space="preserve">-</w:t>
            </w:r>
          </w:p>
        </w:tc>
      </w:tr>
      <w:tr>
        <w:tc>
          <w:tcPr>
            <w:tcW w:w="850" w:type="dxa"/>
          </w:tcPr>
          <w:p>
            <w:pPr>
              <w:pStyle w:val="0"/>
            </w:pPr>
            <w:r>
              <w:rPr>
                <w:sz w:val="20"/>
              </w:rPr>
              <w:t xml:space="preserve">2.1</w:t>
            </w:r>
          </w:p>
        </w:tc>
        <w:tc>
          <w:tcPr>
            <w:tcW w:w="3061" w:type="dxa"/>
          </w:tcPr>
          <w:p>
            <w:pPr>
              <w:pStyle w:val="0"/>
            </w:pPr>
            <w:r>
              <w:rPr>
                <w:sz w:val="20"/>
              </w:rPr>
              <w:t xml:space="preserve">КТ: Принято решение о создании (реорганизации) организации (структурного подразделения) в 2021 году</w:t>
            </w:r>
          </w:p>
        </w:tc>
        <w:tc>
          <w:tcPr>
            <w:tcW w:w="964" w:type="dxa"/>
          </w:tcPr>
          <w:p>
            <w:pPr>
              <w:pStyle w:val="0"/>
              <w:jc w:val="center"/>
            </w:pPr>
            <w:r>
              <w:rPr>
                <w:sz w:val="20"/>
              </w:rPr>
              <w:t xml:space="preserve">-</w:t>
            </w:r>
          </w:p>
        </w:tc>
        <w:tc>
          <w:tcPr>
            <w:tcW w:w="1417" w:type="dxa"/>
          </w:tcPr>
          <w:p>
            <w:pPr>
              <w:pStyle w:val="0"/>
            </w:pPr>
            <w:r>
              <w:rPr>
                <w:sz w:val="20"/>
              </w:rPr>
              <w:t xml:space="preserve">28.02.2021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Принято решение о создании (реорганизации) организации (структурного подразделения) в 2021 году</w:t>
            </w:r>
          </w:p>
        </w:tc>
        <w:tc>
          <w:tcPr>
            <w:tcW w:w="1191" w:type="dxa"/>
          </w:tcPr>
          <w:p>
            <w:pPr>
              <w:pStyle w:val="0"/>
            </w:pPr>
            <w:r>
              <w:rPr>
                <w:sz w:val="20"/>
              </w:rPr>
              <w:t xml:space="preserve">РРП</w:t>
            </w:r>
          </w:p>
        </w:tc>
      </w:tr>
      <w:tr>
        <w:tc>
          <w:tcPr>
            <w:tcW w:w="850" w:type="dxa"/>
          </w:tcPr>
          <w:p>
            <w:pPr>
              <w:pStyle w:val="0"/>
            </w:pPr>
            <w:r>
              <w:rPr>
                <w:sz w:val="20"/>
              </w:rPr>
              <w:t xml:space="preserve">2.1.1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w:t>
            </w:r>
          </w:p>
        </w:tc>
        <w:tc>
          <w:tcPr>
            <w:tcW w:w="3061" w:type="dxa"/>
          </w:tcPr>
          <w:p>
            <w:pPr>
              <w:pStyle w:val="0"/>
            </w:pPr>
            <w:r>
              <w:rPr>
                <w:sz w:val="20"/>
              </w:rPr>
              <w:t xml:space="preserve">КТ: Получены лицензии, соответствующие видам деятельности организации (структурного подразделения) за 2021 год</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Получены лицензии, соответствующие видам деятельности организации (структурного подразделения) за 2021 год</w:t>
            </w:r>
          </w:p>
        </w:tc>
        <w:tc>
          <w:tcPr>
            <w:tcW w:w="1191" w:type="dxa"/>
          </w:tcPr>
          <w:p>
            <w:pPr>
              <w:pStyle w:val="0"/>
            </w:pPr>
            <w:r>
              <w:rPr>
                <w:sz w:val="20"/>
              </w:rPr>
              <w:t xml:space="preserve">РРП</w:t>
            </w:r>
          </w:p>
        </w:tc>
      </w:tr>
      <w:tr>
        <w:tc>
          <w:tcPr>
            <w:tcW w:w="850" w:type="dxa"/>
          </w:tcPr>
          <w:p>
            <w:pPr>
              <w:pStyle w:val="0"/>
            </w:pPr>
            <w:r>
              <w:rPr>
                <w:sz w:val="20"/>
              </w:rPr>
              <w:t xml:space="preserve">2.2.1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2.3</w:t>
            </w:r>
          </w:p>
        </w:tc>
        <w:tc>
          <w:tcPr>
            <w:tcW w:w="3061" w:type="dxa"/>
          </w:tcPr>
          <w:p>
            <w:pPr>
              <w:pStyle w:val="0"/>
            </w:pPr>
            <w:r>
              <w:rPr>
                <w:sz w:val="20"/>
              </w:rPr>
              <w:t xml:space="preserve">КТ: Представлен отчет субъекта Российской Федерации за 1 - 3 квартал 2021 года</w:t>
            </w:r>
          </w:p>
        </w:tc>
        <w:tc>
          <w:tcPr>
            <w:tcW w:w="964" w:type="dxa"/>
          </w:tcPr>
          <w:p>
            <w:pPr>
              <w:pStyle w:val="0"/>
              <w:jc w:val="center"/>
            </w:pPr>
            <w:r>
              <w:rPr>
                <w:sz w:val="20"/>
              </w:rPr>
              <w:t xml:space="preserve">-</w:t>
            </w:r>
          </w:p>
        </w:tc>
        <w:tc>
          <w:tcPr>
            <w:tcW w:w="1417" w:type="dxa"/>
          </w:tcPr>
          <w:p>
            <w:pPr>
              <w:pStyle w:val="0"/>
            </w:pPr>
            <w:r>
              <w:rPr>
                <w:sz w:val="20"/>
              </w:rPr>
              <w:t xml:space="preserve">31.10.2021</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1 - 3 квартал 2021 года</w:t>
            </w:r>
          </w:p>
        </w:tc>
        <w:tc>
          <w:tcPr>
            <w:tcW w:w="1191" w:type="dxa"/>
          </w:tcPr>
          <w:p>
            <w:pPr>
              <w:pStyle w:val="0"/>
            </w:pPr>
            <w:r>
              <w:rPr>
                <w:sz w:val="20"/>
              </w:rPr>
              <w:t xml:space="preserve">РНП</w:t>
            </w:r>
          </w:p>
        </w:tc>
      </w:tr>
      <w:tr>
        <w:tc>
          <w:tcPr>
            <w:tcW w:w="850" w:type="dxa"/>
          </w:tcPr>
          <w:p>
            <w:pPr>
              <w:pStyle w:val="0"/>
            </w:pPr>
            <w:r>
              <w:rPr>
                <w:sz w:val="20"/>
              </w:rPr>
              <w:t xml:space="preserve">2.3.1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2.4</w:t>
            </w:r>
          </w:p>
        </w:tc>
        <w:tc>
          <w:tcPr>
            <w:tcW w:w="3061" w:type="dxa"/>
          </w:tcPr>
          <w:p>
            <w:pPr>
              <w:pStyle w:val="0"/>
            </w:pPr>
            <w:r>
              <w:rPr>
                <w:sz w:val="20"/>
              </w:rPr>
              <w:t xml:space="preserve">КТ: Акт о создании центра амбулаторной онкологической помощи ГАУЗ "Гусиноозерская центральная районная больница"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2.4.1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2.5</w:t>
            </w:r>
          </w:p>
        </w:tc>
        <w:tc>
          <w:tcPr>
            <w:tcW w:w="3061" w:type="dxa"/>
          </w:tcPr>
          <w:p>
            <w:pPr>
              <w:pStyle w:val="0"/>
            </w:pPr>
            <w:r>
              <w:rPr>
                <w:sz w:val="20"/>
              </w:rPr>
              <w:t xml:space="preserve">КТ: Представлен отчет субъекта Российской Федерации за 1 квартал 2022 года</w:t>
            </w:r>
          </w:p>
        </w:tc>
        <w:tc>
          <w:tcPr>
            <w:tcW w:w="964" w:type="dxa"/>
          </w:tcPr>
          <w:p>
            <w:pPr>
              <w:pStyle w:val="0"/>
              <w:jc w:val="center"/>
            </w:pPr>
            <w:r>
              <w:rPr>
                <w:sz w:val="20"/>
              </w:rPr>
              <w:t xml:space="preserve">-</w:t>
            </w:r>
          </w:p>
        </w:tc>
        <w:tc>
          <w:tcPr>
            <w:tcW w:w="1417" w:type="dxa"/>
          </w:tcPr>
          <w:p>
            <w:pPr>
              <w:pStyle w:val="0"/>
            </w:pPr>
            <w:r>
              <w:rPr>
                <w:sz w:val="20"/>
              </w:rPr>
              <w:t xml:space="preserve">10.04.2022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2.5.1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2.6</w:t>
            </w:r>
          </w:p>
        </w:tc>
        <w:tc>
          <w:tcPr>
            <w:tcW w:w="3061" w:type="dxa"/>
          </w:tcPr>
          <w:p>
            <w:pPr>
              <w:pStyle w:val="0"/>
            </w:pPr>
            <w:r>
              <w:rPr>
                <w:sz w:val="20"/>
              </w:rPr>
              <w:t xml:space="preserve">КТ: Представлен отчет субъекта Российской Федерации за 1 - 2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10.07.2022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1 - 2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2.6.1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2.7</w:t>
            </w:r>
          </w:p>
        </w:tc>
        <w:tc>
          <w:tcPr>
            <w:tcW w:w="3061" w:type="dxa"/>
          </w:tcPr>
          <w:p>
            <w:pPr>
              <w:pStyle w:val="0"/>
            </w:pPr>
            <w:r>
              <w:rPr>
                <w:sz w:val="20"/>
              </w:rPr>
              <w:t xml:space="preserve">КТ: Представлен отчет субъекта Российской Федерации за 1 - 3 кварталы 2022 года</w:t>
            </w:r>
          </w:p>
        </w:tc>
        <w:tc>
          <w:tcPr>
            <w:tcW w:w="964" w:type="dxa"/>
          </w:tcPr>
          <w:p>
            <w:pPr>
              <w:pStyle w:val="0"/>
              <w:jc w:val="center"/>
            </w:pPr>
            <w:r>
              <w:rPr>
                <w:sz w:val="20"/>
              </w:rPr>
              <w:t xml:space="preserve">-</w:t>
            </w:r>
          </w:p>
        </w:tc>
        <w:tc>
          <w:tcPr>
            <w:tcW w:w="1417" w:type="dxa"/>
          </w:tcPr>
          <w:p>
            <w:pPr>
              <w:pStyle w:val="0"/>
            </w:pPr>
            <w:r>
              <w:rPr>
                <w:sz w:val="20"/>
              </w:rPr>
              <w:t xml:space="preserve">10.10.2022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1 - 3 квартал 2022 года</w:t>
            </w:r>
          </w:p>
        </w:tc>
        <w:tc>
          <w:tcPr>
            <w:tcW w:w="1191" w:type="dxa"/>
          </w:tcPr>
          <w:p>
            <w:pPr>
              <w:pStyle w:val="0"/>
            </w:pPr>
            <w:r>
              <w:rPr>
                <w:sz w:val="20"/>
              </w:rPr>
              <w:t xml:space="preserve">РНП</w:t>
            </w:r>
          </w:p>
        </w:tc>
      </w:tr>
      <w:tr>
        <w:tc>
          <w:tcPr>
            <w:tcW w:w="850" w:type="dxa"/>
          </w:tcPr>
          <w:p>
            <w:pPr>
              <w:pStyle w:val="0"/>
            </w:pPr>
            <w:r>
              <w:rPr>
                <w:sz w:val="20"/>
              </w:rPr>
              <w:t xml:space="preserve">2.7.1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2.8</w:t>
            </w:r>
          </w:p>
        </w:tc>
        <w:tc>
          <w:tcPr>
            <w:tcW w:w="3061" w:type="dxa"/>
          </w:tcPr>
          <w:p>
            <w:pPr>
              <w:pStyle w:val="0"/>
            </w:pPr>
            <w:r>
              <w:rPr>
                <w:sz w:val="20"/>
              </w:rPr>
              <w:t xml:space="preserve">КТ: Представлен отчет субъекта Российской Федерации за 2022 год</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2022 год</w:t>
            </w:r>
          </w:p>
        </w:tc>
        <w:tc>
          <w:tcPr>
            <w:tcW w:w="1191" w:type="dxa"/>
          </w:tcPr>
          <w:p>
            <w:pPr>
              <w:pStyle w:val="0"/>
            </w:pPr>
            <w:r>
              <w:rPr>
                <w:sz w:val="20"/>
              </w:rPr>
              <w:t xml:space="preserve">РНП</w:t>
            </w:r>
          </w:p>
        </w:tc>
      </w:tr>
      <w:tr>
        <w:tc>
          <w:tcPr>
            <w:tcW w:w="850" w:type="dxa"/>
          </w:tcPr>
          <w:p>
            <w:pPr>
              <w:pStyle w:val="0"/>
            </w:pPr>
            <w:r>
              <w:rPr>
                <w:sz w:val="20"/>
              </w:rPr>
              <w:t xml:space="preserve">2.8.1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2.9</w:t>
            </w:r>
          </w:p>
        </w:tc>
        <w:tc>
          <w:tcPr>
            <w:tcW w:w="3061" w:type="dxa"/>
          </w:tcPr>
          <w:p>
            <w:pPr>
              <w:pStyle w:val="0"/>
            </w:pPr>
            <w:r>
              <w:rPr>
                <w:sz w:val="20"/>
              </w:rPr>
              <w:t xml:space="preserve">КТ: Представлены лицензии, соответствующие видам деятельности организации (структурного подразделения) за 2022 год</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1 Представлены лицензии, соответствующие видам деятельности организации (структурного подразделения) за 2022 год</w:t>
            </w:r>
          </w:p>
        </w:tc>
        <w:tc>
          <w:tcPr>
            <w:tcW w:w="1191" w:type="dxa"/>
          </w:tcPr>
          <w:p>
            <w:pPr>
              <w:pStyle w:val="0"/>
            </w:pPr>
            <w:r>
              <w:rPr>
                <w:sz w:val="20"/>
              </w:rPr>
              <w:t xml:space="preserve">РНП</w:t>
            </w:r>
          </w:p>
        </w:tc>
      </w:tr>
      <w:tr>
        <w:tc>
          <w:tcPr>
            <w:tcW w:w="850" w:type="dxa"/>
          </w:tcPr>
          <w:p>
            <w:pPr>
              <w:pStyle w:val="0"/>
            </w:pPr>
            <w:r>
              <w:rPr>
                <w:sz w:val="20"/>
              </w:rPr>
              <w:t xml:space="preserve">2.9.1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2.10</w:t>
            </w:r>
          </w:p>
        </w:tc>
        <w:tc>
          <w:tcPr>
            <w:tcW w:w="3061" w:type="dxa"/>
          </w:tcPr>
          <w:p>
            <w:pPr>
              <w:pStyle w:val="0"/>
            </w:pPr>
            <w:r>
              <w:rPr>
                <w:sz w:val="20"/>
              </w:rPr>
              <w:t xml:space="preserve">КТ: Представлен отчет субъекта Российской Федерации за 1 квартал 2023 года</w:t>
            </w:r>
          </w:p>
        </w:tc>
        <w:tc>
          <w:tcPr>
            <w:tcW w:w="964" w:type="dxa"/>
          </w:tcPr>
          <w:p>
            <w:pPr>
              <w:pStyle w:val="0"/>
              <w:jc w:val="center"/>
            </w:pPr>
            <w:r>
              <w:rPr>
                <w:sz w:val="20"/>
              </w:rPr>
              <w:t xml:space="preserve">-</w:t>
            </w:r>
          </w:p>
        </w:tc>
        <w:tc>
          <w:tcPr>
            <w:tcW w:w="1417" w:type="dxa"/>
          </w:tcPr>
          <w:p>
            <w:pPr>
              <w:pStyle w:val="0"/>
            </w:pPr>
            <w:r>
              <w:rPr>
                <w:sz w:val="20"/>
              </w:rPr>
              <w:t xml:space="preserve">10.04.2023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квартал 2023 года</w:t>
            </w:r>
          </w:p>
        </w:tc>
        <w:tc>
          <w:tcPr>
            <w:tcW w:w="1191" w:type="dxa"/>
          </w:tcPr>
          <w:p>
            <w:pPr>
              <w:pStyle w:val="0"/>
            </w:pPr>
            <w:r>
              <w:rPr>
                <w:sz w:val="20"/>
              </w:rPr>
              <w:t xml:space="preserve">РНП</w:t>
            </w:r>
          </w:p>
        </w:tc>
      </w:tr>
      <w:tr>
        <w:tc>
          <w:tcPr>
            <w:tcW w:w="850" w:type="dxa"/>
          </w:tcPr>
          <w:p>
            <w:pPr>
              <w:pStyle w:val="0"/>
            </w:pPr>
            <w:r>
              <w:rPr>
                <w:sz w:val="20"/>
              </w:rPr>
              <w:t xml:space="preserve">2.10.1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2.11</w:t>
            </w:r>
          </w:p>
        </w:tc>
        <w:tc>
          <w:tcPr>
            <w:tcW w:w="3061" w:type="dxa"/>
          </w:tcPr>
          <w:p>
            <w:pPr>
              <w:pStyle w:val="0"/>
            </w:pPr>
            <w:r>
              <w:rPr>
                <w:sz w:val="20"/>
              </w:rPr>
              <w:t xml:space="preserve">КТ: Представлен отчет субъекта Российской Федерации за 1 - 2 кварталы 2023 года</w:t>
            </w:r>
          </w:p>
        </w:tc>
        <w:tc>
          <w:tcPr>
            <w:tcW w:w="964" w:type="dxa"/>
          </w:tcPr>
          <w:p>
            <w:pPr>
              <w:pStyle w:val="0"/>
              <w:jc w:val="center"/>
            </w:pPr>
            <w:r>
              <w:rPr>
                <w:sz w:val="20"/>
              </w:rPr>
              <w:t xml:space="preserve">-</w:t>
            </w:r>
          </w:p>
        </w:tc>
        <w:tc>
          <w:tcPr>
            <w:tcW w:w="1417" w:type="dxa"/>
          </w:tcPr>
          <w:p>
            <w:pPr>
              <w:pStyle w:val="0"/>
            </w:pPr>
            <w:r>
              <w:rPr>
                <w:sz w:val="20"/>
              </w:rPr>
              <w:t xml:space="preserve">31.07.2023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1 - 2 кварталы 2023 года</w:t>
            </w:r>
          </w:p>
        </w:tc>
        <w:tc>
          <w:tcPr>
            <w:tcW w:w="1191" w:type="dxa"/>
          </w:tcPr>
          <w:p>
            <w:pPr>
              <w:pStyle w:val="0"/>
            </w:pPr>
            <w:r>
              <w:rPr>
                <w:sz w:val="20"/>
              </w:rPr>
              <w:t xml:space="preserve">РНП</w:t>
            </w:r>
          </w:p>
        </w:tc>
      </w:tr>
      <w:tr>
        <w:tc>
          <w:tcPr>
            <w:tcW w:w="850" w:type="dxa"/>
          </w:tcPr>
          <w:p>
            <w:pPr>
              <w:pStyle w:val="0"/>
            </w:pPr>
            <w:r>
              <w:rPr>
                <w:sz w:val="20"/>
              </w:rPr>
              <w:t xml:space="preserve">2.11.1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2.12</w:t>
            </w:r>
          </w:p>
        </w:tc>
        <w:tc>
          <w:tcPr>
            <w:tcW w:w="3061" w:type="dxa"/>
          </w:tcPr>
          <w:p>
            <w:pPr>
              <w:pStyle w:val="0"/>
            </w:pPr>
            <w:r>
              <w:rPr>
                <w:sz w:val="20"/>
              </w:rPr>
              <w:t xml:space="preserve">КТ: Представлен отчет субъекта Российской Федерации за 1 - 3 кварталы 2023 года</w:t>
            </w:r>
          </w:p>
        </w:tc>
        <w:tc>
          <w:tcPr>
            <w:tcW w:w="964" w:type="dxa"/>
          </w:tcPr>
          <w:p>
            <w:pPr>
              <w:pStyle w:val="0"/>
              <w:jc w:val="center"/>
            </w:pPr>
            <w:r>
              <w:rPr>
                <w:sz w:val="20"/>
              </w:rPr>
              <w:t xml:space="preserve">-</w:t>
            </w:r>
          </w:p>
        </w:tc>
        <w:tc>
          <w:tcPr>
            <w:tcW w:w="1417" w:type="dxa"/>
          </w:tcPr>
          <w:p>
            <w:pPr>
              <w:pStyle w:val="0"/>
            </w:pPr>
            <w:r>
              <w:rPr>
                <w:sz w:val="20"/>
              </w:rPr>
              <w:t xml:space="preserve">31.10.2023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1 - 3 кварталы 2023 года</w:t>
            </w:r>
          </w:p>
        </w:tc>
        <w:tc>
          <w:tcPr>
            <w:tcW w:w="1191" w:type="dxa"/>
          </w:tcPr>
          <w:p>
            <w:pPr>
              <w:pStyle w:val="0"/>
            </w:pPr>
            <w:r>
              <w:rPr>
                <w:sz w:val="20"/>
              </w:rPr>
              <w:t xml:space="preserve">РРП</w:t>
            </w:r>
          </w:p>
        </w:tc>
      </w:tr>
      <w:tr>
        <w:tc>
          <w:tcPr>
            <w:tcW w:w="850" w:type="dxa"/>
          </w:tcPr>
          <w:p>
            <w:pPr>
              <w:pStyle w:val="0"/>
            </w:pPr>
            <w:r>
              <w:rPr>
                <w:sz w:val="20"/>
              </w:rPr>
              <w:t xml:space="preserve">2.12.1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2.13</w:t>
            </w:r>
          </w:p>
        </w:tc>
        <w:tc>
          <w:tcPr>
            <w:tcW w:w="3061" w:type="dxa"/>
          </w:tcPr>
          <w:p>
            <w:pPr>
              <w:pStyle w:val="0"/>
            </w:pPr>
            <w:r>
              <w:rPr>
                <w:sz w:val="20"/>
              </w:rPr>
              <w:t xml:space="preserve">КТ: Представлен отчет субъекта Российской Федерации за 2023 год</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2023 год</w:t>
            </w:r>
          </w:p>
        </w:tc>
        <w:tc>
          <w:tcPr>
            <w:tcW w:w="1191" w:type="dxa"/>
          </w:tcPr>
          <w:p>
            <w:pPr>
              <w:pStyle w:val="0"/>
            </w:pPr>
            <w:r>
              <w:rPr>
                <w:sz w:val="20"/>
              </w:rPr>
              <w:t xml:space="preserve">РНП</w:t>
            </w:r>
          </w:p>
        </w:tc>
      </w:tr>
      <w:tr>
        <w:tc>
          <w:tcPr>
            <w:tcW w:w="850" w:type="dxa"/>
          </w:tcPr>
          <w:p>
            <w:pPr>
              <w:pStyle w:val="0"/>
            </w:pPr>
            <w:r>
              <w:rPr>
                <w:sz w:val="20"/>
              </w:rPr>
              <w:t xml:space="preserve">2.13.1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2.14</w:t>
            </w:r>
          </w:p>
        </w:tc>
        <w:tc>
          <w:tcPr>
            <w:tcW w:w="3061" w:type="dxa"/>
          </w:tcPr>
          <w:p>
            <w:pPr>
              <w:pStyle w:val="0"/>
            </w:pPr>
            <w:r>
              <w:rPr>
                <w:sz w:val="20"/>
              </w:rPr>
              <w:t xml:space="preserve">КТ: Представлены лицензии, соответствующие видам деятельности организации (структурного подразделения) за 2023 год</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1 Представлены лицензии, соответствующие видам деятельности организации (структурного подразделения) за 2023 год</w:t>
            </w:r>
          </w:p>
        </w:tc>
        <w:tc>
          <w:tcPr>
            <w:tcW w:w="1191" w:type="dxa"/>
          </w:tcPr>
          <w:p>
            <w:pPr>
              <w:pStyle w:val="0"/>
            </w:pPr>
            <w:r>
              <w:rPr>
                <w:sz w:val="20"/>
              </w:rPr>
              <w:t xml:space="preserve">РНП</w:t>
            </w:r>
          </w:p>
        </w:tc>
      </w:tr>
      <w:tr>
        <w:tc>
          <w:tcPr>
            <w:tcW w:w="850" w:type="dxa"/>
          </w:tcPr>
          <w:p>
            <w:pPr>
              <w:pStyle w:val="0"/>
            </w:pPr>
            <w:r>
              <w:rPr>
                <w:sz w:val="20"/>
              </w:rPr>
              <w:t xml:space="preserve">2.14.1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2.15</w:t>
            </w:r>
          </w:p>
        </w:tc>
        <w:tc>
          <w:tcPr>
            <w:tcW w:w="3061" w:type="dxa"/>
          </w:tcPr>
          <w:p>
            <w:pPr>
              <w:pStyle w:val="0"/>
            </w:pPr>
            <w:r>
              <w:rPr>
                <w:sz w:val="20"/>
              </w:rPr>
              <w:t xml:space="preserve">КТ: Представлен отчет субъекта Российской Федерации за 1 квартал 2024 года</w:t>
            </w:r>
          </w:p>
        </w:tc>
        <w:tc>
          <w:tcPr>
            <w:tcW w:w="964" w:type="dxa"/>
          </w:tcPr>
          <w:p>
            <w:pPr>
              <w:pStyle w:val="0"/>
              <w:jc w:val="center"/>
            </w:pPr>
            <w:r>
              <w:rPr>
                <w:sz w:val="20"/>
              </w:rPr>
              <w:t xml:space="preserve">-</w:t>
            </w:r>
          </w:p>
        </w:tc>
        <w:tc>
          <w:tcPr>
            <w:tcW w:w="1417" w:type="dxa"/>
          </w:tcPr>
          <w:p>
            <w:pPr>
              <w:pStyle w:val="0"/>
            </w:pPr>
            <w:r>
              <w:rPr>
                <w:sz w:val="20"/>
              </w:rPr>
              <w:t xml:space="preserve">10.04.2024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квартал 2024 года</w:t>
            </w:r>
          </w:p>
        </w:tc>
        <w:tc>
          <w:tcPr>
            <w:tcW w:w="1191" w:type="dxa"/>
          </w:tcPr>
          <w:p>
            <w:pPr>
              <w:pStyle w:val="0"/>
            </w:pPr>
            <w:r>
              <w:rPr>
                <w:sz w:val="20"/>
              </w:rPr>
              <w:t xml:space="preserve">РНП</w:t>
            </w:r>
          </w:p>
        </w:tc>
      </w:tr>
      <w:tr>
        <w:tc>
          <w:tcPr>
            <w:tcW w:w="850" w:type="dxa"/>
          </w:tcPr>
          <w:p>
            <w:pPr>
              <w:pStyle w:val="0"/>
            </w:pPr>
            <w:r>
              <w:rPr>
                <w:sz w:val="20"/>
              </w:rPr>
              <w:t xml:space="preserve">2.15.1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2.16</w:t>
            </w:r>
          </w:p>
        </w:tc>
        <w:tc>
          <w:tcPr>
            <w:tcW w:w="3061" w:type="dxa"/>
          </w:tcPr>
          <w:p>
            <w:pPr>
              <w:pStyle w:val="0"/>
            </w:pPr>
            <w:r>
              <w:rPr>
                <w:sz w:val="20"/>
              </w:rPr>
              <w:t xml:space="preserve">КТ: Представлен отчет субъекта Российской Федерации за 1 - 2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10.07.2024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1 - 2 кварталы 2024 года</w:t>
            </w:r>
          </w:p>
        </w:tc>
        <w:tc>
          <w:tcPr>
            <w:tcW w:w="1191" w:type="dxa"/>
          </w:tcPr>
          <w:p>
            <w:pPr>
              <w:pStyle w:val="0"/>
            </w:pPr>
            <w:r>
              <w:rPr>
                <w:sz w:val="20"/>
              </w:rPr>
              <w:t xml:space="preserve">РНП</w:t>
            </w:r>
          </w:p>
        </w:tc>
      </w:tr>
      <w:tr>
        <w:tc>
          <w:tcPr>
            <w:tcW w:w="850" w:type="dxa"/>
          </w:tcPr>
          <w:p>
            <w:pPr>
              <w:pStyle w:val="0"/>
            </w:pPr>
            <w:r>
              <w:rPr>
                <w:sz w:val="20"/>
              </w:rPr>
              <w:t xml:space="preserve">2.16.1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2.17</w:t>
            </w:r>
          </w:p>
        </w:tc>
        <w:tc>
          <w:tcPr>
            <w:tcW w:w="3061" w:type="dxa"/>
          </w:tcPr>
          <w:p>
            <w:pPr>
              <w:pStyle w:val="0"/>
            </w:pPr>
            <w:r>
              <w:rPr>
                <w:sz w:val="20"/>
              </w:rPr>
              <w:t xml:space="preserve">КТ: Представлен отчет субъекта Российской Федерации за 1 - 3 кварталы 2024 года</w:t>
            </w:r>
          </w:p>
        </w:tc>
        <w:tc>
          <w:tcPr>
            <w:tcW w:w="964" w:type="dxa"/>
          </w:tcPr>
          <w:p>
            <w:pPr>
              <w:pStyle w:val="0"/>
              <w:jc w:val="center"/>
            </w:pPr>
            <w:r>
              <w:rPr>
                <w:sz w:val="20"/>
              </w:rPr>
              <w:t xml:space="preserve">-</w:t>
            </w:r>
          </w:p>
        </w:tc>
        <w:tc>
          <w:tcPr>
            <w:tcW w:w="1417" w:type="dxa"/>
          </w:tcPr>
          <w:p>
            <w:pPr>
              <w:pStyle w:val="0"/>
            </w:pPr>
            <w:r>
              <w:rPr>
                <w:sz w:val="20"/>
              </w:rPr>
              <w:t xml:space="preserve">10.10.2024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1 - 3 кварталы 2024 года</w:t>
            </w:r>
          </w:p>
        </w:tc>
        <w:tc>
          <w:tcPr>
            <w:tcW w:w="1191" w:type="dxa"/>
          </w:tcPr>
          <w:p>
            <w:pPr>
              <w:pStyle w:val="0"/>
            </w:pPr>
            <w:r>
              <w:rPr>
                <w:sz w:val="20"/>
              </w:rPr>
              <w:t xml:space="preserve">РНП</w:t>
            </w:r>
          </w:p>
        </w:tc>
      </w:tr>
      <w:tr>
        <w:tc>
          <w:tcPr>
            <w:tcW w:w="850" w:type="dxa"/>
          </w:tcPr>
          <w:p>
            <w:pPr>
              <w:pStyle w:val="0"/>
            </w:pPr>
            <w:r>
              <w:rPr>
                <w:sz w:val="20"/>
              </w:rPr>
              <w:t xml:space="preserve">2.17.1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2.18</w:t>
            </w:r>
          </w:p>
        </w:tc>
        <w:tc>
          <w:tcPr>
            <w:tcW w:w="3061" w:type="dxa"/>
          </w:tcPr>
          <w:p>
            <w:pPr>
              <w:pStyle w:val="0"/>
            </w:pPr>
            <w:r>
              <w:rPr>
                <w:sz w:val="20"/>
              </w:rPr>
              <w:t xml:space="preserve">КТ: Представлен отчет субъекта Российской Федерации за 2024 год</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Представлен отчет субъекта Российской Федерации за 2024 год</w:t>
            </w:r>
          </w:p>
        </w:tc>
        <w:tc>
          <w:tcPr>
            <w:tcW w:w="1191" w:type="dxa"/>
          </w:tcPr>
          <w:p>
            <w:pPr>
              <w:pStyle w:val="0"/>
            </w:pPr>
            <w:r>
              <w:rPr>
                <w:sz w:val="20"/>
              </w:rPr>
              <w:t xml:space="preserve">РНП</w:t>
            </w:r>
          </w:p>
        </w:tc>
      </w:tr>
      <w:tr>
        <w:tc>
          <w:tcPr>
            <w:tcW w:w="850" w:type="dxa"/>
          </w:tcPr>
          <w:p>
            <w:pPr>
              <w:pStyle w:val="0"/>
            </w:pPr>
            <w:r>
              <w:rPr>
                <w:sz w:val="20"/>
              </w:rPr>
              <w:t xml:space="preserve">2.18.1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2.19</w:t>
            </w:r>
          </w:p>
        </w:tc>
        <w:tc>
          <w:tcPr>
            <w:tcW w:w="3061" w:type="dxa"/>
          </w:tcPr>
          <w:p>
            <w:pPr>
              <w:pStyle w:val="0"/>
            </w:pPr>
            <w:r>
              <w:rPr>
                <w:sz w:val="20"/>
              </w:rPr>
              <w:t xml:space="preserve">КТ: Представлены лицензии, соответствующие видам деятельности организации (структурного подразделения) за 2024 год</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Представлены лицензии, соответствующие видам деятельности организации (структурного подразделения) за 2024 год</w:t>
            </w:r>
          </w:p>
        </w:tc>
        <w:tc>
          <w:tcPr>
            <w:tcW w:w="1191" w:type="dxa"/>
          </w:tcPr>
          <w:p>
            <w:pPr>
              <w:pStyle w:val="0"/>
            </w:pPr>
            <w:r>
              <w:rPr>
                <w:sz w:val="20"/>
              </w:rPr>
              <w:t xml:space="preserve">РНП</w:t>
            </w:r>
          </w:p>
        </w:tc>
      </w:tr>
      <w:tr>
        <w:tc>
          <w:tcPr>
            <w:tcW w:w="850" w:type="dxa"/>
          </w:tcPr>
          <w:p>
            <w:pPr>
              <w:pStyle w:val="0"/>
            </w:pPr>
            <w:r>
              <w:rPr>
                <w:sz w:val="20"/>
              </w:rPr>
              <w:t xml:space="preserve">2.19.1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w:t>
            </w:r>
          </w:p>
        </w:tc>
        <w:tc>
          <w:tcPr>
            <w:tcW w:w="3061"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Варфоломеев А.М., Директор</w:t>
            </w:r>
          </w:p>
        </w:tc>
        <w:tc>
          <w:tcPr>
            <w:tcW w:w="3402" w:type="dxa"/>
          </w:tcPr>
          <w:p>
            <w:pPr>
              <w:pStyle w:val="0"/>
            </w:pPr>
            <w:r>
              <w:rPr>
                <w:sz w:val="20"/>
              </w:rPr>
              <w:t xml:space="preserve">Ежегодно из средств обязательного медицинского страхования будет обеспечено дополнительное финансовое обеспечение оказания медицинской помощи больным с онкологическими заболеваниями в соответствии с клиническими рекомендациями. Дополнительное финансовое обеспечение позволит погасить дефицит финансирования оказания медицинской помощи при противоопухолевой лекарственной терапии в условиях круглосуточного и дневного стационаров, обеспечение оказания медицинской помощи с применением более эффективных методов лучевой терапии, а также выполнение высокотехнологичных вмешательств</w:t>
            </w:r>
          </w:p>
        </w:tc>
        <w:tc>
          <w:tcPr>
            <w:tcW w:w="1191" w:type="dxa"/>
          </w:tcPr>
          <w:p>
            <w:pPr>
              <w:pStyle w:val="0"/>
              <w:jc w:val="center"/>
            </w:pPr>
            <w:r>
              <w:rPr>
                <w:sz w:val="20"/>
              </w:rPr>
              <w:t xml:space="preserve">-</w:t>
            </w:r>
          </w:p>
        </w:tc>
      </w:tr>
      <w:tr>
        <w:tc>
          <w:tcPr>
            <w:tcW w:w="850" w:type="dxa"/>
          </w:tcPr>
          <w:p>
            <w:pPr>
              <w:pStyle w:val="0"/>
            </w:pPr>
            <w:r>
              <w:rPr>
                <w:sz w:val="20"/>
              </w:rPr>
              <w:t xml:space="preserve">3.1</w:t>
            </w:r>
          </w:p>
        </w:tc>
        <w:tc>
          <w:tcPr>
            <w:tcW w:w="3061" w:type="dxa"/>
          </w:tcPr>
          <w:p>
            <w:pPr>
              <w:pStyle w:val="0"/>
            </w:pPr>
            <w:r>
              <w:rPr>
                <w:sz w:val="20"/>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2021 году по сравнению с аналогичным периодом 2020 года</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2021 году по сравнению с аналогичным периодом 2020 года</w:t>
            </w:r>
          </w:p>
        </w:tc>
        <w:tc>
          <w:tcPr>
            <w:tcW w:w="1191" w:type="dxa"/>
          </w:tcPr>
          <w:p>
            <w:pPr>
              <w:pStyle w:val="0"/>
            </w:pPr>
            <w:r>
              <w:rPr>
                <w:sz w:val="20"/>
              </w:rPr>
              <w:t xml:space="preserve">РРП</w:t>
            </w:r>
          </w:p>
        </w:tc>
      </w:tr>
      <w:tr>
        <w:tc>
          <w:tcPr>
            <w:tcW w:w="850" w:type="dxa"/>
          </w:tcPr>
          <w:p>
            <w:pPr>
              <w:pStyle w:val="0"/>
            </w:pPr>
            <w:r>
              <w:rPr>
                <w:sz w:val="20"/>
              </w:rPr>
              <w:t xml:space="preserve">3.1.1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w:t>
            </w:r>
          </w:p>
        </w:tc>
        <w:tc>
          <w:tcPr>
            <w:tcW w:w="3061" w:type="dxa"/>
          </w:tcPr>
          <w:p>
            <w:pPr>
              <w:pStyle w:val="0"/>
            </w:pPr>
            <w:r>
              <w:rPr>
                <w:sz w:val="20"/>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2022 году по сравнению с аналогичным периодом 2021 года</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Отчет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2022 году по сравнению с аналогичным периодом 2021 года</w:t>
            </w:r>
          </w:p>
        </w:tc>
        <w:tc>
          <w:tcPr>
            <w:tcW w:w="1191" w:type="dxa"/>
          </w:tcPr>
          <w:p>
            <w:pPr>
              <w:pStyle w:val="0"/>
            </w:pPr>
            <w:r>
              <w:rPr>
                <w:sz w:val="20"/>
              </w:rPr>
              <w:t xml:space="preserve">РРП</w:t>
            </w:r>
          </w:p>
        </w:tc>
      </w:tr>
      <w:tr>
        <w:tc>
          <w:tcPr>
            <w:tcW w:w="850" w:type="dxa"/>
          </w:tcPr>
          <w:p>
            <w:pPr>
              <w:pStyle w:val="0"/>
            </w:pPr>
            <w:r>
              <w:rPr>
                <w:sz w:val="20"/>
              </w:rPr>
              <w:t xml:space="preserve">3.2.1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Прочий тип документа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850" w:type="dxa"/>
          </w:tcPr>
          <w:p>
            <w:pPr>
              <w:pStyle w:val="0"/>
            </w:pPr>
            <w:r>
              <w:rPr>
                <w:sz w:val="20"/>
              </w:rPr>
              <w:t xml:space="preserve">3.3.1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Прочий тип документа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850" w:type="dxa"/>
          </w:tcPr>
          <w:p>
            <w:pPr>
              <w:pStyle w:val="0"/>
            </w:pPr>
            <w:r>
              <w:rPr>
                <w:sz w:val="20"/>
              </w:rPr>
              <w:t xml:space="preserve">3.4.1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3.5</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Морходоева С.Б., Заместитель директора</w:t>
            </w:r>
          </w:p>
        </w:tc>
        <w:tc>
          <w:tcPr>
            <w:tcW w:w="3402" w:type="dxa"/>
          </w:tcPr>
          <w:p>
            <w:pPr>
              <w:pStyle w:val="0"/>
            </w:pPr>
            <w:r>
              <w:rPr>
                <w:sz w:val="20"/>
              </w:rPr>
              <w:t xml:space="preserve">Прочий тип документа Услуга оказана (работы выполнены)</w:t>
            </w:r>
          </w:p>
        </w:tc>
        <w:tc>
          <w:tcPr>
            <w:tcW w:w="1191" w:type="dxa"/>
          </w:tcPr>
          <w:p>
            <w:pPr>
              <w:pStyle w:val="0"/>
            </w:pPr>
            <w:r>
              <w:rPr>
                <w:sz w:val="20"/>
              </w:rPr>
              <w:t xml:space="preserve">РРП</w:t>
            </w:r>
          </w:p>
        </w:tc>
      </w:tr>
      <w:tr>
        <w:tc>
          <w:tcPr>
            <w:tcW w:w="850" w:type="dxa"/>
          </w:tcPr>
          <w:p>
            <w:pPr>
              <w:pStyle w:val="0"/>
            </w:pPr>
            <w:r>
              <w:rPr>
                <w:sz w:val="20"/>
              </w:rPr>
              <w:t xml:space="preserve">3.5.1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3.6</w:t>
            </w:r>
          </w:p>
        </w:tc>
        <w:tc>
          <w:tcPr>
            <w:tcW w:w="3061" w:type="dxa"/>
          </w:tcPr>
          <w:p>
            <w:pPr>
              <w:pStyle w:val="0"/>
            </w:pPr>
            <w:r>
              <w:rPr>
                <w:sz w:val="20"/>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2023 году по сравнению с аналогичным периодом 2022 года</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Климентьева Н.Л., Заместитель начальника финансово-экономического управления</w:t>
            </w:r>
          </w:p>
        </w:tc>
        <w:tc>
          <w:tcPr>
            <w:tcW w:w="3402" w:type="dxa"/>
          </w:tcPr>
          <w:p>
            <w:pPr>
              <w:pStyle w:val="0"/>
            </w:pPr>
            <w:r>
              <w:rPr>
                <w:sz w:val="20"/>
              </w:rPr>
              <w:t xml:space="preserve">Отчет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2023 году по сравнению с аналогичным периодом 2022 года</w:t>
            </w:r>
          </w:p>
        </w:tc>
        <w:tc>
          <w:tcPr>
            <w:tcW w:w="1191" w:type="dxa"/>
          </w:tcPr>
          <w:p>
            <w:pPr>
              <w:pStyle w:val="0"/>
            </w:pPr>
            <w:r>
              <w:rPr>
                <w:sz w:val="20"/>
              </w:rPr>
              <w:t xml:space="preserve">РРП</w:t>
            </w:r>
          </w:p>
        </w:tc>
      </w:tr>
      <w:tr>
        <w:tc>
          <w:tcPr>
            <w:tcW w:w="850" w:type="dxa"/>
          </w:tcPr>
          <w:p>
            <w:pPr>
              <w:pStyle w:val="0"/>
            </w:pPr>
            <w:r>
              <w:rPr>
                <w:sz w:val="20"/>
              </w:rPr>
              <w:t xml:space="preserve">3.6.1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3.7</w:t>
            </w:r>
          </w:p>
        </w:tc>
        <w:tc>
          <w:tcPr>
            <w:tcW w:w="3061" w:type="dxa"/>
          </w:tcPr>
          <w:p>
            <w:pPr>
              <w:pStyle w:val="0"/>
            </w:pPr>
            <w:r>
              <w:rPr>
                <w:sz w:val="20"/>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2024 году по сравнению с аналогичным периодом 2023 года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Климентьева Н.Л., Заместитель начальника финансово-экономического управления</w:t>
            </w:r>
          </w:p>
        </w:tc>
        <w:tc>
          <w:tcPr>
            <w:tcW w:w="3402" w:type="dxa"/>
          </w:tcPr>
          <w:p>
            <w:pPr>
              <w:pStyle w:val="0"/>
            </w:pPr>
            <w:r>
              <w:rPr>
                <w:sz w:val="20"/>
              </w:rPr>
              <w:t xml:space="preserve">Отчет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2024 году по сравнению с аналогичным периодом 2023 года</w:t>
            </w:r>
          </w:p>
        </w:tc>
        <w:tc>
          <w:tcPr>
            <w:tcW w:w="1191" w:type="dxa"/>
          </w:tcPr>
          <w:p>
            <w:pPr>
              <w:pStyle w:val="0"/>
            </w:pPr>
            <w:r>
              <w:rPr>
                <w:sz w:val="20"/>
              </w:rPr>
              <w:t xml:space="preserve">РРП</w:t>
            </w:r>
          </w:p>
        </w:tc>
      </w:tr>
      <w:tr>
        <w:tc>
          <w:tcPr>
            <w:tcW w:w="850" w:type="dxa"/>
          </w:tcPr>
          <w:p>
            <w:pPr>
              <w:pStyle w:val="0"/>
            </w:pPr>
            <w:r>
              <w:rPr>
                <w:sz w:val="20"/>
              </w:rPr>
              <w:t xml:space="preserve">3.7.1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3.8</w:t>
            </w:r>
          </w:p>
        </w:tc>
        <w:tc>
          <w:tcPr>
            <w:tcW w:w="3061" w:type="dxa"/>
          </w:tcPr>
          <w:p>
            <w:pPr>
              <w:pStyle w:val="0"/>
            </w:pPr>
            <w:r>
              <w:rPr>
                <w:sz w:val="20"/>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период с 2019 по 2024 годы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Климентьева Н.Л., Заместитель начальника финансово-экономического управления</w:t>
            </w:r>
          </w:p>
        </w:tc>
        <w:tc>
          <w:tcPr>
            <w:tcW w:w="3402" w:type="dxa"/>
          </w:tcPr>
          <w:p>
            <w:pPr>
              <w:pStyle w:val="0"/>
            </w:pPr>
            <w:r>
              <w:rPr>
                <w:sz w:val="20"/>
              </w:rPr>
              <w:t xml:space="preserve">Отчет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период с 2019 по 2024 годы</w:t>
            </w:r>
          </w:p>
        </w:tc>
        <w:tc>
          <w:tcPr>
            <w:tcW w:w="1191" w:type="dxa"/>
          </w:tcPr>
          <w:p>
            <w:pPr>
              <w:pStyle w:val="0"/>
            </w:pPr>
            <w:r>
              <w:rPr>
                <w:sz w:val="20"/>
              </w:rPr>
              <w:t xml:space="preserve">РРП</w:t>
            </w:r>
          </w:p>
        </w:tc>
      </w:tr>
      <w:tr>
        <w:tc>
          <w:tcPr>
            <w:tcW w:w="850" w:type="dxa"/>
          </w:tcPr>
          <w:p>
            <w:pPr>
              <w:pStyle w:val="0"/>
            </w:pPr>
            <w:r>
              <w:rPr>
                <w:sz w:val="20"/>
              </w:rPr>
              <w:t xml:space="preserve">3.8.1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3.9</w:t>
            </w:r>
          </w:p>
        </w:tc>
        <w:tc>
          <w:tcPr>
            <w:tcW w:w="3061" w:type="dxa"/>
          </w:tcPr>
          <w:p>
            <w:pPr>
              <w:pStyle w:val="0"/>
            </w:pPr>
            <w:r>
              <w:rPr>
                <w:sz w:val="20"/>
              </w:rPr>
              <w:t xml:space="preserve">КТ: Отчет Федерального фонда обязательного медицинского страхования</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Климентьева Н.Л., Заместитель начальника финансово-экономического управления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ПК</w:t>
            </w:r>
          </w:p>
        </w:tc>
      </w:tr>
      <w:tr>
        <w:tc>
          <w:tcPr>
            <w:tcW w:w="850" w:type="dxa"/>
          </w:tcPr>
          <w:p>
            <w:pPr>
              <w:pStyle w:val="0"/>
            </w:pPr>
            <w:r>
              <w:rPr>
                <w:sz w:val="20"/>
              </w:rPr>
              <w:t xml:space="preserve">3.9.1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w:t>
            </w:r>
          </w:p>
        </w:tc>
        <w:tc>
          <w:tcPr>
            <w:tcW w:w="3061"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2019 - 2024 году заключены и реализованы соглашения о предоставлении иных межбюджетных трансфертов из федерального бюджета бюджету Республики Бурятия на переоснащение медицинских организаций, оказывающих медицинскую помощь больным с онкологическими заболеваниями: 1. ГБУЗ "Бурятский республиканский клинический онкологический диспансер", г. Улан-Удэ, 2. ГАУЗ "Детская республиканская клиническая больница", г. Улан-Удэ</w:t>
            </w:r>
          </w:p>
        </w:tc>
        <w:tc>
          <w:tcPr>
            <w:tcW w:w="1191" w:type="dxa"/>
          </w:tcPr>
          <w:p>
            <w:pPr>
              <w:pStyle w:val="0"/>
            </w:pPr>
            <w:r>
              <w:rPr>
                <w:sz w:val="20"/>
              </w:rPr>
              <w:t xml:space="preserve">-</w:t>
            </w:r>
          </w:p>
        </w:tc>
      </w:tr>
      <w:tr>
        <w:tc>
          <w:tcPr>
            <w:tcW w:w="850" w:type="dxa"/>
          </w:tcPr>
          <w:p>
            <w:pPr>
              <w:pStyle w:val="0"/>
            </w:pPr>
            <w:r>
              <w:rPr>
                <w:sz w:val="20"/>
              </w:rPr>
              <w:t xml:space="preserve">4.1</w:t>
            </w:r>
          </w:p>
        </w:tc>
        <w:tc>
          <w:tcPr>
            <w:tcW w:w="306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w:t>
            </w:r>
          </w:p>
        </w:tc>
        <w:tc>
          <w:tcPr>
            <w:tcW w:w="306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4.3</w:t>
            </w:r>
          </w:p>
        </w:tc>
        <w:tc>
          <w:tcPr>
            <w:tcW w:w="306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4.4</w:t>
            </w:r>
          </w:p>
        </w:tc>
        <w:tc>
          <w:tcPr>
            <w:tcW w:w="306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4.5</w:t>
            </w:r>
          </w:p>
        </w:tc>
        <w:tc>
          <w:tcPr>
            <w:tcW w:w="3061" w:type="dxa"/>
          </w:tcPr>
          <w:p>
            <w:pPr>
              <w:pStyle w:val="0"/>
            </w:pPr>
            <w:r>
              <w:rPr>
                <w:sz w:val="20"/>
              </w:rPr>
              <w:t xml:space="preserve">КТ: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964" w:type="dxa"/>
          </w:tcPr>
          <w:p>
            <w:pPr>
              <w:pStyle w:val="0"/>
              <w:jc w:val="center"/>
            </w:pPr>
            <w:r>
              <w:rPr>
                <w:sz w:val="20"/>
              </w:rPr>
              <w:t xml:space="preserve">-</w:t>
            </w:r>
          </w:p>
        </w:tc>
        <w:tc>
          <w:tcPr>
            <w:tcW w:w="1417" w:type="dxa"/>
          </w:tcPr>
          <w:p>
            <w:pPr>
              <w:pStyle w:val="0"/>
            </w:pPr>
            <w:r>
              <w:rPr>
                <w:sz w:val="20"/>
              </w:rPr>
              <w:t xml:space="preserve">10.08.2021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191" w:type="dxa"/>
          </w:tcPr>
          <w:p>
            <w:pPr>
              <w:pStyle w:val="0"/>
            </w:pPr>
            <w:r>
              <w:rPr>
                <w:sz w:val="20"/>
              </w:rPr>
              <w:t xml:space="preserve">РРП</w:t>
            </w:r>
          </w:p>
        </w:tc>
      </w:tr>
      <w:tr>
        <w:tc>
          <w:tcPr>
            <w:tcW w:w="850" w:type="dxa"/>
          </w:tcPr>
          <w:p>
            <w:pPr>
              <w:pStyle w:val="0"/>
            </w:pPr>
            <w:r>
              <w:rPr>
                <w:sz w:val="20"/>
              </w:rPr>
              <w:t xml:space="preserve">4.5.1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4.6</w:t>
            </w:r>
          </w:p>
        </w:tc>
        <w:tc>
          <w:tcPr>
            <w:tcW w:w="306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4.7</w:t>
            </w:r>
          </w:p>
        </w:tc>
        <w:tc>
          <w:tcPr>
            <w:tcW w:w="306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4.8</w:t>
            </w:r>
          </w:p>
        </w:tc>
        <w:tc>
          <w:tcPr>
            <w:tcW w:w="306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4.9</w:t>
            </w:r>
          </w:p>
        </w:tc>
        <w:tc>
          <w:tcPr>
            <w:tcW w:w="306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4.10</w:t>
            </w:r>
          </w:p>
        </w:tc>
        <w:tc>
          <w:tcPr>
            <w:tcW w:w="3061" w:type="dxa"/>
          </w:tcPr>
          <w:p>
            <w:pPr>
              <w:pStyle w:val="0"/>
            </w:pPr>
            <w:r>
              <w:rPr>
                <w:sz w:val="20"/>
              </w:rPr>
              <w:t xml:space="preserve">КТ: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964" w:type="dxa"/>
          </w:tcPr>
          <w:p>
            <w:pPr>
              <w:pStyle w:val="0"/>
              <w:jc w:val="center"/>
            </w:pPr>
            <w:r>
              <w:rPr>
                <w:sz w:val="20"/>
              </w:rPr>
              <w:t xml:space="preserve">-</w:t>
            </w:r>
          </w:p>
        </w:tc>
        <w:tc>
          <w:tcPr>
            <w:tcW w:w="1417" w:type="dxa"/>
          </w:tcPr>
          <w:p>
            <w:pPr>
              <w:pStyle w:val="0"/>
            </w:pPr>
            <w:r>
              <w:rPr>
                <w:sz w:val="20"/>
              </w:rPr>
              <w:t xml:space="preserve">01.08.2022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191" w:type="dxa"/>
          </w:tcPr>
          <w:p>
            <w:pPr>
              <w:pStyle w:val="0"/>
            </w:pPr>
            <w:r>
              <w:rPr>
                <w:sz w:val="20"/>
              </w:rPr>
              <w:t xml:space="preserve">РРП</w:t>
            </w:r>
          </w:p>
        </w:tc>
      </w:tr>
      <w:tr>
        <w:tc>
          <w:tcPr>
            <w:tcW w:w="850" w:type="dxa"/>
          </w:tcPr>
          <w:p>
            <w:pPr>
              <w:pStyle w:val="0"/>
            </w:pPr>
            <w:r>
              <w:rPr>
                <w:sz w:val="20"/>
              </w:rPr>
              <w:t xml:space="preserve">4.10.1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4.11</w:t>
            </w:r>
          </w:p>
        </w:tc>
        <w:tc>
          <w:tcPr>
            <w:tcW w:w="3061" w:type="dxa"/>
          </w:tcPr>
          <w:p>
            <w:pPr>
              <w:pStyle w:val="0"/>
            </w:pPr>
            <w:r>
              <w:rPr>
                <w:sz w:val="20"/>
              </w:rPr>
              <w:t xml:space="preserve">КТ: Утверждена дорожная карта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01.03.2022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Распоряжение Утверждены дорожные карты переоснащения медицинским оборудованием региональных медицинских организаций за счет иных внебюджетных трансфертов субъектам Российской Федерации</w:t>
            </w:r>
          </w:p>
        </w:tc>
        <w:tc>
          <w:tcPr>
            <w:tcW w:w="1191" w:type="dxa"/>
          </w:tcPr>
          <w:p>
            <w:pPr>
              <w:pStyle w:val="0"/>
            </w:pPr>
            <w:r>
              <w:rPr>
                <w:sz w:val="20"/>
              </w:rPr>
              <w:t xml:space="preserve">РНП</w:t>
            </w:r>
          </w:p>
        </w:tc>
      </w:tr>
      <w:tr>
        <w:tc>
          <w:tcPr>
            <w:tcW w:w="850" w:type="dxa"/>
          </w:tcPr>
          <w:p>
            <w:pPr>
              <w:pStyle w:val="0"/>
            </w:pPr>
            <w:r>
              <w:rPr>
                <w:sz w:val="20"/>
              </w:rPr>
              <w:t xml:space="preserve">4.11.1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4.12</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30.04.2022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РНП</w:t>
            </w:r>
          </w:p>
        </w:tc>
      </w:tr>
      <w:tr>
        <w:tc>
          <w:tcPr>
            <w:tcW w:w="850" w:type="dxa"/>
          </w:tcPr>
          <w:p>
            <w:pPr>
              <w:pStyle w:val="0"/>
            </w:pPr>
            <w:r>
              <w:rPr>
                <w:sz w:val="20"/>
              </w:rPr>
              <w:t xml:space="preserve">4.12.1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4.13</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30.07.2022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РНП</w:t>
            </w:r>
          </w:p>
        </w:tc>
      </w:tr>
      <w:tr>
        <w:tc>
          <w:tcPr>
            <w:tcW w:w="850" w:type="dxa"/>
          </w:tcPr>
          <w:p>
            <w:pPr>
              <w:pStyle w:val="0"/>
            </w:pPr>
            <w:r>
              <w:rPr>
                <w:sz w:val="20"/>
              </w:rPr>
              <w:t xml:space="preserve">4.13.1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4.14</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30.10.2022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РНП</w:t>
            </w:r>
          </w:p>
        </w:tc>
      </w:tr>
      <w:tr>
        <w:tc>
          <w:tcPr>
            <w:tcW w:w="850" w:type="dxa"/>
          </w:tcPr>
          <w:p>
            <w:pPr>
              <w:pStyle w:val="0"/>
            </w:pPr>
            <w:r>
              <w:rPr>
                <w:sz w:val="20"/>
              </w:rPr>
              <w:t xml:space="preserve">4.14.1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4.15</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РНП</w:t>
            </w:r>
          </w:p>
        </w:tc>
      </w:tr>
      <w:tr>
        <w:tc>
          <w:tcPr>
            <w:tcW w:w="850" w:type="dxa"/>
          </w:tcPr>
          <w:p>
            <w:pPr>
              <w:pStyle w:val="0"/>
            </w:pPr>
            <w:r>
              <w:rPr>
                <w:sz w:val="20"/>
              </w:rPr>
              <w:t xml:space="preserve">4.15.1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4.16</w:t>
            </w:r>
          </w:p>
        </w:tc>
        <w:tc>
          <w:tcPr>
            <w:tcW w:w="306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4.16.1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4.17</w:t>
            </w:r>
          </w:p>
        </w:tc>
        <w:tc>
          <w:tcPr>
            <w:tcW w:w="3061" w:type="dxa"/>
          </w:tcPr>
          <w:p>
            <w:pPr>
              <w:pStyle w:val="0"/>
            </w:pPr>
            <w:r>
              <w:rPr>
                <w:sz w:val="20"/>
              </w:rPr>
              <w:t xml:space="preserve">КТ: Заключены контракты не менее, чем на 100%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964" w:type="dxa"/>
          </w:tcPr>
          <w:p>
            <w:pPr>
              <w:pStyle w:val="0"/>
              <w:jc w:val="center"/>
            </w:pPr>
            <w:r>
              <w:rPr>
                <w:sz w:val="20"/>
              </w:rPr>
              <w:t xml:space="preserve">-</w:t>
            </w:r>
          </w:p>
        </w:tc>
        <w:tc>
          <w:tcPr>
            <w:tcW w:w="1417" w:type="dxa"/>
          </w:tcPr>
          <w:p>
            <w:pPr>
              <w:pStyle w:val="0"/>
            </w:pPr>
            <w:r>
              <w:rPr>
                <w:sz w:val="20"/>
              </w:rPr>
              <w:t xml:space="preserve">31.07.2023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191" w:type="dxa"/>
          </w:tcPr>
          <w:p>
            <w:pPr>
              <w:pStyle w:val="0"/>
            </w:pPr>
            <w:r>
              <w:rPr>
                <w:sz w:val="20"/>
              </w:rPr>
              <w:t xml:space="preserve">РРП</w:t>
            </w:r>
          </w:p>
        </w:tc>
      </w:tr>
      <w:tr>
        <w:tc>
          <w:tcPr>
            <w:tcW w:w="850" w:type="dxa"/>
          </w:tcPr>
          <w:p>
            <w:pPr>
              <w:pStyle w:val="0"/>
            </w:pPr>
            <w:r>
              <w:rPr>
                <w:sz w:val="20"/>
              </w:rPr>
              <w:t xml:space="preserve">4.17.1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4.18</w:t>
            </w:r>
          </w:p>
        </w:tc>
        <w:tc>
          <w:tcPr>
            <w:tcW w:w="3061" w:type="dxa"/>
          </w:tcPr>
          <w:p>
            <w:pPr>
              <w:pStyle w:val="0"/>
            </w:pPr>
            <w:r>
              <w:rPr>
                <w:sz w:val="20"/>
              </w:rPr>
              <w:t xml:space="preserve">КТ: Утверждена дорожная карта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01.03.2023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Распоряжение Утверждена дорожная карта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1191" w:type="dxa"/>
          </w:tcPr>
          <w:p>
            <w:pPr>
              <w:pStyle w:val="0"/>
            </w:pPr>
            <w:r>
              <w:rPr>
                <w:sz w:val="20"/>
              </w:rPr>
              <w:t xml:space="preserve">РНП</w:t>
            </w:r>
          </w:p>
        </w:tc>
      </w:tr>
      <w:tr>
        <w:tc>
          <w:tcPr>
            <w:tcW w:w="850" w:type="dxa"/>
          </w:tcPr>
          <w:p>
            <w:pPr>
              <w:pStyle w:val="0"/>
            </w:pPr>
            <w:r>
              <w:rPr>
                <w:sz w:val="20"/>
              </w:rPr>
              <w:t xml:space="preserve">4.18.1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4.19</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30.07.2023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РРП</w:t>
            </w:r>
          </w:p>
        </w:tc>
      </w:tr>
      <w:tr>
        <w:tc>
          <w:tcPr>
            <w:tcW w:w="850" w:type="dxa"/>
          </w:tcPr>
          <w:p>
            <w:pPr>
              <w:pStyle w:val="0"/>
            </w:pPr>
            <w:r>
              <w:rPr>
                <w:sz w:val="20"/>
              </w:rPr>
              <w:t xml:space="preserve">4.19.1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4.20</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30.10.2023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РРП</w:t>
            </w:r>
          </w:p>
        </w:tc>
      </w:tr>
      <w:tr>
        <w:tc>
          <w:tcPr>
            <w:tcW w:w="850" w:type="dxa"/>
          </w:tcPr>
          <w:p>
            <w:pPr>
              <w:pStyle w:val="0"/>
            </w:pPr>
            <w:r>
              <w:rPr>
                <w:sz w:val="20"/>
              </w:rPr>
              <w:t xml:space="preserve">4.20.1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4.21</w:t>
            </w:r>
          </w:p>
        </w:tc>
        <w:tc>
          <w:tcPr>
            <w:tcW w:w="3061" w:type="dxa"/>
          </w:tcPr>
          <w:p>
            <w:pPr>
              <w:pStyle w:val="0"/>
            </w:pPr>
            <w:r>
              <w:rPr>
                <w:sz w:val="20"/>
              </w:rPr>
              <w:t xml:space="preserve">КТ: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 оказывающих помощь больным с онкологическими заболеваниями, медицинским оборудованием</w:t>
            </w:r>
          </w:p>
        </w:tc>
        <w:tc>
          <w:tcPr>
            <w:tcW w:w="1191" w:type="dxa"/>
          </w:tcPr>
          <w:p>
            <w:pPr>
              <w:pStyle w:val="0"/>
            </w:pPr>
            <w:r>
              <w:rPr>
                <w:sz w:val="20"/>
              </w:rPr>
              <w:t xml:space="preserve">РНП</w:t>
            </w:r>
          </w:p>
        </w:tc>
      </w:tr>
      <w:tr>
        <w:tc>
          <w:tcPr>
            <w:tcW w:w="850" w:type="dxa"/>
          </w:tcPr>
          <w:p>
            <w:pPr>
              <w:pStyle w:val="0"/>
            </w:pPr>
            <w:r>
              <w:rPr>
                <w:sz w:val="20"/>
              </w:rPr>
              <w:t xml:space="preserve">4.21.1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4.22</w:t>
            </w:r>
          </w:p>
        </w:tc>
        <w:tc>
          <w:tcPr>
            <w:tcW w:w="3061" w:type="dxa"/>
          </w:tcPr>
          <w:p>
            <w:pPr>
              <w:pStyle w:val="0"/>
            </w:pPr>
            <w:r>
              <w:rPr>
                <w:sz w:val="20"/>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4.23</w:t>
            </w:r>
          </w:p>
        </w:tc>
        <w:tc>
          <w:tcPr>
            <w:tcW w:w="3061"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4.24</w:t>
            </w:r>
          </w:p>
        </w:tc>
        <w:tc>
          <w:tcPr>
            <w:tcW w:w="3061"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4.25</w:t>
            </w:r>
          </w:p>
        </w:tc>
        <w:tc>
          <w:tcPr>
            <w:tcW w:w="3061"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4.26</w:t>
            </w:r>
          </w:p>
        </w:tc>
        <w:tc>
          <w:tcPr>
            <w:tcW w:w="3061"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4.27</w:t>
            </w:r>
          </w:p>
        </w:tc>
        <w:tc>
          <w:tcPr>
            <w:tcW w:w="3061" w:type="dxa"/>
          </w:tcPr>
          <w:p>
            <w:pPr>
              <w:pStyle w:val="0"/>
            </w:pPr>
            <w:r>
              <w:rPr>
                <w:sz w:val="20"/>
              </w:rPr>
              <w:t xml:space="preserve">КТ: Заключены контракты не менее, чем на 100%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964" w:type="dxa"/>
          </w:tcPr>
          <w:p>
            <w:pPr>
              <w:pStyle w:val="0"/>
              <w:jc w:val="center"/>
            </w:pPr>
            <w:r>
              <w:rPr>
                <w:sz w:val="20"/>
              </w:rPr>
              <w:t xml:space="preserve">-</w:t>
            </w:r>
          </w:p>
        </w:tc>
        <w:tc>
          <w:tcPr>
            <w:tcW w:w="1417" w:type="dxa"/>
          </w:tcPr>
          <w:p>
            <w:pPr>
              <w:pStyle w:val="0"/>
            </w:pPr>
            <w:r>
              <w:rPr>
                <w:sz w:val="20"/>
              </w:rPr>
              <w:t xml:space="preserve">01.08.2024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191" w:type="dxa"/>
          </w:tcPr>
          <w:p>
            <w:pPr>
              <w:pStyle w:val="0"/>
            </w:pPr>
            <w:r>
              <w:rPr>
                <w:sz w:val="20"/>
              </w:rPr>
              <w:t xml:space="preserve">РРП</w:t>
            </w:r>
          </w:p>
        </w:tc>
      </w:tr>
      <w:tr>
        <w:tc>
          <w:tcPr>
            <w:tcW w:w="850" w:type="dxa"/>
          </w:tcPr>
          <w:p>
            <w:pPr>
              <w:pStyle w:val="0"/>
            </w:pPr>
            <w:r>
              <w:rPr>
                <w:sz w:val="20"/>
              </w:rPr>
              <w:t xml:space="preserve">4.27.1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4.28</w:t>
            </w:r>
          </w:p>
        </w:tc>
        <w:tc>
          <w:tcPr>
            <w:tcW w:w="3061" w:type="dxa"/>
          </w:tcPr>
          <w:p>
            <w:pPr>
              <w:pStyle w:val="0"/>
            </w:pPr>
            <w:r>
              <w:rPr>
                <w:sz w:val="20"/>
              </w:rPr>
              <w:t xml:space="preserve">КТ: Утверждена дорожная карта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01.03.2024</w:t>
            </w:r>
          </w:p>
        </w:tc>
        <w:tc>
          <w:tcPr>
            <w:tcW w:w="2721" w:type="dxa"/>
          </w:tcPr>
          <w:p>
            <w:pPr>
              <w:pStyle w:val="0"/>
            </w:pPr>
            <w:r>
              <w:rPr>
                <w:sz w:val="20"/>
              </w:rPr>
              <w:t xml:space="preserve">Ошорова С.Д., Начальник отдела</w:t>
            </w:r>
          </w:p>
        </w:tc>
        <w:tc>
          <w:tcPr>
            <w:tcW w:w="3402" w:type="dxa"/>
          </w:tcPr>
          <w:p>
            <w:pPr>
              <w:pStyle w:val="0"/>
            </w:pPr>
            <w:r>
              <w:rPr>
                <w:sz w:val="20"/>
              </w:rPr>
              <w:t xml:space="preserve">Распоряжение Утверждена дорожная карта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1191" w:type="dxa"/>
          </w:tcPr>
          <w:p>
            <w:pPr>
              <w:pStyle w:val="0"/>
            </w:pPr>
            <w:r>
              <w:rPr>
                <w:sz w:val="20"/>
              </w:rPr>
              <w:t xml:space="preserve">РНП</w:t>
            </w:r>
          </w:p>
        </w:tc>
      </w:tr>
      <w:tr>
        <w:tc>
          <w:tcPr>
            <w:tcW w:w="850" w:type="dxa"/>
          </w:tcPr>
          <w:p>
            <w:pPr>
              <w:pStyle w:val="0"/>
            </w:pPr>
            <w:r>
              <w:rPr>
                <w:sz w:val="20"/>
              </w:rPr>
              <w:t xml:space="preserve">4.28.1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4.29</w:t>
            </w:r>
          </w:p>
        </w:tc>
        <w:tc>
          <w:tcPr>
            <w:tcW w:w="3061" w:type="dxa"/>
          </w:tcPr>
          <w:p>
            <w:pPr>
              <w:pStyle w:val="0"/>
            </w:pPr>
            <w:r>
              <w:rPr>
                <w:sz w:val="20"/>
              </w:rPr>
              <w:t xml:space="preserve">КТ: Предоставлен отчет об использовании межбюджетных трансфертов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850" w:type="dxa"/>
          </w:tcPr>
          <w:p>
            <w:pPr>
              <w:pStyle w:val="0"/>
            </w:pPr>
            <w:r>
              <w:rPr>
                <w:sz w:val="20"/>
              </w:rPr>
              <w:t xml:space="preserve">4.29.1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8.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04"/>
        <w:gridCol w:w="1191"/>
        <w:gridCol w:w="2098"/>
        <w:gridCol w:w="2098"/>
        <w:gridCol w:w="1928"/>
        <w:gridCol w:w="1361"/>
        <w:gridCol w:w="2154"/>
      </w:tblGrid>
      <w:tr>
        <w:tc>
          <w:tcPr>
            <w:tcW w:w="510" w:type="dxa"/>
          </w:tcPr>
          <w:p>
            <w:pPr>
              <w:pStyle w:val="0"/>
              <w:jc w:val="center"/>
            </w:pPr>
            <w:r>
              <w:rPr>
                <w:sz w:val="20"/>
              </w:rPr>
              <w:t xml:space="preserve">NN п/п</w:t>
            </w:r>
          </w:p>
        </w:tc>
        <w:tc>
          <w:tcPr>
            <w:tcW w:w="2404" w:type="dxa"/>
          </w:tcPr>
          <w:p>
            <w:pPr>
              <w:pStyle w:val="0"/>
              <w:jc w:val="center"/>
            </w:pPr>
            <w:r>
              <w:rPr>
                <w:sz w:val="20"/>
              </w:rPr>
              <w:t xml:space="preserve">Методика расчета</w:t>
            </w:r>
          </w:p>
        </w:tc>
        <w:tc>
          <w:tcPr>
            <w:tcW w:w="1191" w:type="dxa"/>
          </w:tcPr>
          <w:p>
            <w:pPr>
              <w:pStyle w:val="0"/>
              <w:jc w:val="center"/>
            </w:pPr>
            <w:r>
              <w:rPr>
                <w:sz w:val="20"/>
              </w:rPr>
              <w:t xml:space="preserve">Базовые показатели</w:t>
            </w:r>
          </w:p>
        </w:tc>
        <w:tc>
          <w:tcPr>
            <w:tcW w:w="2098" w:type="dxa"/>
          </w:tcPr>
          <w:p>
            <w:pPr>
              <w:pStyle w:val="0"/>
              <w:jc w:val="center"/>
            </w:pPr>
            <w:r>
              <w:rPr>
                <w:sz w:val="20"/>
              </w:rPr>
              <w:t xml:space="preserve">Источник данных</w:t>
            </w:r>
          </w:p>
        </w:tc>
        <w:tc>
          <w:tcPr>
            <w:tcW w:w="2098" w:type="dxa"/>
          </w:tcPr>
          <w:p>
            <w:pPr>
              <w:pStyle w:val="0"/>
              <w:jc w:val="center"/>
            </w:pPr>
            <w:r>
              <w:rPr>
                <w:sz w:val="20"/>
              </w:rPr>
              <w:t xml:space="preserve">Ответственный за сбор данных</w:t>
            </w:r>
          </w:p>
        </w:tc>
        <w:tc>
          <w:tcPr>
            <w:tcW w:w="1928" w:type="dxa"/>
          </w:tcPr>
          <w:p>
            <w:pPr>
              <w:pStyle w:val="0"/>
              <w:jc w:val="center"/>
            </w:pPr>
            <w:r>
              <w:rPr>
                <w:sz w:val="20"/>
              </w:rPr>
              <w:t xml:space="preserve">Уровень агрегирования информации</w:t>
            </w:r>
          </w:p>
        </w:tc>
        <w:tc>
          <w:tcPr>
            <w:tcW w:w="1361" w:type="dxa"/>
          </w:tcPr>
          <w:p>
            <w:pPr>
              <w:pStyle w:val="0"/>
              <w:jc w:val="center"/>
            </w:pPr>
            <w:r>
              <w:rPr>
                <w:sz w:val="20"/>
              </w:rPr>
              <w:t xml:space="preserve">Временные характеристики</w:t>
            </w:r>
          </w:p>
        </w:tc>
        <w:tc>
          <w:tcPr>
            <w:tcW w:w="2154" w:type="dxa"/>
          </w:tcPr>
          <w:p>
            <w:pPr>
              <w:pStyle w:val="0"/>
              <w:jc w:val="center"/>
            </w:pPr>
            <w:r>
              <w:rPr>
                <w:sz w:val="20"/>
              </w:rPr>
              <w:t xml:space="preserve">Дополнительная информация</w:t>
            </w:r>
          </w:p>
        </w:tc>
      </w:tr>
      <w:tr>
        <w:tc>
          <w:tcPr>
            <w:tcW w:w="510" w:type="dxa"/>
          </w:tcPr>
          <w:p>
            <w:pPr>
              <w:pStyle w:val="0"/>
              <w:jc w:val="center"/>
            </w:pPr>
            <w:r>
              <w:rPr>
                <w:sz w:val="20"/>
              </w:rPr>
              <w:t xml:space="preserve">1</w:t>
            </w:r>
          </w:p>
        </w:tc>
        <w:tc>
          <w:tcPr>
            <w:tcW w:w="2404" w:type="dxa"/>
          </w:tcPr>
          <w:p>
            <w:pPr>
              <w:pStyle w:val="0"/>
              <w:jc w:val="center"/>
            </w:pPr>
            <w:r>
              <w:rPr>
                <w:sz w:val="20"/>
              </w:rPr>
              <w:t xml:space="preserve">2</w:t>
            </w:r>
          </w:p>
        </w:tc>
        <w:tc>
          <w:tcPr>
            <w:tcW w:w="1191" w:type="dxa"/>
          </w:tcPr>
          <w:p>
            <w:pPr>
              <w:pStyle w:val="0"/>
              <w:jc w:val="center"/>
            </w:pPr>
            <w:r>
              <w:rPr>
                <w:sz w:val="20"/>
              </w:rPr>
              <w:t xml:space="preserve">3</w:t>
            </w:r>
          </w:p>
        </w:tc>
        <w:tc>
          <w:tcPr>
            <w:tcW w:w="2098" w:type="dxa"/>
          </w:tcPr>
          <w:p>
            <w:pPr>
              <w:pStyle w:val="0"/>
              <w:jc w:val="center"/>
            </w:pPr>
            <w:r>
              <w:rPr>
                <w:sz w:val="20"/>
              </w:rPr>
              <w:t xml:space="preserve">4</w:t>
            </w:r>
          </w:p>
        </w:tc>
        <w:tc>
          <w:tcPr>
            <w:tcW w:w="2098" w:type="dxa"/>
          </w:tcPr>
          <w:p>
            <w:pPr>
              <w:pStyle w:val="0"/>
              <w:jc w:val="center"/>
            </w:pPr>
            <w:r>
              <w:rPr>
                <w:sz w:val="20"/>
              </w:rPr>
              <w:t xml:space="preserve">5</w:t>
            </w:r>
          </w:p>
        </w:tc>
        <w:tc>
          <w:tcPr>
            <w:tcW w:w="1928" w:type="dxa"/>
          </w:tcPr>
          <w:p>
            <w:pPr>
              <w:pStyle w:val="0"/>
              <w:jc w:val="center"/>
            </w:pPr>
            <w:r>
              <w:rPr>
                <w:sz w:val="20"/>
              </w:rPr>
              <w:t xml:space="preserve">6</w:t>
            </w:r>
          </w:p>
        </w:tc>
        <w:tc>
          <w:tcPr>
            <w:tcW w:w="1361" w:type="dxa"/>
          </w:tcPr>
          <w:p>
            <w:pPr>
              <w:pStyle w:val="0"/>
              <w:jc w:val="center"/>
            </w:pPr>
            <w:r>
              <w:rPr>
                <w:sz w:val="20"/>
              </w:rPr>
              <w:t xml:space="preserve">7</w:t>
            </w:r>
          </w:p>
        </w:tc>
        <w:tc>
          <w:tcPr>
            <w:tcW w:w="2154" w:type="dxa"/>
          </w:tcPr>
          <w:p>
            <w:pPr>
              <w:pStyle w:val="0"/>
              <w:jc w:val="center"/>
            </w:pPr>
            <w:r>
              <w:rPr>
                <w:sz w:val="20"/>
              </w:rPr>
              <w:t xml:space="preserve">8</w:t>
            </w:r>
          </w:p>
        </w:tc>
      </w:tr>
      <w:tr>
        <w:tc>
          <w:tcPr>
            <w:gridSpan w:val="8"/>
            <w:tcW w:w="13744"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ПРОЦ</w:t>
            </w:r>
          </w:p>
        </w:tc>
      </w:tr>
      <w:tr>
        <w:tc>
          <w:tcPr>
            <w:gridSpan w:val="8"/>
            <w:tcW w:w="13744" w:type="dxa"/>
          </w:tcPr>
          <w:p>
            <w:pPr>
              <w:pStyle w:val="0"/>
              <w:jc w:val="center"/>
            </w:pPr>
            <w:r>
              <w:rPr>
                <w:position w:val="-21"/>
              </w:rPr>
              <w:drawing>
                <wp:inline distT="0" distB="0" distL="0" distR="0">
                  <wp:extent cx="10439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043940" cy="396240"/>
                          </a:xfrm>
                          <a:prstGeom prst="rect">
                            <a:avLst/>
                          </a:prstGeom>
                          <a:noFill/>
                          <a:ln>
                            <a:noFill/>
                          </a:ln>
                        </pic:spPr>
                      </pic:pic>
                    </a:graphicData>
                  </a:graphic>
                </wp:inline>
              </w:drawing>
            </w:r>
          </w:p>
        </w:tc>
      </w:tr>
      <w:tr>
        <w:tc>
          <w:tcPr>
            <w:tcW w:w="510" w:type="dxa"/>
          </w:tcPr>
          <w:p>
            <w:pPr>
              <w:pStyle w:val="0"/>
            </w:pPr>
            <w:r>
              <w:rPr>
                <w:sz w:val="20"/>
              </w:rPr>
              <w:t xml:space="preserve">1</w:t>
            </w:r>
          </w:p>
        </w:tc>
        <w:tc>
          <w:tcPr>
            <w:tcW w:w="2404" w:type="dxa"/>
          </w:tcPr>
          <w:p>
            <w:pPr>
              <w:pStyle w:val="0"/>
            </w:pPr>
            <w:r>
              <w:rPr>
                <w:sz w:val="20"/>
              </w:rPr>
              <w:t xml:space="preserve">Удельный вес больных со злокачественными новообразованиями, состоящих на учете 5 лет и более, %</w:t>
            </w:r>
          </w:p>
        </w:tc>
        <w:tc>
          <w:tcPr>
            <w:tcW w:w="1191" w:type="dxa"/>
          </w:tcPr>
          <w:p>
            <w:pPr>
              <w:pStyle w:val="0"/>
            </w:pPr>
            <w:r>
              <w:rPr>
                <w:sz w:val="20"/>
              </w:rPr>
            </w:r>
          </w:p>
        </w:tc>
        <w:tc>
          <w:tcPr>
            <w:tcW w:w="2098" w:type="dxa"/>
          </w:tcPr>
          <w:p>
            <w:pPr>
              <w:pStyle w:val="0"/>
            </w:pPr>
            <w:r>
              <w:rPr>
                <w:sz w:val="20"/>
              </w:rPr>
              <w:t xml:space="preserve">Форма государственного федерального статистического наблюдения N 7 и N 35</w:t>
            </w:r>
          </w:p>
        </w:tc>
        <w:tc>
          <w:tcPr>
            <w:tcW w:w="2098" w:type="dxa"/>
          </w:tcPr>
          <w:p>
            <w:pPr>
              <w:pStyle w:val="0"/>
            </w:pPr>
            <w:r>
              <w:rPr>
                <w:sz w:val="20"/>
              </w:rPr>
              <w:t xml:space="preserve">Министерство здравоохранения Республики Бурятия</w:t>
            </w:r>
          </w:p>
        </w:tc>
        <w:tc>
          <w:tcPr>
            <w:tcW w:w="1928" w:type="dxa"/>
          </w:tcPr>
          <w:p>
            <w:pPr>
              <w:pStyle w:val="0"/>
            </w:pPr>
            <w:r>
              <w:rPr>
                <w:sz w:val="20"/>
              </w:rPr>
              <w:t xml:space="preserve">Муниципальные образования субъектов РФ</w:t>
            </w:r>
          </w:p>
        </w:tc>
        <w:tc>
          <w:tcPr>
            <w:tcW w:w="1361" w:type="dxa"/>
          </w:tcPr>
          <w:p>
            <w:pPr>
              <w:pStyle w:val="0"/>
            </w:pPr>
            <w:r>
              <w:rPr>
                <w:sz w:val="20"/>
              </w:rPr>
              <w:t xml:space="preserve">показатель на дату раз в год</w:t>
            </w:r>
          </w:p>
        </w:tc>
        <w:tc>
          <w:tcPr>
            <w:tcW w:w="2154" w:type="dxa"/>
          </w:tcPr>
          <w:p>
            <w:pPr>
              <w:pStyle w:val="0"/>
            </w:pPr>
            <w:r>
              <w:rPr>
                <w:sz w:val="20"/>
              </w:rPr>
              <w:t xml:space="preserve">Соотношение числа пациентов, состоящих под диспансерным наблюдением с момента установления диагноза 5 лет и более, к числу пациентов, состоящих под диспансерным наблюдением на конец отчетного года (всего)</w:t>
            </w:r>
          </w:p>
        </w:tc>
      </w:tr>
      <w:tr>
        <w:tc>
          <w:tcPr>
            <w:gridSpan w:val="8"/>
            <w:tcW w:w="13744"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ПРОЦ</w:t>
            </w:r>
          </w:p>
        </w:tc>
      </w:tr>
      <w:tr>
        <w:tc>
          <w:tcPr>
            <w:gridSpan w:val="8"/>
            <w:tcW w:w="13744" w:type="dxa"/>
          </w:tcPr>
          <w:p>
            <w:pPr>
              <w:pStyle w:val="0"/>
              <w:jc w:val="center"/>
            </w:pPr>
            <w:r>
              <w:rPr>
                <w:position w:val="-23"/>
              </w:rPr>
              <w:drawing>
                <wp:inline distT="0" distB="0" distL="0" distR="0">
                  <wp:extent cx="10439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043940" cy="419100"/>
                          </a:xfrm>
                          <a:prstGeom prst="rect">
                            <a:avLst/>
                          </a:prstGeom>
                          <a:noFill/>
                          <a:ln>
                            <a:noFill/>
                          </a:ln>
                        </pic:spPr>
                      </pic:pic>
                    </a:graphicData>
                  </a:graphic>
                </wp:inline>
              </w:drawing>
            </w:r>
          </w:p>
        </w:tc>
      </w:tr>
      <w:tr>
        <w:tc>
          <w:tcPr>
            <w:tcW w:w="510" w:type="dxa"/>
          </w:tcPr>
          <w:p>
            <w:pPr>
              <w:pStyle w:val="0"/>
            </w:pPr>
            <w:r>
              <w:rPr>
                <w:sz w:val="20"/>
              </w:rPr>
              <w:t xml:space="preserve">2</w:t>
            </w:r>
          </w:p>
        </w:tc>
        <w:tc>
          <w:tcPr>
            <w:tcW w:w="2404"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p>
        </w:tc>
        <w:tc>
          <w:tcPr>
            <w:tcW w:w="1191" w:type="dxa"/>
          </w:tcPr>
          <w:p>
            <w:pPr>
              <w:pStyle w:val="0"/>
            </w:pPr>
            <w:r>
              <w:rPr>
                <w:sz w:val="20"/>
              </w:rPr>
            </w:r>
          </w:p>
        </w:tc>
        <w:tc>
          <w:tcPr>
            <w:tcW w:w="2098" w:type="dxa"/>
          </w:tcPr>
          <w:p>
            <w:pPr>
              <w:pStyle w:val="0"/>
            </w:pPr>
            <w:r>
              <w:rPr>
                <w:sz w:val="20"/>
              </w:rPr>
              <w:t xml:space="preserve">Форма государственного федерального статистического наблюдения N 7</w:t>
            </w:r>
          </w:p>
        </w:tc>
        <w:tc>
          <w:tcPr>
            <w:tcW w:w="2098" w:type="dxa"/>
          </w:tcPr>
          <w:p>
            <w:pPr>
              <w:pStyle w:val="0"/>
            </w:pPr>
            <w:r>
              <w:rPr>
                <w:sz w:val="20"/>
              </w:rPr>
              <w:t xml:space="preserve">Министерство здравоохранения Республики Бурятия</w:t>
            </w:r>
          </w:p>
        </w:tc>
        <w:tc>
          <w:tcPr>
            <w:tcW w:w="1928" w:type="dxa"/>
          </w:tcPr>
          <w:p>
            <w:pPr>
              <w:pStyle w:val="0"/>
            </w:pPr>
            <w:r>
              <w:rPr>
                <w:sz w:val="20"/>
              </w:rPr>
              <w:t xml:space="preserve">Муниципальные образования субъектов РФ</w:t>
            </w:r>
          </w:p>
        </w:tc>
        <w:tc>
          <w:tcPr>
            <w:tcW w:w="1361" w:type="dxa"/>
          </w:tcPr>
          <w:p>
            <w:pPr>
              <w:pStyle w:val="0"/>
            </w:pPr>
            <w:r>
              <w:rPr>
                <w:sz w:val="20"/>
              </w:rPr>
              <w:t xml:space="preserve">За отчетный период</w:t>
            </w:r>
          </w:p>
          <w:p>
            <w:pPr>
              <w:pStyle w:val="0"/>
            </w:pPr>
            <w:r>
              <w:rPr>
                <w:sz w:val="20"/>
              </w:rPr>
              <w:t xml:space="preserve">Ежегодно</w:t>
            </w:r>
          </w:p>
        </w:tc>
        <w:tc>
          <w:tcPr>
            <w:tcW w:w="2154" w:type="dxa"/>
          </w:tcPr>
          <w:p>
            <w:pPr>
              <w:pStyle w:val="0"/>
            </w:pPr>
            <w:r>
              <w:rPr>
                <w:sz w:val="20"/>
              </w:rPr>
              <w:t xml:space="preserve">Соотношение числа пациентов, умерших от злокачественного новообразования до 1 года с момента установления диагноза, к числу пациентов с впервые в жизни установленным диагнозом злокачественного новообразования, взятых под диспансерное наблюдение в предыдущем году</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6592" w:name="P6592"/>
    <w:bookmarkEnd w:id="6592"/>
    <w:p>
      <w:pPr>
        <w:pStyle w:val="2"/>
        <w:jc w:val="center"/>
      </w:pPr>
      <w:r>
        <w:rPr>
          <w:sz w:val="20"/>
        </w:rPr>
        <w:t xml:space="preserve">ПАСПОРТ</w:t>
      </w:r>
    </w:p>
    <w:p>
      <w:pPr>
        <w:pStyle w:val="2"/>
        <w:jc w:val="center"/>
      </w:pPr>
      <w:r>
        <w:rPr>
          <w:sz w:val="20"/>
        </w:rPr>
        <w:t xml:space="preserve">РЕГИОНАЛЬНОГО ПРОЕКТА "РАЗВИТИЕ ДЕТСКОГО ЗДРАВООХРАНЕНИЯ,</w:t>
      </w:r>
    </w:p>
    <w:p>
      <w:pPr>
        <w:pStyle w:val="2"/>
        <w:jc w:val="center"/>
      </w:pPr>
      <w:r>
        <w:rPr>
          <w:sz w:val="20"/>
        </w:rPr>
        <w:t xml:space="preserve">ВКЛЮЧАЯ СОЗДАНИЕ СОВРЕМЕННОЙ ИНФРАСТРУКТУРЫ ОКАЗАНИЯ</w:t>
      </w:r>
    </w:p>
    <w:p>
      <w:pPr>
        <w:pStyle w:val="2"/>
        <w:jc w:val="center"/>
      </w:pPr>
      <w:r>
        <w:rPr>
          <w:sz w:val="20"/>
        </w:rPr>
        <w:t xml:space="preserve">МЕДИЦИНСКОЙ ПОМОЩИ ДЕТЯМ"</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Логина Наталья Юрьевна, Заместитель министра - председатель Комитета специализированной медицинской помощи и лекарственного обеспечения</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041"/>
        <w:gridCol w:w="1134"/>
        <w:gridCol w:w="1417"/>
        <w:gridCol w:w="1134"/>
        <w:gridCol w:w="1134"/>
        <w:gridCol w:w="1134"/>
        <w:gridCol w:w="1134"/>
        <w:gridCol w:w="1134"/>
        <w:gridCol w:w="1134"/>
      </w:tblGrid>
      <w:tr>
        <w:tc>
          <w:tcPr>
            <w:tcW w:w="624"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551" w:type="dxa"/>
          </w:tcPr>
          <w:p>
            <w:pPr>
              <w:pStyle w:val="0"/>
              <w:jc w:val="center"/>
            </w:pPr>
            <w:r>
              <w:rPr>
                <w:sz w:val="20"/>
              </w:rPr>
              <w:t xml:space="preserve">Базовое значение</w:t>
            </w:r>
          </w:p>
        </w:tc>
        <w:tc>
          <w:tcPr>
            <w:gridSpan w:val="6"/>
            <w:tcW w:w="6804"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041"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4571"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r>
      <w:tr>
        <w:tc>
          <w:tcPr>
            <w:tcW w:w="624" w:type="dxa"/>
          </w:tcPr>
          <w:p>
            <w:pPr>
              <w:pStyle w:val="0"/>
            </w:pPr>
            <w:r>
              <w:rPr>
                <w:sz w:val="20"/>
              </w:rPr>
              <w:t xml:space="preserve">1.1</w:t>
            </w:r>
          </w:p>
        </w:tc>
        <w:tc>
          <w:tcPr>
            <w:tcW w:w="2551"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22,2000</w:t>
            </w:r>
          </w:p>
        </w:tc>
        <w:tc>
          <w:tcPr>
            <w:tcW w:w="1417" w:type="dxa"/>
          </w:tcPr>
          <w:p>
            <w:pPr>
              <w:pStyle w:val="0"/>
            </w:pPr>
            <w:r>
              <w:rPr>
                <w:sz w:val="20"/>
              </w:rPr>
              <w:t xml:space="preserve">31.12.2019</w:t>
            </w:r>
          </w:p>
        </w:tc>
        <w:tc>
          <w:tcPr>
            <w:tcW w:w="1134" w:type="dxa"/>
          </w:tcPr>
          <w:p>
            <w:pPr>
              <w:pStyle w:val="0"/>
              <w:jc w:val="right"/>
            </w:pPr>
            <w:r>
              <w:rPr>
                <w:sz w:val="20"/>
              </w:rPr>
              <w:t xml:space="preserve">20,0000</w:t>
            </w:r>
          </w:p>
        </w:tc>
        <w:tc>
          <w:tcPr>
            <w:tcW w:w="1134" w:type="dxa"/>
          </w:tcPr>
          <w:p>
            <w:pPr>
              <w:pStyle w:val="0"/>
              <w:jc w:val="right"/>
            </w:pPr>
            <w:r>
              <w:rPr>
                <w:sz w:val="20"/>
              </w:rPr>
              <w:t xml:space="preserve">95,5000</w:t>
            </w:r>
          </w:p>
        </w:tc>
        <w:tc>
          <w:tcPr>
            <w:tcW w:w="1134" w:type="dxa"/>
          </w:tcPr>
          <w:p>
            <w:pPr>
              <w:pStyle w:val="0"/>
              <w:jc w:val="right"/>
            </w:pPr>
            <w:r>
              <w:rPr>
                <w:sz w:val="20"/>
              </w:rPr>
              <w:t xml:space="preserve">95,5000</w:t>
            </w:r>
          </w:p>
        </w:tc>
        <w:tc>
          <w:tcPr>
            <w:tcW w:w="1134" w:type="dxa"/>
          </w:tcPr>
          <w:p>
            <w:pPr>
              <w:pStyle w:val="0"/>
              <w:jc w:val="right"/>
            </w:pPr>
            <w:r>
              <w:rPr>
                <w:sz w:val="20"/>
              </w:rPr>
              <w:t xml:space="preserve">95,5000</w:t>
            </w:r>
          </w:p>
        </w:tc>
        <w:tc>
          <w:tcPr>
            <w:tcW w:w="1134" w:type="dxa"/>
          </w:tcPr>
          <w:p>
            <w:pPr>
              <w:pStyle w:val="0"/>
              <w:jc w:val="right"/>
            </w:pPr>
            <w:r>
              <w:rPr>
                <w:sz w:val="20"/>
              </w:rPr>
              <w:t xml:space="preserve">95,5000</w:t>
            </w:r>
          </w:p>
        </w:tc>
        <w:tc>
          <w:tcPr>
            <w:tcW w:w="1134" w:type="dxa"/>
          </w:tcPr>
          <w:p>
            <w:pPr>
              <w:pStyle w:val="0"/>
              <w:jc w:val="right"/>
            </w:pPr>
            <w:r>
              <w:rPr>
                <w:sz w:val="20"/>
              </w:rPr>
              <w:t xml:space="preserve">95,5000</w:t>
            </w:r>
          </w:p>
        </w:tc>
      </w:tr>
      <w:tr>
        <w:tc>
          <w:tcPr>
            <w:gridSpan w:val="11"/>
            <w:tcW w:w="14571" w:type="dxa"/>
          </w:tcPr>
          <w:p>
            <w:pPr>
              <w:pStyle w:val="0"/>
            </w:pPr>
            <w:r>
              <w:rPr>
                <w:sz w:val="20"/>
              </w:rPr>
              <w:t xml:space="preserve">Снижение младенческой смертности (до 4,5 случая на 1 тыс. родившихся детей)</w:t>
            </w:r>
          </w:p>
        </w:tc>
      </w:tr>
      <w:tr>
        <w:tc>
          <w:tcPr>
            <w:gridSpan w:val="11"/>
            <w:tcW w:w="1457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r>
      <w:tr>
        <w:tc>
          <w:tcPr>
            <w:tcW w:w="624" w:type="dxa"/>
          </w:tcPr>
          <w:p>
            <w:pPr>
              <w:pStyle w:val="0"/>
            </w:pPr>
            <w:r>
              <w:rPr>
                <w:sz w:val="20"/>
              </w:rPr>
              <w:t xml:space="preserve">1.2</w:t>
            </w:r>
          </w:p>
        </w:tc>
        <w:tc>
          <w:tcPr>
            <w:tcW w:w="255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26,5000</w:t>
            </w:r>
          </w:p>
        </w:tc>
        <w:tc>
          <w:tcPr>
            <w:tcW w:w="1417" w:type="dxa"/>
          </w:tcPr>
          <w:p>
            <w:pPr>
              <w:pStyle w:val="0"/>
            </w:pPr>
            <w:r>
              <w:rPr>
                <w:sz w:val="20"/>
              </w:rPr>
              <w:t xml:space="preserve">31.12.2017</w:t>
            </w:r>
          </w:p>
        </w:tc>
        <w:tc>
          <w:tcPr>
            <w:tcW w:w="1134" w:type="dxa"/>
          </w:tcPr>
          <w:p>
            <w:pPr>
              <w:pStyle w:val="0"/>
              <w:jc w:val="right"/>
            </w:pPr>
            <w:r>
              <w:rPr>
                <w:sz w:val="20"/>
              </w:rPr>
              <w:t xml:space="preserve">40,0000</w:t>
            </w:r>
          </w:p>
        </w:tc>
        <w:tc>
          <w:tcPr>
            <w:tcW w:w="1134" w:type="dxa"/>
          </w:tcPr>
          <w:p>
            <w:pPr>
              <w:pStyle w:val="0"/>
              <w:jc w:val="right"/>
            </w:pPr>
            <w:r>
              <w:rPr>
                <w:sz w:val="20"/>
              </w:rPr>
              <w:t xml:space="preserve">50,0000</w:t>
            </w:r>
          </w:p>
        </w:tc>
        <w:tc>
          <w:tcPr>
            <w:tcW w:w="1134" w:type="dxa"/>
          </w:tcPr>
          <w:p>
            <w:pPr>
              <w:pStyle w:val="0"/>
              <w:jc w:val="right"/>
            </w:pPr>
            <w:r>
              <w:rPr>
                <w:sz w:val="20"/>
              </w:rPr>
              <w:t xml:space="preserve">60,0000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c>
          <w:tcPr>
            <w:tcW w:w="1134" w:type="dxa"/>
          </w:tcPr>
          <w:p>
            <w:pPr>
              <w:pStyle w:val="0"/>
              <w:jc w:val="right"/>
            </w:pPr>
            <w:r>
              <w:rPr>
                <w:sz w:val="20"/>
              </w:rPr>
              <w:t xml:space="preserve">90,0000</w:t>
            </w:r>
          </w:p>
        </w:tc>
      </w:tr>
      <w:tr>
        <w:tc>
          <w:tcPr>
            <w:gridSpan w:val="11"/>
            <w:tcW w:w="14571" w:type="dxa"/>
          </w:tcPr>
          <w:p>
            <w:pPr>
              <w:pStyle w:val="0"/>
            </w:pPr>
            <w:r>
              <w:rPr>
                <w:sz w:val="20"/>
              </w:rPr>
              <w:t xml:space="preserve">Доля преждевременных родов (22 - 37 недель) в перинатальных центрах (%)</w:t>
            </w:r>
          </w:p>
        </w:tc>
      </w:tr>
      <w:tr>
        <w:tc>
          <w:tcPr>
            <w:tcW w:w="624" w:type="dxa"/>
          </w:tcPr>
          <w:p>
            <w:pPr>
              <w:pStyle w:val="0"/>
            </w:pPr>
            <w:r>
              <w:rPr>
                <w:sz w:val="20"/>
              </w:rPr>
              <w:t xml:space="preserve">1.3</w:t>
            </w:r>
          </w:p>
        </w:tc>
        <w:tc>
          <w:tcPr>
            <w:tcW w:w="2551" w:type="dxa"/>
          </w:tcPr>
          <w:p>
            <w:pPr>
              <w:pStyle w:val="0"/>
            </w:pPr>
            <w:r>
              <w:rPr>
                <w:sz w:val="20"/>
              </w:rPr>
              <w:t xml:space="preserve">Доля преждевременных родов (22 - 37 недель) в перинатальных центрах (%)</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0,0000</w:t>
            </w:r>
          </w:p>
        </w:tc>
        <w:tc>
          <w:tcPr>
            <w:tcW w:w="1417" w:type="dxa"/>
          </w:tcPr>
          <w:p>
            <w:pPr>
              <w:pStyle w:val="0"/>
            </w:pPr>
            <w:r>
              <w:rPr>
                <w:sz w:val="20"/>
              </w:rPr>
              <w:t xml:space="preserve">31.12.2017</w:t>
            </w:r>
          </w:p>
        </w:tc>
        <w:tc>
          <w:tcPr>
            <w:tcW w:w="1134" w:type="dxa"/>
          </w:tcPr>
          <w:p>
            <w:pPr>
              <w:pStyle w:val="0"/>
              <w:jc w:val="right"/>
            </w:pPr>
            <w:r>
              <w:rPr>
                <w:sz w:val="20"/>
              </w:rPr>
              <w:t xml:space="preserve">20,0000</w:t>
            </w:r>
          </w:p>
        </w:tc>
        <w:tc>
          <w:tcPr>
            <w:tcW w:w="1134" w:type="dxa"/>
          </w:tcPr>
          <w:p>
            <w:pPr>
              <w:pStyle w:val="0"/>
              <w:jc w:val="right"/>
            </w:pPr>
            <w:r>
              <w:rPr>
                <w:sz w:val="20"/>
              </w:rPr>
              <w:t xml:space="preserve">22,0000</w:t>
            </w:r>
          </w:p>
        </w:tc>
        <w:tc>
          <w:tcPr>
            <w:tcW w:w="1134" w:type="dxa"/>
          </w:tcPr>
          <w:p>
            <w:pPr>
              <w:pStyle w:val="0"/>
              <w:jc w:val="right"/>
            </w:pPr>
            <w:r>
              <w:rPr>
                <w:sz w:val="20"/>
              </w:rPr>
              <w:t xml:space="preserve">51,0000</w:t>
            </w:r>
          </w:p>
        </w:tc>
        <w:tc>
          <w:tcPr>
            <w:tcW w:w="1134" w:type="dxa"/>
          </w:tcPr>
          <w:p>
            <w:pPr>
              <w:pStyle w:val="0"/>
              <w:jc w:val="right"/>
            </w:pPr>
            <w:r>
              <w:rPr>
                <w:sz w:val="20"/>
              </w:rPr>
              <w:t xml:space="preserve">53,0000</w:t>
            </w:r>
          </w:p>
        </w:tc>
        <w:tc>
          <w:tcPr>
            <w:tcW w:w="1134" w:type="dxa"/>
          </w:tcPr>
          <w:p>
            <w:pPr>
              <w:pStyle w:val="0"/>
              <w:jc w:val="right"/>
            </w:pPr>
            <w:r>
              <w:rPr>
                <w:sz w:val="20"/>
              </w:rPr>
              <w:t xml:space="preserve">70,2000</w:t>
            </w:r>
          </w:p>
        </w:tc>
        <w:tc>
          <w:tcPr>
            <w:tcW w:w="1134" w:type="dxa"/>
          </w:tcPr>
          <w:p>
            <w:pPr>
              <w:pStyle w:val="0"/>
              <w:jc w:val="right"/>
            </w:pPr>
            <w:r>
              <w:rPr>
                <w:sz w:val="20"/>
              </w:rPr>
              <w:t xml:space="preserve">70,3000</w:t>
            </w:r>
          </w:p>
        </w:tc>
      </w:tr>
      <w:tr>
        <w:tc>
          <w:tcPr>
            <w:gridSpan w:val="11"/>
            <w:tcW w:w="14571" w:type="dxa"/>
          </w:tcPr>
          <w:p>
            <w:pPr>
              <w:pStyle w:val="0"/>
            </w:pPr>
            <w:r>
              <w:rPr>
                <w:sz w:val="20"/>
              </w:rPr>
              <w:t xml:space="preserve">Смертность детей в возрасте 0 - 4 года на 1000 родившихся живыми</w:t>
            </w:r>
          </w:p>
        </w:tc>
      </w:tr>
      <w:tr>
        <w:tc>
          <w:tcPr>
            <w:tcW w:w="624" w:type="dxa"/>
          </w:tcPr>
          <w:p>
            <w:pPr>
              <w:pStyle w:val="0"/>
            </w:pPr>
            <w:r>
              <w:rPr>
                <w:sz w:val="20"/>
              </w:rPr>
              <w:t xml:space="preserve">1.4</w:t>
            </w:r>
          </w:p>
        </w:tc>
        <w:tc>
          <w:tcPr>
            <w:tcW w:w="2551" w:type="dxa"/>
          </w:tcPr>
          <w:p>
            <w:pPr>
              <w:pStyle w:val="0"/>
            </w:pPr>
            <w:r>
              <w:rPr>
                <w:sz w:val="20"/>
              </w:rPr>
              <w:t xml:space="preserve">Смертность детей в возрасте 0 - 4 года на 1000 родившихся живыми</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7,8000</w:t>
            </w:r>
          </w:p>
        </w:tc>
        <w:tc>
          <w:tcPr>
            <w:tcW w:w="1417" w:type="dxa"/>
          </w:tcPr>
          <w:p>
            <w:pPr>
              <w:pStyle w:val="0"/>
            </w:pPr>
            <w:r>
              <w:rPr>
                <w:sz w:val="20"/>
              </w:rPr>
              <w:t xml:space="preserve">31.12.2017</w:t>
            </w:r>
          </w:p>
        </w:tc>
        <w:tc>
          <w:tcPr>
            <w:tcW w:w="1134" w:type="dxa"/>
          </w:tcPr>
          <w:p>
            <w:pPr>
              <w:pStyle w:val="0"/>
              <w:jc w:val="right"/>
            </w:pPr>
            <w:r>
              <w:rPr>
                <w:sz w:val="20"/>
              </w:rPr>
              <w:t xml:space="preserve">7,8000</w:t>
            </w:r>
          </w:p>
        </w:tc>
        <w:tc>
          <w:tcPr>
            <w:tcW w:w="1134" w:type="dxa"/>
          </w:tcPr>
          <w:p>
            <w:pPr>
              <w:pStyle w:val="0"/>
              <w:jc w:val="right"/>
            </w:pPr>
            <w:r>
              <w:rPr>
                <w:sz w:val="20"/>
              </w:rPr>
              <w:t xml:space="preserve">7,6000</w:t>
            </w:r>
          </w:p>
        </w:tc>
        <w:tc>
          <w:tcPr>
            <w:tcW w:w="1134" w:type="dxa"/>
          </w:tcPr>
          <w:p>
            <w:pPr>
              <w:pStyle w:val="0"/>
              <w:jc w:val="right"/>
            </w:pPr>
            <w:r>
              <w:rPr>
                <w:sz w:val="20"/>
              </w:rPr>
              <w:t xml:space="preserve">7,0000</w:t>
            </w:r>
          </w:p>
        </w:tc>
        <w:tc>
          <w:tcPr>
            <w:tcW w:w="1134" w:type="dxa"/>
          </w:tcPr>
          <w:p>
            <w:pPr>
              <w:pStyle w:val="0"/>
              <w:jc w:val="right"/>
            </w:pPr>
            <w:r>
              <w:rPr>
                <w:sz w:val="20"/>
              </w:rPr>
              <w:t xml:space="preserve">6,5000</w:t>
            </w:r>
          </w:p>
        </w:tc>
        <w:tc>
          <w:tcPr>
            <w:tcW w:w="1134" w:type="dxa"/>
          </w:tcPr>
          <w:p>
            <w:pPr>
              <w:pStyle w:val="0"/>
              <w:jc w:val="right"/>
            </w:pPr>
            <w:r>
              <w:rPr>
                <w:sz w:val="20"/>
              </w:rPr>
              <w:t xml:space="preserve">6,0000</w:t>
            </w:r>
          </w:p>
        </w:tc>
        <w:tc>
          <w:tcPr>
            <w:tcW w:w="1134" w:type="dxa"/>
          </w:tcPr>
          <w:p>
            <w:pPr>
              <w:pStyle w:val="0"/>
              <w:jc w:val="right"/>
            </w:pPr>
            <w:r>
              <w:rPr>
                <w:sz w:val="20"/>
              </w:rPr>
              <w:t xml:space="preserve">5,6000</w:t>
            </w:r>
          </w:p>
        </w:tc>
      </w:tr>
      <w:tr>
        <w:tc>
          <w:tcPr>
            <w:gridSpan w:val="11"/>
            <w:tcW w:w="14571" w:type="dxa"/>
          </w:tcPr>
          <w:p>
            <w:pPr>
              <w:pStyle w:val="0"/>
            </w:pPr>
            <w:r>
              <w:rPr>
                <w:sz w:val="20"/>
              </w:rPr>
              <w:t xml:space="preserve">Смертность детей в возрасте 0 - 17 лет на 100 000 детей соответствующего возраста</w:t>
            </w:r>
          </w:p>
        </w:tc>
      </w:tr>
      <w:tr>
        <w:tc>
          <w:tcPr>
            <w:tcW w:w="624" w:type="dxa"/>
          </w:tcPr>
          <w:p>
            <w:pPr>
              <w:pStyle w:val="0"/>
            </w:pPr>
            <w:r>
              <w:rPr>
                <w:sz w:val="20"/>
              </w:rPr>
              <w:t xml:space="preserve">1.5</w:t>
            </w:r>
          </w:p>
        </w:tc>
        <w:tc>
          <w:tcPr>
            <w:tcW w:w="2551" w:type="dxa"/>
          </w:tcPr>
          <w:p>
            <w:pPr>
              <w:pStyle w:val="0"/>
            </w:pPr>
            <w:r>
              <w:rPr>
                <w:sz w:val="20"/>
              </w:rPr>
              <w:t xml:space="preserve">Смертность детей в возрасте 0 - 17 лет на 100000 детей соответствующего возраста, на 100 тыс. детей</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71,3000</w:t>
            </w:r>
          </w:p>
        </w:tc>
        <w:tc>
          <w:tcPr>
            <w:tcW w:w="1417" w:type="dxa"/>
          </w:tcPr>
          <w:p>
            <w:pPr>
              <w:pStyle w:val="0"/>
            </w:pPr>
            <w:r>
              <w:rPr>
                <w:sz w:val="20"/>
              </w:rPr>
              <w:t xml:space="preserve">31.12.2017</w:t>
            </w:r>
          </w:p>
        </w:tc>
        <w:tc>
          <w:tcPr>
            <w:tcW w:w="1134" w:type="dxa"/>
          </w:tcPr>
          <w:p>
            <w:pPr>
              <w:pStyle w:val="0"/>
              <w:jc w:val="right"/>
            </w:pPr>
            <w:r>
              <w:rPr>
                <w:sz w:val="20"/>
              </w:rPr>
              <w:t xml:space="preserve">71,3000</w:t>
            </w:r>
          </w:p>
        </w:tc>
        <w:tc>
          <w:tcPr>
            <w:tcW w:w="1134" w:type="dxa"/>
          </w:tcPr>
          <w:p>
            <w:pPr>
              <w:pStyle w:val="0"/>
              <w:jc w:val="right"/>
            </w:pPr>
            <w:r>
              <w:rPr>
                <w:sz w:val="20"/>
              </w:rPr>
              <w:t xml:space="preserve">71,0000</w:t>
            </w:r>
          </w:p>
        </w:tc>
        <w:tc>
          <w:tcPr>
            <w:tcW w:w="1134" w:type="dxa"/>
          </w:tcPr>
          <w:p>
            <w:pPr>
              <w:pStyle w:val="0"/>
              <w:jc w:val="right"/>
            </w:pPr>
            <w:r>
              <w:rPr>
                <w:sz w:val="20"/>
              </w:rPr>
              <w:t xml:space="preserve">66,0000</w:t>
            </w:r>
          </w:p>
        </w:tc>
        <w:tc>
          <w:tcPr>
            <w:tcW w:w="1134" w:type="dxa"/>
          </w:tcPr>
          <w:p>
            <w:pPr>
              <w:pStyle w:val="0"/>
              <w:jc w:val="right"/>
            </w:pPr>
            <w:r>
              <w:rPr>
                <w:sz w:val="20"/>
              </w:rPr>
              <w:t xml:space="preserve">60,0000</w:t>
            </w:r>
          </w:p>
        </w:tc>
        <w:tc>
          <w:tcPr>
            <w:tcW w:w="1134" w:type="dxa"/>
          </w:tcPr>
          <w:p>
            <w:pPr>
              <w:pStyle w:val="0"/>
              <w:jc w:val="right"/>
            </w:pPr>
            <w:r>
              <w:rPr>
                <w:sz w:val="20"/>
              </w:rPr>
              <w:t xml:space="preserve">55,0000</w:t>
            </w:r>
          </w:p>
        </w:tc>
        <w:tc>
          <w:tcPr>
            <w:tcW w:w="1134" w:type="dxa"/>
          </w:tcPr>
          <w:p>
            <w:pPr>
              <w:pStyle w:val="0"/>
              <w:jc w:val="right"/>
            </w:pPr>
            <w:r>
              <w:rPr>
                <w:sz w:val="20"/>
              </w:rPr>
              <w:t xml:space="preserve">48,3000</w:t>
            </w:r>
          </w:p>
        </w:tc>
      </w:tr>
      <w:tr>
        <w:tc>
          <w:tcPr>
            <w:gridSpan w:val="11"/>
            <w:tcW w:w="1457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r>
      <w:tr>
        <w:tc>
          <w:tcPr>
            <w:tcW w:w="624" w:type="dxa"/>
          </w:tcPr>
          <w:p>
            <w:pPr>
              <w:pStyle w:val="0"/>
            </w:pPr>
            <w:r>
              <w:rPr>
                <w:sz w:val="20"/>
              </w:rPr>
              <w:t xml:space="preserve">1.6</w:t>
            </w:r>
          </w:p>
        </w:tc>
        <w:tc>
          <w:tcPr>
            <w:tcW w:w="255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22,6000</w:t>
            </w:r>
          </w:p>
        </w:tc>
        <w:tc>
          <w:tcPr>
            <w:tcW w:w="1417" w:type="dxa"/>
          </w:tcPr>
          <w:p>
            <w:pPr>
              <w:pStyle w:val="0"/>
            </w:pPr>
            <w:r>
              <w:rPr>
                <w:sz w:val="20"/>
              </w:rPr>
              <w:t xml:space="preserve">31.12.2017</w:t>
            </w:r>
          </w:p>
        </w:tc>
        <w:tc>
          <w:tcPr>
            <w:tcW w:w="1134" w:type="dxa"/>
          </w:tcPr>
          <w:p>
            <w:pPr>
              <w:pStyle w:val="0"/>
              <w:jc w:val="right"/>
            </w:pPr>
            <w:r>
              <w:rPr>
                <w:sz w:val="20"/>
              </w:rPr>
              <w:t xml:space="preserve">40,0000</w:t>
            </w:r>
          </w:p>
        </w:tc>
        <w:tc>
          <w:tcPr>
            <w:tcW w:w="1134" w:type="dxa"/>
          </w:tcPr>
          <w:p>
            <w:pPr>
              <w:pStyle w:val="0"/>
              <w:jc w:val="right"/>
            </w:pPr>
            <w:r>
              <w:rPr>
                <w:sz w:val="20"/>
              </w:rPr>
              <w:t xml:space="preserve">50,0000</w:t>
            </w:r>
          </w:p>
        </w:tc>
        <w:tc>
          <w:tcPr>
            <w:tcW w:w="1134" w:type="dxa"/>
          </w:tcPr>
          <w:p>
            <w:pPr>
              <w:pStyle w:val="0"/>
              <w:jc w:val="right"/>
            </w:pPr>
            <w:r>
              <w:rPr>
                <w:sz w:val="20"/>
              </w:rPr>
              <w:t xml:space="preserve">60,0000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c>
          <w:tcPr>
            <w:tcW w:w="1134" w:type="dxa"/>
          </w:tcPr>
          <w:p>
            <w:pPr>
              <w:pStyle w:val="0"/>
              <w:jc w:val="right"/>
            </w:pPr>
            <w:r>
              <w:rPr>
                <w:sz w:val="20"/>
              </w:rPr>
              <w:t xml:space="preserve">90,0000</w:t>
            </w:r>
          </w:p>
        </w:tc>
      </w:tr>
      <w:tr>
        <w:tc>
          <w:tcPr>
            <w:gridSpan w:val="11"/>
            <w:tcW w:w="1457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r>
      <w:tr>
        <w:tc>
          <w:tcPr>
            <w:tcW w:w="624" w:type="dxa"/>
          </w:tcPr>
          <w:p>
            <w:pPr>
              <w:pStyle w:val="0"/>
            </w:pPr>
            <w:r>
              <w:rPr>
                <w:sz w:val="20"/>
              </w:rPr>
              <w:t xml:space="preserve">1.7</w:t>
            </w:r>
          </w:p>
        </w:tc>
        <w:tc>
          <w:tcPr>
            <w:tcW w:w="255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11,6000</w:t>
            </w:r>
          </w:p>
        </w:tc>
        <w:tc>
          <w:tcPr>
            <w:tcW w:w="1417" w:type="dxa"/>
          </w:tcPr>
          <w:p>
            <w:pPr>
              <w:pStyle w:val="0"/>
            </w:pPr>
            <w:r>
              <w:rPr>
                <w:sz w:val="20"/>
              </w:rPr>
              <w:t xml:space="preserve">31.12.2017</w:t>
            </w:r>
          </w:p>
        </w:tc>
        <w:tc>
          <w:tcPr>
            <w:tcW w:w="1134" w:type="dxa"/>
          </w:tcPr>
          <w:p>
            <w:pPr>
              <w:pStyle w:val="0"/>
              <w:jc w:val="right"/>
            </w:pPr>
            <w:r>
              <w:rPr>
                <w:sz w:val="20"/>
              </w:rPr>
              <w:t xml:space="preserve">30,0000</w:t>
            </w:r>
          </w:p>
        </w:tc>
        <w:tc>
          <w:tcPr>
            <w:tcW w:w="1134" w:type="dxa"/>
          </w:tcPr>
          <w:p>
            <w:pPr>
              <w:pStyle w:val="0"/>
              <w:jc w:val="right"/>
            </w:pPr>
            <w:r>
              <w:rPr>
                <w:sz w:val="20"/>
              </w:rPr>
              <w:t xml:space="preserve">45,0000</w:t>
            </w:r>
          </w:p>
        </w:tc>
        <w:tc>
          <w:tcPr>
            <w:tcW w:w="1134" w:type="dxa"/>
          </w:tcPr>
          <w:p>
            <w:pPr>
              <w:pStyle w:val="0"/>
              <w:jc w:val="right"/>
            </w:pPr>
            <w:r>
              <w:rPr>
                <w:sz w:val="20"/>
              </w:rPr>
              <w:t xml:space="preserve">55,0000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c>
          <w:tcPr>
            <w:tcW w:w="1134" w:type="dxa"/>
          </w:tcPr>
          <w:p>
            <w:pPr>
              <w:pStyle w:val="0"/>
              <w:jc w:val="right"/>
            </w:pPr>
            <w:r>
              <w:rPr>
                <w:sz w:val="20"/>
              </w:rPr>
              <w:t xml:space="preserve">90,0000</w:t>
            </w:r>
          </w:p>
        </w:tc>
      </w:tr>
      <w:tr>
        <w:tc>
          <w:tcPr>
            <w:gridSpan w:val="11"/>
            <w:tcW w:w="1457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r>
      <w:tr>
        <w:tc>
          <w:tcPr>
            <w:tcW w:w="624" w:type="dxa"/>
          </w:tcPr>
          <w:p>
            <w:pPr>
              <w:pStyle w:val="0"/>
            </w:pPr>
            <w:r>
              <w:rPr>
                <w:sz w:val="20"/>
              </w:rPr>
              <w:t xml:space="preserve">1.8</w:t>
            </w:r>
          </w:p>
        </w:tc>
        <w:tc>
          <w:tcPr>
            <w:tcW w:w="255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6,9000</w:t>
            </w:r>
          </w:p>
        </w:tc>
        <w:tc>
          <w:tcPr>
            <w:tcW w:w="1417" w:type="dxa"/>
          </w:tcPr>
          <w:p>
            <w:pPr>
              <w:pStyle w:val="0"/>
            </w:pPr>
            <w:r>
              <w:rPr>
                <w:sz w:val="20"/>
              </w:rPr>
              <w:t xml:space="preserve">31.12.2017</w:t>
            </w:r>
          </w:p>
        </w:tc>
        <w:tc>
          <w:tcPr>
            <w:tcW w:w="1134" w:type="dxa"/>
          </w:tcPr>
          <w:p>
            <w:pPr>
              <w:pStyle w:val="0"/>
              <w:jc w:val="right"/>
            </w:pPr>
            <w:r>
              <w:rPr>
                <w:sz w:val="20"/>
              </w:rPr>
              <w:t xml:space="preserve">40,0000</w:t>
            </w:r>
          </w:p>
        </w:tc>
        <w:tc>
          <w:tcPr>
            <w:tcW w:w="1134" w:type="dxa"/>
          </w:tcPr>
          <w:p>
            <w:pPr>
              <w:pStyle w:val="0"/>
              <w:jc w:val="right"/>
            </w:pPr>
            <w:r>
              <w:rPr>
                <w:sz w:val="20"/>
              </w:rPr>
              <w:t xml:space="preserve">50,0000</w:t>
            </w:r>
          </w:p>
        </w:tc>
        <w:tc>
          <w:tcPr>
            <w:tcW w:w="1134" w:type="dxa"/>
          </w:tcPr>
          <w:p>
            <w:pPr>
              <w:pStyle w:val="0"/>
              <w:jc w:val="right"/>
            </w:pPr>
            <w:r>
              <w:rPr>
                <w:sz w:val="20"/>
              </w:rPr>
              <w:t xml:space="preserve">60,0000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c>
          <w:tcPr>
            <w:tcW w:w="1134" w:type="dxa"/>
          </w:tcPr>
          <w:p>
            <w:pPr>
              <w:pStyle w:val="0"/>
              <w:jc w:val="right"/>
            </w:pPr>
            <w:r>
              <w:rPr>
                <w:sz w:val="20"/>
              </w:rPr>
              <w:t xml:space="preserve">90,0000</w:t>
            </w:r>
          </w:p>
        </w:tc>
      </w:tr>
      <w:tr>
        <w:tc>
          <w:tcPr>
            <w:gridSpan w:val="11"/>
            <w:tcW w:w="1457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r>
      <w:tr>
        <w:tc>
          <w:tcPr>
            <w:tcW w:w="624" w:type="dxa"/>
          </w:tcPr>
          <w:p>
            <w:pPr>
              <w:pStyle w:val="0"/>
            </w:pPr>
            <w:r>
              <w:rPr>
                <w:sz w:val="20"/>
              </w:rPr>
              <w:t xml:space="preserve">1.9</w:t>
            </w:r>
          </w:p>
        </w:tc>
        <w:tc>
          <w:tcPr>
            <w:tcW w:w="2551"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35,5000</w:t>
            </w:r>
          </w:p>
        </w:tc>
        <w:tc>
          <w:tcPr>
            <w:tcW w:w="1417" w:type="dxa"/>
          </w:tcPr>
          <w:p>
            <w:pPr>
              <w:pStyle w:val="0"/>
            </w:pPr>
            <w:r>
              <w:rPr>
                <w:sz w:val="20"/>
              </w:rPr>
              <w:t xml:space="preserve">31.12.2017</w:t>
            </w:r>
          </w:p>
        </w:tc>
        <w:tc>
          <w:tcPr>
            <w:tcW w:w="1134" w:type="dxa"/>
          </w:tcPr>
          <w:p>
            <w:pPr>
              <w:pStyle w:val="0"/>
              <w:jc w:val="right"/>
            </w:pPr>
            <w:r>
              <w:rPr>
                <w:sz w:val="20"/>
              </w:rPr>
              <w:t xml:space="preserve">50,0000</w:t>
            </w:r>
          </w:p>
        </w:tc>
        <w:tc>
          <w:tcPr>
            <w:tcW w:w="1134" w:type="dxa"/>
          </w:tcPr>
          <w:p>
            <w:pPr>
              <w:pStyle w:val="0"/>
              <w:jc w:val="right"/>
            </w:pPr>
            <w:r>
              <w:rPr>
                <w:sz w:val="20"/>
              </w:rPr>
              <w:t xml:space="preserve">60,0000</w:t>
            </w:r>
          </w:p>
        </w:tc>
        <w:tc>
          <w:tcPr>
            <w:tcW w:w="1134" w:type="dxa"/>
          </w:tcPr>
          <w:p>
            <w:pPr>
              <w:pStyle w:val="0"/>
              <w:jc w:val="right"/>
            </w:pPr>
            <w:r>
              <w:rPr>
                <w:sz w:val="20"/>
              </w:rPr>
              <w:t xml:space="preserve">70,0000</w:t>
            </w:r>
          </w:p>
        </w:tc>
        <w:tc>
          <w:tcPr>
            <w:tcW w:w="1134" w:type="dxa"/>
          </w:tcPr>
          <w:p>
            <w:pPr>
              <w:pStyle w:val="0"/>
              <w:jc w:val="right"/>
            </w:pPr>
            <w:r>
              <w:rPr>
                <w:sz w:val="20"/>
              </w:rPr>
              <w:t xml:space="preserve">80,0000</w:t>
            </w:r>
          </w:p>
        </w:tc>
        <w:tc>
          <w:tcPr>
            <w:tcW w:w="1134" w:type="dxa"/>
          </w:tcPr>
          <w:p>
            <w:pPr>
              <w:pStyle w:val="0"/>
              <w:jc w:val="right"/>
            </w:pPr>
            <w:r>
              <w:rPr>
                <w:sz w:val="20"/>
              </w:rPr>
              <w:t xml:space="preserve">85,0000</w:t>
            </w:r>
          </w:p>
        </w:tc>
        <w:tc>
          <w:tcPr>
            <w:tcW w:w="1134" w:type="dxa"/>
          </w:tcPr>
          <w:p>
            <w:pPr>
              <w:pStyle w:val="0"/>
              <w:jc w:val="right"/>
            </w:pPr>
            <w:r>
              <w:rPr>
                <w:sz w:val="20"/>
              </w:rPr>
              <w:t xml:space="preserve">90,0000</w:t>
            </w:r>
          </w:p>
        </w:tc>
      </w:tr>
      <w:tr>
        <w:tc>
          <w:tcPr>
            <w:gridSpan w:val="11"/>
            <w:tcW w:w="14571"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r>
      <w:tr>
        <w:tc>
          <w:tcPr>
            <w:tcW w:w="624" w:type="dxa"/>
          </w:tcPr>
          <w:p>
            <w:pPr>
              <w:pStyle w:val="0"/>
            </w:pPr>
            <w:r>
              <w:rPr>
                <w:sz w:val="20"/>
              </w:rPr>
              <w:t xml:space="preserve">1.10</w:t>
            </w:r>
          </w:p>
        </w:tc>
        <w:tc>
          <w:tcPr>
            <w:tcW w:w="2551"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0,0000</w:t>
            </w:r>
          </w:p>
        </w:tc>
        <w:tc>
          <w:tcPr>
            <w:tcW w:w="1417" w:type="dxa"/>
          </w:tcPr>
          <w:p>
            <w:pPr>
              <w:pStyle w:val="0"/>
            </w:pPr>
            <w:r>
              <w:rPr>
                <w:sz w:val="20"/>
              </w:rPr>
              <w:t xml:space="preserve">31.12.2021</w:t>
            </w:r>
          </w:p>
        </w:tc>
        <w:tc>
          <w:tcPr>
            <w:tcW w:w="1134" w:type="dxa"/>
          </w:tcPr>
          <w:p>
            <w:pPr>
              <w:pStyle w:val="0"/>
              <w:jc w:val="right"/>
            </w:pPr>
            <w:r>
              <w:rPr>
                <w:sz w:val="20"/>
              </w:rPr>
              <w:t xml:space="preserve">0,0000</w:t>
            </w:r>
          </w:p>
        </w:tc>
        <w:tc>
          <w:tcPr>
            <w:tcW w:w="1134" w:type="dxa"/>
          </w:tcPr>
          <w:p>
            <w:pPr>
              <w:pStyle w:val="0"/>
              <w:jc w:val="right"/>
            </w:pPr>
            <w:r>
              <w:rPr>
                <w:sz w:val="20"/>
              </w:rPr>
              <w:t xml:space="preserve">0,0000</w:t>
            </w:r>
          </w:p>
        </w:tc>
        <w:tc>
          <w:tcPr>
            <w:tcW w:w="1134" w:type="dxa"/>
          </w:tcPr>
          <w:p>
            <w:pPr>
              <w:pStyle w:val="0"/>
              <w:jc w:val="right"/>
            </w:pPr>
            <w:r>
              <w:rPr>
                <w:sz w:val="20"/>
              </w:rPr>
              <w:t xml:space="preserve">40,5000</w:t>
            </w:r>
          </w:p>
        </w:tc>
        <w:tc>
          <w:tcPr>
            <w:tcW w:w="1134" w:type="dxa"/>
          </w:tcPr>
          <w:p>
            <w:pPr>
              <w:pStyle w:val="0"/>
              <w:jc w:val="right"/>
            </w:pPr>
            <w:r>
              <w:rPr>
                <w:sz w:val="20"/>
              </w:rPr>
              <w:t xml:space="preserve">70,5000</w:t>
            </w:r>
          </w:p>
        </w:tc>
        <w:tc>
          <w:tcPr>
            <w:tcW w:w="1134" w:type="dxa"/>
          </w:tcPr>
          <w:p>
            <w:pPr>
              <w:pStyle w:val="0"/>
              <w:jc w:val="right"/>
            </w:pPr>
            <w:r>
              <w:rPr>
                <w:sz w:val="20"/>
              </w:rPr>
              <w:t xml:space="preserve">90,5000</w:t>
            </w:r>
          </w:p>
        </w:tc>
        <w:tc>
          <w:tcPr>
            <w:tcW w:w="1134" w:type="dxa"/>
          </w:tcPr>
          <w:p>
            <w:pPr>
              <w:pStyle w:val="0"/>
              <w:jc w:val="right"/>
            </w:pPr>
            <w:r>
              <w:rPr>
                <w:sz w:val="20"/>
              </w:rPr>
              <w:t xml:space="preserve">95,5000</w:t>
            </w:r>
          </w:p>
        </w:tc>
      </w:tr>
      <w:tr>
        <w:tc>
          <w:tcPr>
            <w:gridSpan w:val="11"/>
            <w:tcW w:w="14571" w:type="dxa"/>
          </w:tcPr>
          <w:p>
            <w:pPr>
              <w:pStyle w:val="0"/>
            </w:pPr>
            <w:r>
              <w:rPr>
                <w:sz w:val="20"/>
              </w:rPr>
              <w:t xml:space="preserve">Младенческая смертность</w:t>
            </w:r>
          </w:p>
        </w:tc>
      </w:tr>
      <w:tr>
        <w:tc>
          <w:tcPr>
            <w:tcW w:w="624" w:type="dxa"/>
          </w:tcPr>
          <w:p>
            <w:pPr>
              <w:pStyle w:val="0"/>
            </w:pPr>
            <w:r>
              <w:rPr>
                <w:sz w:val="20"/>
              </w:rPr>
              <w:t xml:space="preserve">1.11</w:t>
            </w:r>
          </w:p>
        </w:tc>
        <w:tc>
          <w:tcPr>
            <w:tcW w:w="2551" w:type="dxa"/>
          </w:tcPr>
          <w:p>
            <w:pPr>
              <w:pStyle w:val="0"/>
            </w:pPr>
            <w:r>
              <w:rPr>
                <w:sz w:val="20"/>
              </w:rPr>
              <w:t xml:space="preserve">Младенческая смертность</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6,1000</w:t>
            </w:r>
          </w:p>
        </w:tc>
        <w:tc>
          <w:tcPr>
            <w:tcW w:w="1417" w:type="dxa"/>
          </w:tcPr>
          <w:p>
            <w:pPr>
              <w:pStyle w:val="0"/>
            </w:pPr>
            <w:r>
              <w:rPr>
                <w:sz w:val="20"/>
              </w:rPr>
              <w:t xml:space="preserve">31.12.2017</w:t>
            </w:r>
          </w:p>
        </w:tc>
        <w:tc>
          <w:tcPr>
            <w:tcW w:w="1134" w:type="dxa"/>
          </w:tcPr>
          <w:p>
            <w:pPr>
              <w:pStyle w:val="0"/>
              <w:jc w:val="right"/>
            </w:pPr>
            <w:r>
              <w:rPr>
                <w:sz w:val="20"/>
              </w:rPr>
              <w:t xml:space="preserve">5,8000</w:t>
            </w:r>
          </w:p>
        </w:tc>
        <w:tc>
          <w:tcPr>
            <w:tcW w:w="1134" w:type="dxa"/>
          </w:tcPr>
          <w:p>
            <w:pPr>
              <w:pStyle w:val="0"/>
              <w:jc w:val="right"/>
            </w:pPr>
            <w:r>
              <w:rPr>
                <w:sz w:val="20"/>
              </w:rPr>
              <w:t xml:space="preserve">5,6000</w:t>
            </w:r>
          </w:p>
        </w:tc>
        <w:tc>
          <w:tcPr>
            <w:tcW w:w="1134" w:type="dxa"/>
          </w:tcPr>
          <w:p>
            <w:pPr>
              <w:pStyle w:val="0"/>
              <w:jc w:val="right"/>
            </w:pPr>
            <w:r>
              <w:rPr>
                <w:sz w:val="20"/>
              </w:rPr>
              <w:t xml:space="preserve">5,4000</w:t>
            </w:r>
          </w:p>
        </w:tc>
        <w:tc>
          <w:tcPr>
            <w:tcW w:w="1134" w:type="dxa"/>
          </w:tcPr>
          <w:p>
            <w:pPr>
              <w:pStyle w:val="0"/>
              <w:jc w:val="right"/>
            </w:pPr>
            <w:r>
              <w:rPr>
                <w:sz w:val="20"/>
              </w:rPr>
              <w:t xml:space="preserve">5,2000</w:t>
            </w:r>
          </w:p>
        </w:tc>
        <w:tc>
          <w:tcPr>
            <w:tcW w:w="1134" w:type="dxa"/>
          </w:tcPr>
          <w:p>
            <w:pPr>
              <w:pStyle w:val="0"/>
              <w:jc w:val="right"/>
            </w:pPr>
            <w:r>
              <w:rPr>
                <w:sz w:val="20"/>
              </w:rPr>
              <w:t xml:space="preserve">4,8000</w:t>
            </w:r>
          </w:p>
        </w:tc>
        <w:tc>
          <w:tcPr>
            <w:tcW w:w="1134" w:type="dxa"/>
          </w:tcPr>
          <w:p>
            <w:pPr>
              <w:pStyle w:val="0"/>
              <w:jc w:val="right"/>
            </w:pPr>
            <w:r>
              <w:rPr>
                <w:sz w:val="20"/>
              </w:rPr>
              <w:t xml:space="preserve">4,4000</w:t>
            </w:r>
          </w:p>
        </w:tc>
      </w:tr>
      <w:tr>
        <w:tc>
          <w:tcPr>
            <w:gridSpan w:val="11"/>
            <w:tcW w:w="14571" w:type="dxa"/>
          </w:tcPr>
          <w:p>
            <w:pPr>
              <w:pStyle w:val="0"/>
            </w:pPr>
            <w:r>
              <w:rPr>
                <w:sz w:val="20"/>
              </w:rPr>
              <w:t xml:space="preserve">Доля посещений детьми медицинских организаций с профилактическими целями</w:t>
            </w:r>
          </w:p>
        </w:tc>
      </w:tr>
      <w:tr>
        <w:tc>
          <w:tcPr>
            <w:tcW w:w="624" w:type="dxa"/>
          </w:tcPr>
          <w:p>
            <w:pPr>
              <w:pStyle w:val="0"/>
            </w:pPr>
            <w:r>
              <w:rPr>
                <w:sz w:val="20"/>
              </w:rPr>
              <w:t xml:space="preserve">1.12</w:t>
            </w:r>
          </w:p>
        </w:tc>
        <w:tc>
          <w:tcPr>
            <w:tcW w:w="2551" w:type="dxa"/>
          </w:tcPr>
          <w:p>
            <w:pPr>
              <w:pStyle w:val="0"/>
            </w:pPr>
            <w:r>
              <w:rPr>
                <w:sz w:val="20"/>
              </w:rPr>
              <w:t xml:space="preserve">Доля посещений детьми медицинских организаций с профилактическими целями</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48,9000</w:t>
            </w:r>
          </w:p>
        </w:tc>
        <w:tc>
          <w:tcPr>
            <w:tcW w:w="1417" w:type="dxa"/>
          </w:tcPr>
          <w:p>
            <w:pPr>
              <w:pStyle w:val="0"/>
            </w:pPr>
            <w:r>
              <w:rPr>
                <w:sz w:val="20"/>
              </w:rPr>
              <w:t xml:space="preserve">31.12.2017</w:t>
            </w:r>
          </w:p>
        </w:tc>
        <w:tc>
          <w:tcPr>
            <w:tcW w:w="1134" w:type="dxa"/>
          </w:tcPr>
          <w:p>
            <w:pPr>
              <w:pStyle w:val="0"/>
              <w:jc w:val="right"/>
            </w:pPr>
            <w:r>
              <w:rPr>
                <w:sz w:val="20"/>
              </w:rPr>
              <w:t xml:space="preserve">49,0000</w:t>
            </w:r>
          </w:p>
        </w:tc>
        <w:tc>
          <w:tcPr>
            <w:tcW w:w="1134" w:type="dxa"/>
          </w:tcPr>
          <w:p>
            <w:pPr>
              <w:pStyle w:val="0"/>
              <w:jc w:val="right"/>
            </w:pPr>
            <w:r>
              <w:rPr>
                <w:sz w:val="20"/>
              </w:rPr>
              <w:t xml:space="preserve">49,3000</w:t>
            </w:r>
          </w:p>
        </w:tc>
        <w:tc>
          <w:tcPr>
            <w:tcW w:w="1134" w:type="dxa"/>
          </w:tcPr>
          <w:p>
            <w:pPr>
              <w:pStyle w:val="0"/>
              <w:jc w:val="right"/>
            </w:pPr>
            <w:r>
              <w:rPr>
                <w:sz w:val="20"/>
              </w:rPr>
              <w:t xml:space="preserve">49,8000</w:t>
            </w:r>
          </w:p>
        </w:tc>
        <w:tc>
          <w:tcPr>
            <w:tcW w:w="1134" w:type="dxa"/>
          </w:tcPr>
          <w:p>
            <w:pPr>
              <w:pStyle w:val="0"/>
              <w:jc w:val="right"/>
            </w:pPr>
            <w:r>
              <w:rPr>
                <w:sz w:val="20"/>
              </w:rPr>
              <w:t xml:space="preserve">50,2000</w:t>
            </w:r>
          </w:p>
        </w:tc>
        <w:tc>
          <w:tcPr>
            <w:tcW w:w="1134" w:type="dxa"/>
          </w:tcPr>
          <w:p>
            <w:pPr>
              <w:pStyle w:val="0"/>
              <w:jc w:val="right"/>
            </w:pPr>
            <w:r>
              <w:rPr>
                <w:sz w:val="20"/>
              </w:rPr>
              <w:t xml:space="preserve">50,6000</w:t>
            </w:r>
          </w:p>
        </w:tc>
        <w:tc>
          <w:tcPr>
            <w:tcW w:w="1134" w:type="dxa"/>
          </w:tcPr>
          <w:p>
            <w:pPr>
              <w:pStyle w:val="0"/>
              <w:jc w:val="right"/>
            </w:pPr>
            <w:r>
              <w:rPr>
                <w:sz w:val="20"/>
              </w:rPr>
              <w:t xml:space="preserve">51,2000</w:t>
            </w:r>
          </w:p>
        </w:tc>
      </w:tr>
      <w:tr>
        <w:tc>
          <w:tcPr>
            <w:gridSpan w:val="11"/>
            <w:tcW w:w="14571"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r>
      <w:tr>
        <w:tc>
          <w:tcPr>
            <w:tcW w:w="624" w:type="dxa"/>
          </w:tcPr>
          <w:p>
            <w:pPr>
              <w:pStyle w:val="0"/>
            </w:pPr>
            <w:r>
              <w:rPr>
                <w:sz w:val="20"/>
              </w:rPr>
              <w:t xml:space="preserve">1.13</w:t>
            </w:r>
          </w:p>
        </w:tc>
        <w:tc>
          <w:tcPr>
            <w:tcW w:w="2551"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73,2000</w:t>
            </w:r>
          </w:p>
        </w:tc>
        <w:tc>
          <w:tcPr>
            <w:tcW w:w="1417" w:type="dxa"/>
          </w:tcPr>
          <w:p>
            <w:pPr>
              <w:pStyle w:val="0"/>
            </w:pPr>
            <w:r>
              <w:rPr>
                <w:sz w:val="20"/>
              </w:rPr>
              <w:t xml:space="preserve">31.12.2019</w:t>
            </w:r>
          </w:p>
        </w:tc>
        <w:tc>
          <w:tcPr>
            <w:tcW w:w="1134" w:type="dxa"/>
          </w:tcPr>
          <w:p>
            <w:pPr>
              <w:pStyle w:val="0"/>
              <w:jc w:val="right"/>
            </w:pPr>
            <w:r>
              <w:rPr>
                <w:sz w:val="20"/>
              </w:rPr>
              <w:t xml:space="preserve">0,0000</w:t>
            </w:r>
          </w:p>
        </w:tc>
        <w:tc>
          <w:tcPr>
            <w:tcW w:w="1134" w:type="dxa"/>
          </w:tcPr>
          <w:p>
            <w:pPr>
              <w:pStyle w:val="0"/>
              <w:jc w:val="right"/>
            </w:pPr>
            <w:r>
              <w:rPr>
                <w:sz w:val="20"/>
              </w:rPr>
              <w:t xml:space="preserve">0,0000</w:t>
            </w:r>
          </w:p>
        </w:tc>
        <w:tc>
          <w:tcPr>
            <w:tcW w:w="1134" w:type="dxa"/>
          </w:tcPr>
          <w:p>
            <w:pPr>
              <w:pStyle w:val="0"/>
              <w:jc w:val="right"/>
            </w:pPr>
            <w:r>
              <w:rPr>
                <w:sz w:val="20"/>
              </w:rPr>
              <w:t xml:space="preserve">73,2500</w:t>
            </w:r>
          </w:p>
        </w:tc>
        <w:tc>
          <w:tcPr>
            <w:tcW w:w="1134" w:type="dxa"/>
          </w:tcPr>
          <w:p>
            <w:pPr>
              <w:pStyle w:val="0"/>
              <w:jc w:val="right"/>
            </w:pPr>
            <w:r>
              <w:rPr>
                <w:sz w:val="20"/>
              </w:rPr>
              <w:t xml:space="preserve">66,8000</w:t>
            </w:r>
          </w:p>
        </w:tc>
        <w:tc>
          <w:tcPr>
            <w:tcW w:w="1134" w:type="dxa"/>
          </w:tcPr>
          <w:p>
            <w:pPr>
              <w:pStyle w:val="0"/>
              <w:jc w:val="right"/>
            </w:pPr>
            <w:r>
              <w:rPr>
                <w:sz w:val="20"/>
              </w:rPr>
              <w:t xml:space="preserve">73,4000</w:t>
            </w:r>
          </w:p>
        </w:tc>
        <w:tc>
          <w:tcPr>
            <w:tcW w:w="1134" w:type="dxa"/>
          </w:tcPr>
          <w:p>
            <w:pPr>
              <w:pStyle w:val="0"/>
              <w:jc w:val="right"/>
            </w:pPr>
            <w:r>
              <w:rPr>
                <w:sz w:val="20"/>
              </w:rPr>
              <w:t xml:space="preserve">73,5000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6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p>
            <w:pPr>
              <w:pStyle w:val="0"/>
            </w:pPr>
            <w:r>
              <w:rPr>
                <w:sz w:val="20"/>
              </w:rPr>
              <w:t xml:space="preserve">Характеристика результата федерального проекта (справочно из паспорта федерального проекта): С 2021 г. - 2030 гг.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6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1417" w:type="dxa"/>
          </w:tcPr>
          <w:p>
            <w:pPr>
              <w:pStyle w:val="0"/>
            </w:pPr>
            <w:r>
              <w:rPr>
                <w:sz w:val="20"/>
              </w:rPr>
              <w:t xml:space="preserve">31.12.2024</w:t>
            </w:r>
          </w:p>
        </w:tc>
        <w:tc>
          <w:tcPr>
            <w:tcW w:w="3515" w:type="dxa"/>
          </w:tcPr>
          <w:p>
            <w:pPr>
              <w:pStyle w:val="0"/>
            </w:pPr>
            <w:r>
              <w:rPr>
                <w:sz w:val="20"/>
              </w:rPr>
              <w:t xml:space="preserve">С 2021 г. - 2030 гг.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6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p>
            <w:pPr>
              <w:pStyle w:val="0"/>
            </w:pPr>
            <w:r>
              <w:rPr>
                <w:sz w:val="20"/>
              </w:rPr>
              <w:t xml:space="preserve">Характеристика результата федерального проекта (справочно из паспорта федерального проекта): С 2021 г. - по 2030 г.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w:t>
            </w:r>
          </w:p>
          <w:p>
            <w:pPr>
              <w:pStyle w:val="0"/>
            </w:pPr>
            <w:r>
              <w:rPr>
                <w:sz w:val="20"/>
              </w:rPr>
              <w:t xml:space="preserve">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6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1417" w:type="dxa"/>
          </w:tcPr>
          <w:p>
            <w:pPr>
              <w:pStyle w:val="0"/>
            </w:pPr>
            <w:r>
              <w:rPr>
                <w:sz w:val="20"/>
              </w:rPr>
              <w:t xml:space="preserve">31.12.2024</w:t>
            </w:r>
          </w:p>
        </w:tc>
        <w:tc>
          <w:tcPr>
            <w:tcW w:w="3515" w:type="dxa"/>
          </w:tcPr>
          <w:p>
            <w:pPr>
              <w:pStyle w:val="0"/>
            </w:pPr>
            <w:r>
              <w:rPr>
                <w:sz w:val="20"/>
              </w:rPr>
              <w:t xml:space="preserve">С 2021 г. - по 2030 г.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w:t>
            </w:r>
          </w:p>
          <w:p>
            <w:pPr>
              <w:pStyle w:val="0"/>
            </w:pPr>
            <w:r>
              <w:rPr>
                <w:sz w:val="20"/>
              </w:rPr>
              <w:t xml:space="preserve">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Повышено качество и доступность медицинской помощи детям и снижена детская смертность</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 Повышение квалификации специалистов в области перинатологии, неонатологии и в симуляционных центрах обеспечит освоение ими самых современных и эффективных методик помощи женщинам и детям, будет способствовать повышению качества оказания медицинской помощи женщинам и детям, а также снижению детской смертности, в том числе младенческой.</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В симуляционных центрах будут обучены специалисты в области перинатологии, неонатологии и педиатрии</w:t>
            </w:r>
          </w:p>
        </w:tc>
        <w:tc>
          <w:tcPr>
            <w:tcW w:w="1417" w:type="dxa"/>
          </w:tcPr>
          <w:p>
            <w:pPr>
              <w:pStyle w:val="0"/>
            </w:pPr>
            <w:r>
              <w:rPr>
                <w:sz w:val="20"/>
              </w:rPr>
              <w:t xml:space="preserve">31.12.2024</w:t>
            </w:r>
          </w:p>
        </w:tc>
        <w:tc>
          <w:tcPr>
            <w:tcW w:w="3515" w:type="dxa"/>
          </w:tcPr>
          <w:p>
            <w:pPr>
              <w:pStyle w:val="0"/>
            </w:pPr>
            <w:r>
              <w:rPr>
                <w:sz w:val="20"/>
              </w:rPr>
              <w:t xml:space="preserve">К 2024 г.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симуляционных центрах будет повышена квалификация не менее 52,5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будет оказана медицинская помощь женщинам в период беременности, родов и в послеродовый период, в том числе за счет средств родовых сертификатов.</w:t>
            </w:r>
          </w:p>
          <w:p>
            <w:pPr>
              <w:pStyle w:val="0"/>
            </w:pPr>
            <w:r>
              <w:rPr>
                <w:sz w:val="20"/>
              </w:rPr>
              <w:t xml:space="preserve">Характеристика результата федерального проекта (справочно из паспорта федерального проекта): в период с 01.01.2019 по 31.12.2024 получат медицинскую помощь не менее 8000 тыс. женщин (нарастающим итогом) за счет родовых сертификатов. Родовой сертификат состоит из трех талонов и предназначен для дополнительной оплаты медицинской помощи на трех этапах (женщинам во время беременности, во время родов и послеродовый период, а также детям первого года жизни). Женщинам, наблюдавшимся во время беременности в женской консультации не менее 12 недель, при явке к врачу на очередной осмотр со сроком беременности 30 недель (при многоплодной беременности - 28 недель) выдается родовой сертификат. Средства родового сертификата за оказание медицинской помощи в амбулаторных условиях расходуются на обеспечение медикаментами женщин в период беременности, оплату труда врачей-специалистов и среднего медицинского персонала и оснащение медицинским оборудованием, инструментарием, мягким инвентарем и медицинскими изделиями. Средства родового сертификата за оказание медицинской помощи женщинам в стационарных условиях расходуются на приобретение медикаментов и дополнительного питания для беременных и кормящих женщин, оплату труда врачей-специалистов, среднего и младшего медицинского персонала, оснащение медицинским оборудованием, инструментарием, медицинскими изделиями, мягким инвентарем. Средства родового сертификата за оказание медицинской помощи детям первого года жизни в детских поликлиниках расходуются на оплату труда врачей-специалистов и среднего медицинского персонала, участвовавших в проведении профилактических медицинских осмотров указанных детей. Дополнительное финансовое обеспечение медицинских организаций, оказывающих медицинскую помощь женщинам во время беременности, родов, в послеродовом периоде и детям первого года жизни, способствует повышению качества оказания медицинской помощи, профилактике и своевременной диагностике осложнений беременности, увеличению оплаты труда медицинских работников, а также укреплению материально-технической базы учреждений родовспоможения (женских консультаций, родильных домов, перинатальных центров и др.). Реализация мероприятий снижает младенческую смертность.</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1417" w:type="dxa"/>
          </w:tcPr>
          <w:p>
            <w:pPr>
              <w:pStyle w:val="0"/>
            </w:pPr>
            <w:r>
              <w:rPr>
                <w:sz w:val="20"/>
              </w:rPr>
              <w:t xml:space="preserve">31.12.2024</w:t>
            </w:r>
          </w:p>
        </w:tc>
        <w:tc>
          <w:tcPr>
            <w:tcW w:w="3515" w:type="dxa"/>
          </w:tcPr>
          <w:p>
            <w:pPr>
              <w:pStyle w:val="0"/>
            </w:pPr>
            <w:r>
              <w:rPr>
                <w:sz w:val="20"/>
              </w:rPr>
              <w:t xml:space="preserve">За счет средств родовых сертификатов (Федеральный </w:t>
            </w:r>
            <w:hyperlink w:history="0" r:id="rId69"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28.11.2018 N 431-ФЗ "О бюджете Фонда социального страхования Российской Федерации на 2019 г. и на плановый период 2020 и 2021 годов") в 2019 г. получат медицинскую помощь не менее 1350 тыс. женщин, а далее - согласно проекту Федерального закона "О бюджете Фонда социального страхования РФ" на последующие годы к 31.12.2024 получат медицинскую помощь не менее не менее 8000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в субъектах Российской Федерации будут актуализированы и утверждены региональные программы "Развитие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Характеристика результата федерального проекта (справочно из паспорта федерального проекта): в 85 субъектах Российской Федерации на основании единого плана по достижению национальных целей на период до 2024 и на плановый период до 2030 г., будут актуализированы региональные программы "Развитие детского здравоохранения, включая создание современной инфраструктуры оказания медицинской помощи детям" включающие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отделений медицинских организаций.</w:t>
            </w:r>
          </w:p>
          <w:p>
            <w:pPr>
              <w:pStyle w:val="0"/>
            </w:pPr>
            <w:r>
              <w:rPr>
                <w:sz w:val="20"/>
              </w:rPr>
              <w:t xml:space="preserve">Мероприятия региональных программ будут обеспечены соответствующим финансированием.</w:t>
            </w:r>
          </w:p>
          <w:p>
            <w:pPr>
              <w:pStyle w:val="0"/>
            </w:pPr>
            <w:r>
              <w:rPr>
                <w:sz w:val="20"/>
              </w:rPr>
              <w:t xml:space="preserve">Срок (справочно из паспорта федерального проекта): 01.07.2021</w:t>
            </w:r>
          </w:p>
        </w:tc>
      </w:tr>
      <w:tr>
        <w:tc>
          <w:tcPr>
            <w:tcW w:w="567" w:type="dxa"/>
          </w:tcPr>
          <w:p>
            <w:pPr>
              <w:pStyle w:val="0"/>
            </w:pPr>
            <w:r>
              <w:rPr>
                <w:sz w:val="20"/>
              </w:rPr>
              <w:t xml:space="preserve">3.1</w:t>
            </w:r>
          </w:p>
        </w:tc>
        <w:tc>
          <w:tcPr>
            <w:tcW w:w="3572" w:type="dxa"/>
          </w:tcPr>
          <w:p>
            <w:pPr>
              <w:pStyle w:val="0"/>
            </w:pPr>
            <w:r>
              <w:rPr>
                <w:sz w:val="20"/>
              </w:rPr>
              <w:t xml:space="preserve">В субъектах Российской Федерации будут актуализированы и утверждены региональные программы "Развитие детского здравоохранения, включая создание современной инфраструктуры оказания медицинской помощи детям"</w:t>
            </w:r>
          </w:p>
        </w:tc>
        <w:tc>
          <w:tcPr>
            <w:tcW w:w="1417" w:type="dxa"/>
          </w:tcPr>
          <w:p>
            <w:pPr>
              <w:pStyle w:val="0"/>
            </w:pPr>
            <w:r>
              <w:rPr>
                <w:sz w:val="20"/>
              </w:rPr>
              <w:t xml:space="preserve">01.07.2021</w:t>
            </w:r>
          </w:p>
        </w:tc>
        <w:tc>
          <w:tcPr>
            <w:tcW w:w="3515" w:type="dxa"/>
          </w:tcPr>
          <w:p>
            <w:pPr>
              <w:pStyle w:val="0"/>
            </w:pPr>
            <w:r>
              <w:rPr>
                <w:sz w:val="20"/>
              </w:rPr>
              <w:t xml:space="preserve">В 85 субъектах Российской Федерации на основании единого плана по достижению национальных целей на период до 2024 и на плановый период до 2030 г., будут актуализированы региональные программы "Развитие детского здравоохранения, включая создание современной инфраструктуры оказания медицинской помощи детям" включающие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отделений медицинских организаций.</w:t>
            </w:r>
          </w:p>
          <w:p>
            <w:pPr>
              <w:pStyle w:val="0"/>
            </w:pPr>
            <w:r>
              <w:rPr>
                <w:sz w:val="20"/>
              </w:rPr>
              <w:t xml:space="preserve">Мероприятия региональных программ будут обеспечены соответствующим финансированием</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С 2021 г.,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2000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врачами детскими урологами-андрологами. Указанные меры позволят увеличить охват профилактическими медицинскими осмотрами детей в возрасте 15 - 17 лет до 80% к 2024 г.</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tcW w:w="1417" w:type="dxa"/>
          </w:tcPr>
          <w:p>
            <w:pPr>
              <w:pStyle w:val="0"/>
            </w:pPr>
            <w:r>
              <w:rPr>
                <w:sz w:val="20"/>
              </w:rPr>
              <w:t xml:space="preserve">31.12.2024</w:t>
            </w:r>
          </w:p>
        </w:tc>
        <w:tc>
          <w:tcPr>
            <w:tcW w:w="3515" w:type="dxa"/>
          </w:tcPr>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w:t>
            </w:r>
          </w:p>
          <w:p>
            <w:pPr>
              <w:pStyle w:val="0"/>
            </w:pPr>
            <w:r>
              <w:rPr>
                <w:sz w:val="20"/>
              </w:rPr>
              <w:t xml:space="preserve">Начиная с 2019 года,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pPr>
              <w:pStyle w:val="0"/>
            </w:pPr>
            <w:r>
              <w:rPr>
                <w:sz w:val="20"/>
              </w:rPr>
              <w:t xml:space="preserve">Указанные меры позволят увеличить охват профилактическими медицинскими осмотрами детей в возрасте 15 - 17 лет до 80% на 31.12.2024,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p>
            <w:pPr>
              <w:pStyle w:val="0"/>
            </w:pPr>
            <w:r>
              <w:rPr>
                <w:sz w:val="20"/>
              </w:rPr>
              <w:t xml:space="preserve">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Увеличена доля детей в возрасте 0 - 17 лет, охваченных профилактическими осмотрами.</w:t>
            </w:r>
          </w:p>
          <w:p>
            <w:pPr>
              <w:pStyle w:val="0"/>
            </w:pPr>
            <w:r>
              <w:rPr>
                <w:sz w:val="20"/>
              </w:rPr>
              <w:t xml:space="preserve">Характеристика результата федерального проекта (справочно из паспорта федерального проекта): С 2021 года,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2024 г., что в свою очередь будет способствовать раннему выявлению и лечению имеющейся патологии,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Увеличена доля детей в возрасте 0 - 17 лет, охваченных профилактическими осмотрами</w:t>
            </w:r>
          </w:p>
        </w:tc>
        <w:tc>
          <w:tcPr>
            <w:tcW w:w="1417" w:type="dxa"/>
          </w:tcPr>
          <w:p>
            <w:pPr>
              <w:pStyle w:val="0"/>
            </w:pPr>
            <w:r>
              <w:rPr>
                <w:sz w:val="20"/>
              </w:rPr>
              <w:t xml:space="preserve">31.12.2024</w:t>
            </w:r>
          </w:p>
        </w:tc>
        <w:tc>
          <w:tcPr>
            <w:tcW w:w="3515" w:type="dxa"/>
          </w:tcPr>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информационно-коммуникационные мероприятия, направленных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2024 г.,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w:t>
            </w:r>
          </w:p>
          <w:p>
            <w:pPr>
              <w:pStyle w:val="0"/>
            </w:pPr>
            <w:r>
              <w:rPr>
                <w:sz w:val="20"/>
              </w:rPr>
              <w:t xml:space="preserve">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2"/>
        <w:gridCol w:w="964"/>
        <w:gridCol w:w="964"/>
        <w:gridCol w:w="964"/>
        <w:gridCol w:w="964"/>
        <w:gridCol w:w="964"/>
        <w:gridCol w:w="964"/>
        <w:gridCol w:w="1191"/>
      </w:tblGrid>
      <w:tr>
        <w:tc>
          <w:tcPr>
            <w:tcW w:w="907" w:type="dxa"/>
            <w:vMerge w:val="restart"/>
          </w:tcPr>
          <w:p>
            <w:pPr>
              <w:pStyle w:val="0"/>
              <w:jc w:val="center"/>
            </w:pPr>
            <w:r>
              <w:rPr>
                <w:sz w:val="20"/>
              </w:rPr>
              <w:t xml:space="preserve">NN п/п</w:t>
            </w:r>
          </w:p>
        </w:tc>
        <w:tc>
          <w:tcPr>
            <w:tcW w:w="3402" w:type="dxa"/>
            <w:vMerge w:val="restart"/>
          </w:tcPr>
          <w:p>
            <w:pPr>
              <w:pStyle w:val="0"/>
              <w:jc w:val="center"/>
            </w:pPr>
            <w:r>
              <w:rPr>
                <w:sz w:val="20"/>
              </w:rPr>
              <w:t xml:space="preserve">Наименование результата и источники финансирования</w:t>
            </w:r>
          </w:p>
        </w:tc>
        <w:tc>
          <w:tcPr>
            <w:gridSpan w:val="6"/>
            <w:tcW w:w="5784" w:type="dxa"/>
          </w:tcPr>
          <w:p>
            <w:pPr>
              <w:pStyle w:val="0"/>
              <w:jc w:val="center"/>
            </w:pPr>
            <w:r>
              <w:rPr>
                <w:sz w:val="20"/>
              </w:rPr>
              <w:t xml:space="preserve">Объем финансового обеспечения по годам реализации (млн. рублей)</w:t>
            </w:r>
          </w:p>
        </w:tc>
        <w:tc>
          <w:tcPr>
            <w:tcW w:w="1191" w:type="dxa"/>
            <w:vMerge w:val="restart"/>
          </w:tcPr>
          <w:p>
            <w:pPr>
              <w:pStyle w:val="0"/>
              <w:jc w:val="center"/>
            </w:pPr>
            <w:r>
              <w:rPr>
                <w:sz w:val="20"/>
              </w:rPr>
              <w:t xml:space="preserve">Всего (млн. рублей)</w:t>
            </w:r>
          </w:p>
        </w:tc>
      </w:tr>
      <w:tr>
        <w:tc>
          <w:tcPr>
            <w:vMerge w:val="continue"/>
          </w:tcPr>
          <w:p/>
        </w:tc>
        <w:tc>
          <w:tcPr>
            <w:vMerge w:val="continue"/>
          </w:tcP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3402"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91" w:type="dxa"/>
          </w:tcPr>
          <w:p>
            <w:pPr>
              <w:pStyle w:val="0"/>
              <w:jc w:val="center"/>
            </w:pPr>
            <w:r>
              <w:rPr>
                <w:sz w:val="20"/>
              </w:rPr>
              <w:t xml:space="preserve">9</w:t>
            </w:r>
          </w:p>
        </w:tc>
      </w:tr>
      <w:tr>
        <w:tc>
          <w:tcPr>
            <w:tcW w:w="907" w:type="dxa"/>
          </w:tcPr>
          <w:p>
            <w:pPr>
              <w:pStyle w:val="0"/>
            </w:pPr>
            <w:r>
              <w:rPr>
                <w:sz w:val="20"/>
              </w:rPr>
              <w:t xml:space="preserve">1</w:t>
            </w:r>
          </w:p>
        </w:tc>
        <w:tc>
          <w:tcPr>
            <w:gridSpan w:val="8"/>
            <w:tcW w:w="10377" w:type="dxa"/>
          </w:tcPr>
          <w:p>
            <w:pPr>
              <w:pStyle w:val="0"/>
            </w:pPr>
            <w:r>
              <w:rPr>
                <w:sz w:val="20"/>
              </w:rPr>
              <w:t xml:space="preserve">Результат федерального проекта (справочно из паспорта федерального проекта): будет оказана медицинская помощь женщинам в период беременности, родов и в послеродовый период, в том числе за счет средств родовых сертификатов</w:t>
            </w:r>
          </w:p>
        </w:tc>
      </w:tr>
      <w:tr>
        <w:tc>
          <w:tcPr>
            <w:tcW w:w="907" w:type="dxa"/>
          </w:tcPr>
          <w:p>
            <w:pPr>
              <w:pStyle w:val="0"/>
            </w:pPr>
            <w:r>
              <w:rPr>
                <w:sz w:val="20"/>
              </w:rPr>
              <w:t xml:space="preserve">1.1</w:t>
            </w:r>
          </w:p>
        </w:tc>
        <w:tc>
          <w:tcPr>
            <w:tcW w:w="3402"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964" w:type="dxa"/>
          </w:tcPr>
          <w:p>
            <w:pPr>
              <w:pStyle w:val="0"/>
              <w:jc w:val="right"/>
            </w:pPr>
            <w:r>
              <w:rPr>
                <w:sz w:val="20"/>
              </w:rPr>
              <w:t xml:space="preserve">68,55</w:t>
            </w:r>
          </w:p>
        </w:tc>
        <w:tc>
          <w:tcPr>
            <w:tcW w:w="964" w:type="dxa"/>
          </w:tcPr>
          <w:p>
            <w:pPr>
              <w:pStyle w:val="0"/>
              <w:jc w:val="right"/>
            </w:pPr>
            <w:r>
              <w:rPr>
                <w:sz w:val="20"/>
              </w:rPr>
              <w:t xml:space="preserve">66,74</w:t>
            </w:r>
          </w:p>
        </w:tc>
        <w:tc>
          <w:tcPr>
            <w:tcW w:w="964" w:type="dxa"/>
          </w:tcPr>
          <w:p>
            <w:pPr>
              <w:pStyle w:val="0"/>
              <w:jc w:val="right"/>
            </w:pPr>
            <w:r>
              <w:rPr>
                <w:sz w:val="20"/>
              </w:rPr>
              <w:t xml:space="preserve">65,50</w:t>
            </w:r>
          </w:p>
        </w:tc>
        <w:tc>
          <w:tcPr>
            <w:tcW w:w="964" w:type="dxa"/>
          </w:tcPr>
          <w:p>
            <w:pPr>
              <w:pStyle w:val="0"/>
              <w:jc w:val="right"/>
            </w:pPr>
            <w:r>
              <w:rPr>
                <w:sz w:val="20"/>
              </w:rPr>
              <w:t xml:space="preserve">64,60</w:t>
            </w:r>
          </w:p>
        </w:tc>
        <w:tc>
          <w:tcPr>
            <w:tcW w:w="964" w:type="dxa"/>
          </w:tcPr>
          <w:p>
            <w:pPr>
              <w:pStyle w:val="0"/>
              <w:jc w:val="right"/>
            </w:pPr>
            <w:r>
              <w:rPr>
                <w:sz w:val="20"/>
              </w:rPr>
              <w:t xml:space="preserve">64,01</w:t>
            </w:r>
          </w:p>
        </w:tc>
        <w:tc>
          <w:tcPr>
            <w:tcW w:w="964" w:type="dxa"/>
          </w:tcPr>
          <w:p>
            <w:pPr>
              <w:pStyle w:val="0"/>
              <w:jc w:val="right"/>
            </w:pPr>
            <w:r>
              <w:rPr>
                <w:sz w:val="20"/>
              </w:rPr>
              <w:t xml:space="preserve">63,70</w:t>
            </w:r>
          </w:p>
        </w:tc>
        <w:tc>
          <w:tcPr>
            <w:tcW w:w="1191" w:type="dxa"/>
          </w:tcPr>
          <w:p>
            <w:pPr>
              <w:pStyle w:val="0"/>
              <w:jc w:val="right"/>
            </w:pPr>
            <w:r>
              <w:rPr>
                <w:sz w:val="20"/>
              </w:rPr>
              <w:t xml:space="preserve">393,09</w:t>
            </w:r>
          </w:p>
        </w:tc>
      </w:tr>
      <w:tr>
        <w:tc>
          <w:tcPr>
            <w:tcW w:w="907" w:type="dxa"/>
          </w:tcPr>
          <w:p>
            <w:pPr>
              <w:pStyle w:val="0"/>
            </w:pPr>
            <w:r>
              <w:rPr>
                <w:sz w:val="20"/>
              </w:rPr>
              <w:t xml:space="preserve">1.1.1</w:t>
            </w:r>
          </w:p>
        </w:tc>
        <w:tc>
          <w:tcPr>
            <w:tcW w:w="3402"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1.1.2</w:t>
            </w:r>
          </w:p>
        </w:tc>
        <w:tc>
          <w:tcPr>
            <w:tcW w:w="3402"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w:t>
            </w:r>
          </w:p>
        </w:tc>
        <w:tc>
          <w:tcPr>
            <w:tcW w:w="3402"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1.1.3.1</w:t>
            </w:r>
          </w:p>
        </w:tc>
        <w:tc>
          <w:tcPr>
            <w:tcW w:w="3402"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1.1.3.2</w:t>
            </w:r>
          </w:p>
        </w:tc>
        <w:tc>
          <w:tcPr>
            <w:tcW w:w="3402"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1.1.3.3</w:t>
            </w:r>
          </w:p>
        </w:tc>
        <w:tc>
          <w:tcPr>
            <w:tcW w:w="3402"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tcW w:w="907" w:type="dxa"/>
          </w:tcPr>
          <w:p>
            <w:pPr>
              <w:pStyle w:val="0"/>
            </w:pPr>
            <w:r>
              <w:rPr>
                <w:sz w:val="20"/>
              </w:rPr>
              <w:t xml:space="preserve">1.1.4</w:t>
            </w:r>
          </w:p>
        </w:tc>
        <w:tc>
          <w:tcPr>
            <w:tcW w:w="3402" w:type="dxa"/>
          </w:tcPr>
          <w:p>
            <w:pPr>
              <w:pStyle w:val="0"/>
            </w:pPr>
            <w:r>
              <w:rPr>
                <w:sz w:val="20"/>
              </w:rPr>
              <w:t xml:space="preserve">внебюджетные источники</w:t>
            </w:r>
          </w:p>
        </w:tc>
        <w:tc>
          <w:tcPr>
            <w:tcW w:w="964" w:type="dxa"/>
          </w:tcPr>
          <w:p>
            <w:pPr>
              <w:pStyle w:val="0"/>
              <w:jc w:val="right"/>
            </w:pPr>
            <w:r>
              <w:rPr>
                <w:sz w:val="20"/>
              </w:rPr>
              <w:t xml:space="preserve">68,55</w:t>
            </w:r>
          </w:p>
        </w:tc>
        <w:tc>
          <w:tcPr>
            <w:tcW w:w="964" w:type="dxa"/>
          </w:tcPr>
          <w:p>
            <w:pPr>
              <w:pStyle w:val="0"/>
              <w:jc w:val="right"/>
            </w:pPr>
            <w:r>
              <w:rPr>
                <w:sz w:val="20"/>
              </w:rPr>
              <w:t xml:space="preserve">66,74</w:t>
            </w:r>
          </w:p>
        </w:tc>
        <w:tc>
          <w:tcPr>
            <w:tcW w:w="964" w:type="dxa"/>
          </w:tcPr>
          <w:p>
            <w:pPr>
              <w:pStyle w:val="0"/>
              <w:jc w:val="right"/>
            </w:pPr>
            <w:r>
              <w:rPr>
                <w:sz w:val="20"/>
              </w:rPr>
              <w:t xml:space="preserve">65,50</w:t>
            </w:r>
          </w:p>
        </w:tc>
        <w:tc>
          <w:tcPr>
            <w:tcW w:w="964" w:type="dxa"/>
          </w:tcPr>
          <w:p>
            <w:pPr>
              <w:pStyle w:val="0"/>
              <w:jc w:val="right"/>
            </w:pPr>
            <w:r>
              <w:rPr>
                <w:sz w:val="20"/>
              </w:rPr>
              <w:t xml:space="preserve">64,60</w:t>
            </w:r>
          </w:p>
        </w:tc>
        <w:tc>
          <w:tcPr>
            <w:tcW w:w="964" w:type="dxa"/>
          </w:tcPr>
          <w:p>
            <w:pPr>
              <w:pStyle w:val="0"/>
              <w:jc w:val="right"/>
            </w:pPr>
            <w:r>
              <w:rPr>
                <w:sz w:val="20"/>
              </w:rPr>
              <w:t xml:space="preserve">64,01</w:t>
            </w:r>
          </w:p>
        </w:tc>
        <w:tc>
          <w:tcPr>
            <w:tcW w:w="964" w:type="dxa"/>
          </w:tcPr>
          <w:p>
            <w:pPr>
              <w:pStyle w:val="0"/>
              <w:jc w:val="right"/>
            </w:pPr>
            <w:r>
              <w:rPr>
                <w:sz w:val="20"/>
              </w:rPr>
              <w:t xml:space="preserve">63,70</w:t>
            </w:r>
          </w:p>
        </w:tc>
        <w:tc>
          <w:tcPr>
            <w:tcW w:w="1191" w:type="dxa"/>
          </w:tcPr>
          <w:p>
            <w:pPr>
              <w:pStyle w:val="0"/>
              <w:jc w:val="right"/>
            </w:pPr>
            <w:r>
              <w:rPr>
                <w:sz w:val="20"/>
              </w:rPr>
              <w:t xml:space="preserve">393,09</w:t>
            </w:r>
          </w:p>
        </w:tc>
      </w:tr>
      <w:tr>
        <w:tc>
          <w:tcPr>
            <w:gridSpan w:val="2"/>
            <w:tcW w:w="4309" w:type="dxa"/>
          </w:tcPr>
          <w:p>
            <w:pPr>
              <w:pStyle w:val="0"/>
            </w:pPr>
            <w:r>
              <w:rPr>
                <w:sz w:val="20"/>
              </w:rPr>
              <w:t xml:space="preserve">Всего по региональному проекту, в том числе:</w:t>
            </w:r>
          </w:p>
        </w:tc>
        <w:tc>
          <w:tcPr>
            <w:tcW w:w="964" w:type="dxa"/>
          </w:tcPr>
          <w:p>
            <w:pPr>
              <w:pStyle w:val="0"/>
              <w:jc w:val="right"/>
            </w:pPr>
            <w:r>
              <w:rPr>
                <w:sz w:val="20"/>
              </w:rPr>
              <w:t xml:space="preserve">68,55</w:t>
            </w:r>
          </w:p>
        </w:tc>
        <w:tc>
          <w:tcPr>
            <w:tcW w:w="964" w:type="dxa"/>
          </w:tcPr>
          <w:p>
            <w:pPr>
              <w:pStyle w:val="0"/>
              <w:jc w:val="right"/>
            </w:pPr>
            <w:r>
              <w:rPr>
                <w:sz w:val="20"/>
              </w:rPr>
              <w:t xml:space="preserve">66,74</w:t>
            </w:r>
          </w:p>
        </w:tc>
        <w:tc>
          <w:tcPr>
            <w:tcW w:w="964" w:type="dxa"/>
          </w:tcPr>
          <w:p>
            <w:pPr>
              <w:pStyle w:val="0"/>
              <w:jc w:val="right"/>
            </w:pPr>
            <w:r>
              <w:rPr>
                <w:sz w:val="20"/>
              </w:rPr>
              <w:t xml:space="preserve">65,50</w:t>
            </w:r>
          </w:p>
        </w:tc>
        <w:tc>
          <w:tcPr>
            <w:tcW w:w="964" w:type="dxa"/>
          </w:tcPr>
          <w:p>
            <w:pPr>
              <w:pStyle w:val="0"/>
              <w:jc w:val="right"/>
            </w:pPr>
            <w:r>
              <w:rPr>
                <w:sz w:val="20"/>
              </w:rPr>
              <w:t xml:space="preserve">64,60</w:t>
            </w:r>
          </w:p>
        </w:tc>
        <w:tc>
          <w:tcPr>
            <w:tcW w:w="964" w:type="dxa"/>
          </w:tcPr>
          <w:p>
            <w:pPr>
              <w:pStyle w:val="0"/>
              <w:jc w:val="right"/>
            </w:pPr>
            <w:r>
              <w:rPr>
                <w:sz w:val="20"/>
              </w:rPr>
              <w:t xml:space="preserve">64,01</w:t>
            </w:r>
          </w:p>
        </w:tc>
        <w:tc>
          <w:tcPr>
            <w:tcW w:w="964" w:type="dxa"/>
          </w:tcPr>
          <w:p>
            <w:pPr>
              <w:pStyle w:val="0"/>
              <w:jc w:val="right"/>
            </w:pPr>
            <w:r>
              <w:rPr>
                <w:sz w:val="20"/>
              </w:rPr>
              <w:t xml:space="preserve">63,70</w:t>
            </w:r>
          </w:p>
        </w:tc>
        <w:tc>
          <w:tcPr>
            <w:tcW w:w="1191" w:type="dxa"/>
          </w:tcPr>
          <w:p>
            <w:pPr>
              <w:pStyle w:val="0"/>
              <w:jc w:val="right"/>
            </w:pPr>
            <w:r>
              <w:rPr>
                <w:sz w:val="20"/>
              </w:rPr>
              <w:t xml:space="preserve">393,09</w:t>
            </w:r>
          </w:p>
        </w:tc>
      </w:tr>
      <w:tr>
        <w:tc>
          <w:tcPr>
            <w:gridSpan w:val="2"/>
            <w:tcW w:w="4309" w:type="dxa"/>
          </w:tcPr>
          <w:p>
            <w:pPr>
              <w:pStyle w:val="0"/>
            </w:pPr>
            <w:r>
              <w:rPr>
                <w:sz w:val="20"/>
              </w:rPr>
              <w:t xml:space="preserve">федеральный бюджет (в т.ч. межбюджетные трансферты бюджету) (Республика Бурятия)</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91" w:type="dxa"/>
          </w:tcPr>
          <w:p>
            <w:pPr>
              <w:pStyle w:val="0"/>
              <w:jc w:val="right"/>
            </w:pPr>
            <w:r>
              <w:rPr>
                <w:sz w:val="20"/>
              </w:rPr>
              <w:t xml:space="preserve">0,00</w:t>
            </w:r>
          </w:p>
        </w:tc>
      </w:tr>
      <w:tr>
        <w:tc>
          <w:tcPr>
            <w:gridSpan w:val="2"/>
            <w:tcW w:w="4309" w:type="dxa"/>
          </w:tcPr>
          <w:p>
            <w:pPr>
              <w:pStyle w:val="0"/>
            </w:pPr>
            <w:r>
              <w:rPr>
                <w:sz w:val="20"/>
              </w:rPr>
              <w:t xml:space="preserve">внебюджетные источники</w:t>
            </w:r>
          </w:p>
        </w:tc>
        <w:tc>
          <w:tcPr>
            <w:tcW w:w="964" w:type="dxa"/>
          </w:tcPr>
          <w:p>
            <w:pPr>
              <w:pStyle w:val="0"/>
              <w:jc w:val="right"/>
            </w:pPr>
            <w:r>
              <w:rPr>
                <w:sz w:val="20"/>
              </w:rPr>
              <w:t xml:space="preserve">68,55</w:t>
            </w:r>
          </w:p>
        </w:tc>
        <w:tc>
          <w:tcPr>
            <w:tcW w:w="964" w:type="dxa"/>
          </w:tcPr>
          <w:p>
            <w:pPr>
              <w:pStyle w:val="0"/>
              <w:jc w:val="right"/>
            </w:pPr>
            <w:r>
              <w:rPr>
                <w:sz w:val="20"/>
              </w:rPr>
              <w:t xml:space="preserve">66,74</w:t>
            </w:r>
          </w:p>
        </w:tc>
        <w:tc>
          <w:tcPr>
            <w:tcW w:w="964" w:type="dxa"/>
          </w:tcPr>
          <w:p>
            <w:pPr>
              <w:pStyle w:val="0"/>
              <w:jc w:val="right"/>
            </w:pPr>
            <w:r>
              <w:rPr>
                <w:sz w:val="20"/>
              </w:rPr>
              <w:t xml:space="preserve">65,50</w:t>
            </w:r>
          </w:p>
        </w:tc>
        <w:tc>
          <w:tcPr>
            <w:tcW w:w="964" w:type="dxa"/>
          </w:tcPr>
          <w:p>
            <w:pPr>
              <w:pStyle w:val="0"/>
              <w:jc w:val="right"/>
            </w:pPr>
            <w:r>
              <w:rPr>
                <w:sz w:val="20"/>
              </w:rPr>
              <w:t xml:space="preserve">64,60</w:t>
            </w:r>
          </w:p>
        </w:tc>
        <w:tc>
          <w:tcPr>
            <w:tcW w:w="964" w:type="dxa"/>
          </w:tcPr>
          <w:p>
            <w:pPr>
              <w:pStyle w:val="0"/>
              <w:jc w:val="right"/>
            </w:pPr>
            <w:r>
              <w:rPr>
                <w:sz w:val="20"/>
              </w:rPr>
              <w:t xml:space="preserve">64,01</w:t>
            </w:r>
          </w:p>
        </w:tc>
        <w:tc>
          <w:tcPr>
            <w:tcW w:w="964" w:type="dxa"/>
          </w:tcPr>
          <w:p>
            <w:pPr>
              <w:pStyle w:val="0"/>
              <w:jc w:val="right"/>
            </w:pPr>
            <w:r>
              <w:rPr>
                <w:sz w:val="20"/>
              </w:rPr>
              <w:t xml:space="preserve">63,70</w:t>
            </w:r>
          </w:p>
        </w:tc>
        <w:tc>
          <w:tcPr>
            <w:tcW w:w="1191" w:type="dxa"/>
          </w:tcPr>
          <w:p>
            <w:pPr>
              <w:pStyle w:val="0"/>
              <w:jc w:val="right"/>
            </w:pPr>
            <w:r>
              <w:rPr>
                <w:sz w:val="20"/>
              </w:rPr>
              <w:t xml:space="preserve">393,09</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1871"/>
        <w:gridCol w:w="2494"/>
        <w:gridCol w:w="1871"/>
        <w:gridCol w:w="1020"/>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1871"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871" w:type="dxa"/>
          </w:tcPr>
          <w:p>
            <w:pPr>
              <w:pStyle w:val="0"/>
              <w:jc w:val="center"/>
            </w:pPr>
            <w:r>
              <w:rPr>
                <w:sz w:val="20"/>
              </w:rPr>
              <w:t xml:space="preserve">Непосредственный руководитель</w:t>
            </w:r>
          </w:p>
        </w:tc>
        <w:tc>
          <w:tcPr>
            <w:tcW w:w="1020"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1871" w:type="dxa"/>
          </w:tcPr>
          <w:p>
            <w:pPr>
              <w:pStyle w:val="0"/>
              <w:jc w:val="center"/>
            </w:pPr>
            <w:r>
              <w:rPr>
                <w:sz w:val="20"/>
              </w:rPr>
              <w:t xml:space="preserve">3</w:t>
            </w:r>
          </w:p>
        </w:tc>
        <w:tc>
          <w:tcPr>
            <w:tcW w:w="2494" w:type="dxa"/>
          </w:tcPr>
          <w:p>
            <w:pPr>
              <w:pStyle w:val="0"/>
              <w:jc w:val="center"/>
            </w:pPr>
            <w:r>
              <w:rPr>
                <w:sz w:val="20"/>
              </w:rPr>
              <w:t xml:space="preserve">4</w:t>
            </w:r>
          </w:p>
        </w:tc>
        <w:tc>
          <w:tcPr>
            <w:tcW w:w="1871" w:type="dxa"/>
          </w:tcPr>
          <w:p>
            <w:pPr>
              <w:pStyle w:val="0"/>
              <w:jc w:val="center"/>
            </w:pPr>
            <w:r>
              <w:rPr>
                <w:sz w:val="20"/>
              </w:rPr>
              <w:t xml:space="preserve">5</w:t>
            </w:r>
          </w:p>
        </w:tc>
        <w:tc>
          <w:tcPr>
            <w:tcW w:w="1020"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8</w:t>
            </w:r>
          </w:p>
        </w:tc>
      </w:tr>
      <w:tr>
        <w:tc>
          <w:tcPr>
            <w:gridSpan w:val="6"/>
            <w:tcW w:w="9808" w:type="dxa"/>
          </w:tcPr>
          <w:p>
            <w:pPr>
              <w:pStyle w:val="0"/>
            </w:pPr>
            <w:r>
              <w:rPr>
                <w:sz w:val="20"/>
              </w:rPr>
              <w:t xml:space="preserve">В симуляционных центрах будут обучены специалисты в области перинатологии, неонатологии и педиатрии</w:t>
            </w:r>
          </w:p>
        </w:tc>
      </w:tr>
      <w:tr>
        <w:tc>
          <w:tcPr>
            <w:tcW w:w="624" w:type="dxa"/>
          </w:tcPr>
          <w:p>
            <w:pPr>
              <w:pStyle w:val="0"/>
            </w:pPr>
            <w:r>
              <w:rPr>
                <w:sz w:val="20"/>
              </w:rPr>
              <w:t xml:space="preserve">3</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w:t>
            </w:r>
          </w:p>
        </w:tc>
      </w:tr>
      <w:tr>
        <w:tc>
          <w:tcPr>
            <w:tcW w:w="624" w:type="dxa"/>
          </w:tcPr>
          <w:p>
            <w:pPr>
              <w:pStyle w:val="0"/>
            </w:pPr>
            <w:r>
              <w:rPr>
                <w:sz w:val="20"/>
              </w:rPr>
              <w:t xml:space="preserve">4</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r>
      <w:tr>
        <w:tc>
          <w:tcPr>
            <w:tcW w:w="624" w:type="dxa"/>
          </w:tcPr>
          <w:p>
            <w:pPr>
              <w:pStyle w:val="0"/>
            </w:pPr>
            <w:r>
              <w:rPr>
                <w:sz w:val="20"/>
              </w:rPr>
              <w:t xml:space="preserve">5</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В субъектах Российской Федерации будут актуализированы и утверждены региональные программы "Развитие детского здравоохранения, включая создание современной инфраструктуры оказания медицинской помощи детям"</w:t>
            </w:r>
          </w:p>
        </w:tc>
      </w:tr>
      <w:tr>
        <w:tc>
          <w:tcPr>
            <w:tcW w:w="624" w:type="dxa"/>
          </w:tcPr>
          <w:p>
            <w:pPr>
              <w:pStyle w:val="0"/>
            </w:pPr>
            <w:r>
              <w:rPr>
                <w:sz w:val="20"/>
              </w:rPr>
              <w:t xml:space="preserve">6</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Увеличена доля детей в возрасте 0 - 17 лет, охваченных профилактическими осмотрами</w:t>
            </w:r>
          </w:p>
        </w:tc>
      </w:tr>
      <w:tr>
        <w:tc>
          <w:tcPr>
            <w:tcW w:w="624" w:type="dxa"/>
          </w:tcPr>
          <w:p>
            <w:pPr>
              <w:pStyle w:val="0"/>
            </w:pPr>
            <w:r>
              <w:rPr>
                <w:sz w:val="20"/>
              </w:rPr>
              <w:t xml:space="preserve">7</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7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r>
      <w:tr>
        <w:tc>
          <w:tcPr>
            <w:tcW w:w="624" w:type="dxa"/>
          </w:tcPr>
          <w:p>
            <w:pPr>
              <w:pStyle w:val="0"/>
            </w:pPr>
            <w:r>
              <w:rPr>
                <w:sz w:val="20"/>
              </w:rPr>
              <w:t xml:space="preserve">8</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7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r>
      <w:tr>
        <w:tc>
          <w:tcPr>
            <w:tcW w:w="624" w:type="dxa"/>
          </w:tcPr>
          <w:p>
            <w:pPr>
              <w:pStyle w:val="0"/>
            </w:pPr>
            <w:r>
              <w:rPr>
                <w:sz w:val="20"/>
              </w:rPr>
              <w:t xml:space="preserve">9</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bl>
    <w:p>
      <w:pPr>
        <w:pStyle w:val="0"/>
        <w:jc w:val="both"/>
      </w:pPr>
      <w:r>
        <w:rPr>
          <w:sz w:val="20"/>
        </w:rPr>
      </w:r>
    </w:p>
    <w:p>
      <w:pPr>
        <w:pStyle w:val="2"/>
        <w:outlineLvl w:val="1"/>
        <w:jc w:val="center"/>
      </w:pPr>
      <w:r>
        <w:rPr>
          <w:sz w:val="20"/>
        </w:rPr>
        <w:t xml:space="preserve">6.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118"/>
        <w:gridCol w:w="964"/>
        <w:gridCol w:w="1417"/>
        <w:gridCol w:w="2721"/>
        <w:gridCol w:w="3402"/>
        <w:gridCol w:w="1191"/>
      </w:tblGrid>
      <w:tr>
        <w:tc>
          <w:tcPr>
            <w:tcW w:w="794" w:type="dxa"/>
            <w:vMerge w:val="restart"/>
          </w:tcPr>
          <w:p>
            <w:pPr>
              <w:pStyle w:val="0"/>
              <w:jc w:val="center"/>
            </w:pPr>
            <w:r>
              <w:rPr>
                <w:sz w:val="20"/>
              </w:rPr>
              <w:t xml:space="preserve">NN п/п</w:t>
            </w:r>
          </w:p>
        </w:tc>
        <w:tc>
          <w:tcPr>
            <w:tcW w:w="3118"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tcW w:w="3118"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794" w:type="dxa"/>
          </w:tcPr>
          <w:p>
            <w:pPr>
              <w:pStyle w:val="0"/>
            </w:pPr>
            <w:r>
              <w:rPr>
                <w:sz w:val="20"/>
              </w:rPr>
              <w:t xml:space="preserve">1</w:t>
            </w:r>
          </w:p>
        </w:tc>
        <w:tc>
          <w:tcPr>
            <w:tcW w:w="3118" w:type="dxa"/>
          </w:tcPr>
          <w:p>
            <w:pPr>
              <w:pStyle w:val="0"/>
            </w:pPr>
            <w:r>
              <w:rPr>
                <w:sz w:val="20"/>
              </w:rPr>
              <w:t xml:space="preserve">В симуляционных центрах будут обучены специалисты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К 2024 г.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симуляционных центрах будет повышена квалификация не менее 52,5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c>
          <w:tcPr>
            <w:tcW w:w="1191" w:type="dxa"/>
          </w:tcPr>
          <w:p>
            <w:pPr>
              <w:pStyle w:val="0"/>
              <w:jc w:val="center"/>
            </w:pPr>
            <w:r>
              <w:rPr>
                <w:sz w:val="20"/>
              </w:rPr>
              <w:t xml:space="preserve">-</w:t>
            </w:r>
          </w:p>
        </w:tc>
      </w:tr>
      <w:tr>
        <w:tc>
          <w:tcPr>
            <w:tcW w:w="794" w:type="dxa"/>
          </w:tcPr>
          <w:p>
            <w:pPr>
              <w:pStyle w:val="0"/>
            </w:pPr>
            <w:r>
              <w:rPr>
                <w:sz w:val="20"/>
              </w:rPr>
              <w:t xml:space="preserve">1.1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1.4</w:t>
            </w:r>
          </w:p>
        </w:tc>
        <w:tc>
          <w:tcPr>
            <w:tcW w:w="3118" w:type="dxa"/>
          </w:tcPr>
          <w:p>
            <w:pPr>
              <w:pStyle w:val="0"/>
            </w:pPr>
            <w:r>
              <w:rPr>
                <w:sz w:val="20"/>
              </w:rPr>
              <w:t xml:space="preserve">КТ: В симуляционных центрах за 1 квартал 2019 г. обучено не менее 6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1.5</w:t>
            </w:r>
          </w:p>
        </w:tc>
        <w:tc>
          <w:tcPr>
            <w:tcW w:w="3118" w:type="dxa"/>
          </w:tcPr>
          <w:p>
            <w:pPr>
              <w:pStyle w:val="0"/>
            </w:pPr>
            <w:r>
              <w:rPr>
                <w:sz w:val="20"/>
              </w:rPr>
              <w:t xml:space="preserve">КТ: В симуляционных центрах за 2 квартал 2019 г.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1.6</w:t>
            </w:r>
          </w:p>
        </w:tc>
        <w:tc>
          <w:tcPr>
            <w:tcW w:w="3118" w:type="dxa"/>
          </w:tcPr>
          <w:p>
            <w:pPr>
              <w:pStyle w:val="0"/>
            </w:pPr>
            <w:r>
              <w:rPr>
                <w:sz w:val="20"/>
              </w:rPr>
              <w:t xml:space="preserve">КТ: В симуляционных центрах за 3 квартал 2019 г.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1.7</w:t>
            </w:r>
          </w:p>
        </w:tc>
        <w:tc>
          <w:tcPr>
            <w:tcW w:w="3118" w:type="dxa"/>
          </w:tcPr>
          <w:p>
            <w:pPr>
              <w:pStyle w:val="0"/>
            </w:pPr>
            <w:r>
              <w:rPr>
                <w:sz w:val="20"/>
              </w:rPr>
              <w:t xml:space="preserve">КТ: В симуляционных центрах за 4 квартал 2019 г.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1.8</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1.9</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1.10</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1.11</w:t>
            </w:r>
          </w:p>
        </w:tc>
        <w:tc>
          <w:tcPr>
            <w:tcW w:w="3118" w:type="dxa"/>
          </w:tcPr>
          <w:p>
            <w:pPr>
              <w:pStyle w:val="0"/>
            </w:pPr>
            <w:r>
              <w:rPr>
                <w:sz w:val="20"/>
              </w:rPr>
              <w:t xml:space="preserve">КТ: В симуляционных центрах в 1 квартале 2020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1.12</w:t>
            </w:r>
          </w:p>
        </w:tc>
        <w:tc>
          <w:tcPr>
            <w:tcW w:w="3118" w:type="dxa"/>
          </w:tcPr>
          <w:p>
            <w:pPr>
              <w:pStyle w:val="0"/>
            </w:pPr>
            <w:r>
              <w:rPr>
                <w:sz w:val="20"/>
              </w:rPr>
              <w:t xml:space="preserve">КТ: В симуляционных центрах во 2 квартале 2020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1.13</w:t>
            </w:r>
          </w:p>
        </w:tc>
        <w:tc>
          <w:tcPr>
            <w:tcW w:w="3118" w:type="dxa"/>
          </w:tcPr>
          <w:p>
            <w:pPr>
              <w:pStyle w:val="0"/>
            </w:pPr>
            <w:r>
              <w:rPr>
                <w:sz w:val="20"/>
              </w:rPr>
              <w:t xml:space="preserve">КТ: В симуляционных центрах в 3 квартале 2020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30.09.2020</w:t>
            </w:r>
          </w:p>
        </w:tc>
        <w:tc>
          <w:tcPr>
            <w:tcW w:w="2721" w:type="dxa"/>
          </w:tcPr>
          <w:p>
            <w:pPr>
              <w:pStyle w:val="0"/>
            </w:pPr>
            <w:r>
              <w:rPr>
                <w:sz w:val="20"/>
              </w:rPr>
              <w:t xml:space="preserve">Логина Н.Ю., Заместитель министра - председатель</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r>
          </w:p>
        </w:tc>
        <w:tc>
          <w:tcPr>
            <w:tcW w:w="3118"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2721" w:type="dxa"/>
          </w:tcPr>
          <w:p>
            <w:pPr>
              <w:pStyle w:val="0"/>
            </w:pPr>
            <w:r>
              <w:rPr>
                <w:sz w:val="20"/>
              </w:rPr>
              <w:t xml:space="preserve">Комитета специализированной медицинской помощи и лекарственного обеспечения</w:t>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1.14</w:t>
            </w:r>
          </w:p>
        </w:tc>
        <w:tc>
          <w:tcPr>
            <w:tcW w:w="3118" w:type="dxa"/>
          </w:tcPr>
          <w:p>
            <w:pPr>
              <w:pStyle w:val="0"/>
            </w:pPr>
            <w:r>
              <w:rPr>
                <w:sz w:val="20"/>
              </w:rPr>
              <w:t xml:space="preserve">КТ: В симуляционных центрах в 4 квартале 2020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1.15</w:t>
            </w:r>
          </w:p>
        </w:tc>
        <w:tc>
          <w:tcPr>
            <w:tcW w:w="3118" w:type="dxa"/>
          </w:tcPr>
          <w:p>
            <w:pPr>
              <w:pStyle w:val="0"/>
            </w:pPr>
            <w:r>
              <w:rPr>
                <w:sz w:val="20"/>
              </w:rPr>
              <w:t xml:space="preserve">КТ: В симуляционных центрах в 1 квартале 2021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1.16</w:t>
            </w:r>
          </w:p>
        </w:tc>
        <w:tc>
          <w:tcPr>
            <w:tcW w:w="3118" w:type="dxa"/>
          </w:tcPr>
          <w:p>
            <w:pPr>
              <w:pStyle w:val="0"/>
            </w:pPr>
            <w:r>
              <w:rPr>
                <w:sz w:val="20"/>
              </w:rPr>
              <w:t xml:space="preserve">КТ: В симуляционных центрах во 2 квартале 2021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1.17</w:t>
            </w:r>
          </w:p>
        </w:tc>
        <w:tc>
          <w:tcPr>
            <w:tcW w:w="3118" w:type="dxa"/>
          </w:tcPr>
          <w:p>
            <w:pPr>
              <w:pStyle w:val="0"/>
            </w:pPr>
            <w:r>
              <w:rPr>
                <w:sz w:val="20"/>
              </w:rPr>
              <w:t xml:space="preserve">КТ: В симуляционных центрах в 3 квартале 2021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1.18</w:t>
            </w:r>
          </w:p>
        </w:tc>
        <w:tc>
          <w:tcPr>
            <w:tcW w:w="3118" w:type="dxa"/>
          </w:tcPr>
          <w:p>
            <w:pPr>
              <w:pStyle w:val="0"/>
            </w:pPr>
            <w:r>
              <w:rPr>
                <w:sz w:val="20"/>
              </w:rPr>
              <w:t xml:space="preserve">КТ: В симуляционных центрах в 4 квартале 2021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1.19</w:t>
            </w:r>
          </w:p>
        </w:tc>
        <w:tc>
          <w:tcPr>
            <w:tcW w:w="3118" w:type="dxa"/>
          </w:tcPr>
          <w:p>
            <w:pPr>
              <w:pStyle w:val="0"/>
            </w:pPr>
            <w:r>
              <w:rPr>
                <w:sz w:val="20"/>
              </w:rPr>
              <w:t xml:space="preserve">КТ: В симуляционных центрах в 1 квартале 2022 г. будет обучено не менее 10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1.20</w:t>
            </w:r>
          </w:p>
        </w:tc>
        <w:tc>
          <w:tcPr>
            <w:tcW w:w="3118" w:type="dxa"/>
          </w:tcPr>
          <w:p>
            <w:pPr>
              <w:pStyle w:val="0"/>
            </w:pPr>
            <w:r>
              <w:rPr>
                <w:sz w:val="20"/>
              </w:rPr>
              <w:t xml:space="preserve">КТ: В симуляционных центрах во 2 квартале 2022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1.21</w:t>
            </w:r>
          </w:p>
        </w:tc>
        <w:tc>
          <w:tcPr>
            <w:tcW w:w="3118" w:type="dxa"/>
          </w:tcPr>
          <w:p>
            <w:pPr>
              <w:pStyle w:val="0"/>
            </w:pPr>
            <w:r>
              <w:rPr>
                <w:sz w:val="20"/>
              </w:rPr>
              <w:t xml:space="preserve">КТ: В симуляционных центрах в 3 квартале 2022 г. будет обучено не менее 12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1.22</w:t>
            </w:r>
          </w:p>
        </w:tc>
        <w:tc>
          <w:tcPr>
            <w:tcW w:w="3118" w:type="dxa"/>
          </w:tcPr>
          <w:p>
            <w:pPr>
              <w:pStyle w:val="0"/>
            </w:pPr>
            <w:r>
              <w:rPr>
                <w:sz w:val="20"/>
              </w:rPr>
              <w:t xml:space="preserve">КТ: В симуляционных центрах в 4 квартале 2022 г. будет обучено не менее 12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1.23</w:t>
            </w:r>
          </w:p>
        </w:tc>
        <w:tc>
          <w:tcPr>
            <w:tcW w:w="3118" w:type="dxa"/>
          </w:tcPr>
          <w:p>
            <w:pPr>
              <w:pStyle w:val="0"/>
            </w:pPr>
            <w:r>
              <w:rPr>
                <w:sz w:val="20"/>
              </w:rPr>
              <w:t xml:space="preserve">КТ: В симуляционных центрах в 1 квартале 2023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1.24</w:t>
            </w:r>
          </w:p>
        </w:tc>
        <w:tc>
          <w:tcPr>
            <w:tcW w:w="3118" w:type="dxa"/>
          </w:tcPr>
          <w:p>
            <w:pPr>
              <w:pStyle w:val="0"/>
            </w:pPr>
            <w:r>
              <w:rPr>
                <w:sz w:val="20"/>
              </w:rPr>
              <w:t xml:space="preserve">КТ: В симуляционных центрах во 2 квартале 2023 г.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1.25</w:t>
            </w:r>
          </w:p>
        </w:tc>
        <w:tc>
          <w:tcPr>
            <w:tcW w:w="3118" w:type="dxa"/>
          </w:tcPr>
          <w:p>
            <w:pPr>
              <w:pStyle w:val="0"/>
            </w:pPr>
            <w:r>
              <w:rPr>
                <w:sz w:val="20"/>
              </w:rPr>
              <w:t xml:space="preserve">КТ: В симуляционных центрах в 3 квартале 2023 г. будет обучено не менее 12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1.26</w:t>
            </w:r>
          </w:p>
        </w:tc>
        <w:tc>
          <w:tcPr>
            <w:tcW w:w="3118" w:type="dxa"/>
          </w:tcPr>
          <w:p>
            <w:pPr>
              <w:pStyle w:val="0"/>
            </w:pPr>
            <w:r>
              <w:rPr>
                <w:sz w:val="20"/>
              </w:rPr>
              <w:t xml:space="preserve">КТ: В симуляционных центрах в 4 квартале 2023 г. будет обучено не менее 13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1.27</w:t>
            </w:r>
          </w:p>
        </w:tc>
        <w:tc>
          <w:tcPr>
            <w:tcW w:w="3118" w:type="dxa"/>
          </w:tcPr>
          <w:p>
            <w:pPr>
              <w:pStyle w:val="0"/>
            </w:pPr>
            <w:r>
              <w:rPr>
                <w:sz w:val="20"/>
              </w:rPr>
              <w:t xml:space="preserve">КТ: В симуляционных центрах в 1 квартале будет обучено не менее 11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1.28</w:t>
            </w:r>
          </w:p>
        </w:tc>
        <w:tc>
          <w:tcPr>
            <w:tcW w:w="3118" w:type="dxa"/>
          </w:tcPr>
          <w:p>
            <w:pPr>
              <w:pStyle w:val="0"/>
            </w:pPr>
            <w:r>
              <w:rPr>
                <w:sz w:val="20"/>
              </w:rPr>
              <w:t xml:space="preserve">КТ: В симуляционных центрах во 2 квартале 2024 г. будет обучено не менее 12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1.29</w:t>
            </w:r>
          </w:p>
        </w:tc>
        <w:tc>
          <w:tcPr>
            <w:tcW w:w="3118" w:type="dxa"/>
          </w:tcPr>
          <w:p>
            <w:pPr>
              <w:pStyle w:val="0"/>
            </w:pPr>
            <w:r>
              <w:rPr>
                <w:sz w:val="20"/>
              </w:rPr>
              <w:t xml:space="preserve">КТ: В симуляционных центрах в 3 квартале 2024 г. будет обучено не менее 13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30.09.2024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1.30</w:t>
            </w:r>
          </w:p>
        </w:tc>
        <w:tc>
          <w:tcPr>
            <w:tcW w:w="3118" w:type="dxa"/>
          </w:tcPr>
          <w:p>
            <w:pPr>
              <w:pStyle w:val="0"/>
            </w:pPr>
            <w:r>
              <w:rPr>
                <w:sz w:val="20"/>
              </w:rPr>
              <w:t xml:space="preserve">КТ: В симуляционных центрах в 4 квартале 2024 г. будет обучено не менее 14 специалистов в области перинатологии, неонатологии и педиатрии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1.30.1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w:t>
            </w:r>
          </w:p>
        </w:tc>
        <w:tc>
          <w:tcPr>
            <w:tcW w:w="3118" w:type="dxa"/>
          </w:tcPr>
          <w:p>
            <w:pPr>
              <w:pStyle w:val="0"/>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p>
            <w:pPr>
              <w:pStyle w:val="0"/>
            </w:pPr>
            <w:r>
              <w:rPr>
                <w:sz w:val="20"/>
              </w:rPr>
              <w:t xml:space="preserve">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на 31.12.2024,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1191" w:type="dxa"/>
          </w:tcPr>
          <w:p>
            <w:pPr>
              <w:pStyle w:val="0"/>
            </w:pPr>
            <w:r>
              <w:rPr>
                <w:sz w:val="20"/>
              </w:rPr>
              <w:t xml:space="preserve">-</w:t>
            </w:r>
          </w:p>
        </w:tc>
      </w:tr>
      <w:tr>
        <w:tc>
          <w:tcPr>
            <w:tcW w:w="794" w:type="dxa"/>
          </w:tcPr>
          <w:p>
            <w:pPr>
              <w:pStyle w:val="0"/>
            </w:pPr>
            <w:r>
              <w:rPr>
                <w:sz w:val="20"/>
              </w:rPr>
              <w:t xml:space="preserve">2.1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2.4</w:t>
            </w:r>
          </w:p>
        </w:tc>
        <w:tc>
          <w:tcPr>
            <w:tcW w:w="3118" w:type="dxa"/>
          </w:tcPr>
          <w:p>
            <w:pPr>
              <w:pStyle w:val="0"/>
            </w:pPr>
            <w:r>
              <w:rPr>
                <w:sz w:val="20"/>
              </w:rPr>
              <w:t xml:space="preserve">КТ: Проведено за 1 квартал 2019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выполнена</w:t>
            </w:r>
          </w:p>
        </w:tc>
        <w:tc>
          <w:tcPr>
            <w:tcW w:w="1191" w:type="dxa"/>
          </w:tcPr>
          <w:p>
            <w:pPr>
              <w:pStyle w:val="0"/>
            </w:pPr>
            <w:r>
              <w:rPr>
                <w:sz w:val="20"/>
              </w:rPr>
              <w:t xml:space="preserve">РРП</w:t>
            </w:r>
          </w:p>
        </w:tc>
      </w:tr>
      <w:tr>
        <w:tc>
          <w:tcPr>
            <w:tcW w:w="794" w:type="dxa"/>
          </w:tcPr>
          <w:p>
            <w:pPr>
              <w:pStyle w:val="0"/>
            </w:pPr>
            <w:r>
              <w:rPr>
                <w:sz w:val="20"/>
              </w:rPr>
              <w:t xml:space="preserve">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2.5</w:t>
            </w:r>
          </w:p>
        </w:tc>
        <w:tc>
          <w:tcPr>
            <w:tcW w:w="3118" w:type="dxa"/>
          </w:tcPr>
          <w:p>
            <w:pPr>
              <w:pStyle w:val="0"/>
            </w:pPr>
            <w:r>
              <w:rPr>
                <w:sz w:val="20"/>
              </w:rPr>
              <w:t xml:space="preserve">КТ: Проведено за 2 квартал 2019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выполнена</w:t>
            </w:r>
          </w:p>
        </w:tc>
        <w:tc>
          <w:tcPr>
            <w:tcW w:w="1191" w:type="dxa"/>
          </w:tcPr>
          <w:p>
            <w:pPr>
              <w:pStyle w:val="0"/>
            </w:pPr>
            <w:r>
              <w:rPr>
                <w:sz w:val="20"/>
              </w:rPr>
              <w:t xml:space="preserve">РРП</w:t>
            </w:r>
          </w:p>
        </w:tc>
      </w:tr>
      <w:tr>
        <w:tc>
          <w:tcPr>
            <w:tcW w:w="794" w:type="dxa"/>
          </w:tcPr>
          <w:p>
            <w:pPr>
              <w:pStyle w:val="0"/>
            </w:pPr>
            <w:r>
              <w:rPr>
                <w:sz w:val="20"/>
              </w:rPr>
              <w:t xml:space="preserve">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2.6</w:t>
            </w:r>
          </w:p>
        </w:tc>
        <w:tc>
          <w:tcPr>
            <w:tcW w:w="3118" w:type="dxa"/>
          </w:tcPr>
          <w:p>
            <w:pPr>
              <w:pStyle w:val="0"/>
            </w:pPr>
            <w:r>
              <w:rPr>
                <w:sz w:val="20"/>
              </w:rPr>
              <w:t xml:space="preserve">КТ: Проведено за 3 квартал 2019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30.09.2019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выполнена</w:t>
            </w:r>
          </w:p>
        </w:tc>
        <w:tc>
          <w:tcPr>
            <w:tcW w:w="1191" w:type="dxa"/>
          </w:tcPr>
          <w:p>
            <w:pPr>
              <w:pStyle w:val="0"/>
            </w:pPr>
            <w:r>
              <w:rPr>
                <w:sz w:val="20"/>
              </w:rPr>
              <w:t xml:space="preserve">РРП</w:t>
            </w:r>
          </w:p>
        </w:tc>
      </w:tr>
      <w:tr>
        <w:tc>
          <w:tcPr>
            <w:tcW w:w="794" w:type="dxa"/>
          </w:tcPr>
          <w:p>
            <w:pPr>
              <w:pStyle w:val="0"/>
            </w:pPr>
            <w:r>
              <w:rPr>
                <w:sz w:val="20"/>
              </w:rPr>
              <w:t xml:space="preserve">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2.7</w:t>
            </w:r>
          </w:p>
        </w:tc>
        <w:tc>
          <w:tcPr>
            <w:tcW w:w="3118" w:type="dxa"/>
          </w:tcPr>
          <w:p>
            <w:pPr>
              <w:pStyle w:val="0"/>
            </w:pPr>
            <w:r>
              <w:rPr>
                <w:sz w:val="20"/>
              </w:rPr>
              <w:t xml:space="preserve">КТ: Проведено за 4 квартал 2019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выполнена</w:t>
            </w:r>
          </w:p>
        </w:tc>
        <w:tc>
          <w:tcPr>
            <w:tcW w:w="1191" w:type="dxa"/>
          </w:tcPr>
          <w:p>
            <w:pPr>
              <w:pStyle w:val="0"/>
            </w:pPr>
            <w:r>
              <w:rPr>
                <w:sz w:val="20"/>
              </w:rPr>
              <w:t xml:space="preserve">РРП</w:t>
            </w:r>
          </w:p>
        </w:tc>
      </w:tr>
      <w:tr>
        <w:tc>
          <w:tcPr>
            <w:tcW w:w="794" w:type="dxa"/>
          </w:tcPr>
          <w:p>
            <w:pPr>
              <w:pStyle w:val="0"/>
            </w:pPr>
            <w:r>
              <w:rPr>
                <w:sz w:val="20"/>
              </w:rPr>
              <w:t xml:space="preserve">2.7.1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2.8</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60%</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выполнена</w:t>
            </w:r>
          </w:p>
        </w:tc>
        <w:tc>
          <w:tcPr>
            <w:tcW w:w="1191" w:type="dxa"/>
          </w:tcPr>
          <w:p>
            <w:pPr>
              <w:pStyle w:val="0"/>
            </w:pPr>
            <w:r>
              <w:rPr>
                <w:sz w:val="20"/>
              </w:rPr>
              <w:t xml:space="preserve">РРП</w:t>
            </w:r>
          </w:p>
        </w:tc>
      </w:tr>
      <w:tr>
        <w:tc>
          <w:tcPr>
            <w:tcW w:w="794" w:type="dxa"/>
          </w:tcPr>
          <w:p>
            <w:pPr>
              <w:pStyle w:val="0"/>
            </w:pPr>
            <w:r>
              <w:rPr>
                <w:sz w:val="20"/>
              </w:rPr>
              <w:t xml:space="preserve">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2.9</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pPr>
            <w:r>
              <w:rPr>
                <w:sz w:val="20"/>
              </w:rPr>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2.10</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2.10.1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2.11</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2.11.1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2.12</w:t>
            </w:r>
          </w:p>
        </w:tc>
        <w:tc>
          <w:tcPr>
            <w:tcW w:w="3118" w:type="dxa"/>
          </w:tcPr>
          <w:p>
            <w:pPr>
              <w:pStyle w:val="0"/>
            </w:pPr>
            <w:r>
              <w:rPr>
                <w:sz w:val="20"/>
              </w:rPr>
              <w:t xml:space="preserve">КТ: Проведено за 1 квартал 2020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2.13</w:t>
            </w:r>
          </w:p>
        </w:tc>
        <w:tc>
          <w:tcPr>
            <w:tcW w:w="3118" w:type="dxa"/>
          </w:tcPr>
          <w:p>
            <w:pPr>
              <w:pStyle w:val="0"/>
            </w:pPr>
            <w:r>
              <w:rPr>
                <w:sz w:val="20"/>
              </w:rPr>
              <w:t xml:space="preserve">КТ: Проведено за 2 квартал 2020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2.14</w:t>
            </w:r>
          </w:p>
        </w:tc>
        <w:tc>
          <w:tcPr>
            <w:tcW w:w="3118" w:type="dxa"/>
          </w:tcPr>
          <w:p>
            <w:pPr>
              <w:pStyle w:val="0"/>
            </w:pPr>
            <w:r>
              <w:rPr>
                <w:sz w:val="20"/>
              </w:rPr>
              <w:t xml:space="preserve">КТ: Проведено за 3 квартал 2020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pPr>
            <w:r>
              <w:rPr>
                <w:sz w:val="20"/>
              </w:rPr>
            </w:r>
          </w:p>
        </w:tc>
        <w:tc>
          <w:tcPr>
            <w:tcW w:w="1417" w:type="dxa"/>
          </w:tcPr>
          <w:p>
            <w:pPr>
              <w:pStyle w:val="0"/>
            </w:pPr>
            <w:r>
              <w:rPr>
                <w:sz w:val="20"/>
              </w:rPr>
              <w:t xml:space="preserve">30.09.2020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2.15</w:t>
            </w:r>
          </w:p>
        </w:tc>
        <w:tc>
          <w:tcPr>
            <w:tcW w:w="3118" w:type="dxa"/>
          </w:tcPr>
          <w:p>
            <w:pPr>
              <w:pStyle w:val="0"/>
            </w:pPr>
            <w:r>
              <w:rPr>
                <w:sz w:val="20"/>
              </w:rPr>
              <w:t xml:space="preserve">КТ: Проведено за 4 квартал 2020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2.16</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3"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65%</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2.17</w:t>
            </w:r>
          </w:p>
        </w:tc>
        <w:tc>
          <w:tcPr>
            <w:tcW w:w="3118" w:type="dxa"/>
          </w:tcPr>
          <w:p>
            <w:pPr>
              <w:pStyle w:val="0"/>
            </w:pPr>
            <w:r>
              <w:rPr>
                <w:sz w:val="20"/>
              </w:rPr>
              <w:t xml:space="preserve">КТ: Проведено за 1 квартал 2021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2.18</w:t>
            </w:r>
          </w:p>
        </w:tc>
        <w:tc>
          <w:tcPr>
            <w:tcW w:w="3118" w:type="dxa"/>
          </w:tcPr>
          <w:p>
            <w:pPr>
              <w:pStyle w:val="0"/>
            </w:pPr>
            <w:r>
              <w:rPr>
                <w:sz w:val="20"/>
              </w:rPr>
              <w:t xml:space="preserve">КТ: Проведено за 2 квартал 2021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2.19</w:t>
            </w:r>
          </w:p>
        </w:tc>
        <w:tc>
          <w:tcPr>
            <w:tcW w:w="3118" w:type="dxa"/>
          </w:tcPr>
          <w:p>
            <w:pPr>
              <w:pStyle w:val="0"/>
            </w:pPr>
            <w:r>
              <w:rPr>
                <w:sz w:val="20"/>
              </w:rPr>
              <w:t xml:space="preserve">КТ: Проведено за 3 квартал 2021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pPr>
            <w:r>
              <w:rPr>
                <w:sz w:val="20"/>
              </w:rPr>
            </w:r>
          </w:p>
        </w:tc>
        <w:tc>
          <w:tcPr>
            <w:tcW w:w="1417" w:type="dxa"/>
          </w:tcPr>
          <w:p>
            <w:pPr>
              <w:pStyle w:val="0"/>
            </w:pPr>
            <w:r>
              <w:rPr>
                <w:sz w:val="20"/>
              </w:rPr>
              <w:t xml:space="preserve">30.09.2021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2.20</w:t>
            </w:r>
          </w:p>
        </w:tc>
        <w:tc>
          <w:tcPr>
            <w:tcW w:w="3118" w:type="dxa"/>
          </w:tcPr>
          <w:p>
            <w:pPr>
              <w:pStyle w:val="0"/>
            </w:pPr>
            <w:r>
              <w:rPr>
                <w:sz w:val="20"/>
              </w:rPr>
              <w:t xml:space="preserve">КТ: Проведено за 4 квартал 2021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2.21</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70%</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2.22</w:t>
            </w:r>
          </w:p>
        </w:tc>
        <w:tc>
          <w:tcPr>
            <w:tcW w:w="3118" w:type="dxa"/>
          </w:tcPr>
          <w:p>
            <w:pPr>
              <w:pStyle w:val="0"/>
            </w:pPr>
            <w:r>
              <w:rPr>
                <w:sz w:val="20"/>
              </w:rPr>
              <w:t xml:space="preserve">КТ: Проведено за 1 квартал 2022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2.23</w:t>
            </w:r>
          </w:p>
        </w:tc>
        <w:tc>
          <w:tcPr>
            <w:tcW w:w="3118" w:type="dxa"/>
          </w:tcPr>
          <w:p>
            <w:pPr>
              <w:pStyle w:val="0"/>
            </w:pPr>
            <w:r>
              <w:rPr>
                <w:sz w:val="20"/>
              </w:rPr>
              <w:t xml:space="preserve">КТ: Проведено за 2 квартал 2022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2.24</w:t>
            </w:r>
          </w:p>
        </w:tc>
        <w:tc>
          <w:tcPr>
            <w:tcW w:w="3118" w:type="dxa"/>
          </w:tcPr>
          <w:p>
            <w:pPr>
              <w:pStyle w:val="0"/>
            </w:pPr>
            <w:r>
              <w:rPr>
                <w:sz w:val="20"/>
              </w:rPr>
              <w:t xml:space="preserve">КТ: Проведено за 3 квартал 2022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pPr>
            <w:r>
              <w:rPr>
                <w:sz w:val="20"/>
              </w:rPr>
            </w:r>
          </w:p>
        </w:tc>
        <w:tc>
          <w:tcPr>
            <w:tcW w:w="1417" w:type="dxa"/>
          </w:tcPr>
          <w:p>
            <w:pPr>
              <w:pStyle w:val="0"/>
            </w:pPr>
            <w:r>
              <w:rPr>
                <w:sz w:val="20"/>
              </w:rPr>
              <w:t xml:space="preserve">30.09.2022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2.25</w:t>
            </w:r>
          </w:p>
        </w:tc>
        <w:tc>
          <w:tcPr>
            <w:tcW w:w="3118" w:type="dxa"/>
          </w:tcPr>
          <w:p>
            <w:pPr>
              <w:pStyle w:val="0"/>
            </w:pPr>
            <w:r>
              <w:rPr>
                <w:sz w:val="20"/>
              </w:rPr>
              <w:t xml:space="preserve">КТ: Проведено за 4 квартал 2022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2.26</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73%</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2.27</w:t>
            </w:r>
          </w:p>
        </w:tc>
        <w:tc>
          <w:tcPr>
            <w:tcW w:w="3118" w:type="dxa"/>
          </w:tcPr>
          <w:p>
            <w:pPr>
              <w:pStyle w:val="0"/>
            </w:pPr>
            <w:r>
              <w:rPr>
                <w:sz w:val="20"/>
              </w:rPr>
              <w:t xml:space="preserve">КТ: Проведено за 1 квартал 2023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2.28</w:t>
            </w:r>
          </w:p>
        </w:tc>
        <w:tc>
          <w:tcPr>
            <w:tcW w:w="3118" w:type="dxa"/>
          </w:tcPr>
          <w:p>
            <w:pPr>
              <w:pStyle w:val="0"/>
            </w:pPr>
            <w:r>
              <w:rPr>
                <w:sz w:val="20"/>
              </w:rPr>
              <w:t xml:space="preserve">КТ: Проведено за 2 квартал 2023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2.29</w:t>
            </w:r>
          </w:p>
        </w:tc>
        <w:tc>
          <w:tcPr>
            <w:tcW w:w="3118" w:type="dxa"/>
          </w:tcPr>
          <w:p>
            <w:pPr>
              <w:pStyle w:val="0"/>
            </w:pPr>
            <w:r>
              <w:rPr>
                <w:sz w:val="20"/>
              </w:rPr>
              <w:t xml:space="preserve">КТ: Проведено за 3 квартал 2023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pPr>
            <w:r>
              <w:rPr>
                <w:sz w:val="20"/>
              </w:rPr>
            </w:r>
          </w:p>
        </w:tc>
        <w:tc>
          <w:tcPr>
            <w:tcW w:w="1417" w:type="dxa"/>
          </w:tcPr>
          <w:p>
            <w:pPr>
              <w:pStyle w:val="0"/>
            </w:pPr>
            <w:r>
              <w:rPr>
                <w:sz w:val="20"/>
              </w:rPr>
              <w:t xml:space="preserve">30.09.2023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2.30</w:t>
            </w:r>
          </w:p>
        </w:tc>
        <w:tc>
          <w:tcPr>
            <w:tcW w:w="3118" w:type="dxa"/>
          </w:tcPr>
          <w:p>
            <w:pPr>
              <w:pStyle w:val="0"/>
            </w:pPr>
            <w:r>
              <w:rPr>
                <w:sz w:val="20"/>
              </w:rPr>
              <w:t xml:space="preserve">КТ: Проведено за 4 квартал 2023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2.31</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75%</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2.32</w:t>
            </w:r>
          </w:p>
        </w:tc>
        <w:tc>
          <w:tcPr>
            <w:tcW w:w="3118" w:type="dxa"/>
          </w:tcPr>
          <w:p>
            <w:pPr>
              <w:pStyle w:val="0"/>
            </w:pPr>
            <w:r>
              <w:rPr>
                <w:sz w:val="20"/>
              </w:rPr>
              <w:t xml:space="preserve">КТ: Проведено за 1 квартал 2024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2.33</w:t>
            </w:r>
          </w:p>
        </w:tc>
        <w:tc>
          <w:tcPr>
            <w:tcW w:w="3118" w:type="dxa"/>
          </w:tcPr>
          <w:p>
            <w:pPr>
              <w:pStyle w:val="0"/>
            </w:pPr>
            <w:r>
              <w:rPr>
                <w:sz w:val="20"/>
              </w:rPr>
              <w:t xml:space="preserve">КТ: Проведено за 2 квартал 2024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2.34</w:t>
            </w:r>
          </w:p>
        </w:tc>
        <w:tc>
          <w:tcPr>
            <w:tcW w:w="3118" w:type="dxa"/>
          </w:tcPr>
          <w:p>
            <w:pPr>
              <w:pStyle w:val="0"/>
            </w:pPr>
            <w:r>
              <w:rPr>
                <w:sz w:val="20"/>
              </w:rPr>
              <w:t xml:space="preserve">КТ: Проведено за 3 квартал 2024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pPr>
            <w:r>
              <w:rPr>
                <w:sz w:val="20"/>
              </w:rPr>
            </w:r>
          </w:p>
        </w:tc>
        <w:tc>
          <w:tcPr>
            <w:tcW w:w="1417" w:type="dxa"/>
          </w:tcPr>
          <w:p>
            <w:pPr>
              <w:pStyle w:val="0"/>
            </w:pPr>
            <w:r>
              <w:rPr>
                <w:sz w:val="20"/>
              </w:rPr>
              <w:t xml:space="preserve">30.09.2024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2.35</w:t>
            </w:r>
          </w:p>
        </w:tc>
        <w:tc>
          <w:tcPr>
            <w:tcW w:w="3118" w:type="dxa"/>
          </w:tcPr>
          <w:p>
            <w:pPr>
              <w:pStyle w:val="0"/>
            </w:pPr>
            <w:r>
              <w:rPr>
                <w:sz w:val="20"/>
              </w:rPr>
              <w:t xml:space="preserve">КТ: Проведено за 4 квартал 2024 г. не менее 1 информационно-коммуникационного мероприятия, направленного на формирование и поддержание здорового образа жизни среди детей и их родителей/законных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2.36</w:t>
            </w:r>
          </w:p>
        </w:tc>
        <w:tc>
          <w:tcPr>
            <w:tcW w:w="3118" w:type="dxa"/>
          </w:tcPr>
          <w:p>
            <w:pPr>
              <w:pStyle w:val="0"/>
            </w:pPr>
            <w:r>
              <w:rPr>
                <w:sz w:val="20"/>
              </w:rPr>
              <w:t xml:space="preserve">КТ: Проведены профилактические осмотры детей в возрасте 15 - 17 лет в рамках реализации </w:t>
            </w:r>
            <w:hyperlink w:history="0" r:id="rId7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 увеличением охвата не менее чем до 80%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2.36.1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w:t>
            </w:r>
          </w:p>
        </w:tc>
        <w:tc>
          <w:tcPr>
            <w:tcW w:w="3118"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За счет средств родовых сертификатов (Федеральный </w:t>
            </w:r>
            <w:hyperlink w:history="0" r:id="rId78"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28.11.2018 N 431-ФЗ "О бюджете Фонда социального страхования Российской Федерации на 2019 г. и на плановый период 2020 и 2021 годов") в 2019 г. получат медицинскую помощь не менее 1350 тыс. женщин, а далее - согласно проекту Федерального закона "О бюджете Фонда социального страхования РФ" на последующие годы к 31.12.2024 получат медицинскую помощь не менее не менее 8000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c>
          <w:tcPr>
            <w:tcW w:w="1191" w:type="dxa"/>
          </w:tcPr>
          <w:p>
            <w:pPr>
              <w:pStyle w:val="0"/>
            </w:pPr>
            <w:r>
              <w:rPr>
                <w:sz w:val="20"/>
              </w:rPr>
              <w:t xml:space="preserve">-</w:t>
            </w:r>
          </w:p>
        </w:tc>
      </w:tr>
      <w:tr>
        <w:tc>
          <w:tcPr>
            <w:tcW w:w="794" w:type="dxa"/>
          </w:tcPr>
          <w:p>
            <w:pPr>
              <w:pStyle w:val="0"/>
            </w:pPr>
            <w:r>
              <w:rPr>
                <w:sz w:val="20"/>
              </w:rPr>
              <w:t xml:space="preserve">3.1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3.1.1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3.2.1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3.4</w:t>
            </w:r>
          </w:p>
        </w:tc>
        <w:tc>
          <w:tcPr>
            <w:tcW w:w="3118" w:type="dxa"/>
          </w:tcPr>
          <w:p>
            <w:pPr>
              <w:pStyle w:val="0"/>
            </w:pPr>
            <w:r>
              <w:rPr>
                <w:sz w:val="20"/>
              </w:rPr>
              <w:t xml:space="preserve">КТ: Не менее 2,5 тыс. женщин получили медицинскую помощь в 1 квартале 2019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3.5</w:t>
            </w:r>
          </w:p>
        </w:tc>
        <w:tc>
          <w:tcPr>
            <w:tcW w:w="3118" w:type="dxa"/>
          </w:tcPr>
          <w:p>
            <w:pPr>
              <w:pStyle w:val="0"/>
            </w:pPr>
            <w:r>
              <w:rPr>
                <w:sz w:val="20"/>
              </w:rPr>
              <w:t xml:space="preserve">КТ: Не менее 3,1 тыс. женщин во 2 квартале 2019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30.06.2019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3.6</w:t>
            </w:r>
          </w:p>
        </w:tc>
        <w:tc>
          <w:tcPr>
            <w:tcW w:w="3118" w:type="dxa"/>
          </w:tcPr>
          <w:p>
            <w:pPr>
              <w:pStyle w:val="0"/>
            </w:pPr>
            <w:r>
              <w:rPr>
                <w:sz w:val="20"/>
              </w:rPr>
              <w:t xml:space="preserve">КТ: Не менее 3,2 тыс. женщин в 3 квартале 2019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30.09.2019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3.7</w:t>
            </w:r>
          </w:p>
        </w:tc>
        <w:tc>
          <w:tcPr>
            <w:tcW w:w="3118" w:type="dxa"/>
          </w:tcPr>
          <w:p>
            <w:pPr>
              <w:pStyle w:val="0"/>
            </w:pPr>
            <w:r>
              <w:rPr>
                <w:sz w:val="20"/>
              </w:rPr>
              <w:t xml:space="preserve">КТ: Не менее 3,2 тыс. женщин в 4 квартале 2019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3.8</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РРП</w:t>
            </w:r>
          </w:p>
        </w:tc>
      </w:tr>
      <w:tr>
        <w:tc>
          <w:tcPr>
            <w:tcW w:w="794" w:type="dxa"/>
          </w:tcPr>
          <w:p>
            <w:pPr>
              <w:pStyle w:val="0"/>
            </w:pPr>
            <w:r>
              <w:rPr>
                <w:sz w:val="20"/>
              </w:rPr>
              <w:t xml:space="preserve">3.8.1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3.9</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РРП</w:t>
            </w:r>
          </w:p>
        </w:tc>
      </w:tr>
      <w:tr>
        <w:tc>
          <w:tcPr>
            <w:tcW w:w="794" w:type="dxa"/>
          </w:tcPr>
          <w:p>
            <w:pPr>
              <w:pStyle w:val="0"/>
            </w:pPr>
            <w:r>
              <w:rPr>
                <w:sz w:val="20"/>
              </w:rPr>
              <w:t xml:space="preserve">3.9.1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3.10</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3.11</w:t>
            </w:r>
          </w:p>
        </w:tc>
        <w:tc>
          <w:tcPr>
            <w:tcW w:w="3118" w:type="dxa"/>
          </w:tcPr>
          <w:p>
            <w:pPr>
              <w:pStyle w:val="0"/>
            </w:pPr>
            <w:r>
              <w:rPr>
                <w:sz w:val="20"/>
              </w:rPr>
              <w:t xml:space="preserve">КТ: Не менее 3 тыс. женщин получили медицинскую помощь в 1 квартале 2020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3.12</w:t>
            </w:r>
          </w:p>
        </w:tc>
        <w:tc>
          <w:tcPr>
            <w:tcW w:w="3118" w:type="dxa"/>
          </w:tcPr>
          <w:p>
            <w:pPr>
              <w:pStyle w:val="0"/>
            </w:pPr>
            <w:r>
              <w:rPr>
                <w:sz w:val="20"/>
              </w:rPr>
              <w:t xml:space="preserve">КТ: Не менее 3 тыс. женщин во 2 квартале 2020 г. получили медицинскую помощь, в том числе за счет родовых сертификатов ежеквартально</w:t>
            </w:r>
          </w:p>
        </w:tc>
        <w:tc>
          <w:tcPr>
            <w:tcW w:w="964" w:type="dxa"/>
          </w:tcPr>
          <w:p>
            <w:pPr>
              <w:pStyle w:val="0"/>
              <w:jc w:val="center"/>
            </w:pPr>
            <w:r>
              <w:rPr>
                <w:sz w:val="20"/>
              </w:rPr>
              <w:t xml:space="preserve">-</w:t>
            </w:r>
          </w:p>
        </w:tc>
        <w:tc>
          <w:tcPr>
            <w:tcW w:w="1417" w:type="dxa"/>
          </w:tcPr>
          <w:p>
            <w:pPr>
              <w:pStyle w:val="0"/>
            </w:pPr>
            <w:r>
              <w:rPr>
                <w:sz w:val="20"/>
              </w:rPr>
              <w:t xml:space="preserve">30.06.2020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3.13</w:t>
            </w:r>
          </w:p>
        </w:tc>
        <w:tc>
          <w:tcPr>
            <w:tcW w:w="3118" w:type="dxa"/>
          </w:tcPr>
          <w:p>
            <w:pPr>
              <w:pStyle w:val="0"/>
            </w:pPr>
            <w:r>
              <w:rPr>
                <w:sz w:val="20"/>
              </w:rPr>
              <w:t xml:space="preserve">КТ: Не менее 3 тыс. женщин в 3 квартале 2020 г. получили медицинскую помощь, в том числе за счет родовых сертификатов ежеквартально</w:t>
            </w:r>
          </w:p>
        </w:tc>
        <w:tc>
          <w:tcPr>
            <w:tcW w:w="964" w:type="dxa"/>
          </w:tcPr>
          <w:p>
            <w:pPr>
              <w:pStyle w:val="0"/>
              <w:jc w:val="center"/>
            </w:pPr>
            <w:r>
              <w:rPr>
                <w:sz w:val="20"/>
              </w:rPr>
              <w:t xml:space="preserve">-</w:t>
            </w:r>
          </w:p>
        </w:tc>
        <w:tc>
          <w:tcPr>
            <w:tcW w:w="1417" w:type="dxa"/>
          </w:tcPr>
          <w:p>
            <w:pPr>
              <w:pStyle w:val="0"/>
            </w:pPr>
            <w:r>
              <w:rPr>
                <w:sz w:val="20"/>
              </w:rPr>
              <w:t xml:space="preserve">30.09.2020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3.14</w:t>
            </w:r>
          </w:p>
        </w:tc>
        <w:tc>
          <w:tcPr>
            <w:tcW w:w="3118" w:type="dxa"/>
          </w:tcPr>
          <w:p>
            <w:pPr>
              <w:pStyle w:val="0"/>
            </w:pPr>
            <w:r>
              <w:rPr>
                <w:sz w:val="20"/>
              </w:rPr>
              <w:t xml:space="preserve">КТ: Не менее 3,1 тыс. женщин в 4 квартале 2020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3.15</w:t>
            </w:r>
          </w:p>
        </w:tc>
        <w:tc>
          <w:tcPr>
            <w:tcW w:w="3118" w:type="dxa"/>
          </w:tcPr>
          <w:p>
            <w:pPr>
              <w:pStyle w:val="0"/>
            </w:pPr>
            <w:r>
              <w:rPr>
                <w:sz w:val="20"/>
              </w:rPr>
              <w:t xml:space="preserve">КТ: Не менее 3 тыс. женщин получили медицинскую помощь в 1 квартале 2021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3.16</w:t>
            </w:r>
          </w:p>
        </w:tc>
        <w:tc>
          <w:tcPr>
            <w:tcW w:w="3118" w:type="dxa"/>
          </w:tcPr>
          <w:p>
            <w:pPr>
              <w:pStyle w:val="0"/>
            </w:pPr>
            <w:r>
              <w:rPr>
                <w:sz w:val="20"/>
              </w:rPr>
              <w:t xml:space="preserve">КТ: Не менее 3 тыс. женщин во 2 квартале 2021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3.17</w:t>
            </w:r>
          </w:p>
        </w:tc>
        <w:tc>
          <w:tcPr>
            <w:tcW w:w="3118" w:type="dxa"/>
          </w:tcPr>
          <w:p>
            <w:pPr>
              <w:pStyle w:val="0"/>
            </w:pPr>
            <w:r>
              <w:rPr>
                <w:sz w:val="20"/>
              </w:rPr>
              <w:t xml:space="preserve">КТ: Не менее 3 тыс. женщин в 3 квартале 2021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3.18</w:t>
            </w:r>
          </w:p>
        </w:tc>
        <w:tc>
          <w:tcPr>
            <w:tcW w:w="3118" w:type="dxa"/>
          </w:tcPr>
          <w:p>
            <w:pPr>
              <w:pStyle w:val="0"/>
            </w:pPr>
            <w:r>
              <w:rPr>
                <w:sz w:val="20"/>
              </w:rPr>
              <w:t xml:space="preserve">КТ: Не менее 2,9 тыс. женщин в 4 квартале 2021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3.19</w:t>
            </w:r>
          </w:p>
        </w:tc>
        <w:tc>
          <w:tcPr>
            <w:tcW w:w="3118" w:type="dxa"/>
          </w:tcPr>
          <w:p>
            <w:pPr>
              <w:pStyle w:val="0"/>
            </w:pPr>
            <w:r>
              <w:rPr>
                <w:sz w:val="20"/>
              </w:rPr>
              <w:t xml:space="preserve">КТ: Не менее 3 тыс. женщин получили медицинскую помощь в 1 квартале 2022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3.20</w:t>
            </w:r>
          </w:p>
        </w:tc>
        <w:tc>
          <w:tcPr>
            <w:tcW w:w="3118" w:type="dxa"/>
          </w:tcPr>
          <w:p>
            <w:pPr>
              <w:pStyle w:val="0"/>
            </w:pPr>
            <w:r>
              <w:rPr>
                <w:sz w:val="20"/>
              </w:rPr>
              <w:t xml:space="preserve">КТ: Не менее 3 тыс. женщин во 2 квартале 2022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3.21</w:t>
            </w:r>
          </w:p>
        </w:tc>
        <w:tc>
          <w:tcPr>
            <w:tcW w:w="3118" w:type="dxa"/>
          </w:tcPr>
          <w:p>
            <w:pPr>
              <w:pStyle w:val="0"/>
            </w:pPr>
            <w:r>
              <w:rPr>
                <w:sz w:val="20"/>
              </w:rPr>
              <w:t xml:space="preserve">КТ: Не менее 3 тыс. женщин в 3 квартале 2022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30.09.2022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3.22</w:t>
            </w:r>
          </w:p>
        </w:tc>
        <w:tc>
          <w:tcPr>
            <w:tcW w:w="3118" w:type="dxa"/>
          </w:tcPr>
          <w:p>
            <w:pPr>
              <w:pStyle w:val="0"/>
            </w:pPr>
            <w:r>
              <w:rPr>
                <w:sz w:val="20"/>
              </w:rPr>
              <w:t xml:space="preserve">КТ: Не менее 2,8 тыс. женщин в 4 квартале 2022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3.23</w:t>
            </w:r>
          </w:p>
        </w:tc>
        <w:tc>
          <w:tcPr>
            <w:tcW w:w="3118" w:type="dxa"/>
          </w:tcPr>
          <w:p>
            <w:pPr>
              <w:pStyle w:val="0"/>
            </w:pPr>
            <w:r>
              <w:rPr>
                <w:sz w:val="20"/>
              </w:rPr>
              <w:t xml:space="preserve">КТ: Не менее 3 тыс. женщин получили медицинскую помощь в 1 квартале 2023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3.24</w:t>
            </w:r>
          </w:p>
        </w:tc>
        <w:tc>
          <w:tcPr>
            <w:tcW w:w="3118" w:type="dxa"/>
          </w:tcPr>
          <w:p>
            <w:pPr>
              <w:pStyle w:val="0"/>
            </w:pPr>
            <w:r>
              <w:rPr>
                <w:sz w:val="20"/>
              </w:rPr>
              <w:t xml:space="preserve">КТ: Не менее 3 тыс. женщин во 2 квартале 2023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3.25</w:t>
            </w:r>
          </w:p>
        </w:tc>
        <w:tc>
          <w:tcPr>
            <w:tcW w:w="3118" w:type="dxa"/>
          </w:tcPr>
          <w:p>
            <w:pPr>
              <w:pStyle w:val="0"/>
            </w:pPr>
            <w:r>
              <w:rPr>
                <w:sz w:val="20"/>
              </w:rPr>
              <w:t xml:space="preserve">КТ: Не менее 3 тыс. женщин в 3 квартале 2023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30.09.2023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3.26</w:t>
            </w:r>
          </w:p>
        </w:tc>
        <w:tc>
          <w:tcPr>
            <w:tcW w:w="3118" w:type="dxa"/>
          </w:tcPr>
          <w:p>
            <w:pPr>
              <w:pStyle w:val="0"/>
            </w:pPr>
            <w:r>
              <w:rPr>
                <w:sz w:val="20"/>
              </w:rPr>
              <w:t xml:space="preserve">КТ: Не менее 2,8 тыс. женщин в 4 квартале 2023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3.27</w:t>
            </w:r>
          </w:p>
        </w:tc>
        <w:tc>
          <w:tcPr>
            <w:tcW w:w="3118" w:type="dxa"/>
          </w:tcPr>
          <w:p>
            <w:pPr>
              <w:pStyle w:val="0"/>
            </w:pPr>
            <w:r>
              <w:rPr>
                <w:sz w:val="20"/>
              </w:rPr>
              <w:t xml:space="preserve">КТ: Не менее 3 тыс. женщин получили медицинскую помощь в 1 квартале 2024 г.,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3.27.</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3.28</w:t>
            </w:r>
          </w:p>
        </w:tc>
        <w:tc>
          <w:tcPr>
            <w:tcW w:w="3118" w:type="dxa"/>
          </w:tcPr>
          <w:p>
            <w:pPr>
              <w:pStyle w:val="0"/>
            </w:pPr>
            <w:r>
              <w:rPr>
                <w:sz w:val="20"/>
              </w:rPr>
              <w:t xml:space="preserve">КТ: Не менее 3 тыс. женщин во 2 квартале 2024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3.29</w:t>
            </w:r>
          </w:p>
        </w:tc>
        <w:tc>
          <w:tcPr>
            <w:tcW w:w="3118" w:type="dxa"/>
          </w:tcPr>
          <w:p>
            <w:pPr>
              <w:pStyle w:val="0"/>
            </w:pPr>
            <w:r>
              <w:rPr>
                <w:sz w:val="20"/>
              </w:rPr>
              <w:t xml:space="preserve">КТ: Не менее 3 тыс. женщин в 3 квартале 2024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30.09.2024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3.30</w:t>
            </w:r>
          </w:p>
        </w:tc>
        <w:tc>
          <w:tcPr>
            <w:tcW w:w="3118" w:type="dxa"/>
          </w:tcPr>
          <w:p>
            <w:pPr>
              <w:pStyle w:val="0"/>
            </w:pPr>
            <w:r>
              <w:rPr>
                <w:sz w:val="20"/>
              </w:rPr>
              <w:t xml:space="preserve">КТ: Не менее 2,9 тыс. женщин в 4 квартале 2024 г. получили медицинскую помощь, в том числе за счет родовых сертификатов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оказана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3.30.1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w:t>
            </w:r>
          </w:p>
        </w:tc>
        <w:tc>
          <w:tcPr>
            <w:tcW w:w="3118" w:type="dxa"/>
          </w:tcPr>
          <w:p>
            <w:pPr>
              <w:pStyle w:val="0"/>
            </w:pPr>
            <w:r>
              <w:rPr>
                <w:sz w:val="20"/>
              </w:rPr>
              <w:t xml:space="preserve">В субъектах Российской Федерации будут актуализированы и утверждены региональные программы "Развитие детского здравоохранения, включая создание современной инфраструктуры оказания медицинской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В 85 субъектах Российской Федерации на основании единого плана по достижению национальных целей на период до 2024 и на плановый период до 2030 г., будут актуализированы региональные программы "Развитие детского здравоохранения, включая создание современной инфраструктуры оказания медицинской помощи детям" включающие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отделений медицинских организаций. Мероприятия региональных программ будут обеспечены соответствующим финансированием</w:t>
            </w:r>
          </w:p>
        </w:tc>
        <w:tc>
          <w:tcPr>
            <w:tcW w:w="1191" w:type="dxa"/>
          </w:tcPr>
          <w:p>
            <w:pPr>
              <w:pStyle w:val="0"/>
            </w:pPr>
            <w:r>
              <w:rPr>
                <w:sz w:val="20"/>
              </w:rPr>
              <w:t xml:space="preserve">-</w:t>
            </w:r>
          </w:p>
        </w:tc>
      </w:tr>
      <w:tr>
        <w:tc>
          <w:tcPr>
            <w:tcW w:w="794" w:type="dxa"/>
          </w:tcPr>
          <w:p>
            <w:pPr>
              <w:pStyle w:val="0"/>
            </w:pPr>
            <w:r>
              <w:rPr>
                <w:sz w:val="20"/>
              </w:rPr>
              <w:t xml:space="preserve">4.1</w:t>
            </w:r>
          </w:p>
        </w:tc>
        <w:tc>
          <w:tcPr>
            <w:tcW w:w="3118" w:type="dxa"/>
          </w:tcPr>
          <w:p>
            <w:pPr>
              <w:pStyle w:val="0"/>
            </w:pPr>
            <w:r>
              <w:rPr>
                <w:sz w:val="20"/>
              </w:rPr>
              <w:t xml:space="preserve">КТ: Документ разработан</w:t>
            </w:r>
          </w:p>
        </w:tc>
        <w:tc>
          <w:tcPr>
            <w:tcW w:w="964" w:type="dxa"/>
          </w:tcPr>
          <w:p>
            <w:pPr>
              <w:pStyle w:val="0"/>
              <w:jc w:val="center"/>
            </w:pPr>
            <w:r>
              <w:rPr>
                <w:sz w:val="20"/>
              </w:rPr>
              <w:t xml:space="preserve">-</w:t>
            </w:r>
          </w:p>
        </w:tc>
        <w:tc>
          <w:tcPr>
            <w:tcW w:w="1417" w:type="dxa"/>
          </w:tcPr>
          <w:p>
            <w:pPr>
              <w:pStyle w:val="0"/>
            </w:pPr>
            <w:r>
              <w:rPr>
                <w:sz w:val="20"/>
              </w:rPr>
              <w:t xml:space="preserve">01.06.2021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Документ разработан</w:t>
            </w:r>
          </w:p>
        </w:tc>
        <w:tc>
          <w:tcPr>
            <w:tcW w:w="1191" w:type="dxa"/>
          </w:tcPr>
          <w:p>
            <w:pPr>
              <w:pStyle w:val="0"/>
            </w:pPr>
            <w:r>
              <w:rPr>
                <w:sz w:val="20"/>
              </w:rPr>
              <w:t xml:space="preserve">РРП</w:t>
            </w:r>
          </w:p>
        </w:tc>
      </w:tr>
      <w:tr>
        <w:tc>
          <w:tcPr>
            <w:tcW w:w="794" w:type="dxa"/>
          </w:tcPr>
          <w:p>
            <w:pPr>
              <w:pStyle w:val="0"/>
            </w:pPr>
            <w:r>
              <w:rPr>
                <w:sz w:val="20"/>
              </w:rPr>
              <w:t xml:space="preserve">4.1.1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4.2</w:t>
            </w:r>
          </w:p>
        </w:tc>
        <w:tc>
          <w:tcPr>
            <w:tcW w:w="3118" w:type="dxa"/>
          </w:tcPr>
          <w:p>
            <w:pPr>
              <w:pStyle w:val="0"/>
            </w:pPr>
            <w:r>
              <w:rPr>
                <w:sz w:val="20"/>
              </w:rPr>
              <w:t xml:space="preserve">КТ: Документ согласован с заинтересованными органами и организациями</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Документ согласован с заинтересованными органами и организациями</w:t>
            </w:r>
          </w:p>
        </w:tc>
        <w:tc>
          <w:tcPr>
            <w:tcW w:w="1191" w:type="dxa"/>
          </w:tcPr>
          <w:p>
            <w:pPr>
              <w:pStyle w:val="0"/>
            </w:pPr>
            <w:r>
              <w:rPr>
                <w:sz w:val="20"/>
              </w:rPr>
              <w:t xml:space="preserve">РРП</w:t>
            </w:r>
          </w:p>
        </w:tc>
      </w:tr>
      <w:tr>
        <w:tc>
          <w:tcPr>
            <w:tcW w:w="794" w:type="dxa"/>
          </w:tcPr>
          <w:p>
            <w:pPr>
              <w:pStyle w:val="0"/>
            </w:pPr>
            <w:r>
              <w:rPr>
                <w:sz w:val="20"/>
              </w:rPr>
              <w:t xml:space="preserve">4.2.1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4.3</w:t>
            </w:r>
          </w:p>
        </w:tc>
        <w:tc>
          <w:tcPr>
            <w:tcW w:w="3118" w:type="dxa"/>
          </w:tcPr>
          <w:p>
            <w:pPr>
              <w:pStyle w:val="0"/>
            </w:pPr>
            <w:r>
              <w:rPr>
                <w:sz w:val="20"/>
              </w:rPr>
              <w:t xml:space="preserve">КТ: Документ утвержден (подписан)</w:t>
            </w:r>
          </w:p>
        </w:tc>
        <w:tc>
          <w:tcPr>
            <w:tcW w:w="964" w:type="dxa"/>
          </w:tcPr>
          <w:p>
            <w:pPr>
              <w:pStyle w:val="0"/>
              <w:jc w:val="center"/>
            </w:pPr>
            <w:r>
              <w:rPr>
                <w:sz w:val="20"/>
              </w:rPr>
              <w:t xml:space="preserve">-</w:t>
            </w:r>
          </w:p>
        </w:tc>
        <w:tc>
          <w:tcPr>
            <w:tcW w:w="1417" w:type="dxa"/>
          </w:tcPr>
          <w:p>
            <w:pPr>
              <w:pStyle w:val="0"/>
            </w:pPr>
            <w:r>
              <w:rPr>
                <w:sz w:val="20"/>
              </w:rPr>
              <w:t xml:space="preserve">30.06.202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Документ утвержден (подписан)</w:t>
            </w:r>
          </w:p>
        </w:tc>
        <w:tc>
          <w:tcPr>
            <w:tcW w:w="1191" w:type="dxa"/>
          </w:tcPr>
          <w:p>
            <w:pPr>
              <w:pStyle w:val="0"/>
            </w:pPr>
            <w:r>
              <w:rPr>
                <w:sz w:val="20"/>
              </w:rPr>
              <w:t xml:space="preserve">РРП</w:t>
            </w:r>
          </w:p>
        </w:tc>
      </w:tr>
      <w:tr>
        <w:tc>
          <w:tcPr>
            <w:tcW w:w="794" w:type="dxa"/>
          </w:tcPr>
          <w:p>
            <w:pPr>
              <w:pStyle w:val="0"/>
            </w:pPr>
            <w:r>
              <w:rPr>
                <w:sz w:val="20"/>
              </w:rPr>
              <w:t xml:space="preserve">4.3.1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4.4</w:t>
            </w:r>
          </w:p>
        </w:tc>
        <w:tc>
          <w:tcPr>
            <w:tcW w:w="3118" w:type="dxa"/>
          </w:tcPr>
          <w:p>
            <w:pPr>
              <w:pStyle w:val="0"/>
            </w:pPr>
            <w:r>
              <w:rPr>
                <w:sz w:val="20"/>
              </w:rPr>
              <w:t xml:space="preserve">КТ: Документ опубликован</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Документ опубликован</w:t>
            </w:r>
          </w:p>
        </w:tc>
        <w:tc>
          <w:tcPr>
            <w:tcW w:w="1191" w:type="dxa"/>
          </w:tcPr>
          <w:p>
            <w:pPr>
              <w:pStyle w:val="0"/>
            </w:pPr>
            <w:r>
              <w:rPr>
                <w:sz w:val="20"/>
              </w:rPr>
              <w:t xml:space="preserve">РРП</w:t>
            </w:r>
          </w:p>
        </w:tc>
      </w:tr>
      <w:tr>
        <w:tc>
          <w:tcPr>
            <w:tcW w:w="794" w:type="dxa"/>
          </w:tcPr>
          <w:p>
            <w:pPr>
              <w:pStyle w:val="0"/>
            </w:pPr>
            <w:r>
              <w:rPr>
                <w:sz w:val="20"/>
              </w:rPr>
              <w:t xml:space="preserve">4.4.1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w:t>
            </w:r>
          </w:p>
        </w:tc>
        <w:tc>
          <w:tcPr>
            <w:tcW w:w="3118" w:type="dxa"/>
          </w:tcPr>
          <w:p>
            <w:pPr>
              <w:pStyle w:val="0"/>
            </w:pPr>
            <w:r>
              <w:rPr>
                <w:sz w:val="20"/>
              </w:rPr>
              <w:t xml:space="preserve">Увеличена доля детей в возрасте 0 - 17 лет, охваченных профилактическими осмотрами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информационно-коммуникационные мероприятия, направленных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2024 г.,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1191" w:type="dxa"/>
          </w:tcPr>
          <w:p>
            <w:pPr>
              <w:pStyle w:val="0"/>
            </w:pPr>
            <w:r>
              <w:rPr>
                <w:sz w:val="20"/>
              </w:rPr>
              <w:t xml:space="preserve">-</w:t>
            </w:r>
          </w:p>
        </w:tc>
      </w:tr>
      <w:tr>
        <w:tc>
          <w:tcPr>
            <w:tcW w:w="794" w:type="dxa"/>
          </w:tcPr>
          <w:p>
            <w:pPr>
              <w:pStyle w:val="0"/>
            </w:pPr>
            <w:r>
              <w:rPr>
                <w:sz w:val="20"/>
              </w:rPr>
              <w:t xml:space="preserve">5.1</w:t>
            </w:r>
          </w:p>
        </w:tc>
        <w:tc>
          <w:tcPr>
            <w:tcW w:w="3118" w:type="dxa"/>
          </w:tcPr>
          <w:p>
            <w:pPr>
              <w:pStyle w:val="0"/>
            </w:pPr>
            <w:r>
              <w:rPr>
                <w:sz w:val="20"/>
              </w:rPr>
              <w:t xml:space="preserve">КТ: Охвачено детей в возрасте 0 - 17 лет профилактическими осмотрами</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5.2</w:t>
            </w:r>
          </w:p>
        </w:tc>
        <w:tc>
          <w:tcPr>
            <w:tcW w:w="3118" w:type="dxa"/>
          </w:tcPr>
          <w:p>
            <w:pPr>
              <w:pStyle w:val="0"/>
            </w:pPr>
            <w:r>
              <w:rPr>
                <w:sz w:val="20"/>
              </w:rPr>
              <w:t xml:space="preserve">КТ: Проведено за первое полугодие не менее 10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5.3</w:t>
            </w:r>
          </w:p>
        </w:tc>
        <w:tc>
          <w:tcPr>
            <w:tcW w:w="3118" w:type="dxa"/>
          </w:tcPr>
          <w:p>
            <w:pPr>
              <w:pStyle w:val="0"/>
            </w:pPr>
            <w:r>
              <w:rPr>
                <w:sz w:val="20"/>
              </w:rPr>
              <w:t xml:space="preserve">КТ: Охвачено детей в возрасте 0 - 17 лет профилактическими осмотрами</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5.4</w:t>
            </w:r>
          </w:p>
        </w:tc>
        <w:tc>
          <w:tcPr>
            <w:tcW w:w="3118" w:type="dxa"/>
          </w:tcPr>
          <w:p>
            <w:pPr>
              <w:pStyle w:val="0"/>
            </w:pPr>
            <w:r>
              <w:rPr>
                <w:sz w:val="20"/>
              </w:rPr>
              <w:t xml:space="preserve">КТ: Охвачено детей в возрасте 0 - 17 лет профилактическими осмотрами</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5.5</w:t>
            </w:r>
          </w:p>
        </w:tc>
        <w:tc>
          <w:tcPr>
            <w:tcW w:w="3118" w:type="dxa"/>
          </w:tcPr>
          <w:p>
            <w:pPr>
              <w:pStyle w:val="0"/>
            </w:pPr>
            <w:r>
              <w:rPr>
                <w:sz w:val="20"/>
              </w:rPr>
              <w:t xml:space="preserve">КТ: Проведено за год не менее 20 информационно-коммуникационных мероприятий, направленных на формирование и поддержание здорового образа жизни детей с 0 - 17 лет,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5.6</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5.7</w:t>
            </w:r>
          </w:p>
        </w:tc>
        <w:tc>
          <w:tcPr>
            <w:tcW w:w="3118" w:type="dxa"/>
          </w:tcPr>
          <w:p>
            <w:pPr>
              <w:pStyle w:val="0"/>
            </w:pPr>
            <w:r>
              <w:rPr>
                <w:sz w:val="20"/>
              </w:rPr>
              <w:t xml:space="preserve">КТ: Проведено за первое полугодие 2022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5.8</w:t>
            </w:r>
          </w:p>
        </w:tc>
        <w:tc>
          <w:tcPr>
            <w:tcW w:w="3118" w:type="dxa"/>
          </w:tcPr>
          <w:p>
            <w:pPr>
              <w:pStyle w:val="0"/>
            </w:pPr>
            <w:r>
              <w:rPr>
                <w:sz w:val="20"/>
              </w:rPr>
              <w:t xml:space="preserve">КТ: Проведено за второе полугодие 2022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5.9</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5.10</w:t>
            </w:r>
          </w:p>
        </w:tc>
        <w:tc>
          <w:tcPr>
            <w:tcW w:w="3118" w:type="dxa"/>
          </w:tcPr>
          <w:p>
            <w:pPr>
              <w:pStyle w:val="0"/>
            </w:pPr>
            <w:r>
              <w:rPr>
                <w:sz w:val="20"/>
              </w:rPr>
              <w:t xml:space="preserve">КТ: Проведено за первое полугодие 2023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5.11</w:t>
            </w:r>
          </w:p>
        </w:tc>
        <w:tc>
          <w:tcPr>
            <w:tcW w:w="3118" w:type="dxa"/>
          </w:tcPr>
          <w:p>
            <w:pPr>
              <w:pStyle w:val="0"/>
            </w:pPr>
            <w:r>
              <w:rPr>
                <w:sz w:val="20"/>
              </w:rPr>
              <w:t xml:space="preserve">КТ: Проведено за второе полугодие 2023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5.12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5.13</w:t>
            </w:r>
          </w:p>
        </w:tc>
        <w:tc>
          <w:tcPr>
            <w:tcW w:w="3118" w:type="dxa"/>
          </w:tcPr>
          <w:p>
            <w:pPr>
              <w:pStyle w:val="0"/>
            </w:pPr>
            <w:r>
              <w:rPr>
                <w:sz w:val="20"/>
              </w:rPr>
              <w:t xml:space="preserve">КТ: Проведено за первое полугодие 2024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30.06.2024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5.14</w:t>
            </w:r>
          </w:p>
        </w:tc>
        <w:tc>
          <w:tcPr>
            <w:tcW w:w="3118" w:type="dxa"/>
          </w:tcPr>
          <w:p>
            <w:pPr>
              <w:pStyle w:val="0"/>
            </w:pPr>
            <w:r>
              <w:rPr>
                <w:sz w:val="20"/>
              </w:rPr>
              <w:t xml:space="preserve">КТ: Проведено за второе полугодие 2024 г.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5.14.1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w:t>
            </w:r>
          </w:p>
        </w:tc>
        <w:tc>
          <w:tcPr>
            <w:tcW w:w="3118"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7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 2021 - 2030 гг.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c>
          <w:tcPr>
            <w:tcW w:w="1191" w:type="dxa"/>
          </w:tcPr>
          <w:p>
            <w:pPr>
              <w:pStyle w:val="0"/>
            </w:pPr>
            <w:r>
              <w:rPr>
                <w:sz w:val="20"/>
              </w:rPr>
              <w:t xml:space="preserve">-</w:t>
            </w:r>
          </w:p>
        </w:tc>
      </w:tr>
      <w:tr>
        <w:tc>
          <w:tcPr>
            <w:tcW w:w="794" w:type="dxa"/>
          </w:tcPr>
          <w:p>
            <w:pPr>
              <w:pStyle w:val="0"/>
            </w:pPr>
            <w:r>
              <w:rPr>
                <w:sz w:val="20"/>
              </w:rPr>
              <w:t xml:space="preserve">6.1</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6.2</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6.3</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6.4</w:t>
            </w:r>
          </w:p>
        </w:tc>
        <w:tc>
          <w:tcPr>
            <w:tcW w:w="3118" w:type="dxa"/>
          </w:tcPr>
          <w:p>
            <w:pPr>
              <w:pStyle w:val="0"/>
            </w:pPr>
            <w:r>
              <w:rPr>
                <w:sz w:val="20"/>
              </w:rPr>
              <w:t xml:space="preserve">КТ: Представлен отчет по Детским поликлиникам/детским поликлиническим отделениям медицинских организаций субъектов Российской Федерации, реализующих организационно-планировочные решения внутренних пространств, обеспечивающих комфортность пребывания детей в соответствии с </w:t>
            </w:r>
            <w:hyperlink w:history="0" r:id="rId8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6.5</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6.6</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6.7</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6.8</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Услуга исполнена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6.8.1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w:t>
            </w:r>
          </w:p>
        </w:tc>
        <w:tc>
          <w:tcPr>
            <w:tcW w:w="3118"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8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 2021 г. - по 2030 г.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tc>
        <w:tc>
          <w:tcPr>
            <w:tcW w:w="1191" w:type="dxa"/>
          </w:tcPr>
          <w:p>
            <w:pPr>
              <w:pStyle w:val="0"/>
            </w:pPr>
            <w:r>
              <w:rPr>
                <w:sz w:val="20"/>
              </w:rPr>
              <w:t xml:space="preserve">-</w:t>
            </w:r>
          </w:p>
        </w:tc>
      </w:tr>
      <w:tr>
        <w:tc>
          <w:tcPr>
            <w:tcW w:w="794" w:type="dxa"/>
          </w:tcPr>
          <w:p>
            <w:pPr>
              <w:pStyle w:val="0"/>
            </w:pPr>
            <w:r>
              <w:rPr>
                <w:sz w:val="20"/>
              </w:rPr>
              <w:t xml:space="preserve">7.1</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8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7.2</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7.3</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7.4</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7.5</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7.6</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7.7</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25.06.2024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794" w:type="dxa"/>
          </w:tcPr>
          <w:p>
            <w:pPr>
              <w:pStyle w:val="0"/>
            </w:pPr>
            <w:r>
              <w:rPr>
                <w:sz w:val="20"/>
              </w:rPr>
              <w:t xml:space="preserve">7.8</w:t>
            </w:r>
          </w:p>
        </w:tc>
        <w:tc>
          <w:tcPr>
            <w:tcW w:w="3118" w:type="dxa"/>
          </w:tcPr>
          <w:p>
            <w:pPr>
              <w:pStyle w:val="0"/>
            </w:pPr>
            <w:r>
              <w:rPr>
                <w:sz w:val="20"/>
              </w:rPr>
              <w:t xml:space="preserve">КТ: Предоставлен отчет по детским поликлиникам/детским поликлиническим отделениям медицинских организаций субъектов Российской Федерации, реализующим организационно-планировочные решения внутренних пространств, обеспечивающих комфортность пребывания детей в соответствии с </w:t>
            </w:r>
            <w:hyperlink w:history="0" r:id="rId9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Услуги исполнены (работы выполнены)</w:t>
            </w:r>
          </w:p>
        </w:tc>
        <w:tc>
          <w:tcPr>
            <w:tcW w:w="1191" w:type="dxa"/>
          </w:tcPr>
          <w:p>
            <w:pPr>
              <w:pStyle w:val="0"/>
            </w:pPr>
            <w:r>
              <w:rPr>
                <w:sz w:val="20"/>
              </w:rPr>
              <w:t xml:space="preserve">РРП</w:t>
            </w:r>
          </w:p>
        </w:tc>
      </w:tr>
      <w:tr>
        <w:tc>
          <w:tcPr>
            <w:tcW w:w="794" w:type="dxa"/>
          </w:tcPr>
          <w:p>
            <w:pPr>
              <w:pStyle w:val="0"/>
            </w:pPr>
            <w:r>
              <w:rPr>
                <w:sz w:val="20"/>
              </w:rPr>
              <w:t xml:space="preserve">7.8.1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6"/>
        <w:gridCol w:w="2296"/>
        <w:gridCol w:w="2296"/>
        <w:gridCol w:w="2071"/>
        <w:gridCol w:w="2146"/>
        <w:gridCol w:w="2131"/>
        <w:gridCol w:w="1996"/>
        <w:gridCol w:w="2116"/>
      </w:tblGrid>
      <w:tr>
        <w:tc>
          <w:tcPr>
            <w:tcW w:w="766" w:type="dxa"/>
          </w:tcPr>
          <w:p>
            <w:pPr>
              <w:pStyle w:val="0"/>
              <w:jc w:val="center"/>
            </w:pPr>
            <w:r>
              <w:rPr>
                <w:sz w:val="20"/>
              </w:rPr>
              <w:t xml:space="preserve">NN п/п</w:t>
            </w:r>
          </w:p>
        </w:tc>
        <w:tc>
          <w:tcPr>
            <w:tcW w:w="2296" w:type="dxa"/>
          </w:tcPr>
          <w:p>
            <w:pPr>
              <w:pStyle w:val="0"/>
              <w:jc w:val="center"/>
            </w:pPr>
            <w:r>
              <w:rPr>
                <w:sz w:val="20"/>
              </w:rPr>
              <w:t xml:space="preserve">Методика расчета</w:t>
            </w:r>
          </w:p>
        </w:tc>
        <w:tc>
          <w:tcPr>
            <w:tcW w:w="2296" w:type="dxa"/>
          </w:tcPr>
          <w:p>
            <w:pPr>
              <w:pStyle w:val="0"/>
              <w:jc w:val="center"/>
            </w:pPr>
            <w:r>
              <w:rPr>
                <w:sz w:val="20"/>
              </w:rPr>
              <w:t xml:space="preserve">Базовые показатели</w:t>
            </w:r>
          </w:p>
        </w:tc>
        <w:tc>
          <w:tcPr>
            <w:tcW w:w="2071" w:type="dxa"/>
          </w:tcPr>
          <w:p>
            <w:pPr>
              <w:pStyle w:val="0"/>
              <w:jc w:val="center"/>
            </w:pPr>
            <w:r>
              <w:rPr>
                <w:sz w:val="20"/>
              </w:rPr>
              <w:t xml:space="preserve">Источник данных</w:t>
            </w:r>
          </w:p>
        </w:tc>
        <w:tc>
          <w:tcPr>
            <w:tcW w:w="2146" w:type="dxa"/>
          </w:tcPr>
          <w:p>
            <w:pPr>
              <w:pStyle w:val="0"/>
              <w:jc w:val="center"/>
            </w:pPr>
            <w:r>
              <w:rPr>
                <w:sz w:val="20"/>
              </w:rPr>
              <w:t xml:space="preserve">Ответственный за сбор данных</w:t>
            </w:r>
          </w:p>
        </w:tc>
        <w:tc>
          <w:tcPr>
            <w:tcW w:w="2131" w:type="dxa"/>
          </w:tcPr>
          <w:p>
            <w:pPr>
              <w:pStyle w:val="0"/>
              <w:jc w:val="center"/>
            </w:pPr>
            <w:r>
              <w:rPr>
                <w:sz w:val="20"/>
              </w:rPr>
              <w:t xml:space="preserve">Уровень агрегирования информации</w:t>
            </w:r>
          </w:p>
        </w:tc>
        <w:tc>
          <w:tcPr>
            <w:tcW w:w="1996" w:type="dxa"/>
          </w:tcPr>
          <w:p>
            <w:pPr>
              <w:pStyle w:val="0"/>
              <w:jc w:val="center"/>
            </w:pPr>
            <w:r>
              <w:rPr>
                <w:sz w:val="20"/>
              </w:rPr>
              <w:t xml:space="preserve">Временные характеристики</w:t>
            </w:r>
          </w:p>
        </w:tc>
        <w:tc>
          <w:tcPr>
            <w:tcW w:w="2116" w:type="dxa"/>
          </w:tcPr>
          <w:p>
            <w:pPr>
              <w:pStyle w:val="0"/>
              <w:jc w:val="center"/>
            </w:pPr>
            <w:r>
              <w:rPr>
                <w:sz w:val="20"/>
              </w:rPr>
              <w:t xml:space="preserve">Дополнительная информация</w:t>
            </w:r>
          </w:p>
        </w:tc>
      </w:tr>
      <w:tr>
        <w:tc>
          <w:tcPr>
            <w:tcW w:w="766" w:type="dxa"/>
          </w:tcPr>
          <w:p>
            <w:pPr>
              <w:pStyle w:val="0"/>
              <w:jc w:val="center"/>
            </w:pPr>
            <w:r>
              <w:rPr>
                <w:sz w:val="20"/>
              </w:rPr>
              <w:t xml:space="preserve">1</w:t>
            </w:r>
          </w:p>
        </w:tc>
        <w:tc>
          <w:tcPr>
            <w:tcW w:w="2296" w:type="dxa"/>
          </w:tcPr>
          <w:p>
            <w:pPr>
              <w:pStyle w:val="0"/>
              <w:jc w:val="center"/>
            </w:pPr>
            <w:r>
              <w:rPr>
                <w:sz w:val="20"/>
              </w:rPr>
              <w:t xml:space="preserve">2</w:t>
            </w:r>
          </w:p>
        </w:tc>
        <w:tc>
          <w:tcPr>
            <w:tcW w:w="2296" w:type="dxa"/>
          </w:tcPr>
          <w:p>
            <w:pPr>
              <w:pStyle w:val="0"/>
              <w:jc w:val="center"/>
            </w:pPr>
            <w:r>
              <w:rPr>
                <w:sz w:val="20"/>
              </w:rPr>
              <w:t xml:space="preserve">3</w:t>
            </w:r>
          </w:p>
        </w:tc>
        <w:tc>
          <w:tcPr>
            <w:tcW w:w="2071" w:type="dxa"/>
          </w:tcPr>
          <w:p>
            <w:pPr>
              <w:pStyle w:val="0"/>
              <w:jc w:val="center"/>
            </w:pPr>
            <w:r>
              <w:rPr>
                <w:sz w:val="20"/>
              </w:rPr>
              <w:t xml:space="preserve">4</w:t>
            </w:r>
          </w:p>
        </w:tc>
        <w:tc>
          <w:tcPr>
            <w:tcW w:w="2146" w:type="dxa"/>
          </w:tcPr>
          <w:p>
            <w:pPr>
              <w:pStyle w:val="0"/>
              <w:jc w:val="center"/>
            </w:pPr>
            <w:r>
              <w:rPr>
                <w:sz w:val="20"/>
              </w:rPr>
              <w:t xml:space="preserve">5</w:t>
            </w:r>
          </w:p>
        </w:tc>
        <w:tc>
          <w:tcPr>
            <w:tcW w:w="2131" w:type="dxa"/>
          </w:tcPr>
          <w:p>
            <w:pPr>
              <w:pStyle w:val="0"/>
              <w:jc w:val="center"/>
            </w:pPr>
            <w:r>
              <w:rPr>
                <w:sz w:val="20"/>
              </w:rPr>
              <w:t xml:space="preserve">6</w:t>
            </w:r>
          </w:p>
        </w:tc>
        <w:tc>
          <w:tcPr>
            <w:tcW w:w="1996" w:type="dxa"/>
          </w:tcPr>
          <w:p>
            <w:pPr>
              <w:pStyle w:val="0"/>
              <w:jc w:val="center"/>
            </w:pPr>
            <w:r>
              <w:rPr>
                <w:sz w:val="20"/>
              </w:rPr>
              <w:t xml:space="preserve">7</w:t>
            </w:r>
          </w:p>
        </w:tc>
        <w:tc>
          <w:tcPr>
            <w:tcW w:w="2116" w:type="dxa"/>
          </w:tcPr>
          <w:p>
            <w:pPr>
              <w:pStyle w:val="0"/>
              <w:jc w:val="center"/>
            </w:pPr>
            <w:r>
              <w:rPr>
                <w:sz w:val="20"/>
              </w:rPr>
              <w:t xml:space="preserve">8</w:t>
            </w:r>
          </w:p>
        </w:tc>
      </w:tr>
      <w:tr>
        <w:tc>
          <w:tcPr>
            <w:gridSpan w:val="8"/>
            <w:tcW w:w="1581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ПРОЦ</w:t>
            </w:r>
          </w:p>
        </w:tc>
      </w:tr>
      <w:tr>
        <w:tc>
          <w:tcPr>
            <w:gridSpan w:val="8"/>
            <w:tcW w:w="15818" w:type="dxa"/>
          </w:tcPr>
          <w:p>
            <w:pPr>
              <w:pStyle w:val="0"/>
              <w:jc w:val="center"/>
            </w:pPr>
            <w:r>
              <w:rPr>
                <w:position w:val="-21"/>
              </w:rPr>
              <w:drawing>
                <wp:inline distT="0" distB="0" distL="0" distR="0">
                  <wp:extent cx="7239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p>
        </w:tc>
      </w:tr>
      <w:tr>
        <w:tc>
          <w:tcPr>
            <w:tcW w:w="766" w:type="dxa"/>
          </w:tcPr>
          <w:p>
            <w:pPr>
              <w:pStyle w:val="0"/>
            </w:pPr>
            <w:r>
              <w:rPr>
                <w:sz w:val="20"/>
              </w:rPr>
              <w:t xml:space="preserve">1</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эндокринной системы, расстройств питания и нарушения обмена веществ к числу всех детей с впервые в жизни установленным диагнозом болезни эндокринной системы, расстройств питания и нарушения обмена веществ x 100</w:t>
            </w:r>
          </w:p>
        </w:tc>
        <w:tc>
          <w:tcPr>
            <w:tcW w:w="2296" w:type="dxa"/>
          </w:tcPr>
          <w:p>
            <w:pPr>
              <w:pStyle w:val="0"/>
            </w:pPr>
            <w:r>
              <w:rPr>
                <w:sz w:val="20"/>
              </w:rPr>
              <w:t xml:space="preserve">a - Число взятых под диспансерное наблюдение детей в возрасте 0 - 17 лет с впервые в жизни установленным диагнозом болезни эндокринной системы, расстройств питания и нарушения обмена веществ, ЧЕЛ</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1</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эндокринной системы, расстройств питания и нарушения обмена веществ к числу всех детей с впервые в жизни установленным диагнозом болезни эндокринной системы, расстройств питания и нарушения обмена веществ x 100</w:t>
            </w:r>
          </w:p>
        </w:tc>
        <w:tc>
          <w:tcPr>
            <w:tcW w:w="2296" w:type="dxa"/>
          </w:tcPr>
          <w:p>
            <w:pPr>
              <w:pStyle w:val="0"/>
            </w:pPr>
            <w:r>
              <w:rPr>
                <w:sz w:val="20"/>
              </w:rPr>
              <w:t xml:space="preserve">b - Число всех детей с впервые в жизни установленным диагнозом болезни эндокринной системы, расстройств питания и нарушения обмена веществ</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gridSpan w:val="8"/>
            <w:tcW w:w="15818" w:type="dxa"/>
          </w:tcPr>
          <w:p>
            <w:pPr>
              <w:pStyle w:val="0"/>
            </w:pPr>
            <w:r>
              <w:rPr>
                <w:sz w:val="20"/>
              </w:rPr>
              <w:t xml:space="preserve">Доля преждевременных родов (22 - 37 недель) в перинатальных центрах (%)</w:t>
            </w:r>
          </w:p>
        </w:tc>
      </w:tr>
      <w:tr>
        <w:tc>
          <w:tcPr>
            <w:gridSpan w:val="8"/>
            <w:tcW w:w="15818" w:type="dxa"/>
          </w:tcPr>
          <w:p>
            <w:pPr>
              <w:pStyle w:val="0"/>
              <w:jc w:val="center"/>
            </w:pPr>
            <w:r>
              <w:rPr>
                <w:position w:val="-21"/>
              </w:rPr>
              <w:drawing>
                <wp:inline distT="0" distB="0" distL="0" distR="0">
                  <wp:extent cx="7010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701040" cy="396240"/>
                          </a:xfrm>
                          <a:prstGeom prst="rect">
                            <a:avLst/>
                          </a:prstGeom>
                          <a:noFill/>
                          <a:ln>
                            <a:noFill/>
                          </a:ln>
                        </pic:spPr>
                      </pic:pic>
                    </a:graphicData>
                  </a:graphic>
                </wp:inline>
              </w:drawing>
            </w:r>
          </w:p>
        </w:tc>
      </w:tr>
      <w:tr>
        <w:tc>
          <w:tcPr>
            <w:tcW w:w="766" w:type="dxa"/>
          </w:tcPr>
          <w:p>
            <w:pPr>
              <w:pStyle w:val="0"/>
            </w:pPr>
            <w:r>
              <w:rPr>
                <w:sz w:val="20"/>
              </w:rPr>
              <w:t xml:space="preserve">2</w:t>
            </w:r>
          </w:p>
        </w:tc>
        <w:tc>
          <w:tcPr>
            <w:tcW w:w="2296" w:type="dxa"/>
          </w:tcPr>
          <w:p>
            <w:pPr>
              <w:pStyle w:val="0"/>
            </w:pPr>
            <w:r>
              <w:rPr>
                <w:sz w:val="20"/>
              </w:rPr>
              <w:t xml:space="preserve">Число преждевременных родов (22 - 37 недель) в перинатальных центрах к числу всех преждевременных родов x 100</w:t>
            </w:r>
          </w:p>
        </w:tc>
        <w:tc>
          <w:tcPr>
            <w:tcW w:w="2296" w:type="dxa"/>
          </w:tcPr>
          <w:p>
            <w:pPr>
              <w:pStyle w:val="0"/>
            </w:pPr>
            <w:r>
              <w:rPr>
                <w:sz w:val="20"/>
              </w:rPr>
              <w:t xml:space="preserve">b - Число всех преждевременных родов, Случаев</w:t>
            </w:r>
          </w:p>
        </w:tc>
        <w:tc>
          <w:tcPr>
            <w:tcW w:w="2071" w:type="dxa"/>
          </w:tcPr>
          <w:p>
            <w:pPr>
              <w:pStyle w:val="0"/>
            </w:pPr>
            <w:r>
              <w:rPr>
                <w:sz w:val="20"/>
              </w:rPr>
              <w:t xml:space="preserve">Форма федерального статистического наблюдения N 32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1 раз в год</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2</w:t>
            </w:r>
          </w:p>
        </w:tc>
        <w:tc>
          <w:tcPr>
            <w:tcW w:w="2296" w:type="dxa"/>
          </w:tcPr>
          <w:p>
            <w:pPr>
              <w:pStyle w:val="0"/>
            </w:pPr>
            <w:r>
              <w:rPr>
                <w:sz w:val="20"/>
              </w:rPr>
              <w:t xml:space="preserve">Число преждевременных родов (22 - 37 недель) в перинатальных центрах к числу всех преждевременных родов x 100</w:t>
            </w:r>
          </w:p>
        </w:tc>
        <w:tc>
          <w:tcPr>
            <w:tcW w:w="2296" w:type="dxa"/>
          </w:tcPr>
          <w:p>
            <w:pPr>
              <w:pStyle w:val="0"/>
            </w:pPr>
            <w:r>
              <w:rPr>
                <w:sz w:val="20"/>
              </w:rPr>
              <w:t xml:space="preserve">a - Число преждевременных родов (22 - 37 недель) в перинатальных центрах, Случаев</w:t>
            </w:r>
          </w:p>
        </w:tc>
        <w:tc>
          <w:tcPr>
            <w:tcW w:w="2071" w:type="dxa"/>
          </w:tcPr>
          <w:p>
            <w:pPr>
              <w:pStyle w:val="0"/>
            </w:pPr>
            <w:r>
              <w:rPr>
                <w:sz w:val="20"/>
              </w:rPr>
              <w:t xml:space="preserve">Форма федерального статистического наблюдения N 32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1 раз в год</w:t>
            </w:r>
          </w:p>
        </w:tc>
        <w:tc>
          <w:tcPr>
            <w:tcW w:w="2116" w:type="dxa"/>
          </w:tcPr>
          <w:p>
            <w:pPr>
              <w:pStyle w:val="0"/>
            </w:pPr>
            <w:r>
              <w:rPr>
                <w:sz w:val="20"/>
              </w:rPr>
              <w:t xml:space="preserve">относительный показатель</w:t>
            </w:r>
          </w:p>
        </w:tc>
      </w:tr>
      <w:tr>
        <w:tc>
          <w:tcPr>
            <w:gridSpan w:val="8"/>
            <w:tcW w:w="15818" w:type="dxa"/>
          </w:tcPr>
          <w:p>
            <w:pPr>
              <w:pStyle w:val="0"/>
            </w:pPr>
            <w:r>
              <w:rPr>
                <w:sz w:val="20"/>
              </w:rPr>
              <w:t xml:space="preserve">Смертность детей в возрасте 0 - 4 года на 1000 родившихся живыми</w:t>
            </w:r>
          </w:p>
        </w:tc>
      </w:tr>
      <w:tr>
        <w:tc>
          <w:tcPr>
            <w:gridSpan w:val="8"/>
            <w:tcW w:w="15818" w:type="dxa"/>
          </w:tcPr>
          <w:p>
            <w:pPr>
              <w:pStyle w:val="0"/>
              <w:jc w:val="center"/>
            </w:pPr>
            <w:r>
              <w:rPr>
                <w:position w:val="-21"/>
              </w:rPr>
              <w:drawing>
                <wp:inline distT="0" distB="0" distL="0" distR="0">
                  <wp:extent cx="8001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800100" cy="396240"/>
                          </a:xfrm>
                          <a:prstGeom prst="rect">
                            <a:avLst/>
                          </a:prstGeom>
                          <a:noFill/>
                          <a:ln>
                            <a:noFill/>
                          </a:ln>
                        </pic:spPr>
                      </pic:pic>
                    </a:graphicData>
                  </a:graphic>
                </wp:inline>
              </w:drawing>
            </w:r>
          </w:p>
        </w:tc>
      </w:tr>
      <w:tr>
        <w:tc>
          <w:tcPr>
            <w:tcW w:w="766" w:type="dxa"/>
            <w:vMerge w:val="restart"/>
          </w:tcPr>
          <w:p>
            <w:pPr>
              <w:pStyle w:val="0"/>
            </w:pPr>
            <w:r>
              <w:rPr>
                <w:sz w:val="20"/>
              </w:rPr>
              <w:t xml:space="preserve">3</w:t>
            </w:r>
          </w:p>
        </w:tc>
        <w:tc>
          <w:tcPr>
            <w:tcW w:w="2296" w:type="dxa"/>
            <w:vMerge w:val="restart"/>
          </w:tcPr>
          <w:p>
            <w:pPr>
              <w:pStyle w:val="0"/>
            </w:pPr>
            <w:r>
              <w:rPr>
                <w:sz w:val="20"/>
              </w:rPr>
              <w:t xml:space="preserve">Число случаев смерти детей в возрасте от 0 до 4 лет включительно к числу родившихся живыми x 1000 за отчетный период (%)</w:t>
            </w:r>
          </w:p>
        </w:tc>
        <w:tc>
          <w:tcPr>
            <w:tcW w:w="2296" w:type="dxa"/>
          </w:tcPr>
          <w:p>
            <w:pPr>
              <w:pStyle w:val="0"/>
            </w:pPr>
            <w:r>
              <w:rPr>
                <w:sz w:val="20"/>
              </w:rPr>
              <w:t xml:space="preserve">a - Число случаев смерти детей в возрасте от 0 до 4 лет включительно в Кировской области, чел.</w:t>
            </w:r>
          </w:p>
        </w:tc>
        <w:tc>
          <w:tcPr>
            <w:tcW w:w="2071" w:type="dxa"/>
          </w:tcPr>
          <w:p>
            <w:pPr>
              <w:pStyle w:val="0"/>
            </w:pPr>
            <w:r>
              <w:rPr>
                <w:sz w:val="20"/>
              </w:rPr>
              <w:t xml:space="preserve">Росстат</w:t>
            </w:r>
          </w:p>
        </w:tc>
        <w:tc>
          <w:tcPr>
            <w:tcW w:w="2146" w:type="dxa"/>
          </w:tcPr>
          <w:p>
            <w:pPr>
              <w:pStyle w:val="0"/>
            </w:pPr>
            <w:r>
              <w:rPr>
                <w:sz w:val="20"/>
              </w:rPr>
              <w:t xml:space="preserve">Министерство здравоохранения Кировской Области</w:t>
            </w:r>
          </w:p>
        </w:tc>
        <w:tc>
          <w:tcPr>
            <w:tcW w:w="2131" w:type="dxa"/>
          </w:tcPr>
          <w:p>
            <w:pPr>
              <w:pStyle w:val="0"/>
            </w:pPr>
            <w:r>
              <w:rPr>
                <w:sz w:val="20"/>
              </w:rPr>
              <w:t xml:space="preserve">Муниципальные образования субъектов РФ</w:t>
            </w:r>
          </w:p>
        </w:tc>
        <w:tc>
          <w:tcPr>
            <w:tcW w:w="1996" w:type="dxa"/>
          </w:tcPr>
          <w:p>
            <w:pPr>
              <w:pStyle w:val="0"/>
            </w:pPr>
            <w:r>
              <w:rPr>
                <w:sz w:val="20"/>
              </w:rPr>
              <w:t xml:space="preserve">к 15 числу месяца, следующего за отчетным</w:t>
            </w:r>
          </w:p>
          <w:p>
            <w:pPr>
              <w:pStyle w:val="0"/>
            </w:pPr>
            <w:r>
              <w:rPr>
                <w:sz w:val="20"/>
              </w:rPr>
              <w:t xml:space="preserve">Ежемесячно</w:t>
            </w:r>
          </w:p>
        </w:tc>
        <w:tc>
          <w:tcPr>
            <w:tcW w:w="2116" w:type="dxa"/>
            <w:vMerge w:val="restart"/>
          </w:tcPr>
          <w:p>
            <w:pPr>
              <w:pStyle w:val="0"/>
            </w:pPr>
            <w:r>
              <w:rPr>
                <w:sz w:val="20"/>
              </w:rPr>
              <w:t xml:space="preserve">относительный показатель</w:t>
            </w:r>
          </w:p>
        </w:tc>
      </w:tr>
      <w:tr>
        <w:tc>
          <w:tcPr>
            <w:vMerge w:val="continue"/>
          </w:tcPr>
          <w:p/>
        </w:tc>
        <w:tc>
          <w:tcPr>
            <w:vMerge w:val="continue"/>
          </w:tcPr>
          <w:p/>
        </w:tc>
        <w:tc>
          <w:tcPr>
            <w:tcW w:w="2296" w:type="dxa"/>
          </w:tcPr>
          <w:p>
            <w:pPr>
              <w:pStyle w:val="0"/>
            </w:pPr>
            <w:r>
              <w:rPr>
                <w:sz w:val="20"/>
              </w:rPr>
              <w:t xml:space="preserve">b - Число детей, родившихся живыми, чел.</w:t>
            </w:r>
          </w:p>
        </w:tc>
        <w:tc>
          <w:tcPr>
            <w:tcW w:w="2071" w:type="dxa"/>
          </w:tcPr>
          <w:p>
            <w:pPr>
              <w:pStyle w:val="0"/>
            </w:pPr>
            <w:r>
              <w:rPr>
                <w:sz w:val="20"/>
              </w:rPr>
              <w:t xml:space="preserve">Форма федерального статистического наблюдения N 30</w:t>
            </w:r>
          </w:p>
        </w:tc>
        <w:tc>
          <w:tcPr>
            <w:tcW w:w="2146" w:type="dxa"/>
          </w:tcPr>
          <w:p>
            <w:pPr>
              <w:pStyle w:val="0"/>
            </w:pPr>
            <w:r>
              <w:rPr>
                <w:sz w:val="20"/>
              </w:rPr>
              <w:t xml:space="preserve">Министерство здравоохранения Чеченской Республики</w:t>
            </w:r>
          </w:p>
        </w:tc>
        <w:tc>
          <w:tcPr>
            <w:tcW w:w="2131" w:type="dxa"/>
          </w:tcPr>
          <w:p>
            <w:pPr>
              <w:pStyle w:val="0"/>
            </w:pPr>
            <w:r>
              <w:rPr>
                <w:sz w:val="20"/>
              </w:rPr>
              <w:t xml:space="preserve">Муниципальные образования субъектов РФ</w:t>
            </w:r>
          </w:p>
        </w:tc>
        <w:tc>
          <w:tcPr>
            <w:tcW w:w="1996" w:type="dxa"/>
          </w:tcPr>
          <w:p>
            <w:pPr>
              <w:pStyle w:val="0"/>
            </w:pPr>
            <w:r>
              <w:rPr>
                <w:sz w:val="20"/>
              </w:rPr>
              <w:t xml:space="preserve">Ежемесячно</w:t>
            </w:r>
          </w:p>
        </w:tc>
        <w:tc>
          <w:tcPr>
            <w:vMerge w:val="continue"/>
          </w:tcPr>
          <w:p/>
        </w:tc>
      </w:tr>
      <w:tr>
        <w:tc>
          <w:tcPr>
            <w:gridSpan w:val="8"/>
            <w:tcW w:w="15818" w:type="dxa"/>
          </w:tcPr>
          <w:p>
            <w:pPr>
              <w:pStyle w:val="0"/>
            </w:pPr>
            <w:r>
              <w:rPr>
                <w:sz w:val="20"/>
              </w:rPr>
              <w:t xml:space="preserve">Смертность детей в возрасте 0 - 17 лет на 100000 детей соответствующего возраста на 100 тыс. детей</w:t>
            </w:r>
          </w:p>
        </w:tc>
      </w:tr>
      <w:tr>
        <w:tc>
          <w:tcPr>
            <w:gridSpan w:val="8"/>
            <w:tcW w:w="15818" w:type="dxa"/>
          </w:tcPr>
          <w:p>
            <w:pPr>
              <w:pStyle w:val="0"/>
              <w:jc w:val="center"/>
            </w:pPr>
            <w:r>
              <w:rPr>
                <w:position w:val="-21"/>
              </w:rPr>
              <w:drawing>
                <wp:inline distT="0" distB="0" distL="0" distR="0">
                  <wp:extent cx="9525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00" cy="396240"/>
                          </a:xfrm>
                          <a:prstGeom prst="rect">
                            <a:avLst/>
                          </a:prstGeom>
                          <a:noFill/>
                          <a:ln>
                            <a:noFill/>
                          </a:ln>
                        </pic:spPr>
                      </pic:pic>
                    </a:graphicData>
                  </a:graphic>
                </wp:inline>
              </w:drawing>
            </w:r>
          </w:p>
        </w:tc>
      </w:tr>
      <w:tr>
        <w:tc>
          <w:tcPr>
            <w:tcW w:w="766" w:type="dxa"/>
            <w:vMerge w:val="restart"/>
          </w:tcPr>
          <w:p>
            <w:pPr>
              <w:pStyle w:val="0"/>
            </w:pPr>
            <w:r>
              <w:rPr>
                <w:sz w:val="20"/>
              </w:rPr>
              <w:t xml:space="preserve">4</w:t>
            </w:r>
          </w:p>
        </w:tc>
        <w:tc>
          <w:tcPr>
            <w:tcW w:w="2296" w:type="dxa"/>
            <w:vMerge w:val="restart"/>
          </w:tcPr>
          <w:p>
            <w:pPr>
              <w:pStyle w:val="0"/>
            </w:pPr>
            <w:r>
              <w:rPr>
                <w:sz w:val="20"/>
              </w:rPr>
              <w:t xml:space="preserve">Число случаев смерти детей в возрасте от 0 до 17 лет включительно к числу детей соответствующего возраста на отчетный период x 100000</w:t>
            </w:r>
          </w:p>
        </w:tc>
        <w:tc>
          <w:tcPr>
            <w:tcW w:w="2296" w:type="dxa"/>
          </w:tcPr>
          <w:p>
            <w:pPr>
              <w:pStyle w:val="0"/>
            </w:pPr>
            <w:r>
              <w:rPr>
                <w:sz w:val="20"/>
              </w:rPr>
              <w:t xml:space="preserve">a - Число случаев смерти детей в возрасте от 0 до 17 лет включительно, чел.</w:t>
            </w:r>
          </w:p>
        </w:tc>
        <w:tc>
          <w:tcPr>
            <w:tcW w:w="2071" w:type="dxa"/>
          </w:tcPr>
          <w:p>
            <w:pPr>
              <w:pStyle w:val="0"/>
            </w:pPr>
            <w:r>
              <w:rPr>
                <w:sz w:val="20"/>
              </w:rPr>
              <w:t xml:space="preserve">Форма федерального статистического наблюдения N 30</w:t>
            </w:r>
          </w:p>
        </w:tc>
        <w:tc>
          <w:tcPr>
            <w:tcW w:w="2146" w:type="dxa"/>
          </w:tcPr>
          <w:p>
            <w:pPr>
              <w:pStyle w:val="0"/>
            </w:pPr>
            <w:r>
              <w:rPr>
                <w:sz w:val="20"/>
              </w:rPr>
              <w:t xml:space="preserve">Министерство здравоохранения Чеченской Республики</w:t>
            </w:r>
          </w:p>
        </w:tc>
        <w:tc>
          <w:tcPr>
            <w:tcW w:w="2131" w:type="dxa"/>
          </w:tcPr>
          <w:p>
            <w:pPr>
              <w:pStyle w:val="0"/>
            </w:pPr>
            <w:r>
              <w:rPr>
                <w:sz w:val="20"/>
              </w:rPr>
              <w:t xml:space="preserve">Муниципальные образования субъектов РФ</w:t>
            </w:r>
          </w:p>
        </w:tc>
        <w:tc>
          <w:tcPr>
            <w:tcW w:w="1996" w:type="dxa"/>
          </w:tcPr>
          <w:p>
            <w:pPr>
              <w:pStyle w:val="0"/>
            </w:pPr>
            <w:r>
              <w:rPr>
                <w:sz w:val="20"/>
              </w:rPr>
              <w:t xml:space="preserve">Ежемесячно</w:t>
            </w:r>
          </w:p>
        </w:tc>
        <w:tc>
          <w:tcPr>
            <w:tcW w:w="2116" w:type="dxa"/>
            <w:vMerge w:val="restart"/>
          </w:tcPr>
          <w:p>
            <w:pPr>
              <w:pStyle w:val="0"/>
            </w:pPr>
            <w:r>
              <w:rPr>
                <w:sz w:val="20"/>
              </w:rPr>
              <w:t xml:space="preserve">относительный показатель</w:t>
            </w:r>
          </w:p>
        </w:tc>
      </w:tr>
      <w:tr>
        <w:tc>
          <w:tcPr>
            <w:vMerge w:val="continue"/>
          </w:tcPr>
          <w:p/>
        </w:tc>
        <w:tc>
          <w:tcPr>
            <w:vMerge w:val="continue"/>
          </w:tcPr>
          <w:p/>
        </w:tc>
        <w:tc>
          <w:tcPr>
            <w:tcW w:w="2296" w:type="dxa"/>
          </w:tcPr>
          <w:p>
            <w:pPr>
              <w:pStyle w:val="0"/>
            </w:pPr>
            <w:r>
              <w:rPr>
                <w:sz w:val="20"/>
              </w:rPr>
              <w:t xml:space="preserve">b - Число детей соответствующего возраста, чел.</w:t>
            </w:r>
          </w:p>
        </w:tc>
        <w:tc>
          <w:tcPr>
            <w:tcW w:w="2071" w:type="dxa"/>
          </w:tcPr>
          <w:p>
            <w:pPr>
              <w:pStyle w:val="0"/>
            </w:pPr>
            <w:r>
              <w:rPr>
                <w:sz w:val="20"/>
              </w:rPr>
              <w:t xml:space="preserve">Форма федерального статистического наблюдения N 30</w:t>
            </w:r>
          </w:p>
        </w:tc>
        <w:tc>
          <w:tcPr>
            <w:tcW w:w="2146" w:type="dxa"/>
          </w:tcPr>
          <w:p>
            <w:pPr>
              <w:pStyle w:val="0"/>
            </w:pPr>
            <w:r>
              <w:rPr>
                <w:sz w:val="20"/>
              </w:rPr>
              <w:t xml:space="preserve">Министерство здравоохранения Чеченской Республики</w:t>
            </w:r>
          </w:p>
        </w:tc>
        <w:tc>
          <w:tcPr>
            <w:tcW w:w="2131" w:type="dxa"/>
          </w:tcPr>
          <w:p>
            <w:pPr>
              <w:pStyle w:val="0"/>
            </w:pPr>
            <w:r>
              <w:rPr>
                <w:sz w:val="20"/>
              </w:rPr>
              <w:t xml:space="preserve">Муниципальные образования субъектов РФ</w:t>
            </w:r>
          </w:p>
        </w:tc>
        <w:tc>
          <w:tcPr>
            <w:tcW w:w="1996" w:type="dxa"/>
          </w:tcPr>
          <w:p>
            <w:pPr>
              <w:pStyle w:val="0"/>
            </w:pPr>
            <w:r>
              <w:rPr>
                <w:sz w:val="20"/>
              </w:rPr>
              <w:t xml:space="preserve">Ежемесячно</w:t>
            </w:r>
          </w:p>
        </w:tc>
        <w:tc>
          <w:tcPr>
            <w:vMerge w:val="continue"/>
          </w:tcPr>
          <w:p/>
        </w:tc>
      </w:tr>
      <w:tr>
        <w:tc>
          <w:tcPr>
            <w:gridSpan w:val="8"/>
            <w:tcW w:w="1581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r>
      <w:tr>
        <w:tc>
          <w:tcPr>
            <w:gridSpan w:val="8"/>
            <w:tcW w:w="15818" w:type="dxa"/>
          </w:tcPr>
          <w:p>
            <w:pPr>
              <w:pStyle w:val="0"/>
              <w:jc w:val="center"/>
            </w:pPr>
            <w:r>
              <w:rPr>
                <w:position w:val="-21"/>
              </w:rPr>
              <w:drawing>
                <wp:inline distT="0" distB="0" distL="0" distR="0">
                  <wp:extent cx="7239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p>
        </w:tc>
      </w:tr>
      <w:tr>
        <w:tc>
          <w:tcPr>
            <w:tcW w:w="766" w:type="dxa"/>
          </w:tcPr>
          <w:p>
            <w:pPr>
              <w:pStyle w:val="0"/>
            </w:pPr>
            <w:r>
              <w:rPr>
                <w:sz w:val="20"/>
              </w:rPr>
              <w:t xml:space="preserve">5</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 к числу всех детей с впервые в жизни установленным диагнозом болезни костно-мышечной системы и соединительной ткани x 100</w:t>
            </w:r>
          </w:p>
        </w:tc>
        <w:tc>
          <w:tcPr>
            <w:tcW w:w="2296" w:type="dxa"/>
          </w:tcPr>
          <w:p>
            <w:pPr>
              <w:pStyle w:val="0"/>
            </w:pPr>
            <w:r>
              <w:rPr>
                <w:sz w:val="20"/>
              </w:rPr>
              <w:t xml:space="preserve">a - Число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5</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 к числу всех детей с впервые в жизни установленным диагнозом болезни костно-мышечной системы и соединительной ткани x 100</w:t>
            </w:r>
          </w:p>
        </w:tc>
        <w:tc>
          <w:tcPr>
            <w:tcW w:w="2296" w:type="dxa"/>
          </w:tcPr>
          <w:p>
            <w:pPr>
              <w:pStyle w:val="0"/>
            </w:pPr>
            <w:r>
              <w:rPr>
                <w:sz w:val="20"/>
              </w:rPr>
              <w:t xml:space="preserve">b - Число всех детей с впервые в жизни установленным диагнозом болезни костно-мышечной системы и соединительной ткани</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gridSpan w:val="8"/>
            <w:tcW w:w="1581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r>
      <w:tr>
        <w:tc>
          <w:tcPr>
            <w:gridSpan w:val="8"/>
            <w:tcW w:w="15818" w:type="dxa"/>
          </w:tcPr>
          <w:p>
            <w:pPr>
              <w:pStyle w:val="0"/>
              <w:jc w:val="center"/>
            </w:pPr>
            <w:r>
              <w:rPr>
                <w:position w:val="-21"/>
              </w:rPr>
              <w:drawing>
                <wp:inline distT="0" distB="0" distL="0" distR="0">
                  <wp:extent cx="7239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p>
        </w:tc>
      </w:tr>
      <w:tr>
        <w:tc>
          <w:tcPr>
            <w:tcW w:w="766" w:type="dxa"/>
          </w:tcPr>
          <w:p>
            <w:pPr>
              <w:pStyle w:val="0"/>
            </w:pPr>
            <w:r>
              <w:rPr>
                <w:sz w:val="20"/>
              </w:rPr>
              <w:t xml:space="preserve">6</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x 100</w:t>
            </w:r>
          </w:p>
        </w:tc>
        <w:tc>
          <w:tcPr>
            <w:tcW w:w="2296" w:type="dxa"/>
          </w:tcPr>
          <w:p>
            <w:pPr>
              <w:pStyle w:val="0"/>
            </w:pPr>
            <w:r>
              <w:rPr>
                <w:sz w:val="20"/>
              </w:rPr>
              <w:t xml:space="preserve">b - Число всех детей с впервые в жизни установленным диагнозом болезни глаза и его придаточного аппарата</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6</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x 100</w:t>
            </w:r>
          </w:p>
        </w:tc>
        <w:tc>
          <w:tcPr>
            <w:tcW w:w="2296" w:type="dxa"/>
          </w:tcPr>
          <w:p>
            <w:pPr>
              <w:pStyle w:val="0"/>
            </w:pPr>
            <w:r>
              <w:rPr>
                <w:sz w:val="20"/>
              </w:rPr>
              <w:t xml:space="preserve">a - Число взятых под диспансерное наблюдение детей в возрасте 0 - 17 лет с впервые в жизни установленным диагнозом болезни глаза и его придаточного аппарата</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gridSpan w:val="8"/>
            <w:tcW w:w="1581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r>
      <w:tr>
        <w:tc>
          <w:tcPr>
            <w:gridSpan w:val="8"/>
            <w:tcW w:w="15818" w:type="dxa"/>
          </w:tcPr>
          <w:p>
            <w:pPr>
              <w:pStyle w:val="0"/>
              <w:jc w:val="center"/>
            </w:pPr>
            <w:r>
              <w:rPr>
                <w:position w:val="-21"/>
              </w:rPr>
              <w:drawing>
                <wp:inline distT="0" distB="0" distL="0" distR="0">
                  <wp:extent cx="7239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p>
        </w:tc>
      </w:tr>
      <w:tr>
        <w:tc>
          <w:tcPr>
            <w:tcW w:w="766" w:type="dxa"/>
          </w:tcPr>
          <w:p>
            <w:pPr>
              <w:pStyle w:val="0"/>
            </w:pPr>
            <w:r>
              <w:rPr>
                <w:sz w:val="20"/>
              </w:rPr>
              <w:t xml:space="preserve">7</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x 100</w:t>
            </w:r>
          </w:p>
        </w:tc>
        <w:tc>
          <w:tcPr>
            <w:tcW w:w="2296" w:type="dxa"/>
          </w:tcPr>
          <w:p>
            <w:pPr>
              <w:pStyle w:val="0"/>
            </w:pPr>
            <w:r>
              <w:rPr>
                <w:sz w:val="20"/>
              </w:rPr>
              <w:t xml:space="preserve">b - Число всех детей с впервые установленным диагнозом болезни органов пищеварения</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7</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x 100</w:t>
            </w:r>
          </w:p>
        </w:tc>
        <w:tc>
          <w:tcPr>
            <w:tcW w:w="2296" w:type="dxa"/>
          </w:tcPr>
          <w:p>
            <w:pPr>
              <w:pStyle w:val="0"/>
            </w:pPr>
            <w:r>
              <w:rPr>
                <w:sz w:val="20"/>
              </w:rPr>
              <w:t xml:space="preserve">a - Число взятых под диспансерное наблюдение детей в возрасте 0 - 17 лет с впервые в жизни установленным диагнозом болезни органов пищеварения</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gridSpan w:val="8"/>
            <w:tcW w:w="1581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r>
      <w:tr>
        <w:tc>
          <w:tcPr>
            <w:gridSpan w:val="8"/>
            <w:tcW w:w="15818" w:type="dxa"/>
          </w:tcPr>
          <w:p>
            <w:pPr>
              <w:pStyle w:val="0"/>
              <w:jc w:val="center"/>
            </w:pPr>
            <w:r>
              <w:rPr>
                <w:position w:val="-21"/>
              </w:rPr>
              <w:drawing>
                <wp:inline distT="0" distB="0" distL="0" distR="0">
                  <wp:extent cx="7239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p>
        </w:tc>
      </w:tr>
      <w:tr>
        <w:tc>
          <w:tcPr>
            <w:tcW w:w="766" w:type="dxa"/>
          </w:tcPr>
          <w:p>
            <w:pPr>
              <w:pStyle w:val="0"/>
            </w:pPr>
            <w:r>
              <w:rPr>
                <w:sz w:val="20"/>
              </w:rPr>
              <w:t xml:space="preserve">8</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w:t>
            </w:r>
          </w:p>
        </w:tc>
        <w:tc>
          <w:tcPr>
            <w:tcW w:w="2296" w:type="dxa"/>
          </w:tcPr>
          <w:p>
            <w:pPr>
              <w:pStyle w:val="0"/>
            </w:pPr>
            <w:r>
              <w:rPr>
                <w:sz w:val="20"/>
              </w:rPr>
              <w:t xml:space="preserve">a - Число взятых под диспансерное наблюдение детей в возрасте 0 - 17 лет с впервые в жизни установленным диагнозом болезни системы кровообращения</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r>
        <w:tc>
          <w:tcPr>
            <w:tcW w:w="766" w:type="dxa"/>
          </w:tcPr>
          <w:p>
            <w:pPr>
              <w:pStyle w:val="0"/>
            </w:pPr>
            <w:r>
              <w:rPr>
                <w:sz w:val="20"/>
              </w:rPr>
              <w:t xml:space="preserve">8</w:t>
            </w:r>
          </w:p>
        </w:tc>
        <w:tc>
          <w:tcPr>
            <w:tcW w:w="2296" w:type="dxa"/>
          </w:tcPr>
          <w:p>
            <w:pPr>
              <w:pStyle w:val="0"/>
            </w:pPr>
            <w:r>
              <w:rPr>
                <w:sz w:val="20"/>
              </w:rPr>
              <w:t xml:space="preserve">число взятых под диспансерное наблюдение детей в возрасте 0 - 17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w:t>
            </w:r>
          </w:p>
        </w:tc>
        <w:tc>
          <w:tcPr>
            <w:tcW w:w="2296" w:type="dxa"/>
          </w:tcPr>
          <w:p>
            <w:pPr>
              <w:pStyle w:val="0"/>
            </w:pPr>
            <w:r>
              <w:rPr>
                <w:sz w:val="20"/>
              </w:rPr>
              <w:t xml:space="preserve">b - Число всех детей с впервые в жизни установленным диагнозом болезни системы кровообращения, чел.</w:t>
            </w:r>
          </w:p>
        </w:tc>
        <w:tc>
          <w:tcPr>
            <w:tcW w:w="2071" w:type="dxa"/>
          </w:tcPr>
          <w:p>
            <w:pPr>
              <w:pStyle w:val="0"/>
            </w:pPr>
            <w:r>
              <w:rPr>
                <w:sz w:val="20"/>
              </w:rPr>
              <w:t xml:space="preserve">Форма федерального статистического наблюдения N 12</w:t>
            </w:r>
          </w:p>
        </w:tc>
        <w:tc>
          <w:tcPr>
            <w:tcW w:w="2146" w:type="dxa"/>
          </w:tcPr>
          <w:p>
            <w:pPr>
              <w:pStyle w:val="0"/>
            </w:pPr>
            <w:r>
              <w:rPr>
                <w:sz w:val="20"/>
              </w:rPr>
              <w:t xml:space="preserve">Министерство здравоохранения Российской Федерации</w:t>
            </w:r>
          </w:p>
        </w:tc>
        <w:tc>
          <w:tcPr>
            <w:tcW w:w="2131" w:type="dxa"/>
          </w:tcPr>
          <w:p>
            <w:pPr>
              <w:pStyle w:val="0"/>
            </w:pPr>
            <w:r>
              <w:rPr>
                <w:sz w:val="20"/>
              </w:rPr>
              <w:t xml:space="preserve">РФ</w:t>
            </w:r>
          </w:p>
        </w:tc>
        <w:tc>
          <w:tcPr>
            <w:tcW w:w="1996" w:type="dxa"/>
          </w:tcPr>
          <w:p>
            <w:pPr>
              <w:pStyle w:val="0"/>
            </w:pPr>
            <w:r>
              <w:rPr>
                <w:sz w:val="20"/>
              </w:rPr>
              <w:t xml:space="preserve">За отчетный период</w:t>
            </w:r>
          </w:p>
          <w:p>
            <w:pPr>
              <w:pStyle w:val="0"/>
            </w:pPr>
            <w:r>
              <w:rPr>
                <w:sz w:val="20"/>
              </w:rPr>
              <w:t xml:space="preserve">Ежегодно</w:t>
            </w:r>
          </w:p>
        </w:tc>
        <w:tc>
          <w:tcPr>
            <w:tcW w:w="2116" w:type="dxa"/>
          </w:tcPr>
          <w:p>
            <w:pPr>
              <w:pStyle w:val="0"/>
            </w:pPr>
            <w:r>
              <w:rPr>
                <w:sz w:val="20"/>
              </w:rPr>
              <w:t xml:space="preserve">относительный показатель</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9188" w:name="P9188"/>
    <w:bookmarkEnd w:id="9188"/>
    <w:p>
      <w:pPr>
        <w:pStyle w:val="2"/>
        <w:jc w:val="center"/>
      </w:pPr>
      <w:r>
        <w:rPr>
          <w:sz w:val="20"/>
        </w:rPr>
        <w:t xml:space="preserve">ПАСПОРТ</w:t>
      </w:r>
    </w:p>
    <w:p>
      <w:pPr>
        <w:pStyle w:val="2"/>
        <w:jc w:val="center"/>
      </w:pPr>
      <w:r>
        <w:rPr>
          <w:sz w:val="20"/>
        </w:rPr>
        <w:t xml:space="preserve">РЕГИОНАЛЬНОГО ПРОЕКТА "ФОРМИРОВАНИЕ СИСТЕМЫ МОТИВАЦИИ</w:t>
      </w:r>
    </w:p>
    <w:p>
      <w:pPr>
        <w:pStyle w:val="2"/>
        <w:jc w:val="center"/>
      </w:pPr>
      <w:r>
        <w:rPr>
          <w:sz w:val="20"/>
        </w:rPr>
        <w:t xml:space="preserve">ГРАЖДАН К ЗДОРОВОМУ ОБРАЗУ ЖИЗНИ, ВКЛЮЧАЯ ЗДОРОВОЕ ПИТАНИЕ</w:t>
      </w:r>
    </w:p>
    <w:p>
      <w:pPr>
        <w:pStyle w:val="2"/>
        <w:jc w:val="center"/>
      </w:pPr>
      <w:r>
        <w:rPr>
          <w:sz w:val="20"/>
        </w:rPr>
        <w:t xml:space="preserve">И ОТКАЗ ОТ ВРЕДНЫХ ПРИВЫЧЕК"</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Укрепление общественного здоровья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Логина Наталья Юрьевна, Заместитель министра - председатель Комитета специализированной медицинской помощи и лекарственного обеспечения</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2041"/>
        <w:gridCol w:w="1134"/>
        <w:gridCol w:w="1417"/>
        <w:gridCol w:w="1077"/>
        <w:gridCol w:w="1077"/>
        <w:gridCol w:w="964"/>
        <w:gridCol w:w="964"/>
        <w:gridCol w:w="964"/>
        <w:gridCol w:w="964"/>
      </w:tblGrid>
      <w:tr>
        <w:tc>
          <w:tcPr>
            <w:gridSpan w:val="11"/>
            <w:tcW w:w="13607" w:type="dxa"/>
          </w:tcPr>
          <w:p>
            <w:pPr>
              <w:pStyle w:val="0"/>
            </w:pPr>
            <w:r>
              <w:rPr>
                <w:sz w:val="20"/>
              </w:rPr>
              <w:t xml:space="preserve">Увеличение доли граждан, ведущих здоровый образ жизни</w:t>
            </w:r>
          </w:p>
        </w:tc>
      </w:tr>
      <w:tr>
        <w:tc>
          <w:tcPr>
            <w:tcW w:w="624" w:type="dxa"/>
            <w:vMerge w:val="restart"/>
          </w:tcPr>
          <w:p>
            <w:pPr>
              <w:pStyle w:val="0"/>
              <w:jc w:val="center"/>
            </w:pPr>
            <w:r>
              <w:rPr>
                <w:sz w:val="20"/>
              </w:rPr>
              <w:t xml:space="preserve">NN п/п</w:t>
            </w:r>
          </w:p>
        </w:tc>
        <w:tc>
          <w:tcPr>
            <w:tcW w:w="2381"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551" w:type="dxa"/>
          </w:tcPr>
          <w:p>
            <w:pPr>
              <w:pStyle w:val="0"/>
              <w:jc w:val="center"/>
            </w:pPr>
            <w:r>
              <w:rPr>
                <w:sz w:val="20"/>
              </w:rPr>
              <w:t xml:space="preserve">Базовое значение</w:t>
            </w:r>
          </w:p>
        </w:tc>
        <w:tc>
          <w:tcPr>
            <w:gridSpan w:val="6"/>
            <w:tcW w:w="6010"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2041"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r>
      <w:tr>
        <w:tc>
          <w:tcPr>
            <w:gridSpan w:val="11"/>
            <w:tcW w:w="13607" w:type="dxa"/>
          </w:tcPr>
          <w:p>
            <w:pPr>
              <w:pStyle w:val="0"/>
            </w:pPr>
            <w:r>
              <w:rPr>
                <w:sz w:val="20"/>
              </w:rPr>
              <w:t xml:space="preserve">Розничные продажи алкогольной продукции на душу населения (в литрах этанола)</w:t>
            </w:r>
          </w:p>
        </w:tc>
      </w:tr>
      <w:tr>
        <w:tc>
          <w:tcPr>
            <w:tcW w:w="624" w:type="dxa"/>
          </w:tcPr>
          <w:p>
            <w:pPr>
              <w:pStyle w:val="0"/>
            </w:pPr>
            <w:r>
              <w:rPr>
                <w:sz w:val="20"/>
              </w:rPr>
              <w:t xml:space="preserve">1.1</w:t>
            </w:r>
          </w:p>
        </w:tc>
        <w:tc>
          <w:tcPr>
            <w:tcW w:w="2381" w:type="dxa"/>
          </w:tcPr>
          <w:p>
            <w:pPr>
              <w:pStyle w:val="0"/>
            </w:pPr>
            <w:r>
              <w:rPr>
                <w:sz w:val="20"/>
              </w:rPr>
              <w:t xml:space="preserve">Розничные продажи алкогольной продукции на душу населения (в литрах этанола), л 100% спирта</w:t>
            </w:r>
          </w:p>
        </w:tc>
        <w:tc>
          <w:tcPr>
            <w:tcW w:w="2041" w:type="dxa"/>
          </w:tcPr>
          <w:p>
            <w:pPr>
              <w:pStyle w:val="0"/>
            </w:pPr>
            <w:r>
              <w:rPr>
                <w:sz w:val="20"/>
              </w:rPr>
              <w:t xml:space="preserve">Основной показатель</w:t>
            </w:r>
          </w:p>
        </w:tc>
        <w:tc>
          <w:tcPr>
            <w:tcW w:w="1134" w:type="dxa"/>
          </w:tcPr>
          <w:p>
            <w:pPr>
              <w:pStyle w:val="0"/>
              <w:jc w:val="right"/>
            </w:pPr>
            <w:r>
              <w:rPr>
                <w:sz w:val="20"/>
              </w:rPr>
              <w:t xml:space="preserve">5,8000</w:t>
            </w:r>
          </w:p>
        </w:tc>
        <w:tc>
          <w:tcPr>
            <w:tcW w:w="1417" w:type="dxa"/>
          </w:tcPr>
          <w:p>
            <w:pPr>
              <w:pStyle w:val="0"/>
              <w:jc w:val="center"/>
            </w:pPr>
            <w:r>
              <w:rPr>
                <w:sz w:val="20"/>
              </w:rPr>
              <w:t xml:space="preserve">31.12.2016</w:t>
            </w:r>
          </w:p>
        </w:tc>
        <w:tc>
          <w:tcPr>
            <w:tcW w:w="1077" w:type="dxa"/>
          </w:tcPr>
          <w:p>
            <w:pPr>
              <w:pStyle w:val="0"/>
              <w:jc w:val="right"/>
            </w:pPr>
            <w:r>
              <w:rPr>
                <w:sz w:val="20"/>
              </w:rPr>
              <w:t xml:space="preserve">5,7400</w:t>
            </w:r>
          </w:p>
        </w:tc>
        <w:tc>
          <w:tcPr>
            <w:tcW w:w="1077" w:type="dxa"/>
          </w:tcPr>
          <w:p>
            <w:pPr>
              <w:pStyle w:val="0"/>
              <w:jc w:val="right"/>
            </w:pPr>
            <w:r>
              <w:rPr>
                <w:sz w:val="20"/>
              </w:rPr>
              <w:t xml:space="preserve">5,7000</w:t>
            </w:r>
          </w:p>
        </w:tc>
        <w:tc>
          <w:tcPr>
            <w:tcW w:w="964" w:type="dxa"/>
          </w:tcPr>
          <w:p>
            <w:pPr>
              <w:pStyle w:val="0"/>
              <w:jc w:val="right"/>
            </w:pPr>
            <w:r>
              <w:rPr>
                <w:sz w:val="20"/>
              </w:rPr>
              <w:t xml:space="preserve">5,6500</w:t>
            </w:r>
          </w:p>
        </w:tc>
        <w:tc>
          <w:tcPr>
            <w:tcW w:w="964" w:type="dxa"/>
          </w:tcPr>
          <w:p>
            <w:pPr>
              <w:pStyle w:val="0"/>
              <w:jc w:val="right"/>
            </w:pPr>
            <w:r>
              <w:rPr>
                <w:sz w:val="20"/>
              </w:rPr>
              <w:t xml:space="preserve">5,6000</w:t>
            </w:r>
          </w:p>
        </w:tc>
        <w:tc>
          <w:tcPr>
            <w:tcW w:w="964" w:type="dxa"/>
          </w:tcPr>
          <w:p>
            <w:pPr>
              <w:pStyle w:val="0"/>
              <w:jc w:val="right"/>
            </w:pPr>
            <w:r>
              <w:rPr>
                <w:sz w:val="20"/>
              </w:rPr>
              <w:t xml:space="preserve">5,5500</w:t>
            </w:r>
          </w:p>
        </w:tc>
        <w:tc>
          <w:tcPr>
            <w:tcW w:w="964" w:type="dxa"/>
          </w:tcPr>
          <w:p>
            <w:pPr>
              <w:pStyle w:val="0"/>
              <w:jc w:val="right"/>
            </w:pPr>
            <w:r>
              <w:rPr>
                <w:sz w:val="20"/>
              </w:rPr>
              <w:t xml:space="preserve">5,4000</w:t>
            </w:r>
          </w:p>
        </w:tc>
      </w:tr>
      <w:tr>
        <w:tc>
          <w:tcPr>
            <w:gridSpan w:val="11"/>
            <w:tcW w:w="13607" w:type="dxa"/>
          </w:tcPr>
          <w:p>
            <w:pPr>
              <w:pStyle w:val="0"/>
            </w:pPr>
            <w:r>
              <w:rPr>
                <w:sz w:val="20"/>
              </w:rPr>
              <w:t xml:space="preserve">Темпы прироста первичной заболеваемости ожирением</w:t>
            </w:r>
          </w:p>
        </w:tc>
      </w:tr>
      <w:tr>
        <w:tc>
          <w:tcPr>
            <w:tcW w:w="624" w:type="dxa"/>
          </w:tcPr>
          <w:p>
            <w:pPr>
              <w:pStyle w:val="0"/>
            </w:pPr>
            <w:r>
              <w:rPr>
                <w:sz w:val="20"/>
              </w:rPr>
              <w:t xml:space="preserve">1.2</w:t>
            </w:r>
          </w:p>
        </w:tc>
        <w:tc>
          <w:tcPr>
            <w:tcW w:w="2381" w:type="dxa"/>
          </w:tcPr>
          <w:p>
            <w:pPr>
              <w:pStyle w:val="0"/>
            </w:pPr>
            <w:r>
              <w:rPr>
                <w:sz w:val="20"/>
              </w:rPr>
              <w:t xml:space="preserve">Темпы прироста первичной заболеваемости ожирением</w:t>
            </w:r>
          </w:p>
        </w:tc>
        <w:tc>
          <w:tcPr>
            <w:tcW w:w="2041" w:type="dxa"/>
          </w:tcPr>
          <w:p>
            <w:pPr>
              <w:pStyle w:val="0"/>
            </w:pPr>
            <w:r>
              <w:rPr>
                <w:sz w:val="20"/>
              </w:rPr>
              <w:t xml:space="preserve">Дополнительный показатель</w:t>
            </w:r>
          </w:p>
        </w:tc>
        <w:tc>
          <w:tcPr>
            <w:tcW w:w="1134" w:type="dxa"/>
          </w:tcPr>
          <w:p>
            <w:pPr>
              <w:pStyle w:val="0"/>
              <w:jc w:val="right"/>
            </w:pPr>
            <w:r>
              <w:rPr>
                <w:sz w:val="20"/>
              </w:rPr>
              <w:t xml:space="preserve">18,2000</w:t>
            </w:r>
          </w:p>
        </w:tc>
        <w:tc>
          <w:tcPr>
            <w:tcW w:w="1417" w:type="dxa"/>
          </w:tcPr>
          <w:p>
            <w:pPr>
              <w:pStyle w:val="0"/>
              <w:jc w:val="center"/>
            </w:pPr>
            <w:r>
              <w:rPr>
                <w:sz w:val="20"/>
              </w:rPr>
              <w:t xml:space="preserve">31.12.2019</w:t>
            </w:r>
          </w:p>
        </w:tc>
        <w:tc>
          <w:tcPr>
            <w:tcW w:w="1077" w:type="dxa"/>
          </w:tcPr>
          <w:p>
            <w:pPr>
              <w:pStyle w:val="0"/>
              <w:jc w:val="right"/>
            </w:pPr>
            <w:r>
              <w:rPr>
                <w:sz w:val="20"/>
              </w:rPr>
              <w:t xml:space="preserve">18,2000</w:t>
            </w:r>
          </w:p>
        </w:tc>
        <w:tc>
          <w:tcPr>
            <w:tcW w:w="1077" w:type="dxa"/>
          </w:tcPr>
          <w:p>
            <w:pPr>
              <w:pStyle w:val="0"/>
              <w:jc w:val="right"/>
            </w:pPr>
            <w:r>
              <w:rPr>
                <w:sz w:val="20"/>
              </w:rPr>
              <w:t xml:space="preserve">22,8000</w:t>
            </w:r>
          </w:p>
        </w:tc>
        <w:tc>
          <w:tcPr>
            <w:tcW w:w="964" w:type="dxa"/>
          </w:tcPr>
          <w:p>
            <w:pPr>
              <w:pStyle w:val="0"/>
              <w:jc w:val="right"/>
            </w:pPr>
            <w:r>
              <w:rPr>
                <w:sz w:val="20"/>
              </w:rPr>
              <w:t xml:space="preserve">7,1000</w:t>
            </w:r>
          </w:p>
        </w:tc>
        <w:tc>
          <w:tcPr>
            <w:tcW w:w="964" w:type="dxa"/>
          </w:tcPr>
          <w:p>
            <w:pPr>
              <w:pStyle w:val="0"/>
              <w:jc w:val="right"/>
            </w:pPr>
            <w:r>
              <w:rPr>
                <w:sz w:val="20"/>
              </w:rPr>
              <w:t xml:space="preserve">6,4000</w:t>
            </w:r>
          </w:p>
        </w:tc>
        <w:tc>
          <w:tcPr>
            <w:tcW w:w="964" w:type="dxa"/>
          </w:tcPr>
          <w:p>
            <w:pPr>
              <w:pStyle w:val="0"/>
              <w:jc w:val="right"/>
            </w:pPr>
            <w:r>
              <w:rPr>
                <w:sz w:val="20"/>
              </w:rPr>
              <w:t xml:space="preserve">5,7000</w:t>
            </w:r>
          </w:p>
        </w:tc>
        <w:tc>
          <w:tcPr>
            <w:tcW w:w="964" w:type="dxa"/>
          </w:tcPr>
          <w:p>
            <w:pPr>
              <w:pStyle w:val="0"/>
              <w:jc w:val="right"/>
            </w:pPr>
            <w:r>
              <w:rPr>
                <w:sz w:val="20"/>
              </w:rPr>
              <w:t xml:space="preserve">4,8000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Увеличена доля граждан, ведущих здоровый образ жизни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Субъекты Российской Федерации обеспечили внедрение модели организации и функционирования центров общественного здоровья и медицинской профилактики.</w:t>
            </w:r>
          </w:p>
          <w:p>
            <w:pPr>
              <w:pStyle w:val="0"/>
            </w:pPr>
            <w:r>
              <w:rPr>
                <w:sz w:val="20"/>
              </w:rPr>
              <w:t xml:space="preserve">Характеристика результата федерального проекта (справочно из паспорта федерального проекта): 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терапии и профилактической медицины" Минздрава России будет осуществлено внедрение новой модели организации и функционирования в форме региональных (республиканских, краевых, областных, окружных) центров общественного здоровья и медицинской профилактики.</w:t>
            </w:r>
          </w:p>
          <w:p>
            <w:pPr>
              <w:pStyle w:val="0"/>
            </w:pPr>
            <w:r>
              <w:rPr>
                <w:sz w:val="20"/>
              </w:rPr>
              <w:t xml:space="preserve">Срок (справочно из паспорта федерального проекта): 01.01.2021</w:t>
            </w:r>
          </w:p>
        </w:tc>
      </w:tr>
      <w:tr>
        <w:tc>
          <w:tcPr>
            <w:tcW w:w="567" w:type="dxa"/>
          </w:tcPr>
          <w:p>
            <w:pPr>
              <w:pStyle w:val="0"/>
            </w:pPr>
            <w:r>
              <w:rPr>
                <w:sz w:val="20"/>
              </w:rPr>
              <w:t xml:space="preserve">1.1</w:t>
            </w:r>
          </w:p>
        </w:tc>
        <w:tc>
          <w:tcPr>
            <w:tcW w:w="3572" w:type="dxa"/>
          </w:tcPr>
          <w:p>
            <w:pPr>
              <w:pStyle w:val="0"/>
            </w:pPr>
            <w:r>
              <w:rPr>
                <w:sz w:val="20"/>
              </w:rPr>
              <w:t xml:space="preserve">Внедрение модели организации и функционирования центра общественного здоровья</w:t>
            </w:r>
          </w:p>
        </w:tc>
        <w:tc>
          <w:tcPr>
            <w:tcW w:w="1417" w:type="dxa"/>
          </w:tcPr>
          <w:p>
            <w:pPr>
              <w:pStyle w:val="0"/>
            </w:pPr>
            <w:r>
              <w:rPr>
                <w:sz w:val="20"/>
              </w:rPr>
              <w:t xml:space="preserve">01.01.2021</w:t>
            </w:r>
          </w:p>
        </w:tc>
        <w:tc>
          <w:tcPr>
            <w:tcW w:w="3515" w:type="dxa"/>
          </w:tcPr>
          <w:p>
            <w:pPr>
              <w:pStyle w:val="0"/>
            </w:pPr>
            <w:r>
              <w:rPr>
                <w:sz w:val="20"/>
              </w:rPr>
              <w:t xml:space="preserve">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Муниципальные районы, муниципальные округа (для городов федерального значения - административные округа или районы) внедрили муниципальные программы общественного здоровья.</w:t>
            </w:r>
          </w:p>
          <w:p>
            <w:pPr>
              <w:pStyle w:val="0"/>
            </w:pPr>
            <w:r>
              <w:rPr>
                <w:sz w:val="20"/>
              </w:rPr>
              <w:t xml:space="preserve">Характеристика результата федерального проекта (справочно из паспорта федерального проекта): В 100% муниципальных районов, муниципальных округов (для городов федерального значения - административных округов или районов)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 Во всех субъектах Российской Федерации будут утверждены региональные программы укрепления здоровья.</w:t>
            </w:r>
          </w:p>
          <w:p>
            <w:pPr>
              <w:pStyle w:val="0"/>
            </w:pPr>
            <w:r>
              <w:rPr>
                <w:sz w:val="20"/>
              </w:rPr>
              <w:t xml:space="preserve">В рамках программ будет осуществлена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pPr>
              <w:pStyle w:val="0"/>
            </w:pPr>
            <w:r>
              <w:rPr>
                <w:sz w:val="20"/>
              </w:rPr>
              <w:t xml:space="preserve">Срок (справочно из паспорта федерального проекта): 15.12.2024</w:t>
            </w:r>
          </w:p>
        </w:tc>
      </w:tr>
      <w:tr>
        <w:tc>
          <w:tcPr>
            <w:tcW w:w="567" w:type="dxa"/>
          </w:tcPr>
          <w:p>
            <w:pPr>
              <w:pStyle w:val="0"/>
            </w:pPr>
            <w:r>
              <w:rPr>
                <w:sz w:val="20"/>
              </w:rPr>
              <w:t xml:space="preserve">2.1</w:t>
            </w:r>
          </w:p>
        </w:tc>
        <w:tc>
          <w:tcPr>
            <w:tcW w:w="3572" w:type="dxa"/>
          </w:tcPr>
          <w:p>
            <w:pPr>
              <w:pStyle w:val="0"/>
            </w:pPr>
            <w:r>
              <w:rPr>
                <w:sz w:val="20"/>
              </w:rPr>
              <w:t xml:space="preserve">Внедрение муниципальных программ общественного здоровья</w:t>
            </w:r>
          </w:p>
        </w:tc>
        <w:tc>
          <w:tcPr>
            <w:tcW w:w="1417" w:type="dxa"/>
          </w:tcPr>
          <w:p>
            <w:pPr>
              <w:pStyle w:val="0"/>
            </w:pPr>
            <w:r>
              <w:rPr>
                <w:sz w:val="20"/>
              </w:rPr>
              <w:t xml:space="preserve">15.12.2024</w:t>
            </w:r>
          </w:p>
        </w:tc>
        <w:tc>
          <w:tcPr>
            <w:tcW w:w="3515" w:type="dxa"/>
          </w:tcPr>
          <w:p>
            <w:pPr>
              <w:pStyle w:val="0"/>
            </w:pPr>
            <w:r>
              <w:rPr>
                <w:sz w:val="20"/>
              </w:rPr>
              <w:t xml:space="preserve">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pPr>
              <w:pStyle w:val="0"/>
            </w:pPr>
            <w:r>
              <w:rPr>
                <w:sz w:val="20"/>
              </w:rPr>
              <w:t xml:space="preserve">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Внедрены корпоративные программы, содержащие наилучшие практики по укреплению здоровья работников.</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По итогам пилотного проекта будет проработан вопрос о необходимости внесения изменений в законодательство Российской Федерации, включая Трудовой </w:t>
            </w:r>
            <w:hyperlink w:history="0" r:id="rId101"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w:t>
            </w:r>
          </w:p>
          <w:p>
            <w:pPr>
              <w:pStyle w:val="0"/>
            </w:pPr>
            <w:r>
              <w:rPr>
                <w:sz w:val="20"/>
              </w:rPr>
              <w:t xml:space="preserve">В субъектах Российской Федерации с организационно-методическим сопровождением ФГБУ "НМИЦ терапии и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pPr>
              <w:pStyle w:val="0"/>
            </w:pPr>
            <w:r>
              <w:rPr>
                <w:sz w:val="20"/>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медицинской профилактики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w:t>
            </w:r>
          </w:p>
          <w:p>
            <w:pPr>
              <w:pStyle w:val="0"/>
            </w:pPr>
            <w:r>
              <w:rPr>
                <w:sz w:val="20"/>
              </w:rPr>
              <w:t xml:space="preserve">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коммуникационного проекта.</w:t>
            </w:r>
          </w:p>
          <w:p>
            <w:pPr>
              <w:pStyle w:val="0"/>
            </w:pPr>
            <w:r>
              <w:rPr>
                <w:sz w:val="20"/>
              </w:rPr>
              <w:t xml:space="preserve">Срок (справочно из паспорта федерального проекта): 15.12.2024</w:t>
            </w:r>
          </w:p>
        </w:tc>
      </w:tr>
      <w:tr>
        <w:tc>
          <w:tcPr>
            <w:tcW w:w="567" w:type="dxa"/>
          </w:tcPr>
          <w:p>
            <w:pPr>
              <w:pStyle w:val="0"/>
            </w:pPr>
            <w:r>
              <w:rPr>
                <w:sz w:val="20"/>
              </w:rPr>
              <w:t xml:space="preserve">3.1</w:t>
            </w:r>
          </w:p>
        </w:tc>
        <w:tc>
          <w:tcPr>
            <w:tcW w:w="3572" w:type="dxa"/>
          </w:tcPr>
          <w:p>
            <w:pPr>
              <w:pStyle w:val="0"/>
            </w:pPr>
            <w:r>
              <w:rPr>
                <w:sz w:val="20"/>
              </w:rPr>
              <w:t xml:space="preserve">Внедрены корпоративные программы, содержащие наилучшие практики по укреплению здоровья работников</w:t>
            </w:r>
          </w:p>
        </w:tc>
        <w:tc>
          <w:tcPr>
            <w:tcW w:w="1417" w:type="dxa"/>
          </w:tcPr>
          <w:p>
            <w:pPr>
              <w:pStyle w:val="0"/>
            </w:pPr>
            <w:r>
              <w:rPr>
                <w:sz w:val="20"/>
              </w:rPr>
              <w:t xml:space="preserve">15.12.2024</w:t>
            </w:r>
          </w:p>
        </w:tc>
        <w:tc>
          <w:tcPr>
            <w:tcW w:w="3515" w:type="dxa"/>
          </w:tcPr>
          <w:p>
            <w:pPr>
              <w:pStyle w:val="0"/>
            </w:pPr>
            <w:r>
              <w:rPr>
                <w:sz w:val="20"/>
              </w:rPr>
              <w:t xml:space="preserve">По итогам пилотного проекта будет проработан вопрос о необходимости внесения изменений в законодательство Российской Федерации, включая Трудовой </w:t>
            </w:r>
            <w:hyperlink w:history="0" r:id="rId102"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w:t>
            </w:r>
          </w:p>
          <w:p>
            <w:pPr>
              <w:pStyle w:val="0"/>
            </w:pPr>
            <w:r>
              <w:rPr>
                <w:sz w:val="20"/>
              </w:rPr>
              <w:t xml:space="preserve">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pPr>
              <w:pStyle w:val="0"/>
            </w:pPr>
            <w:r>
              <w:rPr>
                <w:sz w:val="20"/>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w:t>
            </w:r>
          </w:p>
          <w:p>
            <w:pPr>
              <w:pStyle w:val="0"/>
            </w:pPr>
            <w:r>
              <w:rPr>
                <w:sz w:val="20"/>
              </w:rPr>
              <w:t xml:space="preserve">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Внедрены дополнительные мероприятия в региональные, муниципальные и корпоративные программы укрепления здоровья граждан, направленные на обеспечение опережающей динамики показателей общественного здоровья в субъектах Российской Федерации, входящих в Дальневосточный федеральный округ.</w:t>
            </w:r>
          </w:p>
          <w:p>
            <w:pPr>
              <w:pStyle w:val="0"/>
            </w:pPr>
            <w:r>
              <w:rPr>
                <w:sz w:val="20"/>
              </w:rPr>
              <w:t xml:space="preserve">Характеристика результата федерального проекта (справочно из паспорта федерального проекта): Будут внедрены дополнительные муниципальные и корпоративные программы по повышению числа граждан, приверженных здоровому образу жизни во всех субъектах Дальневосточного федерального округа.</w:t>
            </w:r>
          </w:p>
          <w:p>
            <w:pPr>
              <w:pStyle w:val="0"/>
            </w:pPr>
            <w:r>
              <w:rPr>
                <w:sz w:val="20"/>
              </w:rPr>
              <w:t xml:space="preserve">Срок (справочно из паспорта федерального проекта): 15.12.2021</w:t>
            </w:r>
          </w:p>
        </w:tc>
      </w:tr>
      <w:tr>
        <w:tc>
          <w:tcPr>
            <w:tcW w:w="567" w:type="dxa"/>
          </w:tcPr>
          <w:p>
            <w:pPr>
              <w:pStyle w:val="0"/>
            </w:pPr>
            <w:r>
              <w:rPr>
                <w:sz w:val="20"/>
              </w:rPr>
              <w:t xml:space="preserve">4.1</w:t>
            </w:r>
          </w:p>
        </w:tc>
        <w:tc>
          <w:tcPr>
            <w:tcW w:w="3572" w:type="dxa"/>
          </w:tcPr>
          <w:p>
            <w:pPr>
              <w:pStyle w:val="0"/>
            </w:pPr>
            <w:r>
              <w:rPr>
                <w:sz w:val="20"/>
              </w:rPr>
              <w:t xml:space="preserve">Внедрены дополнительные мероприятия в региональные, муниципальные и корпоративные программы укрепления здоровья граждан, направленные на обеспечение опережающей динамики показателей общественного здоровья в субъектах Российской Федерации, входящих в Дальневосточный федеральный округ</w:t>
            </w:r>
          </w:p>
        </w:tc>
        <w:tc>
          <w:tcPr>
            <w:tcW w:w="1417" w:type="dxa"/>
          </w:tcPr>
          <w:p>
            <w:pPr>
              <w:pStyle w:val="0"/>
            </w:pPr>
            <w:r>
              <w:rPr>
                <w:sz w:val="20"/>
              </w:rPr>
              <w:t xml:space="preserve">15.12.2021</w:t>
            </w:r>
          </w:p>
        </w:tc>
        <w:tc>
          <w:tcPr>
            <w:tcW w:w="3515" w:type="dxa"/>
          </w:tcPr>
          <w:p>
            <w:pPr>
              <w:pStyle w:val="0"/>
            </w:pPr>
            <w:r>
              <w:rPr>
                <w:sz w:val="20"/>
              </w:rPr>
              <w:t xml:space="preserve">Будут внедрены дополнительные муниципальные и корпоративные программы по повышению числа граждан, приверженных здоровому образу жизни во всех субъектах Дальневосточного федерального округа</w:t>
            </w:r>
          </w:p>
        </w:tc>
      </w:tr>
    </w:tbl>
    <w:p>
      <w:pPr>
        <w:pStyle w:val="0"/>
        <w:jc w:val="both"/>
      </w:pPr>
      <w:r>
        <w:rPr>
          <w:sz w:val="20"/>
        </w:rPr>
      </w:r>
    </w:p>
    <w:p>
      <w:pPr>
        <w:pStyle w:val="2"/>
        <w:outlineLvl w:val="1"/>
        <w:jc w:val="center"/>
      </w:pPr>
      <w:r>
        <w:rPr>
          <w:sz w:val="20"/>
        </w:rPr>
        <w:t xml:space="preserve">4.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1871"/>
        <w:gridCol w:w="2494"/>
        <w:gridCol w:w="1871"/>
        <w:gridCol w:w="1020"/>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1871"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871" w:type="dxa"/>
          </w:tcPr>
          <w:p>
            <w:pPr>
              <w:pStyle w:val="0"/>
              <w:jc w:val="center"/>
            </w:pPr>
            <w:r>
              <w:rPr>
                <w:sz w:val="20"/>
              </w:rPr>
              <w:t xml:space="preserve">Непосредственный руководитель</w:t>
            </w:r>
          </w:p>
        </w:tc>
        <w:tc>
          <w:tcPr>
            <w:tcW w:w="1020"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1871" w:type="dxa"/>
          </w:tcPr>
          <w:p>
            <w:pPr>
              <w:pStyle w:val="0"/>
              <w:jc w:val="center"/>
            </w:pPr>
            <w:r>
              <w:rPr>
                <w:sz w:val="20"/>
              </w:rPr>
              <w:t xml:space="preserve">3</w:t>
            </w:r>
          </w:p>
        </w:tc>
        <w:tc>
          <w:tcPr>
            <w:tcW w:w="2494" w:type="dxa"/>
          </w:tcPr>
          <w:p>
            <w:pPr>
              <w:pStyle w:val="0"/>
              <w:jc w:val="center"/>
            </w:pPr>
            <w:r>
              <w:rPr>
                <w:sz w:val="20"/>
              </w:rPr>
              <w:t xml:space="preserve">4</w:t>
            </w:r>
          </w:p>
        </w:tc>
        <w:tc>
          <w:tcPr>
            <w:tcW w:w="1871" w:type="dxa"/>
          </w:tcPr>
          <w:p>
            <w:pPr>
              <w:pStyle w:val="0"/>
              <w:jc w:val="center"/>
            </w:pPr>
            <w:r>
              <w:rPr>
                <w:sz w:val="20"/>
              </w:rPr>
              <w:t xml:space="preserve">5</w:t>
            </w:r>
          </w:p>
        </w:tc>
        <w:tc>
          <w:tcPr>
            <w:tcW w:w="1020"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gridSpan w:val="6"/>
            <w:tcW w:w="9808" w:type="dxa"/>
          </w:tcPr>
          <w:p>
            <w:pPr>
              <w:pStyle w:val="0"/>
            </w:pPr>
            <w:r>
              <w:rPr>
                <w:sz w:val="20"/>
              </w:rPr>
              <w:t xml:space="preserve">Общие организационные мероприятия по региональному проекту</w:t>
            </w:r>
          </w:p>
        </w:tc>
      </w:tr>
      <w:tr>
        <w:tc>
          <w:tcPr>
            <w:tcW w:w="624" w:type="dxa"/>
          </w:tcPr>
          <w:p>
            <w:pPr>
              <w:pStyle w:val="0"/>
            </w:pPr>
            <w:r>
              <w:rPr>
                <w:sz w:val="20"/>
              </w:rPr>
              <w:t xml:space="preserve">3</w:t>
            </w:r>
          </w:p>
        </w:tc>
        <w:tc>
          <w:tcPr>
            <w:tcW w:w="1928" w:type="dxa"/>
          </w:tcPr>
          <w:p>
            <w:pPr>
              <w:pStyle w:val="0"/>
            </w:pPr>
            <w:r>
              <w:rPr>
                <w:sz w:val="20"/>
              </w:rPr>
              <w:t xml:space="preserve">Участник проекта</w:t>
            </w:r>
          </w:p>
        </w:tc>
        <w:tc>
          <w:tcPr>
            <w:tcW w:w="1871" w:type="dxa"/>
          </w:tcPr>
          <w:p>
            <w:pPr>
              <w:pStyle w:val="0"/>
            </w:pPr>
            <w:r>
              <w:rPr>
                <w:sz w:val="20"/>
              </w:rPr>
              <w:t xml:space="preserve">Дармаев Ц.А.</w:t>
            </w:r>
          </w:p>
        </w:tc>
        <w:tc>
          <w:tcPr>
            <w:tcW w:w="2494" w:type="dxa"/>
          </w:tcPr>
          <w:p>
            <w:pPr>
              <w:pStyle w:val="0"/>
            </w:pPr>
            <w:r>
              <w:rPr>
                <w:sz w:val="20"/>
              </w:rPr>
              <w:t xml:space="preserve">Консультант</w:t>
            </w:r>
          </w:p>
        </w:tc>
        <w:tc>
          <w:tcPr>
            <w:tcW w:w="1871" w:type="dxa"/>
          </w:tcPr>
          <w:p>
            <w:pPr>
              <w:pStyle w:val="0"/>
            </w:pPr>
            <w:r>
              <w:rPr>
                <w:sz w:val="20"/>
              </w:rPr>
              <w:t xml:space="preserve">Смоляк И.В.</w:t>
            </w:r>
          </w:p>
        </w:tc>
        <w:tc>
          <w:tcPr>
            <w:tcW w:w="1020" w:type="dxa"/>
          </w:tcPr>
          <w:p>
            <w:pPr>
              <w:pStyle w:val="0"/>
              <w:jc w:val="right"/>
            </w:pPr>
            <w:r>
              <w:rPr>
                <w:sz w:val="20"/>
              </w:rPr>
              <w:t xml:space="preserve">10</w:t>
            </w:r>
          </w:p>
        </w:tc>
      </w:tr>
      <w:tr>
        <w:tc>
          <w:tcPr>
            <w:tcW w:w="624" w:type="dxa"/>
          </w:tcPr>
          <w:p>
            <w:pPr>
              <w:pStyle w:val="0"/>
            </w:pPr>
            <w:r>
              <w:rPr>
                <w:sz w:val="20"/>
              </w:rPr>
              <w:t xml:space="preserve">4</w:t>
            </w:r>
          </w:p>
        </w:tc>
        <w:tc>
          <w:tcPr>
            <w:tcW w:w="1928" w:type="dxa"/>
          </w:tcPr>
          <w:p>
            <w:pPr>
              <w:pStyle w:val="0"/>
            </w:pPr>
            <w:r>
              <w:rPr>
                <w:sz w:val="20"/>
              </w:rPr>
              <w:t xml:space="preserve">Участник проекта</w:t>
            </w:r>
          </w:p>
        </w:tc>
        <w:tc>
          <w:tcPr>
            <w:tcW w:w="1871" w:type="dxa"/>
          </w:tcPr>
          <w:p>
            <w:pPr>
              <w:pStyle w:val="0"/>
            </w:pPr>
            <w:r>
              <w:rPr>
                <w:sz w:val="20"/>
              </w:rPr>
              <w:t xml:space="preserve">Доржиева Е.Б.</w:t>
            </w:r>
          </w:p>
        </w:tc>
        <w:tc>
          <w:tcPr>
            <w:tcW w:w="2494" w:type="dxa"/>
          </w:tcPr>
          <w:p>
            <w:pPr>
              <w:pStyle w:val="0"/>
            </w:pPr>
            <w:r>
              <w:rPr>
                <w:sz w:val="20"/>
              </w:rPr>
              <w:t xml:space="preserve">Главный врач</w:t>
            </w:r>
          </w:p>
        </w:tc>
        <w:tc>
          <w:tcPr>
            <w:tcW w:w="1871" w:type="dxa"/>
          </w:tcPr>
          <w:p>
            <w:pPr>
              <w:pStyle w:val="0"/>
            </w:pPr>
            <w:r>
              <w:rPr>
                <w:sz w:val="20"/>
              </w:rPr>
              <w:t xml:space="preserve">Лудупова Е.Ю.</w:t>
            </w:r>
          </w:p>
        </w:tc>
        <w:tc>
          <w:tcPr>
            <w:tcW w:w="1020" w:type="dxa"/>
          </w:tcPr>
          <w:p>
            <w:pPr>
              <w:pStyle w:val="0"/>
              <w:jc w:val="right"/>
            </w:pPr>
            <w:r>
              <w:rPr>
                <w:sz w:val="20"/>
              </w:rPr>
              <w:t xml:space="preserve">74</w:t>
            </w:r>
          </w:p>
        </w:tc>
      </w:tr>
      <w:tr>
        <w:tc>
          <w:tcPr>
            <w:tcW w:w="624" w:type="dxa"/>
          </w:tcPr>
          <w:p>
            <w:pPr>
              <w:pStyle w:val="0"/>
            </w:pPr>
            <w:r>
              <w:rPr>
                <w:sz w:val="20"/>
              </w:rPr>
              <w:t xml:space="preserve">5</w:t>
            </w:r>
          </w:p>
        </w:tc>
        <w:tc>
          <w:tcPr>
            <w:tcW w:w="1928" w:type="dxa"/>
          </w:tcPr>
          <w:p>
            <w:pPr>
              <w:pStyle w:val="0"/>
            </w:pPr>
            <w:r>
              <w:rPr>
                <w:sz w:val="20"/>
              </w:rPr>
              <w:t xml:space="preserve">Участник</w:t>
            </w:r>
          </w:p>
        </w:tc>
        <w:tc>
          <w:tcPr>
            <w:tcW w:w="187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20</w:t>
            </w:r>
          </w:p>
        </w:tc>
      </w:tr>
      <w:tr>
        <w:tc>
          <w:tcPr>
            <w:tcW w:w="624" w:type="dxa"/>
          </w:tcPr>
          <w:p>
            <w:pPr>
              <w:pStyle w:val="0"/>
            </w:pPr>
            <w:r>
              <w:rPr>
                <w:sz w:val="20"/>
              </w:rPr>
              <w:t xml:space="preserve">6</w:t>
            </w:r>
          </w:p>
        </w:tc>
        <w:tc>
          <w:tcPr>
            <w:tcW w:w="1928" w:type="dxa"/>
          </w:tcPr>
          <w:p>
            <w:pPr>
              <w:pStyle w:val="0"/>
            </w:pPr>
            <w:r>
              <w:rPr>
                <w:sz w:val="20"/>
              </w:rPr>
              <w:t xml:space="preserve">Руководитель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1020" w:type="dxa"/>
          </w:tcPr>
          <w:p>
            <w:pPr>
              <w:pStyle w:val="0"/>
              <w:jc w:val="right"/>
            </w:pPr>
            <w:r>
              <w:rPr>
                <w:sz w:val="20"/>
              </w:rPr>
              <w:t xml:space="preserve">8</w:t>
            </w:r>
          </w:p>
        </w:tc>
      </w:tr>
      <w:tr>
        <w:tc>
          <w:tcPr>
            <w:gridSpan w:val="6"/>
            <w:tcW w:w="9808" w:type="dxa"/>
          </w:tcPr>
          <w:p>
            <w:pPr>
              <w:pStyle w:val="0"/>
            </w:pPr>
            <w:r>
              <w:rPr>
                <w:sz w:val="20"/>
              </w:rPr>
              <w:t xml:space="preserve">Внедрены дополнительные мероприятия в региональные, муниципальные и корпоративные программы укрепления здоровья граждан, направленные на обеспечение опережающей динамики показателей общественного здоровья в субъектах Российской Федерации, входящих в Дальневосточный федеральный округ</w:t>
            </w:r>
          </w:p>
        </w:tc>
      </w:tr>
      <w:tr>
        <w:tc>
          <w:tcPr>
            <w:tcW w:w="624" w:type="dxa"/>
          </w:tcPr>
          <w:p>
            <w:pPr>
              <w:pStyle w:val="0"/>
            </w:pPr>
            <w:r>
              <w:rPr>
                <w:sz w:val="20"/>
              </w:rPr>
              <w:t xml:space="preserve">7</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gridSpan w:val="6"/>
            <w:tcW w:w="9808" w:type="dxa"/>
          </w:tcPr>
          <w:p>
            <w:pPr>
              <w:pStyle w:val="0"/>
            </w:pPr>
            <w:r>
              <w:rPr>
                <w:sz w:val="20"/>
              </w:rPr>
              <w:t xml:space="preserve">Внедрены корпоративные программы, содержащие наилучшие практики по укреплению здоровья работников</w:t>
            </w:r>
          </w:p>
        </w:tc>
      </w:tr>
      <w:tr>
        <w:tc>
          <w:tcPr>
            <w:tcW w:w="624" w:type="dxa"/>
          </w:tcPr>
          <w:p>
            <w:pPr>
              <w:pStyle w:val="0"/>
            </w:pPr>
            <w:r>
              <w:rPr>
                <w:sz w:val="20"/>
              </w:rPr>
              <w:t xml:space="preserve">8</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9</w:t>
            </w:r>
          </w:p>
        </w:tc>
        <w:tc>
          <w:tcPr>
            <w:tcW w:w="1928" w:type="dxa"/>
          </w:tcPr>
          <w:p>
            <w:pPr>
              <w:pStyle w:val="0"/>
            </w:pPr>
            <w:r>
              <w:rPr>
                <w:sz w:val="20"/>
              </w:rPr>
              <w:t xml:space="preserve">Участник регионального проекта</w:t>
            </w:r>
          </w:p>
        </w:tc>
        <w:tc>
          <w:tcPr>
            <w:tcW w:w="1871" w:type="dxa"/>
          </w:tcPr>
          <w:p>
            <w:pPr>
              <w:pStyle w:val="0"/>
            </w:pPr>
            <w:r>
              <w:rPr>
                <w:sz w:val="20"/>
              </w:rPr>
              <w:t xml:space="preserve">Доржиева Е.Б.</w:t>
            </w:r>
          </w:p>
        </w:tc>
        <w:tc>
          <w:tcPr>
            <w:tcW w:w="2494" w:type="dxa"/>
          </w:tcPr>
          <w:p>
            <w:pPr>
              <w:pStyle w:val="0"/>
            </w:pPr>
            <w:r>
              <w:rPr>
                <w:sz w:val="20"/>
              </w:rPr>
              <w:t xml:space="preserve">Главный врач</w:t>
            </w:r>
          </w:p>
        </w:tc>
        <w:tc>
          <w:tcPr>
            <w:tcW w:w="1871" w:type="dxa"/>
          </w:tcPr>
          <w:p>
            <w:pPr>
              <w:pStyle w:val="0"/>
            </w:pPr>
            <w:r>
              <w:rPr>
                <w:sz w:val="20"/>
              </w:rPr>
            </w:r>
          </w:p>
        </w:tc>
        <w:tc>
          <w:tcPr>
            <w:tcW w:w="1020" w:type="dxa"/>
          </w:tcPr>
          <w:p>
            <w:pPr>
              <w:pStyle w:val="0"/>
              <w:jc w:val="right"/>
            </w:pPr>
            <w:r>
              <w:rPr>
                <w:sz w:val="20"/>
              </w:rPr>
              <w:t xml:space="preserve">0</w:t>
            </w:r>
          </w:p>
        </w:tc>
      </w:tr>
      <w:tr>
        <w:tc>
          <w:tcPr>
            <w:tcW w:w="624" w:type="dxa"/>
          </w:tcPr>
          <w:p>
            <w:pPr>
              <w:pStyle w:val="0"/>
            </w:pPr>
            <w:r>
              <w:rPr>
                <w:sz w:val="20"/>
              </w:rPr>
              <w:t xml:space="preserve">10</w:t>
            </w:r>
          </w:p>
        </w:tc>
        <w:tc>
          <w:tcPr>
            <w:tcW w:w="1928" w:type="dxa"/>
          </w:tcPr>
          <w:p>
            <w:pPr>
              <w:pStyle w:val="0"/>
            </w:pPr>
            <w:r>
              <w:rPr>
                <w:sz w:val="20"/>
              </w:rPr>
              <w:t xml:space="preserve">Участник регионального проекта</w:t>
            </w:r>
          </w:p>
        </w:tc>
        <w:tc>
          <w:tcPr>
            <w:tcW w:w="187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20</w:t>
            </w:r>
          </w:p>
        </w:tc>
      </w:tr>
      <w:tr>
        <w:tc>
          <w:tcPr>
            <w:gridSpan w:val="6"/>
            <w:tcW w:w="9808" w:type="dxa"/>
          </w:tcPr>
          <w:p>
            <w:pPr>
              <w:pStyle w:val="0"/>
            </w:pPr>
            <w:r>
              <w:rPr>
                <w:sz w:val="20"/>
              </w:rPr>
              <w:t xml:space="preserve">Внедрение модели организации и функционирования центра общественного здоровья</w:t>
            </w:r>
          </w:p>
        </w:tc>
      </w:tr>
      <w:tr>
        <w:tc>
          <w:tcPr>
            <w:tcW w:w="624" w:type="dxa"/>
          </w:tcPr>
          <w:p>
            <w:pPr>
              <w:pStyle w:val="0"/>
            </w:pPr>
            <w:r>
              <w:rPr>
                <w:sz w:val="20"/>
              </w:rPr>
              <w:t xml:space="preserve">11</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12</w:t>
            </w:r>
          </w:p>
        </w:tc>
        <w:tc>
          <w:tcPr>
            <w:tcW w:w="1928" w:type="dxa"/>
          </w:tcPr>
          <w:p>
            <w:pPr>
              <w:pStyle w:val="0"/>
            </w:pPr>
            <w:r>
              <w:rPr>
                <w:sz w:val="20"/>
              </w:rPr>
              <w:t xml:space="preserve">Участник регионального проекта</w:t>
            </w:r>
          </w:p>
        </w:tc>
        <w:tc>
          <w:tcPr>
            <w:tcW w:w="1871" w:type="dxa"/>
          </w:tcPr>
          <w:p>
            <w:pPr>
              <w:pStyle w:val="0"/>
            </w:pPr>
            <w:r>
              <w:rPr>
                <w:sz w:val="20"/>
              </w:rPr>
              <w:t xml:space="preserve">Доржиева Е.Б.</w:t>
            </w:r>
          </w:p>
        </w:tc>
        <w:tc>
          <w:tcPr>
            <w:tcW w:w="2494" w:type="dxa"/>
          </w:tcPr>
          <w:p>
            <w:pPr>
              <w:pStyle w:val="0"/>
            </w:pPr>
            <w:r>
              <w:rPr>
                <w:sz w:val="20"/>
              </w:rPr>
              <w:t xml:space="preserve">Главный врач</w:t>
            </w:r>
          </w:p>
        </w:tc>
        <w:tc>
          <w:tcPr>
            <w:tcW w:w="1871" w:type="dxa"/>
          </w:tcPr>
          <w:p>
            <w:pPr>
              <w:pStyle w:val="0"/>
            </w:pPr>
            <w:r>
              <w:rPr>
                <w:sz w:val="20"/>
              </w:rPr>
            </w:r>
          </w:p>
        </w:tc>
        <w:tc>
          <w:tcPr>
            <w:tcW w:w="1020" w:type="dxa"/>
          </w:tcPr>
          <w:p>
            <w:pPr>
              <w:pStyle w:val="0"/>
              <w:jc w:val="right"/>
            </w:pPr>
            <w:r>
              <w:rPr>
                <w:sz w:val="20"/>
              </w:rPr>
              <w:t xml:space="preserve">0</w:t>
            </w:r>
          </w:p>
        </w:tc>
      </w:tr>
      <w:tr>
        <w:tc>
          <w:tcPr>
            <w:tcW w:w="624" w:type="dxa"/>
          </w:tcPr>
          <w:p>
            <w:pPr>
              <w:pStyle w:val="0"/>
            </w:pPr>
            <w:r>
              <w:rPr>
                <w:sz w:val="20"/>
              </w:rPr>
              <w:t xml:space="preserve">13</w:t>
            </w:r>
          </w:p>
        </w:tc>
        <w:tc>
          <w:tcPr>
            <w:tcW w:w="1928" w:type="dxa"/>
          </w:tcPr>
          <w:p>
            <w:pPr>
              <w:pStyle w:val="0"/>
            </w:pPr>
            <w:r>
              <w:rPr>
                <w:sz w:val="20"/>
              </w:rPr>
              <w:t xml:space="preserve">Участник регионального проекта</w:t>
            </w:r>
          </w:p>
        </w:tc>
        <w:tc>
          <w:tcPr>
            <w:tcW w:w="1871" w:type="dxa"/>
          </w:tcPr>
          <w:p>
            <w:pPr>
              <w:pStyle w:val="0"/>
            </w:pPr>
            <w:r>
              <w:rPr>
                <w:sz w:val="20"/>
              </w:rPr>
              <w:t xml:space="preserve">Ошорова С.Д.</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1020" w:type="dxa"/>
          </w:tcPr>
          <w:p>
            <w:pPr>
              <w:pStyle w:val="0"/>
              <w:jc w:val="right"/>
            </w:pPr>
            <w:r>
              <w:rPr>
                <w:sz w:val="20"/>
              </w:rPr>
              <w:t xml:space="preserve">20</w:t>
            </w:r>
          </w:p>
        </w:tc>
      </w:tr>
      <w:tr>
        <w:tc>
          <w:tcPr>
            <w:gridSpan w:val="6"/>
            <w:tcW w:w="9808" w:type="dxa"/>
          </w:tcPr>
          <w:p>
            <w:pPr>
              <w:pStyle w:val="0"/>
            </w:pPr>
            <w:r>
              <w:rPr>
                <w:sz w:val="20"/>
              </w:rPr>
              <w:t xml:space="preserve">Внедрение муниципальных программ общественного здоровья</w:t>
            </w:r>
          </w:p>
        </w:tc>
      </w:tr>
      <w:tr>
        <w:tc>
          <w:tcPr>
            <w:tcW w:w="624" w:type="dxa"/>
          </w:tcPr>
          <w:p>
            <w:pPr>
              <w:pStyle w:val="0"/>
            </w:pPr>
            <w:r>
              <w:rPr>
                <w:sz w:val="20"/>
              </w:rPr>
              <w:t xml:space="preserve">14</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Логина Н.Ю.</w:t>
            </w:r>
          </w:p>
        </w:tc>
        <w:tc>
          <w:tcPr>
            <w:tcW w:w="2494" w:type="dxa"/>
          </w:tcPr>
          <w:p>
            <w:pPr>
              <w:pStyle w:val="0"/>
            </w:pPr>
            <w:r>
              <w:rPr>
                <w:sz w:val="20"/>
              </w:rPr>
              <w:t xml:space="preserve">Заместитель министра - председатель Комитета специализированной медицинской помощи и лекарственного обеспечения</w:t>
            </w:r>
          </w:p>
        </w:tc>
        <w:tc>
          <w:tcPr>
            <w:tcW w:w="1871" w:type="dxa"/>
          </w:tcPr>
          <w:p>
            <w:pPr>
              <w:pStyle w:val="0"/>
            </w:pPr>
            <w:r>
              <w:rPr>
                <w:sz w:val="20"/>
              </w:rPr>
              <w:t xml:space="preserve">Лудупова Е.Ю.</w:t>
            </w:r>
          </w:p>
        </w:tc>
        <w:tc>
          <w:tcPr>
            <w:tcW w:w="1020" w:type="dxa"/>
          </w:tcPr>
          <w:p>
            <w:pPr>
              <w:pStyle w:val="0"/>
              <w:jc w:val="right"/>
            </w:pPr>
            <w:r>
              <w:rPr>
                <w:sz w:val="20"/>
              </w:rPr>
              <w:t xml:space="preserve">10</w:t>
            </w:r>
          </w:p>
        </w:tc>
      </w:tr>
      <w:tr>
        <w:tc>
          <w:tcPr>
            <w:tcW w:w="624" w:type="dxa"/>
          </w:tcPr>
          <w:p>
            <w:pPr>
              <w:pStyle w:val="0"/>
            </w:pPr>
            <w:r>
              <w:rPr>
                <w:sz w:val="20"/>
              </w:rPr>
              <w:t xml:space="preserve">15</w:t>
            </w:r>
          </w:p>
        </w:tc>
        <w:tc>
          <w:tcPr>
            <w:tcW w:w="1928" w:type="dxa"/>
          </w:tcPr>
          <w:p>
            <w:pPr>
              <w:pStyle w:val="0"/>
            </w:pPr>
            <w:r>
              <w:rPr>
                <w:sz w:val="20"/>
              </w:rPr>
              <w:t xml:space="preserve">Участник регионального проекта</w:t>
            </w:r>
          </w:p>
        </w:tc>
        <w:tc>
          <w:tcPr>
            <w:tcW w:w="1871" w:type="dxa"/>
          </w:tcPr>
          <w:p>
            <w:pPr>
              <w:pStyle w:val="0"/>
            </w:pPr>
            <w:r>
              <w:rPr>
                <w:sz w:val="20"/>
              </w:rPr>
              <w:t xml:space="preserve">Доржиева С.Д.</w:t>
            </w:r>
          </w:p>
        </w:tc>
        <w:tc>
          <w:tcPr>
            <w:tcW w:w="2494" w:type="dxa"/>
          </w:tcPr>
          <w:p>
            <w:pPr>
              <w:pStyle w:val="0"/>
            </w:pPr>
            <w:r>
              <w:rPr>
                <w:sz w:val="20"/>
              </w:rPr>
              <w:t xml:space="preserve">Главный врач</w:t>
            </w:r>
          </w:p>
        </w:tc>
        <w:tc>
          <w:tcPr>
            <w:tcW w:w="1871" w:type="dxa"/>
          </w:tcPr>
          <w:p>
            <w:pPr>
              <w:pStyle w:val="0"/>
            </w:pPr>
            <w:r>
              <w:rPr>
                <w:sz w:val="20"/>
              </w:rPr>
            </w:r>
          </w:p>
        </w:tc>
        <w:tc>
          <w:tcPr>
            <w:tcW w:w="1020" w:type="dxa"/>
          </w:tcPr>
          <w:p>
            <w:pPr>
              <w:pStyle w:val="0"/>
              <w:jc w:val="right"/>
            </w:pPr>
            <w:r>
              <w:rPr>
                <w:sz w:val="20"/>
              </w:rPr>
              <w:t xml:space="preserve">0</w:t>
            </w:r>
          </w:p>
        </w:tc>
      </w:tr>
    </w:tbl>
    <w:p>
      <w:pPr>
        <w:pStyle w:val="0"/>
        <w:jc w:val="both"/>
      </w:pPr>
      <w:r>
        <w:rPr>
          <w:sz w:val="20"/>
        </w:rPr>
      </w:r>
    </w:p>
    <w:p>
      <w:pPr>
        <w:pStyle w:val="2"/>
        <w:outlineLvl w:val="1"/>
        <w:jc w:val="center"/>
      </w:pPr>
      <w:r>
        <w:rPr>
          <w:sz w:val="20"/>
        </w:rPr>
        <w:t xml:space="preserve">5. Дополнительная информация</w:t>
      </w:r>
    </w:p>
    <w:p>
      <w:pPr>
        <w:pStyle w:val="0"/>
        <w:jc w:val="both"/>
      </w:pPr>
      <w:r>
        <w:rPr>
          <w:sz w:val="20"/>
        </w:rPr>
      </w:r>
    </w:p>
    <w:p>
      <w:pPr>
        <w:pStyle w:val="0"/>
        <w:ind w:firstLine="540"/>
        <w:jc w:val="both"/>
      </w:pPr>
      <w:r>
        <w:rPr>
          <w:sz w:val="20"/>
        </w:rPr>
        <w:t xml:space="preserve">Цели и задачи регионального проекта "Формирование системы мотивации граждан к здоровому образу жизни, включая здоровое питание и отказ от вредных привычек в Республике Бурятия" направлены на решение задач Федерального проекта, входящего в состав Национального проекта "Демография". В региональном проекте "Формирование системы мотивации граждан к здоровому образу жизни, включая здоровое питание и отказ от вредных привычек в Республике Бурятия" объединены меры комплексного характера на основе межведомственного взаимодействия. Региональный проект направлен на увеличение доли граждан, ведущих здоровый образ жизни, снижение факторов риска хронических неинфекционных заболеваний, а также снижению розничных продаж алкогольной и никотинсодержащей продукции, темпов прироста первичной заболеваемости ожирением, доли граждан с ожирением. Основной задачей Центра общественного здоровья и медицинской профилактики, созданного на базе Республиканского центра медицинской профилактики является формирование среды, способствующей ведению гражданами здорового образа жизни, формирование приверженности граждан к здоровому образу жизни на основе реализация Региональной программы "Укрепление общественного здоровья", муниципальных программ и внедрением корпоративных программ. Увеличение доли лиц, приверженных здоровому образу жизни,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 Региональный "Центр общественного здоровья и медицинской профилактики" должен стать центральным элементом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 В рамках ежегодной информационно-коммуникационной кампании для граждан старше 12 лет по основным каналам (телевидение, радио и в информационно-телекоммуникационной сети "Интернет будет осуществляться информационная поддержка продвижения формирования здорового образа жизни. Предусмотрены меры по усилению эффективного межведомственного взаимодействия по вопросам укрепления общественного здоровья. Успешная реализация проекта обеспечит достижение показателей федерального проекта "Демография", повышение к 2030 г. ожидаемой продолжительности жизни до 78 лет, а также создание и обеспечение работы системы общественного здоровья граждан в Республике Бурятия. Помимо того, мероприятия, связанные с формированием здоровья на производстве, которые в долгосрочной перспективе приведут к снижению случаев временной нетрудоспособности, дадут свой вклад в снижение бедности населения и повышения их доходов. Запланировано проведение оценки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сокращению потребления соли и сахара, защиту от табачного дыма, снижение потребления алкоголя, а также оценки необходимости внедрения дополнительных мер в корпоративные программы.</w:t>
      </w:r>
    </w:p>
    <w:p>
      <w:pPr>
        <w:pStyle w:val="0"/>
        <w:jc w:val="both"/>
      </w:pPr>
      <w:r>
        <w:rPr>
          <w:sz w:val="20"/>
        </w:rPr>
      </w:r>
    </w:p>
    <w:p>
      <w:pPr>
        <w:pStyle w:val="2"/>
        <w:outlineLvl w:val="1"/>
        <w:jc w:val="center"/>
      </w:pPr>
      <w:r>
        <w:rPr>
          <w:sz w:val="20"/>
        </w:rPr>
        <w:t xml:space="preserve">6.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061"/>
        <w:gridCol w:w="964"/>
        <w:gridCol w:w="1417"/>
        <w:gridCol w:w="2721"/>
        <w:gridCol w:w="3402"/>
        <w:gridCol w:w="1191"/>
      </w:tblGrid>
      <w:tr>
        <w:tc>
          <w:tcPr>
            <w:tcW w:w="850" w:type="dxa"/>
            <w:vMerge w:val="restart"/>
          </w:tcPr>
          <w:p>
            <w:pPr>
              <w:pStyle w:val="0"/>
              <w:jc w:val="center"/>
            </w:pPr>
            <w:r>
              <w:rPr>
                <w:sz w:val="20"/>
              </w:rPr>
              <w:t xml:space="preserve">NN п/п</w:t>
            </w:r>
          </w:p>
        </w:tc>
        <w:tc>
          <w:tcPr>
            <w:tcW w:w="3061"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3061"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850" w:type="dxa"/>
          </w:tcPr>
          <w:p>
            <w:pPr>
              <w:pStyle w:val="0"/>
            </w:pPr>
            <w:r>
              <w:rPr>
                <w:sz w:val="20"/>
              </w:rPr>
              <w:t xml:space="preserve">1</w:t>
            </w:r>
          </w:p>
        </w:tc>
        <w:tc>
          <w:tcPr>
            <w:tcW w:w="3061" w:type="dxa"/>
          </w:tcPr>
          <w:p>
            <w:pPr>
              <w:pStyle w:val="0"/>
            </w:pPr>
            <w:r>
              <w:rPr>
                <w:sz w:val="20"/>
              </w:rPr>
              <w:t xml:space="preserve">Внедрены дополнительные мероприятия в региональные, муниципальные и корпоративные программы укрепления здоровья граждан, направленные на обеспечение опережающей динамики показателей общественного здоровья в субъектах Российской Федерации, входящих в Дальневосточный федеральный округ</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Будут внедрены дополнительные муниципальные и корпоративные программы по повышению числа граждан, приверженных здоровому образу жизни во всех субъектах Дальневосточного федерального округа</w:t>
            </w:r>
          </w:p>
        </w:tc>
        <w:tc>
          <w:tcPr>
            <w:tcW w:w="1191" w:type="dxa"/>
          </w:tcPr>
          <w:p>
            <w:pPr>
              <w:pStyle w:val="0"/>
              <w:jc w:val="center"/>
            </w:pPr>
            <w:r>
              <w:rPr>
                <w:sz w:val="20"/>
              </w:rPr>
              <w:t xml:space="preserve">-</w:t>
            </w:r>
          </w:p>
        </w:tc>
      </w:tr>
      <w:tr>
        <w:tc>
          <w:tcPr>
            <w:tcW w:w="850" w:type="dxa"/>
          </w:tcPr>
          <w:p>
            <w:pPr>
              <w:pStyle w:val="0"/>
            </w:pPr>
            <w:r>
              <w:rPr>
                <w:sz w:val="20"/>
              </w:rPr>
              <w:t xml:space="preserve">1.1</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10.12.2021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10.12.2021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w:t>
            </w:r>
          </w:p>
        </w:tc>
        <w:tc>
          <w:tcPr>
            <w:tcW w:w="3061" w:type="dxa"/>
          </w:tcPr>
          <w:p>
            <w:pPr>
              <w:pStyle w:val="0"/>
            </w:pPr>
            <w:r>
              <w:rPr>
                <w:sz w:val="20"/>
              </w:rPr>
              <w:t xml:space="preserve">КТ: Получен отчет о деятельности организации</w:t>
            </w:r>
          </w:p>
        </w:tc>
        <w:tc>
          <w:tcPr>
            <w:tcW w:w="964" w:type="dxa"/>
          </w:tcPr>
          <w:p>
            <w:pPr>
              <w:pStyle w:val="0"/>
              <w:jc w:val="center"/>
            </w:pPr>
            <w:r>
              <w:rPr>
                <w:sz w:val="20"/>
              </w:rPr>
              <w:t xml:space="preserve">-</w:t>
            </w:r>
          </w:p>
        </w:tc>
        <w:tc>
          <w:tcPr>
            <w:tcW w:w="1417" w:type="dxa"/>
          </w:tcPr>
          <w:p>
            <w:pPr>
              <w:pStyle w:val="0"/>
            </w:pPr>
            <w:r>
              <w:rPr>
                <w:sz w:val="20"/>
              </w:rPr>
              <w:t xml:space="preserve">01.06.2021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 Промежуточный отчет о реализации дополнительных мероприятий в региональные, муниципальные и корпоративные программы</w:t>
            </w:r>
          </w:p>
        </w:tc>
        <w:tc>
          <w:tcPr>
            <w:tcW w:w="1191" w:type="dxa"/>
          </w:tcPr>
          <w:p>
            <w:pPr>
              <w:pStyle w:val="0"/>
            </w:pPr>
            <w:r>
              <w:rPr>
                <w:sz w:val="20"/>
              </w:rPr>
              <w:t xml:space="preserve">РРП</w:t>
            </w:r>
          </w:p>
        </w:tc>
      </w:tr>
      <w:tr>
        <w:tc>
          <w:tcPr>
            <w:tcW w:w="850" w:type="dxa"/>
          </w:tcPr>
          <w:p>
            <w:pPr>
              <w:pStyle w:val="0"/>
            </w:pPr>
            <w:r>
              <w:rPr>
                <w:sz w:val="20"/>
              </w:rPr>
              <w:t xml:space="preserve">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w:t>
            </w:r>
          </w:p>
        </w:tc>
        <w:tc>
          <w:tcPr>
            <w:tcW w:w="3061" w:type="dxa"/>
          </w:tcPr>
          <w:p>
            <w:pPr>
              <w:pStyle w:val="0"/>
            </w:pPr>
            <w:r>
              <w:rPr>
                <w:sz w:val="20"/>
              </w:rPr>
              <w:t xml:space="preserve">Внедрены корпоративные программы, содержащие наилучшие практики по укреплению здоровья работников</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По итогам пилотного проекта будет проработан вопрос о необходимости внесения изменений в законодательство Российской Федерации, включая Трудовой </w:t>
            </w:r>
            <w:hyperlink w:history="0" r:id="rId103"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tc>
        <w:tc>
          <w:tcPr>
            <w:tcW w:w="1191" w:type="dxa"/>
          </w:tcPr>
          <w:p>
            <w:pPr>
              <w:pStyle w:val="0"/>
            </w:pPr>
            <w:r>
              <w:rPr>
                <w:sz w:val="20"/>
              </w:rPr>
              <w:t xml:space="preserve">-</w:t>
            </w:r>
          </w:p>
        </w:tc>
      </w:tr>
      <w:tr>
        <w:tc>
          <w:tcPr>
            <w:tcW w:w="850" w:type="dxa"/>
          </w:tcPr>
          <w:p>
            <w:pPr>
              <w:pStyle w:val="0"/>
            </w:pPr>
            <w:r>
              <w:rPr>
                <w:sz w:val="20"/>
              </w:rPr>
              <w:t xml:space="preserve">2.1</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2.1.1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2.2.1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2.3</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2.3.1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w:t>
            </w:r>
          </w:p>
        </w:tc>
        <w:tc>
          <w:tcPr>
            <w:tcW w:w="3061" w:type="dxa"/>
          </w:tcPr>
          <w:p>
            <w:pPr>
              <w:pStyle w:val="0"/>
            </w:pPr>
            <w:r>
              <w:rPr>
                <w:sz w:val="20"/>
              </w:rPr>
              <w:t xml:space="preserve">Внедрение муниципальных программ общественного здоровья</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pPr>
              <w:pStyle w:val="0"/>
            </w:pPr>
            <w:r>
              <w:rPr>
                <w:sz w:val="20"/>
              </w:rPr>
              <w:t xml:space="preserve">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c>
          <w:tcPr>
            <w:tcW w:w="1191" w:type="dxa"/>
          </w:tcPr>
          <w:p>
            <w:pPr>
              <w:pStyle w:val="0"/>
              <w:jc w:val="center"/>
            </w:pPr>
            <w:r>
              <w:rPr>
                <w:sz w:val="20"/>
              </w:rPr>
              <w:t xml:space="preserve">-</w:t>
            </w:r>
          </w:p>
        </w:tc>
      </w:tr>
      <w:tr>
        <w:tc>
          <w:tcPr>
            <w:tcW w:w="850" w:type="dxa"/>
          </w:tcPr>
          <w:p>
            <w:pPr>
              <w:pStyle w:val="0"/>
            </w:pPr>
            <w:r>
              <w:rPr>
                <w:sz w:val="20"/>
              </w:rPr>
              <w:t xml:space="preserve">3.1</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w:t>
            </w:r>
          </w:p>
        </w:tc>
        <w:tc>
          <w:tcPr>
            <w:tcW w:w="3061" w:type="dxa"/>
          </w:tcPr>
          <w:p>
            <w:pPr>
              <w:pStyle w:val="0"/>
            </w:pPr>
            <w:r>
              <w:rPr>
                <w:sz w:val="20"/>
              </w:rPr>
              <w:t xml:space="preserve">КТ: Проведены обучающие и мотивирующие мероприятия по пропаганде здорового образа жизни, снижению уровня пагубного потребления алкоголя и спиртосодержащей продукции</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 Отчет о проведенных мероприятиях</w:t>
            </w:r>
          </w:p>
        </w:tc>
        <w:tc>
          <w:tcPr>
            <w:tcW w:w="1191" w:type="dxa"/>
          </w:tcPr>
          <w:p>
            <w:pPr>
              <w:pStyle w:val="0"/>
            </w:pPr>
            <w:r>
              <w:rPr>
                <w:sz w:val="20"/>
              </w:rPr>
              <w:t xml:space="preserve">РРП</w:t>
            </w:r>
          </w:p>
        </w:tc>
      </w:tr>
      <w:tr>
        <w:tc>
          <w:tcPr>
            <w:tcW w:w="850" w:type="dxa"/>
          </w:tcPr>
          <w:p>
            <w:pPr>
              <w:pStyle w:val="0"/>
            </w:pPr>
            <w:r>
              <w:rPr>
                <w:sz w:val="20"/>
              </w:rPr>
              <w:t xml:space="preserve">3.4.1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3.5</w:t>
            </w:r>
          </w:p>
        </w:tc>
        <w:tc>
          <w:tcPr>
            <w:tcW w:w="3061" w:type="dxa"/>
          </w:tcPr>
          <w:p>
            <w:pPr>
              <w:pStyle w:val="0"/>
            </w:pPr>
            <w:r>
              <w:rPr>
                <w:sz w:val="20"/>
              </w:rPr>
              <w:t xml:space="preserve">КТ: Проведены обучающие и мотивирующие мероприятия по снижению распространенности табакокурения среди целевых групп населения</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3.6</w:t>
            </w:r>
          </w:p>
        </w:tc>
        <w:tc>
          <w:tcPr>
            <w:tcW w:w="3061" w:type="dxa"/>
          </w:tcPr>
          <w:p>
            <w:pPr>
              <w:pStyle w:val="0"/>
            </w:pPr>
            <w:r>
              <w:rPr>
                <w:sz w:val="20"/>
              </w:rPr>
              <w:t xml:space="preserve">КТ: Проведены обучающие и мотивирующие мероприятия по снижению факторов риска нерациональное питание и низкая физическая активность</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3.7</w:t>
            </w:r>
          </w:p>
        </w:tc>
        <w:tc>
          <w:tcPr>
            <w:tcW w:w="3061" w:type="dxa"/>
          </w:tcPr>
          <w:p>
            <w:pPr>
              <w:pStyle w:val="0"/>
            </w:pPr>
            <w:r>
              <w:rPr>
                <w:sz w:val="20"/>
              </w:rPr>
              <w:t xml:space="preserve">КТ: Проведение обучения различных целевых групп населения с применением образовательных и просветительских программ по вопросам здорового образа жизни</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3.8</w:t>
            </w:r>
          </w:p>
        </w:tc>
        <w:tc>
          <w:tcPr>
            <w:tcW w:w="3061" w:type="dxa"/>
          </w:tcPr>
          <w:p>
            <w:pPr>
              <w:pStyle w:val="0"/>
            </w:pPr>
            <w:r>
              <w:rPr>
                <w:sz w:val="20"/>
              </w:rPr>
              <w:t xml:space="preserve">КТ: Проведены массовые информационно-пропагандистские акции, мероприятия, посвященные Всемирным Дням здоровья, направленные на отказ от вредных привычек, мотивацию населения к здоровому образу жизни, пропаганду принципов здорового питания</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3.9</w:t>
            </w:r>
          </w:p>
        </w:tc>
        <w:tc>
          <w:tcPr>
            <w:tcW w:w="3061" w:type="dxa"/>
          </w:tcPr>
          <w:p>
            <w:pPr>
              <w:pStyle w:val="0"/>
            </w:pPr>
            <w:r>
              <w:rPr>
                <w:sz w:val="20"/>
              </w:rPr>
              <w:t xml:space="preserve">КТ: Размещение информационно-коммуникационных материалов по вопросам здоровье сбережения на основных телекоммуникационных каналах, включая телевидение, радио, сеть Интернет, уличные медиаэкраны, мониторы в общественном транспорте и в медицинских организациях</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3.10</w:t>
            </w:r>
          </w:p>
        </w:tc>
        <w:tc>
          <w:tcPr>
            <w:tcW w:w="3061" w:type="dxa"/>
          </w:tcPr>
          <w:p>
            <w:pPr>
              <w:pStyle w:val="0"/>
            </w:pPr>
            <w:r>
              <w:rPr>
                <w:sz w:val="20"/>
              </w:rPr>
              <w:t xml:space="preserve">КТ: Методическая помощь специалистам сферы образования, культуры социального блока и органов местного самоуправления в разработке и реализации муниципальных программ УОЗ</w:t>
            </w:r>
          </w:p>
        </w:tc>
        <w:tc>
          <w:tcPr>
            <w:tcW w:w="964" w:type="dxa"/>
          </w:tcPr>
          <w:p>
            <w:pPr>
              <w:pStyle w:val="0"/>
              <w:jc w:val="center"/>
            </w:pPr>
            <w:r>
              <w:rPr>
                <w:sz w:val="20"/>
              </w:rPr>
              <w:t xml:space="preserve">-</w:t>
            </w:r>
          </w:p>
        </w:tc>
        <w:tc>
          <w:tcPr>
            <w:tcW w:w="1417" w:type="dxa"/>
          </w:tcPr>
          <w:p>
            <w:pPr>
              <w:pStyle w:val="0"/>
            </w:pPr>
            <w:r>
              <w:rPr>
                <w:sz w:val="20"/>
              </w:rPr>
              <w:t xml:space="preserve">30.03.2021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3.11</w:t>
            </w:r>
          </w:p>
        </w:tc>
        <w:tc>
          <w:tcPr>
            <w:tcW w:w="3061" w:type="dxa"/>
          </w:tcPr>
          <w:p>
            <w:pPr>
              <w:pStyle w:val="0"/>
            </w:pPr>
            <w:r>
              <w:rPr>
                <w:sz w:val="20"/>
              </w:rPr>
              <w:t xml:space="preserve">КТ: Проведены обучающие и мотивирующие мероприятия по пропаганде здорового образа жизни, снижению уровня пагубного потребления алкоголя и спиртосодержащей продукции</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 Отчет о проделанной работе</w:t>
            </w:r>
          </w:p>
        </w:tc>
        <w:tc>
          <w:tcPr>
            <w:tcW w:w="1191" w:type="dxa"/>
          </w:tcPr>
          <w:p>
            <w:pPr>
              <w:pStyle w:val="0"/>
            </w:pPr>
            <w:r>
              <w:rPr>
                <w:sz w:val="20"/>
              </w:rPr>
              <w:t xml:space="preserve">РРП</w:t>
            </w:r>
          </w:p>
        </w:tc>
      </w:tr>
      <w:tr>
        <w:tc>
          <w:tcPr>
            <w:tcW w:w="850" w:type="dxa"/>
          </w:tcPr>
          <w:p>
            <w:pPr>
              <w:pStyle w:val="0"/>
            </w:pPr>
            <w:r>
              <w:rPr>
                <w:sz w:val="20"/>
              </w:rPr>
              <w:t xml:space="preserve">3.11.1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3.12</w:t>
            </w:r>
          </w:p>
        </w:tc>
        <w:tc>
          <w:tcPr>
            <w:tcW w:w="3061" w:type="dxa"/>
          </w:tcPr>
          <w:p>
            <w:pPr>
              <w:pStyle w:val="0"/>
            </w:pPr>
            <w:r>
              <w:rPr>
                <w:sz w:val="20"/>
              </w:rPr>
              <w:t xml:space="preserve">КТ: Проведены обучающие и мотивирующие мероприятия по снижению распространенности табакокурения среди целевых групп населения</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3.13</w:t>
            </w:r>
          </w:p>
        </w:tc>
        <w:tc>
          <w:tcPr>
            <w:tcW w:w="3061" w:type="dxa"/>
          </w:tcPr>
          <w:p>
            <w:pPr>
              <w:pStyle w:val="0"/>
            </w:pPr>
            <w:r>
              <w:rPr>
                <w:sz w:val="20"/>
              </w:rPr>
              <w:t xml:space="preserve">КТ: Проведены обучающие и мотивирующие мероприятия по снижению факторов риска нерациональное питание и низкая физическая активность</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3.14</w:t>
            </w:r>
          </w:p>
        </w:tc>
        <w:tc>
          <w:tcPr>
            <w:tcW w:w="3061" w:type="dxa"/>
          </w:tcPr>
          <w:p>
            <w:pPr>
              <w:pStyle w:val="0"/>
            </w:pPr>
            <w:r>
              <w:rPr>
                <w:sz w:val="20"/>
              </w:rPr>
              <w:t xml:space="preserve">КТ: Проведено обучение различных целевых групп населения с применением образовательных и просветительских программ по вопросам здорового образа жизни</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3.15</w:t>
            </w:r>
          </w:p>
        </w:tc>
        <w:tc>
          <w:tcPr>
            <w:tcW w:w="3061" w:type="dxa"/>
          </w:tcPr>
          <w:p>
            <w:pPr>
              <w:pStyle w:val="0"/>
            </w:pPr>
            <w:r>
              <w:rPr>
                <w:sz w:val="20"/>
              </w:rPr>
              <w:t xml:space="preserve">КТ: Проведены массовые информационно-пропагандистские акции, мероприятия, посвященные Всемирным дням здоровья, направленные на отказ от вредных привычек, мотивацию населения к здоровому образу жизни, пропаганду принципов здорового питания</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3.16</w:t>
            </w:r>
          </w:p>
        </w:tc>
        <w:tc>
          <w:tcPr>
            <w:tcW w:w="3061" w:type="dxa"/>
          </w:tcPr>
          <w:p>
            <w:pPr>
              <w:pStyle w:val="0"/>
            </w:pPr>
            <w:r>
              <w:rPr>
                <w:sz w:val="20"/>
              </w:rPr>
              <w:t xml:space="preserve">КТ: Размещение информационно-коммуникационных материалов по вопросам здоровье сбережения на основных телекоммуникационных каналах, включая телевидение, радио, сеть Интернет, уличные медиа-экраны, мониторы в общественном транспорте и в медицинских организациях</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3.17</w:t>
            </w:r>
          </w:p>
        </w:tc>
        <w:tc>
          <w:tcPr>
            <w:tcW w:w="3061" w:type="dxa"/>
          </w:tcPr>
          <w:p>
            <w:pPr>
              <w:pStyle w:val="0"/>
            </w:pPr>
            <w:r>
              <w:rPr>
                <w:sz w:val="20"/>
              </w:rPr>
              <w:t xml:space="preserve">КТ: Методическая помощь специалистам сферы образования, культуры, социального блока и органам местного самоуправления в разработке и реализации муниципальных программ УОЗ</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3.18</w:t>
            </w:r>
          </w:p>
        </w:tc>
        <w:tc>
          <w:tcPr>
            <w:tcW w:w="3061" w:type="dxa"/>
          </w:tcPr>
          <w:p>
            <w:pPr>
              <w:pStyle w:val="0"/>
            </w:pPr>
            <w:r>
              <w:rPr>
                <w:sz w:val="20"/>
              </w:rPr>
              <w:t xml:space="preserve">КТ: Проведены обучающие и мотивирующие мероприятия по пропаганде здорового образа жизни, снижению уровня пагубного потребления алкоголя и спиртосодержащей продукции</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3.19</w:t>
            </w:r>
          </w:p>
        </w:tc>
        <w:tc>
          <w:tcPr>
            <w:tcW w:w="3061" w:type="dxa"/>
          </w:tcPr>
          <w:p>
            <w:pPr>
              <w:pStyle w:val="0"/>
            </w:pPr>
            <w:r>
              <w:rPr>
                <w:sz w:val="20"/>
              </w:rPr>
              <w:t xml:space="preserve">КТ: Проведены обучающие и мотивирующие мероприятия по снижению распространенности табакокурения среди целевых групп населения</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3.19.1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3.20</w:t>
            </w:r>
          </w:p>
        </w:tc>
        <w:tc>
          <w:tcPr>
            <w:tcW w:w="3061" w:type="dxa"/>
          </w:tcPr>
          <w:p>
            <w:pPr>
              <w:pStyle w:val="0"/>
            </w:pPr>
            <w:r>
              <w:rPr>
                <w:sz w:val="20"/>
              </w:rPr>
              <w:t xml:space="preserve">КТ: Проведены обучающие и мотивирующие мероприятия по снижению факторов риска нерациональное питание и низкая физическая активность</w:t>
            </w:r>
          </w:p>
        </w:tc>
        <w:tc>
          <w:tcPr>
            <w:tcW w:w="964" w:type="dxa"/>
          </w:tcPr>
          <w:p>
            <w:pPr>
              <w:pStyle w:val="0"/>
            </w:pPr>
            <w:r>
              <w:rPr>
                <w:sz w:val="20"/>
              </w:rPr>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3.21</w:t>
            </w:r>
          </w:p>
        </w:tc>
        <w:tc>
          <w:tcPr>
            <w:tcW w:w="3061" w:type="dxa"/>
          </w:tcPr>
          <w:p>
            <w:pPr>
              <w:pStyle w:val="0"/>
            </w:pPr>
            <w:r>
              <w:rPr>
                <w:sz w:val="20"/>
              </w:rPr>
              <w:t xml:space="preserve">КТ: Проведено обучение различных целевых групп населения с применением образовательных и просветительских программ по вопросам здорового образа жизни</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3.22</w:t>
            </w:r>
          </w:p>
        </w:tc>
        <w:tc>
          <w:tcPr>
            <w:tcW w:w="3061" w:type="dxa"/>
          </w:tcPr>
          <w:p>
            <w:pPr>
              <w:pStyle w:val="0"/>
            </w:pPr>
            <w:r>
              <w:rPr>
                <w:sz w:val="20"/>
              </w:rPr>
              <w:t xml:space="preserve">КТ: Проведены массовые информационно-пропагандистские акции, мероприятия, посвященные Всемирным Дням здоровья, направленные на отказ от вредных привычек, мотивацию населения к здоровому образу жизни, пропаганду принципов здорового питания</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3.23</w:t>
            </w:r>
          </w:p>
        </w:tc>
        <w:tc>
          <w:tcPr>
            <w:tcW w:w="3061" w:type="dxa"/>
          </w:tcPr>
          <w:p>
            <w:pPr>
              <w:pStyle w:val="0"/>
            </w:pPr>
            <w:r>
              <w:rPr>
                <w:sz w:val="20"/>
              </w:rPr>
              <w:t xml:space="preserve">КТ: Размещение информационно-коммуникационных материалов по вопросам здоровье сбережения на основных телекоммуникационных каналах, включая телевидение, радио, сеть Интернет, уличные медиа-экраны, мониторы в общественном транспорте в медицинских организациях</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3.24</w:t>
            </w:r>
          </w:p>
        </w:tc>
        <w:tc>
          <w:tcPr>
            <w:tcW w:w="3061" w:type="dxa"/>
          </w:tcPr>
          <w:p>
            <w:pPr>
              <w:pStyle w:val="0"/>
            </w:pPr>
            <w:r>
              <w:rPr>
                <w:sz w:val="20"/>
              </w:rPr>
              <w:t xml:space="preserve">КТ: Методическая помощь специалистам сферы образования, культуры, социального блока и органам местного самоуправления в разработке и реализации муниципальных программ УОЗ</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3.25</w:t>
            </w:r>
          </w:p>
        </w:tc>
        <w:tc>
          <w:tcPr>
            <w:tcW w:w="3061" w:type="dxa"/>
          </w:tcPr>
          <w:p>
            <w:pPr>
              <w:pStyle w:val="0"/>
            </w:pPr>
            <w:r>
              <w:rPr>
                <w:sz w:val="20"/>
              </w:rPr>
              <w:t xml:space="preserve">КТ: Методическая помощь специалистам сферы образования, культуры, социального блока и органов местного самоуправления в разработке и реализации муниципальных программ УОЗ</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3.26</w:t>
            </w:r>
          </w:p>
        </w:tc>
        <w:tc>
          <w:tcPr>
            <w:tcW w:w="3061" w:type="dxa"/>
          </w:tcPr>
          <w:p>
            <w:pPr>
              <w:pStyle w:val="0"/>
            </w:pPr>
            <w:r>
              <w:rPr>
                <w:sz w:val="20"/>
              </w:rPr>
              <w:t xml:space="preserve">КТ: Гигиеническим обучением в различных формах охвачено не менее 20,0 тыс. чел. ежегодно</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Ефремова О.К.,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3.26.1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3.27</w:t>
            </w:r>
          </w:p>
        </w:tc>
        <w:tc>
          <w:tcPr>
            <w:tcW w:w="3061" w:type="dxa"/>
          </w:tcPr>
          <w:p>
            <w:pPr>
              <w:pStyle w:val="0"/>
            </w:pPr>
            <w:r>
              <w:rPr>
                <w:sz w:val="20"/>
              </w:rPr>
              <w:t xml:space="preserve">КТ: Проведены обучающие и мотивирующие мероприятия по пропаганде здорового образа жизни, снижению уровня пагубного потребления алкоголя и спиртосодержащей продукции</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 Отчет о работе</w:t>
            </w:r>
          </w:p>
        </w:tc>
        <w:tc>
          <w:tcPr>
            <w:tcW w:w="1191" w:type="dxa"/>
          </w:tcPr>
          <w:p>
            <w:pPr>
              <w:pStyle w:val="0"/>
            </w:pPr>
            <w:r>
              <w:rPr>
                <w:sz w:val="20"/>
              </w:rPr>
              <w:t xml:space="preserve">РРП</w:t>
            </w:r>
          </w:p>
        </w:tc>
      </w:tr>
      <w:tr>
        <w:tc>
          <w:tcPr>
            <w:tcW w:w="850" w:type="dxa"/>
          </w:tcPr>
          <w:p>
            <w:pPr>
              <w:pStyle w:val="0"/>
            </w:pPr>
            <w:r>
              <w:rPr>
                <w:sz w:val="20"/>
              </w:rPr>
              <w:t xml:space="preserve">3.27.1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3.28</w:t>
            </w:r>
          </w:p>
        </w:tc>
        <w:tc>
          <w:tcPr>
            <w:tcW w:w="3061" w:type="dxa"/>
          </w:tcPr>
          <w:p>
            <w:pPr>
              <w:pStyle w:val="0"/>
            </w:pPr>
            <w:r>
              <w:rPr>
                <w:sz w:val="20"/>
              </w:rPr>
              <w:t xml:space="preserve">КТ: Проведены обучающие и мотивирующие мероприятия по снижению распространенности табакокурения среди целевых групп населения</w:t>
            </w:r>
          </w:p>
        </w:tc>
        <w:tc>
          <w:tcPr>
            <w:tcW w:w="964" w:type="dxa"/>
          </w:tcPr>
          <w:p>
            <w:pPr>
              <w:pStyle w:val="0"/>
            </w:pPr>
            <w:r>
              <w:rPr>
                <w:sz w:val="20"/>
              </w:rPr>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3.29</w:t>
            </w:r>
          </w:p>
        </w:tc>
        <w:tc>
          <w:tcPr>
            <w:tcW w:w="3061" w:type="dxa"/>
          </w:tcPr>
          <w:p>
            <w:pPr>
              <w:pStyle w:val="0"/>
            </w:pPr>
            <w:r>
              <w:rPr>
                <w:sz w:val="20"/>
              </w:rPr>
              <w:t xml:space="preserve">КТ: Проведены обучающие и мотивирующие мероприятия по снижению факторов риска нерациональное питание и низкая физическая активность</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3.29.1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3.30</w:t>
            </w:r>
          </w:p>
        </w:tc>
        <w:tc>
          <w:tcPr>
            <w:tcW w:w="3061" w:type="dxa"/>
          </w:tcPr>
          <w:p>
            <w:pPr>
              <w:pStyle w:val="0"/>
            </w:pPr>
            <w:r>
              <w:rPr>
                <w:sz w:val="20"/>
              </w:rPr>
              <w:t xml:space="preserve">КТ: Проведено обучение различных целевых групп населения с применением образовательных и просветительских программ по вопросам здорового образа жизни</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3.31</w:t>
            </w:r>
          </w:p>
        </w:tc>
        <w:tc>
          <w:tcPr>
            <w:tcW w:w="3061" w:type="dxa"/>
          </w:tcPr>
          <w:p>
            <w:pPr>
              <w:pStyle w:val="0"/>
            </w:pPr>
            <w:r>
              <w:rPr>
                <w:sz w:val="20"/>
              </w:rPr>
              <w:t xml:space="preserve">КТ: Проведены массовые информационно-пропагандистские акции, мероприятия, посвященные Всемирным Дням здоровья, направленные на отказ от вредных привычек, мотивацию населения к здоровому образу жизни. пропаганду принципов здорового питания</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3.32</w:t>
            </w:r>
          </w:p>
        </w:tc>
        <w:tc>
          <w:tcPr>
            <w:tcW w:w="3061" w:type="dxa"/>
          </w:tcPr>
          <w:p>
            <w:pPr>
              <w:pStyle w:val="0"/>
            </w:pPr>
            <w:r>
              <w:rPr>
                <w:sz w:val="20"/>
              </w:rPr>
              <w:t xml:space="preserve">КТ: Размещение информационно-коммуникационных материалов по вопросам здоровье сбережения на основных телекоммуникационных каналах, включая телевидение, радио, сеть Интернет, уличные медиа-экраны, мониторы в общественном транспорте и в медицинских организациях</w:t>
            </w:r>
          </w:p>
        </w:tc>
        <w:tc>
          <w:tcPr>
            <w:tcW w:w="964" w:type="dxa"/>
          </w:tcPr>
          <w:p>
            <w:pPr>
              <w:pStyle w:val="0"/>
              <w:jc w:val="center"/>
            </w:pPr>
            <w:r>
              <w:rPr>
                <w:sz w:val="20"/>
              </w:rPr>
              <w:t xml:space="preserve">-</w:t>
            </w:r>
          </w:p>
        </w:tc>
        <w:tc>
          <w:tcPr>
            <w:tcW w:w="1417" w:type="dxa"/>
          </w:tcPr>
          <w:p>
            <w:pPr>
              <w:pStyle w:val="0"/>
            </w:pPr>
            <w:r>
              <w:rPr>
                <w:sz w:val="20"/>
              </w:rPr>
              <w:t xml:space="preserve">15.12.2021</w:t>
            </w:r>
          </w:p>
        </w:tc>
        <w:tc>
          <w:tcPr>
            <w:tcW w:w="2721" w:type="dxa"/>
          </w:tcPr>
          <w:p>
            <w:pPr>
              <w:pStyle w:val="0"/>
            </w:pPr>
            <w:r>
              <w:rPr>
                <w:sz w:val="20"/>
              </w:rPr>
              <w:t xml:space="preserve">Доржиева Е.Б., Главный врач</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3.33</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01.04.2022</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3.33.1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3.34</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01.04.2022</w:t>
            </w:r>
          </w:p>
        </w:tc>
        <w:tc>
          <w:tcPr>
            <w:tcW w:w="2721" w:type="dxa"/>
          </w:tcPr>
          <w:p>
            <w:pPr>
              <w:pStyle w:val="0"/>
            </w:pPr>
            <w:r>
              <w:rPr>
                <w:sz w:val="20"/>
              </w:rPr>
              <w:t xml:space="preserve">Ошорова С.Д., Начальник отдела</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3.34.1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3.35</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3.35.1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3.36</w:t>
            </w:r>
          </w:p>
        </w:tc>
        <w:tc>
          <w:tcPr>
            <w:tcW w:w="3061" w:type="dxa"/>
          </w:tcPr>
          <w:p>
            <w:pPr>
              <w:pStyle w:val="0"/>
            </w:pPr>
            <w:r>
              <w:rPr>
                <w:sz w:val="20"/>
              </w:rPr>
              <w:t xml:space="preserve">КТ: Получен отчет о деятельности организации</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3.36.1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3.37</w:t>
            </w:r>
          </w:p>
        </w:tc>
        <w:tc>
          <w:tcPr>
            <w:tcW w:w="3061" w:type="dxa"/>
          </w:tcPr>
          <w:p>
            <w:pPr>
              <w:pStyle w:val="0"/>
            </w:pPr>
            <w:r>
              <w:rPr>
                <w:sz w:val="20"/>
              </w:rPr>
              <w:t xml:space="preserve">КТ: Гигиеническим обучением в различных формах охвачено не менее 20,0 тыс. чел. ежегодно</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3.37.1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3.38</w:t>
            </w:r>
          </w:p>
        </w:tc>
        <w:tc>
          <w:tcPr>
            <w:tcW w:w="3061" w:type="dxa"/>
          </w:tcPr>
          <w:p>
            <w:pPr>
              <w:pStyle w:val="0"/>
            </w:pPr>
            <w:r>
              <w:rPr>
                <w:sz w:val="20"/>
              </w:rPr>
              <w:t xml:space="preserve">КТ: Отчет за 6 мес. 2022 г. о достижении результата</w:t>
            </w:r>
          </w:p>
        </w:tc>
        <w:tc>
          <w:tcPr>
            <w:tcW w:w="964" w:type="dxa"/>
          </w:tcPr>
          <w:p>
            <w:pPr>
              <w:pStyle w:val="0"/>
              <w:jc w:val="center"/>
            </w:pPr>
            <w:r>
              <w:rPr>
                <w:sz w:val="20"/>
              </w:rPr>
              <w:t xml:space="preserve">-</w:t>
            </w:r>
          </w:p>
        </w:tc>
        <w:tc>
          <w:tcPr>
            <w:tcW w:w="1417" w:type="dxa"/>
          </w:tcPr>
          <w:p>
            <w:pPr>
              <w:pStyle w:val="0"/>
            </w:pPr>
            <w:r>
              <w:rPr>
                <w:sz w:val="20"/>
              </w:rPr>
              <w:t xml:space="preserve">29.07.2022</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850" w:type="dxa"/>
          </w:tcPr>
          <w:p>
            <w:pPr>
              <w:pStyle w:val="0"/>
            </w:pPr>
            <w:r>
              <w:rPr>
                <w:sz w:val="20"/>
              </w:rPr>
              <w:t xml:space="preserve">3.38.1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3.39</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3.39.1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3.40</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3.40.1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3.41</w:t>
            </w:r>
          </w:p>
        </w:tc>
        <w:tc>
          <w:tcPr>
            <w:tcW w:w="3061" w:type="dxa"/>
          </w:tcPr>
          <w:p>
            <w:pPr>
              <w:pStyle w:val="0"/>
            </w:pPr>
            <w:r>
              <w:rPr>
                <w:sz w:val="20"/>
              </w:rPr>
              <w:t xml:space="preserve">КТ: Услуга оказана (работы выполнены)</w:t>
            </w:r>
          </w:p>
        </w:tc>
        <w:tc>
          <w:tcPr>
            <w:tcW w:w="964" w:type="dxa"/>
          </w:tcPr>
          <w:p>
            <w:pPr>
              <w:pStyle w:val="0"/>
            </w:pPr>
            <w:r>
              <w:rPr>
                <w:sz w:val="20"/>
              </w:rPr>
            </w:r>
          </w:p>
        </w:tc>
        <w:tc>
          <w:tcPr>
            <w:tcW w:w="1417" w:type="dxa"/>
          </w:tcPr>
          <w:p>
            <w:pPr>
              <w:pStyle w:val="0"/>
            </w:pPr>
            <w:r>
              <w:rPr>
                <w:sz w:val="20"/>
              </w:rPr>
              <w:t xml:space="preserve">15.12.2023</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3.41.1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3.42</w:t>
            </w:r>
          </w:p>
        </w:tc>
        <w:tc>
          <w:tcPr>
            <w:tcW w:w="3061"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01.04.2024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3.42.1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3.43</w:t>
            </w:r>
          </w:p>
        </w:tc>
        <w:tc>
          <w:tcPr>
            <w:tcW w:w="3061"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01.04.2024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3.43.1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3.44</w:t>
            </w:r>
          </w:p>
        </w:tc>
        <w:tc>
          <w:tcPr>
            <w:tcW w:w="3061"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3.44.1</w:t>
            </w:r>
          </w:p>
        </w:tc>
        <w:tc>
          <w:tcPr>
            <w:tcW w:w="306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6.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134"/>
        <w:gridCol w:w="2268"/>
        <w:gridCol w:w="1984"/>
        <w:gridCol w:w="1928"/>
        <w:gridCol w:w="1304"/>
        <w:gridCol w:w="2551"/>
      </w:tblGrid>
      <w:tr>
        <w:tc>
          <w:tcPr>
            <w:tcW w:w="510" w:type="dxa"/>
          </w:tcPr>
          <w:p>
            <w:pPr>
              <w:pStyle w:val="0"/>
              <w:jc w:val="center"/>
            </w:pPr>
            <w:r>
              <w:rPr>
                <w:sz w:val="20"/>
              </w:rPr>
              <w:t xml:space="preserve">NN п/п</w:t>
            </w:r>
          </w:p>
        </w:tc>
        <w:tc>
          <w:tcPr>
            <w:tcW w:w="1928" w:type="dxa"/>
          </w:tcPr>
          <w:p>
            <w:pPr>
              <w:pStyle w:val="0"/>
              <w:jc w:val="center"/>
            </w:pPr>
            <w:r>
              <w:rPr>
                <w:sz w:val="20"/>
              </w:rPr>
              <w:t xml:space="preserve">Методика расчета</w:t>
            </w:r>
          </w:p>
        </w:tc>
        <w:tc>
          <w:tcPr>
            <w:tcW w:w="1134" w:type="dxa"/>
          </w:tcPr>
          <w:p>
            <w:pPr>
              <w:pStyle w:val="0"/>
              <w:jc w:val="center"/>
            </w:pPr>
            <w:r>
              <w:rPr>
                <w:sz w:val="20"/>
              </w:rPr>
              <w:t xml:space="preserve">Базовые показатели</w:t>
            </w:r>
          </w:p>
        </w:tc>
        <w:tc>
          <w:tcPr>
            <w:tcW w:w="2268" w:type="dxa"/>
          </w:tcPr>
          <w:p>
            <w:pPr>
              <w:pStyle w:val="0"/>
              <w:jc w:val="center"/>
            </w:pPr>
            <w:r>
              <w:rPr>
                <w:sz w:val="20"/>
              </w:rPr>
              <w:t xml:space="preserve">Источник данных</w:t>
            </w:r>
          </w:p>
        </w:tc>
        <w:tc>
          <w:tcPr>
            <w:tcW w:w="1984" w:type="dxa"/>
          </w:tcPr>
          <w:p>
            <w:pPr>
              <w:pStyle w:val="0"/>
              <w:jc w:val="center"/>
            </w:pPr>
            <w:r>
              <w:rPr>
                <w:sz w:val="20"/>
              </w:rPr>
              <w:t xml:space="preserve">Ответственный за сбор данных</w:t>
            </w:r>
          </w:p>
        </w:tc>
        <w:tc>
          <w:tcPr>
            <w:tcW w:w="1928" w:type="dxa"/>
          </w:tcPr>
          <w:p>
            <w:pPr>
              <w:pStyle w:val="0"/>
              <w:jc w:val="center"/>
            </w:pPr>
            <w:r>
              <w:rPr>
                <w:sz w:val="20"/>
              </w:rPr>
              <w:t xml:space="preserve">Уровень агрегирования информации</w:t>
            </w:r>
          </w:p>
        </w:tc>
        <w:tc>
          <w:tcPr>
            <w:tcW w:w="1304" w:type="dxa"/>
          </w:tcPr>
          <w:p>
            <w:pPr>
              <w:pStyle w:val="0"/>
              <w:jc w:val="center"/>
            </w:pPr>
            <w:r>
              <w:rPr>
                <w:sz w:val="20"/>
              </w:rPr>
              <w:t xml:space="preserve">Временные характеристики</w:t>
            </w:r>
          </w:p>
        </w:tc>
        <w:tc>
          <w:tcPr>
            <w:tcW w:w="2551" w:type="dxa"/>
          </w:tcPr>
          <w:p>
            <w:pPr>
              <w:pStyle w:val="0"/>
              <w:jc w:val="center"/>
            </w:pPr>
            <w:r>
              <w:rPr>
                <w:sz w:val="20"/>
              </w:rPr>
              <w:t xml:space="preserve">Дополнительная информация</w:t>
            </w:r>
          </w:p>
        </w:tc>
      </w:tr>
      <w:tr>
        <w:tc>
          <w:tcPr>
            <w:tcW w:w="510" w:type="dxa"/>
          </w:tcPr>
          <w:p>
            <w:pPr>
              <w:pStyle w:val="0"/>
              <w:jc w:val="center"/>
            </w:pPr>
            <w:r>
              <w:rPr>
                <w:sz w:val="20"/>
              </w:rPr>
              <w:t xml:space="preserve">1</w:t>
            </w:r>
          </w:p>
        </w:tc>
        <w:tc>
          <w:tcPr>
            <w:tcW w:w="1928" w:type="dxa"/>
          </w:tcPr>
          <w:p>
            <w:pPr>
              <w:pStyle w:val="0"/>
              <w:jc w:val="center"/>
            </w:pPr>
            <w:r>
              <w:rPr>
                <w:sz w:val="20"/>
              </w:rPr>
              <w:t xml:space="preserve">2</w:t>
            </w:r>
          </w:p>
        </w:tc>
        <w:tc>
          <w:tcPr>
            <w:tcW w:w="1134" w:type="dxa"/>
          </w:tcPr>
          <w:p>
            <w:pPr>
              <w:pStyle w:val="0"/>
              <w:jc w:val="center"/>
            </w:pPr>
            <w:r>
              <w:rPr>
                <w:sz w:val="20"/>
              </w:rPr>
              <w:t xml:space="preserve">3</w:t>
            </w:r>
          </w:p>
        </w:tc>
        <w:tc>
          <w:tcPr>
            <w:tcW w:w="2268" w:type="dxa"/>
          </w:tcPr>
          <w:p>
            <w:pPr>
              <w:pStyle w:val="0"/>
              <w:jc w:val="center"/>
            </w:pPr>
            <w:r>
              <w:rPr>
                <w:sz w:val="20"/>
              </w:rPr>
              <w:t xml:space="preserve">4</w:t>
            </w:r>
          </w:p>
        </w:tc>
        <w:tc>
          <w:tcPr>
            <w:tcW w:w="1984" w:type="dxa"/>
          </w:tcPr>
          <w:p>
            <w:pPr>
              <w:pStyle w:val="0"/>
              <w:jc w:val="center"/>
            </w:pPr>
            <w:r>
              <w:rPr>
                <w:sz w:val="20"/>
              </w:rPr>
              <w:t xml:space="preserve">5</w:t>
            </w:r>
          </w:p>
        </w:tc>
        <w:tc>
          <w:tcPr>
            <w:tcW w:w="1928" w:type="dxa"/>
          </w:tcPr>
          <w:p>
            <w:pPr>
              <w:pStyle w:val="0"/>
              <w:jc w:val="center"/>
            </w:pPr>
            <w:r>
              <w:rPr>
                <w:sz w:val="20"/>
              </w:rPr>
              <w:t xml:space="preserve">6</w:t>
            </w:r>
          </w:p>
        </w:tc>
        <w:tc>
          <w:tcPr>
            <w:tcW w:w="1304" w:type="dxa"/>
          </w:tcPr>
          <w:p>
            <w:pPr>
              <w:pStyle w:val="0"/>
              <w:jc w:val="center"/>
            </w:pPr>
            <w:r>
              <w:rPr>
                <w:sz w:val="20"/>
              </w:rPr>
              <w:t xml:space="preserve">7</w:t>
            </w:r>
          </w:p>
        </w:tc>
        <w:tc>
          <w:tcPr>
            <w:tcW w:w="2551" w:type="dxa"/>
          </w:tcPr>
          <w:p>
            <w:pPr>
              <w:pStyle w:val="0"/>
              <w:jc w:val="center"/>
            </w:pPr>
            <w:r>
              <w:rPr>
                <w:sz w:val="20"/>
              </w:rPr>
              <w:t xml:space="preserve">8</w:t>
            </w:r>
          </w:p>
        </w:tc>
      </w:tr>
      <w:tr>
        <w:tc>
          <w:tcPr>
            <w:gridSpan w:val="8"/>
            <w:tcW w:w="13607" w:type="dxa"/>
          </w:tcPr>
          <w:p>
            <w:pPr>
              <w:pStyle w:val="0"/>
            </w:pPr>
            <w:r>
              <w:rPr>
                <w:sz w:val="20"/>
              </w:rPr>
              <w:t xml:space="preserve">Розничные продажи алкогольной продукции на душу населения (в литрах этанола) л 100% спирта</w:t>
            </w:r>
          </w:p>
        </w:tc>
      </w:tr>
      <w:tr>
        <w:tc>
          <w:tcPr>
            <w:gridSpan w:val="8"/>
            <w:tcW w:w="13607" w:type="dxa"/>
          </w:tcPr>
          <w:p>
            <w:pPr>
              <w:pStyle w:val="0"/>
              <w:jc w:val="center"/>
            </w:pPr>
            <w:r>
              <w:rPr>
                <w:sz w:val="20"/>
              </w:rPr>
              <w:t xml:space="preserve">+</w:t>
            </w:r>
          </w:p>
        </w:tc>
      </w:tr>
      <w:tr>
        <w:tc>
          <w:tcPr>
            <w:tcW w:w="510" w:type="dxa"/>
          </w:tcPr>
          <w:p>
            <w:pPr>
              <w:pStyle w:val="0"/>
            </w:pPr>
            <w:r>
              <w:rPr>
                <w:sz w:val="20"/>
              </w:rPr>
              <w:t xml:space="preserve">1</w:t>
            </w:r>
          </w:p>
        </w:tc>
        <w:tc>
          <w:tcPr>
            <w:tcW w:w="1928" w:type="dxa"/>
          </w:tcPr>
          <w:p>
            <w:pPr>
              <w:pStyle w:val="0"/>
            </w:pPr>
            <w:r>
              <w:rPr>
                <w:sz w:val="20"/>
              </w:rPr>
              <w:t xml:space="preserve">Розничные продажи алкогольной продукции на душу населения</w:t>
            </w:r>
          </w:p>
        </w:tc>
        <w:tc>
          <w:tcPr>
            <w:tcW w:w="1134" w:type="dxa"/>
          </w:tcPr>
          <w:p>
            <w:pPr>
              <w:pStyle w:val="0"/>
            </w:pPr>
            <w:r>
              <w:rPr>
                <w:sz w:val="20"/>
              </w:rPr>
            </w:r>
          </w:p>
        </w:tc>
        <w:tc>
          <w:tcPr>
            <w:tcW w:w="2268" w:type="dxa"/>
          </w:tcPr>
          <w:p>
            <w:pPr>
              <w:pStyle w:val="0"/>
            </w:pPr>
            <w:r>
              <w:rPr>
                <w:sz w:val="20"/>
              </w:rPr>
              <w:t xml:space="preserve">Административные данные</w:t>
            </w:r>
          </w:p>
        </w:tc>
        <w:tc>
          <w:tcPr>
            <w:tcW w:w="1984" w:type="dxa"/>
          </w:tcPr>
          <w:p>
            <w:pPr>
              <w:pStyle w:val="0"/>
            </w:pPr>
            <w:r>
              <w:rPr>
                <w:sz w:val="20"/>
              </w:rPr>
              <w:t xml:space="preserve">Министерство здравоохранения Кировской области</w:t>
            </w:r>
          </w:p>
        </w:tc>
        <w:tc>
          <w:tcPr>
            <w:tcW w:w="1928" w:type="dxa"/>
          </w:tcPr>
          <w:p>
            <w:pPr>
              <w:pStyle w:val="0"/>
            </w:pPr>
            <w:r>
              <w:rPr>
                <w:sz w:val="20"/>
              </w:rPr>
              <w:t xml:space="preserve">Муниципальные образования субъектов РФ</w:t>
            </w:r>
          </w:p>
        </w:tc>
        <w:tc>
          <w:tcPr>
            <w:tcW w:w="1304" w:type="dxa"/>
          </w:tcPr>
          <w:p>
            <w:pPr>
              <w:pStyle w:val="0"/>
            </w:pPr>
            <w:r>
              <w:rPr>
                <w:sz w:val="20"/>
              </w:rPr>
              <w:t xml:space="preserve">До 15 декабря</w:t>
            </w:r>
          </w:p>
          <w:p>
            <w:pPr>
              <w:pStyle w:val="0"/>
            </w:pPr>
            <w:r>
              <w:rPr>
                <w:sz w:val="20"/>
              </w:rPr>
              <w:t xml:space="preserve">Ежегодно</w:t>
            </w:r>
          </w:p>
        </w:tc>
        <w:tc>
          <w:tcPr>
            <w:tcW w:w="2551" w:type="dxa"/>
          </w:tcPr>
          <w:p>
            <w:pPr>
              <w:pStyle w:val="0"/>
            </w:pPr>
            <w:r>
              <w:rPr>
                <w:sz w:val="20"/>
              </w:rPr>
              <w:t xml:space="preserve">относительный показатель</w:t>
            </w:r>
          </w:p>
        </w:tc>
      </w:tr>
      <w:tr>
        <w:tc>
          <w:tcPr>
            <w:gridSpan w:val="8"/>
            <w:tcW w:w="13607" w:type="dxa"/>
          </w:tcPr>
          <w:p>
            <w:pPr>
              <w:pStyle w:val="0"/>
            </w:pPr>
            <w:r>
              <w:rPr>
                <w:sz w:val="20"/>
              </w:rPr>
              <w:t xml:space="preserve">Темпы прироста первичной заболеваемости ожирением ПРОЦ</w:t>
            </w:r>
          </w:p>
        </w:tc>
      </w:tr>
      <w:tr>
        <w:tc>
          <w:tcPr>
            <w:gridSpan w:val="8"/>
            <w:tcW w:w="13607" w:type="dxa"/>
          </w:tcPr>
          <w:p>
            <w:pPr>
              <w:pStyle w:val="0"/>
              <w:jc w:val="center"/>
            </w:pPr>
            <w:r>
              <w:rPr>
                <w:position w:val="-26"/>
              </w:rPr>
              <w:drawing>
                <wp:inline distT="0" distB="0" distL="0" distR="0">
                  <wp:extent cx="188976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1889760" cy="457200"/>
                          </a:xfrm>
                          <a:prstGeom prst="rect">
                            <a:avLst/>
                          </a:prstGeom>
                          <a:noFill/>
                          <a:ln>
                            <a:noFill/>
                          </a:ln>
                        </pic:spPr>
                      </pic:pic>
                    </a:graphicData>
                  </a:graphic>
                </wp:inline>
              </w:drawing>
            </w:r>
          </w:p>
        </w:tc>
      </w:tr>
      <w:tr>
        <w:tc>
          <w:tcPr>
            <w:tcW w:w="510" w:type="dxa"/>
          </w:tcPr>
          <w:p>
            <w:pPr>
              <w:pStyle w:val="0"/>
            </w:pPr>
            <w:r>
              <w:rPr>
                <w:sz w:val="20"/>
              </w:rPr>
              <w:t xml:space="preserve">2</w:t>
            </w:r>
          </w:p>
        </w:tc>
        <w:tc>
          <w:tcPr>
            <w:tcW w:w="1928" w:type="dxa"/>
          </w:tcPr>
          <w:p>
            <w:pPr>
              <w:pStyle w:val="0"/>
            </w:pPr>
            <w:r>
              <w:rPr>
                <w:sz w:val="20"/>
              </w:rPr>
              <w:t xml:space="preserve">Темп прироста первичной заболеваемости ожирением (%)</w:t>
            </w:r>
          </w:p>
        </w:tc>
        <w:tc>
          <w:tcPr>
            <w:tcW w:w="1134" w:type="dxa"/>
          </w:tcPr>
          <w:p>
            <w:pPr>
              <w:pStyle w:val="0"/>
            </w:pPr>
            <w:r>
              <w:rPr>
                <w:sz w:val="20"/>
              </w:rPr>
            </w:r>
          </w:p>
        </w:tc>
        <w:tc>
          <w:tcPr>
            <w:tcW w:w="2268"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304" w:type="dxa"/>
          </w:tcPr>
          <w:p>
            <w:pPr>
              <w:pStyle w:val="0"/>
            </w:pPr>
            <w:r>
              <w:rPr>
                <w:sz w:val="20"/>
              </w:rPr>
            </w:r>
          </w:p>
        </w:tc>
        <w:tc>
          <w:tcPr>
            <w:tcW w:w="2551" w:type="dxa"/>
          </w:tcPr>
          <w:p>
            <w:pPr>
              <w:pStyle w:val="0"/>
            </w:pPr>
            <w:r>
              <w:rPr>
                <w:sz w:val="20"/>
              </w:rPr>
              <w:t xml:space="preserve">Показатель рассчитывается на основе данных "Заболеваемость ожирением" (на 100 тыс. населения" взятых из формы N 12 "Сведения о числе заболеваний, зарегистрированных у пациентов, проживающих в районе обслуживания медицинской организации" утвержденной </w:t>
            </w:r>
            <w:hyperlink w:history="0" r:id="rId105"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приказом</w:t>
              </w:r>
            </w:hyperlink>
            <w:r>
              <w:rPr>
                <w:sz w:val="20"/>
              </w:rPr>
              <w:t xml:space="preserve"> Росстата (Федеральной службы государственной статистики) России от 24.12.2018 N 773</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0237" w:name="P10237"/>
    <w:bookmarkEnd w:id="10237"/>
    <w:p>
      <w:pPr>
        <w:pStyle w:val="2"/>
        <w:jc w:val="center"/>
      </w:pPr>
      <w:r>
        <w:rPr>
          <w:sz w:val="20"/>
        </w:rPr>
        <w:t xml:space="preserve">ПАСПОРТ</w:t>
      </w:r>
    </w:p>
    <w:p>
      <w:pPr>
        <w:pStyle w:val="2"/>
        <w:jc w:val="center"/>
      </w:pPr>
      <w:r>
        <w:rPr>
          <w:sz w:val="20"/>
        </w:rPr>
        <w:t xml:space="preserve">РЕГИОНАЛЬНОГО ПРОЕКТА "МОДЕРНИЗАЦИЯ ПЕРВИЧНОГО ЗВЕНА</w:t>
      </w:r>
    </w:p>
    <w:p>
      <w:pPr>
        <w:pStyle w:val="2"/>
        <w:jc w:val="center"/>
      </w:pPr>
      <w:r>
        <w:rPr>
          <w:sz w:val="20"/>
        </w:rPr>
        <w:t xml:space="preserve">ЗДРАВООХРАНЕНИЯ РОССИЙСКОЙ ФЕДЕРАЦИИ"</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Модернизация первичного звена здравоохранения Российской Федерации</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Модернизация первичного звена здравоохранения Российской Федерации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01.01.2022 - 31.12.2024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Цыбикова Людмила Александровна, Первый заместитель министра</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041"/>
        <w:gridCol w:w="1077"/>
        <w:gridCol w:w="1417"/>
        <w:gridCol w:w="964"/>
        <w:gridCol w:w="964"/>
        <w:gridCol w:w="964"/>
        <w:gridCol w:w="1077"/>
        <w:gridCol w:w="1077"/>
        <w:gridCol w:w="1077"/>
      </w:tblGrid>
      <w:tr>
        <w:tc>
          <w:tcPr>
            <w:tcW w:w="624"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494" w:type="dxa"/>
          </w:tcPr>
          <w:p>
            <w:pPr>
              <w:pStyle w:val="0"/>
              <w:jc w:val="center"/>
            </w:pPr>
            <w:r>
              <w:rPr>
                <w:sz w:val="20"/>
              </w:rPr>
              <w:t xml:space="preserve">Базовое значение</w:t>
            </w:r>
          </w:p>
        </w:tc>
        <w:tc>
          <w:tcPr>
            <w:gridSpan w:val="6"/>
            <w:tcW w:w="6123"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1077"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041" w:type="dxa"/>
          </w:tcPr>
          <w:p>
            <w:pPr>
              <w:pStyle w:val="0"/>
              <w:jc w:val="center"/>
            </w:pPr>
            <w:r>
              <w:rPr>
                <w:sz w:val="20"/>
              </w:rPr>
              <w:t xml:space="preserve">3</w:t>
            </w:r>
          </w:p>
        </w:tc>
        <w:tc>
          <w:tcPr>
            <w:tcW w:w="1077" w:type="dxa"/>
          </w:tcPr>
          <w:p>
            <w:pPr>
              <w:pStyle w:val="0"/>
              <w:jc w:val="center"/>
            </w:pPr>
            <w:r>
              <w:rPr>
                <w:sz w:val="20"/>
              </w:rPr>
              <w:t xml:space="preserve">4</w:t>
            </w:r>
          </w:p>
        </w:tc>
        <w:tc>
          <w:tcPr>
            <w:tcW w:w="1417"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r>
      <w:tr>
        <w:tc>
          <w:tcPr>
            <w:gridSpan w:val="11"/>
            <w:tcW w:w="13833"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r>
      <w:tr>
        <w:tc>
          <w:tcPr>
            <w:tcW w:w="624" w:type="dxa"/>
          </w:tcPr>
          <w:p>
            <w:pPr>
              <w:pStyle w:val="0"/>
            </w:pPr>
            <w:r>
              <w:rPr>
                <w:sz w:val="20"/>
              </w:rPr>
              <w:t xml:space="preserve">1.1</w:t>
            </w:r>
          </w:p>
        </w:tc>
        <w:tc>
          <w:tcPr>
            <w:tcW w:w="2551"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23,7000</w:t>
            </w:r>
          </w:p>
        </w:tc>
        <w:tc>
          <w:tcPr>
            <w:tcW w:w="1417" w:type="dxa"/>
          </w:tcPr>
          <w:p>
            <w:pPr>
              <w:pStyle w:val="0"/>
            </w:pPr>
            <w:r>
              <w:rPr>
                <w:sz w:val="20"/>
              </w:rPr>
              <w:t xml:space="preserve">01.01.2021</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1077" w:type="dxa"/>
          </w:tcPr>
          <w:p>
            <w:pPr>
              <w:pStyle w:val="0"/>
              <w:jc w:val="right"/>
            </w:pPr>
            <w:r>
              <w:rPr>
                <w:sz w:val="20"/>
              </w:rPr>
              <w:t xml:space="preserve">21,9000</w:t>
            </w:r>
          </w:p>
        </w:tc>
        <w:tc>
          <w:tcPr>
            <w:tcW w:w="1077" w:type="dxa"/>
          </w:tcPr>
          <w:p>
            <w:pPr>
              <w:pStyle w:val="0"/>
              <w:jc w:val="right"/>
            </w:pPr>
            <w:r>
              <w:rPr>
                <w:sz w:val="20"/>
              </w:rPr>
              <w:t xml:space="preserve">15,8000</w:t>
            </w:r>
          </w:p>
        </w:tc>
        <w:tc>
          <w:tcPr>
            <w:tcW w:w="1077" w:type="dxa"/>
          </w:tcPr>
          <w:p>
            <w:pPr>
              <w:pStyle w:val="0"/>
              <w:jc w:val="right"/>
            </w:pPr>
            <w:r>
              <w:rPr>
                <w:sz w:val="20"/>
              </w:rPr>
              <w:t xml:space="preserve">13,6000</w:t>
            </w:r>
          </w:p>
        </w:tc>
      </w:tr>
      <w:tr>
        <w:tc>
          <w:tcPr>
            <w:gridSpan w:val="11"/>
            <w:tcW w:w="13833"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r>
      <w:tr>
        <w:tc>
          <w:tcPr>
            <w:tcW w:w="624" w:type="dxa"/>
          </w:tcPr>
          <w:p>
            <w:pPr>
              <w:pStyle w:val="0"/>
            </w:pPr>
            <w:r>
              <w:rPr>
                <w:sz w:val="20"/>
              </w:rPr>
              <w:t xml:space="preserve">1.2</w:t>
            </w:r>
          </w:p>
        </w:tc>
        <w:tc>
          <w:tcPr>
            <w:tcW w:w="2551"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31,4000</w:t>
            </w:r>
          </w:p>
        </w:tc>
        <w:tc>
          <w:tcPr>
            <w:tcW w:w="1417" w:type="dxa"/>
          </w:tcPr>
          <w:p>
            <w:pPr>
              <w:pStyle w:val="0"/>
            </w:pPr>
            <w:r>
              <w:rPr>
                <w:sz w:val="20"/>
              </w:rPr>
              <w:t xml:space="preserve">01.01.2021</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1077" w:type="dxa"/>
          </w:tcPr>
          <w:p>
            <w:pPr>
              <w:pStyle w:val="0"/>
              <w:jc w:val="right"/>
            </w:pPr>
            <w:r>
              <w:rPr>
                <w:sz w:val="20"/>
              </w:rPr>
              <w:t xml:space="preserve">30,9000</w:t>
            </w:r>
          </w:p>
        </w:tc>
        <w:tc>
          <w:tcPr>
            <w:tcW w:w="1077" w:type="dxa"/>
          </w:tcPr>
          <w:p>
            <w:pPr>
              <w:pStyle w:val="0"/>
              <w:jc w:val="right"/>
            </w:pPr>
            <w:r>
              <w:rPr>
                <w:sz w:val="20"/>
              </w:rPr>
              <w:t xml:space="preserve">28,5000</w:t>
            </w:r>
          </w:p>
        </w:tc>
        <w:tc>
          <w:tcPr>
            <w:tcW w:w="1077" w:type="dxa"/>
          </w:tcPr>
          <w:p>
            <w:pPr>
              <w:pStyle w:val="0"/>
              <w:jc w:val="right"/>
            </w:pPr>
            <w:r>
              <w:rPr>
                <w:sz w:val="20"/>
              </w:rPr>
              <w:t xml:space="preserve">26,3000</w:t>
            </w:r>
          </w:p>
        </w:tc>
      </w:tr>
      <w:tr>
        <w:tc>
          <w:tcPr>
            <w:gridSpan w:val="11"/>
            <w:tcW w:w="13833" w:type="dxa"/>
          </w:tcPr>
          <w:p>
            <w:pPr>
              <w:pStyle w:val="0"/>
            </w:pPr>
            <w:r>
              <w:rPr>
                <w:sz w:val="20"/>
              </w:rPr>
              <w:t xml:space="preserve">Число посещений сельскими жителями медицинских организаций на 1 сельского жителя в год</w:t>
            </w:r>
          </w:p>
        </w:tc>
      </w:tr>
      <w:tr>
        <w:tc>
          <w:tcPr>
            <w:tcW w:w="624" w:type="dxa"/>
          </w:tcPr>
          <w:p>
            <w:pPr>
              <w:pStyle w:val="0"/>
            </w:pPr>
            <w:r>
              <w:rPr>
                <w:sz w:val="20"/>
              </w:rPr>
              <w:t xml:space="preserve">1.3</w:t>
            </w:r>
          </w:p>
        </w:tc>
        <w:tc>
          <w:tcPr>
            <w:tcW w:w="2551" w:type="dxa"/>
          </w:tcPr>
          <w:p>
            <w:pPr>
              <w:pStyle w:val="0"/>
            </w:pPr>
            <w:r>
              <w:rPr>
                <w:sz w:val="20"/>
              </w:rPr>
              <w:t xml:space="preserve">Число посещений сельскими жителями медицинских организаций на 1 сельского жителя в год</w:t>
            </w:r>
          </w:p>
        </w:tc>
        <w:tc>
          <w:tcPr>
            <w:tcW w:w="2041" w:type="dxa"/>
          </w:tcPr>
          <w:p>
            <w:pPr>
              <w:pStyle w:val="0"/>
            </w:pPr>
            <w:r>
              <w:rPr>
                <w:sz w:val="20"/>
              </w:rPr>
              <w:t xml:space="preserve">Основной показатель</w:t>
            </w:r>
          </w:p>
        </w:tc>
        <w:tc>
          <w:tcPr>
            <w:tcW w:w="1077" w:type="dxa"/>
          </w:tcPr>
          <w:p>
            <w:pPr>
              <w:pStyle w:val="0"/>
              <w:jc w:val="right"/>
            </w:pPr>
            <w:r>
              <w:rPr>
                <w:sz w:val="20"/>
              </w:rPr>
              <w:t xml:space="preserve">5,6600</w:t>
            </w:r>
          </w:p>
        </w:tc>
        <w:tc>
          <w:tcPr>
            <w:tcW w:w="1417" w:type="dxa"/>
          </w:tcPr>
          <w:p>
            <w:pPr>
              <w:pStyle w:val="0"/>
            </w:pPr>
            <w:r>
              <w:rPr>
                <w:sz w:val="20"/>
              </w:rPr>
              <w:t xml:space="preserve">01.01.2021</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1077" w:type="dxa"/>
          </w:tcPr>
          <w:p>
            <w:pPr>
              <w:pStyle w:val="0"/>
              <w:jc w:val="right"/>
            </w:pPr>
            <w:r>
              <w:rPr>
                <w:sz w:val="20"/>
              </w:rPr>
              <w:t xml:space="preserve">5,7100</w:t>
            </w:r>
          </w:p>
        </w:tc>
        <w:tc>
          <w:tcPr>
            <w:tcW w:w="1077" w:type="dxa"/>
          </w:tcPr>
          <w:p>
            <w:pPr>
              <w:pStyle w:val="0"/>
              <w:jc w:val="right"/>
            </w:pPr>
            <w:r>
              <w:rPr>
                <w:sz w:val="20"/>
              </w:rPr>
              <w:t xml:space="preserve">6,6000</w:t>
            </w:r>
          </w:p>
        </w:tc>
        <w:tc>
          <w:tcPr>
            <w:tcW w:w="1077" w:type="dxa"/>
          </w:tcPr>
          <w:p>
            <w:pPr>
              <w:pStyle w:val="0"/>
              <w:jc w:val="right"/>
            </w:pPr>
            <w:r>
              <w:rPr>
                <w:sz w:val="20"/>
              </w:rPr>
              <w:t xml:space="preserve">6,7100</w:t>
            </w:r>
          </w:p>
        </w:tc>
      </w:tr>
      <w:tr>
        <w:tc>
          <w:tcPr>
            <w:gridSpan w:val="11"/>
            <w:tcW w:w="13833" w:type="dxa"/>
          </w:tcPr>
          <w:p>
            <w:pPr>
              <w:pStyle w:val="0"/>
            </w:pPr>
            <w:r>
              <w:rPr>
                <w:sz w:val="20"/>
              </w:rPr>
              <w:t xml:space="preserve">Оценка общественного мнения по удовлетворенности населения медицинской помощью, процент</w:t>
            </w:r>
          </w:p>
        </w:tc>
      </w:tr>
      <w:tr>
        <w:tc>
          <w:tcPr>
            <w:tcW w:w="624" w:type="dxa"/>
          </w:tcPr>
          <w:p>
            <w:pPr>
              <w:pStyle w:val="0"/>
            </w:pPr>
            <w:r>
              <w:rPr>
                <w:sz w:val="20"/>
              </w:rPr>
              <w:t xml:space="preserve">1.4</w:t>
            </w:r>
          </w:p>
        </w:tc>
        <w:tc>
          <w:tcPr>
            <w:tcW w:w="2551" w:type="dxa"/>
          </w:tcPr>
          <w:p>
            <w:pPr>
              <w:pStyle w:val="0"/>
            </w:pPr>
            <w:r>
              <w:rPr>
                <w:sz w:val="20"/>
              </w:rPr>
              <w:t xml:space="preserve">Оценка общественного мнения по удовлетворенности населения медицинской помощью, процент</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0,0000</w:t>
            </w:r>
          </w:p>
        </w:tc>
        <w:tc>
          <w:tcPr>
            <w:tcW w:w="1417" w:type="dxa"/>
          </w:tcPr>
          <w:p>
            <w:pPr>
              <w:pStyle w:val="0"/>
            </w:pPr>
            <w:r>
              <w:rPr>
                <w:sz w:val="20"/>
              </w:rPr>
              <w:t xml:space="preserve">01.05.2022</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964" w:type="dxa"/>
          </w:tcPr>
          <w:p>
            <w:pPr>
              <w:pStyle w:val="0"/>
              <w:jc w:val="right"/>
            </w:pPr>
            <w:r>
              <w:rPr>
                <w:sz w:val="20"/>
              </w:rPr>
              <w:t xml:space="preserve">0,0000</w:t>
            </w:r>
          </w:p>
        </w:tc>
        <w:tc>
          <w:tcPr>
            <w:tcW w:w="1077" w:type="dxa"/>
          </w:tcPr>
          <w:p>
            <w:pPr>
              <w:pStyle w:val="0"/>
              <w:jc w:val="right"/>
            </w:pPr>
            <w:r>
              <w:rPr>
                <w:sz w:val="20"/>
              </w:rPr>
              <w:t xml:space="preserve">37,5000</w:t>
            </w:r>
          </w:p>
        </w:tc>
        <w:tc>
          <w:tcPr>
            <w:tcW w:w="1077" w:type="dxa"/>
          </w:tcPr>
          <w:p>
            <w:pPr>
              <w:pStyle w:val="0"/>
              <w:jc w:val="right"/>
            </w:pPr>
            <w:r>
              <w:rPr>
                <w:sz w:val="20"/>
              </w:rPr>
              <w:t xml:space="preserve">47,0000</w:t>
            </w:r>
          </w:p>
        </w:tc>
        <w:tc>
          <w:tcPr>
            <w:tcW w:w="1077" w:type="dxa"/>
          </w:tcPr>
          <w:p>
            <w:pPr>
              <w:pStyle w:val="0"/>
              <w:jc w:val="right"/>
            </w:pPr>
            <w:r>
              <w:rPr>
                <w:sz w:val="20"/>
              </w:rPr>
              <w:t xml:space="preserve">53,0000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pPr>
              <w:pStyle w:val="0"/>
            </w:pPr>
            <w:r>
              <w:rPr>
                <w:sz w:val="20"/>
              </w:rPr>
              <w:t xml:space="preserve">Характеристика результата федерального проекта (справочно из паспорта федерального проекта): 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1.1</w:t>
            </w:r>
          </w:p>
        </w:tc>
        <w:tc>
          <w:tcPr>
            <w:tcW w:w="3572"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417" w:type="dxa"/>
          </w:tcPr>
          <w:p>
            <w:pPr>
              <w:pStyle w:val="0"/>
            </w:pPr>
            <w:r>
              <w:rPr>
                <w:sz w:val="20"/>
              </w:rPr>
              <w:t xml:space="preserve">31.12.2024</w:t>
            </w:r>
          </w:p>
        </w:tc>
        <w:tc>
          <w:tcPr>
            <w:tcW w:w="3515" w:type="dxa"/>
          </w:tcPr>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Осуществлено новое строительство (реконструкция) объектов медицинских организаций.</w:t>
            </w:r>
          </w:p>
          <w:p>
            <w:pPr>
              <w:pStyle w:val="0"/>
            </w:pPr>
            <w:r>
              <w:rPr>
                <w:sz w:val="20"/>
              </w:rPr>
              <w:t xml:space="preserve">Характеристика результата федерального проекта (справочно из паспорта федерального проекта): 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2.1</w:t>
            </w:r>
          </w:p>
        </w:tc>
        <w:tc>
          <w:tcPr>
            <w:tcW w:w="3572" w:type="dxa"/>
          </w:tcPr>
          <w:p>
            <w:pPr>
              <w:pStyle w:val="0"/>
            </w:pPr>
            <w:r>
              <w:rPr>
                <w:sz w:val="20"/>
              </w:rPr>
              <w:t xml:space="preserve">Осуществлено новое строительство (реконструкция) объектов медицинских организаций</w:t>
            </w:r>
          </w:p>
        </w:tc>
        <w:tc>
          <w:tcPr>
            <w:tcW w:w="1417" w:type="dxa"/>
          </w:tcPr>
          <w:p>
            <w:pPr>
              <w:pStyle w:val="0"/>
            </w:pPr>
            <w:r>
              <w:rPr>
                <w:sz w:val="20"/>
              </w:rPr>
              <w:t xml:space="preserve">31.12.2024</w:t>
            </w:r>
          </w:p>
        </w:tc>
        <w:tc>
          <w:tcPr>
            <w:tcW w:w="3515" w:type="dxa"/>
          </w:tcPr>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Приобретены и смонтированы быстровозводимые модульные конструкции объектов медицинских организаций.</w:t>
            </w:r>
          </w:p>
          <w:p>
            <w:pPr>
              <w:pStyle w:val="0"/>
            </w:pPr>
            <w:r>
              <w:rPr>
                <w:sz w:val="20"/>
              </w:rPr>
              <w:t xml:space="preserve">Характеристика результата федерального проекта (справочно из паспорта федерального проекта): 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3.1</w:t>
            </w:r>
          </w:p>
        </w:tc>
        <w:tc>
          <w:tcPr>
            <w:tcW w:w="3572" w:type="dxa"/>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1417" w:type="dxa"/>
          </w:tcPr>
          <w:p>
            <w:pPr>
              <w:pStyle w:val="0"/>
            </w:pPr>
            <w:r>
              <w:rPr>
                <w:sz w:val="20"/>
              </w:rPr>
              <w:t xml:space="preserve">31.12.2024</w:t>
            </w:r>
          </w:p>
        </w:tc>
        <w:tc>
          <w:tcPr>
            <w:tcW w:w="3515"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pPr>
            <w:r>
              <w:rPr>
                <w:sz w:val="20"/>
              </w:rPr>
              <w:t xml:space="preserve">Характеристика результата федерального проекта (справочно из паспорта федерального проекта): 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4.1</w:t>
            </w:r>
          </w:p>
        </w:tc>
        <w:tc>
          <w:tcPr>
            <w:tcW w:w="3572"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417" w:type="dxa"/>
          </w:tcPr>
          <w:p>
            <w:pPr>
              <w:pStyle w:val="0"/>
            </w:pPr>
            <w:r>
              <w:rPr>
                <w:sz w:val="20"/>
              </w:rPr>
              <w:t xml:space="preserve">31.12.2024</w:t>
            </w:r>
          </w:p>
        </w:tc>
        <w:tc>
          <w:tcPr>
            <w:tcW w:w="3515"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r>
      <w:tr>
        <w:tc>
          <w:tcPr>
            <w:tcW w:w="567" w:type="dxa"/>
          </w:tcPr>
          <w:p>
            <w:pPr>
              <w:pStyle w:val="0"/>
            </w:pPr>
            <w:r>
              <w:rPr>
                <w:sz w:val="20"/>
              </w:rPr>
              <w:t xml:space="preserve">5</w:t>
            </w:r>
          </w:p>
        </w:tc>
        <w:tc>
          <w:tcPr>
            <w:gridSpan w:val="3"/>
            <w:tcW w:w="8504" w:type="dxa"/>
          </w:tcPr>
          <w:p>
            <w:pPr>
              <w:pStyle w:val="0"/>
            </w:pPr>
            <w:r>
              <w:rPr>
                <w:sz w:val="20"/>
              </w:rPr>
              <w:t xml:space="preserve">Результат федерального проекта (справочно из паспорта федерального проекта):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pPr>
            <w:r>
              <w:rPr>
                <w:sz w:val="20"/>
              </w:rPr>
              <w:t xml:space="preserve">Характеристика результата федерального проекта (справочно из паспорта федерального проекта): 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p>
            <w:pPr>
              <w:pStyle w:val="0"/>
            </w:pPr>
            <w:r>
              <w:rPr>
                <w:sz w:val="20"/>
              </w:rPr>
              <w:t xml:space="preserve">Срок (справочно из паспорта федерального проекта): 31.12.2025</w:t>
            </w:r>
          </w:p>
        </w:tc>
      </w:tr>
      <w:tr>
        <w:tc>
          <w:tcPr>
            <w:tcW w:w="567" w:type="dxa"/>
          </w:tcPr>
          <w:p>
            <w:pPr>
              <w:pStyle w:val="0"/>
            </w:pPr>
            <w:r>
              <w:rPr>
                <w:sz w:val="20"/>
              </w:rPr>
              <w:t xml:space="preserve">5.1</w:t>
            </w:r>
          </w:p>
        </w:tc>
        <w:tc>
          <w:tcPr>
            <w:tcW w:w="3572"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417" w:type="dxa"/>
          </w:tcPr>
          <w:p>
            <w:pPr>
              <w:pStyle w:val="0"/>
            </w:pPr>
            <w:r>
              <w:rPr>
                <w:sz w:val="20"/>
              </w:rPr>
              <w:t xml:space="preserve">31.12.2024</w:t>
            </w:r>
          </w:p>
        </w:tc>
        <w:tc>
          <w:tcPr>
            <w:tcW w:w="3515"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r>
      <w:tr>
        <w:tc>
          <w:tcPr>
            <w:tcW w:w="567" w:type="dxa"/>
          </w:tcPr>
          <w:p>
            <w:pPr>
              <w:pStyle w:val="0"/>
            </w:pPr>
            <w:r>
              <w:rPr>
                <w:sz w:val="20"/>
              </w:rPr>
              <w:t xml:space="preserve">6</w:t>
            </w:r>
          </w:p>
        </w:tc>
        <w:tc>
          <w:tcPr>
            <w:gridSpan w:val="3"/>
            <w:tcW w:w="8504" w:type="dxa"/>
          </w:tcPr>
          <w:p>
            <w:pPr>
              <w:pStyle w:val="0"/>
            </w:pPr>
            <w:r>
              <w:rPr>
                <w:sz w:val="20"/>
              </w:rPr>
              <w:t xml:space="preserve">Результат федерального проекта (справочно из паспорта федерального проекта): 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p>
            <w:pPr>
              <w:pStyle w:val="0"/>
            </w:pPr>
            <w:r>
              <w:rPr>
                <w:sz w:val="20"/>
              </w:rPr>
              <w:t xml:space="preserve">Характеристика результата федерального проекта (справочно из паспорта федерального проекта): 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p>
            <w:pPr>
              <w:pStyle w:val="0"/>
            </w:pPr>
            <w:r>
              <w:rPr>
                <w:sz w:val="20"/>
              </w:rPr>
              <w:t xml:space="preserve">Срок (справочно из паспорта федерального проекта): 31.12.2023</w:t>
            </w:r>
          </w:p>
        </w:tc>
      </w:tr>
      <w:tr>
        <w:tc>
          <w:tcPr>
            <w:tcW w:w="567" w:type="dxa"/>
          </w:tcPr>
          <w:p>
            <w:pPr>
              <w:pStyle w:val="0"/>
            </w:pPr>
            <w:r>
              <w:rPr>
                <w:sz w:val="20"/>
              </w:rPr>
              <w:t xml:space="preserve">6.1</w:t>
            </w:r>
          </w:p>
        </w:tc>
        <w:tc>
          <w:tcPr>
            <w:tcW w:w="3572" w:type="dxa"/>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c>
          <w:tcPr>
            <w:tcW w:w="1417" w:type="dxa"/>
          </w:tcPr>
          <w:p>
            <w:pPr>
              <w:pStyle w:val="0"/>
            </w:pPr>
            <w:r>
              <w:rPr>
                <w:sz w:val="20"/>
              </w:rPr>
              <w:t xml:space="preserve">31.12.2022</w:t>
            </w:r>
          </w:p>
        </w:tc>
        <w:tc>
          <w:tcPr>
            <w:tcW w:w="3515"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041"/>
        <w:gridCol w:w="794"/>
        <w:gridCol w:w="794"/>
        <w:gridCol w:w="794"/>
        <w:gridCol w:w="907"/>
        <w:gridCol w:w="907"/>
        <w:gridCol w:w="907"/>
        <w:gridCol w:w="1020"/>
      </w:tblGrid>
      <w:tr>
        <w:tc>
          <w:tcPr>
            <w:tcW w:w="907"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результата и источники финансирования</w:t>
            </w:r>
          </w:p>
        </w:tc>
        <w:tc>
          <w:tcPr>
            <w:gridSpan w:val="6"/>
            <w:tcW w:w="5103" w:type="dxa"/>
          </w:tcPr>
          <w:p>
            <w:pPr>
              <w:pStyle w:val="0"/>
              <w:jc w:val="center"/>
            </w:pPr>
            <w:r>
              <w:rPr>
                <w:sz w:val="20"/>
              </w:rPr>
              <w:t xml:space="preserve">Объем финансового обеспечения по годам реализации (млн. рублей)</w:t>
            </w:r>
          </w:p>
        </w:tc>
        <w:tc>
          <w:tcPr>
            <w:tcW w:w="1020" w:type="dxa"/>
            <w:vMerge w:val="restart"/>
          </w:tcPr>
          <w:p>
            <w:pPr>
              <w:pStyle w:val="0"/>
              <w:jc w:val="center"/>
            </w:pPr>
            <w:r>
              <w:rPr>
                <w:sz w:val="20"/>
              </w:rPr>
              <w:t xml:space="preserve">Всего (млн. рублей)</w:t>
            </w:r>
          </w:p>
        </w:tc>
      </w:tr>
      <w:tr>
        <w:tc>
          <w:tcPr>
            <w:vMerge w:val="continue"/>
          </w:tcPr>
          <w:p/>
        </w:tc>
        <w:tc>
          <w:tcPr>
            <w:vMerge w:val="continue"/>
          </w:tcPr>
          <w:p/>
        </w:tc>
        <w:tc>
          <w:tcPr>
            <w:tcW w:w="794" w:type="dxa"/>
          </w:tcPr>
          <w:p>
            <w:pPr>
              <w:pStyle w:val="0"/>
              <w:jc w:val="center"/>
            </w:pPr>
            <w:r>
              <w:rPr>
                <w:sz w:val="20"/>
              </w:rPr>
              <w:t xml:space="preserve">2019</w:t>
            </w:r>
          </w:p>
        </w:tc>
        <w:tc>
          <w:tcPr>
            <w:tcW w:w="794" w:type="dxa"/>
          </w:tcPr>
          <w:p>
            <w:pPr>
              <w:pStyle w:val="0"/>
              <w:jc w:val="center"/>
            </w:pPr>
            <w:r>
              <w:rPr>
                <w:sz w:val="20"/>
              </w:rPr>
              <w:t xml:space="preserve">2020</w:t>
            </w:r>
          </w:p>
        </w:tc>
        <w:tc>
          <w:tcPr>
            <w:tcW w:w="794"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2041"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1020" w:type="dxa"/>
          </w:tcPr>
          <w:p>
            <w:pPr>
              <w:pStyle w:val="0"/>
              <w:jc w:val="center"/>
            </w:pPr>
            <w:r>
              <w:rPr>
                <w:sz w:val="20"/>
              </w:rPr>
              <w:t xml:space="preserve">9</w:t>
            </w:r>
          </w:p>
        </w:tc>
      </w:tr>
      <w:tr>
        <w:tc>
          <w:tcPr>
            <w:tcW w:w="907" w:type="dxa"/>
          </w:tcPr>
          <w:p>
            <w:pPr>
              <w:pStyle w:val="0"/>
            </w:pPr>
            <w:r>
              <w:rPr>
                <w:sz w:val="20"/>
              </w:rPr>
              <w:t xml:space="preserve">1</w:t>
            </w:r>
          </w:p>
        </w:tc>
        <w:tc>
          <w:tcPr>
            <w:gridSpan w:val="8"/>
            <w:tcW w:w="8164" w:type="dxa"/>
          </w:tcPr>
          <w:p>
            <w:pPr>
              <w:pStyle w:val="0"/>
            </w:pPr>
            <w:r>
              <w:rPr>
                <w:sz w:val="20"/>
              </w:rPr>
              <w:t xml:space="preserve">Результат федерального проекта (справочно из паспорта федерального проекта):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tc>
          <w:tcPr>
            <w:tcW w:w="907" w:type="dxa"/>
          </w:tcPr>
          <w:p>
            <w:pPr>
              <w:pStyle w:val="0"/>
            </w:pPr>
            <w:r>
              <w:rPr>
                <w:sz w:val="20"/>
              </w:rPr>
              <w:t xml:space="preserve">1.1</w:t>
            </w:r>
          </w:p>
        </w:tc>
        <w:tc>
          <w:tcPr>
            <w:tcW w:w="2041"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1020" w:type="dxa"/>
          </w:tcPr>
          <w:p>
            <w:pPr>
              <w:pStyle w:val="0"/>
              <w:jc w:val="right"/>
            </w:pPr>
            <w:r>
              <w:rPr>
                <w:sz w:val="20"/>
              </w:rPr>
              <w:t xml:space="preserve">186,01</w:t>
            </w:r>
          </w:p>
        </w:tc>
      </w:tr>
      <w:tr>
        <w:tc>
          <w:tcPr>
            <w:tcW w:w="907" w:type="dxa"/>
          </w:tcPr>
          <w:p>
            <w:pPr>
              <w:pStyle w:val="0"/>
            </w:pPr>
            <w:r>
              <w:rPr>
                <w:sz w:val="20"/>
              </w:rPr>
              <w:t xml:space="preserve">1.1.1</w:t>
            </w:r>
          </w:p>
        </w:tc>
        <w:tc>
          <w:tcPr>
            <w:tcW w:w="2041" w:type="dxa"/>
          </w:tcPr>
          <w:p>
            <w:pPr>
              <w:pStyle w:val="0"/>
            </w:pPr>
            <w:r>
              <w:rPr>
                <w:sz w:val="20"/>
              </w:rPr>
              <w:t xml:space="preserve">Федеральный бюджет (в т.ч. межбюджетные трансферы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66,92</w:t>
            </w:r>
          </w:p>
        </w:tc>
        <w:tc>
          <w:tcPr>
            <w:tcW w:w="907" w:type="dxa"/>
          </w:tcPr>
          <w:p>
            <w:pPr>
              <w:pStyle w:val="0"/>
              <w:jc w:val="right"/>
            </w:pPr>
            <w:r>
              <w:rPr>
                <w:sz w:val="20"/>
              </w:rPr>
              <w:t xml:space="preserve">60,00</w:t>
            </w:r>
          </w:p>
        </w:tc>
        <w:tc>
          <w:tcPr>
            <w:tcW w:w="907" w:type="dxa"/>
          </w:tcPr>
          <w:p>
            <w:pPr>
              <w:pStyle w:val="0"/>
              <w:jc w:val="right"/>
            </w:pPr>
            <w:r>
              <w:rPr>
                <w:sz w:val="20"/>
              </w:rPr>
              <w:t xml:space="preserve">60,00</w:t>
            </w:r>
          </w:p>
        </w:tc>
        <w:tc>
          <w:tcPr>
            <w:tcW w:w="1020" w:type="dxa"/>
          </w:tcPr>
          <w:p>
            <w:pPr>
              <w:pStyle w:val="0"/>
              <w:jc w:val="right"/>
            </w:pPr>
            <w:r>
              <w:rPr>
                <w:sz w:val="20"/>
              </w:rPr>
              <w:t xml:space="preserve">186,91</w:t>
            </w:r>
          </w:p>
        </w:tc>
      </w:tr>
      <w:tr>
        <w:tc>
          <w:tcPr>
            <w:tcW w:w="907" w:type="dxa"/>
          </w:tcPr>
          <w:p>
            <w:pPr>
              <w:pStyle w:val="0"/>
            </w:pPr>
            <w:r>
              <w:rPr>
                <w:sz w:val="20"/>
              </w:rPr>
              <w:t xml:space="preserve">1.1.2</w:t>
            </w:r>
          </w:p>
        </w:tc>
        <w:tc>
          <w:tcPr>
            <w:tcW w:w="2041"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1.1.3</w:t>
            </w:r>
          </w:p>
        </w:tc>
        <w:tc>
          <w:tcPr>
            <w:tcW w:w="2041"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1020" w:type="dxa"/>
          </w:tcPr>
          <w:p>
            <w:pPr>
              <w:pStyle w:val="0"/>
              <w:jc w:val="right"/>
            </w:pPr>
            <w:r>
              <w:rPr>
                <w:sz w:val="20"/>
              </w:rPr>
              <w:t xml:space="preserve">186,01</w:t>
            </w:r>
          </w:p>
        </w:tc>
      </w:tr>
      <w:tr>
        <w:tc>
          <w:tcPr>
            <w:tcW w:w="907" w:type="dxa"/>
          </w:tcPr>
          <w:p>
            <w:pPr>
              <w:pStyle w:val="0"/>
            </w:pPr>
            <w:r>
              <w:rPr>
                <w:sz w:val="20"/>
              </w:rPr>
              <w:t xml:space="preserve">1.1.3.1</w:t>
            </w:r>
          </w:p>
        </w:tc>
        <w:tc>
          <w:tcPr>
            <w:tcW w:w="2041"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907" w:type="dxa"/>
          </w:tcPr>
          <w:p>
            <w:pPr>
              <w:pStyle w:val="0"/>
              <w:jc w:val="right"/>
            </w:pPr>
            <w:r>
              <w:rPr>
                <w:sz w:val="20"/>
              </w:rPr>
              <w:t xml:space="preserve">62,00</w:t>
            </w:r>
          </w:p>
        </w:tc>
        <w:tc>
          <w:tcPr>
            <w:tcW w:w="1020" w:type="dxa"/>
          </w:tcPr>
          <w:p>
            <w:pPr>
              <w:pStyle w:val="0"/>
              <w:jc w:val="right"/>
            </w:pPr>
            <w:r>
              <w:rPr>
                <w:sz w:val="20"/>
              </w:rPr>
              <w:t xml:space="preserve">186,01</w:t>
            </w:r>
          </w:p>
        </w:tc>
      </w:tr>
      <w:tr>
        <w:tc>
          <w:tcPr>
            <w:tcW w:w="907" w:type="dxa"/>
          </w:tcPr>
          <w:p>
            <w:pPr>
              <w:pStyle w:val="0"/>
            </w:pPr>
            <w:r>
              <w:rPr>
                <w:sz w:val="20"/>
              </w:rPr>
              <w:t xml:space="preserve">1.1.3.2</w:t>
            </w:r>
          </w:p>
        </w:tc>
        <w:tc>
          <w:tcPr>
            <w:tcW w:w="2041"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1.1.3.3</w:t>
            </w:r>
          </w:p>
        </w:tc>
        <w:tc>
          <w:tcPr>
            <w:tcW w:w="2041"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1.1.4</w:t>
            </w:r>
          </w:p>
        </w:tc>
        <w:tc>
          <w:tcPr>
            <w:tcW w:w="2041"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2</w:t>
            </w:r>
          </w:p>
        </w:tc>
        <w:tc>
          <w:tcPr>
            <w:gridSpan w:val="8"/>
            <w:tcW w:w="8164" w:type="dxa"/>
          </w:tcPr>
          <w:p>
            <w:pPr>
              <w:pStyle w:val="0"/>
            </w:pPr>
            <w:r>
              <w:rPr>
                <w:sz w:val="20"/>
              </w:rPr>
              <w:t xml:space="preserve">Результат федерального проекта (справочно из паспорта федерального проекта):</w:t>
            </w:r>
          </w:p>
          <w:p>
            <w:pPr>
              <w:pStyle w:val="0"/>
            </w:pPr>
            <w:r>
              <w:rPr>
                <w:sz w:val="20"/>
              </w:rPr>
              <w:t xml:space="preserve">Осуществлено новое строительство (реконструкция) объектов медицинских организаций</w:t>
            </w:r>
          </w:p>
        </w:tc>
      </w:tr>
      <w:tr>
        <w:tc>
          <w:tcPr>
            <w:tcW w:w="907" w:type="dxa"/>
          </w:tcPr>
          <w:p>
            <w:pPr>
              <w:pStyle w:val="0"/>
            </w:pPr>
            <w:r>
              <w:rPr>
                <w:sz w:val="20"/>
              </w:rPr>
              <w:t xml:space="preserve">2.1</w:t>
            </w:r>
          </w:p>
        </w:tc>
        <w:tc>
          <w:tcPr>
            <w:tcW w:w="2041" w:type="dxa"/>
          </w:tcPr>
          <w:p>
            <w:pPr>
              <w:pStyle w:val="0"/>
            </w:pPr>
            <w:r>
              <w:rPr>
                <w:sz w:val="20"/>
              </w:rPr>
              <w:t xml:space="preserve">Осуществлено новое строительство (реконструкция) объектов медицинских организаций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175,00</w:t>
            </w:r>
          </w:p>
        </w:tc>
        <w:tc>
          <w:tcPr>
            <w:tcW w:w="907" w:type="dxa"/>
          </w:tcPr>
          <w:p>
            <w:pPr>
              <w:pStyle w:val="0"/>
              <w:jc w:val="right"/>
            </w:pPr>
            <w:r>
              <w:rPr>
                <w:sz w:val="20"/>
              </w:rPr>
              <w:t xml:space="preserve">188,62</w:t>
            </w:r>
          </w:p>
        </w:tc>
        <w:tc>
          <w:tcPr>
            <w:tcW w:w="907" w:type="dxa"/>
          </w:tcPr>
          <w:p>
            <w:pPr>
              <w:pStyle w:val="0"/>
              <w:jc w:val="right"/>
            </w:pPr>
            <w:r>
              <w:rPr>
                <w:sz w:val="20"/>
              </w:rPr>
              <w:t xml:space="preserve">110,00</w:t>
            </w:r>
          </w:p>
        </w:tc>
        <w:tc>
          <w:tcPr>
            <w:tcW w:w="1020" w:type="dxa"/>
          </w:tcPr>
          <w:p>
            <w:pPr>
              <w:pStyle w:val="0"/>
              <w:jc w:val="right"/>
            </w:pPr>
            <w:r>
              <w:rPr>
                <w:sz w:val="20"/>
              </w:rPr>
              <w:t xml:space="preserve">473,62</w:t>
            </w:r>
          </w:p>
        </w:tc>
      </w:tr>
      <w:tr>
        <w:tc>
          <w:tcPr>
            <w:tcW w:w="907" w:type="dxa"/>
          </w:tcPr>
          <w:p>
            <w:pPr>
              <w:pStyle w:val="0"/>
            </w:pPr>
            <w:r>
              <w:rPr>
                <w:sz w:val="20"/>
              </w:rPr>
              <w:t xml:space="preserve">2.1.1</w:t>
            </w:r>
          </w:p>
        </w:tc>
        <w:tc>
          <w:tcPr>
            <w:tcW w:w="2041" w:type="dxa"/>
          </w:tcPr>
          <w:p>
            <w:pPr>
              <w:pStyle w:val="0"/>
            </w:pPr>
            <w:r>
              <w:rPr>
                <w:sz w:val="20"/>
              </w:rPr>
              <w:t xml:space="preserve">Федеральный бюджет (в т.ч. межбюджетные трансферы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169,33</w:t>
            </w:r>
          </w:p>
        </w:tc>
        <w:tc>
          <w:tcPr>
            <w:tcW w:w="907" w:type="dxa"/>
          </w:tcPr>
          <w:p>
            <w:pPr>
              <w:pStyle w:val="0"/>
              <w:jc w:val="right"/>
            </w:pPr>
            <w:r>
              <w:rPr>
                <w:sz w:val="20"/>
              </w:rPr>
              <w:t xml:space="preserve">182,51</w:t>
            </w:r>
          </w:p>
        </w:tc>
        <w:tc>
          <w:tcPr>
            <w:tcW w:w="907" w:type="dxa"/>
          </w:tcPr>
          <w:p>
            <w:pPr>
              <w:pStyle w:val="0"/>
              <w:jc w:val="right"/>
            </w:pPr>
            <w:r>
              <w:rPr>
                <w:sz w:val="20"/>
              </w:rPr>
              <w:t xml:space="preserve">106,44</w:t>
            </w:r>
          </w:p>
        </w:tc>
        <w:tc>
          <w:tcPr>
            <w:tcW w:w="1020" w:type="dxa"/>
          </w:tcPr>
          <w:p>
            <w:pPr>
              <w:pStyle w:val="0"/>
              <w:jc w:val="right"/>
            </w:pPr>
            <w:r>
              <w:rPr>
                <w:sz w:val="20"/>
              </w:rPr>
              <w:t xml:space="preserve">458,27</w:t>
            </w:r>
          </w:p>
        </w:tc>
      </w:tr>
      <w:tr>
        <w:tc>
          <w:tcPr>
            <w:tcW w:w="907" w:type="dxa"/>
          </w:tcPr>
          <w:p>
            <w:pPr>
              <w:pStyle w:val="0"/>
            </w:pPr>
            <w:r>
              <w:rPr>
                <w:sz w:val="20"/>
              </w:rPr>
              <w:t xml:space="preserve">2.1.2</w:t>
            </w:r>
          </w:p>
        </w:tc>
        <w:tc>
          <w:tcPr>
            <w:tcW w:w="2041"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2.1.3</w:t>
            </w:r>
          </w:p>
        </w:tc>
        <w:tc>
          <w:tcPr>
            <w:tcW w:w="2041"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175,00</w:t>
            </w:r>
          </w:p>
        </w:tc>
        <w:tc>
          <w:tcPr>
            <w:tcW w:w="907" w:type="dxa"/>
          </w:tcPr>
          <w:p>
            <w:pPr>
              <w:pStyle w:val="0"/>
              <w:jc w:val="right"/>
            </w:pPr>
            <w:r>
              <w:rPr>
                <w:sz w:val="20"/>
              </w:rPr>
              <w:t xml:space="preserve">188,62</w:t>
            </w:r>
          </w:p>
        </w:tc>
        <w:tc>
          <w:tcPr>
            <w:tcW w:w="907" w:type="dxa"/>
          </w:tcPr>
          <w:p>
            <w:pPr>
              <w:pStyle w:val="0"/>
              <w:jc w:val="right"/>
            </w:pPr>
            <w:r>
              <w:rPr>
                <w:sz w:val="20"/>
              </w:rPr>
              <w:t xml:space="preserve">110,00</w:t>
            </w:r>
          </w:p>
        </w:tc>
        <w:tc>
          <w:tcPr>
            <w:tcW w:w="1020" w:type="dxa"/>
          </w:tcPr>
          <w:p>
            <w:pPr>
              <w:pStyle w:val="0"/>
              <w:jc w:val="right"/>
            </w:pPr>
            <w:r>
              <w:rPr>
                <w:sz w:val="20"/>
              </w:rPr>
              <w:t xml:space="preserve">473,62</w:t>
            </w:r>
          </w:p>
        </w:tc>
      </w:tr>
      <w:tr>
        <w:tc>
          <w:tcPr>
            <w:tcW w:w="907" w:type="dxa"/>
          </w:tcPr>
          <w:p>
            <w:pPr>
              <w:pStyle w:val="0"/>
            </w:pPr>
            <w:r>
              <w:rPr>
                <w:sz w:val="20"/>
              </w:rPr>
              <w:t xml:space="preserve">2.1.3.1</w:t>
            </w:r>
          </w:p>
        </w:tc>
        <w:tc>
          <w:tcPr>
            <w:tcW w:w="2041"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175,00</w:t>
            </w:r>
          </w:p>
        </w:tc>
        <w:tc>
          <w:tcPr>
            <w:tcW w:w="907" w:type="dxa"/>
          </w:tcPr>
          <w:p>
            <w:pPr>
              <w:pStyle w:val="0"/>
              <w:jc w:val="right"/>
            </w:pPr>
            <w:r>
              <w:rPr>
                <w:sz w:val="20"/>
              </w:rPr>
              <w:t xml:space="preserve">188,62</w:t>
            </w:r>
          </w:p>
        </w:tc>
        <w:tc>
          <w:tcPr>
            <w:tcW w:w="907" w:type="dxa"/>
          </w:tcPr>
          <w:p>
            <w:pPr>
              <w:pStyle w:val="0"/>
              <w:jc w:val="right"/>
            </w:pPr>
            <w:r>
              <w:rPr>
                <w:sz w:val="20"/>
              </w:rPr>
              <w:t xml:space="preserve">110,00</w:t>
            </w:r>
          </w:p>
        </w:tc>
        <w:tc>
          <w:tcPr>
            <w:tcW w:w="1020" w:type="dxa"/>
          </w:tcPr>
          <w:p>
            <w:pPr>
              <w:pStyle w:val="0"/>
              <w:jc w:val="right"/>
            </w:pPr>
            <w:r>
              <w:rPr>
                <w:sz w:val="20"/>
              </w:rPr>
              <w:t xml:space="preserve">473,62</w:t>
            </w:r>
          </w:p>
        </w:tc>
      </w:tr>
      <w:tr>
        <w:tc>
          <w:tcPr>
            <w:tcW w:w="907" w:type="dxa"/>
          </w:tcPr>
          <w:p>
            <w:pPr>
              <w:pStyle w:val="0"/>
            </w:pPr>
            <w:r>
              <w:rPr>
                <w:sz w:val="20"/>
              </w:rPr>
              <w:t xml:space="preserve">2.1.3.2</w:t>
            </w:r>
          </w:p>
        </w:tc>
        <w:tc>
          <w:tcPr>
            <w:tcW w:w="2041"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2.1.3.3</w:t>
            </w:r>
          </w:p>
        </w:tc>
        <w:tc>
          <w:tcPr>
            <w:tcW w:w="2041"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2.1.4</w:t>
            </w:r>
          </w:p>
        </w:tc>
        <w:tc>
          <w:tcPr>
            <w:tcW w:w="2041"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3</w:t>
            </w:r>
          </w:p>
        </w:tc>
        <w:tc>
          <w:tcPr>
            <w:gridSpan w:val="8"/>
            <w:tcW w:w="8164" w:type="dxa"/>
          </w:tcPr>
          <w:p>
            <w:pPr>
              <w:pStyle w:val="0"/>
            </w:pPr>
            <w:r>
              <w:rPr>
                <w:sz w:val="20"/>
              </w:rPr>
              <w:t xml:space="preserve">Результат федерального проекта (справочно из паспорта федерального проекта):</w:t>
            </w:r>
          </w:p>
          <w:p>
            <w:pPr>
              <w:pStyle w:val="0"/>
            </w:pPr>
            <w:r>
              <w:rPr>
                <w:sz w:val="20"/>
              </w:rPr>
              <w:t xml:space="preserve">Приобретены и смонтированы быстровозводимые модульные конструкции объектов медицинских организаций</w:t>
            </w:r>
          </w:p>
        </w:tc>
      </w:tr>
      <w:tr>
        <w:tc>
          <w:tcPr>
            <w:tcW w:w="907" w:type="dxa"/>
          </w:tcPr>
          <w:p>
            <w:pPr>
              <w:pStyle w:val="0"/>
            </w:pPr>
            <w:r>
              <w:rPr>
                <w:sz w:val="20"/>
              </w:rPr>
              <w:t xml:space="preserve">3.1</w:t>
            </w:r>
          </w:p>
        </w:tc>
        <w:tc>
          <w:tcPr>
            <w:tcW w:w="2041" w:type="dxa"/>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84,72</w:t>
            </w:r>
          </w:p>
        </w:tc>
        <w:tc>
          <w:tcPr>
            <w:tcW w:w="907" w:type="dxa"/>
          </w:tcPr>
          <w:p>
            <w:pPr>
              <w:pStyle w:val="0"/>
              <w:jc w:val="right"/>
            </w:pPr>
            <w:r>
              <w:rPr>
                <w:sz w:val="20"/>
              </w:rPr>
              <w:t xml:space="preserve">85,00</w:t>
            </w:r>
          </w:p>
        </w:tc>
        <w:tc>
          <w:tcPr>
            <w:tcW w:w="907" w:type="dxa"/>
          </w:tcPr>
          <w:p>
            <w:pPr>
              <w:pStyle w:val="0"/>
              <w:jc w:val="right"/>
            </w:pPr>
            <w:r>
              <w:rPr>
                <w:sz w:val="20"/>
              </w:rPr>
              <w:t xml:space="preserve">14,00</w:t>
            </w:r>
          </w:p>
        </w:tc>
        <w:tc>
          <w:tcPr>
            <w:tcW w:w="1020" w:type="dxa"/>
          </w:tcPr>
          <w:p>
            <w:pPr>
              <w:pStyle w:val="0"/>
              <w:jc w:val="right"/>
            </w:pPr>
            <w:r>
              <w:rPr>
                <w:sz w:val="20"/>
              </w:rPr>
              <w:t xml:space="preserve">183,72</w:t>
            </w:r>
          </w:p>
        </w:tc>
      </w:tr>
      <w:tr>
        <w:tc>
          <w:tcPr>
            <w:tcW w:w="907" w:type="dxa"/>
          </w:tcPr>
          <w:p>
            <w:pPr>
              <w:pStyle w:val="0"/>
            </w:pPr>
            <w:r>
              <w:rPr>
                <w:sz w:val="20"/>
              </w:rPr>
              <w:t xml:space="preserve">3.1.1</w:t>
            </w:r>
          </w:p>
        </w:tc>
        <w:tc>
          <w:tcPr>
            <w:tcW w:w="2041" w:type="dxa"/>
          </w:tcPr>
          <w:p>
            <w:pPr>
              <w:pStyle w:val="0"/>
            </w:pPr>
            <w:r>
              <w:rPr>
                <w:sz w:val="20"/>
              </w:rPr>
              <w:t xml:space="preserve">Федеральный бюджет (в т.ч. межбюджетные трансферы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81,97</w:t>
            </w:r>
          </w:p>
        </w:tc>
        <w:tc>
          <w:tcPr>
            <w:tcW w:w="907" w:type="dxa"/>
          </w:tcPr>
          <w:p>
            <w:pPr>
              <w:pStyle w:val="0"/>
              <w:jc w:val="right"/>
            </w:pPr>
            <w:r>
              <w:rPr>
                <w:sz w:val="20"/>
              </w:rPr>
              <w:t xml:space="preserve">82,25</w:t>
            </w:r>
          </w:p>
        </w:tc>
        <w:tc>
          <w:tcPr>
            <w:tcW w:w="907" w:type="dxa"/>
          </w:tcPr>
          <w:p>
            <w:pPr>
              <w:pStyle w:val="0"/>
              <w:jc w:val="right"/>
            </w:pPr>
            <w:r>
              <w:rPr>
                <w:sz w:val="20"/>
              </w:rPr>
              <w:t xml:space="preserve">13,55</w:t>
            </w:r>
          </w:p>
        </w:tc>
        <w:tc>
          <w:tcPr>
            <w:tcW w:w="1020" w:type="dxa"/>
          </w:tcPr>
          <w:p>
            <w:pPr>
              <w:pStyle w:val="0"/>
              <w:jc w:val="right"/>
            </w:pPr>
            <w:r>
              <w:rPr>
                <w:sz w:val="20"/>
              </w:rPr>
              <w:t xml:space="preserve">177,77</w:t>
            </w:r>
          </w:p>
        </w:tc>
      </w:tr>
      <w:tr>
        <w:tc>
          <w:tcPr>
            <w:tcW w:w="907" w:type="dxa"/>
          </w:tcPr>
          <w:p>
            <w:pPr>
              <w:pStyle w:val="0"/>
            </w:pPr>
            <w:r>
              <w:rPr>
                <w:sz w:val="20"/>
              </w:rPr>
              <w:t xml:space="preserve">3.1.2</w:t>
            </w:r>
          </w:p>
        </w:tc>
        <w:tc>
          <w:tcPr>
            <w:tcW w:w="2041"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3.1.3</w:t>
            </w:r>
          </w:p>
        </w:tc>
        <w:tc>
          <w:tcPr>
            <w:tcW w:w="2041"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84,72</w:t>
            </w:r>
          </w:p>
        </w:tc>
        <w:tc>
          <w:tcPr>
            <w:tcW w:w="907" w:type="dxa"/>
          </w:tcPr>
          <w:p>
            <w:pPr>
              <w:pStyle w:val="0"/>
              <w:jc w:val="right"/>
            </w:pPr>
            <w:r>
              <w:rPr>
                <w:sz w:val="20"/>
              </w:rPr>
              <w:t xml:space="preserve">85,00</w:t>
            </w:r>
          </w:p>
        </w:tc>
        <w:tc>
          <w:tcPr>
            <w:tcW w:w="907" w:type="dxa"/>
          </w:tcPr>
          <w:p>
            <w:pPr>
              <w:pStyle w:val="0"/>
              <w:jc w:val="right"/>
            </w:pPr>
            <w:r>
              <w:rPr>
                <w:sz w:val="20"/>
              </w:rPr>
              <w:t xml:space="preserve">14,00</w:t>
            </w:r>
          </w:p>
        </w:tc>
        <w:tc>
          <w:tcPr>
            <w:tcW w:w="1020" w:type="dxa"/>
          </w:tcPr>
          <w:p>
            <w:pPr>
              <w:pStyle w:val="0"/>
              <w:jc w:val="right"/>
            </w:pPr>
            <w:r>
              <w:rPr>
                <w:sz w:val="20"/>
              </w:rPr>
              <w:t xml:space="preserve">183,72</w:t>
            </w:r>
          </w:p>
        </w:tc>
      </w:tr>
      <w:tr>
        <w:tc>
          <w:tcPr>
            <w:tcW w:w="907" w:type="dxa"/>
          </w:tcPr>
          <w:p>
            <w:pPr>
              <w:pStyle w:val="0"/>
            </w:pPr>
            <w:r>
              <w:rPr>
                <w:sz w:val="20"/>
              </w:rPr>
              <w:t xml:space="preserve">3.1.3.1</w:t>
            </w:r>
          </w:p>
        </w:tc>
        <w:tc>
          <w:tcPr>
            <w:tcW w:w="2041"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84,72</w:t>
            </w:r>
          </w:p>
        </w:tc>
        <w:tc>
          <w:tcPr>
            <w:tcW w:w="907" w:type="dxa"/>
          </w:tcPr>
          <w:p>
            <w:pPr>
              <w:pStyle w:val="0"/>
              <w:jc w:val="right"/>
            </w:pPr>
            <w:r>
              <w:rPr>
                <w:sz w:val="20"/>
              </w:rPr>
              <w:t xml:space="preserve">85,00</w:t>
            </w:r>
          </w:p>
        </w:tc>
        <w:tc>
          <w:tcPr>
            <w:tcW w:w="907" w:type="dxa"/>
          </w:tcPr>
          <w:p>
            <w:pPr>
              <w:pStyle w:val="0"/>
              <w:jc w:val="right"/>
            </w:pPr>
            <w:r>
              <w:rPr>
                <w:sz w:val="20"/>
              </w:rPr>
              <w:t xml:space="preserve">14,00</w:t>
            </w:r>
          </w:p>
        </w:tc>
        <w:tc>
          <w:tcPr>
            <w:tcW w:w="1020" w:type="dxa"/>
          </w:tcPr>
          <w:p>
            <w:pPr>
              <w:pStyle w:val="0"/>
              <w:jc w:val="right"/>
            </w:pPr>
            <w:r>
              <w:rPr>
                <w:sz w:val="20"/>
              </w:rPr>
              <w:t xml:space="preserve">183,72</w:t>
            </w:r>
          </w:p>
        </w:tc>
      </w:tr>
      <w:tr>
        <w:tc>
          <w:tcPr>
            <w:tcW w:w="907" w:type="dxa"/>
          </w:tcPr>
          <w:p>
            <w:pPr>
              <w:pStyle w:val="0"/>
            </w:pPr>
            <w:r>
              <w:rPr>
                <w:sz w:val="20"/>
              </w:rPr>
              <w:t xml:space="preserve">3.1.3.2</w:t>
            </w:r>
          </w:p>
        </w:tc>
        <w:tc>
          <w:tcPr>
            <w:tcW w:w="2041"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3.1.3.3</w:t>
            </w:r>
          </w:p>
        </w:tc>
        <w:tc>
          <w:tcPr>
            <w:tcW w:w="2041"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r>
          </w:p>
        </w:tc>
        <w:tc>
          <w:tcPr>
            <w:tcW w:w="204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907" w:type="dxa"/>
          </w:tcPr>
          <w:p>
            <w:pPr>
              <w:pStyle w:val="0"/>
            </w:pPr>
            <w:r>
              <w:rPr>
                <w:sz w:val="20"/>
              </w:rPr>
              <w:t xml:space="preserve">3.1.4</w:t>
            </w:r>
          </w:p>
        </w:tc>
        <w:tc>
          <w:tcPr>
            <w:tcW w:w="2041"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4</w:t>
            </w:r>
          </w:p>
        </w:tc>
        <w:tc>
          <w:tcPr>
            <w:gridSpan w:val="8"/>
            <w:tcW w:w="8164" w:type="dxa"/>
          </w:tcPr>
          <w:p>
            <w:pPr>
              <w:pStyle w:val="0"/>
            </w:pPr>
            <w:r>
              <w:rPr>
                <w:sz w:val="20"/>
              </w:rPr>
              <w:t xml:space="preserve">Результат федерального проекта (справочно из паспорта федерального проекта):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r>
      <w:tr>
        <w:tc>
          <w:tcPr>
            <w:tcW w:w="907" w:type="dxa"/>
          </w:tcPr>
          <w:p>
            <w:pPr>
              <w:pStyle w:val="0"/>
            </w:pPr>
            <w:r>
              <w:rPr>
                <w:sz w:val="20"/>
              </w:rPr>
              <w:t xml:space="preserve">4.1</w:t>
            </w:r>
          </w:p>
        </w:tc>
        <w:tc>
          <w:tcPr>
            <w:tcW w:w="2041"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106,97</w:t>
            </w:r>
          </w:p>
        </w:tc>
        <w:tc>
          <w:tcPr>
            <w:tcW w:w="907" w:type="dxa"/>
          </w:tcPr>
          <w:p>
            <w:pPr>
              <w:pStyle w:val="0"/>
              <w:jc w:val="right"/>
            </w:pPr>
            <w:r>
              <w:rPr>
                <w:sz w:val="20"/>
              </w:rPr>
              <w:t xml:space="preserve">106,35</w:t>
            </w:r>
          </w:p>
        </w:tc>
        <w:tc>
          <w:tcPr>
            <w:tcW w:w="907" w:type="dxa"/>
          </w:tcPr>
          <w:p>
            <w:pPr>
              <w:pStyle w:val="0"/>
              <w:jc w:val="right"/>
            </w:pPr>
            <w:r>
              <w:rPr>
                <w:sz w:val="20"/>
              </w:rPr>
              <w:t xml:space="preserve">255,97</w:t>
            </w:r>
          </w:p>
        </w:tc>
        <w:tc>
          <w:tcPr>
            <w:tcW w:w="1020" w:type="dxa"/>
          </w:tcPr>
          <w:p>
            <w:pPr>
              <w:pStyle w:val="0"/>
              <w:jc w:val="right"/>
            </w:pPr>
            <w:r>
              <w:rPr>
                <w:sz w:val="20"/>
              </w:rPr>
              <w:t xml:space="preserve">469,30</w:t>
            </w:r>
          </w:p>
        </w:tc>
      </w:tr>
      <w:tr>
        <w:tc>
          <w:tcPr>
            <w:tcW w:w="907" w:type="dxa"/>
          </w:tcPr>
          <w:p>
            <w:pPr>
              <w:pStyle w:val="0"/>
            </w:pPr>
            <w:r>
              <w:rPr>
                <w:sz w:val="20"/>
              </w:rPr>
              <w:t xml:space="preserve">4.1.1</w:t>
            </w:r>
          </w:p>
        </w:tc>
        <w:tc>
          <w:tcPr>
            <w:tcW w:w="2041" w:type="dxa"/>
          </w:tcPr>
          <w:p>
            <w:pPr>
              <w:pStyle w:val="0"/>
            </w:pPr>
            <w:r>
              <w:rPr>
                <w:sz w:val="20"/>
              </w:rPr>
              <w:t xml:space="preserve">Федеральный бюджет (в т.ч. межбюджетные трансферы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102,49</w:t>
            </w:r>
          </w:p>
        </w:tc>
        <w:tc>
          <w:tcPr>
            <w:tcW w:w="907" w:type="dxa"/>
          </w:tcPr>
          <w:p>
            <w:pPr>
              <w:pStyle w:val="0"/>
              <w:jc w:val="right"/>
            </w:pPr>
            <w:r>
              <w:rPr>
                <w:sz w:val="20"/>
              </w:rPr>
              <w:t xml:space="preserve">102,91</w:t>
            </w:r>
          </w:p>
        </w:tc>
        <w:tc>
          <w:tcPr>
            <w:tcW w:w="907" w:type="dxa"/>
          </w:tcPr>
          <w:p>
            <w:pPr>
              <w:pStyle w:val="0"/>
              <w:jc w:val="right"/>
            </w:pPr>
            <w:r>
              <w:rPr>
                <w:sz w:val="20"/>
              </w:rPr>
              <w:t xml:space="preserve">247,68</w:t>
            </w:r>
          </w:p>
        </w:tc>
        <w:tc>
          <w:tcPr>
            <w:tcW w:w="1020" w:type="dxa"/>
          </w:tcPr>
          <w:p>
            <w:pPr>
              <w:pStyle w:val="0"/>
              <w:jc w:val="right"/>
            </w:pPr>
            <w:r>
              <w:rPr>
                <w:sz w:val="20"/>
              </w:rPr>
              <w:t xml:space="preserve">453,08</w:t>
            </w:r>
          </w:p>
        </w:tc>
      </w:tr>
      <w:tr>
        <w:tc>
          <w:tcPr>
            <w:tcW w:w="907" w:type="dxa"/>
          </w:tcPr>
          <w:p>
            <w:pPr>
              <w:pStyle w:val="0"/>
            </w:pPr>
            <w:r>
              <w:rPr>
                <w:sz w:val="20"/>
              </w:rPr>
              <w:t xml:space="preserve">4.1.2</w:t>
            </w:r>
          </w:p>
        </w:tc>
        <w:tc>
          <w:tcPr>
            <w:tcW w:w="2041"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4.1.3</w:t>
            </w:r>
          </w:p>
        </w:tc>
        <w:tc>
          <w:tcPr>
            <w:tcW w:w="2041"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106,97</w:t>
            </w:r>
          </w:p>
        </w:tc>
        <w:tc>
          <w:tcPr>
            <w:tcW w:w="907" w:type="dxa"/>
          </w:tcPr>
          <w:p>
            <w:pPr>
              <w:pStyle w:val="0"/>
              <w:jc w:val="right"/>
            </w:pPr>
            <w:r>
              <w:rPr>
                <w:sz w:val="20"/>
              </w:rPr>
              <w:t xml:space="preserve">106,35</w:t>
            </w:r>
          </w:p>
        </w:tc>
        <w:tc>
          <w:tcPr>
            <w:tcW w:w="907" w:type="dxa"/>
          </w:tcPr>
          <w:p>
            <w:pPr>
              <w:pStyle w:val="0"/>
              <w:jc w:val="right"/>
            </w:pPr>
            <w:r>
              <w:rPr>
                <w:sz w:val="20"/>
              </w:rPr>
              <w:t xml:space="preserve">255,97</w:t>
            </w:r>
          </w:p>
        </w:tc>
        <w:tc>
          <w:tcPr>
            <w:tcW w:w="1020" w:type="dxa"/>
          </w:tcPr>
          <w:p>
            <w:pPr>
              <w:pStyle w:val="0"/>
              <w:jc w:val="right"/>
            </w:pPr>
            <w:r>
              <w:rPr>
                <w:sz w:val="20"/>
              </w:rPr>
              <w:t xml:space="preserve">469,30</w:t>
            </w:r>
          </w:p>
        </w:tc>
      </w:tr>
      <w:tr>
        <w:tc>
          <w:tcPr>
            <w:tcW w:w="907" w:type="dxa"/>
          </w:tcPr>
          <w:p>
            <w:pPr>
              <w:pStyle w:val="0"/>
            </w:pPr>
            <w:r>
              <w:rPr>
                <w:sz w:val="20"/>
              </w:rPr>
              <w:t xml:space="preserve">4.1.3.1</w:t>
            </w:r>
          </w:p>
        </w:tc>
        <w:tc>
          <w:tcPr>
            <w:tcW w:w="2041"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106,97</w:t>
            </w:r>
          </w:p>
        </w:tc>
        <w:tc>
          <w:tcPr>
            <w:tcW w:w="907" w:type="dxa"/>
          </w:tcPr>
          <w:p>
            <w:pPr>
              <w:pStyle w:val="0"/>
              <w:jc w:val="right"/>
            </w:pPr>
            <w:r>
              <w:rPr>
                <w:sz w:val="20"/>
              </w:rPr>
              <w:t xml:space="preserve">106,35</w:t>
            </w:r>
          </w:p>
        </w:tc>
        <w:tc>
          <w:tcPr>
            <w:tcW w:w="907" w:type="dxa"/>
          </w:tcPr>
          <w:p>
            <w:pPr>
              <w:pStyle w:val="0"/>
              <w:jc w:val="right"/>
            </w:pPr>
            <w:r>
              <w:rPr>
                <w:sz w:val="20"/>
              </w:rPr>
              <w:t xml:space="preserve">255,97</w:t>
            </w:r>
          </w:p>
        </w:tc>
        <w:tc>
          <w:tcPr>
            <w:tcW w:w="1020" w:type="dxa"/>
          </w:tcPr>
          <w:p>
            <w:pPr>
              <w:pStyle w:val="0"/>
              <w:jc w:val="right"/>
            </w:pPr>
            <w:r>
              <w:rPr>
                <w:sz w:val="20"/>
              </w:rPr>
              <w:t xml:space="preserve">469,30</w:t>
            </w:r>
          </w:p>
        </w:tc>
      </w:tr>
      <w:tr>
        <w:tc>
          <w:tcPr>
            <w:tcW w:w="907" w:type="dxa"/>
          </w:tcPr>
          <w:p>
            <w:pPr>
              <w:pStyle w:val="0"/>
            </w:pPr>
            <w:r>
              <w:rPr>
                <w:sz w:val="20"/>
              </w:rPr>
              <w:t xml:space="preserve">4.1.3.2</w:t>
            </w:r>
          </w:p>
        </w:tc>
        <w:tc>
          <w:tcPr>
            <w:tcW w:w="2041"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4.1.3.3</w:t>
            </w:r>
          </w:p>
        </w:tc>
        <w:tc>
          <w:tcPr>
            <w:tcW w:w="2041"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4.1.4</w:t>
            </w:r>
          </w:p>
        </w:tc>
        <w:tc>
          <w:tcPr>
            <w:tcW w:w="2041"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5</w:t>
            </w:r>
          </w:p>
        </w:tc>
        <w:tc>
          <w:tcPr>
            <w:gridSpan w:val="8"/>
            <w:tcW w:w="8164" w:type="dxa"/>
          </w:tcPr>
          <w:p>
            <w:pPr>
              <w:pStyle w:val="0"/>
            </w:pPr>
            <w:r>
              <w:rPr>
                <w:sz w:val="20"/>
              </w:rPr>
              <w:t xml:space="preserve">Результат федерального проекта (справочно из паспорта федерального проекта):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r>
      <w:tr>
        <w:tc>
          <w:tcPr>
            <w:tcW w:w="907" w:type="dxa"/>
          </w:tcPr>
          <w:p>
            <w:pPr>
              <w:pStyle w:val="0"/>
            </w:pPr>
            <w:r>
              <w:rPr>
                <w:sz w:val="20"/>
              </w:rPr>
              <w:t xml:space="preserve">5.1</w:t>
            </w:r>
          </w:p>
        </w:tc>
        <w:tc>
          <w:tcPr>
            <w:tcW w:w="2041"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1020" w:type="dxa"/>
          </w:tcPr>
          <w:p>
            <w:pPr>
              <w:pStyle w:val="0"/>
              <w:jc w:val="right"/>
            </w:pPr>
            <w:r>
              <w:rPr>
                <w:sz w:val="20"/>
              </w:rPr>
              <w:t xml:space="preserve">558,04</w:t>
            </w:r>
          </w:p>
        </w:tc>
      </w:tr>
      <w:tr>
        <w:tc>
          <w:tcPr>
            <w:tcW w:w="907" w:type="dxa"/>
          </w:tcPr>
          <w:p>
            <w:pPr>
              <w:pStyle w:val="0"/>
            </w:pPr>
            <w:r>
              <w:rPr>
                <w:sz w:val="20"/>
              </w:rPr>
              <w:t xml:space="preserve">5.1.1</w:t>
            </w:r>
          </w:p>
        </w:tc>
        <w:tc>
          <w:tcPr>
            <w:tcW w:w="2041" w:type="dxa"/>
          </w:tcPr>
          <w:p>
            <w:pPr>
              <w:pStyle w:val="0"/>
            </w:pPr>
            <w:r>
              <w:rPr>
                <w:sz w:val="20"/>
              </w:rPr>
              <w:t xml:space="preserve">Федеральный бюджет (в т.ч. межбюджетные трансферы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186,93</w:t>
            </w:r>
          </w:p>
        </w:tc>
        <w:tc>
          <w:tcPr>
            <w:tcW w:w="907" w:type="dxa"/>
          </w:tcPr>
          <w:p>
            <w:pPr>
              <w:pStyle w:val="0"/>
              <w:jc w:val="right"/>
            </w:pPr>
            <w:r>
              <w:rPr>
                <w:sz w:val="20"/>
              </w:rPr>
              <w:t xml:space="preserve">179,99</w:t>
            </w:r>
          </w:p>
        </w:tc>
        <w:tc>
          <w:tcPr>
            <w:tcW w:w="907" w:type="dxa"/>
          </w:tcPr>
          <w:p>
            <w:pPr>
              <w:pStyle w:val="0"/>
              <w:jc w:val="right"/>
            </w:pPr>
            <w:r>
              <w:rPr>
                <w:sz w:val="20"/>
              </w:rPr>
              <w:t xml:space="preserve">179,99</w:t>
            </w:r>
          </w:p>
        </w:tc>
        <w:tc>
          <w:tcPr>
            <w:tcW w:w="1020" w:type="dxa"/>
          </w:tcPr>
          <w:p>
            <w:pPr>
              <w:pStyle w:val="0"/>
              <w:jc w:val="right"/>
            </w:pPr>
            <w:r>
              <w:rPr>
                <w:sz w:val="20"/>
              </w:rPr>
              <w:t xml:space="preserve">546,90</w:t>
            </w:r>
          </w:p>
        </w:tc>
      </w:tr>
      <w:tr>
        <w:tc>
          <w:tcPr>
            <w:tcW w:w="907" w:type="dxa"/>
          </w:tcPr>
          <w:p>
            <w:pPr>
              <w:pStyle w:val="0"/>
            </w:pPr>
            <w:r>
              <w:rPr>
                <w:sz w:val="20"/>
              </w:rPr>
              <w:t xml:space="preserve">5.1.2</w:t>
            </w:r>
          </w:p>
        </w:tc>
        <w:tc>
          <w:tcPr>
            <w:tcW w:w="2041"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5.1.3</w:t>
            </w:r>
          </w:p>
        </w:tc>
        <w:tc>
          <w:tcPr>
            <w:tcW w:w="2041"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1020" w:type="dxa"/>
          </w:tcPr>
          <w:p>
            <w:pPr>
              <w:pStyle w:val="0"/>
              <w:jc w:val="right"/>
            </w:pPr>
            <w:r>
              <w:rPr>
                <w:sz w:val="20"/>
              </w:rPr>
              <w:t xml:space="preserve">558,04</w:t>
            </w:r>
          </w:p>
        </w:tc>
      </w:tr>
      <w:tr>
        <w:tc>
          <w:tcPr>
            <w:tcW w:w="907" w:type="dxa"/>
          </w:tcPr>
          <w:p>
            <w:pPr>
              <w:pStyle w:val="0"/>
            </w:pPr>
            <w:r>
              <w:rPr>
                <w:sz w:val="20"/>
              </w:rPr>
              <w:t xml:space="preserve">5.1.3.1</w:t>
            </w:r>
          </w:p>
        </w:tc>
        <w:tc>
          <w:tcPr>
            <w:tcW w:w="2041"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907" w:type="dxa"/>
          </w:tcPr>
          <w:p>
            <w:pPr>
              <w:pStyle w:val="0"/>
              <w:jc w:val="right"/>
            </w:pPr>
            <w:r>
              <w:rPr>
                <w:sz w:val="20"/>
              </w:rPr>
              <w:t xml:space="preserve">186,01</w:t>
            </w:r>
          </w:p>
        </w:tc>
        <w:tc>
          <w:tcPr>
            <w:tcW w:w="1020" w:type="dxa"/>
          </w:tcPr>
          <w:p>
            <w:pPr>
              <w:pStyle w:val="0"/>
              <w:jc w:val="right"/>
            </w:pPr>
            <w:r>
              <w:rPr>
                <w:sz w:val="20"/>
              </w:rPr>
              <w:t xml:space="preserve">558,04</w:t>
            </w:r>
          </w:p>
        </w:tc>
      </w:tr>
      <w:tr>
        <w:tc>
          <w:tcPr>
            <w:tcW w:w="907" w:type="dxa"/>
          </w:tcPr>
          <w:p>
            <w:pPr>
              <w:pStyle w:val="0"/>
            </w:pPr>
            <w:r>
              <w:rPr>
                <w:sz w:val="20"/>
              </w:rPr>
              <w:t xml:space="preserve">5.1.3.2</w:t>
            </w:r>
          </w:p>
        </w:tc>
        <w:tc>
          <w:tcPr>
            <w:tcW w:w="2041"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5.1.3.3</w:t>
            </w:r>
          </w:p>
        </w:tc>
        <w:tc>
          <w:tcPr>
            <w:tcW w:w="2041"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tcW w:w="907" w:type="dxa"/>
          </w:tcPr>
          <w:p>
            <w:pPr>
              <w:pStyle w:val="0"/>
            </w:pPr>
            <w:r>
              <w:rPr>
                <w:sz w:val="20"/>
              </w:rPr>
              <w:t xml:space="preserve">5.1.4</w:t>
            </w:r>
          </w:p>
        </w:tc>
        <w:tc>
          <w:tcPr>
            <w:tcW w:w="2041"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gridSpan w:val="2"/>
            <w:tcW w:w="2948" w:type="dxa"/>
          </w:tcPr>
          <w:p>
            <w:pPr>
              <w:pStyle w:val="0"/>
            </w:pPr>
            <w:r>
              <w:rPr>
                <w:sz w:val="20"/>
              </w:rPr>
              <w:t xml:space="preserve">Всего по региональному проекту, в том числе:</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614,71</w:t>
            </w:r>
          </w:p>
        </w:tc>
        <w:tc>
          <w:tcPr>
            <w:tcW w:w="907" w:type="dxa"/>
          </w:tcPr>
          <w:p>
            <w:pPr>
              <w:pStyle w:val="0"/>
              <w:jc w:val="right"/>
            </w:pPr>
            <w:r>
              <w:rPr>
                <w:sz w:val="20"/>
              </w:rPr>
              <w:t xml:space="preserve">627,99</w:t>
            </w:r>
          </w:p>
        </w:tc>
        <w:tc>
          <w:tcPr>
            <w:tcW w:w="907" w:type="dxa"/>
          </w:tcPr>
          <w:p>
            <w:pPr>
              <w:pStyle w:val="0"/>
              <w:jc w:val="right"/>
            </w:pPr>
            <w:r>
              <w:rPr>
                <w:sz w:val="20"/>
              </w:rPr>
              <w:t xml:space="preserve">627,99</w:t>
            </w:r>
          </w:p>
        </w:tc>
        <w:tc>
          <w:tcPr>
            <w:tcW w:w="1020" w:type="dxa"/>
          </w:tcPr>
          <w:p>
            <w:pPr>
              <w:pStyle w:val="0"/>
              <w:jc w:val="right"/>
            </w:pPr>
            <w:r>
              <w:rPr>
                <w:sz w:val="20"/>
              </w:rPr>
              <w:t xml:space="preserve">1870,69</w:t>
            </w:r>
          </w:p>
        </w:tc>
      </w:tr>
      <w:tr>
        <w:tc>
          <w:tcPr>
            <w:gridSpan w:val="2"/>
            <w:tcW w:w="2948" w:type="dxa"/>
          </w:tcPr>
          <w:p>
            <w:pPr>
              <w:pStyle w:val="0"/>
            </w:pPr>
            <w:r>
              <w:rPr>
                <w:sz w:val="20"/>
              </w:rPr>
              <w:t xml:space="preserve">федеральный бюджет (в т.ч. межбюджетные трансферты бюджету) (Республика Бурятия)</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607,64</w:t>
            </w:r>
          </w:p>
        </w:tc>
        <w:tc>
          <w:tcPr>
            <w:tcW w:w="907" w:type="dxa"/>
          </w:tcPr>
          <w:p>
            <w:pPr>
              <w:pStyle w:val="0"/>
              <w:jc w:val="right"/>
            </w:pPr>
            <w:r>
              <w:rPr>
                <w:sz w:val="20"/>
              </w:rPr>
              <w:t xml:space="preserve">607,64</w:t>
            </w:r>
          </w:p>
        </w:tc>
        <w:tc>
          <w:tcPr>
            <w:tcW w:w="907" w:type="dxa"/>
          </w:tcPr>
          <w:p>
            <w:pPr>
              <w:pStyle w:val="0"/>
              <w:jc w:val="right"/>
            </w:pPr>
            <w:r>
              <w:rPr>
                <w:sz w:val="20"/>
              </w:rPr>
              <w:t xml:space="preserve">607,64</w:t>
            </w:r>
          </w:p>
        </w:tc>
        <w:tc>
          <w:tcPr>
            <w:tcW w:w="1020" w:type="dxa"/>
          </w:tcPr>
          <w:p>
            <w:pPr>
              <w:pStyle w:val="0"/>
              <w:jc w:val="right"/>
            </w:pPr>
            <w:r>
              <w:rPr>
                <w:sz w:val="20"/>
              </w:rPr>
              <w:t xml:space="preserve">1822,93</w:t>
            </w:r>
          </w:p>
        </w:tc>
      </w:tr>
      <w:tr>
        <w:tc>
          <w:tcPr>
            <w:gridSpan w:val="2"/>
            <w:tcW w:w="2948"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gridSpan w:val="2"/>
            <w:tcW w:w="2948" w:type="dxa"/>
          </w:tcPr>
          <w:p>
            <w:pPr>
              <w:pStyle w:val="0"/>
            </w:pPr>
            <w:r>
              <w:rPr>
                <w:sz w:val="20"/>
              </w:rPr>
              <w:t xml:space="preserve">консолидированный бюджет субъекта Российской Федерации, в т.ч.:</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614,71</w:t>
            </w:r>
          </w:p>
        </w:tc>
        <w:tc>
          <w:tcPr>
            <w:tcW w:w="907" w:type="dxa"/>
          </w:tcPr>
          <w:p>
            <w:pPr>
              <w:pStyle w:val="0"/>
              <w:jc w:val="right"/>
            </w:pPr>
            <w:r>
              <w:rPr>
                <w:sz w:val="20"/>
              </w:rPr>
              <w:t xml:space="preserve">627,99</w:t>
            </w:r>
          </w:p>
        </w:tc>
        <w:tc>
          <w:tcPr>
            <w:tcW w:w="907" w:type="dxa"/>
          </w:tcPr>
          <w:p>
            <w:pPr>
              <w:pStyle w:val="0"/>
              <w:jc w:val="right"/>
            </w:pPr>
            <w:r>
              <w:rPr>
                <w:sz w:val="20"/>
              </w:rPr>
              <w:t xml:space="preserve">627,99</w:t>
            </w:r>
          </w:p>
        </w:tc>
        <w:tc>
          <w:tcPr>
            <w:tcW w:w="1020" w:type="dxa"/>
          </w:tcPr>
          <w:p>
            <w:pPr>
              <w:pStyle w:val="0"/>
              <w:jc w:val="right"/>
            </w:pPr>
            <w:r>
              <w:rPr>
                <w:sz w:val="20"/>
              </w:rPr>
              <w:t xml:space="preserve">1870,69</w:t>
            </w:r>
          </w:p>
        </w:tc>
      </w:tr>
      <w:tr>
        <w:tc>
          <w:tcPr>
            <w:gridSpan w:val="2"/>
            <w:tcW w:w="2948" w:type="dxa"/>
          </w:tcPr>
          <w:p>
            <w:pPr>
              <w:pStyle w:val="0"/>
            </w:pPr>
            <w:r>
              <w:rPr>
                <w:sz w:val="20"/>
              </w:rPr>
              <w:t xml:space="preserve">бюджет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614,71</w:t>
            </w:r>
          </w:p>
        </w:tc>
        <w:tc>
          <w:tcPr>
            <w:tcW w:w="907" w:type="dxa"/>
          </w:tcPr>
          <w:p>
            <w:pPr>
              <w:pStyle w:val="0"/>
              <w:jc w:val="right"/>
            </w:pPr>
            <w:r>
              <w:rPr>
                <w:sz w:val="20"/>
              </w:rPr>
              <w:t xml:space="preserve">627,99</w:t>
            </w:r>
          </w:p>
        </w:tc>
        <w:tc>
          <w:tcPr>
            <w:tcW w:w="907" w:type="dxa"/>
          </w:tcPr>
          <w:p>
            <w:pPr>
              <w:pStyle w:val="0"/>
              <w:jc w:val="right"/>
            </w:pPr>
            <w:r>
              <w:rPr>
                <w:sz w:val="20"/>
              </w:rPr>
              <w:t xml:space="preserve">627,99</w:t>
            </w:r>
          </w:p>
        </w:tc>
        <w:tc>
          <w:tcPr>
            <w:tcW w:w="1020" w:type="dxa"/>
          </w:tcPr>
          <w:p>
            <w:pPr>
              <w:pStyle w:val="0"/>
              <w:jc w:val="right"/>
            </w:pPr>
            <w:r>
              <w:rPr>
                <w:sz w:val="20"/>
              </w:rPr>
              <w:t xml:space="preserve">1870,69</w:t>
            </w:r>
          </w:p>
        </w:tc>
      </w:tr>
      <w:tr>
        <w:tc>
          <w:tcPr>
            <w:gridSpan w:val="2"/>
            <w:tcW w:w="2948"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gridSpan w:val="2"/>
            <w:tcW w:w="2948"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r>
        <w:tc>
          <w:tcPr>
            <w:gridSpan w:val="2"/>
            <w:tcW w:w="2948" w:type="dxa"/>
          </w:tcPr>
          <w:p>
            <w:pPr>
              <w:pStyle w:val="0"/>
            </w:pPr>
            <w:r>
              <w:rPr>
                <w:sz w:val="20"/>
              </w:rPr>
              <w:t xml:space="preserve">внебюджетные источники</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794"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907" w:type="dxa"/>
          </w:tcPr>
          <w:p>
            <w:pPr>
              <w:pStyle w:val="0"/>
              <w:jc w:val="right"/>
            </w:pPr>
            <w:r>
              <w:rPr>
                <w:sz w:val="20"/>
              </w:rPr>
              <w:t xml:space="preserve">0,00</w:t>
            </w:r>
          </w:p>
        </w:tc>
        <w:tc>
          <w:tcPr>
            <w:tcW w:w="1020" w:type="dxa"/>
          </w:tcPr>
          <w:p>
            <w:pPr>
              <w:pStyle w:val="0"/>
              <w:jc w:val="right"/>
            </w:pPr>
            <w:r>
              <w:rPr>
                <w:sz w:val="20"/>
              </w:rPr>
              <w:t xml:space="preserve">0,00</w:t>
            </w:r>
          </w:p>
        </w:tc>
      </w:tr>
    </w:tbl>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871"/>
        <w:gridCol w:w="2494"/>
        <w:gridCol w:w="1077"/>
        <w:gridCol w:w="1191"/>
      </w:tblGrid>
      <w:tr>
        <w:tc>
          <w:tcPr>
            <w:tcW w:w="510"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1871"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077" w:type="dxa"/>
          </w:tcPr>
          <w:p>
            <w:pPr>
              <w:pStyle w:val="0"/>
              <w:jc w:val="center"/>
            </w:pPr>
            <w:r>
              <w:rPr>
                <w:sz w:val="20"/>
              </w:rPr>
              <w:t xml:space="preserve">Непосредственный руководитель</w:t>
            </w:r>
          </w:p>
        </w:tc>
        <w:tc>
          <w:tcPr>
            <w:tcW w:w="1191" w:type="dxa"/>
          </w:tcPr>
          <w:p>
            <w:pPr>
              <w:pStyle w:val="0"/>
              <w:jc w:val="center"/>
            </w:pPr>
            <w:r>
              <w:rPr>
                <w:sz w:val="20"/>
              </w:rPr>
              <w:t xml:space="preserve">Занятость в проекте (процентов)</w:t>
            </w:r>
          </w:p>
        </w:tc>
      </w:tr>
      <w:tr>
        <w:tc>
          <w:tcPr>
            <w:tcW w:w="510" w:type="dxa"/>
          </w:tcPr>
          <w:p>
            <w:pPr>
              <w:pStyle w:val="0"/>
              <w:jc w:val="center"/>
            </w:pPr>
            <w:r>
              <w:rPr>
                <w:sz w:val="20"/>
              </w:rPr>
              <w:t xml:space="preserve">1</w:t>
            </w:r>
          </w:p>
        </w:tc>
        <w:tc>
          <w:tcPr>
            <w:tcW w:w="1928" w:type="dxa"/>
          </w:tcPr>
          <w:p>
            <w:pPr>
              <w:pStyle w:val="0"/>
              <w:jc w:val="center"/>
            </w:pPr>
            <w:r>
              <w:rPr>
                <w:sz w:val="20"/>
              </w:rPr>
              <w:t xml:space="preserve">2</w:t>
            </w:r>
          </w:p>
        </w:tc>
        <w:tc>
          <w:tcPr>
            <w:tcW w:w="1871" w:type="dxa"/>
          </w:tcPr>
          <w:p>
            <w:pPr>
              <w:pStyle w:val="0"/>
              <w:jc w:val="center"/>
            </w:pPr>
            <w:r>
              <w:rPr>
                <w:sz w:val="20"/>
              </w:rPr>
              <w:t xml:space="preserve">3</w:t>
            </w:r>
          </w:p>
        </w:tc>
        <w:tc>
          <w:tcPr>
            <w:tcW w:w="2494" w:type="dxa"/>
          </w:tcPr>
          <w:p>
            <w:pPr>
              <w:pStyle w:val="0"/>
              <w:jc w:val="center"/>
            </w:pPr>
            <w:r>
              <w:rPr>
                <w:sz w:val="20"/>
              </w:rPr>
              <w:t xml:space="preserve">4</w:t>
            </w:r>
          </w:p>
        </w:tc>
        <w:tc>
          <w:tcPr>
            <w:tcW w:w="1077" w:type="dxa"/>
          </w:tcPr>
          <w:p>
            <w:pPr>
              <w:pStyle w:val="0"/>
              <w:jc w:val="center"/>
            </w:pPr>
            <w:r>
              <w:rPr>
                <w:sz w:val="20"/>
              </w:rPr>
              <w:t xml:space="preserve">5</w:t>
            </w:r>
          </w:p>
        </w:tc>
        <w:tc>
          <w:tcPr>
            <w:tcW w:w="1191" w:type="dxa"/>
          </w:tcPr>
          <w:p>
            <w:pPr>
              <w:pStyle w:val="0"/>
              <w:jc w:val="center"/>
            </w:pPr>
            <w:r>
              <w:rPr>
                <w:sz w:val="20"/>
              </w:rPr>
              <w:t xml:space="preserve">6</w:t>
            </w:r>
          </w:p>
        </w:tc>
      </w:tr>
      <w:tr>
        <w:tc>
          <w:tcPr>
            <w:tcW w:w="510"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3</w:t>
            </w:r>
          </w:p>
        </w:tc>
      </w:tr>
      <w:tr>
        <w:tc>
          <w:tcPr>
            <w:tcW w:w="510"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1871" w:type="dxa"/>
          </w:tcPr>
          <w:p>
            <w:pPr>
              <w:pStyle w:val="0"/>
            </w:pPr>
            <w:r>
              <w:rPr>
                <w:sz w:val="20"/>
              </w:rPr>
              <w:t xml:space="preserve">Цыбикова Л.А.</w:t>
            </w:r>
          </w:p>
        </w:tc>
        <w:tc>
          <w:tcPr>
            <w:tcW w:w="2494" w:type="dxa"/>
          </w:tcPr>
          <w:p>
            <w:pPr>
              <w:pStyle w:val="0"/>
            </w:pPr>
            <w:r>
              <w:rPr>
                <w:sz w:val="20"/>
              </w:rPr>
              <w:t xml:space="preserve">Первый заместитель министра</w:t>
            </w:r>
          </w:p>
        </w:tc>
        <w:tc>
          <w:tcPr>
            <w:tcW w:w="1077" w:type="dxa"/>
          </w:tcPr>
          <w:p>
            <w:pPr>
              <w:pStyle w:val="0"/>
            </w:pPr>
            <w:r>
              <w:rPr>
                <w:sz w:val="20"/>
              </w:rPr>
            </w:r>
          </w:p>
        </w:tc>
        <w:tc>
          <w:tcPr>
            <w:tcW w:w="1191" w:type="dxa"/>
          </w:tcPr>
          <w:p>
            <w:pPr>
              <w:pStyle w:val="0"/>
              <w:jc w:val="right"/>
            </w:pPr>
            <w:r>
              <w:rPr>
                <w:sz w:val="20"/>
              </w:rPr>
              <w:t xml:space="preserve">30</w:t>
            </w:r>
          </w:p>
        </w:tc>
      </w:tr>
      <w:tr>
        <w:tc>
          <w:tcPr>
            <w:gridSpan w:val="6"/>
            <w:tcW w:w="9071" w:type="dxa"/>
          </w:tcPr>
          <w:p>
            <w:pPr>
              <w:pStyle w:val="0"/>
            </w:pPr>
            <w:r>
              <w:rPr>
                <w:sz w:val="20"/>
              </w:rPr>
              <w:t xml:space="preserve">Общие организационные мероприятия по региональному проекту</w:t>
            </w:r>
          </w:p>
        </w:tc>
      </w:tr>
      <w:tr>
        <w:tc>
          <w:tcPr>
            <w:tcW w:w="510" w:type="dxa"/>
          </w:tcPr>
          <w:p>
            <w:pPr>
              <w:pStyle w:val="0"/>
            </w:pPr>
            <w:r>
              <w:rPr>
                <w:sz w:val="20"/>
              </w:rPr>
              <w:t xml:space="preserve">3</w:t>
            </w:r>
          </w:p>
        </w:tc>
        <w:tc>
          <w:tcPr>
            <w:tcW w:w="1928" w:type="dxa"/>
          </w:tcPr>
          <w:p>
            <w:pPr>
              <w:pStyle w:val="0"/>
            </w:pPr>
            <w:r>
              <w:rPr>
                <w:sz w:val="20"/>
              </w:rPr>
              <w:t xml:space="preserve">Куратор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7</w:t>
            </w:r>
          </w:p>
        </w:tc>
      </w:tr>
      <w:tr>
        <w:tc>
          <w:tcPr>
            <w:gridSpan w:val="6"/>
            <w:tcW w:w="9071"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tc>
          <w:tcPr>
            <w:tcW w:w="510" w:type="dxa"/>
          </w:tcPr>
          <w:p>
            <w:pPr>
              <w:pStyle w:val="0"/>
            </w:pPr>
            <w:r>
              <w:rPr>
                <w:sz w:val="20"/>
              </w:rPr>
              <w:t xml:space="preserve">4</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3</w:t>
            </w:r>
          </w:p>
        </w:tc>
      </w:tr>
      <w:tr>
        <w:tc>
          <w:tcPr>
            <w:gridSpan w:val="6"/>
            <w:tcW w:w="9071" w:type="dxa"/>
          </w:tcPr>
          <w:p>
            <w:pPr>
              <w:pStyle w:val="0"/>
            </w:pPr>
            <w:r>
              <w:rPr>
                <w:sz w:val="20"/>
              </w:rPr>
              <w:t xml:space="preserve">Осуществлено новое строительство (реконструкция) объектов медицинских организаций</w:t>
            </w:r>
          </w:p>
        </w:tc>
      </w:tr>
      <w:tr>
        <w:tc>
          <w:tcPr>
            <w:tcW w:w="510" w:type="dxa"/>
          </w:tcPr>
          <w:p>
            <w:pPr>
              <w:pStyle w:val="0"/>
            </w:pPr>
            <w:r>
              <w:rPr>
                <w:sz w:val="20"/>
              </w:rPr>
              <w:t xml:space="preserve">5</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3</w:t>
            </w:r>
          </w:p>
        </w:tc>
      </w:tr>
      <w:tr>
        <w:tc>
          <w:tcPr>
            <w:gridSpan w:val="6"/>
            <w:tcW w:w="9071" w:type="dxa"/>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r>
      <w:tr>
        <w:tc>
          <w:tcPr>
            <w:tcW w:w="510" w:type="dxa"/>
          </w:tcPr>
          <w:p>
            <w:pPr>
              <w:pStyle w:val="0"/>
            </w:pPr>
            <w:r>
              <w:rPr>
                <w:sz w:val="20"/>
              </w:rPr>
              <w:t xml:space="preserve">6</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3</w:t>
            </w:r>
          </w:p>
        </w:tc>
      </w:tr>
      <w:tr>
        <w:tc>
          <w:tcPr>
            <w:gridSpan w:val="6"/>
            <w:tcW w:w="9071"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r>
      <w:tr>
        <w:tc>
          <w:tcPr>
            <w:tcW w:w="510" w:type="dxa"/>
          </w:tcPr>
          <w:p>
            <w:pPr>
              <w:pStyle w:val="0"/>
            </w:pPr>
            <w:r>
              <w:rPr>
                <w:sz w:val="20"/>
              </w:rPr>
              <w:t xml:space="preserve">7</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Ангахаев А.А.</w:t>
            </w:r>
          </w:p>
        </w:tc>
        <w:tc>
          <w:tcPr>
            <w:tcW w:w="2494" w:type="dxa"/>
          </w:tcPr>
          <w:p>
            <w:pPr>
              <w:pStyle w:val="0"/>
            </w:pPr>
            <w:r>
              <w:rPr>
                <w:sz w:val="20"/>
              </w:rPr>
              <w:t xml:space="preserve">Руководитель</w:t>
            </w:r>
          </w:p>
        </w:tc>
        <w:tc>
          <w:tcPr>
            <w:tcW w:w="1077" w:type="dxa"/>
          </w:tcPr>
          <w:p>
            <w:pPr>
              <w:pStyle w:val="0"/>
            </w:pPr>
            <w:r>
              <w:rPr>
                <w:sz w:val="20"/>
              </w:rPr>
            </w:r>
          </w:p>
        </w:tc>
        <w:tc>
          <w:tcPr>
            <w:tcW w:w="1191" w:type="dxa"/>
          </w:tcPr>
          <w:p>
            <w:pPr>
              <w:pStyle w:val="0"/>
              <w:jc w:val="right"/>
            </w:pPr>
            <w:r>
              <w:rPr>
                <w:sz w:val="20"/>
              </w:rPr>
              <w:t xml:space="preserve">100</w:t>
            </w:r>
          </w:p>
        </w:tc>
      </w:tr>
      <w:tr>
        <w:tc>
          <w:tcPr>
            <w:gridSpan w:val="6"/>
            <w:tcW w:w="9071"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r>
      <w:tr>
        <w:tc>
          <w:tcPr>
            <w:tcW w:w="510" w:type="dxa"/>
          </w:tcPr>
          <w:p>
            <w:pPr>
              <w:pStyle w:val="0"/>
            </w:pPr>
            <w:r>
              <w:rPr>
                <w:sz w:val="20"/>
              </w:rPr>
              <w:t xml:space="preserve">8</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Цыбикова Л.А.</w:t>
            </w:r>
          </w:p>
        </w:tc>
        <w:tc>
          <w:tcPr>
            <w:tcW w:w="2494" w:type="dxa"/>
          </w:tcPr>
          <w:p>
            <w:pPr>
              <w:pStyle w:val="0"/>
            </w:pPr>
            <w:r>
              <w:rPr>
                <w:sz w:val="20"/>
              </w:rPr>
              <w:t xml:space="preserve">Первый заместитель министра</w:t>
            </w:r>
          </w:p>
        </w:tc>
        <w:tc>
          <w:tcPr>
            <w:tcW w:w="1077" w:type="dxa"/>
          </w:tcPr>
          <w:p>
            <w:pPr>
              <w:pStyle w:val="0"/>
            </w:pPr>
            <w:r>
              <w:rPr>
                <w:sz w:val="20"/>
              </w:rPr>
            </w:r>
          </w:p>
        </w:tc>
        <w:tc>
          <w:tcPr>
            <w:tcW w:w="1191" w:type="dxa"/>
          </w:tcPr>
          <w:p>
            <w:pPr>
              <w:pStyle w:val="0"/>
              <w:jc w:val="right"/>
            </w:pPr>
            <w:r>
              <w:rPr>
                <w:sz w:val="20"/>
              </w:rPr>
              <w:t xml:space="preserve">30</w:t>
            </w:r>
          </w:p>
        </w:tc>
      </w:tr>
      <w:tr>
        <w:tc>
          <w:tcPr>
            <w:gridSpan w:val="6"/>
            <w:tcW w:w="9071" w:type="dxa"/>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r>
      <w:tr>
        <w:tc>
          <w:tcPr>
            <w:tcW w:w="510" w:type="dxa"/>
          </w:tcPr>
          <w:p>
            <w:pPr>
              <w:pStyle w:val="0"/>
            </w:pPr>
            <w:r>
              <w:rPr>
                <w:sz w:val="20"/>
              </w:rPr>
              <w:t xml:space="preserve">9</w:t>
            </w:r>
          </w:p>
        </w:tc>
        <w:tc>
          <w:tcPr>
            <w:tcW w:w="1928" w:type="dxa"/>
          </w:tcPr>
          <w:p>
            <w:pPr>
              <w:pStyle w:val="0"/>
            </w:pPr>
            <w:r>
              <w:rPr>
                <w:sz w:val="20"/>
              </w:rPr>
              <w:t xml:space="preserve">Ответственный за достижение результата регионального проекта</w:t>
            </w:r>
          </w:p>
        </w:tc>
        <w:tc>
          <w:tcPr>
            <w:tcW w:w="1871"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077" w:type="dxa"/>
          </w:tcPr>
          <w:p>
            <w:pPr>
              <w:pStyle w:val="0"/>
            </w:pPr>
            <w:r>
              <w:rPr>
                <w:sz w:val="20"/>
              </w:rPr>
            </w:r>
          </w:p>
        </w:tc>
        <w:tc>
          <w:tcPr>
            <w:tcW w:w="1191" w:type="dxa"/>
          </w:tcPr>
          <w:p>
            <w:pPr>
              <w:pStyle w:val="0"/>
              <w:jc w:val="right"/>
            </w:pPr>
            <w:r>
              <w:rPr>
                <w:sz w:val="20"/>
              </w:rPr>
              <w:t xml:space="preserve">3</w:t>
            </w:r>
          </w:p>
        </w:tc>
      </w:tr>
    </w:tbl>
    <w:p>
      <w:pPr>
        <w:pStyle w:val="0"/>
        <w:jc w:val="both"/>
      </w:pPr>
      <w:r>
        <w:rPr>
          <w:sz w:val="20"/>
        </w:rPr>
      </w:r>
    </w:p>
    <w:p>
      <w:pPr>
        <w:pStyle w:val="2"/>
        <w:outlineLvl w:val="1"/>
        <w:jc w:val="center"/>
      </w:pPr>
      <w:r>
        <w:rPr>
          <w:sz w:val="20"/>
        </w:rPr>
        <w:t xml:space="preserve">6.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05"/>
        <w:gridCol w:w="964"/>
        <w:gridCol w:w="1417"/>
        <w:gridCol w:w="2721"/>
        <w:gridCol w:w="3402"/>
        <w:gridCol w:w="1191"/>
      </w:tblGrid>
      <w:tr>
        <w:tc>
          <w:tcPr>
            <w:tcW w:w="907" w:type="dxa"/>
            <w:vMerge w:val="restart"/>
          </w:tcPr>
          <w:p>
            <w:pPr>
              <w:pStyle w:val="0"/>
              <w:jc w:val="center"/>
            </w:pPr>
            <w:r>
              <w:rPr>
                <w:sz w:val="20"/>
              </w:rPr>
              <w:t xml:space="preserve">NN п/п</w:t>
            </w:r>
          </w:p>
        </w:tc>
        <w:tc>
          <w:tcPr>
            <w:tcW w:w="3005"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907" w:type="dxa"/>
          </w:tcPr>
          <w:p>
            <w:pPr>
              <w:pStyle w:val="0"/>
              <w:jc w:val="center"/>
            </w:pPr>
            <w:r>
              <w:rPr>
                <w:sz w:val="20"/>
              </w:rPr>
              <w:t xml:space="preserve">1</w:t>
            </w:r>
          </w:p>
        </w:tc>
        <w:tc>
          <w:tcPr>
            <w:tcW w:w="3005"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907" w:type="dxa"/>
          </w:tcPr>
          <w:p>
            <w:pPr>
              <w:pStyle w:val="0"/>
            </w:pPr>
            <w:r>
              <w:rPr>
                <w:sz w:val="20"/>
              </w:rPr>
              <w:t xml:space="preserve">1</w:t>
            </w:r>
          </w:p>
        </w:tc>
        <w:tc>
          <w:tcPr>
            <w:tcW w:w="3005"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c>
          <w:tcPr>
            <w:tcW w:w="1191" w:type="dxa"/>
          </w:tcPr>
          <w:p>
            <w:pPr>
              <w:pStyle w:val="0"/>
              <w:jc w:val="center"/>
            </w:pPr>
            <w:r>
              <w:rPr>
                <w:sz w:val="20"/>
              </w:rPr>
              <w:t xml:space="preserve">-</w:t>
            </w:r>
          </w:p>
        </w:tc>
      </w:tr>
      <w:tr>
        <w:tc>
          <w:tcPr>
            <w:tcW w:w="907" w:type="dxa"/>
          </w:tcPr>
          <w:p>
            <w:pPr>
              <w:pStyle w:val="0"/>
            </w:pPr>
            <w:r>
              <w:rPr>
                <w:sz w:val="20"/>
              </w:rPr>
              <w:t xml:space="preserve">1.1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Номер извещения</w:t>
            </w:r>
          </w:p>
        </w:tc>
        <w:tc>
          <w:tcPr>
            <w:tcW w:w="1191" w:type="dxa"/>
          </w:tcPr>
          <w:p>
            <w:pPr>
              <w:pStyle w:val="0"/>
            </w:pPr>
            <w:r>
              <w:rPr>
                <w:sz w:val="20"/>
              </w:rPr>
              <w:t xml:space="preserve">РНП</w:t>
            </w:r>
          </w:p>
        </w:tc>
      </w:tr>
      <w:tr>
        <w:tc>
          <w:tcPr>
            <w:tcW w:w="907" w:type="dxa"/>
          </w:tcPr>
          <w:p>
            <w:pPr>
              <w:pStyle w:val="0"/>
            </w:pPr>
            <w:r>
              <w:rPr>
                <w:sz w:val="20"/>
              </w:rPr>
              <w:t xml:space="preserve">1.1.1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1.3</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Отчет о расходах</w:t>
            </w:r>
          </w:p>
        </w:tc>
        <w:tc>
          <w:tcPr>
            <w:tcW w:w="1191" w:type="dxa"/>
          </w:tcPr>
          <w:p>
            <w:pPr>
              <w:pStyle w:val="0"/>
            </w:pPr>
            <w:r>
              <w:rPr>
                <w:sz w:val="20"/>
              </w:rPr>
              <w:t xml:space="preserve">РНП</w:t>
            </w:r>
          </w:p>
        </w:tc>
      </w:tr>
      <w:tr>
        <w:tc>
          <w:tcPr>
            <w:tcW w:w="907" w:type="dxa"/>
          </w:tcPr>
          <w:p>
            <w:pPr>
              <w:pStyle w:val="0"/>
            </w:pPr>
            <w:r>
              <w:rPr>
                <w:sz w:val="20"/>
              </w:rPr>
              <w:t xml:space="preserve">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1.4</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1.5</w:t>
            </w:r>
          </w:p>
        </w:tc>
        <w:tc>
          <w:tcPr>
            <w:tcW w:w="3005" w:type="dxa"/>
          </w:tcPr>
          <w:p>
            <w:pPr>
              <w:pStyle w:val="0"/>
            </w:pPr>
            <w:r>
              <w:rPr>
                <w:sz w:val="20"/>
              </w:rPr>
              <w:t xml:space="preserve">КТ: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16.03.2022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1.6</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30.04.2022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1.7</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30.07.2022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1.8</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30.10.2022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1.9</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ОТМЕНЕН</w:t>
            </w:r>
          </w:p>
        </w:tc>
        <w:tc>
          <w:tcPr>
            <w:tcW w:w="1191" w:type="dxa"/>
          </w:tcPr>
          <w:p>
            <w:pPr>
              <w:pStyle w:val="0"/>
            </w:pPr>
            <w:r>
              <w:rPr>
                <w:sz w:val="20"/>
              </w:rPr>
              <w:t xml:space="preserve">РНП</w:t>
            </w:r>
          </w:p>
        </w:tc>
      </w:tr>
      <w:tr>
        <w:tc>
          <w:tcPr>
            <w:tcW w:w="907" w:type="dxa"/>
          </w:tcPr>
          <w:p>
            <w:pPr>
              <w:pStyle w:val="0"/>
            </w:pPr>
            <w:r>
              <w:rPr>
                <w:sz w:val="20"/>
              </w:rPr>
              <w:t xml:space="preserve">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1.10</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информация о контракте в ЕИС</w:t>
            </w:r>
          </w:p>
        </w:tc>
        <w:tc>
          <w:tcPr>
            <w:tcW w:w="1191" w:type="dxa"/>
          </w:tcPr>
          <w:p>
            <w:pPr>
              <w:pStyle w:val="0"/>
            </w:pPr>
            <w:r>
              <w:rPr>
                <w:sz w:val="20"/>
              </w:rPr>
              <w:t xml:space="preserve">РНП</w:t>
            </w:r>
          </w:p>
        </w:tc>
      </w:tr>
      <w:tr>
        <w:tc>
          <w:tcPr>
            <w:tcW w:w="907" w:type="dxa"/>
          </w:tcPr>
          <w:p>
            <w:pPr>
              <w:pStyle w:val="0"/>
            </w:pPr>
            <w:r>
              <w:rPr>
                <w:sz w:val="20"/>
              </w:rPr>
              <w:t xml:space="preserve">1.10.1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1.11</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w:t>
            </w:r>
          </w:p>
        </w:tc>
        <w:tc>
          <w:tcPr>
            <w:tcW w:w="1191" w:type="dxa"/>
          </w:tcPr>
          <w:p>
            <w:pPr>
              <w:pStyle w:val="0"/>
            </w:pPr>
            <w:r>
              <w:rPr>
                <w:sz w:val="20"/>
              </w:rPr>
              <w:t xml:space="preserve">РНП</w:t>
            </w:r>
          </w:p>
        </w:tc>
      </w:tr>
      <w:tr>
        <w:tc>
          <w:tcPr>
            <w:tcW w:w="907" w:type="dxa"/>
          </w:tcPr>
          <w:p>
            <w:pPr>
              <w:pStyle w:val="0"/>
            </w:pPr>
            <w:r>
              <w:rPr>
                <w:sz w:val="20"/>
              </w:rPr>
              <w:t xml:space="preserve">1.11.1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1.12</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Отчет о расходах</w:t>
            </w:r>
          </w:p>
        </w:tc>
        <w:tc>
          <w:tcPr>
            <w:tcW w:w="1191" w:type="dxa"/>
          </w:tcPr>
          <w:p>
            <w:pPr>
              <w:pStyle w:val="0"/>
            </w:pPr>
            <w:r>
              <w:rPr>
                <w:sz w:val="20"/>
              </w:rPr>
              <w:t xml:space="preserve">РНП</w:t>
            </w:r>
          </w:p>
        </w:tc>
      </w:tr>
      <w:tr>
        <w:tc>
          <w:tcPr>
            <w:tcW w:w="907" w:type="dxa"/>
          </w:tcPr>
          <w:p>
            <w:pPr>
              <w:pStyle w:val="0"/>
            </w:pPr>
            <w:r>
              <w:rPr>
                <w:sz w:val="20"/>
              </w:rPr>
              <w:t xml:space="preserve">1.12.1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1.13</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1.13.1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1.14</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1.14.1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1.15</w:t>
            </w:r>
          </w:p>
        </w:tc>
        <w:tc>
          <w:tcPr>
            <w:tcW w:w="3005"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907" w:type="dxa"/>
          </w:tcPr>
          <w:p>
            <w:pPr>
              <w:pStyle w:val="0"/>
            </w:pPr>
            <w:r>
              <w:rPr>
                <w:sz w:val="20"/>
              </w:rPr>
              <w:t xml:space="preserve">1.15.1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1.16</w:t>
            </w:r>
          </w:p>
        </w:tc>
        <w:tc>
          <w:tcPr>
            <w:tcW w:w="3005" w:type="dxa"/>
          </w:tcPr>
          <w:p>
            <w:pPr>
              <w:pStyle w:val="0"/>
            </w:pPr>
            <w:r>
              <w:rPr>
                <w:sz w:val="20"/>
              </w:rPr>
              <w:t xml:space="preserve">КТ: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15.03.2023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1.16.1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1.17</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30.04.2023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1.18</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30.07.2023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1.19</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30.10.2023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1.20</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извещение</w:t>
            </w:r>
          </w:p>
        </w:tc>
        <w:tc>
          <w:tcPr>
            <w:tcW w:w="1191" w:type="dxa"/>
          </w:tcPr>
          <w:p>
            <w:pPr>
              <w:pStyle w:val="0"/>
            </w:pPr>
            <w:r>
              <w:rPr>
                <w:sz w:val="20"/>
              </w:rPr>
              <w:t xml:space="preserve">РНП</w:t>
            </w:r>
          </w:p>
        </w:tc>
      </w:tr>
      <w:tr>
        <w:tc>
          <w:tcPr>
            <w:tcW w:w="907" w:type="dxa"/>
          </w:tcPr>
          <w:p>
            <w:pPr>
              <w:pStyle w:val="0"/>
            </w:pPr>
            <w:r>
              <w:rPr>
                <w:sz w:val="20"/>
              </w:rPr>
              <w:t xml:space="preserve">1.20.1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1.21</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ИНФОРМАЦИЯ ВКЛЮЧЕНА В ЕИС</w:t>
            </w:r>
          </w:p>
        </w:tc>
        <w:tc>
          <w:tcPr>
            <w:tcW w:w="1191" w:type="dxa"/>
          </w:tcPr>
          <w:p>
            <w:pPr>
              <w:pStyle w:val="0"/>
            </w:pPr>
            <w:r>
              <w:rPr>
                <w:sz w:val="20"/>
              </w:rPr>
              <w:t xml:space="preserve">РНП</w:t>
            </w:r>
          </w:p>
        </w:tc>
      </w:tr>
      <w:tr>
        <w:tc>
          <w:tcPr>
            <w:tcW w:w="907" w:type="dxa"/>
          </w:tcPr>
          <w:p>
            <w:pPr>
              <w:pStyle w:val="0"/>
            </w:pPr>
            <w:r>
              <w:rPr>
                <w:sz w:val="20"/>
              </w:rPr>
              <w:t xml:space="preserve">1.21.1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1.22</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1.22.1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1.23</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Отчет о расходах</w:t>
            </w:r>
          </w:p>
        </w:tc>
        <w:tc>
          <w:tcPr>
            <w:tcW w:w="1191" w:type="dxa"/>
          </w:tcPr>
          <w:p>
            <w:pPr>
              <w:pStyle w:val="0"/>
            </w:pPr>
            <w:r>
              <w:rPr>
                <w:sz w:val="20"/>
              </w:rPr>
              <w:t xml:space="preserve">РНП</w:t>
            </w:r>
          </w:p>
        </w:tc>
      </w:tr>
      <w:tr>
        <w:tc>
          <w:tcPr>
            <w:tcW w:w="907" w:type="dxa"/>
          </w:tcPr>
          <w:p>
            <w:pPr>
              <w:pStyle w:val="0"/>
            </w:pPr>
            <w:r>
              <w:rPr>
                <w:sz w:val="20"/>
              </w:rPr>
              <w:t xml:space="preserve">1.23.1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1.24</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1.24.1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1.25</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1.25.1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1.26</w:t>
            </w:r>
          </w:p>
        </w:tc>
        <w:tc>
          <w:tcPr>
            <w:tcW w:w="3005"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907" w:type="dxa"/>
          </w:tcPr>
          <w:p>
            <w:pPr>
              <w:pStyle w:val="0"/>
            </w:pPr>
            <w:r>
              <w:rPr>
                <w:sz w:val="20"/>
              </w:rPr>
              <w:t xml:space="preserve">1.26.1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1.27</w:t>
            </w:r>
          </w:p>
        </w:tc>
        <w:tc>
          <w:tcPr>
            <w:tcW w:w="3005" w:type="dxa"/>
          </w:tcPr>
          <w:p>
            <w:pPr>
              <w:pStyle w:val="0"/>
            </w:pPr>
            <w:r>
              <w:rPr>
                <w:sz w:val="20"/>
              </w:rPr>
              <w:t xml:space="preserve">КТ: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15.03.2024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приобретаемого автотранспорта,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1.27.1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1.28</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w:t>
            </w:r>
          </w:p>
        </w:tc>
        <w:tc>
          <w:tcPr>
            <w:tcW w:w="964" w:type="dxa"/>
          </w:tcPr>
          <w:p>
            <w:pPr>
              <w:pStyle w:val="0"/>
              <w:jc w:val="center"/>
            </w:pPr>
            <w:r>
              <w:rPr>
                <w:sz w:val="20"/>
              </w:rPr>
              <w:t xml:space="preserve">-</w:t>
            </w:r>
          </w:p>
        </w:tc>
        <w:tc>
          <w:tcPr>
            <w:tcW w:w="1417" w:type="dxa"/>
          </w:tcPr>
          <w:p>
            <w:pPr>
              <w:pStyle w:val="0"/>
            </w:pPr>
            <w:r>
              <w:rPr>
                <w:sz w:val="20"/>
              </w:rPr>
              <w:t xml:space="preserve">30.04.2024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w:t>
            </w:r>
          </w:p>
        </w:tc>
        <w:tc>
          <w:tcPr>
            <w:tcW w:w="1191" w:type="dxa"/>
          </w:tcPr>
          <w:p>
            <w:pPr>
              <w:pStyle w:val="0"/>
            </w:pPr>
            <w:r>
              <w:rPr>
                <w:sz w:val="20"/>
              </w:rPr>
              <w:t xml:space="preserve">РНП</w:t>
            </w:r>
          </w:p>
        </w:tc>
      </w:tr>
      <w:tr>
        <w:tc>
          <w:tcPr>
            <w:tcW w:w="907" w:type="dxa"/>
          </w:tcPr>
          <w:p>
            <w:pPr>
              <w:pStyle w:val="0"/>
            </w:pPr>
            <w:r>
              <w:rPr>
                <w:sz w:val="20"/>
              </w:rPr>
              <w:t xml:space="preserve">1.28.1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1.29</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30.07.2024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1.29.1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1.30</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964" w:type="dxa"/>
          </w:tcPr>
          <w:p>
            <w:pPr>
              <w:pStyle w:val="0"/>
              <w:jc w:val="center"/>
            </w:pPr>
            <w:r>
              <w:rPr>
                <w:sz w:val="20"/>
              </w:rPr>
              <w:t xml:space="preserve">-</w:t>
            </w:r>
          </w:p>
        </w:tc>
        <w:tc>
          <w:tcPr>
            <w:tcW w:w="1417" w:type="dxa"/>
          </w:tcPr>
          <w:p>
            <w:pPr>
              <w:pStyle w:val="0"/>
            </w:pPr>
            <w:r>
              <w:rPr>
                <w:sz w:val="20"/>
              </w:rPr>
              <w:t xml:space="preserve">30.10.2024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91" w:type="dxa"/>
          </w:tcPr>
          <w:p>
            <w:pPr>
              <w:pStyle w:val="0"/>
            </w:pPr>
            <w:r>
              <w:rPr>
                <w:sz w:val="20"/>
              </w:rPr>
              <w:t xml:space="preserve">РНП</w:t>
            </w:r>
          </w:p>
        </w:tc>
      </w:tr>
      <w:tr>
        <w:tc>
          <w:tcPr>
            <w:tcW w:w="907" w:type="dxa"/>
          </w:tcPr>
          <w:p>
            <w:pPr>
              <w:pStyle w:val="0"/>
            </w:pPr>
            <w:r>
              <w:rPr>
                <w:sz w:val="20"/>
              </w:rPr>
              <w:t xml:space="preserve">1.30.1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w:t>
            </w:r>
          </w:p>
        </w:tc>
        <w:tc>
          <w:tcPr>
            <w:tcW w:w="3005" w:type="dxa"/>
          </w:tcPr>
          <w:p>
            <w:pPr>
              <w:pStyle w:val="0"/>
            </w:pPr>
            <w:r>
              <w:rPr>
                <w:sz w:val="20"/>
              </w:rPr>
              <w:t xml:space="preserve">Осуществлено новое строительство (реконструкция) объектов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191" w:type="dxa"/>
          </w:tcPr>
          <w:p>
            <w:pPr>
              <w:pStyle w:val="0"/>
            </w:pPr>
            <w:r>
              <w:rPr>
                <w:sz w:val="20"/>
              </w:rPr>
              <w:t xml:space="preserve">-</w:t>
            </w:r>
          </w:p>
        </w:tc>
      </w:tr>
      <w:tr>
        <w:tc>
          <w:tcPr>
            <w:tcW w:w="907" w:type="dxa"/>
          </w:tcPr>
          <w:p>
            <w:pPr>
              <w:pStyle w:val="0"/>
            </w:pPr>
            <w:r>
              <w:rPr>
                <w:sz w:val="20"/>
              </w:rPr>
              <w:t xml:space="preserve">2.1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прочее</w:t>
            </w:r>
          </w:p>
        </w:tc>
        <w:tc>
          <w:tcPr>
            <w:tcW w:w="1191" w:type="dxa"/>
          </w:tcPr>
          <w:p>
            <w:pPr>
              <w:pStyle w:val="0"/>
            </w:pPr>
            <w:r>
              <w:rPr>
                <w:sz w:val="20"/>
              </w:rPr>
              <w:t xml:space="preserve">РНП</w:t>
            </w:r>
          </w:p>
        </w:tc>
      </w:tr>
      <w:tr>
        <w:tc>
          <w:tcPr>
            <w:tcW w:w="907" w:type="dxa"/>
          </w:tcPr>
          <w:p>
            <w:pPr>
              <w:pStyle w:val="0"/>
            </w:pPr>
            <w:r>
              <w:rPr>
                <w:sz w:val="20"/>
              </w:rPr>
              <w:t xml:space="preserve">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прочее</w:t>
            </w:r>
          </w:p>
        </w:tc>
        <w:tc>
          <w:tcPr>
            <w:tcW w:w="1191" w:type="dxa"/>
          </w:tcPr>
          <w:p>
            <w:pPr>
              <w:pStyle w:val="0"/>
            </w:pPr>
            <w:r>
              <w:rPr>
                <w:sz w:val="20"/>
              </w:rPr>
              <w:t xml:space="preserve">РНП</w:t>
            </w:r>
          </w:p>
        </w:tc>
      </w:tr>
      <w:tr>
        <w:tc>
          <w:tcPr>
            <w:tcW w:w="907" w:type="dxa"/>
          </w:tcPr>
          <w:p>
            <w:pPr>
              <w:pStyle w:val="0"/>
            </w:pPr>
            <w:r>
              <w:rPr>
                <w:sz w:val="20"/>
              </w:rPr>
              <w:t xml:space="preserve">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2.3</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2.4</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2.5</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2.6</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2.7</w:t>
            </w:r>
          </w:p>
        </w:tc>
        <w:tc>
          <w:tcPr>
            <w:tcW w:w="3005" w:type="dxa"/>
          </w:tcPr>
          <w:p>
            <w:pPr>
              <w:pStyle w:val="0"/>
            </w:pPr>
            <w:r>
              <w:rPr>
                <w:sz w:val="20"/>
              </w:rPr>
              <w:t xml:space="preserve">КТ: Отчет субъектов Российской Федерации о получении положительных заключений по результатам государственных экспертиз</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положительных заключений по результатам государственных экспертиз</w:t>
            </w:r>
          </w:p>
        </w:tc>
        <w:tc>
          <w:tcPr>
            <w:tcW w:w="1191" w:type="dxa"/>
          </w:tcPr>
          <w:p>
            <w:pPr>
              <w:pStyle w:val="0"/>
            </w:pPr>
            <w:r>
              <w:rPr>
                <w:sz w:val="20"/>
              </w:rPr>
              <w:t xml:space="preserve">РНП</w:t>
            </w:r>
          </w:p>
        </w:tc>
      </w:tr>
      <w:tr>
        <w:tc>
          <w:tcPr>
            <w:tcW w:w="907" w:type="dxa"/>
          </w:tcPr>
          <w:p>
            <w:pPr>
              <w:pStyle w:val="0"/>
            </w:pPr>
            <w:r>
              <w:rPr>
                <w:sz w:val="20"/>
              </w:rPr>
              <w:t xml:space="preserve">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2.8</w:t>
            </w:r>
          </w:p>
        </w:tc>
        <w:tc>
          <w:tcPr>
            <w:tcW w:w="3005" w:type="dxa"/>
          </w:tcPr>
          <w:p>
            <w:pPr>
              <w:pStyle w:val="0"/>
            </w:pPr>
            <w:r>
              <w:rPr>
                <w:sz w:val="20"/>
              </w:rPr>
              <w:t xml:space="preserve">КТ: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01.08.2022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2.8.1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2.9</w:t>
            </w:r>
          </w:p>
        </w:tc>
        <w:tc>
          <w:tcPr>
            <w:tcW w:w="3005" w:type="dxa"/>
          </w:tcPr>
          <w:p>
            <w:pPr>
              <w:pStyle w:val="0"/>
            </w:pPr>
            <w:r>
              <w:rPr>
                <w:sz w:val="20"/>
              </w:rPr>
              <w:t xml:space="preserve">КТ: Отчет субъектов Российской Федерации о введении объектов недвижимого имущества в эксплуатацию</w:t>
            </w:r>
          </w:p>
        </w:tc>
        <w:tc>
          <w:tcPr>
            <w:tcW w:w="964" w:type="dxa"/>
          </w:tcPr>
          <w:p>
            <w:pPr>
              <w:pStyle w:val="0"/>
              <w:jc w:val="center"/>
            </w:pPr>
            <w:r>
              <w:rPr>
                <w:sz w:val="20"/>
              </w:rPr>
              <w:t xml:space="preserve">-</w:t>
            </w:r>
          </w:p>
        </w:tc>
        <w:tc>
          <w:tcPr>
            <w:tcW w:w="1417" w:type="dxa"/>
          </w:tcPr>
          <w:p>
            <w:pPr>
              <w:pStyle w:val="0"/>
            </w:pPr>
            <w:r>
              <w:rPr>
                <w:sz w:val="20"/>
              </w:rPr>
              <w:t xml:space="preserve">30.11.2022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введении объектов недвижимого имущества в эксплуатацию</w:t>
            </w:r>
          </w:p>
        </w:tc>
        <w:tc>
          <w:tcPr>
            <w:tcW w:w="1191" w:type="dxa"/>
          </w:tcPr>
          <w:p>
            <w:pPr>
              <w:pStyle w:val="0"/>
            </w:pPr>
            <w:r>
              <w:rPr>
                <w:sz w:val="20"/>
              </w:rPr>
              <w:t xml:space="preserve">РНП</w:t>
            </w:r>
          </w:p>
        </w:tc>
      </w:tr>
      <w:tr>
        <w:tc>
          <w:tcPr>
            <w:tcW w:w="907" w:type="dxa"/>
          </w:tcPr>
          <w:p>
            <w:pPr>
              <w:pStyle w:val="0"/>
            </w:pPr>
            <w:r>
              <w:rPr>
                <w:sz w:val="20"/>
              </w:rPr>
              <w:t xml:space="preserve">2.9.1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2.10</w:t>
            </w:r>
          </w:p>
        </w:tc>
        <w:tc>
          <w:tcPr>
            <w:tcW w:w="3005" w:type="dxa"/>
          </w:tcPr>
          <w:p>
            <w:pPr>
              <w:pStyle w:val="0"/>
            </w:pPr>
            <w:r>
              <w:rPr>
                <w:sz w:val="20"/>
              </w:rPr>
              <w:t xml:space="preserve">КТ: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2.10.1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2.11</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Цыбикдоржиева С.Д., Начальник отдела</w:t>
            </w:r>
          </w:p>
        </w:tc>
        <w:tc>
          <w:tcPr>
            <w:tcW w:w="3402" w:type="dxa"/>
          </w:tcPr>
          <w:p>
            <w:pPr>
              <w:pStyle w:val="0"/>
            </w:pPr>
            <w:r>
              <w:rPr>
                <w:sz w:val="20"/>
              </w:rPr>
              <w:t xml:space="preserve">1 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06"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2.11. 1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2.12</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прочее</w:t>
            </w:r>
          </w:p>
        </w:tc>
        <w:tc>
          <w:tcPr>
            <w:tcW w:w="1191" w:type="dxa"/>
          </w:tcPr>
          <w:p>
            <w:pPr>
              <w:pStyle w:val="0"/>
            </w:pPr>
            <w:r>
              <w:rPr>
                <w:sz w:val="20"/>
              </w:rPr>
              <w:t xml:space="preserve">РНП</w:t>
            </w:r>
          </w:p>
        </w:tc>
      </w:tr>
      <w:tr>
        <w:tc>
          <w:tcPr>
            <w:tcW w:w="907" w:type="dxa"/>
          </w:tcPr>
          <w:p>
            <w:pPr>
              <w:pStyle w:val="0"/>
            </w:pPr>
            <w:r>
              <w:rPr>
                <w:sz w:val="20"/>
              </w:rPr>
              <w:t xml:space="preserve">2.12.1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2.13</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прочее</w:t>
            </w:r>
          </w:p>
        </w:tc>
        <w:tc>
          <w:tcPr>
            <w:tcW w:w="1191" w:type="dxa"/>
          </w:tcPr>
          <w:p>
            <w:pPr>
              <w:pStyle w:val="0"/>
            </w:pPr>
            <w:r>
              <w:rPr>
                <w:sz w:val="20"/>
              </w:rPr>
              <w:t xml:space="preserve">РНП</w:t>
            </w:r>
          </w:p>
        </w:tc>
      </w:tr>
      <w:tr>
        <w:tc>
          <w:tcPr>
            <w:tcW w:w="907" w:type="dxa"/>
          </w:tcPr>
          <w:p>
            <w:pPr>
              <w:pStyle w:val="0"/>
            </w:pPr>
            <w:r>
              <w:rPr>
                <w:sz w:val="20"/>
              </w:rPr>
              <w:t xml:space="preserve">2.13.1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2.14</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2.14.1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2.15</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2.15.1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2.16</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2.16.1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2.17</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2.17.1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2.18</w:t>
            </w:r>
          </w:p>
        </w:tc>
        <w:tc>
          <w:tcPr>
            <w:tcW w:w="3005" w:type="dxa"/>
          </w:tcPr>
          <w:p>
            <w:pPr>
              <w:pStyle w:val="0"/>
            </w:pPr>
            <w:r>
              <w:rPr>
                <w:sz w:val="20"/>
              </w:rPr>
              <w:t xml:space="preserve">КТ: Отчет субъектов Российской Федерации о получении положительных заключений по результатам государственных экспертиз</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положительных заключений по результатам государственных экспертиз</w:t>
            </w:r>
          </w:p>
        </w:tc>
        <w:tc>
          <w:tcPr>
            <w:tcW w:w="1191" w:type="dxa"/>
          </w:tcPr>
          <w:p>
            <w:pPr>
              <w:pStyle w:val="0"/>
            </w:pPr>
            <w:r>
              <w:rPr>
                <w:sz w:val="20"/>
              </w:rPr>
              <w:t xml:space="preserve">РНП</w:t>
            </w:r>
          </w:p>
        </w:tc>
      </w:tr>
      <w:tr>
        <w:tc>
          <w:tcPr>
            <w:tcW w:w="907" w:type="dxa"/>
          </w:tcPr>
          <w:p>
            <w:pPr>
              <w:pStyle w:val="0"/>
            </w:pPr>
            <w:r>
              <w:rPr>
                <w:sz w:val="20"/>
              </w:rPr>
              <w:t xml:space="preserve">2.18.1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2.19</w:t>
            </w:r>
          </w:p>
        </w:tc>
        <w:tc>
          <w:tcPr>
            <w:tcW w:w="3005" w:type="dxa"/>
          </w:tcPr>
          <w:p>
            <w:pPr>
              <w:pStyle w:val="0"/>
            </w:pPr>
            <w:r>
              <w:rPr>
                <w:sz w:val="20"/>
              </w:rPr>
              <w:t xml:space="preserve">КТ: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01.08.2023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2.19.1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2.20</w:t>
            </w:r>
          </w:p>
        </w:tc>
        <w:tc>
          <w:tcPr>
            <w:tcW w:w="3005" w:type="dxa"/>
          </w:tcPr>
          <w:p>
            <w:pPr>
              <w:pStyle w:val="0"/>
            </w:pPr>
            <w:r>
              <w:rPr>
                <w:sz w:val="20"/>
              </w:rPr>
              <w:t xml:space="preserve">КТ: Отчет субъектов Российской Федерации о введении объектов недвижимого имущества в эксплуатацию</w:t>
            </w:r>
          </w:p>
        </w:tc>
        <w:tc>
          <w:tcPr>
            <w:tcW w:w="964" w:type="dxa"/>
          </w:tcPr>
          <w:p>
            <w:pPr>
              <w:pStyle w:val="0"/>
              <w:jc w:val="center"/>
            </w:pPr>
            <w:r>
              <w:rPr>
                <w:sz w:val="20"/>
              </w:rPr>
              <w:t xml:space="preserve">-</w:t>
            </w:r>
          </w:p>
        </w:tc>
        <w:tc>
          <w:tcPr>
            <w:tcW w:w="1417" w:type="dxa"/>
          </w:tcPr>
          <w:p>
            <w:pPr>
              <w:pStyle w:val="0"/>
            </w:pPr>
            <w:r>
              <w:rPr>
                <w:sz w:val="20"/>
              </w:rPr>
              <w:t xml:space="preserve">30.11.2023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введении объектов недвижимого имущества в эксплуатацию</w:t>
            </w:r>
          </w:p>
        </w:tc>
        <w:tc>
          <w:tcPr>
            <w:tcW w:w="1191" w:type="dxa"/>
          </w:tcPr>
          <w:p>
            <w:pPr>
              <w:pStyle w:val="0"/>
            </w:pPr>
            <w:r>
              <w:rPr>
                <w:sz w:val="20"/>
              </w:rPr>
              <w:t xml:space="preserve">РНП</w:t>
            </w:r>
          </w:p>
        </w:tc>
      </w:tr>
      <w:tr>
        <w:tc>
          <w:tcPr>
            <w:tcW w:w="907" w:type="dxa"/>
          </w:tcPr>
          <w:p>
            <w:pPr>
              <w:pStyle w:val="0"/>
            </w:pPr>
            <w:r>
              <w:rPr>
                <w:sz w:val="20"/>
              </w:rPr>
              <w:t xml:space="preserve">2.20.1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2.21</w:t>
            </w:r>
          </w:p>
        </w:tc>
        <w:tc>
          <w:tcPr>
            <w:tcW w:w="3005" w:type="dxa"/>
          </w:tcPr>
          <w:p>
            <w:pPr>
              <w:pStyle w:val="0"/>
            </w:pPr>
            <w:r>
              <w:rPr>
                <w:sz w:val="20"/>
              </w:rPr>
              <w:t xml:space="preserve">КТ: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30.12.2023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2.21.1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2.22</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15.12.2023</w:t>
            </w:r>
          </w:p>
        </w:tc>
        <w:tc>
          <w:tcPr>
            <w:tcW w:w="2721" w:type="dxa"/>
          </w:tcPr>
          <w:p>
            <w:pPr>
              <w:pStyle w:val="0"/>
            </w:pPr>
            <w:r>
              <w:rPr>
                <w:sz w:val="20"/>
              </w:rPr>
              <w:t xml:space="preserve">Осташевская М.М., Начальник отдела</w:t>
            </w:r>
          </w:p>
        </w:tc>
        <w:tc>
          <w:tcPr>
            <w:tcW w:w="3402" w:type="dxa"/>
          </w:tcPr>
          <w:p>
            <w:pPr>
              <w:pStyle w:val="0"/>
            </w:pPr>
            <w:r>
              <w:rPr>
                <w:sz w:val="20"/>
              </w:rPr>
              <w:t xml:space="preserve">1 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07"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2.22.1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2.23</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прочее</w:t>
            </w:r>
          </w:p>
        </w:tc>
        <w:tc>
          <w:tcPr>
            <w:tcW w:w="1191" w:type="dxa"/>
          </w:tcPr>
          <w:p>
            <w:pPr>
              <w:pStyle w:val="0"/>
            </w:pPr>
            <w:r>
              <w:rPr>
                <w:sz w:val="20"/>
              </w:rPr>
              <w:t xml:space="preserve">РНП</w:t>
            </w:r>
          </w:p>
        </w:tc>
      </w:tr>
      <w:tr>
        <w:tc>
          <w:tcPr>
            <w:tcW w:w="907" w:type="dxa"/>
          </w:tcPr>
          <w:p>
            <w:pPr>
              <w:pStyle w:val="0"/>
            </w:pPr>
            <w:r>
              <w:rPr>
                <w:sz w:val="20"/>
              </w:rPr>
              <w:t xml:space="preserve">2.23.1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2.24</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информация ЕИС</w:t>
            </w:r>
          </w:p>
        </w:tc>
        <w:tc>
          <w:tcPr>
            <w:tcW w:w="1191" w:type="dxa"/>
          </w:tcPr>
          <w:p>
            <w:pPr>
              <w:pStyle w:val="0"/>
            </w:pPr>
            <w:r>
              <w:rPr>
                <w:sz w:val="20"/>
              </w:rPr>
              <w:t xml:space="preserve">РНП</w:t>
            </w:r>
          </w:p>
        </w:tc>
      </w:tr>
      <w:tr>
        <w:tc>
          <w:tcPr>
            <w:tcW w:w="907" w:type="dxa"/>
          </w:tcPr>
          <w:p>
            <w:pPr>
              <w:pStyle w:val="0"/>
            </w:pPr>
            <w:r>
              <w:rPr>
                <w:sz w:val="20"/>
              </w:rPr>
              <w:t xml:space="preserve">2.24.1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2.25</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2.25.1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2.26</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2.26.1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2.27</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2.27.1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2.28</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2.28.1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2.29</w:t>
            </w:r>
          </w:p>
        </w:tc>
        <w:tc>
          <w:tcPr>
            <w:tcW w:w="3005" w:type="dxa"/>
          </w:tcPr>
          <w:p>
            <w:pPr>
              <w:pStyle w:val="0"/>
            </w:pPr>
            <w:r>
              <w:rPr>
                <w:sz w:val="20"/>
              </w:rPr>
              <w:t xml:space="preserve">КТ: Отчет субъектов Российской Федерации о получении положительных заключений по результатам государственных экспертиз</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положительных заключений по результатам государственных экспертиз</w:t>
            </w:r>
          </w:p>
        </w:tc>
        <w:tc>
          <w:tcPr>
            <w:tcW w:w="1191" w:type="dxa"/>
          </w:tcPr>
          <w:p>
            <w:pPr>
              <w:pStyle w:val="0"/>
            </w:pPr>
            <w:r>
              <w:rPr>
                <w:sz w:val="20"/>
              </w:rPr>
              <w:t xml:space="preserve">РНП</w:t>
            </w:r>
          </w:p>
        </w:tc>
      </w:tr>
      <w:tr>
        <w:tc>
          <w:tcPr>
            <w:tcW w:w="907" w:type="dxa"/>
          </w:tcPr>
          <w:p>
            <w:pPr>
              <w:pStyle w:val="0"/>
            </w:pPr>
            <w:r>
              <w:rPr>
                <w:sz w:val="20"/>
              </w:rPr>
              <w:t xml:space="preserve">2.29.1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2.30</w:t>
            </w:r>
          </w:p>
        </w:tc>
        <w:tc>
          <w:tcPr>
            <w:tcW w:w="3005" w:type="dxa"/>
          </w:tcPr>
          <w:p>
            <w:pPr>
              <w:pStyle w:val="0"/>
            </w:pPr>
            <w:r>
              <w:rPr>
                <w:sz w:val="20"/>
              </w:rPr>
              <w:t xml:space="preserve">КТ: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01.08.2024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2.30.1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2.31</w:t>
            </w:r>
          </w:p>
        </w:tc>
        <w:tc>
          <w:tcPr>
            <w:tcW w:w="3005" w:type="dxa"/>
          </w:tcPr>
          <w:p>
            <w:pPr>
              <w:pStyle w:val="0"/>
            </w:pPr>
            <w:r>
              <w:rPr>
                <w:sz w:val="20"/>
              </w:rPr>
              <w:t xml:space="preserve">КТ: Отчет субъектов Российской Федерации о введении объектов недвижимого имущества в эксплуатацию</w:t>
            </w:r>
          </w:p>
        </w:tc>
        <w:tc>
          <w:tcPr>
            <w:tcW w:w="964" w:type="dxa"/>
          </w:tcPr>
          <w:p>
            <w:pPr>
              <w:pStyle w:val="0"/>
              <w:jc w:val="center"/>
            </w:pPr>
            <w:r>
              <w:rPr>
                <w:sz w:val="20"/>
              </w:rPr>
              <w:t xml:space="preserve">-</w:t>
            </w:r>
          </w:p>
        </w:tc>
        <w:tc>
          <w:tcPr>
            <w:tcW w:w="1417" w:type="dxa"/>
          </w:tcPr>
          <w:p>
            <w:pPr>
              <w:pStyle w:val="0"/>
            </w:pPr>
            <w:r>
              <w:rPr>
                <w:sz w:val="20"/>
              </w:rPr>
              <w:t xml:space="preserve">30.11.2024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введении объектов недвижимого имущества в эксплуатацию</w:t>
            </w:r>
          </w:p>
        </w:tc>
        <w:tc>
          <w:tcPr>
            <w:tcW w:w="1191" w:type="dxa"/>
          </w:tcPr>
          <w:p>
            <w:pPr>
              <w:pStyle w:val="0"/>
            </w:pPr>
            <w:r>
              <w:rPr>
                <w:sz w:val="20"/>
              </w:rPr>
              <w:t xml:space="preserve">РНП</w:t>
            </w:r>
          </w:p>
        </w:tc>
      </w:tr>
      <w:tr>
        <w:tc>
          <w:tcPr>
            <w:tcW w:w="907" w:type="dxa"/>
          </w:tcPr>
          <w:p>
            <w:pPr>
              <w:pStyle w:val="0"/>
            </w:pPr>
            <w:r>
              <w:rPr>
                <w:sz w:val="20"/>
              </w:rPr>
              <w:t xml:space="preserve">2.31.1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2.32</w:t>
            </w:r>
          </w:p>
        </w:tc>
        <w:tc>
          <w:tcPr>
            <w:tcW w:w="3005" w:type="dxa"/>
          </w:tcPr>
          <w:p>
            <w:pPr>
              <w:pStyle w:val="0"/>
            </w:pPr>
            <w:r>
              <w:rPr>
                <w:sz w:val="20"/>
              </w:rPr>
              <w:t xml:space="preserve">КТ: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2.32.1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2.33</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Осташевская М.М., Начальник отдела</w:t>
            </w:r>
          </w:p>
        </w:tc>
        <w:tc>
          <w:tcPr>
            <w:tcW w:w="3402" w:type="dxa"/>
          </w:tcPr>
          <w:p>
            <w:pPr>
              <w:pStyle w:val="0"/>
            </w:pPr>
            <w:r>
              <w:rPr>
                <w:sz w:val="20"/>
              </w:rPr>
              <w:t xml:space="preserve">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08"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2.33.1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w:t>
            </w:r>
          </w:p>
        </w:tc>
        <w:tc>
          <w:tcPr>
            <w:tcW w:w="3005" w:type="dxa"/>
          </w:tcPr>
          <w:p>
            <w:pPr>
              <w:pStyle w:val="0"/>
            </w:pPr>
            <w:r>
              <w:rPr>
                <w:sz w:val="20"/>
              </w:rPr>
              <w:t xml:space="preserve">Приобретены и смонтированы быстровозводимые модульные конструкции объектов медицинских организаций 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191" w:type="dxa"/>
          </w:tcPr>
          <w:p>
            <w:pPr>
              <w:pStyle w:val="0"/>
            </w:pPr>
            <w:r>
              <w:rPr>
                <w:sz w:val="20"/>
              </w:rPr>
              <w:t xml:space="preserve">-</w:t>
            </w:r>
          </w:p>
        </w:tc>
      </w:tr>
      <w:tr>
        <w:tc>
          <w:tcPr>
            <w:tcW w:w="907" w:type="dxa"/>
          </w:tcPr>
          <w:p>
            <w:pPr>
              <w:pStyle w:val="0"/>
            </w:pPr>
            <w:r>
              <w:rPr>
                <w:sz w:val="20"/>
              </w:rPr>
              <w:t xml:space="preserve">3.1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3.1.1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информация ЕИС</w:t>
            </w:r>
          </w:p>
        </w:tc>
        <w:tc>
          <w:tcPr>
            <w:tcW w:w="1191" w:type="dxa"/>
          </w:tcPr>
          <w:p>
            <w:pPr>
              <w:pStyle w:val="0"/>
            </w:pPr>
            <w:r>
              <w:rPr>
                <w:sz w:val="20"/>
              </w:rPr>
              <w:t xml:space="preserve">РНП</w:t>
            </w:r>
          </w:p>
        </w:tc>
      </w:tr>
      <w:tr>
        <w:tc>
          <w:tcPr>
            <w:tcW w:w="907" w:type="dxa"/>
          </w:tcPr>
          <w:p>
            <w:pPr>
              <w:pStyle w:val="0"/>
            </w:pPr>
            <w:r>
              <w:rPr>
                <w:sz w:val="20"/>
              </w:rPr>
              <w:t xml:space="preserve">3.2.1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3.3</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3.3.1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3.4</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3.4.1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3.5</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3.5.1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3.6</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Цыбикдоржиева С.Д., Начальник отдела</w:t>
            </w:r>
          </w:p>
        </w:tc>
        <w:tc>
          <w:tcPr>
            <w:tcW w:w="3402" w:type="dxa"/>
          </w:tcPr>
          <w:p>
            <w:pPr>
              <w:pStyle w:val="0"/>
            </w:pPr>
            <w:r>
              <w:rPr>
                <w:sz w:val="20"/>
              </w:rPr>
              <w:t xml:space="preserve">1 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09"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3.6.1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3.7</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3.7.1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3.8</w:t>
            </w:r>
          </w:p>
        </w:tc>
        <w:tc>
          <w:tcPr>
            <w:tcW w:w="3005" w:type="dxa"/>
          </w:tcPr>
          <w:p>
            <w:pPr>
              <w:pStyle w:val="0"/>
            </w:pPr>
            <w:r>
              <w:rPr>
                <w:sz w:val="20"/>
              </w:rPr>
              <w:t xml:space="preserve">КТ: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3.9</w:t>
            </w:r>
          </w:p>
        </w:tc>
        <w:tc>
          <w:tcPr>
            <w:tcW w:w="3005" w:type="dxa"/>
          </w:tcPr>
          <w:p>
            <w:pPr>
              <w:pStyle w:val="0"/>
            </w:pPr>
            <w:r>
              <w:rPr>
                <w:sz w:val="20"/>
              </w:rPr>
              <w:t xml:space="preserve">КТ: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30.11.2022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3.10</w:t>
            </w:r>
          </w:p>
        </w:tc>
        <w:tc>
          <w:tcPr>
            <w:tcW w:w="3005" w:type="dxa"/>
          </w:tcPr>
          <w:p>
            <w:pPr>
              <w:pStyle w:val="0"/>
            </w:pPr>
            <w:r>
              <w:rPr>
                <w:sz w:val="20"/>
              </w:rPr>
              <w:t xml:space="preserve">КТ: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1191" w:type="dxa"/>
          </w:tcPr>
          <w:p>
            <w:pPr>
              <w:pStyle w:val="0"/>
            </w:pPr>
            <w:r>
              <w:rPr>
                <w:sz w:val="20"/>
              </w:rPr>
              <w:t xml:space="preserve">РНП</w:t>
            </w:r>
          </w:p>
        </w:tc>
      </w:tr>
      <w:tr>
        <w:tc>
          <w:tcPr>
            <w:tcW w:w="907" w:type="dxa"/>
          </w:tcPr>
          <w:p>
            <w:pPr>
              <w:pStyle w:val="0"/>
            </w:pPr>
            <w:r>
              <w:rPr>
                <w:sz w:val="20"/>
              </w:rPr>
              <w:t xml:space="preserve">3.10.1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3.11.1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3.12</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информация ЕИС</w:t>
            </w:r>
          </w:p>
        </w:tc>
        <w:tc>
          <w:tcPr>
            <w:tcW w:w="1191" w:type="dxa"/>
          </w:tcPr>
          <w:p>
            <w:pPr>
              <w:pStyle w:val="0"/>
            </w:pPr>
            <w:r>
              <w:rPr>
                <w:sz w:val="20"/>
              </w:rPr>
              <w:t xml:space="preserve">РНП</w:t>
            </w:r>
          </w:p>
        </w:tc>
      </w:tr>
      <w:tr>
        <w:tc>
          <w:tcPr>
            <w:tcW w:w="907" w:type="dxa"/>
          </w:tcPr>
          <w:p>
            <w:pPr>
              <w:pStyle w:val="0"/>
            </w:pPr>
            <w:r>
              <w:rPr>
                <w:sz w:val="20"/>
              </w:rPr>
              <w:t xml:space="preserve">3.12.1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3.13</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3.13.1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3.14</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3.14.1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3.15</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pPr>
            <w:r>
              <w:rPr>
                <w:sz w:val="20"/>
              </w:rPr>
            </w:r>
          </w:p>
        </w:tc>
        <w:tc>
          <w:tcPr>
            <w:tcW w:w="1417" w:type="dxa"/>
          </w:tcPr>
          <w:p>
            <w:pPr>
              <w:pStyle w:val="0"/>
            </w:pPr>
            <w:r>
              <w:rPr>
                <w:sz w:val="20"/>
              </w:rPr>
              <w:t xml:space="preserve">31.12.2023</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3.15.1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3.16</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15.12.2023</w:t>
            </w:r>
          </w:p>
        </w:tc>
        <w:tc>
          <w:tcPr>
            <w:tcW w:w="2721" w:type="dxa"/>
          </w:tcPr>
          <w:p>
            <w:pPr>
              <w:pStyle w:val="0"/>
            </w:pPr>
            <w:r>
              <w:rPr>
                <w:sz w:val="20"/>
              </w:rPr>
              <w:t xml:space="preserve">Осташевская М.М., Начальник отдела</w:t>
            </w:r>
          </w:p>
        </w:tc>
        <w:tc>
          <w:tcPr>
            <w:tcW w:w="3402" w:type="dxa"/>
          </w:tcPr>
          <w:p>
            <w:pPr>
              <w:pStyle w:val="0"/>
            </w:pPr>
            <w:r>
              <w:rPr>
                <w:sz w:val="20"/>
              </w:rPr>
              <w:t xml:space="preserve">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10"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3.16.1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3.17</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3.17.1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3.18</w:t>
            </w:r>
          </w:p>
        </w:tc>
        <w:tc>
          <w:tcPr>
            <w:tcW w:w="3005" w:type="dxa"/>
          </w:tcPr>
          <w:p>
            <w:pPr>
              <w:pStyle w:val="0"/>
            </w:pPr>
            <w:r>
              <w:rPr>
                <w:sz w:val="20"/>
              </w:rPr>
              <w:t xml:space="preserve">КТ: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01.07.202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3.19</w:t>
            </w:r>
          </w:p>
        </w:tc>
        <w:tc>
          <w:tcPr>
            <w:tcW w:w="3005" w:type="dxa"/>
          </w:tcPr>
          <w:p>
            <w:pPr>
              <w:pStyle w:val="0"/>
            </w:pPr>
            <w:r>
              <w:rPr>
                <w:sz w:val="20"/>
              </w:rPr>
              <w:t xml:space="preserve">КТ: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30.11.2023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3.20</w:t>
            </w:r>
          </w:p>
        </w:tc>
        <w:tc>
          <w:tcPr>
            <w:tcW w:w="3005" w:type="dxa"/>
          </w:tcPr>
          <w:p>
            <w:pPr>
              <w:pStyle w:val="0"/>
            </w:pPr>
            <w:r>
              <w:rPr>
                <w:sz w:val="20"/>
              </w:rPr>
              <w:t xml:space="preserve">КТ: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964" w:type="dxa"/>
          </w:tcPr>
          <w:p>
            <w:pPr>
              <w:pStyle w:val="0"/>
              <w:jc w:val="center"/>
            </w:pPr>
            <w:r>
              <w:rPr>
                <w:sz w:val="20"/>
              </w:rPr>
              <w:t xml:space="preserve">-</w:t>
            </w:r>
          </w:p>
        </w:tc>
        <w:tc>
          <w:tcPr>
            <w:tcW w:w="1417" w:type="dxa"/>
          </w:tcPr>
          <w:p>
            <w:pPr>
              <w:pStyle w:val="0"/>
            </w:pPr>
            <w:r>
              <w:rPr>
                <w:sz w:val="20"/>
              </w:rPr>
              <w:t xml:space="preserve">30.12.2023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1191" w:type="dxa"/>
          </w:tcPr>
          <w:p>
            <w:pPr>
              <w:pStyle w:val="0"/>
            </w:pPr>
            <w:r>
              <w:rPr>
                <w:sz w:val="20"/>
              </w:rPr>
              <w:t xml:space="preserve">РНП</w:t>
            </w:r>
          </w:p>
        </w:tc>
      </w:tr>
      <w:tr>
        <w:tc>
          <w:tcPr>
            <w:tcW w:w="907" w:type="dxa"/>
          </w:tcPr>
          <w:p>
            <w:pPr>
              <w:pStyle w:val="0"/>
            </w:pPr>
            <w:r>
              <w:rPr>
                <w:sz w:val="20"/>
              </w:rPr>
              <w:t xml:space="preserve">3.20.1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3.21.1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3.22</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3.22.1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3.23</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3.23.1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3.24</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платежное поручение</w:t>
            </w:r>
          </w:p>
        </w:tc>
        <w:tc>
          <w:tcPr>
            <w:tcW w:w="1191" w:type="dxa"/>
          </w:tcPr>
          <w:p>
            <w:pPr>
              <w:pStyle w:val="0"/>
            </w:pPr>
            <w:r>
              <w:rPr>
                <w:sz w:val="20"/>
              </w:rPr>
              <w:t xml:space="preserve">РНП</w:t>
            </w:r>
          </w:p>
        </w:tc>
      </w:tr>
      <w:tr>
        <w:tc>
          <w:tcPr>
            <w:tcW w:w="907" w:type="dxa"/>
          </w:tcPr>
          <w:p>
            <w:pPr>
              <w:pStyle w:val="0"/>
            </w:pPr>
            <w:r>
              <w:rPr>
                <w:sz w:val="20"/>
              </w:rPr>
              <w:t xml:space="preserve">3.24.1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3.25</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3.25.1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3.26</w:t>
            </w:r>
          </w:p>
        </w:tc>
        <w:tc>
          <w:tcPr>
            <w:tcW w:w="3005"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Осташевская М.М., Начальник отдела</w:t>
            </w:r>
          </w:p>
        </w:tc>
        <w:tc>
          <w:tcPr>
            <w:tcW w:w="3402" w:type="dxa"/>
          </w:tcPr>
          <w:p>
            <w:pPr>
              <w:pStyle w:val="0"/>
            </w:pPr>
            <w:r>
              <w:rPr>
                <w:sz w:val="20"/>
              </w:rPr>
              <w:t xml:space="preserve">1 В республике с 2014 года реализуется подпрограмма "Кадровое развитие системы здравоохранения" Госпрограммы Республики Бурятия "Развитие здравоохранения", в рамках которой предоставляются республиканские выплаты медицинским работникам дефицитных специальностей: врачам в размере 800 тыс. рублей, средним медицинским работникам неукомплектованных ФАПов по 200 тыс. рублей. В 2022 году продолжится реализация льготного ипотечного кредитования для медицинских работников, работающих в населенных пунктах республики, относящихся к сельским агломерациям, по предоставлению компенсационных выплат по льготной ипотеке из средств республиканского бюджета (</w:t>
            </w:r>
            <w:hyperlink w:history="0" r:id="rId111" w:tooltip="Постановление Правительства РБ от 19.05.2021 N 222 (ред. от 08.04.2024) &quot;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вместе с &quot;Порядком предоставления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quot;) {КонсультантПлюс}">
              <w:r>
                <w:rPr>
                  <w:sz w:val="20"/>
                  <w:color w:val="0000ff"/>
                </w:rPr>
                <w:t xml:space="preserve">постановление</w:t>
              </w:r>
            </w:hyperlink>
            <w:r>
              <w:rPr>
                <w:sz w:val="20"/>
              </w:rPr>
              <w:t xml:space="preserve"> Правительства Республики Бурятия N 222 от 19.05.2021 "О предоставлении компенсационных выплат отдельным категориям медицинских работников по ипотечным кредитам (займам) на приобретение (строительство) жилья в сельской местности")</w:t>
            </w:r>
          </w:p>
        </w:tc>
        <w:tc>
          <w:tcPr>
            <w:tcW w:w="1191" w:type="dxa"/>
          </w:tcPr>
          <w:p>
            <w:pPr>
              <w:pStyle w:val="0"/>
            </w:pPr>
            <w:r>
              <w:rPr>
                <w:sz w:val="20"/>
              </w:rPr>
              <w:t xml:space="preserve">РРП</w:t>
            </w:r>
          </w:p>
        </w:tc>
      </w:tr>
      <w:tr>
        <w:tc>
          <w:tcPr>
            <w:tcW w:w="907" w:type="dxa"/>
          </w:tcPr>
          <w:p>
            <w:pPr>
              <w:pStyle w:val="0"/>
            </w:pPr>
            <w:r>
              <w:rPr>
                <w:sz w:val="20"/>
              </w:rPr>
              <w:t xml:space="preserve">3.26.1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3.27</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3.27.1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3.28</w:t>
            </w:r>
          </w:p>
        </w:tc>
        <w:tc>
          <w:tcPr>
            <w:tcW w:w="3005" w:type="dxa"/>
          </w:tcPr>
          <w:p>
            <w:pPr>
              <w:pStyle w:val="0"/>
            </w:pPr>
            <w:r>
              <w:rPr>
                <w:sz w:val="20"/>
              </w:rPr>
              <w:t xml:space="preserve">КТ: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договоров (контрактов) купли-продажи некапитальных строений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3.28.1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3.29</w:t>
            </w:r>
          </w:p>
        </w:tc>
        <w:tc>
          <w:tcPr>
            <w:tcW w:w="3005" w:type="dxa"/>
          </w:tcPr>
          <w:p>
            <w:pPr>
              <w:pStyle w:val="0"/>
            </w:pPr>
            <w:r>
              <w:rPr>
                <w:sz w:val="20"/>
              </w:rPr>
              <w:t xml:space="preserve">КТ: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964" w:type="dxa"/>
          </w:tcPr>
          <w:p>
            <w:pPr>
              <w:pStyle w:val="0"/>
              <w:jc w:val="center"/>
            </w:pPr>
            <w:r>
              <w:rPr>
                <w:sz w:val="20"/>
              </w:rPr>
              <w:t xml:space="preserve">-</w:t>
            </w:r>
          </w:p>
        </w:tc>
        <w:tc>
          <w:tcPr>
            <w:tcW w:w="1417" w:type="dxa"/>
          </w:tcPr>
          <w:p>
            <w:pPr>
              <w:pStyle w:val="0"/>
            </w:pPr>
            <w:r>
              <w:rPr>
                <w:sz w:val="20"/>
              </w:rPr>
              <w:t xml:space="preserve">30.11.2024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подписании актов приема-передачи объектов на некапитальные строения в виде быстровозводимых модульных конструкций</w:t>
            </w:r>
          </w:p>
        </w:tc>
        <w:tc>
          <w:tcPr>
            <w:tcW w:w="1191" w:type="dxa"/>
          </w:tcPr>
          <w:p>
            <w:pPr>
              <w:pStyle w:val="0"/>
            </w:pPr>
            <w:r>
              <w:rPr>
                <w:sz w:val="20"/>
              </w:rPr>
              <w:t xml:space="preserve">РНП</w:t>
            </w:r>
          </w:p>
        </w:tc>
      </w:tr>
      <w:tr>
        <w:tc>
          <w:tcPr>
            <w:tcW w:w="907" w:type="dxa"/>
          </w:tcPr>
          <w:p>
            <w:pPr>
              <w:pStyle w:val="0"/>
            </w:pPr>
            <w:r>
              <w:rPr>
                <w:sz w:val="20"/>
              </w:rPr>
              <w:t xml:space="preserve">3.29.1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3.30</w:t>
            </w:r>
          </w:p>
        </w:tc>
        <w:tc>
          <w:tcPr>
            <w:tcW w:w="3005" w:type="dxa"/>
          </w:tcPr>
          <w:p>
            <w:pPr>
              <w:pStyle w:val="0"/>
            </w:pPr>
            <w:r>
              <w:rPr>
                <w:sz w:val="20"/>
              </w:rPr>
              <w:t xml:space="preserve">КТ: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получении лицензии на оказание медицинской помощи на приобретенные и смонтированные модульные конструкции</w:t>
            </w:r>
          </w:p>
        </w:tc>
        <w:tc>
          <w:tcPr>
            <w:tcW w:w="1191" w:type="dxa"/>
          </w:tcPr>
          <w:p>
            <w:pPr>
              <w:pStyle w:val="0"/>
            </w:pPr>
            <w:r>
              <w:rPr>
                <w:sz w:val="20"/>
              </w:rPr>
              <w:t xml:space="preserve">РНП</w:t>
            </w:r>
          </w:p>
        </w:tc>
      </w:tr>
      <w:tr>
        <w:tc>
          <w:tcPr>
            <w:tcW w:w="907" w:type="dxa"/>
          </w:tcPr>
          <w:p>
            <w:pPr>
              <w:pStyle w:val="0"/>
            </w:pPr>
            <w:r>
              <w:rPr>
                <w:sz w:val="20"/>
              </w:rPr>
              <w:t xml:space="preserve">3.30.1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w:t>
            </w:r>
          </w:p>
        </w:tc>
        <w:tc>
          <w:tcPr>
            <w:tcW w:w="3005"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Ангахаев А.А., Руководитель</w:t>
            </w:r>
          </w:p>
        </w:tc>
        <w:tc>
          <w:tcPr>
            <w:tcW w:w="3402"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c>
          <w:tcPr>
            <w:tcW w:w="1191" w:type="dxa"/>
          </w:tcPr>
          <w:p>
            <w:pPr>
              <w:pStyle w:val="0"/>
            </w:pPr>
            <w:r>
              <w:rPr>
                <w:sz w:val="20"/>
              </w:rPr>
              <w:t xml:space="preserve">-</w:t>
            </w:r>
          </w:p>
        </w:tc>
      </w:tr>
      <w:tr>
        <w:tc>
          <w:tcPr>
            <w:tcW w:w="907" w:type="dxa"/>
          </w:tcPr>
          <w:p>
            <w:pPr>
              <w:pStyle w:val="0"/>
            </w:pPr>
            <w:r>
              <w:rPr>
                <w:sz w:val="20"/>
              </w:rPr>
              <w:t xml:space="preserve">4.1</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4.1.1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4.3</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4.3.1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4.4</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4.5</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4.5.1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4.6</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Будашкаев Б.Д., Руководитель</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4.6.1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4.7</w:t>
            </w:r>
          </w:p>
        </w:tc>
        <w:tc>
          <w:tcPr>
            <w:tcW w:w="3005" w:type="dxa"/>
          </w:tcPr>
          <w:p>
            <w:pPr>
              <w:pStyle w:val="0"/>
            </w:pPr>
            <w:r>
              <w:rPr>
                <w:sz w:val="20"/>
              </w:rPr>
              <w:t xml:space="preserve">КТ: Отчет субъектов Российской Федерации о заключении контрактов на 50%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31.07.2022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50%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4.8</w:t>
            </w:r>
          </w:p>
        </w:tc>
        <w:tc>
          <w:tcPr>
            <w:tcW w:w="3005" w:type="dxa"/>
          </w:tcPr>
          <w:p>
            <w:pPr>
              <w:pStyle w:val="0"/>
            </w:pPr>
            <w:r>
              <w:rPr>
                <w:sz w:val="20"/>
              </w:rPr>
              <w:t xml:space="preserve">КТ: Отчет субъектов Российской Федерации о заключении контрактов на 90%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01.10.2022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90%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4.9</w:t>
            </w:r>
          </w:p>
        </w:tc>
        <w:tc>
          <w:tcPr>
            <w:tcW w:w="3005" w:type="dxa"/>
          </w:tcPr>
          <w:p>
            <w:pPr>
              <w:pStyle w:val="0"/>
            </w:pPr>
            <w:r>
              <w:rPr>
                <w:sz w:val="20"/>
              </w:rPr>
              <w:t xml:space="preserve">КТ: Отчет субъектов Российской Федерации о подписании актов выполненных работ по капитальному ремонту объектов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15.12.2022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подписании актов выполненных работ по капитальному ремонту объектов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4.10</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4.10.1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4.11</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4.11.1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4.12</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4.12.1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4.13</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4.14</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4.14.1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4.15</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Ангахаев А.А., Руководитель</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4.15.1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4.16</w:t>
            </w:r>
          </w:p>
        </w:tc>
        <w:tc>
          <w:tcPr>
            <w:tcW w:w="3005" w:type="dxa"/>
          </w:tcPr>
          <w:p>
            <w:pPr>
              <w:pStyle w:val="0"/>
            </w:pPr>
            <w:r>
              <w:rPr>
                <w:sz w:val="20"/>
              </w:rPr>
              <w:t xml:space="preserve">КТ: Отчет субъектов Российской Федерации о заключении контрактов на 50%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31.07.2023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50%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4.17</w:t>
            </w:r>
          </w:p>
        </w:tc>
        <w:tc>
          <w:tcPr>
            <w:tcW w:w="3005" w:type="dxa"/>
          </w:tcPr>
          <w:p>
            <w:pPr>
              <w:pStyle w:val="0"/>
            </w:pPr>
            <w:r>
              <w:rPr>
                <w:sz w:val="20"/>
              </w:rPr>
              <w:t xml:space="preserve">КТ: Отчет субъектов Российской Федерации о заключении контрактов на 90%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90%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4.18</w:t>
            </w:r>
          </w:p>
        </w:tc>
        <w:tc>
          <w:tcPr>
            <w:tcW w:w="3005" w:type="dxa"/>
          </w:tcPr>
          <w:p>
            <w:pPr>
              <w:pStyle w:val="0"/>
            </w:pPr>
            <w:r>
              <w:rPr>
                <w:sz w:val="20"/>
              </w:rPr>
              <w:t xml:space="preserve">КТ: Отчет субъектов Российской Федерации о подписании актов выполненных работ по капитальному ремонту объектов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15.12.2023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подписании актов выполненных работ по капитальному ремонту объектов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4.19</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план закупок</w:t>
            </w:r>
          </w:p>
        </w:tc>
        <w:tc>
          <w:tcPr>
            <w:tcW w:w="1191" w:type="dxa"/>
          </w:tcPr>
          <w:p>
            <w:pPr>
              <w:pStyle w:val="0"/>
            </w:pPr>
            <w:r>
              <w:rPr>
                <w:sz w:val="20"/>
              </w:rPr>
              <w:t xml:space="preserve">РНП</w:t>
            </w:r>
          </w:p>
        </w:tc>
      </w:tr>
      <w:tr>
        <w:tc>
          <w:tcPr>
            <w:tcW w:w="907" w:type="dxa"/>
          </w:tcPr>
          <w:p>
            <w:pPr>
              <w:pStyle w:val="0"/>
            </w:pPr>
            <w:r>
              <w:rPr>
                <w:sz w:val="20"/>
              </w:rPr>
              <w:t xml:space="preserve">4.19.1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4.20</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4.20.1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4.21</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Акт приема-передачи</w:t>
            </w:r>
          </w:p>
        </w:tc>
        <w:tc>
          <w:tcPr>
            <w:tcW w:w="1191" w:type="dxa"/>
          </w:tcPr>
          <w:p>
            <w:pPr>
              <w:pStyle w:val="0"/>
            </w:pPr>
            <w:r>
              <w:rPr>
                <w:sz w:val="20"/>
              </w:rPr>
              <w:t xml:space="preserve">РНП</w:t>
            </w:r>
          </w:p>
        </w:tc>
      </w:tr>
      <w:tr>
        <w:tc>
          <w:tcPr>
            <w:tcW w:w="907" w:type="dxa"/>
          </w:tcPr>
          <w:p>
            <w:pPr>
              <w:pStyle w:val="0"/>
            </w:pPr>
            <w:r>
              <w:rPr>
                <w:sz w:val="20"/>
              </w:rPr>
              <w:t xml:space="preserve">4.21.1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4.22</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прочие документы</w:t>
            </w:r>
          </w:p>
        </w:tc>
        <w:tc>
          <w:tcPr>
            <w:tcW w:w="1191" w:type="dxa"/>
          </w:tcPr>
          <w:p>
            <w:pPr>
              <w:pStyle w:val="0"/>
            </w:pPr>
            <w:r>
              <w:rPr>
                <w:sz w:val="20"/>
              </w:rPr>
              <w:t xml:space="preserve">РНП</w:t>
            </w:r>
          </w:p>
        </w:tc>
      </w:tr>
      <w:tr>
        <w:tc>
          <w:tcPr>
            <w:tcW w:w="907" w:type="dxa"/>
          </w:tcPr>
          <w:p>
            <w:pPr>
              <w:pStyle w:val="0"/>
            </w:pPr>
            <w:r>
              <w:rPr>
                <w:sz w:val="20"/>
              </w:rPr>
              <w:t xml:space="preserve">4.22.1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4.23</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РНП</w:t>
            </w:r>
          </w:p>
        </w:tc>
      </w:tr>
      <w:tr>
        <w:tc>
          <w:tcPr>
            <w:tcW w:w="907" w:type="dxa"/>
          </w:tcPr>
          <w:p>
            <w:pPr>
              <w:pStyle w:val="0"/>
            </w:pPr>
            <w:r>
              <w:rPr>
                <w:sz w:val="20"/>
              </w:rPr>
              <w:t xml:space="preserve">4.23.1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4.24</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Ангахаев А.А., Руководитель</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4.24.1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4.25</w:t>
            </w:r>
          </w:p>
        </w:tc>
        <w:tc>
          <w:tcPr>
            <w:tcW w:w="3005" w:type="dxa"/>
          </w:tcPr>
          <w:p>
            <w:pPr>
              <w:pStyle w:val="0"/>
            </w:pPr>
            <w:r>
              <w:rPr>
                <w:sz w:val="20"/>
              </w:rPr>
              <w:t xml:space="preserve">КТ: Отчет субъектов Российской Федерации о заключении контрактов на 90%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90%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4.26</w:t>
            </w:r>
          </w:p>
        </w:tc>
        <w:tc>
          <w:tcPr>
            <w:tcW w:w="3005" w:type="dxa"/>
          </w:tcPr>
          <w:p>
            <w:pPr>
              <w:pStyle w:val="0"/>
            </w:pPr>
            <w:r>
              <w:rPr>
                <w:sz w:val="20"/>
              </w:rPr>
              <w:t xml:space="preserve">КТ: Отчет субъектов Российской Федерации о заключении контрактов на 50% объектов капитального ремонта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31.07.2024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субъектов Российской Федерации о заключении контрактов на 50% объектов капитального ремонта медицинских организаций</w:t>
            </w:r>
          </w:p>
        </w:tc>
        <w:tc>
          <w:tcPr>
            <w:tcW w:w="1191" w:type="dxa"/>
          </w:tcPr>
          <w:p>
            <w:pPr>
              <w:pStyle w:val="0"/>
            </w:pPr>
            <w:r>
              <w:rPr>
                <w:sz w:val="20"/>
              </w:rPr>
              <w:t xml:space="preserve">РНП</w:t>
            </w:r>
          </w:p>
        </w:tc>
      </w:tr>
      <w:tr>
        <w:tc>
          <w:tcPr>
            <w:tcW w:w="907" w:type="dxa"/>
          </w:tcPr>
          <w:p>
            <w:pPr>
              <w:pStyle w:val="0"/>
            </w:pPr>
            <w:r>
              <w:rPr>
                <w:sz w:val="20"/>
              </w:rPr>
              <w:t xml:space="preserve">4.26.1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4.27</w:t>
            </w:r>
          </w:p>
        </w:tc>
        <w:tc>
          <w:tcPr>
            <w:tcW w:w="3005" w:type="dxa"/>
          </w:tcPr>
          <w:p>
            <w:pPr>
              <w:pStyle w:val="0"/>
            </w:pPr>
            <w:r>
              <w:rPr>
                <w:sz w:val="20"/>
              </w:rPr>
              <w:t xml:space="preserve">КТ: Отчет субъектов Российской Федерации о подписании актов выполненных работ по капитальному ремонту объектов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15.12.2024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w:t>
            </w:r>
          </w:p>
        </w:tc>
        <w:tc>
          <w:tcPr>
            <w:tcW w:w="1191" w:type="dxa"/>
          </w:tcPr>
          <w:p>
            <w:pPr>
              <w:pStyle w:val="0"/>
            </w:pPr>
            <w:r>
              <w:rPr>
                <w:sz w:val="20"/>
              </w:rPr>
              <w:t xml:space="preserve">РНП</w:t>
            </w:r>
          </w:p>
        </w:tc>
      </w:tr>
      <w:tr>
        <w:tc>
          <w:tcPr>
            <w:tcW w:w="907" w:type="dxa"/>
          </w:tcPr>
          <w:p>
            <w:pPr>
              <w:pStyle w:val="0"/>
            </w:pPr>
            <w:r>
              <w:rPr>
                <w:sz w:val="20"/>
              </w:rPr>
              <w:t xml:space="preserve">4.27.1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w:t>
            </w:r>
          </w:p>
        </w:tc>
        <w:tc>
          <w:tcPr>
            <w:tcW w:w="3005"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c>
          <w:tcPr>
            <w:tcW w:w="1191" w:type="dxa"/>
          </w:tcPr>
          <w:p>
            <w:pPr>
              <w:pStyle w:val="0"/>
            </w:pPr>
            <w:r>
              <w:rPr>
                <w:sz w:val="20"/>
              </w:rPr>
              <w:t xml:space="preserve">-</w:t>
            </w:r>
          </w:p>
        </w:tc>
      </w:tr>
      <w:tr>
        <w:tc>
          <w:tcPr>
            <w:tcW w:w="907" w:type="dxa"/>
          </w:tcPr>
          <w:p>
            <w:pPr>
              <w:pStyle w:val="0"/>
            </w:pPr>
            <w:r>
              <w:rPr>
                <w:sz w:val="20"/>
              </w:rPr>
              <w:t xml:space="preserve">5.1</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907" w:type="dxa"/>
          </w:tcPr>
          <w:p>
            <w:pPr>
              <w:pStyle w:val="0"/>
            </w:pPr>
            <w:r>
              <w:rPr>
                <w:sz w:val="20"/>
              </w:rPr>
              <w:t xml:space="preserve">5.1.1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5.3</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5.4</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Манжуева Э.Д.,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5.5</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5.6</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5.7</w:t>
            </w:r>
          </w:p>
        </w:tc>
        <w:tc>
          <w:tcPr>
            <w:tcW w:w="3005" w:type="dxa"/>
          </w:tcPr>
          <w:p>
            <w:pPr>
              <w:pStyle w:val="0"/>
            </w:pPr>
            <w:r>
              <w:rPr>
                <w:sz w:val="20"/>
              </w:rPr>
              <w:t xml:space="preserve">КТ: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16.03.2022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5.7.1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5.8</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30.04.2022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 о количестве приобретаемого оборудования</w:t>
            </w:r>
          </w:p>
        </w:tc>
        <w:tc>
          <w:tcPr>
            <w:tcW w:w="1191" w:type="dxa"/>
          </w:tcPr>
          <w:p>
            <w:pPr>
              <w:pStyle w:val="0"/>
            </w:pPr>
            <w:r>
              <w:rPr>
                <w:sz w:val="20"/>
              </w:rPr>
              <w:t xml:space="preserve">РНП</w:t>
            </w:r>
          </w:p>
        </w:tc>
      </w:tr>
      <w:tr>
        <w:tc>
          <w:tcPr>
            <w:tcW w:w="907" w:type="dxa"/>
          </w:tcPr>
          <w:p>
            <w:pPr>
              <w:pStyle w:val="0"/>
            </w:pPr>
            <w:r>
              <w:rPr>
                <w:sz w:val="20"/>
              </w:rPr>
              <w:t xml:space="preserve">5.8.1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5.9</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30.07.2022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5.10</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30.10.2022</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5.10.1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5.11</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907" w:type="dxa"/>
          </w:tcPr>
          <w:p>
            <w:pPr>
              <w:pStyle w:val="0"/>
            </w:pPr>
            <w:r>
              <w:rPr>
                <w:sz w:val="20"/>
              </w:rPr>
              <w:t xml:space="preserve">5.11.1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5.12</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5.12.1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5.13</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5.13.1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5.14</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5.14.1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5.15</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5.15.1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5.16</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5.16.1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5.17</w:t>
            </w:r>
          </w:p>
        </w:tc>
        <w:tc>
          <w:tcPr>
            <w:tcW w:w="3005" w:type="dxa"/>
          </w:tcPr>
          <w:p>
            <w:pPr>
              <w:pStyle w:val="0"/>
            </w:pPr>
            <w:r>
              <w:rPr>
                <w:sz w:val="20"/>
              </w:rPr>
              <w:t xml:space="preserve">КТ: Обеспечен мониторинг реализации о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Обеспечен мониторинг реализации о реализации федерального проекта сформирован (в части результата федерального проекта)</w:t>
            </w:r>
          </w:p>
        </w:tc>
        <w:tc>
          <w:tcPr>
            <w:tcW w:w="1191" w:type="dxa"/>
          </w:tcPr>
          <w:p>
            <w:pPr>
              <w:pStyle w:val="0"/>
            </w:pPr>
            <w:r>
              <w:rPr>
                <w:sz w:val="20"/>
              </w:rPr>
              <w:t xml:space="preserve">РРП</w:t>
            </w:r>
          </w:p>
        </w:tc>
      </w:tr>
      <w:tr>
        <w:tc>
          <w:tcPr>
            <w:tcW w:w="907" w:type="dxa"/>
          </w:tcPr>
          <w:p>
            <w:pPr>
              <w:pStyle w:val="0"/>
            </w:pPr>
            <w:r>
              <w:rPr>
                <w:sz w:val="20"/>
              </w:rPr>
              <w:t xml:space="preserve">5.17.1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5.18</w:t>
            </w:r>
          </w:p>
        </w:tc>
        <w:tc>
          <w:tcPr>
            <w:tcW w:w="3005" w:type="dxa"/>
          </w:tcPr>
          <w:p>
            <w:pPr>
              <w:pStyle w:val="0"/>
            </w:pPr>
            <w:r>
              <w:rPr>
                <w:sz w:val="20"/>
              </w:rPr>
              <w:t xml:space="preserve">КТ: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15.03.2023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5.18.1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5.19</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30.04.2023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5.19.1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5.20</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30.07.2023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5.20.1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5.21</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30.10.2023</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5.21.1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5.22</w:t>
            </w:r>
          </w:p>
        </w:tc>
        <w:tc>
          <w:tcPr>
            <w:tcW w:w="300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Соглашение. Документы проекта</w:t>
            </w:r>
          </w:p>
        </w:tc>
        <w:tc>
          <w:tcPr>
            <w:tcW w:w="1191" w:type="dxa"/>
          </w:tcPr>
          <w:p>
            <w:pPr>
              <w:pStyle w:val="0"/>
            </w:pPr>
            <w:r>
              <w:rPr>
                <w:sz w:val="20"/>
              </w:rPr>
              <w:t xml:space="preserve">РРП</w:t>
            </w:r>
          </w:p>
        </w:tc>
      </w:tr>
      <w:tr>
        <w:tc>
          <w:tcPr>
            <w:tcW w:w="907" w:type="dxa"/>
          </w:tcPr>
          <w:p>
            <w:pPr>
              <w:pStyle w:val="0"/>
            </w:pPr>
            <w:r>
              <w:rPr>
                <w:sz w:val="20"/>
              </w:rPr>
              <w:t xml:space="preserve">5.22.1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5.23</w:t>
            </w:r>
          </w:p>
        </w:tc>
        <w:tc>
          <w:tcPr>
            <w:tcW w:w="300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pPr>
            <w:r>
              <w:rPr>
                <w:sz w:val="20"/>
              </w:rPr>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Отчет.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5.23.1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5.24</w:t>
            </w:r>
          </w:p>
        </w:tc>
        <w:tc>
          <w:tcPr>
            <w:tcW w:w="300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5.24.1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5.25</w:t>
            </w:r>
          </w:p>
        </w:tc>
        <w:tc>
          <w:tcPr>
            <w:tcW w:w="3005" w:type="dxa"/>
          </w:tcPr>
          <w:p>
            <w:pPr>
              <w:pStyle w:val="0"/>
            </w:pPr>
            <w:r>
              <w:rPr>
                <w:sz w:val="20"/>
              </w:rPr>
              <w:t xml:space="preserve">КТ: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Никифорова О.П.,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5.25.1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5.26</w:t>
            </w:r>
          </w:p>
        </w:tc>
        <w:tc>
          <w:tcPr>
            <w:tcW w:w="3005" w:type="dxa"/>
          </w:tcPr>
          <w:p>
            <w:pPr>
              <w:pStyle w:val="0"/>
            </w:pPr>
            <w:r>
              <w:rPr>
                <w:sz w:val="20"/>
              </w:rPr>
              <w:t xml:space="preserve">КТ: Произведена приемка поставленных товаров, выполненных работ, оказанных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Акт. Справочно-информационная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5.26.1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5.27</w:t>
            </w:r>
          </w:p>
        </w:tc>
        <w:tc>
          <w:tcPr>
            <w:tcW w:w="3005" w:type="dxa"/>
          </w:tcPr>
          <w:p>
            <w:pPr>
              <w:pStyle w:val="0"/>
            </w:pPr>
            <w:r>
              <w:rPr>
                <w:sz w:val="20"/>
              </w:rPr>
              <w:t xml:space="preserve">КТ: Произведена оплата поставленных товаров, выполненных работ, оказанных услуг по государственному (муниципальному) контракту</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Берстенева И.М., Начальник отдела</w:t>
            </w:r>
          </w:p>
        </w:tc>
        <w:tc>
          <w:tcPr>
            <w:tcW w:w="3402" w:type="dxa"/>
          </w:tcPr>
          <w:p>
            <w:pPr>
              <w:pStyle w:val="0"/>
            </w:pPr>
            <w:r>
              <w:rPr>
                <w:sz w:val="20"/>
              </w:rPr>
              <w:t xml:space="preserve">Прочий тип документа. Прочая документация</w:t>
            </w:r>
          </w:p>
        </w:tc>
        <w:tc>
          <w:tcPr>
            <w:tcW w:w="1191" w:type="dxa"/>
          </w:tcPr>
          <w:p>
            <w:pPr>
              <w:pStyle w:val="0"/>
            </w:pPr>
            <w:r>
              <w:rPr>
                <w:sz w:val="20"/>
              </w:rPr>
              <w:t xml:space="preserve">РРП</w:t>
            </w:r>
          </w:p>
        </w:tc>
      </w:tr>
      <w:tr>
        <w:tc>
          <w:tcPr>
            <w:tcW w:w="907" w:type="dxa"/>
          </w:tcPr>
          <w:p>
            <w:pPr>
              <w:pStyle w:val="0"/>
            </w:pPr>
            <w:r>
              <w:rPr>
                <w:sz w:val="20"/>
              </w:rPr>
              <w:t xml:space="preserve">5.27.1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5.28</w:t>
            </w:r>
          </w:p>
        </w:tc>
        <w:tc>
          <w:tcPr>
            <w:tcW w:w="3005" w:type="dxa"/>
          </w:tcPr>
          <w:p>
            <w:pPr>
              <w:pStyle w:val="0"/>
            </w:pPr>
            <w:r>
              <w:rPr>
                <w:sz w:val="20"/>
              </w:rPr>
              <w:t xml:space="preserve">КТ: Обеспечен мониторинг о реализации реализации федерального проекта сформирован (в части результата федерального проекта)</w:t>
            </w:r>
          </w:p>
        </w:tc>
        <w:tc>
          <w:tcPr>
            <w:tcW w:w="964" w:type="dxa"/>
          </w:tcPr>
          <w:p>
            <w:pPr>
              <w:pStyle w:val="0"/>
              <w:jc w:val="center"/>
            </w:pPr>
            <w:r>
              <w:rPr>
                <w:sz w:val="20"/>
              </w:rPr>
              <w:t xml:space="preserve">-</w:t>
            </w:r>
          </w:p>
        </w:tc>
        <w:tc>
          <w:tcPr>
            <w:tcW w:w="1417" w:type="dxa"/>
          </w:tcPr>
          <w:p>
            <w:pPr>
              <w:pStyle w:val="0"/>
            </w:pPr>
            <w:r>
              <w:rPr>
                <w:sz w:val="20"/>
              </w:rPr>
              <w:t xml:space="preserve">20.02.2024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Обеспечен мониторинг реализации соответствующего проекта (в части результата соответствующего проекта)</w:t>
            </w:r>
          </w:p>
        </w:tc>
        <w:tc>
          <w:tcPr>
            <w:tcW w:w="1191" w:type="dxa"/>
          </w:tcPr>
          <w:p>
            <w:pPr>
              <w:pStyle w:val="0"/>
            </w:pPr>
            <w:r>
              <w:rPr>
                <w:sz w:val="20"/>
              </w:rPr>
              <w:t xml:space="preserve">РРП</w:t>
            </w:r>
          </w:p>
        </w:tc>
      </w:tr>
      <w:tr>
        <w:tc>
          <w:tcPr>
            <w:tcW w:w="907" w:type="dxa"/>
          </w:tcPr>
          <w:p>
            <w:pPr>
              <w:pStyle w:val="0"/>
            </w:pPr>
            <w:r>
              <w:rPr>
                <w:sz w:val="20"/>
              </w:rPr>
              <w:t xml:space="preserve">5.28.1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5.29</w:t>
            </w:r>
          </w:p>
        </w:tc>
        <w:tc>
          <w:tcPr>
            <w:tcW w:w="3005" w:type="dxa"/>
          </w:tcPr>
          <w:p>
            <w:pPr>
              <w:pStyle w:val="0"/>
            </w:pPr>
            <w:r>
              <w:rPr>
                <w:sz w:val="20"/>
              </w:rPr>
              <w:t xml:space="preserve">КТ: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964" w:type="dxa"/>
          </w:tcPr>
          <w:p>
            <w:pPr>
              <w:pStyle w:val="0"/>
              <w:jc w:val="center"/>
            </w:pPr>
            <w:r>
              <w:rPr>
                <w:sz w:val="20"/>
              </w:rPr>
              <w:t xml:space="preserve">-</w:t>
            </w:r>
          </w:p>
        </w:tc>
        <w:tc>
          <w:tcPr>
            <w:tcW w:w="1417" w:type="dxa"/>
          </w:tcPr>
          <w:p>
            <w:pPr>
              <w:pStyle w:val="0"/>
            </w:pPr>
            <w:r>
              <w:rPr>
                <w:sz w:val="20"/>
              </w:rPr>
              <w:t xml:space="preserve">15.03.2024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плановом количестве единиц медицинского оборудования, которым оснащаются медицинские организации</w:t>
            </w:r>
          </w:p>
        </w:tc>
        <w:tc>
          <w:tcPr>
            <w:tcW w:w="1191" w:type="dxa"/>
          </w:tcPr>
          <w:p>
            <w:pPr>
              <w:pStyle w:val="0"/>
            </w:pPr>
            <w:r>
              <w:rPr>
                <w:sz w:val="20"/>
              </w:rPr>
              <w:t xml:space="preserve">РНП</w:t>
            </w:r>
          </w:p>
        </w:tc>
      </w:tr>
      <w:tr>
        <w:tc>
          <w:tcPr>
            <w:tcW w:w="907" w:type="dxa"/>
          </w:tcPr>
          <w:p>
            <w:pPr>
              <w:pStyle w:val="0"/>
            </w:pPr>
            <w:r>
              <w:rPr>
                <w:sz w:val="20"/>
              </w:rPr>
              <w:t xml:space="preserve">5.29.1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5.30</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30.04.2024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5.30.1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5.31</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30.07.2024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5.31.1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907" w:type="dxa"/>
          </w:tcPr>
          <w:p>
            <w:pPr>
              <w:pStyle w:val="0"/>
            </w:pPr>
            <w:r>
              <w:rPr>
                <w:sz w:val="20"/>
              </w:rPr>
              <w:t xml:space="preserve">5.32</w:t>
            </w:r>
          </w:p>
        </w:tc>
        <w:tc>
          <w:tcPr>
            <w:tcW w:w="3005" w:type="dxa"/>
          </w:tcPr>
          <w:p>
            <w:pPr>
              <w:pStyle w:val="0"/>
            </w:pPr>
            <w:r>
              <w:rPr>
                <w:sz w:val="20"/>
              </w:rPr>
              <w:t xml:space="preserve">КТ: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30.10.2024</w:t>
            </w:r>
          </w:p>
        </w:tc>
        <w:tc>
          <w:tcPr>
            <w:tcW w:w="2721" w:type="dxa"/>
          </w:tcPr>
          <w:p>
            <w:pPr>
              <w:pStyle w:val="0"/>
            </w:pPr>
            <w:r>
              <w:rPr>
                <w:sz w:val="20"/>
              </w:rPr>
              <w:t xml:space="preserve">Цыбикова Л.А., Первый заместитель министра - председатель Комитета стратегического планирования и организации здравоохранения</w:t>
            </w:r>
          </w:p>
        </w:tc>
        <w:tc>
          <w:tcPr>
            <w:tcW w:w="3402" w:type="dxa"/>
          </w:tcPr>
          <w:p>
            <w:pPr>
              <w:pStyle w:val="0"/>
            </w:pPr>
            <w:r>
              <w:rPr>
                <w:sz w:val="20"/>
              </w:rPr>
              <w:t xml:space="preserve">Отчет. Отчеты субъектов Российской Федерации о ходе реализации соглашений о предоставлении субсидий субъектам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w:t>
            </w:r>
          </w:p>
        </w:tc>
        <w:tc>
          <w:tcPr>
            <w:tcW w:w="1191" w:type="dxa"/>
          </w:tcPr>
          <w:p>
            <w:pPr>
              <w:pStyle w:val="0"/>
            </w:pPr>
            <w:r>
              <w:rPr>
                <w:sz w:val="20"/>
              </w:rPr>
              <w:t xml:space="preserve">РНП</w:t>
            </w:r>
          </w:p>
        </w:tc>
      </w:tr>
      <w:tr>
        <w:tc>
          <w:tcPr>
            <w:tcW w:w="907" w:type="dxa"/>
          </w:tcPr>
          <w:p>
            <w:pPr>
              <w:pStyle w:val="0"/>
            </w:pPr>
            <w:r>
              <w:rPr>
                <w:sz w:val="20"/>
              </w:rPr>
              <w:t xml:space="preserve">5.32.1</w:t>
            </w:r>
          </w:p>
        </w:tc>
        <w:tc>
          <w:tcPr>
            <w:tcW w:w="300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3128" w:name="P13128"/>
    <w:bookmarkEnd w:id="13128"/>
    <w:p>
      <w:pPr>
        <w:pStyle w:val="2"/>
        <w:jc w:val="center"/>
      </w:pPr>
      <w:r>
        <w:rPr>
          <w:sz w:val="20"/>
        </w:rPr>
        <w:t xml:space="preserve">ПАСПОРТ</w:t>
      </w:r>
    </w:p>
    <w:p>
      <w:pPr>
        <w:pStyle w:val="2"/>
        <w:jc w:val="center"/>
      </w:pPr>
      <w:r>
        <w:rPr>
          <w:sz w:val="20"/>
        </w:rPr>
        <w:t xml:space="preserve">РЕГИОНАЛЬНОГО ПРОЕКТА "ОБЕСПЕЧЕНИЕ МЕДИЦИНСКИХ ОРГАНИЗАЦИЙ</w:t>
      </w:r>
    </w:p>
    <w:p>
      <w:pPr>
        <w:pStyle w:val="2"/>
        <w:jc w:val="center"/>
      </w:pPr>
      <w:r>
        <w:rPr>
          <w:sz w:val="20"/>
        </w:rPr>
        <w:t xml:space="preserve">СИСТЕМЫ ЗДРАВООХРАНЕНИЯ КВАЛИФИЦИРОВАННЫМИ КАДРАМИ"</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Обеспечение медицинских организаций системы здравоохранения квалифицированными кадрами</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Обеспечение медицинских организаций системы здравоохранения квалифицированными кадрами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Осташевская Мария Максимовна, Начальник отдела</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041"/>
        <w:gridCol w:w="1077"/>
        <w:gridCol w:w="1417"/>
        <w:gridCol w:w="1077"/>
        <w:gridCol w:w="1077"/>
        <w:gridCol w:w="1077"/>
        <w:gridCol w:w="1077"/>
        <w:gridCol w:w="1077"/>
        <w:gridCol w:w="1077"/>
      </w:tblGrid>
      <w:tr>
        <w:tc>
          <w:tcPr>
            <w:tcW w:w="624"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494" w:type="dxa"/>
          </w:tcPr>
          <w:p>
            <w:pPr>
              <w:pStyle w:val="0"/>
              <w:jc w:val="center"/>
            </w:pPr>
            <w:r>
              <w:rPr>
                <w:sz w:val="20"/>
              </w:rPr>
              <w:t xml:space="preserve">Базовое значение</w:t>
            </w:r>
          </w:p>
        </w:tc>
        <w:tc>
          <w:tcPr>
            <w:gridSpan w:val="6"/>
            <w:tcW w:w="6462"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c>
          <w:tcPr>
            <w:tcW w:w="1077"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041" w:type="dxa"/>
          </w:tcPr>
          <w:p>
            <w:pPr>
              <w:pStyle w:val="0"/>
              <w:jc w:val="center"/>
            </w:pPr>
            <w:r>
              <w:rPr>
                <w:sz w:val="20"/>
              </w:rPr>
              <w:t xml:space="preserve">3</w:t>
            </w:r>
          </w:p>
        </w:tc>
        <w:tc>
          <w:tcPr>
            <w:tcW w:w="1077" w:type="dxa"/>
          </w:tcPr>
          <w:p>
            <w:pPr>
              <w:pStyle w:val="0"/>
              <w:jc w:val="center"/>
            </w:pPr>
            <w:r>
              <w:rPr>
                <w:sz w:val="20"/>
              </w:rPr>
              <w:t xml:space="preserve">4</w:t>
            </w:r>
          </w:p>
        </w:tc>
        <w:tc>
          <w:tcPr>
            <w:tcW w:w="141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r>
      <w:tr>
        <w:tc>
          <w:tcPr>
            <w:gridSpan w:val="11"/>
            <w:tcW w:w="14172"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r>
      <w:tr>
        <w:tc>
          <w:tcPr>
            <w:tcW w:w="624" w:type="dxa"/>
          </w:tcPr>
          <w:p>
            <w:pPr>
              <w:pStyle w:val="0"/>
            </w:pPr>
            <w:r>
              <w:rPr>
                <w:sz w:val="20"/>
              </w:rPr>
              <w:t xml:space="preserve">1.1</w:t>
            </w:r>
          </w:p>
        </w:tc>
        <w:tc>
          <w:tcPr>
            <w:tcW w:w="255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37,3000</w:t>
            </w:r>
          </w:p>
        </w:tc>
        <w:tc>
          <w:tcPr>
            <w:tcW w:w="1417" w:type="dxa"/>
          </w:tcPr>
          <w:p>
            <w:pPr>
              <w:pStyle w:val="0"/>
            </w:pPr>
            <w:r>
              <w:rPr>
                <w:sz w:val="20"/>
              </w:rPr>
              <w:t xml:space="preserve">31.12.2017</w:t>
            </w:r>
          </w:p>
        </w:tc>
        <w:tc>
          <w:tcPr>
            <w:tcW w:w="1077" w:type="dxa"/>
          </w:tcPr>
          <w:p>
            <w:pPr>
              <w:pStyle w:val="0"/>
              <w:jc w:val="right"/>
            </w:pPr>
            <w:r>
              <w:rPr>
                <w:sz w:val="20"/>
              </w:rPr>
              <w:t xml:space="preserve">38,1000</w:t>
            </w:r>
          </w:p>
        </w:tc>
        <w:tc>
          <w:tcPr>
            <w:tcW w:w="1077" w:type="dxa"/>
          </w:tcPr>
          <w:p>
            <w:pPr>
              <w:pStyle w:val="0"/>
              <w:jc w:val="right"/>
            </w:pPr>
            <w:r>
              <w:rPr>
                <w:sz w:val="20"/>
              </w:rPr>
              <w:t xml:space="preserve">38,5000</w:t>
            </w:r>
          </w:p>
        </w:tc>
        <w:tc>
          <w:tcPr>
            <w:tcW w:w="1077" w:type="dxa"/>
          </w:tcPr>
          <w:p>
            <w:pPr>
              <w:pStyle w:val="0"/>
              <w:jc w:val="right"/>
            </w:pPr>
            <w:r>
              <w:rPr>
                <w:sz w:val="20"/>
              </w:rPr>
              <w:t xml:space="preserve">38,9000</w:t>
            </w:r>
          </w:p>
        </w:tc>
        <w:tc>
          <w:tcPr>
            <w:tcW w:w="1077" w:type="dxa"/>
          </w:tcPr>
          <w:p>
            <w:pPr>
              <w:pStyle w:val="0"/>
              <w:jc w:val="right"/>
            </w:pPr>
            <w:r>
              <w:rPr>
                <w:sz w:val="20"/>
              </w:rPr>
              <w:t xml:space="preserve">39,2000</w:t>
            </w:r>
          </w:p>
        </w:tc>
        <w:tc>
          <w:tcPr>
            <w:tcW w:w="1077" w:type="dxa"/>
          </w:tcPr>
          <w:p>
            <w:pPr>
              <w:pStyle w:val="0"/>
              <w:jc w:val="right"/>
            </w:pPr>
            <w:r>
              <w:rPr>
                <w:sz w:val="20"/>
              </w:rPr>
              <w:t xml:space="preserve">39,5000</w:t>
            </w:r>
          </w:p>
        </w:tc>
        <w:tc>
          <w:tcPr>
            <w:tcW w:w="1077" w:type="dxa"/>
          </w:tcPr>
          <w:p>
            <w:pPr>
              <w:pStyle w:val="0"/>
              <w:jc w:val="right"/>
            </w:pPr>
            <w:r>
              <w:rPr>
                <w:sz w:val="20"/>
              </w:rPr>
              <w:t xml:space="preserve">39,7000</w:t>
            </w:r>
          </w:p>
        </w:tc>
      </w:tr>
      <w:tr>
        <w:tc>
          <w:tcPr>
            <w:gridSpan w:val="11"/>
            <w:tcW w:w="14172"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r>
      <w:tr>
        <w:tc>
          <w:tcPr>
            <w:tcW w:w="624" w:type="dxa"/>
          </w:tcPr>
          <w:p>
            <w:pPr>
              <w:pStyle w:val="0"/>
            </w:pPr>
            <w:r>
              <w:rPr>
                <w:sz w:val="20"/>
              </w:rPr>
              <w:t xml:space="preserve">1.2</w:t>
            </w:r>
          </w:p>
        </w:tc>
        <w:tc>
          <w:tcPr>
            <w:tcW w:w="2551"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2041" w:type="dxa"/>
          </w:tcPr>
          <w:p>
            <w:pPr>
              <w:pStyle w:val="0"/>
            </w:pPr>
            <w:r>
              <w:rPr>
                <w:sz w:val="20"/>
              </w:rPr>
              <w:t xml:space="preserve">Основной показатель</w:t>
            </w:r>
          </w:p>
        </w:tc>
        <w:tc>
          <w:tcPr>
            <w:tcW w:w="1077" w:type="dxa"/>
          </w:tcPr>
          <w:p>
            <w:pPr>
              <w:pStyle w:val="0"/>
              <w:jc w:val="right"/>
            </w:pPr>
            <w:r>
              <w:rPr>
                <w:sz w:val="20"/>
              </w:rPr>
              <w:t xml:space="preserve">1,0200</w:t>
            </w:r>
          </w:p>
        </w:tc>
        <w:tc>
          <w:tcPr>
            <w:tcW w:w="1417" w:type="dxa"/>
          </w:tcPr>
          <w:p>
            <w:pPr>
              <w:pStyle w:val="0"/>
            </w:pPr>
            <w:r>
              <w:rPr>
                <w:sz w:val="20"/>
              </w:rPr>
              <w:t xml:space="preserve">31.12.2017</w:t>
            </w:r>
          </w:p>
        </w:tc>
        <w:tc>
          <w:tcPr>
            <w:tcW w:w="1077" w:type="dxa"/>
          </w:tcPr>
          <w:p>
            <w:pPr>
              <w:pStyle w:val="0"/>
              <w:jc w:val="right"/>
            </w:pPr>
            <w:r>
              <w:rPr>
                <w:sz w:val="20"/>
              </w:rPr>
              <w:t xml:space="preserve">2,5100</w:t>
            </w:r>
          </w:p>
        </w:tc>
        <w:tc>
          <w:tcPr>
            <w:tcW w:w="1077" w:type="dxa"/>
          </w:tcPr>
          <w:p>
            <w:pPr>
              <w:pStyle w:val="0"/>
              <w:jc w:val="right"/>
            </w:pPr>
            <w:r>
              <w:rPr>
                <w:sz w:val="20"/>
              </w:rPr>
              <w:t xml:space="preserve">13,1000</w:t>
            </w:r>
          </w:p>
        </w:tc>
        <w:tc>
          <w:tcPr>
            <w:tcW w:w="1077" w:type="dxa"/>
          </w:tcPr>
          <w:p>
            <w:pPr>
              <w:pStyle w:val="0"/>
              <w:jc w:val="right"/>
            </w:pPr>
            <w:r>
              <w:rPr>
                <w:sz w:val="20"/>
              </w:rPr>
              <w:t xml:space="preserve">13,2000</w:t>
            </w:r>
          </w:p>
        </w:tc>
        <w:tc>
          <w:tcPr>
            <w:tcW w:w="1077" w:type="dxa"/>
          </w:tcPr>
          <w:p>
            <w:pPr>
              <w:pStyle w:val="0"/>
              <w:jc w:val="right"/>
            </w:pPr>
            <w:r>
              <w:rPr>
                <w:sz w:val="20"/>
              </w:rPr>
              <w:t xml:space="preserve">13,3000</w:t>
            </w:r>
          </w:p>
        </w:tc>
        <w:tc>
          <w:tcPr>
            <w:tcW w:w="1077" w:type="dxa"/>
          </w:tcPr>
          <w:p>
            <w:pPr>
              <w:pStyle w:val="0"/>
              <w:jc w:val="right"/>
            </w:pPr>
            <w:r>
              <w:rPr>
                <w:sz w:val="20"/>
              </w:rPr>
              <w:t xml:space="preserve">13,4000</w:t>
            </w:r>
          </w:p>
        </w:tc>
        <w:tc>
          <w:tcPr>
            <w:tcW w:w="1077" w:type="dxa"/>
          </w:tcPr>
          <w:p>
            <w:pPr>
              <w:pStyle w:val="0"/>
              <w:jc w:val="right"/>
            </w:pPr>
            <w:r>
              <w:rPr>
                <w:sz w:val="20"/>
              </w:rPr>
              <w:t xml:space="preserve">13,4000</w:t>
            </w:r>
          </w:p>
        </w:tc>
      </w:tr>
      <w:tr>
        <w:tc>
          <w:tcPr>
            <w:gridSpan w:val="11"/>
            <w:tcW w:w="14172"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r>
      <w:tr>
        <w:tc>
          <w:tcPr>
            <w:tcW w:w="624" w:type="dxa"/>
          </w:tcPr>
          <w:p>
            <w:pPr>
              <w:pStyle w:val="0"/>
            </w:pPr>
            <w:r>
              <w:rPr>
                <w:sz w:val="20"/>
              </w:rPr>
              <w:t xml:space="preserve">1.3</w:t>
            </w:r>
          </w:p>
        </w:tc>
        <w:tc>
          <w:tcPr>
            <w:tcW w:w="2551"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21,0000</w:t>
            </w:r>
          </w:p>
        </w:tc>
        <w:tc>
          <w:tcPr>
            <w:tcW w:w="1417" w:type="dxa"/>
          </w:tcPr>
          <w:p>
            <w:pPr>
              <w:pStyle w:val="0"/>
            </w:pPr>
            <w:r>
              <w:rPr>
                <w:sz w:val="20"/>
              </w:rPr>
              <w:t xml:space="preserve">31.12.2020</w:t>
            </w:r>
          </w:p>
        </w:tc>
        <w:tc>
          <w:tcPr>
            <w:tcW w:w="1077" w:type="dxa"/>
          </w:tcPr>
          <w:p>
            <w:pPr>
              <w:pStyle w:val="0"/>
              <w:jc w:val="right"/>
            </w:pPr>
            <w:r>
              <w:rPr>
                <w:sz w:val="20"/>
              </w:rPr>
              <w:t xml:space="preserve">0,0000</w:t>
            </w:r>
          </w:p>
        </w:tc>
        <w:tc>
          <w:tcPr>
            <w:tcW w:w="1077" w:type="dxa"/>
          </w:tcPr>
          <w:p>
            <w:pPr>
              <w:pStyle w:val="0"/>
              <w:jc w:val="right"/>
            </w:pPr>
            <w:r>
              <w:rPr>
                <w:sz w:val="20"/>
              </w:rPr>
              <w:t xml:space="preserve">0,0000</w:t>
            </w:r>
          </w:p>
        </w:tc>
        <w:tc>
          <w:tcPr>
            <w:tcW w:w="1077" w:type="dxa"/>
          </w:tcPr>
          <w:p>
            <w:pPr>
              <w:pStyle w:val="0"/>
              <w:jc w:val="right"/>
            </w:pPr>
            <w:r>
              <w:rPr>
                <w:sz w:val="20"/>
              </w:rPr>
              <w:t xml:space="preserve">21,5000</w:t>
            </w:r>
          </w:p>
        </w:tc>
        <w:tc>
          <w:tcPr>
            <w:tcW w:w="1077" w:type="dxa"/>
          </w:tcPr>
          <w:p>
            <w:pPr>
              <w:pStyle w:val="0"/>
              <w:jc w:val="right"/>
            </w:pPr>
            <w:r>
              <w:rPr>
                <w:sz w:val="20"/>
              </w:rPr>
              <w:t xml:space="preserve">21,9000</w:t>
            </w:r>
          </w:p>
        </w:tc>
        <w:tc>
          <w:tcPr>
            <w:tcW w:w="1077" w:type="dxa"/>
          </w:tcPr>
          <w:p>
            <w:pPr>
              <w:pStyle w:val="0"/>
              <w:jc w:val="right"/>
            </w:pPr>
            <w:r>
              <w:rPr>
                <w:sz w:val="20"/>
              </w:rPr>
              <w:t xml:space="preserve">22,2000</w:t>
            </w:r>
          </w:p>
        </w:tc>
        <w:tc>
          <w:tcPr>
            <w:tcW w:w="1077" w:type="dxa"/>
          </w:tcPr>
          <w:p>
            <w:pPr>
              <w:pStyle w:val="0"/>
              <w:jc w:val="right"/>
            </w:pPr>
            <w:r>
              <w:rPr>
                <w:sz w:val="20"/>
              </w:rPr>
              <w:t xml:space="preserve">22,8000</w:t>
            </w:r>
          </w:p>
        </w:tc>
      </w:tr>
      <w:tr>
        <w:tc>
          <w:tcPr>
            <w:gridSpan w:val="11"/>
            <w:tcW w:w="14172" w:type="dxa"/>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r>
      <w:tr>
        <w:tc>
          <w:tcPr>
            <w:tcW w:w="624" w:type="dxa"/>
          </w:tcPr>
          <w:p>
            <w:pPr>
              <w:pStyle w:val="0"/>
            </w:pPr>
            <w:r>
              <w:rPr>
                <w:sz w:val="20"/>
              </w:rPr>
              <w:t xml:space="preserve">1.4</w:t>
            </w:r>
          </w:p>
        </w:tc>
        <w:tc>
          <w:tcPr>
            <w:tcW w:w="2551" w:type="dxa"/>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13,8000</w:t>
            </w:r>
          </w:p>
        </w:tc>
        <w:tc>
          <w:tcPr>
            <w:tcW w:w="1417" w:type="dxa"/>
          </w:tcPr>
          <w:p>
            <w:pPr>
              <w:pStyle w:val="0"/>
            </w:pPr>
            <w:r>
              <w:rPr>
                <w:sz w:val="20"/>
              </w:rPr>
              <w:t xml:space="preserve">31.12.2020</w:t>
            </w:r>
          </w:p>
        </w:tc>
        <w:tc>
          <w:tcPr>
            <w:tcW w:w="1077" w:type="dxa"/>
          </w:tcPr>
          <w:p>
            <w:pPr>
              <w:pStyle w:val="0"/>
              <w:jc w:val="right"/>
            </w:pPr>
            <w:r>
              <w:rPr>
                <w:sz w:val="20"/>
              </w:rPr>
              <w:t xml:space="preserve">0,0000</w:t>
            </w:r>
          </w:p>
        </w:tc>
        <w:tc>
          <w:tcPr>
            <w:tcW w:w="1077" w:type="dxa"/>
          </w:tcPr>
          <w:p>
            <w:pPr>
              <w:pStyle w:val="0"/>
              <w:jc w:val="right"/>
            </w:pPr>
            <w:r>
              <w:rPr>
                <w:sz w:val="20"/>
              </w:rPr>
              <w:t xml:space="preserve">0,0000</w:t>
            </w:r>
          </w:p>
        </w:tc>
        <w:tc>
          <w:tcPr>
            <w:tcW w:w="1077" w:type="dxa"/>
          </w:tcPr>
          <w:p>
            <w:pPr>
              <w:pStyle w:val="0"/>
              <w:jc w:val="right"/>
            </w:pPr>
            <w:r>
              <w:rPr>
                <w:sz w:val="20"/>
              </w:rPr>
              <w:t xml:space="preserve">14,0000</w:t>
            </w:r>
          </w:p>
        </w:tc>
        <w:tc>
          <w:tcPr>
            <w:tcW w:w="1077" w:type="dxa"/>
          </w:tcPr>
          <w:p>
            <w:pPr>
              <w:pStyle w:val="0"/>
              <w:jc w:val="right"/>
            </w:pPr>
            <w:r>
              <w:rPr>
                <w:sz w:val="20"/>
              </w:rPr>
              <w:t xml:space="preserve">14,4000</w:t>
            </w:r>
          </w:p>
        </w:tc>
        <w:tc>
          <w:tcPr>
            <w:tcW w:w="1077" w:type="dxa"/>
          </w:tcPr>
          <w:p>
            <w:pPr>
              <w:pStyle w:val="0"/>
              <w:jc w:val="right"/>
            </w:pPr>
            <w:r>
              <w:rPr>
                <w:sz w:val="20"/>
              </w:rPr>
              <w:t xml:space="preserve">14,9000</w:t>
            </w:r>
          </w:p>
        </w:tc>
        <w:tc>
          <w:tcPr>
            <w:tcW w:w="1077" w:type="dxa"/>
          </w:tcPr>
          <w:p>
            <w:pPr>
              <w:pStyle w:val="0"/>
              <w:jc w:val="right"/>
            </w:pPr>
            <w:r>
              <w:rPr>
                <w:sz w:val="20"/>
              </w:rPr>
              <w:t xml:space="preserve">15,3000</w:t>
            </w:r>
          </w:p>
        </w:tc>
      </w:tr>
      <w:tr>
        <w:tc>
          <w:tcPr>
            <w:gridSpan w:val="11"/>
            <w:tcW w:w="14172"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r>
      <w:tr>
        <w:tc>
          <w:tcPr>
            <w:tcW w:w="624" w:type="dxa"/>
          </w:tcPr>
          <w:p>
            <w:pPr>
              <w:pStyle w:val="0"/>
            </w:pPr>
            <w:r>
              <w:rPr>
                <w:sz w:val="20"/>
              </w:rPr>
              <w:t xml:space="preserve">1.5</w:t>
            </w:r>
          </w:p>
        </w:tc>
        <w:tc>
          <w:tcPr>
            <w:tcW w:w="2551"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93,8000</w:t>
            </w:r>
          </w:p>
        </w:tc>
        <w:tc>
          <w:tcPr>
            <w:tcW w:w="1417" w:type="dxa"/>
          </w:tcPr>
          <w:p>
            <w:pPr>
              <w:pStyle w:val="0"/>
            </w:pPr>
            <w:r>
              <w:rPr>
                <w:sz w:val="20"/>
              </w:rPr>
              <w:t xml:space="preserve">31.12.2020</w:t>
            </w:r>
          </w:p>
        </w:tc>
        <w:tc>
          <w:tcPr>
            <w:tcW w:w="1077" w:type="dxa"/>
          </w:tcPr>
          <w:p>
            <w:pPr>
              <w:pStyle w:val="0"/>
              <w:jc w:val="right"/>
            </w:pPr>
            <w:r>
              <w:rPr>
                <w:sz w:val="20"/>
              </w:rPr>
              <w:t xml:space="preserve">95,1000</w:t>
            </w:r>
          </w:p>
        </w:tc>
        <w:tc>
          <w:tcPr>
            <w:tcW w:w="1077" w:type="dxa"/>
          </w:tcPr>
          <w:p>
            <w:pPr>
              <w:pStyle w:val="0"/>
              <w:jc w:val="right"/>
            </w:pPr>
            <w:r>
              <w:rPr>
                <w:sz w:val="20"/>
              </w:rPr>
              <w:t xml:space="preserve">95,7000</w:t>
            </w:r>
          </w:p>
        </w:tc>
        <w:tc>
          <w:tcPr>
            <w:tcW w:w="1077" w:type="dxa"/>
          </w:tcPr>
          <w:p>
            <w:pPr>
              <w:pStyle w:val="0"/>
              <w:jc w:val="right"/>
            </w:pPr>
            <w:r>
              <w:rPr>
                <w:sz w:val="20"/>
              </w:rPr>
              <w:t xml:space="preserve">95,9000</w:t>
            </w:r>
          </w:p>
        </w:tc>
        <w:tc>
          <w:tcPr>
            <w:tcW w:w="1077" w:type="dxa"/>
          </w:tcPr>
          <w:p>
            <w:pPr>
              <w:pStyle w:val="0"/>
              <w:jc w:val="right"/>
            </w:pPr>
            <w:r>
              <w:rPr>
                <w:sz w:val="20"/>
              </w:rPr>
              <w:t xml:space="preserve">96,8000</w:t>
            </w:r>
          </w:p>
        </w:tc>
        <w:tc>
          <w:tcPr>
            <w:tcW w:w="1077" w:type="dxa"/>
          </w:tcPr>
          <w:p>
            <w:pPr>
              <w:pStyle w:val="0"/>
              <w:jc w:val="right"/>
            </w:pPr>
            <w:r>
              <w:rPr>
                <w:sz w:val="20"/>
              </w:rPr>
              <w:t xml:space="preserve">97,2000</w:t>
            </w:r>
          </w:p>
        </w:tc>
        <w:tc>
          <w:tcPr>
            <w:tcW w:w="1077" w:type="dxa"/>
          </w:tcPr>
          <w:p>
            <w:pPr>
              <w:pStyle w:val="0"/>
              <w:jc w:val="right"/>
            </w:pPr>
            <w:r>
              <w:rPr>
                <w:sz w:val="20"/>
              </w:rPr>
              <w:t xml:space="preserve">97,5000</w:t>
            </w:r>
          </w:p>
        </w:tc>
      </w:tr>
      <w:tr>
        <w:tc>
          <w:tcPr>
            <w:gridSpan w:val="11"/>
            <w:tcW w:w="14172"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c>
          <w:tcPr>
            <w:tcW w:w="624" w:type="dxa"/>
          </w:tcPr>
          <w:p>
            <w:pPr>
              <w:pStyle w:val="0"/>
            </w:pPr>
            <w:r>
              <w:rPr>
                <w:sz w:val="20"/>
              </w:rPr>
              <w:t xml:space="preserve">1.6</w:t>
            </w:r>
          </w:p>
        </w:tc>
        <w:tc>
          <w:tcPr>
            <w:tcW w:w="255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2041" w:type="dxa"/>
          </w:tcPr>
          <w:p>
            <w:pPr>
              <w:pStyle w:val="0"/>
            </w:pPr>
            <w:r>
              <w:rPr>
                <w:sz w:val="20"/>
              </w:rPr>
              <w:t xml:space="preserve">Основной показатель</w:t>
            </w:r>
          </w:p>
        </w:tc>
        <w:tc>
          <w:tcPr>
            <w:tcW w:w="1077" w:type="dxa"/>
          </w:tcPr>
          <w:p>
            <w:pPr>
              <w:pStyle w:val="0"/>
              <w:jc w:val="right"/>
            </w:pPr>
            <w:r>
              <w:rPr>
                <w:sz w:val="20"/>
              </w:rPr>
              <w:t xml:space="preserve">76,8000</w:t>
            </w:r>
          </w:p>
        </w:tc>
        <w:tc>
          <w:tcPr>
            <w:tcW w:w="1417" w:type="dxa"/>
          </w:tcPr>
          <w:p>
            <w:pPr>
              <w:pStyle w:val="0"/>
            </w:pPr>
            <w:r>
              <w:rPr>
                <w:sz w:val="20"/>
              </w:rPr>
              <w:t xml:space="preserve">31.12.2017</w:t>
            </w:r>
          </w:p>
        </w:tc>
        <w:tc>
          <w:tcPr>
            <w:tcW w:w="1077" w:type="dxa"/>
          </w:tcPr>
          <w:p>
            <w:pPr>
              <w:pStyle w:val="0"/>
              <w:jc w:val="right"/>
            </w:pPr>
            <w:r>
              <w:rPr>
                <w:sz w:val="20"/>
              </w:rPr>
              <w:t xml:space="preserve">78,3000</w:t>
            </w:r>
          </w:p>
        </w:tc>
        <w:tc>
          <w:tcPr>
            <w:tcW w:w="1077" w:type="dxa"/>
          </w:tcPr>
          <w:p>
            <w:pPr>
              <w:pStyle w:val="0"/>
              <w:jc w:val="right"/>
            </w:pPr>
            <w:r>
              <w:rPr>
                <w:sz w:val="20"/>
              </w:rPr>
              <w:t xml:space="preserve">79,6000</w:t>
            </w:r>
          </w:p>
        </w:tc>
        <w:tc>
          <w:tcPr>
            <w:tcW w:w="1077" w:type="dxa"/>
          </w:tcPr>
          <w:p>
            <w:pPr>
              <w:pStyle w:val="0"/>
              <w:jc w:val="right"/>
            </w:pPr>
            <w:r>
              <w:rPr>
                <w:sz w:val="20"/>
              </w:rPr>
              <w:t xml:space="preserve">83,5000</w:t>
            </w:r>
          </w:p>
        </w:tc>
        <w:tc>
          <w:tcPr>
            <w:tcW w:w="1077" w:type="dxa"/>
          </w:tcPr>
          <w:p>
            <w:pPr>
              <w:pStyle w:val="0"/>
              <w:jc w:val="right"/>
            </w:pPr>
            <w:r>
              <w:rPr>
                <w:sz w:val="20"/>
              </w:rPr>
              <w:t xml:space="preserve">85,9000</w:t>
            </w:r>
          </w:p>
        </w:tc>
        <w:tc>
          <w:tcPr>
            <w:tcW w:w="1077" w:type="dxa"/>
          </w:tcPr>
          <w:p>
            <w:pPr>
              <w:pStyle w:val="0"/>
              <w:jc w:val="right"/>
            </w:pPr>
            <w:r>
              <w:rPr>
                <w:sz w:val="20"/>
              </w:rPr>
              <w:t xml:space="preserve">90,1000</w:t>
            </w:r>
          </w:p>
        </w:tc>
        <w:tc>
          <w:tcPr>
            <w:tcW w:w="1077" w:type="dxa"/>
          </w:tcPr>
          <w:p>
            <w:pPr>
              <w:pStyle w:val="0"/>
              <w:jc w:val="right"/>
            </w:pPr>
            <w:r>
              <w:rPr>
                <w:sz w:val="20"/>
              </w:rPr>
              <w:t xml:space="preserve">96,9000</w:t>
            </w:r>
          </w:p>
        </w:tc>
      </w:tr>
      <w:tr>
        <w:tc>
          <w:tcPr>
            <w:gridSpan w:val="11"/>
            <w:tcW w:w="14172" w:type="dxa"/>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r>
      <w:tr>
        <w:tc>
          <w:tcPr>
            <w:tcW w:w="624" w:type="dxa"/>
          </w:tcPr>
          <w:p>
            <w:pPr>
              <w:pStyle w:val="0"/>
            </w:pPr>
            <w:r>
              <w:rPr>
                <w:sz w:val="20"/>
              </w:rPr>
              <w:t xml:space="preserve">1.7</w:t>
            </w:r>
          </w:p>
        </w:tc>
        <w:tc>
          <w:tcPr>
            <w:tcW w:w="2551" w:type="dxa"/>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c>
          <w:tcPr>
            <w:tcW w:w="2041" w:type="dxa"/>
          </w:tcPr>
          <w:p>
            <w:pPr>
              <w:pStyle w:val="0"/>
            </w:pPr>
            <w:r>
              <w:rPr>
                <w:sz w:val="20"/>
              </w:rPr>
              <w:t xml:space="preserve">Дополнительный показатель</w:t>
            </w:r>
          </w:p>
        </w:tc>
        <w:tc>
          <w:tcPr>
            <w:tcW w:w="1077" w:type="dxa"/>
          </w:tcPr>
          <w:p>
            <w:pPr>
              <w:pStyle w:val="0"/>
              <w:jc w:val="right"/>
            </w:pPr>
            <w:r>
              <w:rPr>
                <w:sz w:val="20"/>
              </w:rPr>
              <w:t xml:space="preserve">7,4000</w:t>
            </w:r>
          </w:p>
        </w:tc>
        <w:tc>
          <w:tcPr>
            <w:tcW w:w="1417" w:type="dxa"/>
          </w:tcPr>
          <w:p>
            <w:pPr>
              <w:pStyle w:val="0"/>
            </w:pPr>
            <w:r>
              <w:rPr>
                <w:sz w:val="20"/>
              </w:rPr>
              <w:t xml:space="preserve">31.12.2020</w:t>
            </w:r>
          </w:p>
        </w:tc>
        <w:tc>
          <w:tcPr>
            <w:tcW w:w="1077" w:type="dxa"/>
          </w:tcPr>
          <w:p>
            <w:pPr>
              <w:pStyle w:val="0"/>
              <w:jc w:val="right"/>
            </w:pPr>
            <w:r>
              <w:rPr>
                <w:sz w:val="20"/>
              </w:rPr>
              <w:t xml:space="preserve">0,0000</w:t>
            </w:r>
          </w:p>
        </w:tc>
        <w:tc>
          <w:tcPr>
            <w:tcW w:w="1077" w:type="dxa"/>
          </w:tcPr>
          <w:p>
            <w:pPr>
              <w:pStyle w:val="0"/>
              <w:jc w:val="right"/>
            </w:pPr>
            <w:r>
              <w:rPr>
                <w:sz w:val="20"/>
              </w:rPr>
              <w:t xml:space="preserve">0,0000</w:t>
            </w:r>
          </w:p>
        </w:tc>
        <w:tc>
          <w:tcPr>
            <w:tcW w:w="1077" w:type="dxa"/>
          </w:tcPr>
          <w:p>
            <w:pPr>
              <w:pStyle w:val="0"/>
              <w:jc w:val="right"/>
            </w:pPr>
            <w:r>
              <w:rPr>
                <w:sz w:val="20"/>
              </w:rPr>
              <w:t xml:space="preserve">7,6000</w:t>
            </w:r>
          </w:p>
        </w:tc>
        <w:tc>
          <w:tcPr>
            <w:tcW w:w="1077" w:type="dxa"/>
          </w:tcPr>
          <w:p>
            <w:pPr>
              <w:pStyle w:val="0"/>
              <w:jc w:val="right"/>
            </w:pPr>
            <w:r>
              <w:rPr>
                <w:sz w:val="20"/>
              </w:rPr>
              <w:t xml:space="preserve">7,7000</w:t>
            </w:r>
          </w:p>
        </w:tc>
        <w:tc>
          <w:tcPr>
            <w:tcW w:w="1077" w:type="dxa"/>
          </w:tcPr>
          <w:p>
            <w:pPr>
              <w:pStyle w:val="0"/>
              <w:jc w:val="right"/>
            </w:pPr>
            <w:r>
              <w:rPr>
                <w:sz w:val="20"/>
              </w:rPr>
              <w:t xml:space="preserve">7,9000</w:t>
            </w:r>
          </w:p>
        </w:tc>
        <w:tc>
          <w:tcPr>
            <w:tcW w:w="1077" w:type="dxa"/>
          </w:tcPr>
          <w:p>
            <w:pPr>
              <w:pStyle w:val="0"/>
              <w:jc w:val="right"/>
            </w:pPr>
            <w:r>
              <w:rPr>
                <w:sz w:val="20"/>
              </w:rPr>
              <w:t xml:space="preserve">8,0000</w:t>
            </w:r>
          </w:p>
        </w:tc>
      </w:tr>
      <w:tr>
        <w:tc>
          <w:tcPr>
            <w:gridSpan w:val="11"/>
            <w:tcW w:w="14172"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r>
      <w:tr>
        <w:tc>
          <w:tcPr>
            <w:tcW w:w="624" w:type="dxa"/>
          </w:tcPr>
          <w:p>
            <w:pPr>
              <w:pStyle w:val="0"/>
            </w:pPr>
            <w:r>
              <w:rPr>
                <w:sz w:val="20"/>
              </w:rPr>
              <w:t xml:space="preserve">1.8</w:t>
            </w:r>
          </w:p>
        </w:tc>
        <w:tc>
          <w:tcPr>
            <w:tcW w:w="255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2041" w:type="dxa"/>
          </w:tcPr>
          <w:p>
            <w:pPr>
              <w:pStyle w:val="0"/>
            </w:pPr>
            <w:r>
              <w:rPr>
                <w:sz w:val="20"/>
              </w:rPr>
              <w:t xml:space="preserve">Основной показатель</w:t>
            </w:r>
          </w:p>
        </w:tc>
        <w:tc>
          <w:tcPr>
            <w:tcW w:w="1077" w:type="dxa"/>
          </w:tcPr>
          <w:p>
            <w:pPr>
              <w:pStyle w:val="0"/>
              <w:jc w:val="right"/>
            </w:pPr>
            <w:r>
              <w:rPr>
                <w:sz w:val="20"/>
              </w:rPr>
              <w:t xml:space="preserve">67,3000</w:t>
            </w:r>
          </w:p>
        </w:tc>
        <w:tc>
          <w:tcPr>
            <w:tcW w:w="1417" w:type="dxa"/>
          </w:tcPr>
          <w:p>
            <w:pPr>
              <w:pStyle w:val="0"/>
            </w:pPr>
            <w:r>
              <w:rPr>
                <w:sz w:val="20"/>
              </w:rPr>
              <w:t xml:space="preserve">31.12.2017</w:t>
            </w:r>
          </w:p>
        </w:tc>
        <w:tc>
          <w:tcPr>
            <w:tcW w:w="1077" w:type="dxa"/>
          </w:tcPr>
          <w:p>
            <w:pPr>
              <w:pStyle w:val="0"/>
              <w:jc w:val="right"/>
            </w:pPr>
            <w:r>
              <w:rPr>
                <w:sz w:val="20"/>
              </w:rPr>
              <w:t xml:space="preserve">82,7000</w:t>
            </w:r>
          </w:p>
        </w:tc>
        <w:tc>
          <w:tcPr>
            <w:tcW w:w="1077" w:type="dxa"/>
          </w:tcPr>
          <w:p>
            <w:pPr>
              <w:pStyle w:val="0"/>
              <w:jc w:val="right"/>
            </w:pPr>
            <w:r>
              <w:rPr>
                <w:sz w:val="20"/>
              </w:rPr>
              <w:t xml:space="preserve">84,3000</w:t>
            </w:r>
          </w:p>
        </w:tc>
        <w:tc>
          <w:tcPr>
            <w:tcW w:w="1077" w:type="dxa"/>
          </w:tcPr>
          <w:p>
            <w:pPr>
              <w:pStyle w:val="0"/>
              <w:jc w:val="right"/>
            </w:pPr>
            <w:r>
              <w:rPr>
                <w:sz w:val="20"/>
              </w:rPr>
              <w:t xml:space="preserve">87,2000</w:t>
            </w:r>
          </w:p>
        </w:tc>
        <w:tc>
          <w:tcPr>
            <w:tcW w:w="1077" w:type="dxa"/>
          </w:tcPr>
          <w:p>
            <w:pPr>
              <w:pStyle w:val="0"/>
              <w:jc w:val="right"/>
            </w:pPr>
            <w:r>
              <w:rPr>
                <w:sz w:val="20"/>
              </w:rPr>
              <w:t xml:space="preserve">90,1000</w:t>
            </w:r>
          </w:p>
        </w:tc>
        <w:tc>
          <w:tcPr>
            <w:tcW w:w="1077" w:type="dxa"/>
          </w:tcPr>
          <w:p>
            <w:pPr>
              <w:pStyle w:val="0"/>
              <w:jc w:val="right"/>
            </w:pPr>
            <w:r>
              <w:rPr>
                <w:sz w:val="20"/>
              </w:rPr>
              <w:t xml:space="preserve">94,6000</w:t>
            </w:r>
          </w:p>
        </w:tc>
        <w:tc>
          <w:tcPr>
            <w:tcW w:w="1077" w:type="dxa"/>
          </w:tcPr>
          <w:p>
            <w:pPr>
              <w:pStyle w:val="0"/>
              <w:jc w:val="right"/>
            </w:pPr>
            <w:r>
              <w:rPr>
                <w:sz w:val="20"/>
              </w:rPr>
              <w:t xml:space="preserve">95,0000</w:t>
            </w:r>
          </w:p>
        </w:tc>
      </w:tr>
      <w:tr>
        <w:tc>
          <w:tcPr>
            <w:gridSpan w:val="11"/>
            <w:tcW w:w="14172"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r>
      <w:tr>
        <w:tc>
          <w:tcPr>
            <w:tcW w:w="624" w:type="dxa"/>
          </w:tcPr>
          <w:p>
            <w:pPr>
              <w:pStyle w:val="0"/>
            </w:pPr>
            <w:r>
              <w:rPr>
                <w:sz w:val="20"/>
              </w:rPr>
              <w:t xml:space="preserve">1.9</w:t>
            </w:r>
          </w:p>
        </w:tc>
        <w:tc>
          <w:tcPr>
            <w:tcW w:w="2551"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2041" w:type="dxa"/>
          </w:tcPr>
          <w:p>
            <w:pPr>
              <w:pStyle w:val="0"/>
            </w:pPr>
            <w:r>
              <w:rPr>
                <w:sz w:val="20"/>
              </w:rPr>
              <w:t xml:space="preserve">Основной показатель</w:t>
            </w:r>
          </w:p>
        </w:tc>
        <w:tc>
          <w:tcPr>
            <w:tcW w:w="1077" w:type="dxa"/>
          </w:tcPr>
          <w:p>
            <w:pPr>
              <w:pStyle w:val="0"/>
              <w:jc w:val="right"/>
            </w:pPr>
            <w:r>
              <w:rPr>
                <w:sz w:val="20"/>
              </w:rPr>
              <w:t xml:space="preserve">79,3000</w:t>
            </w:r>
          </w:p>
        </w:tc>
        <w:tc>
          <w:tcPr>
            <w:tcW w:w="1417" w:type="dxa"/>
          </w:tcPr>
          <w:p>
            <w:pPr>
              <w:pStyle w:val="0"/>
            </w:pPr>
            <w:r>
              <w:rPr>
                <w:sz w:val="20"/>
              </w:rPr>
              <w:t xml:space="preserve">31.12.2020</w:t>
            </w:r>
          </w:p>
        </w:tc>
        <w:tc>
          <w:tcPr>
            <w:tcW w:w="1077" w:type="dxa"/>
          </w:tcPr>
          <w:p>
            <w:pPr>
              <w:pStyle w:val="0"/>
              <w:jc w:val="right"/>
            </w:pPr>
            <w:r>
              <w:rPr>
                <w:sz w:val="20"/>
              </w:rPr>
              <w:t xml:space="preserve">0,0000</w:t>
            </w:r>
          </w:p>
        </w:tc>
        <w:tc>
          <w:tcPr>
            <w:tcW w:w="1077" w:type="dxa"/>
          </w:tcPr>
          <w:p>
            <w:pPr>
              <w:pStyle w:val="0"/>
              <w:jc w:val="right"/>
            </w:pPr>
            <w:r>
              <w:rPr>
                <w:sz w:val="20"/>
              </w:rPr>
              <w:t xml:space="preserve">0,0000</w:t>
            </w:r>
          </w:p>
        </w:tc>
        <w:tc>
          <w:tcPr>
            <w:tcW w:w="1077" w:type="dxa"/>
          </w:tcPr>
          <w:p>
            <w:pPr>
              <w:pStyle w:val="0"/>
              <w:jc w:val="right"/>
            </w:pPr>
            <w:r>
              <w:rPr>
                <w:sz w:val="20"/>
              </w:rPr>
              <w:t xml:space="preserve">79,9000</w:t>
            </w:r>
          </w:p>
        </w:tc>
        <w:tc>
          <w:tcPr>
            <w:tcW w:w="1077" w:type="dxa"/>
          </w:tcPr>
          <w:p>
            <w:pPr>
              <w:pStyle w:val="0"/>
              <w:jc w:val="right"/>
            </w:pPr>
            <w:r>
              <w:rPr>
                <w:sz w:val="20"/>
              </w:rPr>
              <w:t xml:space="preserve">80,5000</w:t>
            </w:r>
          </w:p>
        </w:tc>
        <w:tc>
          <w:tcPr>
            <w:tcW w:w="1077" w:type="dxa"/>
          </w:tcPr>
          <w:p>
            <w:pPr>
              <w:pStyle w:val="0"/>
              <w:jc w:val="right"/>
            </w:pPr>
            <w:r>
              <w:rPr>
                <w:sz w:val="20"/>
              </w:rPr>
              <w:t xml:space="preserve">81,3000</w:t>
            </w:r>
          </w:p>
        </w:tc>
        <w:tc>
          <w:tcPr>
            <w:tcW w:w="1077" w:type="dxa"/>
          </w:tcPr>
          <w:p>
            <w:pPr>
              <w:pStyle w:val="0"/>
              <w:jc w:val="right"/>
            </w:pPr>
            <w:r>
              <w:rPr>
                <w:sz w:val="20"/>
              </w:rPr>
              <w:t xml:space="preserve">81,8000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Ликвидация кадрового дефицита в медицинских организациях, оказывающих первичную медико-санитарную помощь</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ФГАОУ ВО РНИМУ им. Н.И. Пирогова Минздрава России будут подготовлены и размещены на портале непрерывного медицинского образования (далее - портал НМО) справочная информация о системе непрерывного медицинского образования и методические рекомендации по работе с порталом НМО.</w:t>
            </w:r>
          </w:p>
          <w:p>
            <w:pPr>
              <w:pStyle w:val="0"/>
            </w:pPr>
            <w:r>
              <w:rPr>
                <w:sz w:val="20"/>
              </w:rPr>
              <w:t xml:space="preserve">Минздравом России будут направлены в адрес руководителей органов исполнительной власти субъектов Российской Федерации в сфере охраны здоровья, руководителей профессиональных некоммерческих медицинских организаций и заинтересованных федеральных органов исполнительной власти информационные письма о возможности прохождения непрерывного медицинского образования на портале НМО </w:t>
            </w:r>
            <w:r>
              <w:rPr>
                <w:sz w:val="20"/>
              </w:rPr>
              <w:t xml:space="preserve">edu.rosminzdrav.ru</w:t>
            </w:r>
            <w:r>
              <w:rPr>
                <w:sz w:val="20"/>
              </w:rPr>
              <w:t xml:space="preserve">.</w:t>
            </w:r>
          </w:p>
          <w:p>
            <w:pPr>
              <w:pStyle w:val="0"/>
            </w:pPr>
            <w:r>
              <w:rPr>
                <w:sz w:val="20"/>
              </w:rPr>
              <w:t xml:space="preserve">С использованием портала НМО медицинские работники смогут получить необходимые актуальные знания и навыки.</w:t>
            </w:r>
          </w:p>
          <w:p>
            <w:pPr>
              <w:pStyle w:val="0"/>
            </w:pPr>
            <w:r>
              <w:rPr>
                <w:sz w:val="20"/>
              </w:rPr>
              <w:t xml:space="preserve">Ежегодно в период 2021 - 2024 гг. РНИМУ им. Н.И.Пирогова будет осуществлять обновление и (при необходимости) подготовку методических и справочных материалов о системе непрерывного медицинского образования.</w:t>
            </w:r>
          </w:p>
          <w:p>
            <w:pPr>
              <w:pStyle w:val="0"/>
            </w:pPr>
            <w:r>
              <w:rPr>
                <w:sz w:val="20"/>
              </w:rPr>
              <w:t xml:space="preserve">Минздравом России будет осуществляться информирование специалистов отрасли здравоохранения о системе непрерывного медицинского образования.</w:t>
            </w:r>
          </w:p>
          <w:p>
            <w:pPr>
              <w:pStyle w:val="0"/>
            </w:pPr>
            <w:r>
              <w:rPr>
                <w:sz w:val="20"/>
              </w:rPr>
              <w:t xml:space="preserve">РНИМУ им. Н.И.Пирогова буду проводиться мероприятия по обеспечению участия медицинских работников в системе непрерывного медицинского образования с использованием портала НМО.</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 человек</w:t>
            </w:r>
          </w:p>
        </w:tc>
        <w:tc>
          <w:tcPr>
            <w:tcW w:w="1417" w:type="dxa"/>
          </w:tcPr>
          <w:p>
            <w:pPr>
              <w:pStyle w:val="0"/>
            </w:pPr>
            <w:r>
              <w:rPr>
                <w:sz w:val="20"/>
              </w:rPr>
              <w:t xml:space="preserve">31.12.2024</w:t>
            </w:r>
          </w:p>
        </w:tc>
        <w:tc>
          <w:tcPr>
            <w:tcW w:w="3515" w:type="dxa"/>
          </w:tcPr>
          <w:p>
            <w:pPr>
              <w:pStyle w:val="0"/>
            </w:pPr>
            <w:r>
              <w:rPr>
                <w:sz w:val="20"/>
              </w:rPr>
              <w:t xml:space="preserve">Увеличение числа специалистов, совершенствующих свои знания в рамках системы непрерывного медицинского образования</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Обеспеченность населения необходимым числом медицинских работников 0</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Увеличена численность врачей, работающих в государственных медицинских организациях, тыс. человек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Ежегодно в первом квартале 2021 - 2024 гг. в соответствии с методикой расчета будет проводится корректировка прогнозной потребности во врачах для государственных и муниципальных медицинских организаций на соответствующий год в разрезе специальностей.</w:t>
            </w:r>
          </w:p>
          <w:p>
            <w:pPr>
              <w:pStyle w:val="0"/>
            </w:pPr>
            <w:r>
              <w:rPr>
                <w:sz w:val="20"/>
              </w:rPr>
              <w:t xml:space="preserve">Отраслевым центром компетенций и организации подготовки квалифицированных кадров для системы здравоохранения на базе ФГАОУ ВО РНИМУ им. Н.И.Пирогова будет проводиться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w:t>
            </w:r>
          </w:p>
          <w:p>
            <w:pPr>
              <w:pStyle w:val="0"/>
            </w:pPr>
            <w:r>
              <w:rPr>
                <w:sz w:val="20"/>
              </w:rPr>
              <w:t xml:space="preserve">Органы исполнительной власти субъектов Российской Федерации на основании рекомендаций будут проводить (при необходимости) корректировку своих мероприятий региональных проектов.</w:t>
            </w:r>
          </w:p>
          <w:p>
            <w:pPr>
              <w:pStyle w:val="0"/>
            </w:pPr>
            <w:r>
              <w:rPr>
                <w:sz w:val="20"/>
              </w:rPr>
              <w:t xml:space="preserve">Также результаты проведенного анализа, с указанием регионов, которые не обеспечат в полном объеме достижение целевых показателей регионального проекта, будут направляться Минздравом России в Правительство Российской Федерации.</w:t>
            </w:r>
          </w:p>
          <w:p>
            <w:pPr>
              <w:pStyle w:val="0"/>
            </w:pPr>
            <w:r>
              <w:rPr>
                <w:sz w:val="20"/>
              </w:rPr>
              <w:t xml:space="preserve">Продолжится деятельность центров содействия трудоустройству выпускников.</w:t>
            </w:r>
          </w:p>
          <w:p>
            <w:pPr>
              <w:pStyle w:val="0"/>
            </w:pPr>
            <w:r>
              <w:rPr>
                <w:sz w:val="20"/>
              </w:rPr>
              <w:t xml:space="preserve">Ежегодно в период 2021 - 2024 гг. будет осуществляться корректировка контрольных цифр приема для вузов.</w:t>
            </w:r>
          </w:p>
          <w:p>
            <w:pPr>
              <w:pStyle w:val="0"/>
            </w:pPr>
            <w:r>
              <w:rPr>
                <w:sz w:val="20"/>
              </w:rPr>
              <w:t xml:space="preserve">Федеральным фондом ОМС будет продолжен мониторинг расходования средств нормированного страхового запаса.</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Численность врачей, работающих в государственных медицинских организациях, тыс. человек нарастающим итогом</w:t>
            </w:r>
          </w:p>
        </w:tc>
        <w:tc>
          <w:tcPr>
            <w:tcW w:w="1417" w:type="dxa"/>
          </w:tcPr>
          <w:p>
            <w:pPr>
              <w:pStyle w:val="0"/>
            </w:pPr>
            <w:r>
              <w:rPr>
                <w:sz w:val="20"/>
              </w:rPr>
              <w:t xml:space="preserve">31.12.2024</w:t>
            </w:r>
          </w:p>
        </w:tc>
        <w:tc>
          <w:tcPr>
            <w:tcW w:w="3515" w:type="dxa"/>
          </w:tcPr>
          <w:p>
            <w:pPr>
              <w:pStyle w:val="0"/>
            </w:pPr>
            <w:r>
              <w:rPr>
                <w:sz w:val="20"/>
              </w:rPr>
              <w:t xml:space="preserve">Увеличение численности врачей</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Увеличена численность средних медицинских работников, работающих в государственных медицинских организациях, тыс. человек нарастающим итогом.</w:t>
            </w:r>
          </w:p>
          <w:p>
            <w:pPr>
              <w:pStyle w:val="0"/>
            </w:pPr>
            <w:r>
              <w:rPr>
                <w:sz w:val="20"/>
              </w:rPr>
              <w:t xml:space="preserve">Характеристика результата федерального проекта (справочно из паспорта федерального проекта): Ежегодно в первом квартале 2021 - 2024 гг. в соответствии с методикой расчета будет проводится корректировка прогнозной потребности в среднем медицинском персонале для государственных и муниципальных медицинских организаций на соответствующий год в разрезе специальностей.</w:t>
            </w:r>
          </w:p>
          <w:p>
            <w:pPr>
              <w:pStyle w:val="0"/>
            </w:pPr>
            <w:r>
              <w:rPr>
                <w:sz w:val="20"/>
              </w:rPr>
              <w:t xml:space="preserve">Отраслевым центром компетенций и организации подготовки квалифицированных кадров для системы здравоохранения на базе ФГАОУ ВО РНИМУ им. Н.И.Пирогова будет проводиться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w:t>
            </w:r>
          </w:p>
          <w:p>
            <w:pPr>
              <w:pStyle w:val="0"/>
            </w:pPr>
            <w:r>
              <w:rPr>
                <w:sz w:val="20"/>
              </w:rPr>
              <w:t xml:space="preserve">Органы исполнительной власти субъектов Российской Федерации на основании рекомендаций будут проводить (при необходимости) корректировку своих мероприятий региональных проектов.</w:t>
            </w:r>
          </w:p>
          <w:p>
            <w:pPr>
              <w:pStyle w:val="0"/>
            </w:pPr>
            <w:r>
              <w:rPr>
                <w:sz w:val="20"/>
              </w:rPr>
              <w:t xml:space="preserve">Также результаты проведенного анализа, с указанием регионов, которые не обеспечат в полном объеме достижение целевых показателей регионального проекта, будут направляться Минздравом России в Правительство Российской Федерации.</w:t>
            </w:r>
          </w:p>
          <w:p>
            <w:pPr>
              <w:pStyle w:val="0"/>
            </w:pPr>
            <w:r>
              <w:rPr>
                <w:sz w:val="20"/>
              </w:rPr>
              <w:t xml:space="preserve">Продолжится деятельность центров содействия трудоустройству выпускников.</w:t>
            </w:r>
          </w:p>
          <w:p>
            <w:pPr>
              <w:pStyle w:val="0"/>
            </w:pPr>
            <w:r>
              <w:rPr>
                <w:sz w:val="20"/>
              </w:rPr>
              <w:t xml:space="preserve">Ежегодно в период 2021 - 2024 гг. будет осуществляться корректировка объема государственного задания для образовательных организаций, осуществляющих подготовку среднего медицинского персонала.</w:t>
            </w:r>
          </w:p>
          <w:p>
            <w:pPr>
              <w:pStyle w:val="0"/>
            </w:pPr>
            <w:r>
              <w:rPr>
                <w:sz w:val="20"/>
              </w:rPr>
              <w:t xml:space="preserve">Федеральным фондом ОМС будет продолжен мониторинг расходования средств нормированного страхового запаса.</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Численность средних медицинских работников, работающих в государственных медицинских организациях, тыс. человек нарастающим итогом</w:t>
            </w:r>
          </w:p>
        </w:tc>
        <w:tc>
          <w:tcPr>
            <w:tcW w:w="1417" w:type="dxa"/>
          </w:tcPr>
          <w:p>
            <w:pPr>
              <w:pStyle w:val="0"/>
            </w:pPr>
            <w:r>
              <w:rPr>
                <w:sz w:val="20"/>
              </w:rPr>
              <w:t xml:space="preserve">31.12.2024</w:t>
            </w:r>
          </w:p>
        </w:tc>
        <w:tc>
          <w:tcPr>
            <w:tcW w:w="3515" w:type="dxa"/>
          </w:tcPr>
          <w:p>
            <w:pPr>
              <w:pStyle w:val="0"/>
            </w:pPr>
            <w:r>
              <w:rPr>
                <w:sz w:val="20"/>
              </w:rPr>
              <w:t xml:space="preserve">Мероприятия результата "Увеличена численность средних медицинских работников, работающих в государственных медицинских организациях, тыс. человек нарастающим итогом" погружены в план мероприятий результата "Увеличена численность врачей, работающих в государственных медицинских организациях, тыс. человек нарастающим итогом"</w:t>
            </w:r>
          </w:p>
        </w:tc>
      </w:tr>
    </w:tbl>
    <w:p>
      <w:pPr>
        <w:pStyle w:val="0"/>
        <w:jc w:val="both"/>
      </w:pPr>
      <w:r>
        <w:rPr>
          <w:sz w:val="20"/>
        </w:rPr>
      </w:r>
    </w:p>
    <w:p>
      <w:pPr>
        <w:pStyle w:val="2"/>
        <w:outlineLvl w:val="1"/>
        <w:jc w:val="center"/>
      </w:pPr>
      <w:r>
        <w:rPr>
          <w:sz w:val="20"/>
        </w:rPr>
        <w:t xml:space="preserve">4.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268"/>
        <w:gridCol w:w="2494"/>
        <w:gridCol w:w="1871"/>
        <w:gridCol w:w="964"/>
      </w:tblGrid>
      <w:tr>
        <w:tc>
          <w:tcPr>
            <w:tcW w:w="624" w:type="dxa"/>
          </w:tcPr>
          <w:p>
            <w:pPr>
              <w:pStyle w:val="0"/>
              <w:jc w:val="center"/>
            </w:pPr>
            <w:r>
              <w:rPr>
                <w:sz w:val="20"/>
              </w:rPr>
              <w:t xml:space="preserve">NN п/п</w:t>
            </w:r>
          </w:p>
        </w:tc>
        <w:tc>
          <w:tcPr>
            <w:tcW w:w="1928" w:type="dxa"/>
          </w:tcPr>
          <w:p>
            <w:pPr>
              <w:pStyle w:val="0"/>
              <w:jc w:val="center"/>
            </w:pPr>
            <w:r>
              <w:rPr>
                <w:sz w:val="20"/>
              </w:rPr>
              <w:t xml:space="preserve">Роль в региональном проекте</w:t>
            </w:r>
          </w:p>
        </w:tc>
        <w:tc>
          <w:tcPr>
            <w:tcW w:w="2268" w:type="dxa"/>
          </w:tcPr>
          <w:p>
            <w:pPr>
              <w:pStyle w:val="0"/>
              <w:jc w:val="center"/>
            </w:pPr>
            <w:r>
              <w:rPr>
                <w:sz w:val="20"/>
              </w:rPr>
              <w:t xml:space="preserve">Фамилия, инициалы</w:t>
            </w:r>
          </w:p>
        </w:tc>
        <w:tc>
          <w:tcPr>
            <w:tcW w:w="2494" w:type="dxa"/>
          </w:tcPr>
          <w:p>
            <w:pPr>
              <w:pStyle w:val="0"/>
              <w:jc w:val="center"/>
            </w:pPr>
            <w:r>
              <w:rPr>
                <w:sz w:val="20"/>
              </w:rPr>
              <w:t xml:space="preserve">Должность</w:t>
            </w:r>
          </w:p>
        </w:tc>
        <w:tc>
          <w:tcPr>
            <w:tcW w:w="1871" w:type="dxa"/>
          </w:tcPr>
          <w:p>
            <w:pPr>
              <w:pStyle w:val="0"/>
              <w:jc w:val="center"/>
            </w:pPr>
            <w:r>
              <w:rPr>
                <w:sz w:val="20"/>
              </w:rPr>
              <w:t xml:space="preserve">Непосредственный руководитель</w:t>
            </w:r>
          </w:p>
        </w:tc>
        <w:tc>
          <w:tcPr>
            <w:tcW w:w="964"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268" w:type="dxa"/>
          </w:tcPr>
          <w:p>
            <w:pPr>
              <w:pStyle w:val="0"/>
              <w:jc w:val="center"/>
            </w:pPr>
            <w:r>
              <w:rPr>
                <w:sz w:val="20"/>
              </w:rPr>
              <w:t xml:space="preserve">3</w:t>
            </w:r>
          </w:p>
        </w:tc>
        <w:tc>
          <w:tcPr>
            <w:tcW w:w="2494" w:type="dxa"/>
          </w:tcPr>
          <w:p>
            <w:pPr>
              <w:pStyle w:val="0"/>
              <w:jc w:val="center"/>
            </w:pPr>
            <w:r>
              <w:rPr>
                <w:sz w:val="20"/>
              </w:rPr>
              <w:t xml:space="preserve">4</w:t>
            </w:r>
          </w:p>
        </w:tc>
        <w:tc>
          <w:tcPr>
            <w:tcW w:w="1871" w:type="dxa"/>
          </w:tcPr>
          <w:p>
            <w:pPr>
              <w:pStyle w:val="0"/>
              <w:jc w:val="center"/>
            </w:pPr>
            <w:r>
              <w:rPr>
                <w:sz w:val="20"/>
              </w:rPr>
              <w:t xml:space="preserve">5</w:t>
            </w:r>
          </w:p>
        </w:tc>
        <w:tc>
          <w:tcPr>
            <w:tcW w:w="964" w:type="dxa"/>
          </w:tcPr>
          <w:p>
            <w:pPr>
              <w:pStyle w:val="0"/>
              <w:jc w:val="center"/>
            </w:pPr>
            <w:r>
              <w:rPr>
                <w:sz w:val="20"/>
              </w:rPr>
              <w:t xml:space="preserve">6</w:t>
            </w:r>
          </w:p>
        </w:tc>
      </w:tr>
      <w:tr>
        <w:tc>
          <w:tcPr>
            <w:tcW w:w="624" w:type="dxa"/>
          </w:tcPr>
          <w:p>
            <w:pPr>
              <w:pStyle w:val="0"/>
            </w:pPr>
            <w:r>
              <w:rPr>
                <w:sz w:val="20"/>
              </w:rPr>
              <w:t xml:space="preserve">1</w:t>
            </w:r>
          </w:p>
        </w:tc>
        <w:tc>
          <w:tcPr>
            <w:tcW w:w="1928" w:type="dxa"/>
          </w:tcPr>
          <w:p>
            <w:pPr>
              <w:pStyle w:val="0"/>
            </w:pPr>
            <w:r>
              <w:rPr>
                <w:sz w:val="20"/>
              </w:rPr>
              <w:t xml:space="preserve">Руководитель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2</w:t>
            </w:r>
          </w:p>
        </w:tc>
        <w:tc>
          <w:tcPr>
            <w:tcW w:w="1928" w:type="dxa"/>
          </w:tcPr>
          <w:p>
            <w:pPr>
              <w:pStyle w:val="0"/>
            </w:pPr>
            <w:r>
              <w:rPr>
                <w:sz w:val="20"/>
              </w:rPr>
              <w:t xml:space="preserve">Администратор регионального проекта</w:t>
            </w:r>
          </w:p>
        </w:tc>
        <w:tc>
          <w:tcPr>
            <w:tcW w:w="2268" w:type="dxa"/>
          </w:tcPr>
          <w:p>
            <w:pPr>
              <w:pStyle w:val="0"/>
            </w:pPr>
            <w:r>
              <w:rPr>
                <w:sz w:val="20"/>
              </w:rPr>
              <w:t xml:space="preserve">Осташевская М.М.</w:t>
            </w:r>
          </w:p>
        </w:tc>
        <w:tc>
          <w:tcPr>
            <w:tcW w:w="2494"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10</w:t>
            </w:r>
          </w:p>
        </w:tc>
      </w:tr>
      <w:tr>
        <w:tc>
          <w:tcPr>
            <w:gridSpan w:val="6"/>
            <w:tcW w:w="10149" w:type="dxa"/>
          </w:tcPr>
          <w:p>
            <w:pPr>
              <w:pStyle w:val="0"/>
            </w:pPr>
            <w:r>
              <w:rPr>
                <w:sz w:val="20"/>
              </w:rPr>
              <w:t xml:space="preserve">Численность врачей, работающих в государственных медицинских организациях, тыс. человек нарастающим итогом</w:t>
            </w:r>
          </w:p>
        </w:tc>
      </w:tr>
      <w:tr>
        <w:tc>
          <w:tcPr>
            <w:tcW w:w="624" w:type="dxa"/>
          </w:tcPr>
          <w:p>
            <w:pPr>
              <w:pStyle w:val="0"/>
            </w:pPr>
            <w:r>
              <w:rPr>
                <w:sz w:val="20"/>
              </w:rPr>
              <w:t xml:space="preserve">3</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4</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Доржиева Ж.Б.</w:t>
            </w:r>
          </w:p>
        </w:tc>
        <w:tc>
          <w:tcPr>
            <w:tcW w:w="2494" w:type="dxa"/>
          </w:tcPr>
          <w:p>
            <w:pPr>
              <w:pStyle w:val="0"/>
            </w:pPr>
            <w:r>
              <w:rPr>
                <w:sz w:val="20"/>
              </w:rPr>
              <w:t xml:space="preserve">Ведущий экономист</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5</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Осташевская М.М.</w:t>
            </w:r>
          </w:p>
        </w:tc>
        <w:tc>
          <w:tcPr>
            <w:tcW w:w="2494"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6</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7</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8</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Михайлова Л.Н.</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9</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Татарникова Е.В.</w:t>
            </w:r>
          </w:p>
        </w:tc>
        <w:tc>
          <w:tcPr>
            <w:tcW w:w="2494" w:type="dxa"/>
          </w:tcPr>
          <w:p>
            <w:pPr>
              <w:pStyle w:val="0"/>
            </w:pPr>
            <w:r>
              <w:rPr>
                <w:sz w:val="20"/>
              </w:rPr>
              <w:t xml:space="preserve">консультант</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10</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Замбалова С.Д.</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11</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Жалсанов Б.Б.</w:t>
            </w:r>
          </w:p>
        </w:tc>
        <w:tc>
          <w:tcPr>
            <w:tcW w:w="2494" w:type="dxa"/>
          </w:tcPr>
          <w:p>
            <w:pPr>
              <w:pStyle w:val="0"/>
            </w:pPr>
            <w:r>
              <w:rPr>
                <w:sz w:val="20"/>
              </w:rPr>
              <w:t xml:space="preserve">Министр</w:t>
            </w:r>
          </w:p>
        </w:tc>
        <w:tc>
          <w:tcPr>
            <w:tcW w:w="1871" w:type="dxa"/>
          </w:tcPr>
          <w:p>
            <w:pPr>
              <w:pStyle w:val="0"/>
            </w:pPr>
            <w:r>
              <w:rPr>
                <w:sz w:val="20"/>
              </w:rPr>
            </w:r>
          </w:p>
        </w:tc>
        <w:tc>
          <w:tcPr>
            <w:tcW w:w="964" w:type="dxa"/>
          </w:tcPr>
          <w:p>
            <w:pPr>
              <w:pStyle w:val="0"/>
              <w:jc w:val="right"/>
            </w:pPr>
            <w:r>
              <w:rPr>
                <w:sz w:val="20"/>
              </w:rPr>
              <w:t xml:space="preserve">5</w:t>
            </w:r>
          </w:p>
        </w:tc>
      </w:tr>
      <w:tr>
        <w:tc>
          <w:tcPr>
            <w:gridSpan w:val="6"/>
            <w:tcW w:w="10149" w:type="dxa"/>
          </w:tcPr>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 человек</w:t>
            </w:r>
          </w:p>
        </w:tc>
      </w:tr>
      <w:tr>
        <w:tc>
          <w:tcPr>
            <w:tcW w:w="624" w:type="dxa"/>
          </w:tcPr>
          <w:p>
            <w:pPr>
              <w:pStyle w:val="0"/>
            </w:pPr>
            <w:r>
              <w:rPr>
                <w:sz w:val="20"/>
              </w:rPr>
              <w:t xml:space="preserve">12</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13</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Михайлова Л.Н.</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14</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15</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Замбалова С.Д.</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16</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Осташевская М.М.</w:t>
            </w:r>
          </w:p>
        </w:tc>
        <w:tc>
          <w:tcPr>
            <w:tcW w:w="2494"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10</w:t>
            </w:r>
          </w:p>
        </w:tc>
      </w:tr>
      <w:tr>
        <w:tc>
          <w:tcPr>
            <w:gridSpan w:val="6"/>
            <w:tcW w:w="10149" w:type="dxa"/>
          </w:tcPr>
          <w:p>
            <w:pPr>
              <w:pStyle w:val="0"/>
            </w:pPr>
            <w:r>
              <w:rPr>
                <w:sz w:val="20"/>
              </w:rPr>
              <w:t xml:space="preserve">Численность средних медицинских работников, работающих в государственных медицинских организациях, тыс. человек нарастающим итогом</w:t>
            </w:r>
          </w:p>
        </w:tc>
      </w:tr>
      <w:tr>
        <w:tc>
          <w:tcPr>
            <w:tcW w:w="624" w:type="dxa"/>
          </w:tcPr>
          <w:p>
            <w:pPr>
              <w:pStyle w:val="0"/>
            </w:pPr>
            <w:r>
              <w:rPr>
                <w:sz w:val="20"/>
              </w:rPr>
              <w:t xml:space="preserve">17</w:t>
            </w:r>
          </w:p>
        </w:tc>
        <w:tc>
          <w:tcPr>
            <w:tcW w:w="1928" w:type="dxa"/>
          </w:tcPr>
          <w:p>
            <w:pPr>
              <w:pStyle w:val="0"/>
            </w:pPr>
            <w:r>
              <w:rPr>
                <w:sz w:val="20"/>
              </w:rPr>
              <w:t xml:space="preserve">Ответственный за достижение результата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18</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Замбалова С.Д.</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19</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Михайлова Л.Н.</w:t>
            </w:r>
          </w:p>
        </w:tc>
        <w:tc>
          <w:tcPr>
            <w:tcW w:w="2494" w:type="dxa"/>
          </w:tcPr>
          <w:p>
            <w:pPr>
              <w:pStyle w:val="0"/>
            </w:pPr>
            <w:r>
              <w:rPr>
                <w:sz w:val="20"/>
              </w:rPr>
              <w:t xml:space="preserve">Директор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20</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Осташевская М.М.</w:t>
            </w:r>
          </w:p>
        </w:tc>
        <w:tc>
          <w:tcPr>
            <w:tcW w:w="2494" w:type="dxa"/>
          </w:tcPr>
          <w:p>
            <w:pPr>
              <w:pStyle w:val="0"/>
            </w:pPr>
            <w:r>
              <w:rPr>
                <w:sz w:val="20"/>
              </w:rPr>
              <w:t xml:space="preserve">Начальник отдела</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21</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Берстенева И.М.</w:t>
            </w:r>
          </w:p>
        </w:tc>
        <w:tc>
          <w:tcPr>
            <w:tcW w:w="2494" w:type="dxa"/>
          </w:tcPr>
          <w:p>
            <w:pPr>
              <w:pStyle w:val="0"/>
            </w:pPr>
            <w:r>
              <w:rPr>
                <w:sz w:val="20"/>
              </w:rPr>
              <w:t xml:space="preserve">Начальник отдела</w:t>
            </w:r>
          </w:p>
        </w:tc>
        <w:tc>
          <w:tcPr>
            <w:tcW w:w="1871" w:type="dxa"/>
          </w:tcPr>
          <w:p>
            <w:pPr>
              <w:pStyle w:val="0"/>
            </w:pPr>
            <w:r>
              <w:rPr>
                <w:sz w:val="20"/>
              </w:rPr>
              <w:t xml:space="preserve">Лудупова Е.Ю.</w:t>
            </w:r>
          </w:p>
        </w:tc>
        <w:tc>
          <w:tcPr>
            <w:tcW w:w="964" w:type="dxa"/>
          </w:tcPr>
          <w:p>
            <w:pPr>
              <w:pStyle w:val="0"/>
              <w:jc w:val="right"/>
            </w:pPr>
            <w:r>
              <w:rPr>
                <w:sz w:val="20"/>
              </w:rPr>
              <w:t xml:space="preserve">10</w:t>
            </w:r>
          </w:p>
        </w:tc>
      </w:tr>
      <w:tr>
        <w:tc>
          <w:tcPr>
            <w:tcW w:w="624" w:type="dxa"/>
          </w:tcPr>
          <w:p>
            <w:pPr>
              <w:pStyle w:val="0"/>
            </w:pPr>
            <w:r>
              <w:rPr>
                <w:sz w:val="20"/>
              </w:rPr>
              <w:t xml:space="preserve">22</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Жалсанов Б.Б.</w:t>
            </w:r>
          </w:p>
        </w:tc>
        <w:tc>
          <w:tcPr>
            <w:tcW w:w="2494" w:type="dxa"/>
          </w:tcPr>
          <w:p>
            <w:pPr>
              <w:pStyle w:val="0"/>
            </w:pPr>
            <w:r>
              <w:rPr>
                <w:sz w:val="20"/>
              </w:rPr>
              <w:t xml:space="preserve">Министр</w:t>
            </w:r>
          </w:p>
        </w:tc>
        <w:tc>
          <w:tcPr>
            <w:tcW w:w="1871" w:type="dxa"/>
          </w:tcPr>
          <w:p>
            <w:pPr>
              <w:pStyle w:val="0"/>
            </w:pPr>
            <w:r>
              <w:rPr>
                <w:sz w:val="20"/>
              </w:rPr>
            </w:r>
          </w:p>
        </w:tc>
        <w:tc>
          <w:tcPr>
            <w:tcW w:w="964" w:type="dxa"/>
          </w:tcPr>
          <w:p>
            <w:pPr>
              <w:pStyle w:val="0"/>
              <w:jc w:val="right"/>
            </w:pPr>
            <w:r>
              <w:rPr>
                <w:sz w:val="20"/>
              </w:rPr>
              <w:t xml:space="preserve">5</w:t>
            </w:r>
          </w:p>
        </w:tc>
      </w:tr>
      <w:tr>
        <w:tc>
          <w:tcPr>
            <w:tcW w:w="624" w:type="dxa"/>
          </w:tcPr>
          <w:p>
            <w:pPr>
              <w:pStyle w:val="0"/>
            </w:pPr>
            <w:r>
              <w:rPr>
                <w:sz w:val="20"/>
              </w:rPr>
              <w:t xml:space="preserve">23</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Лудупова Е.Ю.</w:t>
            </w:r>
          </w:p>
        </w:tc>
        <w:tc>
          <w:tcPr>
            <w:tcW w:w="249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871" w:type="dxa"/>
          </w:tcPr>
          <w:p>
            <w:pPr>
              <w:pStyle w:val="0"/>
            </w:pPr>
            <w:r>
              <w:rPr>
                <w:sz w:val="20"/>
              </w:rPr>
            </w:r>
          </w:p>
        </w:tc>
        <w:tc>
          <w:tcPr>
            <w:tcW w:w="964" w:type="dxa"/>
          </w:tcPr>
          <w:p>
            <w:pPr>
              <w:pStyle w:val="0"/>
              <w:jc w:val="right"/>
            </w:pPr>
            <w:r>
              <w:rPr>
                <w:sz w:val="20"/>
              </w:rPr>
              <w:t xml:space="preserve">10</w:t>
            </w:r>
          </w:p>
        </w:tc>
      </w:tr>
      <w:tr>
        <w:tc>
          <w:tcPr>
            <w:tcW w:w="624" w:type="dxa"/>
          </w:tcPr>
          <w:p>
            <w:pPr>
              <w:pStyle w:val="0"/>
            </w:pPr>
            <w:r>
              <w:rPr>
                <w:sz w:val="20"/>
              </w:rPr>
              <w:t xml:space="preserve">24</w:t>
            </w:r>
          </w:p>
        </w:tc>
        <w:tc>
          <w:tcPr>
            <w:tcW w:w="1928" w:type="dxa"/>
          </w:tcPr>
          <w:p>
            <w:pPr>
              <w:pStyle w:val="0"/>
            </w:pPr>
            <w:r>
              <w:rPr>
                <w:sz w:val="20"/>
              </w:rPr>
              <w:t xml:space="preserve">Участник регионального проекта</w:t>
            </w:r>
          </w:p>
        </w:tc>
        <w:tc>
          <w:tcPr>
            <w:tcW w:w="2268" w:type="dxa"/>
          </w:tcPr>
          <w:p>
            <w:pPr>
              <w:pStyle w:val="0"/>
            </w:pPr>
            <w:r>
              <w:rPr>
                <w:sz w:val="20"/>
              </w:rPr>
              <w:t xml:space="preserve">Доржиева Ж.Б.</w:t>
            </w:r>
          </w:p>
        </w:tc>
        <w:tc>
          <w:tcPr>
            <w:tcW w:w="2494" w:type="dxa"/>
          </w:tcPr>
          <w:p>
            <w:pPr>
              <w:pStyle w:val="0"/>
            </w:pPr>
            <w:r>
              <w:rPr>
                <w:sz w:val="20"/>
              </w:rPr>
              <w:t xml:space="preserve">Ведущий экономист</w:t>
            </w:r>
          </w:p>
        </w:tc>
        <w:tc>
          <w:tcPr>
            <w:tcW w:w="1871" w:type="dxa"/>
          </w:tcPr>
          <w:p>
            <w:pPr>
              <w:pStyle w:val="0"/>
            </w:pPr>
            <w:r>
              <w:rPr>
                <w:sz w:val="20"/>
              </w:rPr>
            </w:r>
          </w:p>
        </w:tc>
        <w:tc>
          <w:tcPr>
            <w:tcW w:w="964" w:type="dxa"/>
          </w:tcPr>
          <w:p>
            <w:pPr>
              <w:pStyle w:val="0"/>
              <w:jc w:val="right"/>
            </w:pPr>
            <w:r>
              <w:rPr>
                <w:sz w:val="20"/>
              </w:rPr>
              <w:t xml:space="preserve">5</w:t>
            </w:r>
          </w:p>
        </w:tc>
      </w:tr>
    </w:tbl>
    <w:p>
      <w:pPr>
        <w:pStyle w:val="0"/>
        <w:jc w:val="both"/>
      </w:pPr>
      <w:r>
        <w:rPr>
          <w:sz w:val="20"/>
        </w:rPr>
      </w:r>
    </w:p>
    <w:p>
      <w:pPr>
        <w:pStyle w:val="2"/>
        <w:outlineLvl w:val="1"/>
        <w:jc w:val="center"/>
      </w:pPr>
      <w:r>
        <w:rPr>
          <w:sz w:val="20"/>
        </w:rPr>
        <w:t xml:space="preserve">5.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18"/>
        <w:gridCol w:w="964"/>
        <w:gridCol w:w="1417"/>
        <w:gridCol w:w="2721"/>
        <w:gridCol w:w="3345"/>
        <w:gridCol w:w="1191"/>
      </w:tblGrid>
      <w:tr>
        <w:tc>
          <w:tcPr>
            <w:tcW w:w="850" w:type="dxa"/>
            <w:vMerge w:val="restart"/>
          </w:tcPr>
          <w:p>
            <w:pPr>
              <w:pStyle w:val="0"/>
              <w:jc w:val="center"/>
            </w:pPr>
            <w:r>
              <w:rPr>
                <w:sz w:val="20"/>
              </w:rPr>
              <w:t xml:space="preserve">NN п/п</w:t>
            </w:r>
          </w:p>
        </w:tc>
        <w:tc>
          <w:tcPr>
            <w:tcW w:w="3118"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721" w:type="dxa"/>
            <w:vMerge w:val="restart"/>
          </w:tcPr>
          <w:p>
            <w:pPr>
              <w:pStyle w:val="0"/>
              <w:jc w:val="center"/>
            </w:pPr>
            <w:r>
              <w:rPr>
                <w:sz w:val="20"/>
              </w:rPr>
              <w:t xml:space="preserve">Ответственный исполнитель</w:t>
            </w:r>
          </w:p>
        </w:tc>
        <w:tc>
          <w:tcPr>
            <w:tcW w:w="3345"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3118"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721" w:type="dxa"/>
          </w:tcPr>
          <w:p>
            <w:pPr>
              <w:pStyle w:val="0"/>
              <w:jc w:val="center"/>
            </w:pPr>
            <w:r>
              <w:rPr>
                <w:sz w:val="20"/>
              </w:rPr>
              <w:t xml:space="preserve">5</w:t>
            </w:r>
          </w:p>
        </w:tc>
        <w:tc>
          <w:tcPr>
            <w:tcW w:w="3345" w:type="dxa"/>
          </w:tcPr>
          <w:p>
            <w:pPr>
              <w:pStyle w:val="0"/>
              <w:jc w:val="center"/>
            </w:pPr>
            <w:r>
              <w:rPr>
                <w:sz w:val="20"/>
              </w:rPr>
              <w:t xml:space="preserve">6</w:t>
            </w:r>
          </w:p>
        </w:tc>
        <w:tc>
          <w:tcPr>
            <w:tcW w:w="1191" w:type="dxa"/>
          </w:tcPr>
          <w:p>
            <w:pPr>
              <w:pStyle w:val="0"/>
              <w:jc w:val="center"/>
            </w:pPr>
            <w:r>
              <w:rPr>
                <w:sz w:val="20"/>
              </w:rPr>
              <w:t xml:space="preserve">7</w:t>
            </w:r>
          </w:p>
        </w:tc>
      </w:tr>
      <w:tr>
        <w:tc>
          <w:tcPr>
            <w:tcW w:w="850" w:type="dxa"/>
          </w:tcPr>
          <w:p>
            <w:pPr>
              <w:pStyle w:val="0"/>
            </w:pPr>
            <w:r>
              <w:rPr>
                <w:sz w:val="20"/>
              </w:rPr>
              <w:t xml:space="preserve">1</w:t>
            </w:r>
          </w:p>
        </w:tc>
        <w:tc>
          <w:tcPr>
            <w:tcW w:w="3118" w:type="dxa"/>
          </w:tcPr>
          <w:p>
            <w:pPr>
              <w:pStyle w:val="0"/>
            </w:pPr>
            <w:r>
              <w:rPr>
                <w:sz w:val="20"/>
              </w:rPr>
              <w:t xml:space="preserve">Численность врачей, работающих в государственных медицинских организациях, тыс. человек нарастающим итогом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345" w:type="dxa"/>
          </w:tcPr>
          <w:p>
            <w:pPr>
              <w:pStyle w:val="0"/>
            </w:pPr>
            <w:r>
              <w:rPr>
                <w:sz w:val="20"/>
              </w:rPr>
              <w:t xml:space="preserve">Увеличение численности врачей</w:t>
            </w:r>
          </w:p>
        </w:tc>
        <w:tc>
          <w:tcPr>
            <w:tcW w:w="1191" w:type="dxa"/>
          </w:tcPr>
          <w:p>
            <w:pPr>
              <w:pStyle w:val="0"/>
              <w:jc w:val="center"/>
            </w:pPr>
            <w:r>
              <w:rPr>
                <w:sz w:val="20"/>
              </w:rPr>
              <w:t xml:space="preserve">-</w:t>
            </w:r>
          </w:p>
        </w:tc>
      </w:tr>
      <w:tr>
        <w:tc>
          <w:tcPr>
            <w:tcW w:w="850" w:type="dxa"/>
          </w:tcPr>
          <w:p>
            <w:pPr>
              <w:pStyle w:val="0"/>
            </w:pPr>
            <w:r>
              <w:rPr>
                <w:sz w:val="20"/>
              </w:rPr>
              <w:t xml:space="preserve">1.1</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pPr>
            <w:r>
              <w:rPr>
                <w:sz w:val="20"/>
              </w:rPr>
            </w:r>
          </w:p>
        </w:tc>
        <w:tc>
          <w:tcPr>
            <w:tcW w:w="1417" w:type="dxa"/>
          </w:tcPr>
          <w:p>
            <w:pPr>
              <w:pStyle w:val="0"/>
            </w:pPr>
            <w:r>
              <w:rPr>
                <w:sz w:val="20"/>
              </w:rPr>
              <w:t xml:space="preserve">30.12.2020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РРП</w:t>
            </w:r>
          </w:p>
        </w:tc>
      </w:tr>
      <w:tr>
        <w:tc>
          <w:tcPr>
            <w:tcW w:w="850" w:type="dxa"/>
          </w:tcPr>
          <w:p>
            <w:pPr>
              <w:pStyle w:val="0"/>
            </w:pPr>
            <w:r>
              <w:rPr>
                <w:sz w:val="20"/>
              </w:rPr>
              <w:t xml:space="preserve">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w:t>
            </w:r>
          </w:p>
        </w:tc>
        <w:tc>
          <w:tcPr>
            <w:tcW w:w="3118" w:type="dxa"/>
          </w:tcPr>
          <w:p>
            <w:pPr>
              <w:pStyle w:val="0"/>
            </w:pPr>
            <w:r>
              <w:rPr>
                <w:sz w:val="20"/>
              </w:rPr>
              <w:t xml:space="preserve">КТ: Данные федерального регистра медицинских работников по числу врачей на конец 2019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15.04.2020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на конец 2019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1.6</w:t>
            </w:r>
          </w:p>
        </w:tc>
        <w:tc>
          <w:tcPr>
            <w:tcW w:w="3118" w:type="dxa"/>
          </w:tcPr>
          <w:p>
            <w:pPr>
              <w:pStyle w:val="0"/>
            </w:pPr>
            <w:r>
              <w:rPr>
                <w:sz w:val="20"/>
              </w:rPr>
              <w:t xml:space="preserve">КТ: Образовательным и научным организациям, осуществляющим образовательную деятельность, установлены контрольные цифры приема на 2021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964" w:type="dxa"/>
          </w:tcPr>
          <w:p>
            <w:pPr>
              <w:pStyle w:val="0"/>
              <w:jc w:val="center"/>
            </w:pPr>
            <w:r>
              <w:rPr>
                <w:sz w:val="20"/>
              </w:rPr>
              <w:t xml:space="preserve">-</w:t>
            </w:r>
          </w:p>
        </w:tc>
        <w:tc>
          <w:tcPr>
            <w:tcW w:w="1417" w:type="dxa"/>
          </w:tcPr>
          <w:p>
            <w:pPr>
              <w:pStyle w:val="0"/>
            </w:pPr>
            <w:r>
              <w:rPr>
                <w:sz w:val="20"/>
              </w:rPr>
              <w:t xml:space="preserve">25.05.2020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Образовательным и научным организациям, осуществляющим образовательную деятельность, установлены контрольные цифры приема на 2021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191" w:type="dxa"/>
          </w:tcPr>
          <w:p>
            <w:pPr>
              <w:pStyle w:val="0"/>
            </w:pPr>
            <w:r>
              <w:rPr>
                <w:sz w:val="20"/>
              </w:rPr>
              <w:t xml:space="preserve">РНП</w:t>
            </w:r>
          </w:p>
        </w:tc>
      </w:tr>
      <w:tr>
        <w:tc>
          <w:tcPr>
            <w:tcW w:w="850" w:type="dxa"/>
          </w:tcPr>
          <w:p>
            <w:pPr>
              <w:pStyle w:val="0"/>
            </w:pPr>
            <w:r>
              <w:rPr>
                <w:sz w:val="20"/>
              </w:rPr>
              <w:t xml:space="preserve">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1.7</w:t>
            </w:r>
          </w:p>
        </w:tc>
        <w:tc>
          <w:tcPr>
            <w:tcW w:w="3118" w:type="dxa"/>
          </w:tcPr>
          <w:p>
            <w:pPr>
              <w:pStyle w:val="0"/>
            </w:pPr>
            <w:r>
              <w:rPr>
                <w:sz w:val="20"/>
              </w:rPr>
              <w:t xml:space="preserve">КТ: Повышена эффективность трудоустройства выпускников организаций, реализующих образовательные программы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Повышена эффективность трудоустройства выпускников организаций, реализующих образовательные программы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1.8</w:t>
            </w:r>
          </w:p>
        </w:tc>
        <w:tc>
          <w:tcPr>
            <w:tcW w:w="3118" w:type="dxa"/>
          </w:tcPr>
          <w:p>
            <w:pPr>
              <w:pStyle w:val="0"/>
            </w:pPr>
            <w:r>
              <w:rPr>
                <w:sz w:val="20"/>
              </w:rPr>
              <w:t xml:space="preserve">КТ: Увеличена численность врачей в государственных и муниципальных медицинских организациях до 565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врачей в государственных и муниципальных медицинских организациях до 565 тыс. специалистов</w:t>
            </w:r>
          </w:p>
        </w:tc>
        <w:tc>
          <w:tcPr>
            <w:tcW w:w="1191" w:type="dxa"/>
          </w:tcPr>
          <w:p>
            <w:pPr>
              <w:pStyle w:val="0"/>
            </w:pPr>
            <w:r>
              <w:rPr>
                <w:sz w:val="20"/>
              </w:rPr>
              <w:t xml:space="preserve">РНП</w:t>
            </w:r>
          </w:p>
        </w:tc>
      </w:tr>
      <w:tr>
        <w:tc>
          <w:tcPr>
            <w:tcW w:w="850" w:type="dxa"/>
          </w:tcPr>
          <w:p>
            <w:pPr>
              <w:pStyle w:val="0"/>
            </w:pPr>
            <w:r>
              <w:rPr>
                <w:sz w:val="20"/>
              </w:rPr>
              <w:t xml:space="preserve">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1.9</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1.10</w:t>
            </w:r>
          </w:p>
        </w:tc>
        <w:tc>
          <w:tcPr>
            <w:tcW w:w="3118" w:type="dxa"/>
          </w:tcPr>
          <w:p>
            <w:pPr>
              <w:pStyle w:val="0"/>
            </w:pPr>
            <w:r>
              <w:rPr>
                <w:sz w:val="20"/>
              </w:rPr>
              <w:t xml:space="preserve">КТ: Определена в Республике Бурятия потребность во врачах и средних медицинских работников в государственных медицинских организациях на 2020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в Республике Бурятия потребность во врачах и средних медицинских работников в государственных медицинских организациях на 2020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191" w:type="dxa"/>
          </w:tcPr>
          <w:p>
            <w:pPr>
              <w:pStyle w:val="0"/>
            </w:pPr>
            <w:r>
              <w:rPr>
                <w:sz w:val="20"/>
              </w:rPr>
              <w:t xml:space="preserve">РНП</w:t>
            </w:r>
          </w:p>
        </w:tc>
      </w:tr>
      <w:tr>
        <w:tc>
          <w:tcPr>
            <w:tcW w:w="850" w:type="dxa"/>
          </w:tcPr>
          <w:p>
            <w:pPr>
              <w:pStyle w:val="0"/>
            </w:pPr>
            <w:r>
              <w:rPr>
                <w:sz w:val="20"/>
              </w:rPr>
              <w:t xml:space="preserve">1.10.1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1.11</w:t>
            </w:r>
          </w:p>
        </w:tc>
        <w:tc>
          <w:tcPr>
            <w:tcW w:w="3118" w:type="dxa"/>
          </w:tcPr>
          <w:p>
            <w:pPr>
              <w:pStyle w:val="0"/>
            </w:pPr>
            <w:r>
              <w:rPr>
                <w:sz w:val="20"/>
              </w:rPr>
              <w:t xml:space="preserve">КТ: Увеличена численность врачей и средних медицинских работников в государственных и муниципальных медицинских организациях до 3801 и 9449 специалистов соответственно</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врачей и средних медицинских работников в государственных и муниципальных медицинских организациях до 3801 и 9449 специалистов соответственно</w:t>
            </w:r>
          </w:p>
        </w:tc>
        <w:tc>
          <w:tcPr>
            <w:tcW w:w="1191" w:type="dxa"/>
          </w:tcPr>
          <w:p>
            <w:pPr>
              <w:pStyle w:val="0"/>
            </w:pPr>
            <w:r>
              <w:rPr>
                <w:sz w:val="20"/>
              </w:rPr>
              <w:t xml:space="preserve">РНП</w:t>
            </w:r>
          </w:p>
        </w:tc>
      </w:tr>
      <w:tr>
        <w:tc>
          <w:tcPr>
            <w:tcW w:w="850" w:type="dxa"/>
          </w:tcPr>
          <w:p>
            <w:pPr>
              <w:pStyle w:val="0"/>
            </w:pPr>
            <w:r>
              <w:rPr>
                <w:sz w:val="20"/>
              </w:rPr>
              <w:t xml:space="preserve">1.11.1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1.12</w:t>
            </w:r>
          </w:p>
        </w:tc>
        <w:tc>
          <w:tcPr>
            <w:tcW w:w="3118" w:type="dxa"/>
          </w:tcPr>
          <w:p>
            <w:pPr>
              <w:pStyle w:val="0"/>
            </w:pPr>
            <w:r>
              <w:rPr>
                <w:sz w:val="20"/>
              </w:rPr>
              <w:t xml:space="preserve">КТ: Данные федерального регистра медицинских работников по числу врачей и средних медицинских работников на конец 2020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Форма федерального статистического наблюдения ФСН N 30. Увеличение численности врачей и средних медицинских работников</w:t>
            </w:r>
          </w:p>
        </w:tc>
        <w:tc>
          <w:tcPr>
            <w:tcW w:w="1191" w:type="dxa"/>
          </w:tcPr>
          <w:p>
            <w:pPr>
              <w:pStyle w:val="0"/>
            </w:pPr>
            <w:r>
              <w:rPr>
                <w:sz w:val="20"/>
              </w:rPr>
              <w:t xml:space="preserve">РНП</w:t>
            </w:r>
          </w:p>
        </w:tc>
      </w:tr>
      <w:tr>
        <w:tc>
          <w:tcPr>
            <w:tcW w:w="850" w:type="dxa"/>
          </w:tcPr>
          <w:p>
            <w:pPr>
              <w:pStyle w:val="0"/>
            </w:pPr>
            <w:r>
              <w:rPr>
                <w:sz w:val="20"/>
              </w:rPr>
              <w:t xml:space="preserve">1.12.1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1.13</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1.13.1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1.14</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1.14.1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1.15</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1.16</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30.12.2021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1.16.1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1.17</w:t>
            </w:r>
          </w:p>
        </w:tc>
        <w:tc>
          <w:tcPr>
            <w:tcW w:w="3118" w:type="dxa"/>
          </w:tcPr>
          <w:p>
            <w:pPr>
              <w:pStyle w:val="0"/>
            </w:pPr>
            <w:r>
              <w:rPr>
                <w:sz w:val="20"/>
              </w:rPr>
              <w:t xml:space="preserve">КТ: Данные федерального регистра медицинских работников по числу врачей на конец 2020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15.04.2021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на конец 2020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1.18</w:t>
            </w:r>
          </w:p>
        </w:tc>
        <w:tc>
          <w:tcPr>
            <w:tcW w:w="3118" w:type="dxa"/>
          </w:tcPr>
          <w:p>
            <w:pPr>
              <w:pStyle w:val="0"/>
            </w:pPr>
            <w:r>
              <w:rPr>
                <w:sz w:val="20"/>
              </w:rPr>
              <w:t xml:space="preserve">КТ: Образовательным и научным организациям, осуществляющим образовательную деятельность, установлены контрольные цифры приема на 2022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964" w:type="dxa"/>
          </w:tcPr>
          <w:p>
            <w:pPr>
              <w:pStyle w:val="0"/>
              <w:jc w:val="center"/>
            </w:pPr>
            <w:r>
              <w:rPr>
                <w:sz w:val="20"/>
              </w:rPr>
              <w:t xml:space="preserve">-</w:t>
            </w:r>
          </w:p>
        </w:tc>
        <w:tc>
          <w:tcPr>
            <w:tcW w:w="1417" w:type="dxa"/>
          </w:tcPr>
          <w:p>
            <w:pPr>
              <w:pStyle w:val="0"/>
            </w:pPr>
            <w:r>
              <w:rPr>
                <w:sz w:val="20"/>
              </w:rPr>
              <w:t xml:space="preserve">25.05.2021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Образовательным и научным организациям, осуществляющим образовательную деятельность, установлены контрольные цифры приема на 2022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191" w:type="dxa"/>
          </w:tcPr>
          <w:p>
            <w:pPr>
              <w:pStyle w:val="0"/>
            </w:pPr>
            <w:r>
              <w:rPr>
                <w:sz w:val="20"/>
              </w:rPr>
              <w:t xml:space="preserve">РНП</w:t>
            </w:r>
          </w:p>
        </w:tc>
      </w:tr>
      <w:tr>
        <w:tc>
          <w:tcPr>
            <w:tcW w:w="850" w:type="dxa"/>
          </w:tcPr>
          <w:p>
            <w:pPr>
              <w:pStyle w:val="0"/>
            </w:pPr>
            <w:r>
              <w:rPr>
                <w:sz w:val="20"/>
              </w:rPr>
              <w:t xml:space="preserve">1.18.1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1.19</w:t>
            </w:r>
          </w:p>
        </w:tc>
        <w:tc>
          <w:tcPr>
            <w:tcW w:w="3118" w:type="dxa"/>
          </w:tcPr>
          <w:p>
            <w:pPr>
              <w:pStyle w:val="0"/>
            </w:pPr>
            <w:r>
              <w:rPr>
                <w:sz w:val="20"/>
              </w:rPr>
              <w:t xml:space="preserve">КТ: Повышена эффективность трудоустройства выпускников организаций, реализующих образовательные программы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Повышена эффективность трудоустройства выпускников организаций, реализующих образовательные программы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1.19.1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1.20</w:t>
            </w:r>
          </w:p>
        </w:tc>
        <w:tc>
          <w:tcPr>
            <w:tcW w:w="3118" w:type="dxa"/>
          </w:tcPr>
          <w:p>
            <w:pPr>
              <w:pStyle w:val="0"/>
            </w:pPr>
            <w:r>
              <w:rPr>
                <w:sz w:val="20"/>
              </w:rPr>
              <w:t xml:space="preserve">КТ: Увеличена численность врачей в государственных и муниципальных медицинских организациях до 572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врачей в государственных и муниципальных медицинских организациях до 572 тыс. специалистов</w:t>
            </w:r>
          </w:p>
        </w:tc>
        <w:tc>
          <w:tcPr>
            <w:tcW w:w="1191" w:type="dxa"/>
          </w:tcPr>
          <w:p>
            <w:pPr>
              <w:pStyle w:val="0"/>
            </w:pPr>
            <w:r>
              <w:rPr>
                <w:sz w:val="20"/>
              </w:rPr>
              <w:t xml:space="preserve">РНП</w:t>
            </w:r>
          </w:p>
        </w:tc>
      </w:tr>
      <w:tr>
        <w:tc>
          <w:tcPr>
            <w:tcW w:w="850" w:type="dxa"/>
          </w:tcPr>
          <w:p>
            <w:pPr>
              <w:pStyle w:val="0"/>
            </w:pPr>
            <w:r>
              <w:rPr>
                <w:sz w:val="20"/>
              </w:rPr>
              <w:t xml:space="preserve">1.20.1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1.21</w:t>
            </w:r>
          </w:p>
        </w:tc>
        <w:tc>
          <w:tcPr>
            <w:tcW w:w="3118" w:type="dxa"/>
          </w:tcPr>
          <w:p>
            <w:pPr>
              <w:pStyle w:val="0"/>
            </w:pPr>
            <w:r>
              <w:rPr>
                <w:sz w:val="20"/>
              </w:rPr>
              <w:t xml:space="preserve">КТ: Определена в Республике Бурятия потребность во врачах и средних медицинских работников в медицинских организациях для государственных медицинских организаций на 2021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в Республике Бурятия потребность во врачах и средних медицинских работников в медицинских организациях для государственных медицинских организаций на 2021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191" w:type="dxa"/>
          </w:tcPr>
          <w:p>
            <w:pPr>
              <w:pStyle w:val="0"/>
            </w:pPr>
            <w:r>
              <w:rPr>
                <w:sz w:val="20"/>
              </w:rPr>
              <w:t xml:space="preserve">РНП</w:t>
            </w:r>
          </w:p>
        </w:tc>
      </w:tr>
      <w:tr>
        <w:tc>
          <w:tcPr>
            <w:tcW w:w="850" w:type="dxa"/>
          </w:tcPr>
          <w:p>
            <w:pPr>
              <w:pStyle w:val="0"/>
            </w:pPr>
            <w:r>
              <w:rPr>
                <w:sz w:val="20"/>
              </w:rPr>
              <w:t xml:space="preserve">1.21.1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1.22</w:t>
            </w:r>
          </w:p>
        </w:tc>
        <w:tc>
          <w:tcPr>
            <w:tcW w:w="3118" w:type="dxa"/>
          </w:tcPr>
          <w:p>
            <w:pPr>
              <w:pStyle w:val="0"/>
            </w:pPr>
            <w:r>
              <w:rPr>
                <w:sz w:val="20"/>
              </w:rPr>
              <w:t xml:space="preserve">КТ: Увеличена численность врачей и средних медицинских работников в государственных и муниципальных медицинских организациях до 3846 и 9482 специалистов соответственно</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врачей и средних медицинских работников в государственных и муниципальных медицинских организациях до 3846 и 9482 специалистов соответственно</w:t>
            </w:r>
          </w:p>
        </w:tc>
        <w:tc>
          <w:tcPr>
            <w:tcW w:w="1191" w:type="dxa"/>
          </w:tcPr>
          <w:p>
            <w:pPr>
              <w:pStyle w:val="0"/>
            </w:pPr>
            <w:r>
              <w:rPr>
                <w:sz w:val="20"/>
              </w:rPr>
              <w:t xml:space="preserve">РНП</w:t>
            </w:r>
          </w:p>
        </w:tc>
      </w:tr>
      <w:tr>
        <w:tc>
          <w:tcPr>
            <w:tcW w:w="850" w:type="dxa"/>
          </w:tcPr>
          <w:p>
            <w:pPr>
              <w:pStyle w:val="0"/>
            </w:pPr>
            <w:r>
              <w:rPr>
                <w:sz w:val="20"/>
              </w:rPr>
              <w:t xml:space="preserve">1.22.1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1.23</w:t>
            </w:r>
          </w:p>
        </w:tc>
        <w:tc>
          <w:tcPr>
            <w:tcW w:w="3118" w:type="dxa"/>
          </w:tcPr>
          <w:p>
            <w:pPr>
              <w:pStyle w:val="0"/>
            </w:pPr>
            <w:r>
              <w:rPr>
                <w:sz w:val="20"/>
              </w:rPr>
              <w:t xml:space="preserve">КТ: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1.24</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1.24.1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1.25</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1.25.1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1.26</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1.27</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30.12.2022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1.27.1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1.28</w:t>
            </w:r>
          </w:p>
        </w:tc>
        <w:tc>
          <w:tcPr>
            <w:tcW w:w="3118" w:type="dxa"/>
          </w:tcPr>
          <w:p>
            <w:pPr>
              <w:pStyle w:val="0"/>
            </w:pPr>
            <w:r>
              <w:rPr>
                <w:sz w:val="20"/>
              </w:rPr>
              <w:t xml:space="preserve">КТ: Данные федерального регистра медицинских работников по числу врачей на конец 2021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15.04.2022</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на конец 2021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1.29</w:t>
            </w:r>
          </w:p>
        </w:tc>
        <w:tc>
          <w:tcPr>
            <w:tcW w:w="3118" w:type="dxa"/>
          </w:tcPr>
          <w:p>
            <w:pPr>
              <w:pStyle w:val="0"/>
            </w:pPr>
            <w:r>
              <w:rPr>
                <w:sz w:val="20"/>
              </w:rPr>
              <w:t xml:space="preserve">КТ: Образовательным и научным организациям, осуществляющим образовательную деятельность, установлены контрольные цифры приема на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964" w:type="dxa"/>
          </w:tcPr>
          <w:p>
            <w:pPr>
              <w:pStyle w:val="0"/>
              <w:jc w:val="center"/>
            </w:pPr>
            <w:r>
              <w:rPr>
                <w:sz w:val="20"/>
              </w:rPr>
              <w:t xml:space="preserve">-</w:t>
            </w:r>
          </w:p>
        </w:tc>
        <w:tc>
          <w:tcPr>
            <w:tcW w:w="1417" w:type="dxa"/>
          </w:tcPr>
          <w:p>
            <w:pPr>
              <w:pStyle w:val="0"/>
            </w:pPr>
            <w:r>
              <w:rPr>
                <w:sz w:val="20"/>
              </w:rPr>
              <w:t xml:space="preserve">25.05.2022</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Образовательным и научным организациям, осуществляющим образовательную деятельность, установлены контрольные цифры приема на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191" w:type="dxa"/>
          </w:tcPr>
          <w:p>
            <w:pPr>
              <w:pStyle w:val="0"/>
            </w:pPr>
            <w:r>
              <w:rPr>
                <w:sz w:val="20"/>
              </w:rPr>
              <w:t xml:space="preserve">РНП</w:t>
            </w:r>
          </w:p>
        </w:tc>
      </w:tr>
      <w:tr>
        <w:tc>
          <w:tcPr>
            <w:tcW w:w="850" w:type="dxa"/>
          </w:tcPr>
          <w:p>
            <w:pPr>
              <w:pStyle w:val="0"/>
            </w:pPr>
            <w:r>
              <w:rPr>
                <w:sz w:val="20"/>
              </w:rPr>
              <w:t xml:space="preserve">1.29.1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1.30</w:t>
            </w:r>
          </w:p>
        </w:tc>
        <w:tc>
          <w:tcPr>
            <w:tcW w:w="3118" w:type="dxa"/>
          </w:tcPr>
          <w:p>
            <w:pPr>
              <w:pStyle w:val="0"/>
            </w:pPr>
            <w:r>
              <w:rPr>
                <w:sz w:val="20"/>
              </w:rPr>
              <w:t xml:space="preserve">КТ: Повышена эффективность трудоустройства выпускников организаций, реализующих образовательные программы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Повышена эффективность трудоустройства выпускников организаций, реализующих образовательные программы медицинского образования</w:t>
            </w:r>
          </w:p>
        </w:tc>
        <w:tc>
          <w:tcPr>
            <w:tcW w:w="1191" w:type="dxa"/>
          </w:tcPr>
          <w:p>
            <w:pPr>
              <w:pStyle w:val="0"/>
            </w:pPr>
            <w:r>
              <w:rPr>
                <w:sz w:val="20"/>
              </w:rPr>
              <w:t xml:space="preserve">РРП</w:t>
            </w:r>
          </w:p>
        </w:tc>
      </w:tr>
      <w:tr>
        <w:tc>
          <w:tcPr>
            <w:tcW w:w="850" w:type="dxa"/>
          </w:tcPr>
          <w:p>
            <w:pPr>
              <w:pStyle w:val="0"/>
            </w:pPr>
            <w:r>
              <w:rPr>
                <w:sz w:val="20"/>
              </w:rPr>
              <w:t xml:space="preserve">1.30.1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1.31</w:t>
            </w:r>
          </w:p>
        </w:tc>
        <w:tc>
          <w:tcPr>
            <w:tcW w:w="3118" w:type="dxa"/>
          </w:tcPr>
          <w:p>
            <w:pPr>
              <w:pStyle w:val="0"/>
            </w:pPr>
            <w:r>
              <w:rPr>
                <w:sz w:val="20"/>
              </w:rPr>
              <w:t xml:space="preserve">КТ: Определена в Республике Бурятия потребность во врачах и среднем медицинском персонале в медицинских организациях для государственных медицинских организаций на 2022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964" w:type="dxa"/>
          </w:tcPr>
          <w:p>
            <w:pPr>
              <w:pStyle w:val="0"/>
              <w:jc w:val="center"/>
            </w:pPr>
            <w:r>
              <w:rPr>
                <w:sz w:val="20"/>
              </w:rPr>
              <w:t xml:space="preserve">-</w:t>
            </w:r>
          </w:p>
        </w:tc>
        <w:tc>
          <w:tcPr>
            <w:tcW w:w="1417" w:type="dxa"/>
          </w:tcPr>
          <w:p>
            <w:pPr>
              <w:pStyle w:val="0"/>
            </w:pPr>
            <w:r>
              <w:rPr>
                <w:sz w:val="20"/>
              </w:rPr>
              <w:t xml:space="preserve">31.03.2022</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в Республике Бурятия потребность во врачах и средних медицинских работников в медицинских организациях для государственных медицинских организаций на 2022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191" w:type="dxa"/>
          </w:tcPr>
          <w:p>
            <w:pPr>
              <w:pStyle w:val="0"/>
            </w:pPr>
            <w:r>
              <w:rPr>
                <w:sz w:val="20"/>
              </w:rPr>
              <w:t xml:space="preserve">РНП</w:t>
            </w:r>
          </w:p>
        </w:tc>
      </w:tr>
      <w:tr>
        <w:tc>
          <w:tcPr>
            <w:tcW w:w="850" w:type="dxa"/>
          </w:tcPr>
          <w:p>
            <w:pPr>
              <w:pStyle w:val="0"/>
            </w:pPr>
            <w:r>
              <w:rPr>
                <w:sz w:val="20"/>
              </w:rPr>
              <w:t xml:space="preserve">1.31.1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1.32</w:t>
            </w:r>
          </w:p>
        </w:tc>
        <w:tc>
          <w:tcPr>
            <w:tcW w:w="3118" w:type="dxa"/>
          </w:tcPr>
          <w:p>
            <w:pPr>
              <w:pStyle w:val="0"/>
            </w:pPr>
            <w:r>
              <w:rPr>
                <w:sz w:val="20"/>
              </w:rPr>
              <w:t xml:space="preserve">КТ: Увеличена численность врачей в государственных и муниципальных медицинских организациях до 3885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Увеличена численность врачей и средних медицинских работников в государственных и муниципальных медицинских организациях до 3885 и 9595 специалистов соответственно</w:t>
            </w:r>
          </w:p>
        </w:tc>
        <w:tc>
          <w:tcPr>
            <w:tcW w:w="1191" w:type="dxa"/>
          </w:tcPr>
          <w:p>
            <w:pPr>
              <w:pStyle w:val="0"/>
            </w:pPr>
            <w:r>
              <w:rPr>
                <w:sz w:val="20"/>
              </w:rPr>
              <w:t xml:space="preserve">РНП</w:t>
            </w:r>
          </w:p>
        </w:tc>
      </w:tr>
      <w:tr>
        <w:tc>
          <w:tcPr>
            <w:tcW w:w="850" w:type="dxa"/>
          </w:tcPr>
          <w:p>
            <w:pPr>
              <w:pStyle w:val="0"/>
            </w:pPr>
            <w:r>
              <w:rPr>
                <w:sz w:val="20"/>
              </w:rPr>
              <w:t xml:space="preserve">1.32.1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1.33</w:t>
            </w:r>
          </w:p>
        </w:tc>
        <w:tc>
          <w:tcPr>
            <w:tcW w:w="3118" w:type="dxa"/>
          </w:tcPr>
          <w:p>
            <w:pPr>
              <w:pStyle w:val="0"/>
            </w:pPr>
            <w:r>
              <w:rPr>
                <w:sz w:val="20"/>
              </w:rPr>
              <w:t xml:space="preserve">КТ: Данные федерального регистра медицинских работников по числу врачей и средних медицинских работников на конец 2022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Данные федерального регистра медицинских работников по числу врачей и средних медицинских работников на конец 2022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1.33.1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1.34</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1.34.1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1.35</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1.35.1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1.36</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1.36.1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1.37</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30.12.2023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1.37.1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1.38</w:t>
            </w:r>
          </w:p>
        </w:tc>
        <w:tc>
          <w:tcPr>
            <w:tcW w:w="3118" w:type="dxa"/>
          </w:tcPr>
          <w:p>
            <w:pPr>
              <w:pStyle w:val="0"/>
            </w:pPr>
            <w:r>
              <w:rPr>
                <w:sz w:val="20"/>
              </w:rPr>
              <w:t xml:space="preserve">КТ: Данные федерального регистра медицинских работников по числу врачей на конец 2022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15.04.2023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на конец 2022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1.38.1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1.39</w:t>
            </w:r>
          </w:p>
        </w:tc>
        <w:tc>
          <w:tcPr>
            <w:tcW w:w="3118" w:type="dxa"/>
          </w:tcPr>
          <w:p>
            <w:pPr>
              <w:pStyle w:val="0"/>
            </w:pPr>
            <w:r>
              <w:rPr>
                <w:sz w:val="20"/>
              </w:rPr>
              <w:t xml:space="preserve">КТ: Образовательным и научным организациям, осуществляющим образовательную деятельность, установлены контрольные цифры приема на 2024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964" w:type="dxa"/>
          </w:tcPr>
          <w:p>
            <w:pPr>
              <w:pStyle w:val="0"/>
              <w:jc w:val="center"/>
            </w:pPr>
            <w:r>
              <w:rPr>
                <w:sz w:val="20"/>
              </w:rPr>
              <w:t xml:space="preserve">-</w:t>
            </w:r>
          </w:p>
        </w:tc>
        <w:tc>
          <w:tcPr>
            <w:tcW w:w="1417" w:type="dxa"/>
          </w:tcPr>
          <w:p>
            <w:pPr>
              <w:pStyle w:val="0"/>
            </w:pPr>
            <w:r>
              <w:rPr>
                <w:sz w:val="20"/>
              </w:rPr>
              <w:t xml:space="preserve">25.05.2023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Образовательным и научным организациям, осуществляющим образовательную деятельность, установлены контрольные цифры приема на 2024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191" w:type="dxa"/>
          </w:tcPr>
          <w:p>
            <w:pPr>
              <w:pStyle w:val="0"/>
            </w:pPr>
            <w:r>
              <w:rPr>
                <w:sz w:val="20"/>
              </w:rPr>
              <w:t xml:space="preserve">РНП</w:t>
            </w:r>
          </w:p>
        </w:tc>
      </w:tr>
      <w:tr>
        <w:tc>
          <w:tcPr>
            <w:tcW w:w="850" w:type="dxa"/>
          </w:tcPr>
          <w:p>
            <w:pPr>
              <w:pStyle w:val="0"/>
            </w:pPr>
            <w:r>
              <w:rPr>
                <w:sz w:val="20"/>
              </w:rPr>
              <w:t xml:space="preserve">1.39.1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1.40</w:t>
            </w:r>
          </w:p>
        </w:tc>
        <w:tc>
          <w:tcPr>
            <w:tcW w:w="3118" w:type="dxa"/>
          </w:tcPr>
          <w:p>
            <w:pPr>
              <w:pStyle w:val="0"/>
            </w:pPr>
            <w:r>
              <w:rPr>
                <w:sz w:val="20"/>
              </w:rPr>
              <w:t xml:space="preserve">КТ: Повышена эффективность трудоустройства выпускников организаций, реализующих образовательные программы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Повышена эффективность трудоустройства выпускников организаций, реализующих образовательные программы медицинского образования</w:t>
            </w:r>
          </w:p>
        </w:tc>
        <w:tc>
          <w:tcPr>
            <w:tcW w:w="1191" w:type="dxa"/>
          </w:tcPr>
          <w:p>
            <w:pPr>
              <w:pStyle w:val="0"/>
            </w:pPr>
            <w:r>
              <w:rPr>
                <w:sz w:val="20"/>
              </w:rPr>
              <w:t xml:space="preserve">РРП</w:t>
            </w:r>
          </w:p>
        </w:tc>
      </w:tr>
      <w:tr>
        <w:tc>
          <w:tcPr>
            <w:tcW w:w="850" w:type="dxa"/>
          </w:tcPr>
          <w:p>
            <w:pPr>
              <w:pStyle w:val="0"/>
            </w:pPr>
            <w:r>
              <w:rPr>
                <w:sz w:val="20"/>
              </w:rPr>
              <w:t xml:space="preserve">1.40.1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1.41</w:t>
            </w:r>
          </w:p>
        </w:tc>
        <w:tc>
          <w:tcPr>
            <w:tcW w:w="3118" w:type="dxa"/>
          </w:tcPr>
          <w:p>
            <w:pPr>
              <w:pStyle w:val="0"/>
            </w:pPr>
            <w:r>
              <w:rPr>
                <w:sz w:val="20"/>
              </w:rPr>
              <w:t xml:space="preserve">КТ: Определена в Республике Бурятия потребность во врачах и среднем медицинском персонале в медицинских организациях для государственных медицинских организаций на 2023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964" w:type="dxa"/>
          </w:tcPr>
          <w:p>
            <w:pPr>
              <w:pStyle w:val="0"/>
              <w:jc w:val="center"/>
            </w:pPr>
            <w:r>
              <w:rPr>
                <w:sz w:val="20"/>
              </w:rPr>
              <w:t xml:space="preserve">-</w:t>
            </w:r>
          </w:p>
        </w:tc>
        <w:tc>
          <w:tcPr>
            <w:tcW w:w="1417" w:type="dxa"/>
          </w:tcPr>
          <w:p>
            <w:pPr>
              <w:pStyle w:val="0"/>
            </w:pPr>
            <w:r>
              <w:rPr>
                <w:sz w:val="20"/>
              </w:rPr>
              <w:t xml:space="preserve">31.03.2023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в Республике Бурятия потребность во врачах и средних медицинских работников в медицинских организациях для государственных медицинских организаций на 2023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191" w:type="dxa"/>
          </w:tcPr>
          <w:p>
            <w:pPr>
              <w:pStyle w:val="0"/>
            </w:pPr>
            <w:r>
              <w:rPr>
                <w:sz w:val="20"/>
              </w:rPr>
              <w:t xml:space="preserve">РНП</w:t>
            </w:r>
          </w:p>
        </w:tc>
      </w:tr>
      <w:tr>
        <w:tc>
          <w:tcPr>
            <w:tcW w:w="850" w:type="dxa"/>
          </w:tcPr>
          <w:p>
            <w:pPr>
              <w:pStyle w:val="0"/>
            </w:pPr>
            <w:r>
              <w:rPr>
                <w:sz w:val="20"/>
              </w:rPr>
              <w:t xml:space="preserve">1.41.1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1.42</w:t>
            </w:r>
          </w:p>
        </w:tc>
        <w:tc>
          <w:tcPr>
            <w:tcW w:w="3118" w:type="dxa"/>
          </w:tcPr>
          <w:p>
            <w:pPr>
              <w:pStyle w:val="0"/>
            </w:pPr>
            <w:r>
              <w:rPr>
                <w:sz w:val="20"/>
              </w:rPr>
              <w:t xml:space="preserve">КТ: Увеличена численность врачей в государственных и муниципальных медицинских организациях до 3 927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Увеличена численность врачей и средних медицинских работников в государственных и муниципальных медицинских организациях до 3 885 и 9 595 специалистов соответственно</w:t>
            </w:r>
          </w:p>
        </w:tc>
        <w:tc>
          <w:tcPr>
            <w:tcW w:w="1191" w:type="dxa"/>
          </w:tcPr>
          <w:p>
            <w:pPr>
              <w:pStyle w:val="0"/>
            </w:pPr>
            <w:r>
              <w:rPr>
                <w:sz w:val="20"/>
              </w:rPr>
              <w:t xml:space="preserve">РНП</w:t>
            </w:r>
          </w:p>
        </w:tc>
      </w:tr>
      <w:tr>
        <w:tc>
          <w:tcPr>
            <w:tcW w:w="850" w:type="dxa"/>
          </w:tcPr>
          <w:p>
            <w:pPr>
              <w:pStyle w:val="0"/>
            </w:pPr>
            <w:r>
              <w:rPr>
                <w:sz w:val="20"/>
              </w:rPr>
              <w:t xml:space="preserve">1.42.1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1.43</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1.43.1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1.44</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1.44.1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1.45</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01.12.2024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1.45.1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1.46</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30.12.2024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1.46.1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1.47</w:t>
            </w:r>
          </w:p>
        </w:tc>
        <w:tc>
          <w:tcPr>
            <w:tcW w:w="3118" w:type="dxa"/>
          </w:tcPr>
          <w:p>
            <w:pPr>
              <w:pStyle w:val="0"/>
            </w:pPr>
            <w:r>
              <w:rPr>
                <w:sz w:val="20"/>
              </w:rPr>
              <w:t xml:space="preserve">КТ: Данные федерального регистра медицинских работников по числу врачей на конец 2023 года подтверждены формой федерального статистического наблюдения ФСН N 30</w:t>
            </w:r>
          </w:p>
        </w:tc>
        <w:tc>
          <w:tcPr>
            <w:tcW w:w="964" w:type="dxa"/>
          </w:tcPr>
          <w:p>
            <w:pPr>
              <w:pStyle w:val="0"/>
              <w:jc w:val="center"/>
            </w:pPr>
            <w:r>
              <w:rPr>
                <w:sz w:val="20"/>
              </w:rPr>
              <w:t xml:space="preserve">-</w:t>
            </w:r>
          </w:p>
        </w:tc>
        <w:tc>
          <w:tcPr>
            <w:tcW w:w="1417" w:type="dxa"/>
          </w:tcPr>
          <w:p>
            <w:pPr>
              <w:pStyle w:val="0"/>
            </w:pPr>
            <w:r>
              <w:rPr>
                <w:sz w:val="20"/>
              </w:rPr>
              <w:t xml:space="preserve">15.04.2024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Данные федерального регистра медицинских работников по числу врачей на конец 2023 года подтверждены формой федерального статистического наблюдения ФСН N 30</w:t>
            </w:r>
          </w:p>
        </w:tc>
        <w:tc>
          <w:tcPr>
            <w:tcW w:w="1191" w:type="dxa"/>
          </w:tcPr>
          <w:p>
            <w:pPr>
              <w:pStyle w:val="0"/>
            </w:pPr>
            <w:r>
              <w:rPr>
                <w:sz w:val="20"/>
              </w:rPr>
              <w:t xml:space="preserve">РНП</w:t>
            </w:r>
          </w:p>
        </w:tc>
      </w:tr>
      <w:tr>
        <w:tc>
          <w:tcPr>
            <w:tcW w:w="850" w:type="dxa"/>
          </w:tcPr>
          <w:p>
            <w:pPr>
              <w:pStyle w:val="0"/>
            </w:pPr>
            <w:r>
              <w:rPr>
                <w:sz w:val="20"/>
              </w:rPr>
              <w:t xml:space="preserve">1.47.1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1.48</w:t>
            </w:r>
          </w:p>
        </w:tc>
        <w:tc>
          <w:tcPr>
            <w:tcW w:w="3118" w:type="dxa"/>
          </w:tcPr>
          <w:p>
            <w:pPr>
              <w:pStyle w:val="0"/>
            </w:pPr>
            <w:r>
              <w:rPr>
                <w:sz w:val="20"/>
              </w:rPr>
              <w:t xml:space="preserve">КТ: Образовательным и научным организациям, осуществляющим образовательную деятельность, установлены контрольные цифры приема на 2025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964" w:type="dxa"/>
          </w:tcPr>
          <w:p>
            <w:pPr>
              <w:pStyle w:val="0"/>
              <w:jc w:val="center"/>
            </w:pPr>
            <w:r>
              <w:rPr>
                <w:sz w:val="20"/>
              </w:rPr>
              <w:t xml:space="preserve">-</w:t>
            </w:r>
          </w:p>
        </w:tc>
        <w:tc>
          <w:tcPr>
            <w:tcW w:w="1417" w:type="dxa"/>
          </w:tcPr>
          <w:p>
            <w:pPr>
              <w:pStyle w:val="0"/>
            </w:pPr>
            <w:r>
              <w:rPr>
                <w:sz w:val="20"/>
              </w:rPr>
              <w:t xml:space="preserve">25.05.2024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Образовательным и научным организациям, осуществляющим образовательную деятельность, установлены контрольные цифры приема на 2025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191" w:type="dxa"/>
          </w:tcPr>
          <w:p>
            <w:pPr>
              <w:pStyle w:val="0"/>
            </w:pPr>
            <w:r>
              <w:rPr>
                <w:sz w:val="20"/>
              </w:rPr>
              <w:t xml:space="preserve">РНП</w:t>
            </w:r>
          </w:p>
        </w:tc>
      </w:tr>
      <w:tr>
        <w:tc>
          <w:tcPr>
            <w:tcW w:w="850" w:type="dxa"/>
          </w:tcPr>
          <w:p>
            <w:pPr>
              <w:pStyle w:val="0"/>
            </w:pPr>
            <w:r>
              <w:rPr>
                <w:sz w:val="20"/>
              </w:rPr>
              <w:t xml:space="preserve">1.48.1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1.49</w:t>
            </w:r>
          </w:p>
        </w:tc>
        <w:tc>
          <w:tcPr>
            <w:tcW w:w="3118" w:type="dxa"/>
          </w:tcPr>
          <w:p>
            <w:pPr>
              <w:pStyle w:val="0"/>
            </w:pPr>
            <w:r>
              <w:rPr>
                <w:sz w:val="20"/>
              </w:rPr>
              <w:t xml:space="preserve">КТ: Повышена эффективность трудоустройства выпускников организаций, реализующих образовательные программы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Повышена эффективность трудоустройства выпускников организаций, реализующих образовательные программы медицинского образования</w:t>
            </w:r>
          </w:p>
        </w:tc>
        <w:tc>
          <w:tcPr>
            <w:tcW w:w="1191" w:type="dxa"/>
          </w:tcPr>
          <w:p>
            <w:pPr>
              <w:pStyle w:val="0"/>
            </w:pPr>
            <w:r>
              <w:rPr>
                <w:sz w:val="20"/>
              </w:rPr>
              <w:t xml:space="preserve">РРП</w:t>
            </w:r>
          </w:p>
        </w:tc>
      </w:tr>
      <w:tr>
        <w:tc>
          <w:tcPr>
            <w:tcW w:w="850" w:type="dxa"/>
          </w:tcPr>
          <w:p>
            <w:pPr>
              <w:pStyle w:val="0"/>
            </w:pPr>
            <w:r>
              <w:rPr>
                <w:sz w:val="20"/>
              </w:rPr>
              <w:t xml:space="preserve">1.49.1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1.50</w:t>
            </w:r>
          </w:p>
        </w:tc>
        <w:tc>
          <w:tcPr>
            <w:tcW w:w="3118" w:type="dxa"/>
          </w:tcPr>
          <w:p>
            <w:pPr>
              <w:pStyle w:val="0"/>
            </w:pPr>
            <w:r>
              <w:rPr>
                <w:sz w:val="20"/>
              </w:rPr>
              <w:t xml:space="preserve">КТ: Определена в Республике Бурятия потребность во врачах и среднем медицинском персонале в медицинских организациях для государственных медицинских организаций на 2024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964" w:type="dxa"/>
          </w:tcPr>
          <w:p>
            <w:pPr>
              <w:pStyle w:val="0"/>
              <w:jc w:val="center"/>
            </w:pPr>
            <w:r>
              <w:rPr>
                <w:sz w:val="20"/>
              </w:rPr>
              <w:t xml:space="preserve">-</w:t>
            </w:r>
          </w:p>
        </w:tc>
        <w:tc>
          <w:tcPr>
            <w:tcW w:w="1417" w:type="dxa"/>
          </w:tcPr>
          <w:p>
            <w:pPr>
              <w:pStyle w:val="0"/>
            </w:pPr>
            <w:r>
              <w:rPr>
                <w:sz w:val="20"/>
              </w:rPr>
              <w:t xml:space="preserve">31.03.2024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в Республике Бурятия потребность во врачах и средних медицинских работников в медицинских организациях для государственных медицинских организаций на 2024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191" w:type="dxa"/>
          </w:tcPr>
          <w:p>
            <w:pPr>
              <w:pStyle w:val="0"/>
            </w:pPr>
            <w:r>
              <w:rPr>
                <w:sz w:val="20"/>
              </w:rPr>
              <w:t xml:space="preserve">РНП</w:t>
            </w:r>
          </w:p>
        </w:tc>
      </w:tr>
      <w:tr>
        <w:tc>
          <w:tcPr>
            <w:tcW w:w="850" w:type="dxa"/>
          </w:tcPr>
          <w:p>
            <w:pPr>
              <w:pStyle w:val="0"/>
            </w:pPr>
            <w:r>
              <w:rPr>
                <w:sz w:val="20"/>
              </w:rPr>
              <w:t xml:space="preserve">1.50.1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1.51</w:t>
            </w:r>
          </w:p>
        </w:tc>
        <w:tc>
          <w:tcPr>
            <w:tcW w:w="3118" w:type="dxa"/>
          </w:tcPr>
          <w:p>
            <w:pPr>
              <w:pStyle w:val="0"/>
            </w:pPr>
            <w:r>
              <w:rPr>
                <w:sz w:val="20"/>
              </w:rPr>
              <w:t xml:space="preserve">КТ: Увеличена численность врачей в государственных и муниципальных медицинских организациях до 3966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Увеличена численность врачей и средних медицинских работников в государственных и муниципальных медицинских организациях до 3966 и 9736 специалистов соответственно</w:t>
            </w:r>
          </w:p>
        </w:tc>
        <w:tc>
          <w:tcPr>
            <w:tcW w:w="1191" w:type="dxa"/>
          </w:tcPr>
          <w:p>
            <w:pPr>
              <w:pStyle w:val="0"/>
            </w:pPr>
            <w:r>
              <w:rPr>
                <w:sz w:val="20"/>
              </w:rPr>
              <w:t xml:space="preserve">РНП</w:t>
            </w:r>
          </w:p>
        </w:tc>
      </w:tr>
      <w:tr>
        <w:tc>
          <w:tcPr>
            <w:tcW w:w="850" w:type="dxa"/>
          </w:tcPr>
          <w:p>
            <w:pPr>
              <w:pStyle w:val="0"/>
            </w:pPr>
            <w:r>
              <w:rPr>
                <w:sz w:val="20"/>
              </w:rPr>
              <w:t xml:space="preserve">1.51.1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w:t>
            </w:r>
          </w:p>
        </w:tc>
        <w:tc>
          <w:tcPr>
            <w:tcW w:w="3118" w:type="dxa"/>
          </w:tcPr>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 человек</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345" w:type="dxa"/>
          </w:tcPr>
          <w:p>
            <w:pPr>
              <w:pStyle w:val="0"/>
            </w:pPr>
            <w:r>
              <w:rPr>
                <w:sz w:val="20"/>
              </w:rPr>
              <w:t xml:space="preserve">Увеличение числа специалистов, совершенствующих свои знания в рамках системы непрерывного медицинского образования</w:t>
            </w:r>
          </w:p>
        </w:tc>
        <w:tc>
          <w:tcPr>
            <w:tcW w:w="1191" w:type="dxa"/>
          </w:tcPr>
          <w:p>
            <w:pPr>
              <w:pStyle w:val="0"/>
            </w:pPr>
            <w:r>
              <w:rPr>
                <w:sz w:val="20"/>
              </w:rPr>
              <w:t xml:space="preserve">-</w:t>
            </w:r>
          </w:p>
        </w:tc>
      </w:tr>
      <w:tr>
        <w:tc>
          <w:tcPr>
            <w:tcW w:w="850" w:type="dxa"/>
          </w:tcPr>
          <w:p>
            <w:pPr>
              <w:pStyle w:val="0"/>
            </w:pPr>
            <w:r>
              <w:rPr>
                <w:sz w:val="20"/>
              </w:rPr>
              <w:t xml:space="preserve">2.1</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РНП</w:t>
            </w:r>
          </w:p>
        </w:tc>
      </w:tr>
      <w:tr>
        <w:tc>
          <w:tcPr>
            <w:tcW w:w="850" w:type="dxa"/>
          </w:tcPr>
          <w:p>
            <w:pPr>
              <w:pStyle w:val="0"/>
            </w:pPr>
            <w:r>
              <w:rPr>
                <w:sz w:val="20"/>
              </w:rPr>
              <w:t xml:space="preserve">2.1.1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Услуга оказана (работы выполнены)</w:t>
            </w:r>
          </w:p>
        </w:tc>
        <w:tc>
          <w:tcPr>
            <w:tcW w:w="1191" w:type="dxa"/>
          </w:tcPr>
          <w:p>
            <w:pPr>
              <w:pStyle w:val="0"/>
            </w:pPr>
            <w:r>
              <w:rPr>
                <w:sz w:val="20"/>
              </w:rPr>
              <w:t xml:space="preserve">РНП</w:t>
            </w:r>
          </w:p>
        </w:tc>
      </w:tr>
      <w:tr>
        <w:tc>
          <w:tcPr>
            <w:tcW w:w="850" w:type="dxa"/>
          </w:tcPr>
          <w:p>
            <w:pPr>
              <w:pStyle w:val="0"/>
            </w:pPr>
            <w:r>
              <w:rPr>
                <w:sz w:val="20"/>
              </w:rPr>
              <w:t xml:space="preserve">2.2.1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2.3</w:t>
            </w:r>
          </w:p>
        </w:tc>
        <w:tc>
          <w:tcPr>
            <w:tcW w:w="3118" w:type="dxa"/>
          </w:tcPr>
          <w:p>
            <w:pPr>
              <w:pStyle w:val="0"/>
            </w:pPr>
            <w:r>
              <w:rPr>
                <w:sz w:val="20"/>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w:t>
            </w:r>
          </w:p>
        </w:tc>
        <w:tc>
          <w:tcPr>
            <w:tcW w:w="964" w:type="dxa"/>
          </w:tcPr>
          <w:p>
            <w:pPr>
              <w:pStyle w:val="0"/>
              <w:jc w:val="center"/>
            </w:pPr>
            <w:r>
              <w:rPr>
                <w:sz w:val="20"/>
              </w:rPr>
              <w:t xml:space="preserve">-</w:t>
            </w:r>
          </w:p>
        </w:tc>
        <w:tc>
          <w:tcPr>
            <w:tcW w:w="1417" w:type="dxa"/>
          </w:tcPr>
          <w:p>
            <w:pPr>
              <w:pStyle w:val="0"/>
            </w:pPr>
            <w:r>
              <w:rPr>
                <w:sz w:val="20"/>
              </w:rPr>
              <w:t xml:space="preserve">30.06.2020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w:t>
            </w:r>
          </w:p>
        </w:tc>
        <w:tc>
          <w:tcPr>
            <w:tcW w:w="1191" w:type="dxa"/>
          </w:tcPr>
          <w:p>
            <w:pPr>
              <w:pStyle w:val="0"/>
            </w:pPr>
            <w:r>
              <w:rPr>
                <w:sz w:val="20"/>
              </w:rPr>
              <w:t xml:space="preserve">РНП</w:t>
            </w:r>
          </w:p>
        </w:tc>
      </w:tr>
      <w:tr>
        <w:tc>
          <w:tcPr>
            <w:tcW w:w="850" w:type="dxa"/>
          </w:tcPr>
          <w:p>
            <w:pPr>
              <w:pStyle w:val="0"/>
            </w:pPr>
            <w:r>
              <w:rPr>
                <w:sz w:val="20"/>
              </w:rPr>
              <w:t xml:space="preserve">2.3.1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2.4</w:t>
            </w:r>
          </w:p>
        </w:tc>
        <w:tc>
          <w:tcPr>
            <w:tcW w:w="3118" w:type="dxa"/>
          </w:tcPr>
          <w:p>
            <w:pPr>
              <w:pStyle w:val="0"/>
            </w:pPr>
            <w:r>
              <w:rPr>
                <w:sz w:val="20"/>
              </w:rPr>
              <w:t xml:space="preserve">КТ: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30.09.2020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2.4.1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2.5</w:t>
            </w:r>
          </w:p>
        </w:tc>
        <w:tc>
          <w:tcPr>
            <w:tcW w:w="3118" w:type="dxa"/>
          </w:tcPr>
          <w:p>
            <w:pPr>
              <w:pStyle w:val="0"/>
            </w:pPr>
            <w:r>
              <w:rPr>
                <w:sz w:val="20"/>
              </w:rPr>
              <w:t xml:space="preserve">КТ: Утверждены (одобрены, сформированы) документы, необходимые для оказания услуги (выполнения работы)</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Утверждены (одобрены, сформированы) документы, необходимые для оказания услуги (выполнения работы)</w:t>
            </w:r>
          </w:p>
        </w:tc>
        <w:tc>
          <w:tcPr>
            <w:tcW w:w="1191" w:type="dxa"/>
          </w:tcPr>
          <w:p>
            <w:pPr>
              <w:pStyle w:val="0"/>
            </w:pPr>
            <w:r>
              <w:rPr>
                <w:sz w:val="20"/>
              </w:rPr>
              <w:t xml:space="preserve">РНП</w:t>
            </w:r>
          </w:p>
        </w:tc>
      </w:tr>
      <w:tr>
        <w:tc>
          <w:tcPr>
            <w:tcW w:w="850" w:type="dxa"/>
          </w:tcPr>
          <w:p>
            <w:pPr>
              <w:pStyle w:val="0"/>
            </w:pPr>
            <w:r>
              <w:rPr>
                <w:sz w:val="20"/>
              </w:rPr>
              <w:t xml:space="preserve">2.5.1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2.6</w:t>
            </w:r>
          </w:p>
        </w:tc>
        <w:tc>
          <w:tcPr>
            <w:tcW w:w="3118" w:type="dxa"/>
          </w:tcPr>
          <w:p>
            <w:pPr>
              <w:pStyle w:val="0"/>
            </w:pPr>
            <w:r>
              <w:rPr>
                <w:sz w:val="20"/>
              </w:rPr>
              <w:t xml:space="preserve">КТ: Для оказания услуги (выполнения работы) подготовлено материально-техническое (кадровое) обеспечение</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w:t>
            </w:r>
          </w:p>
          <w:p>
            <w:pPr>
              <w:pStyle w:val="0"/>
            </w:pPr>
            <w:r>
              <w:rPr>
                <w:sz w:val="20"/>
              </w:rPr>
              <w:t xml:space="preserve">Для оказания услуги (выполнения работы) подготовлено материально-техническое (кадровое) обеспечение</w:t>
            </w:r>
          </w:p>
        </w:tc>
        <w:tc>
          <w:tcPr>
            <w:tcW w:w="1191" w:type="dxa"/>
          </w:tcPr>
          <w:p>
            <w:pPr>
              <w:pStyle w:val="0"/>
            </w:pPr>
            <w:r>
              <w:rPr>
                <w:sz w:val="20"/>
              </w:rPr>
              <w:t xml:space="preserve">РНП</w:t>
            </w:r>
          </w:p>
        </w:tc>
      </w:tr>
      <w:tr>
        <w:tc>
          <w:tcPr>
            <w:tcW w:w="850" w:type="dxa"/>
          </w:tcPr>
          <w:p>
            <w:pPr>
              <w:pStyle w:val="0"/>
            </w:pPr>
            <w:r>
              <w:rPr>
                <w:sz w:val="20"/>
              </w:rPr>
              <w:t xml:space="preserve">2.6.1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2.7</w:t>
            </w:r>
          </w:p>
        </w:tc>
        <w:tc>
          <w:tcPr>
            <w:tcW w:w="3118" w:type="dxa"/>
          </w:tcPr>
          <w:p>
            <w:pPr>
              <w:pStyle w:val="0"/>
            </w:pPr>
            <w:r>
              <w:rPr>
                <w:sz w:val="20"/>
              </w:rPr>
              <w:t xml:space="preserve">КТ: Услуга оказана (работы выполнены)</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Услуга оказана (работы выполнены)</w:t>
            </w:r>
          </w:p>
        </w:tc>
        <w:tc>
          <w:tcPr>
            <w:tcW w:w="1191" w:type="dxa"/>
          </w:tcPr>
          <w:p>
            <w:pPr>
              <w:pStyle w:val="0"/>
            </w:pPr>
            <w:r>
              <w:rPr>
                <w:sz w:val="20"/>
              </w:rPr>
              <w:t xml:space="preserve">РНП</w:t>
            </w:r>
          </w:p>
        </w:tc>
      </w:tr>
      <w:tr>
        <w:tc>
          <w:tcPr>
            <w:tcW w:w="850" w:type="dxa"/>
          </w:tcPr>
          <w:p>
            <w:pPr>
              <w:pStyle w:val="0"/>
            </w:pPr>
            <w:r>
              <w:rPr>
                <w:sz w:val="20"/>
              </w:rPr>
              <w:t xml:space="preserve">2.7.1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2.8</w:t>
            </w:r>
          </w:p>
        </w:tc>
        <w:tc>
          <w:tcPr>
            <w:tcW w:w="3118" w:type="dxa"/>
          </w:tcPr>
          <w:p>
            <w:pPr>
              <w:pStyle w:val="0"/>
            </w:pPr>
            <w:r>
              <w:rPr>
                <w:sz w:val="20"/>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30.06.2021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191" w:type="dxa"/>
          </w:tcPr>
          <w:p>
            <w:pPr>
              <w:pStyle w:val="0"/>
            </w:pPr>
            <w:r>
              <w:rPr>
                <w:sz w:val="20"/>
              </w:rPr>
              <w:t xml:space="preserve">РНП</w:t>
            </w:r>
          </w:p>
        </w:tc>
      </w:tr>
      <w:tr>
        <w:tc>
          <w:tcPr>
            <w:tcW w:w="850" w:type="dxa"/>
          </w:tcPr>
          <w:p>
            <w:pPr>
              <w:pStyle w:val="0"/>
            </w:pPr>
            <w:r>
              <w:rPr>
                <w:sz w:val="20"/>
              </w:rPr>
              <w:t xml:space="preserve">2.8.1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2.9</w:t>
            </w:r>
          </w:p>
        </w:tc>
        <w:tc>
          <w:tcPr>
            <w:tcW w:w="3118" w:type="dxa"/>
          </w:tcPr>
          <w:p>
            <w:pPr>
              <w:pStyle w:val="0"/>
            </w:pPr>
            <w:r>
              <w:rPr>
                <w:sz w:val="20"/>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30.09.2021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2.9.1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2.10</w:t>
            </w:r>
          </w:p>
        </w:tc>
        <w:tc>
          <w:tcPr>
            <w:tcW w:w="3118" w:type="dxa"/>
          </w:tcPr>
          <w:p>
            <w:pPr>
              <w:pStyle w:val="0"/>
            </w:pPr>
            <w:r>
              <w:rPr>
                <w:sz w:val="20"/>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30.09.2022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2.10.1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2.11</w:t>
            </w:r>
          </w:p>
        </w:tc>
        <w:tc>
          <w:tcPr>
            <w:tcW w:w="3118" w:type="dxa"/>
          </w:tcPr>
          <w:p>
            <w:pPr>
              <w:pStyle w:val="0"/>
            </w:pPr>
            <w:r>
              <w:rPr>
                <w:sz w:val="20"/>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30.09.2023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2.11.1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2.12</w:t>
            </w:r>
          </w:p>
        </w:tc>
        <w:tc>
          <w:tcPr>
            <w:tcW w:w="3118" w:type="dxa"/>
          </w:tcPr>
          <w:p>
            <w:pPr>
              <w:pStyle w:val="0"/>
            </w:pPr>
            <w:r>
              <w:rPr>
                <w:sz w:val="20"/>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964" w:type="dxa"/>
          </w:tcPr>
          <w:p>
            <w:pPr>
              <w:pStyle w:val="0"/>
              <w:jc w:val="center"/>
            </w:pPr>
            <w:r>
              <w:rPr>
                <w:sz w:val="20"/>
              </w:rPr>
              <w:t xml:space="preserve">-</w:t>
            </w:r>
          </w:p>
        </w:tc>
        <w:tc>
          <w:tcPr>
            <w:tcW w:w="1417" w:type="dxa"/>
          </w:tcPr>
          <w:p>
            <w:pPr>
              <w:pStyle w:val="0"/>
            </w:pPr>
            <w:r>
              <w:rPr>
                <w:sz w:val="20"/>
              </w:rPr>
              <w:t xml:space="preserve">30.09.2024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Специалисты отрасли здравоохранения информированы о принципах и механизмах реализации системы непрерывного медицинского образования</w:t>
            </w:r>
          </w:p>
        </w:tc>
        <w:tc>
          <w:tcPr>
            <w:tcW w:w="1191" w:type="dxa"/>
          </w:tcPr>
          <w:p>
            <w:pPr>
              <w:pStyle w:val="0"/>
            </w:pPr>
            <w:r>
              <w:rPr>
                <w:sz w:val="20"/>
              </w:rPr>
              <w:t xml:space="preserve">РНП</w:t>
            </w:r>
          </w:p>
        </w:tc>
      </w:tr>
      <w:tr>
        <w:tc>
          <w:tcPr>
            <w:tcW w:w="850" w:type="dxa"/>
          </w:tcPr>
          <w:p>
            <w:pPr>
              <w:pStyle w:val="0"/>
            </w:pPr>
            <w:r>
              <w:rPr>
                <w:sz w:val="20"/>
              </w:rPr>
              <w:t xml:space="preserve">2.12.1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w:t>
            </w:r>
          </w:p>
        </w:tc>
        <w:tc>
          <w:tcPr>
            <w:tcW w:w="3118" w:type="dxa"/>
          </w:tcPr>
          <w:p>
            <w:pPr>
              <w:pStyle w:val="0"/>
            </w:pPr>
            <w:r>
              <w:rPr>
                <w:sz w:val="20"/>
              </w:rPr>
              <w:t xml:space="preserve">Численность средних медицинских работников, работающих в государственных медицинских организациях, тыс. человек нарастающим итогом</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345" w:type="dxa"/>
          </w:tcPr>
          <w:p>
            <w:pPr>
              <w:pStyle w:val="0"/>
            </w:pPr>
            <w:r>
              <w:rPr>
                <w:sz w:val="20"/>
              </w:rPr>
              <w:t xml:space="preserve">Мероприятия результата "Увеличена численность средних медицинских работников, работающих в государственных медицинских организациях, тыс. человек нарастающим итогом" погружены в план мероприятий результата "Увеличена численность врачей, работающих в государственных медицинских организациях, тыс. человек нарастающим итогом"</w:t>
            </w:r>
          </w:p>
        </w:tc>
        <w:tc>
          <w:tcPr>
            <w:tcW w:w="1191" w:type="dxa"/>
          </w:tcPr>
          <w:p>
            <w:pPr>
              <w:pStyle w:val="0"/>
            </w:pPr>
            <w:r>
              <w:rPr>
                <w:sz w:val="20"/>
              </w:rPr>
              <w:t xml:space="preserve">-</w:t>
            </w:r>
          </w:p>
        </w:tc>
      </w:tr>
      <w:tr>
        <w:tc>
          <w:tcPr>
            <w:tcW w:w="850" w:type="dxa"/>
          </w:tcPr>
          <w:p>
            <w:pPr>
              <w:pStyle w:val="0"/>
            </w:pPr>
            <w:r>
              <w:rPr>
                <w:sz w:val="20"/>
              </w:rPr>
              <w:t xml:space="preserve">3.1</w:t>
            </w:r>
          </w:p>
        </w:tc>
        <w:tc>
          <w:tcPr>
            <w:tcW w:w="3118" w:type="dxa"/>
          </w:tcPr>
          <w:p>
            <w:pPr>
              <w:pStyle w:val="0"/>
            </w:pPr>
            <w:r>
              <w:rPr>
                <w:sz w:val="20"/>
              </w:rPr>
              <w:t xml:space="preserve">КТ: Увеличена численность средних медицинских работников в государственных и муниципальных медицинских организациях до 1 млн. 291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средних медицинских работников в государственных и муниципальных медицинских организациях до 1 млн. 291 тыс. специалистов</w:t>
            </w:r>
          </w:p>
        </w:tc>
        <w:tc>
          <w:tcPr>
            <w:tcW w:w="1191" w:type="dxa"/>
          </w:tcPr>
          <w:p>
            <w:pPr>
              <w:pStyle w:val="0"/>
            </w:pPr>
            <w:r>
              <w:rPr>
                <w:sz w:val="20"/>
              </w:rPr>
              <w:t xml:space="preserve">РФП</w:t>
            </w:r>
          </w:p>
        </w:tc>
      </w:tr>
      <w:tr>
        <w:tc>
          <w:tcPr>
            <w:tcW w:w="850" w:type="dxa"/>
          </w:tcPr>
          <w:p>
            <w:pPr>
              <w:pStyle w:val="0"/>
            </w:pPr>
            <w:r>
              <w:rPr>
                <w:sz w:val="20"/>
              </w:rPr>
              <w:t xml:space="preserve">3.1.1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3.2.1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3.3.1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3.4.1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3.5</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3.5.1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3.6</w:t>
            </w:r>
          </w:p>
        </w:tc>
        <w:tc>
          <w:tcPr>
            <w:tcW w:w="3118" w:type="dxa"/>
          </w:tcPr>
          <w:p>
            <w:pPr>
              <w:pStyle w:val="0"/>
            </w:pPr>
            <w:r>
              <w:rPr>
                <w:sz w:val="20"/>
              </w:rPr>
              <w:t xml:space="preserve">КТ: Увеличена численность средних медицинских работников в государственных и муниципальных медицинских организациях до 1 млн. 309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721" w:type="dxa"/>
          </w:tcPr>
          <w:p>
            <w:pPr>
              <w:pStyle w:val="0"/>
            </w:pPr>
            <w:r>
              <w:rPr>
                <w:sz w:val="20"/>
              </w:rPr>
              <w:t xml:space="preserve">Цыбикдоржиева С.Д., Начальник отдела</w:t>
            </w:r>
          </w:p>
        </w:tc>
        <w:tc>
          <w:tcPr>
            <w:tcW w:w="3345" w:type="dxa"/>
          </w:tcPr>
          <w:p>
            <w:pPr>
              <w:pStyle w:val="0"/>
            </w:pPr>
            <w:r>
              <w:rPr>
                <w:sz w:val="20"/>
              </w:rPr>
              <w:t xml:space="preserve">Отчет Увеличена численность средних медицинских работников в государственных и муниципальных медицинских организациях до 1 млн. 309 тыс. специалистов</w:t>
            </w:r>
          </w:p>
        </w:tc>
        <w:tc>
          <w:tcPr>
            <w:tcW w:w="1191" w:type="dxa"/>
          </w:tcPr>
          <w:p>
            <w:pPr>
              <w:pStyle w:val="0"/>
            </w:pPr>
            <w:r>
              <w:rPr>
                <w:sz w:val="20"/>
              </w:rPr>
              <w:t xml:space="preserve">РФП</w:t>
            </w:r>
          </w:p>
        </w:tc>
      </w:tr>
      <w:tr>
        <w:tc>
          <w:tcPr>
            <w:tcW w:w="850" w:type="dxa"/>
          </w:tcPr>
          <w:p>
            <w:pPr>
              <w:pStyle w:val="0"/>
            </w:pPr>
            <w:r>
              <w:rPr>
                <w:sz w:val="20"/>
              </w:rPr>
              <w:t xml:space="preserve">3.6.1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3.7</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3.7.1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3.8</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3.8.1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3.9</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3.9.1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3.10</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3.10.1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3.11</w:t>
            </w:r>
          </w:p>
        </w:tc>
        <w:tc>
          <w:tcPr>
            <w:tcW w:w="3118" w:type="dxa"/>
          </w:tcPr>
          <w:p>
            <w:pPr>
              <w:pStyle w:val="0"/>
            </w:pPr>
            <w:r>
              <w:rPr>
                <w:sz w:val="20"/>
              </w:rPr>
              <w:t xml:space="preserve">КТ: Увеличена численность средних медицинских работников в государственных и муниципальных медицинских организациях до 9595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Увеличена численность средних медицинских работников в государственных и муниципальных медицинских организациях до 1 млн. 328 тыс. специалистов</w:t>
            </w:r>
          </w:p>
        </w:tc>
        <w:tc>
          <w:tcPr>
            <w:tcW w:w="1191" w:type="dxa"/>
          </w:tcPr>
          <w:p>
            <w:pPr>
              <w:pStyle w:val="0"/>
            </w:pPr>
            <w:r>
              <w:rPr>
                <w:sz w:val="20"/>
              </w:rPr>
              <w:t xml:space="preserve">РФП</w:t>
            </w:r>
          </w:p>
        </w:tc>
      </w:tr>
      <w:tr>
        <w:tc>
          <w:tcPr>
            <w:tcW w:w="850" w:type="dxa"/>
          </w:tcPr>
          <w:p>
            <w:pPr>
              <w:pStyle w:val="0"/>
            </w:pPr>
            <w:r>
              <w:rPr>
                <w:sz w:val="20"/>
              </w:rPr>
              <w:t xml:space="preserve">3.11.1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3.12</w:t>
            </w:r>
          </w:p>
        </w:tc>
        <w:tc>
          <w:tcPr>
            <w:tcW w:w="3118" w:type="dxa"/>
          </w:tcPr>
          <w:p>
            <w:pPr>
              <w:pStyle w:val="0"/>
            </w:pPr>
            <w:r>
              <w:rPr>
                <w:sz w:val="20"/>
              </w:rPr>
              <w:t xml:space="preserve">КТ: Увеличена численность средних медицинских работников в государственных и муниципальных медицинских организациях до 1 млн. 356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31.12.2023</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Отчет Увеличена численность средних медицинских работников в государственных и муниципальных медицинских организациях до 1 млн. 356 тыс. специалистов</w:t>
            </w:r>
          </w:p>
        </w:tc>
        <w:tc>
          <w:tcPr>
            <w:tcW w:w="1191" w:type="dxa"/>
          </w:tcPr>
          <w:p>
            <w:pPr>
              <w:pStyle w:val="0"/>
            </w:pPr>
            <w:r>
              <w:rPr>
                <w:sz w:val="20"/>
              </w:rPr>
              <w:t xml:space="preserve">РФП</w:t>
            </w:r>
          </w:p>
        </w:tc>
      </w:tr>
      <w:tr>
        <w:tc>
          <w:tcPr>
            <w:tcW w:w="850" w:type="dxa"/>
          </w:tcPr>
          <w:p>
            <w:pPr>
              <w:pStyle w:val="0"/>
            </w:pPr>
            <w:r>
              <w:rPr>
                <w:sz w:val="20"/>
              </w:rPr>
              <w:t xml:space="preserve">3.12.1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3.13</w:t>
            </w:r>
          </w:p>
        </w:tc>
        <w:tc>
          <w:tcPr>
            <w:tcW w:w="3118" w:type="dxa"/>
          </w:tcPr>
          <w:p>
            <w:pPr>
              <w:pStyle w:val="0"/>
            </w:pPr>
            <w:r>
              <w:rPr>
                <w:sz w:val="20"/>
              </w:rPr>
              <w:t xml:space="preserve">КТ: Определена потребность в работниках (персонале) различных категорий и квалификации</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Определена потребность в работниках (персонале) различных категорий и квалификации</w:t>
            </w:r>
          </w:p>
        </w:tc>
        <w:tc>
          <w:tcPr>
            <w:tcW w:w="1191" w:type="dxa"/>
          </w:tcPr>
          <w:p>
            <w:pPr>
              <w:pStyle w:val="0"/>
            </w:pPr>
            <w:r>
              <w:rPr>
                <w:sz w:val="20"/>
              </w:rPr>
              <w:t xml:space="preserve">РНП</w:t>
            </w:r>
          </w:p>
        </w:tc>
      </w:tr>
      <w:tr>
        <w:tc>
          <w:tcPr>
            <w:tcW w:w="850" w:type="dxa"/>
          </w:tcPr>
          <w:p>
            <w:pPr>
              <w:pStyle w:val="0"/>
            </w:pPr>
            <w:r>
              <w:rPr>
                <w:sz w:val="20"/>
              </w:rPr>
              <w:t xml:space="preserve">3.13.1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3.14</w:t>
            </w:r>
          </w:p>
        </w:tc>
        <w:tc>
          <w:tcPr>
            <w:tcW w:w="3118" w:type="dxa"/>
          </w:tcPr>
          <w:p>
            <w:pPr>
              <w:pStyle w:val="0"/>
            </w:pPr>
            <w:r>
              <w:rPr>
                <w:sz w:val="20"/>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191" w:type="dxa"/>
          </w:tcPr>
          <w:p>
            <w:pPr>
              <w:pStyle w:val="0"/>
            </w:pPr>
            <w:r>
              <w:rPr>
                <w:sz w:val="20"/>
              </w:rPr>
              <w:t xml:space="preserve">РНП</w:t>
            </w:r>
          </w:p>
        </w:tc>
      </w:tr>
      <w:tr>
        <w:tc>
          <w:tcPr>
            <w:tcW w:w="850" w:type="dxa"/>
          </w:tcPr>
          <w:p>
            <w:pPr>
              <w:pStyle w:val="0"/>
            </w:pPr>
            <w:r>
              <w:rPr>
                <w:sz w:val="20"/>
              </w:rPr>
              <w:t xml:space="preserve">3.14.1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3.15</w:t>
            </w:r>
          </w:p>
        </w:tc>
        <w:tc>
          <w:tcPr>
            <w:tcW w:w="3118" w:type="dxa"/>
          </w:tcPr>
          <w:p>
            <w:pPr>
              <w:pStyle w:val="0"/>
            </w:pPr>
            <w:r>
              <w:rPr>
                <w:sz w:val="20"/>
              </w:rPr>
              <w:t xml:space="preserve">КТ: Приняты меры по трудоустройству работников на вакантные рабочие места</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Приняты меры по трудоустройству работников на вакантные рабочие места</w:t>
            </w:r>
          </w:p>
        </w:tc>
        <w:tc>
          <w:tcPr>
            <w:tcW w:w="1191" w:type="dxa"/>
          </w:tcPr>
          <w:p>
            <w:pPr>
              <w:pStyle w:val="0"/>
            </w:pPr>
            <w:r>
              <w:rPr>
                <w:sz w:val="20"/>
              </w:rPr>
              <w:t xml:space="preserve">РНП</w:t>
            </w:r>
          </w:p>
        </w:tc>
      </w:tr>
      <w:tr>
        <w:tc>
          <w:tcPr>
            <w:tcW w:w="850" w:type="dxa"/>
          </w:tcPr>
          <w:p>
            <w:pPr>
              <w:pStyle w:val="0"/>
            </w:pPr>
            <w:r>
              <w:rPr>
                <w:sz w:val="20"/>
              </w:rPr>
              <w:t xml:space="preserve">3.15.1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3.16</w:t>
            </w:r>
          </w:p>
        </w:tc>
        <w:tc>
          <w:tcPr>
            <w:tcW w:w="3118" w:type="dxa"/>
          </w:tcPr>
          <w:p>
            <w:pPr>
              <w:pStyle w:val="0"/>
            </w:pPr>
            <w:r>
              <w:rPr>
                <w:sz w:val="20"/>
              </w:rPr>
              <w:t xml:space="preserve">КТ: Созданы условия по закреплению привлеченных работников (персонала) на рабочих местах</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Созданы условия по закреплению привлеченных работников (персонала) на рабочих местах</w:t>
            </w:r>
          </w:p>
        </w:tc>
        <w:tc>
          <w:tcPr>
            <w:tcW w:w="1191" w:type="dxa"/>
          </w:tcPr>
          <w:p>
            <w:pPr>
              <w:pStyle w:val="0"/>
            </w:pPr>
            <w:r>
              <w:rPr>
                <w:sz w:val="20"/>
              </w:rPr>
              <w:t xml:space="preserve">РНП</w:t>
            </w:r>
          </w:p>
        </w:tc>
      </w:tr>
      <w:tr>
        <w:tc>
          <w:tcPr>
            <w:tcW w:w="850" w:type="dxa"/>
          </w:tcPr>
          <w:p>
            <w:pPr>
              <w:pStyle w:val="0"/>
            </w:pPr>
            <w:r>
              <w:rPr>
                <w:sz w:val="20"/>
              </w:rPr>
              <w:t xml:space="preserve">3.16.1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3.17</w:t>
            </w:r>
          </w:p>
        </w:tc>
        <w:tc>
          <w:tcPr>
            <w:tcW w:w="3118" w:type="dxa"/>
          </w:tcPr>
          <w:p>
            <w:pPr>
              <w:pStyle w:val="0"/>
            </w:pPr>
            <w:r>
              <w:rPr>
                <w:sz w:val="20"/>
              </w:rPr>
              <w:t xml:space="preserve">КТ: Увеличена численность средних медицинских работников в государственных и муниципальных медицинских организациях до 1 млн. 396 тыс. специалистов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721" w:type="dxa"/>
          </w:tcPr>
          <w:p>
            <w:pPr>
              <w:pStyle w:val="0"/>
            </w:pPr>
            <w:r>
              <w:rPr>
                <w:sz w:val="20"/>
              </w:rPr>
              <w:t xml:space="preserve">Осташевская М.М., Начальник отдела</w:t>
            </w:r>
          </w:p>
        </w:tc>
        <w:tc>
          <w:tcPr>
            <w:tcW w:w="3345" w:type="dxa"/>
          </w:tcPr>
          <w:p>
            <w:pPr>
              <w:pStyle w:val="0"/>
            </w:pPr>
            <w:r>
              <w:rPr>
                <w:sz w:val="20"/>
              </w:rPr>
              <w:t xml:space="preserve">Прочий тип документа Увеличена численность средних медицинских работников в государственных и муниципальных медицинских организациях до 1 млн. 396 тыс. специалистов</w:t>
            </w:r>
          </w:p>
        </w:tc>
        <w:tc>
          <w:tcPr>
            <w:tcW w:w="1191" w:type="dxa"/>
          </w:tcPr>
          <w:p>
            <w:pPr>
              <w:pStyle w:val="0"/>
            </w:pPr>
            <w:r>
              <w:rPr>
                <w:sz w:val="20"/>
              </w:rPr>
              <w:t xml:space="preserve">РФП</w:t>
            </w:r>
          </w:p>
        </w:tc>
      </w:tr>
      <w:tr>
        <w:tc>
          <w:tcPr>
            <w:tcW w:w="850" w:type="dxa"/>
          </w:tcPr>
          <w:p>
            <w:pPr>
              <w:pStyle w:val="0"/>
            </w:pPr>
            <w:r>
              <w:rPr>
                <w:sz w:val="20"/>
              </w:rPr>
              <w:t xml:space="preserve">3.17.1</w:t>
            </w:r>
          </w:p>
        </w:tc>
        <w:tc>
          <w:tcPr>
            <w:tcW w:w="3118"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721" w:type="dxa"/>
          </w:tcPr>
          <w:p>
            <w:pPr>
              <w:pStyle w:val="0"/>
            </w:pPr>
            <w:r>
              <w:rPr>
                <w:sz w:val="20"/>
              </w:rPr>
            </w:r>
          </w:p>
        </w:tc>
        <w:tc>
          <w:tcPr>
            <w:tcW w:w="3345"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134"/>
        <w:gridCol w:w="1134"/>
        <w:gridCol w:w="1417"/>
        <w:gridCol w:w="1134"/>
        <w:gridCol w:w="1134"/>
        <w:gridCol w:w="4252"/>
      </w:tblGrid>
      <w:tr>
        <w:tc>
          <w:tcPr>
            <w:tcW w:w="567" w:type="dxa"/>
          </w:tcPr>
          <w:p>
            <w:pPr>
              <w:pStyle w:val="0"/>
              <w:jc w:val="center"/>
            </w:pPr>
            <w:r>
              <w:rPr>
                <w:sz w:val="20"/>
              </w:rPr>
              <w:t xml:space="preserve">NN п/п</w:t>
            </w:r>
          </w:p>
        </w:tc>
        <w:tc>
          <w:tcPr>
            <w:tcW w:w="2835" w:type="dxa"/>
          </w:tcPr>
          <w:p>
            <w:pPr>
              <w:pStyle w:val="0"/>
              <w:jc w:val="center"/>
            </w:pPr>
            <w:r>
              <w:rPr>
                <w:sz w:val="20"/>
              </w:rPr>
              <w:t xml:space="preserve">Методика расчета</w:t>
            </w:r>
          </w:p>
        </w:tc>
        <w:tc>
          <w:tcPr>
            <w:tcW w:w="1134" w:type="dxa"/>
          </w:tcPr>
          <w:p>
            <w:pPr>
              <w:pStyle w:val="0"/>
              <w:jc w:val="center"/>
            </w:pPr>
            <w:r>
              <w:rPr>
                <w:sz w:val="20"/>
              </w:rPr>
              <w:t xml:space="preserve">Базовые показатели</w:t>
            </w:r>
          </w:p>
        </w:tc>
        <w:tc>
          <w:tcPr>
            <w:tcW w:w="1134" w:type="dxa"/>
          </w:tcPr>
          <w:p>
            <w:pPr>
              <w:pStyle w:val="0"/>
              <w:jc w:val="center"/>
            </w:pPr>
            <w:r>
              <w:rPr>
                <w:sz w:val="20"/>
              </w:rPr>
              <w:t xml:space="preserve">Источник данных</w:t>
            </w:r>
          </w:p>
        </w:tc>
        <w:tc>
          <w:tcPr>
            <w:tcW w:w="1417" w:type="dxa"/>
          </w:tcPr>
          <w:p>
            <w:pPr>
              <w:pStyle w:val="0"/>
              <w:jc w:val="center"/>
            </w:pPr>
            <w:r>
              <w:rPr>
                <w:sz w:val="20"/>
              </w:rPr>
              <w:t xml:space="preserve">Ответственный за сбор данных</w:t>
            </w:r>
          </w:p>
        </w:tc>
        <w:tc>
          <w:tcPr>
            <w:tcW w:w="1134" w:type="dxa"/>
          </w:tcPr>
          <w:p>
            <w:pPr>
              <w:pStyle w:val="0"/>
              <w:jc w:val="center"/>
            </w:pPr>
            <w:r>
              <w:rPr>
                <w:sz w:val="20"/>
              </w:rPr>
              <w:t xml:space="preserve">Уровень агрегирования информации</w:t>
            </w:r>
          </w:p>
        </w:tc>
        <w:tc>
          <w:tcPr>
            <w:tcW w:w="1134" w:type="dxa"/>
          </w:tcPr>
          <w:p>
            <w:pPr>
              <w:pStyle w:val="0"/>
              <w:jc w:val="center"/>
            </w:pPr>
            <w:r>
              <w:rPr>
                <w:sz w:val="20"/>
              </w:rPr>
              <w:t xml:space="preserve">Временные характеристики</w:t>
            </w:r>
          </w:p>
        </w:tc>
        <w:tc>
          <w:tcPr>
            <w:tcW w:w="4252" w:type="dxa"/>
          </w:tcPr>
          <w:p>
            <w:pPr>
              <w:pStyle w:val="0"/>
              <w:jc w:val="center"/>
            </w:pPr>
            <w:r>
              <w:rPr>
                <w:sz w:val="20"/>
              </w:rPr>
              <w:t xml:space="preserve">Дополнительная информация</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4252" w:type="dxa"/>
          </w:tcPr>
          <w:p>
            <w:pPr>
              <w:pStyle w:val="0"/>
              <w:jc w:val="center"/>
            </w:pPr>
            <w:r>
              <w:rPr>
                <w:sz w:val="20"/>
              </w:rPr>
              <w:t xml:space="preserve">8</w:t>
            </w:r>
          </w:p>
        </w:tc>
      </w:tr>
      <w:tr>
        <w:tc>
          <w:tcPr>
            <w:gridSpan w:val="8"/>
            <w:tcW w:w="13607"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r>
      <w:tr>
        <w:tc>
          <w:tcPr>
            <w:gridSpan w:val="8"/>
            <w:tcW w:w="13607" w:type="dxa"/>
          </w:tcPr>
          <w:p>
            <w:pPr>
              <w:pStyle w:val="0"/>
              <w:jc w:val="center"/>
            </w:pPr>
            <w:r>
              <w:rPr>
                <w:position w:val="-21"/>
              </w:rPr>
              <w:drawing>
                <wp:inline distT="0" distB="0" distL="0" distR="0">
                  <wp:extent cx="9753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975360" cy="396240"/>
                          </a:xfrm>
                          <a:prstGeom prst="rect">
                            <a:avLst/>
                          </a:prstGeom>
                          <a:noFill/>
                          <a:ln>
                            <a:noFill/>
                          </a:ln>
                        </pic:spPr>
                      </pic:pic>
                    </a:graphicData>
                  </a:graphic>
                </wp:inline>
              </w:drawing>
            </w:r>
          </w:p>
        </w:tc>
      </w:tr>
      <w:tr>
        <w:tc>
          <w:tcPr>
            <w:tcW w:w="567" w:type="dxa"/>
          </w:tcPr>
          <w:p>
            <w:pPr>
              <w:pStyle w:val="0"/>
            </w:pPr>
            <w:r>
              <w:rPr>
                <w:sz w:val="20"/>
              </w:rPr>
              <w:t xml:space="preserve">1</w:t>
            </w:r>
          </w:p>
        </w:tc>
        <w:tc>
          <w:tcPr>
            <w:tcW w:w="2835"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числа врачей (физических лиц), работающих в государственных и муниципальных медицинских организациях к численности населения на 1 января года, следующего за отчетным</w:t>
            </w:r>
          </w:p>
        </w:tc>
      </w:tr>
      <w:tr>
        <w:tc>
          <w:tcPr>
            <w:gridSpan w:val="8"/>
            <w:tcW w:w="13607"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r>
      <w:tr>
        <w:tc>
          <w:tcPr>
            <w:gridSpan w:val="8"/>
            <w:tcW w:w="13607" w:type="dxa"/>
          </w:tcPr>
          <w:p>
            <w:pPr>
              <w:pStyle w:val="0"/>
              <w:jc w:val="center"/>
            </w:pPr>
            <w:r>
              <w:rPr>
                <w:sz w:val="20"/>
              </w:rPr>
              <w:t xml:space="preserve">Cv = Ca</w:t>
            </w:r>
          </w:p>
        </w:tc>
      </w:tr>
      <w:tr>
        <w:tc>
          <w:tcPr>
            <w:tcW w:w="567" w:type="dxa"/>
          </w:tcPr>
          <w:p>
            <w:pPr>
              <w:pStyle w:val="0"/>
            </w:pPr>
            <w:r>
              <w:rPr>
                <w:sz w:val="20"/>
              </w:rPr>
              <w:t xml:space="preserve">2</w:t>
            </w:r>
          </w:p>
        </w:tc>
        <w:tc>
          <w:tcPr>
            <w:tcW w:w="2835"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Значение Показателя соответствует числу активных пользователей Интернет-портала непрерывного медицинского и фармацевтического образования (далее - образовательный портал), введенное приказом Министерства здравоохранения Российской Федерации от 14 сентября 2018 г. N 626 "О вводе в эксплуатацию Информационной системы обеспечения непрерывного медицинского образования"</w:t>
            </w:r>
          </w:p>
        </w:tc>
      </w:tr>
      <w:tr>
        <w:tc>
          <w:tcPr>
            <w:gridSpan w:val="8"/>
            <w:tcW w:w="13607"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r>
      <w:tr>
        <w:tc>
          <w:tcPr>
            <w:gridSpan w:val="8"/>
            <w:tcW w:w="13607" w:type="dxa"/>
          </w:tcPr>
          <w:p>
            <w:pPr>
              <w:pStyle w:val="0"/>
              <w:jc w:val="center"/>
            </w:pPr>
            <w:r>
              <w:rPr>
                <w:position w:val="-21"/>
              </w:rPr>
              <w:drawing>
                <wp:inline distT="0" distB="0" distL="0" distR="0">
                  <wp:extent cx="10668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066800" cy="403860"/>
                          </a:xfrm>
                          <a:prstGeom prst="rect">
                            <a:avLst/>
                          </a:prstGeom>
                          <a:noFill/>
                          <a:ln>
                            <a:noFill/>
                          </a:ln>
                        </pic:spPr>
                      </pic:pic>
                    </a:graphicData>
                  </a:graphic>
                </wp:inline>
              </w:drawing>
            </w:r>
          </w:p>
        </w:tc>
      </w:tr>
      <w:tr>
        <w:tc>
          <w:tcPr>
            <w:tcW w:w="567" w:type="dxa"/>
          </w:tcPr>
          <w:p>
            <w:pPr>
              <w:pStyle w:val="0"/>
            </w:pPr>
            <w:r>
              <w:rPr>
                <w:sz w:val="20"/>
              </w:rPr>
              <w:t xml:space="preserve">3</w:t>
            </w:r>
          </w:p>
        </w:tc>
        <w:tc>
          <w:tcPr>
            <w:tcW w:w="2835" w:type="dxa"/>
          </w:tcPr>
          <w:p>
            <w:pPr>
              <w:pStyle w:val="0"/>
            </w:pPr>
            <w:r>
              <w:rPr>
                <w:sz w:val="20"/>
              </w:rPr>
              <w:t xml:space="preserve">Обеспеченность населения врачами, оказывающими первичную медико-санитарную помощь, на 10 тыс. населения</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числа физических лиц врачей, оказывающих медицинскую помощь в амбулаторных условиях к численности населения на 1 января года, следующего за отчетным</w:t>
            </w:r>
          </w:p>
        </w:tc>
      </w:tr>
      <w:tr>
        <w:tc>
          <w:tcPr>
            <w:gridSpan w:val="8"/>
            <w:tcW w:w="13607" w:type="dxa"/>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r>
      <w:tr>
        <w:tc>
          <w:tcPr>
            <w:gridSpan w:val="8"/>
            <w:tcW w:w="13607" w:type="dxa"/>
          </w:tcPr>
          <w:p>
            <w:pPr>
              <w:pStyle w:val="0"/>
              <w:jc w:val="center"/>
            </w:pPr>
            <w:r>
              <w:rPr>
                <w:position w:val="-18"/>
              </w:rPr>
              <w:drawing>
                <wp:inline distT="0" distB="0" distL="0" distR="0">
                  <wp:extent cx="952500" cy="365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365760"/>
                          </a:xfrm>
                          <a:prstGeom prst="rect">
                            <a:avLst/>
                          </a:prstGeom>
                          <a:noFill/>
                          <a:ln>
                            <a:noFill/>
                          </a:ln>
                        </pic:spPr>
                      </pic:pic>
                    </a:graphicData>
                  </a:graphic>
                </wp:inline>
              </w:drawing>
            </w:r>
          </w:p>
        </w:tc>
      </w:tr>
      <w:tr>
        <w:tc>
          <w:tcPr>
            <w:tcW w:w="567" w:type="dxa"/>
          </w:tcPr>
          <w:p>
            <w:pPr>
              <w:pStyle w:val="0"/>
            </w:pPr>
            <w:r>
              <w:rPr>
                <w:sz w:val="20"/>
              </w:rPr>
              <w:t xml:space="preserve">4</w:t>
            </w:r>
          </w:p>
        </w:tc>
        <w:tc>
          <w:tcPr>
            <w:tcW w:w="2835"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числа врачей (физических лиц), работающих в государственных и муниципальных медицинских организациях к численности населения на 1 января года, следующего за отчетным</w:t>
            </w:r>
          </w:p>
        </w:tc>
      </w:tr>
      <w:tr>
        <w:tc>
          <w:tcPr>
            <w:gridSpan w:val="8"/>
            <w:tcW w:w="13607"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r>
      <w:tr>
        <w:tc>
          <w:tcPr>
            <w:gridSpan w:val="8"/>
            <w:tcW w:w="13607" w:type="dxa"/>
          </w:tcPr>
          <w:p>
            <w:pPr>
              <w:pStyle w:val="0"/>
              <w:jc w:val="center"/>
            </w:pPr>
            <w:r>
              <w:rPr>
                <w:position w:val="-21"/>
              </w:rPr>
              <w:drawing>
                <wp:inline distT="0" distB="0" distL="0" distR="0">
                  <wp:extent cx="11201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p>
        </w:tc>
      </w:tr>
      <w:tr>
        <w:tc>
          <w:tcPr>
            <w:tcW w:w="567" w:type="dxa"/>
          </w:tcPr>
          <w:p>
            <w:pPr>
              <w:pStyle w:val="0"/>
            </w:pPr>
            <w:r>
              <w:rPr>
                <w:sz w:val="20"/>
              </w:rPr>
              <w:t xml:space="preserve">5</w:t>
            </w:r>
          </w:p>
        </w:tc>
        <w:tc>
          <w:tcPr>
            <w:tcW w:w="2835"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числа средних медицинских работников (физических лиц), работающих в государственных и муниципальных медицинских организациях к численности населения на 1 января года, следующего за отчетным</w:t>
            </w:r>
          </w:p>
        </w:tc>
      </w:tr>
      <w:tr>
        <w:tc>
          <w:tcPr>
            <w:gridSpan w:val="8"/>
            <w:tcW w:w="13607"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c>
          <w:tcPr>
            <w:gridSpan w:val="8"/>
            <w:tcW w:w="13607" w:type="dxa"/>
          </w:tcPr>
          <w:p>
            <w:pPr>
              <w:pStyle w:val="0"/>
              <w:jc w:val="center"/>
            </w:pPr>
            <w:r>
              <w:rPr>
                <w:position w:val="-26"/>
              </w:rPr>
              <w:drawing>
                <wp:inline distT="0" distB="0" distL="0" distR="0">
                  <wp:extent cx="10191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p>
        </w:tc>
      </w:tr>
      <w:tr>
        <w:tc>
          <w:tcPr>
            <w:tcW w:w="567" w:type="dxa"/>
          </w:tcPr>
          <w:p>
            <w:pPr>
              <w:pStyle w:val="0"/>
            </w:pPr>
            <w:r>
              <w:rPr>
                <w:sz w:val="20"/>
              </w:rPr>
              <w:t xml:space="preserve">6</w:t>
            </w:r>
          </w:p>
        </w:tc>
        <w:tc>
          <w:tcPr>
            <w:tcW w:w="2835"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соотношение числа занятых должностей среднего медицинского персонала в подразделениях медицинских организаций, оказывающих медицинскую помощь в амбулаторных условиях, к числу штатных должностей среднего медицинского персонала в медицинских организациях, оказывающих медицинскую помощь в амбулаторных условиях, в процентах</w:t>
            </w:r>
          </w:p>
        </w:tc>
      </w:tr>
      <w:tr>
        <w:tc>
          <w:tcPr>
            <w:gridSpan w:val="8"/>
            <w:tcW w:w="13607" w:type="dxa"/>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r>
      <w:tr>
        <w:tc>
          <w:tcPr>
            <w:gridSpan w:val="8"/>
            <w:tcW w:w="13607" w:type="dxa"/>
          </w:tcPr>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tc>
      </w:tr>
      <w:tr>
        <w:tc>
          <w:tcPr>
            <w:tcW w:w="567" w:type="dxa"/>
          </w:tcPr>
          <w:p>
            <w:pPr>
              <w:pStyle w:val="0"/>
            </w:pPr>
            <w:r>
              <w:rPr>
                <w:sz w:val="20"/>
              </w:rPr>
              <w:t xml:space="preserve">7</w:t>
            </w:r>
          </w:p>
        </w:tc>
        <w:tc>
          <w:tcPr>
            <w:tcW w:w="2835" w:type="dxa"/>
          </w:tcPr>
          <w:p>
            <w:pPr>
              <w:pStyle w:val="0"/>
            </w:pPr>
            <w:r>
              <w:rPr>
                <w:sz w:val="20"/>
              </w:rPr>
              <w:t xml:space="preserve">Обеспеченность медицинскими работниками, оказывающими скорую медицинскую помощь, на 10 тыс. населения</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числа физических лиц врачей и среднего медицинского персонала, оказывающих скорую медицинскую помощь к численности населения на 1 января года, следующего за отчетным</w:t>
            </w:r>
          </w:p>
        </w:tc>
      </w:tr>
      <w:tr>
        <w:tc>
          <w:tcPr>
            <w:gridSpan w:val="8"/>
            <w:tcW w:w="13607"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 ПРОЦ</w:t>
            </w:r>
          </w:p>
        </w:tc>
      </w:tr>
      <w:tr>
        <w:tc>
          <w:tcPr>
            <w:gridSpan w:val="8"/>
            <w:tcW w:w="13607" w:type="dxa"/>
          </w:tcPr>
          <w:p>
            <w:pPr>
              <w:pStyle w:val="0"/>
              <w:jc w:val="center"/>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r>
      <w:tr>
        <w:tc>
          <w:tcPr>
            <w:tcW w:w="567" w:type="dxa"/>
          </w:tcPr>
          <w:p>
            <w:pPr>
              <w:pStyle w:val="0"/>
            </w:pPr>
            <w:r>
              <w:rPr>
                <w:sz w:val="20"/>
              </w:rPr>
              <w:t xml:space="preserve">8</w:t>
            </w:r>
          </w:p>
        </w:tc>
        <w:tc>
          <w:tcPr>
            <w:tcW w:w="2835"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соотношение числа занятых врачами должностей в подразделениях медицинских организаций, оказывающих медицинскую помощь в амбулаторных условиях, к числу штатных должностей врачей в медицинских организациях, оказывающих медицинскую помощь в амбулаторных условиях, в процентах</w:t>
            </w:r>
          </w:p>
        </w:tc>
      </w:tr>
      <w:tr>
        <w:tc>
          <w:tcPr>
            <w:gridSpan w:val="8"/>
            <w:tcW w:w="13607"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r>
      <w:tr>
        <w:tc>
          <w:tcPr>
            <w:gridSpan w:val="8"/>
            <w:tcW w:w="13607" w:type="dxa"/>
          </w:tcPr>
          <w:p>
            <w:pPr>
              <w:pStyle w:val="0"/>
              <w:jc w:val="center"/>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r>
      <w:tr>
        <w:tc>
          <w:tcPr>
            <w:tcW w:w="567" w:type="dxa"/>
          </w:tcPr>
          <w:p>
            <w:pPr>
              <w:pStyle w:val="0"/>
            </w:pPr>
            <w:r>
              <w:rPr>
                <w:sz w:val="20"/>
              </w:rPr>
              <w:t xml:space="preserve">9</w:t>
            </w:r>
          </w:p>
        </w:tc>
        <w:tc>
          <w:tcPr>
            <w:tcW w:w="2835"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 %</w:t>
            </w:r>
          </w:p>
        </w:tc>
        <w:tc>
          <w:tcPr>
            <w:tcW w:w="113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4252" w:type="dxa"/>
          </w:tcPr>
          <w:p>
            <w:pPr>
              <w:pStyle w:val="0"/>
            </w:pPr>
            <w:r>
              <w:rPr>
                <w:sz w:val="20"/>
              </w:rPr>
              <w:t xml:space="preserve">Показатель рассчитывается как отношение занятых физическими лицами должностей среднего медицинского персонала (далее - СМП) в фельдшерских, фельдшерско-акушерских пунктах (далее - ФП, ФАП) и врачебного персонала во врачебных амбулаториях (далее - ВА) к числу штатных должностей указанных категорий, выраженное в процентах</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4783" w:name="P14783"/>
    <w:bookmarkEnd w:id="14783"/>
    <w:p>
      <w:pPr>
        <w:pStyle w:val="2"/>
        <w:jc w:val="center"/>
      </w:pPr>
      <w:r>
        <w:rPr>
          <w:sz w:val="20"/>
        </w:rPr>
        <w:t xml:space="preserve">ПАСПОРТ</w:t>
      </w:r>
    </w:p>
    <w:p>
      <w:pPr>
        <w:pStyle w:val="2"/>
        <w:jc w:val="center"/>
      </w:pPr>
      <w:r>
        <w:rPr>
          <w:sz w:val="20"/>
        </w:rPr>
        <w:t xml:space="preserve">РЕГИОНАЛЬНОГО ПРОЕКТА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 (ЕГИСЗ)"</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Цифровой контур здравоохранения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Цыбикова Людмила Александровна, Первый заместитель министра</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Махачкеев Жаргал Александрович, Директор</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65"/>
        <w:gridCol w:w="2098"/>
        <w:gridCol w:w="1304"/>
        <w:gridCol w:w="1361"/>
        <w:gridCol w:w="1304"/>
        <w:gridCol w:w="1304"/>
        <w:gridCol w:w="1417"/>
        <w:gridCol w:w="1247"/>
        <w:gridCol w:w="1417"/>
        <w:gridCol w:w="1474"/>
      </w:tblGrid>
      <w:tr>
        <w:tc>
          <w:tcPr>
            <w:gridSpan w:val="11"/>
            <w:tcW w:w="16271"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Бурятия)</w:t>
            </w:r>
          </w:p>
        </w:tc>
      </w:tr>
      <w:tr>
        <w:tc>
          <w:tcPr>
            <w:tcW w:w="680" w:type="dxa"/>
            <w:vMerge w:val="restart"/>
          </w:tcPr>
          <w:p>
            <w:pPr>
              <w:pStyle w:val="0"/>
              <w:jc w:val="center"/>
            </w:pPr>
            <w:r>
              <w:rPr>
                <w:sz w:val="20"/>
              </w:rPr>
              <w:t xml:space="preserve">NN п/п</w:t>
            </w:r>
          </w:p>
        </w:tc>
        <w:tc>
          <w:tcPr>
            <w:tcW w:w="2665" w:type="dxa"/>
            <w:vMerge w:val="restart"/>
          </w:tcPr>
          <w:p>
            <w:pPr>
              <w:pStyle w:val="0"/>
              <w:jc w:val="center"/>
            </w:pPr>
            <w:r>
              <w:rPr>
                <w:sz w:val="20"/>
              </w:rPr>
              <w:t xml:space="preserve">Наименование показателя</w:t>
            </w:r>
          </w:p>
        </w:tc>
        <w:tc>
          <w:tcPr>
            <w:tcW w:w="2098" w:type="dxa"/>
            <w:vMerge w:val="restart"/>
          </w:tcPr>
          <w:p>
            <w:pPr>
              <w:pStyle w:val="0"/>
              <w:jc w:val="center"/>
            </w:pPr>
            <w:r>
              <w:rPr>
                <w:sz w:val="20"/>
              </w:rPr>
              <w:t xml:space="preserve">Тип показателя</w:t>
            </w:r>
          </w:p>
        </w:tc>
        <w:tc>
          <w:tcPr>
            <w:gridSpan w:val="2"/>
            <w:tcW w:w="2665" w:type="dxa"/>
          </w:tcPr>
          <w:p>
            <w:pPr>
              <w:pStyle w:val="0"/>
              <w:jc w:val="center"/>
            </w:pPr>
            <w:r>
              <w:rPr>
                <w:sz w:val="20"/>
              </w:rPr>
              <w:t xml:space="preserve">Базовое значение</w:t>
            </w:r>
          </w:p>
        </w:tc>
        <w:tc>
          <w:tcPr>
            <w:gridSpan w:val="6"/>
            <w:tcW w:w="8163"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304" w:type="dxa"/>
          </w:tcPr>
          <w:p>
            <w:pPr>
              <w:pStyle w:val="0"/>
              <w:jc w:val="center"/>
            </w:pPr>
            <w:r>
              <w:rPr>
                <w:sz w:val="20"/>
              </w:rPr>
              <w:t xml:space="preserve">значение</w:t>
            </w:r>
          </w:p>
        </w:tc>
        <w:tc>
          <w:tcPr>
            <w:tcW w:w="1361" w:type="dxa"/>
          </w:tcPr>
          <w:p>
            <w:pPr>
              <w:pStyle w:val="0"/>
              <w:jc w:val="center"/>
            </w:pPr>
            <w:r>
              <w:rPr>
                <w:sz w:val="20"/>
              </w:rPr>
              <w:t xml:space="preserve">дата</w:t>
            </w:r>
          </w:p>
        </w:tc>
        <w:tc>
          <w:tcPr>
            <w:tcW w:w="1304" w:type="dxa"/>
          </w:tcPr>
          <w:p>
            <w:pPr>
              <w:pStyle w:val="0"/>
              <w:jc w:val="center"/>
            </w:pPr>
            <w:r>
              <w:rPr>
                <w:sz w:val="20"/>
              </w:rPr>
              <w:t xml:space="preserve">2019</w:t>
            </w:r>
          </w:p>
        </w:tc>
        <w:tc>
          <w:tcPr>
            <w:tcW w:w="1304" w:type="dxa"/>
          </w:tcPr>
          <w:p>
            <w:pPr>
              <w:pStyle w:val="0"/>
              <w:jc w:val="center"/>
            </w:pPr>
            <w:r>
              <w:rPr>
                <w:sz w:val="20"/>
              </w:rPr>
              <w:t xml:space="preserve">2020</w:t>
            </w:r>
          </w:p>
        </w:tc>
        <w:tc>
          <w:tcPr>
            <w:tcW w:w="1417" w:type="dxa"/>
          </w:tcPr>
          <w:p>
            <w:pPr>
              <w:pStyle w:val="0"/>
              <w:jc w:val="center"/>
            </w:pPr>
            <w:r>
              <w:rPr>
                <w:sz w:val="20"/>
              </w:rPr>
              <w:t xml:space="preserve">2021</w:t>
            </w:r>
          </w:p>
        </w:tc>
        <w:tc>
          <w:tcPr>
            <w:tcW w:w="1247" w:type="dxa"/>
          </w:tcPr>
          <w:p>
            <w:pPr>
              <w:pStyle w:val="0"/>
              <w:jc w:val="center"/>
            </w:pPr>
            <w:r>
              <w:rPr>
                <w:sz w:val="20"/>
              </w:rPr>
              <w:t xml:space="preserve">2022</w:t>
            </w:r>
          </w:p>
        </w:tc>
        <w:tc>
          <w:tcPr>
            <w:tcW w:w="1417" w:type="dxa"/>
          </w:tcPr>
          <w:p>
            <w:pPr>
              <w:pStyle w:val="0"/>
              <w:jc w:val="center"/>
            </w:pPr>
            <w:r>
              <w:rPr>
                <w:sz w:val="20"/>
              </w:rPr>
              <w:t xml:space="preserve">2023</w:t>
            </w:r>
          </w:p>
        </w:tc>
        <w:tc>
          <w:tcPr>
            <w:tcW w:w="1474" w:type="dxa"/>
          </w:tcPr>
          <w:p>
            <w:pPr>
              <w:pStyle w:val="0"/>
              <w:jc w:val="center"/>
            </w:pPr>
            <w:r>
              <w:rPr>
                <w:sz w:val="20"/>
              </w:rPr>
              <w:t xml:space="preserve">2024</w:t>
            </w:r>
          </w:p>
        </w:tc>
      </w:tr>
      <w:tr>
        <w:tc>
          <w:tcPr>
            <w:tcW w:w="680" w:type="dxa"/>
          </w:tcPr>
          <w:p>
            <w:pPr>
              <w:pStyle w:val="0"/>
              <w:jc w:val="center"/>
            </w:pPr>
            <w:r>
              <w:rPr>
                <w:sz w:val="20"/>
              </w:rPr>
              <w:t xml:space="preserve">1</w:t>
            </w:r>
          </w:p>
        </w:tc>
        <w:tc>
          <w:tcPr>
            <w:tcW w:w="2665" w:type="dxa"/>
          </w:tcPr>
          <w:p>
            <w:pPr>
              <w:pStyle w:val="0"/>
              <w:jc w:val="center"/>
            </w:pPr>
            <w:r>
              <w:rPr>
                <w:sz w:val="20"/>
              </w:rPr>
              <w:t xml:space="preserve">2</w:t>
            </w:r>
          </w:p>
        </w:tc>
        <w:tc>
          <w:tcPr>
            <w:tcW w:w="2098" w:type="dxa"/>
          </w:tcPr>
          <w:p>
            <w:pPr>
              <w:pStyle w:val="0"/>
              <w:jc w:val="center"/>
            </w:pPr>
            <w:r>
              <w:rPr>
                <w:sz w:val="20"/>
              </w:rPr>
              <w:t xml:space="preserve">3</w:t>
            </w:r>
          </w:p>
        </w:tc>
        <w:tc>
          <w:tcPr>
            <w:tcW w:w="1304" w:type="dxa"/>
          </w:tcPr>
          <w:p>
            <w:pPr>
              <w:pStyle w:val="0"/>
              <w:jc w:val="center"/>
            </w:pPr>
            <w:r>
              <w:rPr>
                <w:sz w:val="20"/>
              </w:rPr>
              <w:t xml:space="preserve">4</w:t>
            </w:r>
          </w:p>
        </w:tc>
        <w:tc>
          <w:tcPr>
            <w:tcW w:w="1361"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417" w:type="dxa"/>
          </w:tcPr>
          <w:p>
            <w:pPr>
              <w:pStyle w:val="0"/>
              <w:jc w:val="center"/>
            </w:pPr>
            <w:r>
              <w:rPr>
                <w:sz w:val="20"/>
              </w:rPr>
              <w:t xml:space="preserve">8</w:t>
            </w:r>
          </w:p>
        </w:tc>
        <w:tc>
          <w:tcPr>
            <w:tcW w:w="1247" w:type="dxa"/>
          </w:tcPr>
          <w:p>
            <w:pPr>
              <w:pStyle w:val="0"/>
              <w:jc w:val="center"/>
            </w:pPr>
            <w:r>
              <w:rPr>
                <w:sz w:val="20"/>
              </w:rPr>
              <w:t xml:space="preserve">9</w:t>
            </w:r>
          </w:p>
        </w:tc>
        <w:tc>
          <w:tcPr>
            <w:tcW w:w="1417" w:type="dxa"/>
          </w:tcPr>
          <w:p>
            <w:pPr>
              <w:pStyle w:val="0"/>
              <w:jc w:val="center"/>
            </w:pPr>
            <w:r>
              <w:rPr>
                <w:sz w:val="20"/>
              </w:rPr>
              <w:t xml:space="preserve">10</w:t>
            </w:r>
          </w:p>
        </w:tc>
        <w:tc>
          <w:tcPr>
            <w:tcW w:w="1474" w:type="dxa"/>
          </w:tcPr>
          <w:p>
            <w:pPr>
              <w:pStyle w:val="0"/>
              <w:jc w:val="center"/>
            </w:pPr>
            <w:r>
              <w:rPr>
                <w:sz w:val="20"/>
              </w:rPr>
              <w:t xml:space="preserve">11</w:t>
            </w:r>
          </w:p>
        </w:tc>
      </w:tr>
      <w:tr>
        <w:tc>
          <w:tcPr>
            <w:tcW w:w="680" w:type="dxa"/>
          </w:tcPr>
          <w:p>
            <w:pPr>
              <w:pStyle w:val="0"/>
            </w:pPr>
            <w:r>
              <w:rPr>
                <w:sz w:val="20"/>
              </w:rPr>
              <w:t xml:space="preserve">1.1</w:t>
            </w:r>
          </w:p>
        </w:tc>
        <w:tc>
          <w:tcPr>
            <w:tcW w:w="2665" w:type="dxa"/>
          </w:tcPr>
          <w:p>
            <w:pPr>
              <w:pStyle w:val="0"/>
            </w:pPr>
            <w:r>
              <w:rPr>
                <w:sz w:val="20"/>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58,0000</w:t>
            </w:r>
          </w:p>
        </w:tc>
        <w:tc>
          <w:tcPr>
            <w:tcW w:w="1304" w:type="dxa"/>
          </w:tcPr>
          <w:p>
            <w:pPr>
              <w:pStyle w:val="0"/>
              <w:jc w:val="right"/>
            </w:pPr>
            <w:r>
              <w:rPr>
                <w:sz w:val="20"/>
              </w:rPr>
              <w:t xml:space="preserve">281,0000</w:t>
            </w:r>
          </w:p>
        </w:tc>
        <w:tc>
          <w:tcPr>
            <w:tcW w:w="1417" w:type="dxa"/>
          </w:tcPr>
          <w:p>
            <w:pPr>
              <w:pStyle w:val="0"/>
              <w:jc w:val="right"/>
            </w:pPr>
            <w:r>
              <w:rPr>
                <w:sz w:val="20"/>
              </w:rPr>
              <w:t xml:space="preserve">690,0000</w:t>
            </w:r>
          </w:p>
        </w:tc>
        <w:tc>
          <w:tcPr>
            <w:tcW w:w="1247" w:type="dxa"/>
          </w:tcPr>
          <w:p>
            <w:pPr>
              <w:pStyle w:val="0"/>
              <w:jc w:val="right"/>
            </w:pPr>
            <w:r>
              <w:rPr>
                <w:sz w:val="20"/>
              </w:rPr>
              <w:t xml:space="preserve">689,0000</w:t>
            </w:r>
          </w:p>
        </w:tc>
        <w:tc>
          <w:tcPr>
            <w:tcW w:w="1417" w:type="dxa"/>
          </w:tcPr>
          <w:p>
            <w:pPr>
              <w:pStyle w:val="0"/>
              <w:jc w:val="right"/>
            </w:pPr>
            <w:r>
              <w:rPr>
                <w:sz w:val="20"/>
              </w:rPr>
              <w:t xml:space="preserve">690,0000</w:t>
            </w:r>
          </w:p>
        </w:tc>
        <w:tc>
          <w:tcPr>
            <w:tcW w:w="1474" w:type="dxa"/>
          </w:tcPr>
          <w:p>
            <w:pPr>
              <w:pStyle w:val="0"/>
              <w:jc w:val="right"/>
            </w:pPr>
            <w:r>
              <w:rPr>
                <w:sz w:val="20"/>
              </w:rPr>
              <w:t xml:space="preserve">690,0000</w:t>
            </w:r>
          </w:p>
        </w:tc>
      </w:tr>
      <w:tr>
        <w:tc>
          <w:tcPr>
            <w:tcW w:w="680" w:type="dxa"/>
          </w:tcPr>
          <w:p>
            <w:pPr>
              <w:pStyle w:val="0"/>
            </w:pPr>
            <w:r>
              <w:rPr>
                <w:sz w:val="20"/>
              </w:rPr>
              <w:t xml:space="preserve">1.2</w:t>
            </w:r>
          </w:p>
        </w:tc>
        <w:tc>
          <w:tcPr>
            <w:tcW w:w="2665" w:type="dxa"/>
          </w:tcPr>
          <w:p>
            <w:pPr>
              <w:pStyle w:val="0"/>
            </w:pPr>
            <w:r>
              <w:rPr>
                <w:sz w:val="20"/>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8,0000</w:t>
            </w:r>
          </w:p>
        </w:tc>
        <w:tc>
          <w:tcPr>
            <w:tcW w:w="1304" w:type="dxa"/>
          </w:tcPr>
          <w:p>
            <w:pPr>
              <w:pStyle w:val="0"/>
              <w:jc w:val="right"/>
            </w:pPr>
            <w:r>
              <w:rPr>
                <w:sz w:val="20"/>
              </w:rPr>
              <w:t xml:space="preserve">17,0000</w:t>
            </w:r>
          </w:p>
        </w:tc>
        <w:tc>
          <w:tcPr>
            <w:tcW w:w="1417" w:type="dxa"/>
          </w:tcPr>
          <w:p>
            <w:pPr>
              <w:pStyle w:val="0"/>
              <w:jc w:val="right"/>
            </w:pPr>
            <w:r>
              <w:rPr>
                <w:sz w:val="20"/>
              </w:rPr>
              <w:t xml:space="preserve">35,0000</w:t>
            </w:r>
          </w:p>
        </w:tc>
        <w:tc>
          <w:tcPr>
            <w:tcW w:w="1247" w:type="dxa"/>
          </w:tcPr>
          <w:p>
            <w:pPr>
              <w:pStyle w:val="0"/>
              <w:jc w:val="right"/>
            </w:pPr>
            <w:r>
              <w:rPr>
                <w:sz w:val="20"/>
              </w:rPr>
              <w:t xml:space="preserve">35,0000</w:t>
            </w:r>
          </w:p>
        </w:tc>
        <w:tc>
          <w:tcPr>
            <w:tcW w:w="1417" w:type="dxa"/>
          </w:tcPr>
          <w:p>
            <w:pPr>
              <w:pStyle w:val="0"/>
              <w:jc w:val="right"/>
            </w:pPr>
            <w:r>
              <w:rPr>
                <w:sz w:val="20"/>
              </w:rPr>
              <w:t xml:space="preserve">34,0000</w:t>
            </w:r>
          </w:p>
        </w:tc>
        <w:tc>
          <w:tcPr>
            <w:tcW w:w="1474" w:type="dxa"/>
          </w:tcPr>
          <w:p>
            <w:pPr>
              <w:pStyle w:val="0"/>
              <w:jc w:val="right"/>
            </w:pPr>
            <w:r>
              <w:rPr>
                <w:sz w:val="20"/>
              </w:rPr>
              <w:t xml:space="preserve">34,0000</w:t>
            </w:r>
          </w:p>
        </w:tc>
      </w:tr>
      <w:tr>
        <w:tc>
          <w:tcPr>
            <w:tcW w:w="680" w:type="dxa"/>
          </w:tcPr>
          <w:p>
            <w:pPr>
              <w:pStyle w:val="0"/>
            </w:pPr>
            <w:r>
              <w:rPr>
                <w:sz w:val="20"/>
              </w:rPr>
              <w:t xml:space="preserve">1.3</w:t>
            </w:r>
          </w:p>
        </w:tc>
        <w:tc>
          <w:tcPr>
            <w:tcW w:w="2665" w:type="dxa"/>
          </w:tcPr>
          <w:p>
            <w:pPr>
              <w:pStyle w:val="0"/>
            </w:pPr>
            <w:r>
              <w:rPr>
                <w:sz w:val="20"/>
              </w:rPr>
              <w:t xml:space="preserve">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субъекта Российской Федерации, СТАНЦ</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8,0000</w:t>
            </w:r>
          </w:p>
        </w:tc>
        <w:tc>
          <w:tcPr>
            <w:tcW w:w="1361" w:type="dxa"/>
          </w:tcPr>
          <w:p>
            <w:pPr>
              <w:pStyle w:val="0"/>
            </w:pPr>
            <w:r>
              <w:rPr>
                <w:sz w:val="20"/>
              </w:rPr>
              <w:t xml:space="preserve">31.10.2018</w:t>
            </w:r>
          </w:p>
        </w:tc>
        <w:tc>
          <w:tcPr>
            <w:tcW w:w="1304" w:type="dxa"/>
          </w:tcPr>
          <w:p>
            <w:pPr>
              <w:pStyle w:val="0"/>
              <w:jc w:val="right"/>
            </w:pPr>
            <w:r>
              <w:rPr>
                <w:sz w:val="20"/>
              </w:rPr>
              <w:t xml:space="preserve">49,0000</w:t>
            </w:r>
          </w:p>
        </w:tc>
        <w:tc>
          <w:tcPr>
            <w:tcW w:w="1304" w:type="dxa"/>
          </w:tcPr>
          <w:p>
            <w:pPr>
              <w:pStyle w:val="0"/>
              <w:jc w:val="right"/>
            </w:pPr>
            <w:r>
              <w:rPr>
                <w:sz w:val="20"/>
              </w:rPr>
              <w:t xml:space="preserve">49,0000</w:t>
            </w:r>
          </w:p>
        </w:tc>
        <w:tc>
          <w:tcPr>
            <w:tcW w:w="1417" w:type="dxa"/>
          </w:tcPr>
          <w:p>
            <w:pPr>
              <w:pStyle w:val="0"/>
              <w:jc w:val="right"/>
            </w:pPr>
            <w:r>
              <w:rPr>
                <w:sz w:val="20"/>
              </w:rPr>
              <w:t xml:space="preserve">49,0000</w:t>
            </w:r>
          </w:p>
        </w:tc>
        <w:tc>
          <w:tcPr>
            <w:tcW w:w="1247" w:type="dxa"/>
          </w:tcPr>
          <w:p>
            <w:pPr>
              <w:pStyle w:val="0"/>
              <w:jc w:val="right"/>
            </w:pPr>
            <w:r>
              <w:rPr>
                <w:sz w:val="20"/>
              </w:rPr>
              <w:t xml:space="preserve">0,0000</w:t>
            </w:r>
          </w:p>
        </w:tc>
        <w:tc>
          <w:tcPr>
            <w:tcW w:w="1417" w:type="dxa"/>
          </w:tcPr>
          <w:p>
            <w:pPr>
              <w:pStyle w:val="0"/>
              <w:jc w:val="right"/>
            </w:pPr>
            <w:r>
              <w:rPr>
                <w:sz w:val="20"/>
              </w:rPr>
              <w:t xml:space="preserve">49,0000</w:t>
            </w:r>
          </w:p>
        </w:tc>
        <w:tc>
          <w:tcPr>
            <w:tcW w:w="1474" w:type="dxa"/>
          </w:tcPr>
          <w:p>
            <w:pPr>
              <w:pStyle w:val="0"/>
              <w:jc w:val="right"/>
            </w:pPr>
            <w:r>
              <w:rPr>
                <w:sz w:val="20"/>
              </w:rPr>
              <w:t xml:space="preserve">49,0000</w:t>
            </w:r>
          </w:p>
        </w:tc>
      </w:tr>
      <w:tr>
        <w:tc>
          <w:tcPr>
            <w:tcW w:w="680" w:type="dxa"/>
          </w:tcPr>
          <w:p>
            <w:pPr>
              <w:pStyle w:val="0"/>
            </w:pPr>
            <w:r>
              <w:rPr>
                <w:sz w:val="20"/>
              </w:rPr>
              <w:t xml:space="preserve">1.4</w:t>
            </w:r>
          </w:p>
        </w:tc>
        <w:tc>
          <w:tcPr>
            <w:tcW w:w="2665" w:type="dxa"/>
          </w:tcPr>
          <w:p>
            <w:pPr>
              <w:pStyle w:val="0"/>
            </w:pPr>
            <w:r>
              <w:rPr>
                <w:sz w:val="20"/>
              </w:rPr>
              <w:t xml:space="preserve">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1,0000</w:t>
            </w:r>
          </w:p>
        </w:tc>
        <w:tc>
          <w:tcPr>
            <w:tcW w:w="1417" w:type="dxa"/>
          </w:tcPr>
          <w:p>
            <w:pPr>
              <w:pStyle w:val="0"/>
              <w:jc w:val="right"/>
            </w:pPr>
            <w:r>
              <w:rPr>
                <w:sz w:val="20"/>
              </w:rPr>
              <w:t xml:space="preserve">1,0000</w:t>
            </w:r>
          </w:p>
        </w:tc>
        <w:tc>
          <w:tcPr>
            <w:tcW w:w="1247" w:type="dxa"/>
          </w:tcPr>
          <w:p>
            <w:pPr>
              <w:pStyle w:val="0"/>
              <w:jc w:val="right"/>
            </w:pPr>
            <w:r>
              <w:rPr>
                <w:sz w:val="20"/>
              </w:rPr>
              <w:t xml:space="preserve">0,0000</w:t>
            </w:r>
          </w:p>
        </w:tc>
        <w:tc>
          <w:tcPr>
            <w:tcW w:w="1417" w:type="dxa"/>
          </w:tcPr>
          <w:p>
            <w:pPr>
              <w:pStyle w:val="0"/>
              <w:jc w:val="right"/>
            </w:pPr>
            <w:r>
              <w:rPr>
                <w:sz w:val="20"/>
              </w:rPr>
              <w:t xml:space="preserve">1,0000</w:t>
            </w:r>
          </w:p>
        </w:tc>
        <w:tc>
          <w:tcPr>
            <w:tcW w:w="1474" w:type="dxa"/>
          </w:tcPr>
          <w:p>
            <w:pPr>
              <w:pStyle w:val="0"/>
              <w:jc w:val="right"/>
            </w:pPr>
            <w:r>
              <w:rPr>
                <w:sz w:val="20"/>
              </w:rPr>
              <w:t xml:space="preserve">1,0000</w:t>
            </w:r>
          </w:p>
        </w:tc>
      </w:tr>
      <w:tr>
        <w:tc>
          <w:tcPr>
            <w:tcW w:w="680" w:type="dxa"/>
          </w:tcPr>
          <w:p>
            <w:pPr>
              <w:pStyle w:val="0"/>
            </w:pPr>
            <w:r>
              <w:rPr>
                <w:sz w:val="20"/>
              </w:rPr>
              <w:t xml:space="preserve">1.5</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151,0000</w:t>
            </w:r>
          </w:p>
        </w:tc>
        <w:tc>
          <w:tcPr>
            <w:tcW w:w="1304" w:type="dxa"/>
          </w:tcPr>
          <w:p>
            <w:pPr>
              <w:pStyle w:val="0"/>
              <w:jc w:val="right"/>
            </w:pPr>
            <w:r>
              <w:rPr>
                <w:sz w:val="20"/>
              </w:rPr>
              <w:t xml:space="preserve">448,0000</w:t>
            </w:r>
          </w:p>
        </w:tc>
        <w:tc>
          <w:tcPr>
            <w:tcW w:w="1417" w:type="dxa"/>
          </w:tcPr>
          <w:p>
            <w:pPr>
              <w:pStyle w:val="0"/>
              <w:jc w:val="right"/>
            </w:pPr>
            <w:r>
              <w:rPr>
                <w:sz w:val="20"/>
              </w:rPr>
              <w:t xml:space="preserve">581,0000</w:t>
            </w:r>
          </w:p>
        </w:tc>
        <w:tc>
          <w:tcPr>
            <w:tcW w:w="1247" w:type="dxa"/>
          </w:tcPr>
          <w:p>
            <w:pPr>
              <w:pStyle w:val="0"/>
              <w:jc w:val="right"/>
            </w:pPr>
            <w:r>
              <w:rPr>
                <w:sz w:val="20"/>
              </w:rPr>
              <w:t xml:space="preserve">585,0000</w:t>
            </w:r>
          </w:p>
        </w:tc>
        <w:tc>
          <w:tcPr>
            <w:tcW w:w="1417" w:type="dxa"/>
          </w:tcPr>
          <w:p>
            <w:pPr>
              <w:pStyle w:val="0"/>
              <w:jc w:val="right"/>
            </w:pPr>
            <w:r>
              <w:rPr>
                <w:sz w:val="20"/>
              </w:rPr>
              <w:t xml:space="preserve">580,0000</w:t>
            </w:r>
          </w:p>
        </w:tc>
        <w:tc>
          <w:tcPr>
            <w:tcW w:w="1474" w:type="dxa"/>
          </w:tcPr>
          <w:p>
            <w:pPr>
              <w:pStyle w:val="0"/>
              <w:jc w:val="right"/>
            </w:pPr>
            <w:r>
              <w:rPr>
                <w:sz w:val="20"/>
              </w:rPr>
              <w:t xml:space="preserve">580,0000</w:t>
            </w:r>
          </w:p>
        </w:tc>
      </w:tr>
      <w:tr>
        <w:tc>
          <w:tcPr>
            <w:tcW w:w="680" w:type="dxa"/>
          </w:tcPr>
          <w:p>
            <w:pPr>
              <w:pStyle w:val="0"/>
            </w:pPr>
            <w:r>
              <w:rPr>
                <w:sz w:val="20"/>
              </w:rPr>
              <w:t xml:space="preserve">1.6</w:t>
            </w:r>
          </w:p>
        </w:tc>
        <w:tc>
          <w:tcPr>
            <w:tcW w:w="2665" w:type="dxa"/>
          </w:tcPr>
          <w:p>
            <w:pPr>
              <w:pStyle w:val="0"/>
            </w:pPr>
            <w:r>
              <w:rPr>
                <w:sz w:val="20"/>
              </w:rPr>
              <w:t xml:space="preserve">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10,0000</w:t>
            </w:r>
          </w:p>
        </w:tc>
        <w:tc>
          <w:tcPr>
            <w:tcW w:w="1304" w:type="dxa"/>
          </w:tcPr>
          <w:p>
            <w:pPr>
              <w:pStyle w:val="0"/>
              <w:jc w:val="right"/>
            </w:pPr>
            <w:r>
              <w:rPr>
                <w:sz w:val="20"/>
              </w:rPr>
              <w:t xml:space="preserve">52,0000</w:t>
            </w:r>
          </w:p>
        </w:tc>
        <w:tc>
          <w:tcPr>
            <w:tcW w:w="1417" w:type="dxa"/>
          </w:tcPr>
          <w:p>
            <w:pPr>
              <w:pStyle w:val="0"/>
              <w:jc w:val="right"/>
            </w:pPr>
            <w:r>
              <w:rPr>
                <w:sz w:val="20"/>
              </w:rPr>
              <w:t xml:space="preserve">52,0000</w:t>
            </w:r>
          </w:p>
        </w:tc>
        <w:tc>
          <w:tcPr>
            <w:tcW w:w="1247" w:type="dxa"/>
          </w:tcPr>
          <w:p>
            <w:pPr>
              <w:pStyle w:val="0"/>
              <w:jc w:val="right"/>
            </w:pPr>
            <w:r>
              <w:rPr>
                <w:sz w:val="20"/>
              </w:rPr>
              <w:t xml:space="preserve">0,0000</w:t>
            </w:r>
          </w:p>
        </w:tc>
        <w:tc>
          <w:tcPr>
            <w:tcW w:w="1417" w:type="dxa"/>
          </w:tcPr>
          <w:p>
            <w:pPr>
              <w:pStyle w:val="0"/>
              <w:jc w:val="right"/>
            </w:pPr>
            <w:r>
              <w:rPr>
                <w:sz w:val="20"/>
              </w:rPr>
              <w:t xml:space="preserve">52,0000</w:t>
            </w:r>
          </w:p>
        </w:tc>
        <w:tc>
          <w:tcPr>
            <w:tcW w:w="1474" w:type="dxa"/>
          </w:tcPr>
          <w:p>
            <w:pPr>
              <w:pStyle w:val="0"/>
              <w:jc w:val="right"/>
            </w:pPr>
            <w:r>
              <w:rPr>
                <w:sz w:val="20"/>
              </w:rPr>
              <w:t xml:space="preserve">52,0000</w:t>
            </w:r>
          </w:p>
        </w:tc>
      </w:tr>
      <w:tr>
        <w:tc>
          <w:tcPr>
            <w:tcW w:w="680" w:type="dxa"/>
          </w:tcPr>
          <w:p>
            <w:pPr>
              <w:pStyle w:val="0"/>
            </w:pPr>
            <w:r>
              <w:rPr>
                <w:sz w:val="20"/>
              </w:rPr>
              <w:t xml:space="preserve">1.7</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198,0000</w:t>
            </w:r>
          </w:p>
        </w:tc>
        <w:tc>
          <w:tcPr>
            <w:tcW w:w="1304" w:type="dxa"/>
          </w:tcPr>
          <w:p>
            <w:pPr>
              <w:pStyle w:val="0"/>
              <w:jc w:val="right"/>
            </w:pPr>
            <w:r>
              <w:rPr>
                <w:sz w:val="20"/>
              </w:rPr>
              <w:t xml:space="preserve">490,0000</w:t>
            </w:r>
          </w:p>
        </w:tc>
        <w:tc>
          <w:tcPr>
            <w:tcW w:w="1417" w:type="dxa"/>
          </w:tcPr>
          <w:p>
            <w:pPr>
              <w:pStyle w:val="0"/>
              <w:jc w:val="right"/>
            </w:pPr>
            <w:r>
              <w:rPr>
                <w:sz w:val="20"/>
              </w:rPr>
              <w:t xml:space="preserve">619,0000</w:t>
            </w:r>
          </w:p>
        </w:tc>
        <w:tc>
          <w:tcPr>
            <w:tcW w:w="1247" w:type="dxa"/>
          </w:tcPr>
          <w:p>
            <w:pPr>
              <w:pStyle w:val="0"/>
              <w:jc w:val="right"/>
            </w:pPr>
            <w:r>
              <w:rPr>
                <w:sz w:val="20"/>
              </w:rPr>
              <w:t xml:space="preserve">626,0000</w:t>
            </w:r>
          </w:p>
        </w:tc>
        <w:tc>
          <w:tcPr>
            <w:tcW w:w="1417" w:type="dxa"/>
          </w:tcPr>
          <w:p>
            <w:pPr>
              <w:pStyle w:val="0"/>
              <w:jc w:val="right"/>
            </w:pPr>
            <w:r>
              <w:rPr>
                <w:sz w:val="20"/>
              </w:rPr>
              <w:t xml:space="preserve">619,0000</w:t>
            </w:r>
          </w:p>
        </w:tc>
        <w:tc>
          <w:tcPr>
            <w:tcW w:w="1474" w:type="dxa"/>
          </w:tcPr>
          <w:p>
            <w:pPr>
              <w:pStyle w:val="0"/>
              <w:jc w:val="right"/>
            </w:pPr>
            <w:r>
              <w:rPr>
                <w:sz w:val="20"/>
              </w:rPr>
              <w:t xml:space="preserve">619,0000</w:t>
            </w:r>
          </w:p>
        </w:tc>
      </w:tr>
      <w:tr>
        <w:tc>
          <w:tcPr>
            <w:tcW w:w="680" w:type="dxa"/>
          </w:tcPr>
          <w:p>
            <w:pPr>
              <w:pStyle w:val="0"/>
            </w:pPr>
            <w:r>
              <w:rPr>
                <w:sz w:val="20"/>
              </w:rPr>
              <w:t xml:space="preserve">1.8</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42,0000</w:t>
            </w:r>
          </w:p>
        </w:tc>
        <w:tc>
          <w:tcPr>
            <w:tcW w:w="1361" w:type="dxa"/>
          </w:tcPr>
          <w:p>
            <w:pPr>
              <w:pStyle w:val="0"/>
            </w:pPr>
            <w:r>
              <w:rPr>
                <w:sz w:val="20"/>
              </w:rPr>
              <w:t xml:space="preserve">31.10.2018</w:t>
            </w:r>
          </w:p>
        </w:tc>
        <w:tc>
          <w:tcPr>
            <w:tcW w:w="1304" w:type="dxa"/>
          </w:tcPr>
          <w:p>
            <w:pPr>
              <w:pStyle w:val="0"/>
              <w:jc w:val="right"/>
            </w:pPr>
            <w:r>
              <w:rPr>
                <w:sz w:val="20"/>
              </w:rPr>
              <w:t xml:space="preserve">42,0000</w:t>
            </w:r>
          </w:p>
        </w:tc>
        <w:tc>
          <w:tcPr>
            <w:tcW w:w="1304" w:type="dxa"/>
          </w:tcPr>
          <w:p>
            <w:pPr>
              <w:pStyle w:val="0"/>
              <w:jc w:val="right"/>
            </w:pPr>
            <w:r>
              <w:rPr>
                <w:sz w:val="20"/>
              </w:rPr>
              <w:t xml:space="preserve">420,0000</w:t>
            </w:r>
          </w:p>
        </w:tc>
        <w:tc>
          <w:tcPr>
            <w:tcW w:w="1417" w:type="dxa"/>
          </w:tcPr>
          <w:p>
            <w:pPr>
              <w:pStyle w:val="0"/>
              <w:jc w:val="right"/>
            </w:pPr>
            <w:r>
              <w:rPr>
                <w:sz w:val="20"/>
              </w:rPr>
              <w:t xml:space="preserve">737,0000</w:t>
            </w:r>
          </w:p>
        </w:tc>
        <w:tc>
          <w:tcPr>
            <w:tcW w:w="1247" w:type="dxa"/>
          </w:tcPr>
          <w:p>
            <w:pPr>
              <w:pStyle w:val="0"/>
              <w:jc w:val="right"/>
            </w:pPr>
            <w:r>
              <w:rPr>
                <w:sz w:val="20"/>
              </w:rPr>
              <w:t xml:space="preserve">734,0000</w:t>
            </w:r>
          </w:p>
        </w:tc>
        <w:tc>
          <w:tcPr>
            <w:tcW w:w="1417" w:type="dxa"/>
          </w:tcPr>
          <w:p>
            <w:pPr>
              <w:pStyle w:val="0"/>
              <w:jc w:val="right"/>
            </w:pPr>
            <w:r>
              <w:rPr>
                <w:sz w:val="20"/>
              </w:rPr>
              <w:t xml:space="preserve">731,0000</w:t>
            </w:r>
          </w:p>
        </w:tc>
        <w:tc>
          <w:tcPr>
            <w:tcW w:w="1474" w:type="dxa"/>
          </w:tcPr>
          <w:p>
            <w:pPr>
              <w:pStyle w:val="0"/>
              <w:jc w:val="right"/>
            </w:pPr>
            <w:r>
              <w:rPr>
                <w:sz w:val="20"/>
              </w:rPr>
              <w:t xml:space="preserve">731,0000</w:t>
            </w:r>
          </w:p>
        </w:tc>
      </w:tr>
      <w:tr>
        <w:tc>
          <w:tcPr>
            <w:tcW w:w="680" w:type="dxa"/>
          </w:tcPr>
          <w:p>
            <w:pPr>
              <w:pStyle w:val="0"/>
            </w:pPr>
            <w:r>
              <w:rPr>
                <w:sz w:val="20"/>
              </w:rPr>
              <w:t xml:space="preserve">1.9</w:t>
            </w:r>
          </w:p>
        </w:tc>
        <w:tc>
          <w:tcPr>
            <w:tcW w:w="2665" w:type="dxa"/>
          </w:tcPr>
          <w:p>
            <w:pPr>
              <w:pStyle w:val="0"/>
            </w:pPr>
            <w:r>
              <w:rPr>
                <w:sz w:val="20"/>
              </w:rPr>
              <w:t xml:space="preserve">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3,0000</w:t>
            </w:r>
          </w:p>
        </w:tc>
        <w:tc>
          <w:tcPr>
            <w:tcW w:w="1361" w:type="dxa"/>
          </w:tcPr>
          <w:p>
            <w:pPr>
              <w:pStyle w:val="0"/>
            </w:pPr>
            <w:r>
              <w:rPr>
                <w:sz w:val="20"/>
              </w:rPr>
              <w:t xml:space="preserve">31.10.2018</w:t>
            </w:r>
          </w:p>
        </w:tc>
        <w:tc>
          <w:tcPr>
            <w:tcW w:w="1304" w:type="dxa"/>
          </w:tcPr>
          <w:p>
            <w:pPr>
              <w:pStyle w:val="0"/>
              <w:jc w:val="right"/>
            </w:pPr>
            <w:r>
              <w:rPr>
                <w:sz w:val="20"/>
              </w:rPr>
              <w:t xml:space="preserve">3,0000</w:t>
            </w:r>
          </w:p>
        </w:tc>
        <w:tc>
          <w:tcPr>
            <w:tcW w:w="1304" w:type="dxa"/>
          </w:tcPr>
          <w:p>
            <w:pPr>
              <w:pStyle w:val="0"/>
              <w:jc w:val="right"/>
            </w:pPr>
            <w:r>
              <w:rPr>
                <w:sz w:val="20"/>
              </w:rPr>
              <w:t xml:space="preserve">32,0000</w:t>
            </w:r>
          </w:p>
        </w:tc>
        <w:tc>
          <w:tcPr>
            <w:tcW w:w="1417" w:type="dxa"/>
          </w:tcPr>
          <w:p>
            <w:pPr>
              <w:pStyle w:val="0"/>
              <w:jc w:val="right"/>
            </w:pPr>
            <w:r>
              <w:rPr>
                <w:sz w:val="20"/>
              </w:rPr>
              <w:t xml:space="preserve">65,0000</w:t>
            </w:r>
          </w:p>
        </w:tc>
        <w:tc>
          <w:tcPr>
            <w:tcW w:w="1247" w:type="dxa"/>
          </w:tcPr>
          <w:p>
            <w:pPr>
              <w:pStyle w:val="0"/>
              <w:jc w:val="right"/>
            </w:pPr>
            <w:r>
              <w:rPr>
                <w:sz w:val="20"/>
              </w:rPr>
              <w:t xml:space="preserve">64,0000</w:t>
            </w:r>
          </w:p>
        </w:tc>
        <w:tc>
          <w:tcPr>
            <w:tcW w:w="1417" w:type="dxa"/>
          </w:tcPr>
          <w:p>
            <w:pPr>
              <w:pStyle w:val="0"/>
              <w:jc w:val="right"/>
            </w:pPr>
            <w:r>
              <w:rPr>
                <w:sz w:val="20"/>
              </w:rPr>
              <w:t xml:space="preserve">64,0000</w:t>
            </w:r>
          </w:p>
        </w:tc>
        <w:tc>
          <w:tcPr>
            <w:tcW w:w="1474" w:type="dxa"/>
          </w:tcPr>
          <w:p>
            <w:pPr>
              <w:pStyle w:val="0"/>
              <w:jc w:val="right"/>
            </w:pPr>
            <w:r>
              <w:rPr>
                <w:sz w:val="20"/>
              </w:rPr>
              <w:t xml:space="preserve">64,0000</w:t>
            </w:r>
          </w:p>
        </w:tc>
      </w:tr>
      <w:tr>
        <w:tc>
          <w:tcPr>
            <w:tcW w:w="680" w:type="dxa"/>
          </w:tcPr>
          <w:p>
            <w:pPr>
              <w:pStyle w:val="0"/>
            </w:pPr>
            <w:r>
              <w:rPr>
                <w:sz w:val="20"/>
              </w:rPr>
              <w:t xml:space="preserve">1.10</w:t>
            </w:r>
          </w:p>
        </w:tc>
        <w:tc>
          <w:tcPr>
            <w:tcW w:w="2665" w:type="dxa"/>
          </w:tcPr>
          <w:p>
            <w:pPr>
              <w:pStyle w:val="0"/>
            </w:pPr>
            <w:r>
              <w:rPr>
                <w:sz w:val="20"/>
              </w:rPr>
              <w:t xml:space="preserve">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10,0000</w:t>
            </w:r>
          </w:p>
        </w:tc>
        <w:tc>
          <w:tcPr>
            <w:tcW w:w="1361" w:type="dxa"/>
          </w:tcPr>
          <w:p>
            <w:pPr>
              <w:pStyle w:val="0"/>
            </w:pPr>
            <w:r>
              <w:rPr>
                <w:sz w:val="20"/>
              </w:rPr>
              <w:t xml:space="preserve">31.10.2018</w:t>
            </w:r>
          </w:p>
        </w:tc>
        <w:tc>
          <w:tcPr>
            <w:tcW w:w="1304" w:type="dxa"/>
          </w:tcPr>
          <w:p>
            <w:pPr>
              <w:pStyle w:val="0"/>
              <w:jc w:val="right"/>
            </w:pPr>
            <w:r>
              <w:rPr>
                <w:sz w:val="20"/>
              </w:rPr>
              <w:t xml:space="preserve">10,0000</w:t>
            </w:r>
          </w:p>
        </w:tc>
        <w:tc>
          <w:tcPr>
            <w:tcW w:w="1304" w:type="dxa"/>
          </w:tcPr>
          <w:p>
            <w:pPr>
              <w:pStyle w:val="0"/>
              <w:jc w:val="right"/>
            </w:pPr>
            <w:r>
              <w:rPr>
                <w:sz w:val="20"/>
              </w:rPr>
              <w:t xml:space="preserve">252,0000</w:t>
            </w:r>
          </w:p>
        </w:tc>
        <w:tc>
          <w:tcPr>
            <w:tcW w:w="1417" w:type="dxa"/>
          </w:tcPr>
          <w:p>
            <w:pPr>
              <w:pStyle w:val="0"/>
              <w:jc w:val="right"/>
            </w:pPr>
            <w:r>
              <w:rPr>
                <w:sz w:val="20"/>
              </w:rPr>
              <w:t xml:space="preserve">384,0000</w:t>
            </w:r>
          </w:p>
        </w:tc>
        <w:tc>
          <w:tcPr>
            <w:tcW w:w="1247" w:type="dxa"/>
          </w:tcPr>
          <w:p>
            <w:pPr>
              <w:pStyle w:val="0"/>
              <w:jc w:val="right"/>
            </w:pPr>
            <w:r>
              <w:rPr>
                <w:sz w:val="20"/>
              </w:rPr>
              <w:t xml:space="preserve">0,0000</w:t>
            </w:r>
          </w:p>
        </w:tc>
        <w:tc>
          <w:tcPr>
            <w:tcW w:w="1417" w:type="dxa"/>
          </w:tcPr>
          <w:p>
            <w:pPr>
              <w:pStyle w:val="0"/>
              <w:jc w:val="right"/>
            </w:pPr>
            <w:r>
              <w:rPr>
                <w:sz w:val="20"/>
              </w:rPr>
              <w:t xml:space="preserve">374,0000</w:t>
            </w:r>
          </w:p>
        </w:tc>
        <w:tc>
          <w:tcPr>
            <w:tcW w:w="1474" w:type="dxa"/>
          </w:tcPr>
          <w:p>
            <w:pPr>
              <w:pStyle w:val="0"/>
              <w:jc w:val="right"/>
            </w:pPr>
            <w:r>
              <w:rPr>
                <w:sz w:val="20"/>
              </w:rPr>
              <w:t xml:space="preserve">374,0000</w:t>
            </w:r>
          </w:p>
        </w:tc>
      </w:tr>
      <w:tr>
        <w:tc>
          <w:tcPr>
            <w:tcW w:w="680" w:type="dxa"/>
          </w:tcPr>
          <w:p>
            <w:pPr>
              <w:pStyle w:val="0"/>
            </w:pPr>
            <w:r>
              <w:rPr>
                <w:sz w:val="20"/>
              </w:rPr>
              <w:t xml:space="preserve">1.11</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150,0000</w:t>
            </w:r>
          </w:p>
        </w:tc>
        <w:tc>
          <w:tcPr>
            <w:tcW w:w="1361" w:type="dxa"/>
          </w:tcPr>
          <w:p>
            <w:pPr>
              <w:pStyle w:val="0"/>
            </w:pPr>
            <w:r>
              <w:rPr>
                <w:sz w:val="20"/>
              </w:rPr>
              <w:t xml:space="preserve">31.10.2018</w:t>
            </w:r>
          </w:p>
        </w:tc>
        <w:tc>
          <w:tcPr>
            <w:tcW w:w="1304" w:type="dxa"/>
          </w:tcPr>
          <w:p>
            <w:pPr>
              <w:pStyle w:val="0"/>
              <w:jc w:val="right"/>
            </w:pPr>
            <w:r>
              <w:rPr>
                <w:sz w:val="20"/>
              </w:rPr>
              <w:t xml:space="preserve">170,0000</w:t>
            </w:r>
          </w:p>
        </w:tc>
        <w:tc>
          <w:tcPr>
            <w:tcW w:w="1304" w:type="dxa"/>
          </w:tcPr>
          <w:p>
            <w:pPr>
              <w:pStyle w:val="0"/>
              <w:jc w:val="right"/>
            </w:pPr>
            <w:r>
              <w:rPr>
                <w:sz w:val="20"/>
              </w:rPr>
              <w:t xml:space="preserve">530,0000</w:t>
            </w:r>
          </w:p>
        </w:tc>
        <w:tc>
          <w:tcPr>
            <w:tcW w:w="1417" w:type="dxa"/>
          </w:tcPr>
          <w:p>
            <w:pPr>
              <w:pStyle w:val="0"/>
              <w:jc w:val="right"/>
            </w:pPr>
            <w:r>
              <w:rPr>
                <w:sz w:val="20"/>
              </w:rPr>
              <w:t xml:space="preserve">740,0000</w:t>
            </w:r>
          </w:p>
        </w:tc>
        <w:tc>
          <w:tcPr>
            <w:tcW w:w="1247" w:type="dxa"/>
          </w:tcPr>
          <w:p>
            <w:pPr>
              <w:pStyle w:val="0"/>
              <w:jc w:val="right"/>
            </w:pPr>
            <w:r>
              <w:rPr>
                <w:sz w:val="20"/>
              </w:rPr>
              <w:t xml:space="preserve">738,0000</w:t>
            </w:r>
          </w:p>
        </w:tc>
        <w:tc>
          <w:tcPr>
            <w:tcW w:w="1417" w:type="dxa"/>
          </w:tcPr>
          <w:p>
            <w:pPr>
              <w:pStyle w:val="0"/>
              <w:jc w:val="right"/>
            </w:pPr>
            <w:r>
              <w:rPr>
                <w:sz w:val="20"/>
              </w:rPr>
              <w:t xml:space="preserve">731,0000</w:t>
            </w:r>
          </w:p>
        </w:tc>
        <w:tc>
          <w:tcPr>
            <w:tcW w:w="1474" w:type="dxa"/>
          </w:tcPr>
          <w:p>
            <w:pPr>
              <w:pStyle w:val="0"/>
              <w:jc w:val="right"/>
            </w:pPr>
            <w:r>
              <w:rPr>
                <w:sz w:val="20"/>
              </w:rPr>
              <w:t xml:space="preserve">731,0000</w:t>
            </w:r>
          </w:p>
        </w:tc>
      </w:tr>
      <w:tr>
        <w:tc>
          <w:tcPr>
            <w:tcW w:w="680" w:type="dxa"/>
          </w:tcPr>
          <w:p>
            <w:pPr>
              <w:pStyle w:val="0"/>
            </w:pPr>
            <w:r>
              <w:rPr>
                <w:sz w:val="20"/>
              </w:rPr>
              <w:t xml:space="preserve">1.12</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33,0000</w:t>
            </w:r>
          </w:p>
        </w:tc>
        <w:tc>
          <w:tcPr>
            <w:tcW w:w="1247" w:type="dxa"/>
          </w:tcPr>
          <w:p>
            <w:pPr>
              <w:pStyle w:val="0"/>
              <w:jc w:val="right"/>
            </w:pPr>
            <w:r>
              <w:rPr>
                <w:sz w:val="20"/>
              </w:rPr>
              <w:t xml:space="preserve">64,0000</w:t>
            </w:r>
          </w:p>
        </w:tc>
        <w:tc>
          <w:tcPr>
            <w:tcW w:w="1417" w:type="dxa"/>
          </w:tcPr>
          <w:p>
            <w:pPr>
              <w:pStyle w:val="0"/>
              <w:jc w:val="right"/>
            </w:pPr>
            <w:r>
              <w:rPr>
                <w:sz w:val="20"/>
              </w:rPr>
              <w:t xml:space="preserve">64,0000</w:t>
            </w:r>
          </w:p>
        </w:tc>
        <w:tc>
          <w:tcPr>
            <w:tcW w:w="1474" w:type="dxa"/>
          </w:tcPr>
          <w:p>
            <w:pPr>
              <w:pStyle w:val="0"/>
              <w:jc w:val="right"/>
            </w:pPr>
            <w:r>
              <w:rPr>
                <w:sz w:val="20"/>
              </w:rPr>
              <w:t xml:space="preserve">64,0000</w:t>
            </w:r>
          </w:p>
        </w:tc>
      </w:tr>
      <w:tr>
        <w:tc>
          <w:tcPr>
            <w:tcW w:w="680" w:type="dxa"/>
          </w:tcPr>
          <w:p>
            <w:pPr>
              <w:pStyle w:val="0"/>
            </w:pPr>
            <w:r>
              <w:rPr>
                <w:sz w:val="20"/>
              </w:rPr>
              <w:t xml:space="preserve">1.13</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41,0000</w:t>
            </w:r>
          </w:p>
        </w:tc>
        <w:tc>
          <w:tcPr>
            <w:tcW w:w="1361" w:type="dxa"/>
          </w:tcPr>
          <w:p>
            <w:pPr>
              <w:pStyle w:val="0"/>
            </w:pPr>
            <w:r>
              <w:rPr>
                <w:sz w:val="20"/>
              </w:rPr>
              <w:t xml:space="preserve">31.10.2018</w:t>
            </w:r>
          </w:p>
        </w:tc>
        <w:tc>
          <w:tcPr>
            <w:tcW w:w="1304" w:type="dxa"/>
          </w:tcPr>
          <w:p>
            <w:pPr>
              <w:pStyle w:val="0"/>
              <w:jc w:val="right"/>
            </w:pPr>
            <w:r>
              <w:rPr>
                <w:sz w:val="20"/>
              </w:rPr>
              <w:t xml:space="preserve">41,0000</w:t>
            </w:r>
          </w:p>
        </w:tc>
        <w:tc>
          <w:tcPr>
            <w:tcW w:w="1304" w:type="dxa"/>
          </w:tcPr>
          <w:p>
            <w:pPr>
              <w:pStyle w:val="0"/>
              <w:jc w:val="right"/>
            </w:pPr>
            <w:r>
              <w:rPr>
                <w:sz w:val="20"/>
              </w:rPr>
              <w:t xml:space="preserve">41,0000</w:t>
            </w:r>
          </w:p>
        </w:tc>
        <w:tc>
          <w:tcPr>
            <w:tcW w:w="1417" w:type="dxa"/>
          </w:tcPr>
          <w:p>
            <w:pPr>
              <w:pStyle w:val="0"/>
              <w:jc w:val="right"/>
            </w:pPr>
            <w:r>
              <w:rPr>
                <w:sz w:val="20"/>
              </w:rPr>
              <w:t xml:space="preserve">41,0000</w:t>
            </w:r>
          </w:p>
        </w:tc>
        <w:tc>
          <w:tcPr>
            <w:tcW w:w="1247" w:type="dxa"/>
          </w:tcPr>
          <w:p>
            <w:pPr>
              <w:pStyle w:val="0"/>
              <w:jc w:val="right"/>
            </w:pPr>
            <w:r>
              <w:rPr>
                <w:sz w:val="20"/>
              </w:rPr>
              <w:t xml:space="preserve">614,0000</w:t>
            </w:r>
          </w:p>
        </w:tc>
        <w:tc>
          <w:tcPr>
            <w:tcW w:w="1417" w:type="dxa"/>
          </w:tcPr>
          <w:p>
            <w:pPr>
              <w:pStyle w:val="0"/>
              <w:jc w:val="right"/>
            </w:pPr>
            <w:r>
              <w:rPr>
                <w:sz w:val="20"/>
              </w:rPr>
              <w:t xml:space="preserve">614,0000</w:t>
            </w:r>
          </w:p>
        </w:tc>
        <w:tc>
          <w:tcPr>
            <w:tcW w:w="1474" w:type="dxa"/>
          </w:tcPr>
          <w:p>
            <w:pPr>
              <w:pStyle w:val="0"/>
              <w:jc w:val="right"/>
            </w:pPr>
            <w:r>
              <w:rPr>
                <w:sz w:val="20"/>
              </w:rPr>
              <w:t xml:space="preserve">614,0000</w:t>
            </w:r>
          </w:p>
        </w:tc>
      </w:tr>
      <w:tr>
        <w:tc>
          <w:tcPr>
            <w:tcW w:w="680" w:type="dxa"/>
          </w:tcPr>
          <w:p>
            <w:pPr>
              <w:pStyle w:val="0"/>
            </w:pPr>
            <w:r>
              <w:rPr>
                <w:sz w:val="20"/>
              </w:rPr>
              <w:t xml:space="preserve">1.14</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180,0000</w:t>
            </w:r>
          </w:p>
        </w:tc>
        <w:tc>
          <w:tcPr>
            <w:tcW w:w="1247" w:type="dxa"/>
          </w:tcPr>
          <w:p>
            <w:pPr>
              <w:pStyle w:val="0"/>
              <w:jc w:val="right"/>
            </w:pPr>
            <w:r>
              <w:rPr>
                <w:sz w:val="20"/>
              </w:rPr>
              <w:t xml:space="preserve">342,0000</w:t>
            </w:r>
          </w:p>
        </w:tc>
        <w:tc>
          <w:tcPr>
            <w:tcW w:w="1417" w:type="dxa"/>
          </w:tcPr>
          <w:p>
            <w:pPr>
              <w:pStyle w:val="0"/>
              <w:jc w:val="right"/>
            </w:pPr>
            <w:r>
              <w:rPr>
                <w:sz w:val="20"/>
              </w:rPr>
              <w:t xml:space="preserve">343,0000</w:t>
            </w:r>
          </w:p>
        </w:tc>
        <w:tc>
          <w:tcPr>
            <w:tcW w:w="1474" w:type="dxa"/>
          </w:tcPr>
          <w:p>
            <w:pPr>
              <w:pStyle w:val="0"/>
              <w:jc w:val="right"/>
            </w:pPr>
            <w:r>
              <w:rPr>
                <w:sz w:val="20"/>
              </w:rPr>
              <w:t xml:space="preserve">343,0000</w:t>
            </w:r>
          </w:p>
        </w:tc>
      </w:tr>
      <w:tr>
        <w:tc>
          <w:tcPr>
            <w:tcW w:w="680" w:type="dxa"/>
          </w:tcPr>
          <w:p>
            <w:pPr>
              <w:pStyle w:val="0"/>
            </w:pPr>
            <w:r>
              <w:rPr>
                <w:sz w:val="20"/>
              </w:rPr>
              <w:t xml:space="preserve">1.15</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91,0000</w:t>
            </w:r>
          </w:p>
        </w:tc>
        <w:tc>
          <w:tcPr>
            <w:tcW w:w="1247" w:type="dxa"/>
          </w:tcPr>
          <w:p>
            <w:pPr>
              <w:pStyle w:val="0"/>
              <w:jc w:val="right"/>
            </w:pPr>
            <w:r>
              <w:rPr>
                <w:sz w:val="20"/>
              </w:rPr>
              <w:t xml:space="preserve">170,0000</w:t>
            </w:r>
          </w:p>
        </w:tc>
        <w:tc>
          <w:tcPr>
            <w:tcW w:w="1417" w:type="dxa"/>
          </w:tcPr>
          <w:p>
            <w:pPr>
              <w:pStyle w:val="0"/>
              <w:jc w:val="right"/>
            </w:pPr>
            <w:r>
              <w:rPr>
                <w:sz w:val="20"/>
              </w:rPr>
              <w:t xml:space="preserve">170,0000</w:t>
            </w:r>
          </w:p>
        </w:tc>
        <w:tc>
          <w:tcPr>
            <w:tcW w:w="1474" w:type="dxa"/>
          </w:tcPr>
          <w:p>
            <w:pPr>
              <w:pStyle w:val="0"/>
              <w:jc w:val="right"/>
            </w:pPr>
            <w:r>
              <w:rPr>
                <w:sz w:val="20"/>
              </w:rPr>
              <w:t xml:space="preserve">170,0000</w:t>
            </w:r>
          </w:p>
        </w:tc>
      </w:tr>
      <w:tr>
        <w:tc>
          <w:tcPr>
            <w:tcW w:w="680" w:type="dxa"/>
          </w:tcPr>
          <w:p>
            <w:pPr>
              <w:pStyle w:val="0"/>
            </w:pPr>
            <w:r>
              <w:rPr>
                <w:sz w:val="20"/>
              </w:rPr>
              <w:t xml:space="preserve">1.16</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362,0000</w:t>
            </w:r>
          </w:p>
        </w:tc>
        <w:tc>
          <w:tcPr>
            <w:tcW w:w="1247" w:type="dxa"/>
          </w:tcPr>
          <w:p>
            <w:pPr>
              <w:pStyle w:val="0"/>
              <w:jc w:val="right"/>
            </w:pPr>
            <w:r>
              <w:rPr>
                <w:sz w:val="20"/>
              </w:rPr>
              <w:t xml:space="preserve">714,0000</w:t>
            </w:r>
          </w:p>
        </w:tc>
        <w:tc>
          <w:tcPr>
            <w:tcW w:w="1417" w:type="dxa"/>
          </w:tcPr>
          <w:p>
            <w:pPr>
              <w:pStyle w:val="0"/>
              <w:jc w:val="right"/>
            </w:pPr>
            <w:r>
              <w:rPr>
                <w:sz w:val="20"/>
              </w:rPr>
              <w:t xml:space="preserve">714,0000</w:t>
            </w:r>
          </w:p>
        </w:tc>
        <w:tc>
          <w:tcPr>
            <w:tcW w:w="1474" w:type="dxa"/>
          </w:tcPr>
          <w:p>
            <w:pPr>
              <w:pStyle w:val="0"/>
              <w:jc w:val="right"/>
            </w:pPr>
            <w:r>
              <w:rPr>
                <w:sz w:val="20"/>
              </w:rPr>
              <w:t xml:space="preserve">714,0000</w:t>
            </w:r>
          </w:p>
        </w:tc>
      </w:tr>
      <w:tr>
        <w:tc>
          <w:tcPr>
            <w:tcW w:w="680" w:type="dxa"/>
          </w:tcPr>
          <w:p>
            <w:pPr>
              <w:pStyle w:val="0"/>
            </w:pPr>
            <w:r>
              <w:rPr>
                <w:sz w:val="20"/>
              </w:rPr>
              <w:t xml:space="preserve">1.17</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151,0000</w:t>
            </w:r>
          </w:p>
        </w:tc>
        <w:tc>
          <w:tcPr>
            <w:tcW w:w="1361" w:type="dxa"/>
          </w:tcPr>
          <w:p>
            <w:pPr>
              <w:pStyle w:val="0"/>
            </w:pPr>
            <w:r>
              <w:rPr>
                <w:sz w:val="20"/>
              </w:rPr>
              <w:t xml:space="preserve">31.10.2018</w:t>
            </w:r>
          </w:p>
        </w:tc>
        <w:tc>
          <w:tcPr>
            <w:tcW w:w="1304" w:type="dxa"/>
          </w:tcPr>
          <w:p>
            <w:pPr>
              <w:pStyle w:val="0"/>
              <w:jc w:val="right"/>
            </w:pPr>
            <w:r>
              <w:rPr>
                <w:sz w:val="20"/>
              </w:rPr>
              <w:t xml:space="preserve">151,0000</w:t>
            </w:r>
          </w:p>
        </w:tc>
        <w:tc>
          <w:tcPr>
            <w:tcW w:w="1304" w:type="dxa"/>
          </w:tcPr>
          <w:p>
            <w:pPr>
              <w:pStyle w:val="0"/>
              <w:jc w:val="right"/>
            </w:pPr>
            <w:r>
              <w:rPr>
                <w:sz w:val="20"/>
              </w:rPr>
              <w:t xml:space="preserve">530,0000</w:t>
            </w:r>
          </w:p>
        </w:tc>
        <w:tc>
          <w:tcPr>
            <w:tcW w:w="1417" w:type="dxa"/>
          </w:tcPr>
          <w:p>
            <w:pPr>
              <w:pStyle w:val="0"/>
              <w:jc w:val="right"/>
            </w:pPr>
            <w:r>
              <w:rPr>
                <w:sz w:val="20"/>
              </w:rPr>
              <w:t xml:space="preserve">740,0000</w:t>
            </w:r>
          </w:p>
        </w:tc>
        <w:tc>
          <w:tcPr>
            <w:tcW w:w="1247" w:type="dxa"/>
          </w:tcPr>
          <w:p>
            <w:pPr>
              <w:pStyle w:val="0"/>
              <w:jc w:val="right"/>
            </w:pPr>
            <w:r>
              <w:rPr>
                <w:sz w:val="20"/>
              </w:rPr>
              <w:t xml:space="preserve">738,0000</w:t>
            </w:r>
          </w:p>
        </w:tc>
        <w:tc>
          <w:tcPr>
            <w:tcW w:w="1417" w:type="dxa"/>
          </w:tcPr>
          <w:p>
            <w:pPr>
              <w:pStyle w:val="0"/>
              <w:jc w:val="right"/>
            </w:pPr>
            <w:r>
              <w:rPr>
                <w:sz w:val="20"/>
              </w:rPr>
              <w:t xml:space="preserve">731,0000</w:t>
            </w:r>
          </w:p>
        </w:tc>
        <w:tc>
          <w:tcPr>
            <w:tcW w:w="1474" w:type="dxa"/>
          </w:tcPr>
          <w:p>
            <w:pPr>
              <w:pStyle w:val="0"/>
              <w:jc w:val="right"/>
            </w:pPr>
            <w:r>
              <w:rPr>
                <w:sz w:val="20"/>
              </w:rPr>
              <w:t xml:space="preserve">731,0000</w:t>
            </w:r>
          </w:p>
        </w:tc>
      </w:tr>
      <w:tr>
        <w:tc>
          <w:tcPr>
            <w:tcW w:w="680" w:type="dxa"/>
          </w:tcPr>
          <w:p>
            <w:pPr>
              <w:pStyle w:val="0"/>
            </w:pPr>
            <w:r>
              <w:rPr>
                <w:sz w:val="20"/>
              </w:rPr>
              <w:t xml:space="preserve">1.18</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31.10.2018</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161,0000</w:t>
            </w:r>
          </w:p>
        </w:tc>
        <w:tc>
          <w:tcPr>
            <w:tcW w:w="1247" w:type="dxa"/>
          </w:tcPr>
          <w:p>
            <w:pPr>
              <w:pStyle w:val="0"/>
              <w:jc w:val="right"/>
            </w:pPr>
            <w:r>
              <w:rPr>
                <w:sz w:val="20"/>
              </w:rPr>
              <w:t xml:space="preserve">314,0000</w:t>
            </w:r>
          </w:p>
        </w:tc>
        <w:tc>
          <w:tcPr>
            <w:tcW w:w="1417" w:type="dxa"/>
          </w:tcPr>
          <w:p>
            <w:pPr>
              <w:pStyle w:val="0"/>
              <w:jc w:val="right"/>
            </w:pPr>
            <w:r>
              <w:rPr>
                <w:sz w:val="20"/>
              </w:rPr>
              <w:t xml:space="preserve">468,0000</w:t>
            </w:r>
          </w:p>
        </w:tc>
        <w:tc>
          <w:tcPr>
            <w:tcW w:w="1474" w:type="dxa"/>
          </w:tcPr>
          <w:p>
            <w:pPr>
              <w:pStyle w:val="0"/>
              <w:jc w:val="right"/>
            </w:pPr>
            <w:r>
              <w:rPr>
                <w:sz w:val="20"/>
              </w:rPr>
              <w:t xml:space="preserve">731,0000</w:t>
            </w:r>
          </w:p>
        </w:tc>
      </w:tr>
      <w:tr>
        <w:tc>
          <w:tcPr>
            <w:tcW w:w="680" w:type="dxa"/>
          </w:tcPr>
          <w:p>
            <w:pPr>
              <w:pStyle w:val="0"/>
            </w:pPr>
            <w:r>
              <w:rPr>
                <w:sz w:val="20"/>
              </w:rPr>
              <w:t xml:space="preserve">1.19</w:t>
            </w:r>
          </w:p>
        </w:tc>
        <w:tc>
          <w:tcPr>
            <w:tcW w:w="2665"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7693,0000</w:t>
            </w:r>
          </w:p>
        </w:tc>
        <w:tc>
          <w:tcPr>
            <w:tcW w:w="1361" w:type="dxa"/>
          </w:tcPr>
          <w:p>
            <w:pPr>
              <w:pStyle w:val="0"/>
            </w:pPr>
            <w:r>
              <w:rPr>
                <w:sz w:val="20"/>
              </w:rPr>
              <w:t xml:space="preserve">31.10.2018</w:t>
            </w:r>
          </w:p>
        </w:tc>
        <w:tc>
          <w:tcPr>
            <w:tcW w:w="1304" w:type="dxa"/>
          </w:tcPr>
          <w:p>
            <w:pPr>
              <w:pStyle w:val="0"/>
              <w:jc w:val="right"/>
            </w:pPr>
            <w:r>
              <w:rPr>
                <w:sz w:val="20"/>
              </w:rPr>
              <w:t xml:space="preserve">8827,0000</w:t>
            </w:r>
          </w:p>
        </w:tc>
        <w:tc>
          <w:tcPr>
            <w:tcW w:w="1304" w:type="dxa"/>
          </w:tcPr>
          <w:p>
            <w:pPr>
              <w:pStyle w:val="0"/>
              <w:jc w:val="right"/>
            </w:pPr>
            <w:r>
              <w:rPr>
                <w:sz w:val="20"/>
              </w:rPr>
              <w:t xml:space="preserve">9961,0000</w:t>
            </w:r>
          </w:p>
        </w:tc>
        <w:tc>
          <w:tcPr>
            <w:tcW w:w="1417" w:type="dxa"/>
          </w:tcPr>
          <w:p>
            <w:pPr>
              <w:pStyle w:val="0"/>
              <w:jc w:val="right"/>
            </w:pPr>
            <w:r>
              <w:rPr>
                <w:sz w:val="20"/>
              </w:rPr>
              <w:t xml:space="preserve">12154,0000</w:t>
            </w:r>
          </w:p>
        </w:tc>
        <w:tc>
          <w:tcPr>
            <w:tcW w:w="1247" w:type="dxa"/>
          </w:tcPr>
          <w:p>
            <w:pPr>
              <w:pStyle w:val="0"/>
              <w:jc w:val="right"/>
            </w:pPr>
            <w:r>
              <w:rPr>
                <w:sz w:val="20"/>
              </w:rPr>
              <w:t xml:space="preserve">0,0000</w:t>
            </w:r>
          </w:p>
        </w:tc>
        <w:tc>
          <w:tcPr>
            <w:tcW w:w="1417" w:type="dxa"/>
          </w:tcPr>
          <w:p>
            <w:pPr>
              <w:pStyle w:val="0"/>
              <w:jc w:val="right"/>
            </w:pPr>
            <w:r>
              <w:rPr>
                <w:sz w:val="20"/>
              </w:rPr>
              <w:t xml:space="preserve">11349,0000</w:t>
            </w:r>
          </w:p>
        </w:tc>
        <w:tc>
          <w:tcPr>
            <w:tcW w:w="1474" w:type="dxa"/>
          </w:tcPr>
          <w:p>
            <w:pPr>
              <w:pStyle w:val="0"/>
              <w:jc w:val="right"/>
            </w:pPr>
            <w:r>
              <w:rPr>
                <w:sz w:val="20"/>
              </w:rPr>
              <w:t xml:space="preserve">11349,0000</w:t>
            </w:r>
          </w:p>
        </w:tc>
      </w:tr>
      <w:tr>
        <w:tc>
          <w:tcPr>
            <w:tcW w:w="680" w:type="dxa"/>
          </w:tcPr>
          <w:p>
            <w:pPr>
              <w:pStyle w:val="0"/>
            </w:pPr>
            <w:r>
              <w:rPr>
                <w:sz w:val="20"/>
              </w:rPr>
              <w:t xml:space="preserve">1.20</w:t>
            </w:r>
          </w:p>
        </w:tc>
        <w:tc>
          <w:tcPr>
            <w:tcW w:w="2665" w:type="dxa"/>
          </w:tcPr>
          <w:p>
            <w:pPr>
              <w:pStyle w:val="0"/>
            </w:pPr>
            <w:r>
              <w:rPr>
                <w:sz w:val="20"/>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4232,0000</w:t>
            </w:r>
          </w:p>
        </w:tc>
        <w:tc>
          <w:tcPr>
            <w:tcW w:w="1361" w:type="dxa"/>
          </w:tcPr>
          <w:p>
            <w:pPr>
              <w:pStyle w:val="0"/>
            </w:pPr>
            <w:r>
              <w:rPr>
                <w:sz w:val="20"/>
              </w:rPr>
              <w:t xml:space="preserve">31.10.2018</w:t>
            </w:r>
          </w:p>
        </w:tc>
        <w:tc>
          <w:tcPr>
            <w:tcW w:w="1304" w:type="dxa"/>
          </w:tcPr>
          <w:p>
            <w:pPr>
              <w:pStyle w:val="0"/>
              <w:jc w:val="right"/>
            </w:pPr>
            <w:r>
              <w:rPr>
                <w:sz w:val="20"/>
              </w:rPr>
              <w:t xml:space="preserve">4835,0000</w:t>
            </w:r>
          </w:p>
        </w:tc>
        <w:tc>
          <w:tcPr>
            <w:tcW w:w="1304" w:type="dxa"/>
          </w:tcPr>
          <w:p>
            <w:pPr>
              <w:pStyle w:val="0"/>
              <w:jc w:val="right"/>
            </w:pPr>
            <w:r>
              <w:rPr>
                <w:sz w:val="20"/>
              </w:rPr>
              <w:t xml:space="preserve">6000,0000</w:t>
            </w:r>
          </w:p>
        </w:tc>
        <w:tc>
          <w:tcPr>
            <w:tcW w:w="1417" w:type="dxa"/>
          </w:tcPr>
          <w:p>
            <w:pPr>
              <w:pStyle w:val="0"/>
              <w:jc w:val="right"/>
            </w:pPr>
            <w:r>
              <w:rPr>
                <w:sz w:val="20"/>
              </w:rPr>
              <w:t xml:space="preserve">6700,0000</w:t>
            </w:r>
          </w:p>
        </w:tc>
        <w:tc>
          <w:tcPr>
            <w:tcW w:w="1247" w:type="dxa"/>
          </w:tcPr>
          <w:p>
            <w:pPr>
              <w:pStyle w:val="0"/>
              <w:jc w:val="right"/>
            </w:pPr>
            <w:r>
              <w:rPr>
                <w:sz w:val="20"/>
              </w:rPr>
              <w:t xml:space="preserve">0,0000</w:t>
            </w:r>
          </w:p>
        </w:tc>
        <w:tc>
          <w:tcPr>
            <w:tcW w:w="1417" w:type="dxa"/>
          </w:tcPr>
          <w:p>
            <w:pPr>
              <w:pStyle w:val="0"/>
              <w:jc w:val="right"/>
            </w:pPr>
            <w:r>
              <w:rPr>
                <w:sz w:val="20"/>
              </w:rPr>
              <w:t xml:space="preserve">6891,0000</w:t>
            </w:r>
          </w:p>
        </w:tc>
        <w:tc>
          <w:tcPr>
            <w:tcW w:w="1474" w:type="dxa"/>
          </w:tcPr>
          <w:p>
            <w:pPr>
              <w:pStyle w:val="0"/>
              <w:jc w:val="right"/>
            </w:pPr>
            <w:r>
              <w:rPr>
                <w:sz w:val="20"/>
              </w:rPr>
              <w:t xml:space="preserve">6891,0000</w:t>
            </w:r>
          </w:p>
        </w:tc>
      </w:tr>
      <w:tr>
        <w:tc>
          <w:tcPr>
            <w:tcW w:w="680" w:type="dxa"/>
          </w:tcPr>
          <w:p>
            <w:pPr>
              <w:pStyle w:val="0"/>
            </w:pPr>
            <w:r>
              <w:rPr>
                <w:sz w:val="20"/>
              </w:rPr>
              <w:t xml:space="preserve">1.21</w:t>
            </w:r>
          </w:p>
        </w:tc>
        <w:tc>
          <w:tcPr>
            <w:tcW w:w="2665" w:type="dxa"/>
          </w:tcPr>
          <w:p>
            <w:pPr>
              <w:pStyle w:val="0"/>
            </w:pPr>
            <w:r>
              <w:rPr>
                <w:sz w:val="20"/>
              </w:rPr>
              <w:t xml:space="preserve">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4232,0000</w:t>
            </w:r>
          </w:p>
        </w:tc>
        <w:tc>
          <w:tcPr>
            <w:tcW w:w="1361" w:type="dxa"/>
          </w:tcPr>
          <w:p>
            <w:pPr>
              <w:pStyle w:val="0"/>
            </w:pPr>
            <w:r>
              <w:rPr>
                <w:sz w:val="20"/>
              </w:rPr>
              <w:t xml:space="preserve">31.10.2018</w:t>
            </w:r>
          </w:p>
        </w:tc>
        <w:tc>
          <w:tcPr>
            <w:tcW w:w="1304" w:type="dxa"/>
          </w:tcPr>
          <w:p>
            <w:pPr>
              <w:pStyle w:val="0"/>
              <w:jc w:val="right"/>
            </w:pPr>
            <w:r>
              <w:rPr>
                <w:sz w:val="20"/>
              </w:rPr>
              <w:t xml:space="preserve">4835,0000</w:t>
            </w:r>
          </w:p>
        </w:tc>
        <w:tc>
          <w:tcPr>
            <w:tcW w:w="1304" w:type="dxa"/>
          </w:tcPr>
          <w:p>
            <w:pPr>
              <w:pStyle w:val="0"/>
              <w:jc w:val="right"/>
            </w:pPr>
            <w:r>
              <w:rPr>
                <w:sz w:val="20"/>
              </w:rPr>
              <w:t xml:space="preserve">6000,0000</w:t>
            </w:r>
          </w:p>
        </w:tc>
        <w:tc>
          <w:tcPr>
            <w:tcW w:w="1417" w:type="dxa"/>
          </w:tcPr>
          <w:p>
            <w:pPr>
              <w:pStyle w:val="0"/>
              <w:jc w:val="right"/>
            </w:pPr>
            <w:r>
              <w:rPr>
                <w:sz w:val="20"/>
              </w:rPr>
              <w:t xml:space="preserve">6700,0000</w:t>
            </w:r>
          </w:p>
        </w:tc>
        <w:tc>
          <w:tcPr>
            <w:tcW w:w="1247" w:type="dxa"/>
          </w:tcPr>
          <w:p>
            <w:pPr>
              <w:pStyle w:val="0"/>
              <w:jc w:val="right"/>
            </w:pPr>
            <w:r>
              <w:rPr>
                <w:sz w:val="20"/>
              </w:rPr>
              <w:t xml:space="preserve">0,0000</w:t>
            </w:r>
          </w:p>
        </w:tc>
        <w:tc>
          <w:tcPr>
            <w:tcW w:w="1417" w:type="dxa"/>
          </w:tcPr>
          <w:p>
            <w:pPr>
              <w:pStyle w:val="0"/>
              <w:jc w:val="right"/>
            </w:pPr>
            <w:r>
              <w:rPr>
                <w:sz w:val="20"/>
              </w:rPr>
              <w:t xml:space="preserve">6891,0000</w:t>
            </w:r>
          </w:p>
        </w:tc>
        <w:tc>
          <w:tcPr>
            <w:tcW w:w="1474" w:type="dxa"/>
          </w:tcPr>
          <w:p>
            <w:pPr>
              <w:pStyle w:val="0"/>
              <w:jc w:val="right"/>
            </w:pPr>
            <w:r>
              <w:rPr>
                <w:sz w:val="20"/>
              </w:rPr>
              <w:t xml:space="preserve">6891,0000</w:t>
            </w:r>
          </w:p>
        </w:tc>
      </w:tr>
      <w:tr>
        <w:tc>
          <w:tcPr>
            <w:tcW w:w="680" w:type="dxa"/>
          </w:tcPr>
          <w:p>
            <w:pPr>
              <w:pStyle w:val="0"/>
            </w:pPr>
            <w:r>
              <w:rPr>
                <w:sz w:val="20"/>
              </w:rPr>
              <w:t xml:space="preserve">1.22</w:t>
            </w:r>
          </w:p>
        </w:tc>
        <w:tc>
          <w:tcPr>
            <w:tcW w:w="2665" w:type="dxa"/>
          </w:tcPr>
          <w:p>
            <w:pPr>
              <w:pStyle w:val="0"/>
            </w:pPr>
            <w:r>
              <w:rPr>
                <w:sz w:val="20"/>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267,0000</w:t>
            </w:r>
          </w:p>
        </w:tc>
        <w:tc>
          <w:tcPr>
            <w:tcW w:w="1361" w:type="dxa"/>
          </w:tcPr>
          <w:p>
            <w:pPr>
              <w:pStyle w:val="0"/>
            </w:pPr>
            <w:r>
              <w:rPr>
                <w:sz w:val="20"/>
              </w:rPr>
              <w:t xml:space="preserve">31.10.2018</w:t>
            </w:r>
          </w:p>
        </w:tc>
        <w:tc>
          <w:tcPr>
            <w:tcW w:w="1304" w:type="dxa"/>
          </w:tcPr>
          <w:p>
            <w:pPr>
              <w:pStyle w:val="0"/>
              <w:jc w:val="right"/>
            </w:pPr>
            <w:r>
              <w:rPr>
                <w:sz w:val="20"/>
              </w:rPr>
              <w:t xml:space="preserve">320,0000</w:t>
            </w:r>
          </w:p>
        </w:tc>
        <w:tc>
          <w:tcPr>
            <w:tcW w:w="1304" w:type="dxa"/>
          </w:tcPr>
          <w:p>
            <w:pPr>
              <w:pStyle w:val="0"/>
              <w:jc w:val="right"/>
            </w:pPr>
            <w:r>
              <w:rPr>
                <w:sz w:val="20"/>
              </w:rPr>
              <w:t xml:space="preserve">530,0000</w:t>
            </w:r>
          </w:p>
        </w:tc>
        <w:tc>
          <w:tcPr>
            <w:tcW w:w="1417" w:type="dxa"/>
          </w:tcPr>
          <w:p>
            <w:pPr>
              <w:pStyle w:val="0"/>
              <w:jc w:val="right"/>
            </w:pPr>
            <w:r>
              <w:rPr>
                <w:sz w:val="20"/>
              </w:rPr>
              <w:t xml:space="preserve">740,0000</w:t>
            </w:r>
          </w:p>
        </w:tc>
        <w:tc>
          <w:tcPr>
            <w:tcW w:w="1247" w:type="dxa"/>
          </w:tcPr>
          <w:p>
            <w:pPr>
              <w:pStyle w:val="0"/>
              <w:jc w:val="right"/>
            </w:pPr>
            <w:r>
              <w:rPr>
                <w:sz w:val="20"/>
              </w:rPr>
              <w:t xml:space="preserve">738,0000</w:t>
            </w:r>
          </w:p>
        </w:tc>
        <w:tc>
          <w:tcPr>
            <w:tcW w:w="1417" w:type="dxa"/>
          </w:tcPr>
          <w:p>
            <w:pPr>
              <w:pStyle w:val="0"/>
              <w:jc w:val="right"/>
            </w:pPr>
            <w:r>
              <w:rPr>
                <w:sz w:val="20"/>
              </w:rPr>
              <w:t xml:space="preserve">731,0000</w:t>
            </w:r>
          </w:p>
        </w:tc>
        <w:tc>
          <w:tcPr>
            <w:tcW w:w="1474" w:type="dxa"/>
          </w:tcPr>
          <w:p>
            <w:pPr>
              <w:pStyle w:val="0"/>
              <w:jc w:val="right"/>
            </w:pPr>
            <w:r>
              <w:rPr>
                <w:sz w:val="20"/>
              </w:rPr>
              <w:t xml:space="preserve">731,0000</w:t>
            </w:r>
          </w:p>
        </w:tc>
      </w:tr>
      <w:tr>
        <w:tc>
          <w:tcPr>
            <w:tcW w:w="680" w:type="dxa"/>
          </w:tcPr>
          <w:p>
            <w:pPr>
              <w:pStyle w:val="0"/>
            </w:pPr>
            <w:r>
              <w:rPr>
                <w:sz w:val="20"/>
              </w:rPr>
              <w:t xml:space="preserve">1.23</w:t>
            </w:r>
          </w:p>
        </w:tc>
        <w:tc>
          <w:tcPr>
            <w:tcW w:w="2665"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151,0000</w:t>
            </w:r>
          </w:p>
        </w:tc>
        <w:tc>
          <w:tcPr>
            <w:tcW w:w="1361" w:type="dxa"/>
          </w:tcPr>
          <w:p>
            <w:pPr>
              <w:pStyle w:val="0"/>
            </w:pPr>
            <w:r>
              <w:rPr>
                <w:sz w:val="20"/>
              </w:rPr>
              <w:t xml:space="preserve">31.10.2018</w:t>
            </w:r>
          </w:p>
        </w:tc>
        <w:tc>
          <w:tcPr>
            <w:tcW w:w="1304" w:type="dxa"/>
          </w:tcPr>
          <w:p>
            <w:pPr>
              <w:pStyle w:val="0"/>
              <w:jc w:val="right"/>
            </w:pPr>
            <w:r>
              <w:rPr>
                <w:sz w:val="20"/>
              </w:rPr>
              <w:t xml:space="preserve">339,0000</w:t>
            </w:r>
          </w:p>
        </w:tc>
        <w:tc>
          <w:tcPr>
            <w:tcW w:w="1304" w:type="dxa"/>
          </w:tcPr>
          <w:p>
            <w:pPr>
              <w:pStyle w:val="0"/>
              <w:jc w:val="right"/>
            </w:pPr>
            <w:r>
              <w:rPr>
                <w:sz w:val="20"/>
              </w:rPr>
              <w:t xml:space="preserve">444,0000</w:t>
            </w:r>
          </w:p>
        </w:tc>
        <w:tc>
          <w:tcPr>
            <w:tcW w:w="1417" w:type="dxa"/>
          </w:tcPr>
          <w:p>
            <w:pPr>
              <w:pStyle w:val="0"/>
              <w:jc w:val="right"/>
            </w:pPr>
            <w:r>
              <w:rPr>
                <w:sz w:val="20"/>
              </w:rPr>
              <w:t xml:space="preserve">703,0000</w:t>
            </w:r>
          </w:p>
        </w:tc>
        <w:tc>
          <w:tcPr>
            <w:tcW w:w="1247" w:type="dxa"/>
          </w:tcPr>
          <w:p>
            <w:pPr>
              <w:pStyle w:val="0"/>
              <w:jc w:val="right"/>
            </w:pPr>
            <w:r>
              <w:rPr>
                <w:sz w:val="20"/>
              </w:rPr>
              <w:t xml:space="preserve">702,0000</w:t>
            </w:r>
          </w:p>
        </w:tc>
        <w:tc>
          <w:tcPr>
            <w:tcW w:w="1417" w:type="dxa"/>
          </w:tcPr>
          <w:p>
            <w:pPr>
              <w:pStyle w:val="0"/>
              <w:jc w:val="right"/>
            </w:pPr>
            <w:r>
              <w:rPr>
                <w:sz w:val="20"/>
              </w:rPr>
              <w:t xml:space="preserve">703,0000</w:t>
            </w:r>
          </w:p>
        </w:tc>
        <w:tc>
          <w:tcPr>
            <w:tcW w:w="1474" w:type="dxa"/>
          </w:tcPr>
          <w:p>
            <w:pPr>
              <w:pStyle w:val="0"/>
              <w:jc w:val="right"/>
            </w:pPr>
            <w:r>
              <w:rPr>
                <w:sz w:val="20"/>
              </w:rPr>
              <w:t xml:space="preserve">703,0000</w:t>
            </w:r>
          </w:p>
        </w:tc>
      </w:tr>
      <w:tr>
        <w:tc>
          <w:tcPr>
            <w:tcW w:w="680" w:type="dxa"/>
          </w:tcPr>
          <w:p>
            <w:pPr>
              <w:pStyle w:val="0"/>
            </w:pPr>
            <w:r>
              <w:rPr>
                <w:sz w:val="20"/>
              </w:rPr>
              <w:t xml:space="preserve">1.24</w:t>
            </w:r>
          </w:p>
        </w:tc>
        <w:tc>
          <w:tcPr>
            <w:tcW w:w="2665"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78,0000</w:t>
            </w:r>
          </w:p>
        </w:tc>
        <w:tc>
          <w:tcPr>
            <w:tcW w:w="1361" w:type="dxa"/>
          </w:tcPr>
          <w:p>
            <w:pPr>
              <w:pStyle w:val="0"/>
            </w:pPr>
            <w:r>
              <w:rPr>
                <w:sz w:val="20"/>
              </w:rPr>
              <w:t xml:space="preserve">31.08.2020</w:t>
            </w:r>
          </w:p>
        </w:tc>
        <w:tc>
          <w:tcPr>
            <w:tcW w:w="1304" w:type="dxa"/>
          </w:tcPr>
          <w:p>
            <w:pPr>
              <w:pStyle w:val="0"/>
              <w:jc w:val="right"/>
            </w:pPr>
            <w:r>
              <w:rPr>
                <w:sz w:val="20"/>
              </w:rPr>
              <w:t xml:space="preserve">88,0000</w:t>
            </w:r>
          </w:p>
        </w:tc>
        <w:tc>
          <w:tcPr>
            <w:tcW w:w="1304" w:type="dxa"/>
          </w:tcPr>
          <w:p>
            <w:pPr>
              <w:pStyle w:val="0"/>
              <w:jc w:val="right"/>
            </w:pPr>
            <w:r>
              <w:rPr>
                <w:sz w:val="20"/>
              </w:rPr>
              <w:t xml:space="preserve">94,0000</w:t>
            </w:r>
          </w:p>
        </w:tc>
        <w:tc>
          <w:tcPr>
            <w:tcW w:w="1417" w:type="dxa"/>
          </w:tcPr>
          <w:p>
            <w:pPr>
              <w:pStyle w:val="0"/>
              <w:jc w:val="right"/>
            </w:pPr>
            <w:r>
              <w:rPr>
                <w:sz w:val="20"/>
              </w:rPr>
              <w:t xml:space="preserve">100,0000</w:t>
            </w:r>
          </w:p>
        </w:tc>
        <w:tc>
          <w:tcPr>
            <w:tcW w:w="1247" w:type="dxa"/>
          </w:tcPr>
          <w:p>
            <w:pPr>
              <w:pStyle w:val="0"/>
              <w:jc w:val="right"/>
            </w:pPr>
            <w:r>
              <w:rPr>
                <w:sz w:val="20"/>
              </w:rPr>
              <w:t xml:space="preserve">100,0000</w:t>
            </w:r>
          </w:p>
        </w:tc>
        <w:tc>
          <w:tcPr>
            <w:tcW w:w="1417" w:type="dxa"/>
          </w:tcPr>
          <w:p>
            <w:pPr>
              <w:pStyle w:val="0"/>
              <w:jc w:val="right"/>
            </w:pPr>
            <w:r>
              <w:rPr>
                <w:sz w:val="20"/>
              </w:rPr>
              <w:t xml:space="preserve">100,0000</w:t>
            </w:r>
          </w:p>
        </w:tc>
        <w:tc>
          <w:tcPr>
            <w:tcW w:w="1474" w:type="dxa"/>
          </w:tcPr>
          <w:p>
            <w:pPr>
              <w:pStyle w:val="0"/>
              <w:jc w:val="right"/>
            </w:pPr>
            <w:r>
              <w:rPr>
                <w:sz w:val="20"/>
              </w:rPr>
              <w:t xml:space="preserve">100,0000</w:t>
            </w:r>
          </w:p>
        </w:tc>
      </w:tr>
      <w:tr>
        <w:tc>
          <w:tcPr>
            <w:tcW w:w="680" w:type="dxa"/>
          </w:tcPr>
          <w:p>
            <w:pPr>
              <w:pStyle w:val="0"/>
            </w:pPr>
            <w:r>
              <w:rPr>
                <w:sz w:val="20"/>
              </w:rPr>
              <w:t xml:space="preserve">1.25</w:t>
            </w:r>
          </w:p>
        </w:tc>
        <w:tc>
          <w:tcPr>
            <w:tcW w:w="2665"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46,5000</w:t>
            </w:r>
          </w:p>
        </w:tc>
        <w:tc>
          <w:tcPr>
            <w:tcW w:w="1361" w:type="dxa"/>
          </w:tcPr>
          <w:p>
            <w:pPr>
              <w:pStyle w:val="0"/>
            </w:pPr>
            <w:r>
              <w:rPr>
                <w:sz w:val="20"/>
              </w:rPr>
              <w:t xml:space="preserve">30.09.2020</w:t>
            </w:r>
          </w:p>
        </w:tc>
        <w:tc>
          <w:tcPr>
            <w:tcW w:w="1304" w:type="dxa"/>
          </w:tcPr>
          <w:p>
            <w:pPr>
              <w:pStyle w:val="0"/>
              <w:jc w:val="right"/>
            </w:pPr>
            <w:r>
              <w:rPr>
                <w:sz w:val="20"/>
              </w:rPr>
              <w:t xml:space="preserve">29,0000</w:t>
            </w:r>
          </w:p>
        </w:tc>
        <w:tc>
          <w:tcPr>
            <w:tcW w:w="1304" w:type="dxa"/>
          </w:tcPr>
          <w:p>
            <w:pPr>
              <w:pStyle w:val="0"/>
              <w:jc w:val="right"/>
            </w:pPr>
            <w:r>
              <w:rPr>
                <w:sz w:val="20"/>
              </w:rPr>
              <w:t xml:space="preserve">65,0000</w:t>
            </w:r>
          </w:p>
        </w:tc>
        <w:tc>
          <w:tcPr>
            <w:tcW w:w="1417" w:type="dxa"/>
          </w:tcPr>
          <w:p>
            <w:pPr>
              <w:pStyle w:val="0"/>
              <w:jc w:val="right"/>
            </w:pPr>
            <w:r>
              <w:rPr>
                <w:sz w:val="20"/>
              </w:rPr>
              <w:t xml:space="preserve">87,0000</w:t>
            </w:r>
          </w:p>
        </w:tc>
        <w:tc>
          <w:tcPr>
            <w:tcW w:w="1247" w:type="dxa"/>
          </w:tcPr>
          <w:p>
            <w:pPr>
              <w:pStyle w:val="0"/>
              <w:jc w:val="right"/>
            </w:pPr>
            <w:r>
              <w:rPr>
                <w:sz w:val="20"/>
              </w:rPr>
              <w:t xml:space="preserve">100,0000</w:t>
            </w:r>
          </w:p>
        </w:tc>
        <w:tc>
          <w:tcPr>
            <w:tcW w:w="1417" w:type="dxa"/>
          </w:tcPr>
          <w:p>
            <w:pPr>
              <w:pStyle w:val="0"/>
              <w:jc w:val="right"/>
            </w:pPr>
            <w:r>
              <w:rPr>
                <w:sz w:val="20"/>
              </w:rPr>
              <w:t xml:space="preserve">100,0000</w:t>
            </w:r>
          </w:p>
        </w:tc>
        <w:tc>
          <w:tcPr>
            <w:tcW w:w="1474" w:type="dxa"/>
          </w:tcPr>
          <w:p>
            <w:pPr>
              <w:pStyle w:val="0"/>
              <w:jc w:val="right"/>
            </w:pPr>
            <w:r>
              <w:rPr>
                <w:sz w:val="20"/>
              </w:rPr>
              <w:t xml:space="preserve">100,0000</w:t>
            </w:r>
          </w:p>
        </w:tc>
      </w:tr>
      <w:tr>
        <w:tc>
          <w:tcPr>
            <w:tcW w:w="680" w:type="dxa"/>
          </w:tcPr>
          <w:p>
            <w:pPr>
              <w:pStyle w:val="0"/>
            </w:pPr>
            <w:r>
              <w:rPr>
                <w:sz w:val="20"/>
              </w:rPr>
              <w:t xml:space="preserve">1.26</w:t>
            </w:r>
          </w:p>
        </w:tc>
        <w:tc>
          <w:tcPr>
            <w:tcW w:w="2665"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2098" w:type="dxa"/>
          </w:tcPr>
          <w:p>
            <w:pPr>
              <w:pStyle w:val="0"/>
            </w:pPr>
            <w:r>
              <w:rPr>
                <w:sz w:val="20"/>
              </w:rPr>
              <w:t xml:space="preserve">Основной показатель</w:t>
            </w:r>
          </w:p>
        </w:tc>
        <w:tc>
          <w:tcPr>
            <w:tcW w:w="1304" w:type="dxa"/>
          </w:tcPr>
          <w:p>
            <w:pPr>
              <w:pStyle w:val="0"/>
              <w:jc w:val="right"/>
            </w:pPr>
            <w:r>
              <w:rPr>
                <w:sz w:val="20"/>
              </w:rPr>
              <w:t xml:space="preserve">93,3500</w:t>
            </w:r>
          </w:p>
        </w:tc>
        <w:tc>
          <w:tcPr>
            <w:tcW w:w="1361" w:type="dxa"/>
          </w:tcPr>
          <w:p>
            <w:pPr>
              <w:pStyle w:val="0"/>
            </w:pPr>
            <w:r>
              <w:rPr>
                <w:sz w:val="20"/>
              </w:rPr>
              <w:t xml:space="preserve">31.08.2020</w:t>
            </w:r>
          </w:p>
        </w:tc>
        <w:tc>
          <w:tcPr>
            <w:tcW w:w="1304" w:type="dxa"/>
          </w:tcPr>
          <w:p>
            <w:pPr>
              <w:pStyle w:val="0"/>
              <w:jc w:val="right"/>
            </w:pPr>
            <w:r>
              <w:rPr>
                <w:sz w:val="20"/>
              </w:rPr>
              <w:t xml:space="preserve">50,9100</w:t>
            </w:r>
          </w:p>
        </w:tc>
        <w:tc>
          <w:tcPr>
            <w:tcW w:w="1304" w:type="dxa"/>
          </w:tcPr>
          <w:p>
            <w:pPr>
              <w:pStyle w:val="0"/>
              <w:jc w:val="right"/>
            </w:pPr>
            <w:r>
              <w:rPr>
                <w:sz w:val="20"/>
              </w:rPr>
              <w:t xml:space="preserve">93,3000</w:t>
            </w:r>
          </w:p>
        </w:tc>
        <w:tc>
          <w:tcPr>
            <w:tcW w:w="1417" w:type="dxa"/>
          </w:tcPr>
          <w:p>
            <w:pPr>
              <w:pStyle w:val="0"/>
              <w:jc w:val="right"/>
            </w:pPr>
            <w:r>
              <w:rPr>
                <w:sz w:val="20"/>
              </w:rPr>
              <w:t xml:space="preserve">136,7400</w:t>
            </w:r>
          </w:p>
        </w:tc>
        <w:tc>
          <w:tcPr>
            <w:tcW w:w="1247" w:type="dxa"/>
          </w:tcPr>
          <w:p>
            <w:pPr>
              <w:pStyle w:val="0"/>
              <w:jc w:val="right"/>
            </w:pPr>
            <w:r>
              <w:rPr>
                <w:sz w:val="20"/>
              </w:rPr>
              <w:t xml:space="preserve">178,0300</w:t>
            </w:r>
          </w:p>
        </w:tc>
        <w:tc>
          <w:tcPr>
            <w:tcW w:w="1417" w:type="dxa"/>
          </w:tcPr>
          <w:p>
            <w:pPr>
              <w:pStyle w:val="0"/>
              <w:jc w:val="right"/>
            </w:pPr>
            <w:r>
              <w:rPr>
                <w:sz w:val="20"/>
              </w:rPr>
              <w:t xml:space="preserve">231,6600</w:t>
            </w:r>
          </w:p>
        </w:tc>
        <w:tc>
          <w:tcPr>
            <w:tcW w:w="1474" w:type="dxa"/>
          </w:tcPr>
          <w:p>
            <w:pPr>
              <w:pStyle w:val="0"/>
              <w:jc w:val="right"/>
            </w:pPr>
            <w:r>
              <w:rPr>
                <w:sz w:val="20"/>
              </w:rPr>
              <w:t xml:space="preserve">268,3000</w:t>
            </w:r>
          </w:p>
        </w:tc>
      </w:tr>
      <w:tr>
        <w:tc>
          <w:tcPr>
            <w:tcW w:w="680" w:type="dxa"/>
          </w:tcPr>
          <w:p>
            <w:pPr>
              <w:pStyle w:val="0"/>
            </w:pPr>
            <w:r>
              <w:rPr>
                <w:sz w:val="20"/>
              </w:rPr>
              <w:t xml:space="preserve">1.27</w:t>
            </w:r>
          </w:p>
        </w:tc>
        <w:tc>
          <w:tcPr>
            <w:tcW w:w="2665"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2098" w:type="dxa"/>
          </w:tcPr>
          <w:p>
            <w:pPr>
              <w:pStyle w:val="0"/>
            </w:pPr>
            <w:r>
              <w:rPr>
                <w:sz w:val="20"/>
              </w:rPr>
              <w:t xml:space="preserve">Основной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31.08.2020</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46,0000</w:t>
            </w:r>
          </w:p>
        </w:tc>
        <w:tc>
          <w:tcPr>
            <w:tcW w:w="1247" w:type="dxa"/>
          </w:tcPr>
          <w:p>
            <w:pPr>
              <w:pStyle w:val="0"/>
              <w:jc w:val="right"/>
            </w:pPr>
            <w:r>
              <w:rPr>
                <w:sz w:val="20"/>
              </w:rPr>
              <w:t xml:space="preserve">61,0000</w:t>
            </w:r>
          </w:p>
        </w:tc>
        <w:tc>
          <w:tcPr>
            <w:tcW w:w="1417" w:type="dxa"/>
          </w:tcPr>
          <w:p>
            <w:pPr>
              <w:pStyle w:val="0"/>
              <w:jc w:val="right"/>
            </w:pPr>
            <w:r>
              <w:rPr>
                <w:sz w:val="20"/>
              </w:rPr>
              <w:t xml:space="preserve">81,0000</w:t>
            </w:r>
          </w:p>
        </w:tc>
        <w:tc>
          <w:tcPr>
            <w:tcW w:w="1474" w:type="dxa"/>
          </w:tcPr>
          <w:p>
            <w:pPr>
              <w:pStyle w:val="0"/>
              <w:jc w:val="right"/>
            </w:pPr>
            <w:r>
              <w:rPr>
                <w:sz w:val="20"/>
              </w:rPr>
              <w:t xml:space="preserve">100,0000</w:t>
            </w:r>
          </w:p>
        </w:tc>
      </w:tr>
      <w:tr>
        <w:tc>
          <w:tcPr>
            <w:tcW w:w="680" w:type="dxa"/>
          </w:tcPr>
          <w:p>
            <w:pPr>
              <w:pStyle w:val="0"/>
            </w:pPr>
            <w:r>
              <w:rPr>
                <w:sz w:val="20"/>
              </w:rPr>
              <w:t xml:space="preserve">1.28</w:t>
            </w:r>
          </w:p>
        </w:tc>
        <w:tc>
          <w:tcPr>
            <w:tcW w:w="2665" w:type="dxa"/>
          </w:tcPr>
          <w:p>
            <w:pPr>
              <w:pStyle w:val="0"/>
            </w:pPr>
            <w:r>
              <w:rPr>
                <w:sz w:val="20"/>
              </w:rPr>
              <w:t xml:space="preserve">Доля записей на прием к врачу, совершенных гражданами дистанционно</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31.08.2020</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40,0000</w:t>
            </w:r>
          </w:p>
        </w:tc>
        <w:tc>
          <w:tcPr>
            <w:tcW w:w="1247" w:type="dxa"/>
          </w:tcPr>
          <w:p>
            <w:pPr>
              <w:pStyle w:val="0"/>
              <w:jc w:val="right"/>
            </w:pPr>
            <w:r>
              <w:rPr>
                <w:sz w:val="20"/>
              </w:rPr>
              <w:t xml:space="preserve">48,0000</w:t>
            </w:r>
          </w:p>
        </w:tc>
        <w:tc>
          <w:tcPr>
            <w:tcW w:w="1417" w:type="dxa"/>
          </w:tcPr>
          <w:p>
            <w:pPr>
              <w:pStyle w:val="0"/>
              <w:jc w:val="right"/>
            </w:pPr>
            <w:r>
              <w:rPr>
                <w:sz w:val="20"/>
              </w:rPr>
              <w:t xml:space="preserve">56,0000</w:t>
            </w:r>
          </w:p>
        </w:tc>
        <w:tc>
          <w:tcPr>
            <w:tcW w:w="1474" w:type="dxa"/>
          </w:tcPr>
          <w:p>
            <w:pPr>
              <w:pStyle w:val="0"/>
              <w:jc w:val="right"/>
            </w:pPr>
            <w:r>
              <w:rPr>
                <w:sz w:val="20"/>
              </w:rPr>
              <w:t xml:space="preserve">63,0000</w:t>
            </w:r>
          </w:p>
        </w:tc>
      </w:tr>
      <w:tr>
        <w:tc>
          <w:tcPr>
            <w:tcW w:w="680" w:type="dxa"/>
          </w:tcPr>
          <w:p>
            <w:pPr>
              <w:pStyle w:val="0"/>
            </w:pPr>
            <w:r>
              <w:rPr>
                <w:sz w:val="20"/>
              </w:rPr>
              <w:t xml:space="preserve">1.29</w:t>
            </w:r>
          </w:p>
        </w:tc>
        <w:tc>
          <w:tcPr>
            <w:tcW w:w="2665"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2098" w:type="dxa"/>
          </w:tcPr>
          <w:p>
            <w:pPr>
              <w:pStyle w:val="0"/>
            </w:pPr>
            <w:r>
              <w:rPr>
                <w:sz w:val="20"/>
              </w:rPr>
              <w:t xml:space="preserve">Дополнительный показатель</w:t>
            </w:r>
          </w:p>
        </w:tc>
        <w:tc>
          <w:tcPr>
            <w:tcW w:w="1304" w:type="dxa"/>
          </w:tcPr>
          <w:p>
            <w:pPr>
              <w:pStyle w:val="0"/>
              <w:jc w:val="right"/>
            </w:pPr>
            <w:r>
              <w:rPr>
                <w:sz w:val="20"/>
              </w:rPr>
              <w:t xml:space="preserve">0,0000</w:t>
            </w:r>
          </w:p>
        </w:tc>
        <w:tc>
          <w:tcPr>
            <w:tcW w:w="1361" w:type="dxa"/>
          </w:tcPr>
          <w:p>
            <w:pPr>
              <w:pStyle w:val="0"/>
            </w:pPr>
            <w:r>
              <w:rPr>
                <w:sz w:val="20"/>
              </w:rPr>
              <w:t xml:space="preserve">31.08.2020</w:t>
            </w:r>
          </w:p>
        </w:tc>
        <w:tc>
          <w:tcPr>
            <w:tcW w:w="1304" w:type="dxa"/>
          </w:tcPr>
          <w:p>
            <w:pPr>
              <w:pStyle w:val="0"/>
              <w:jc w:val="right"/>
            </w:pPr>
            <w:r>
              <w:rPr>
                <w:sz w:val="20"/>
              </w:rPr>
              <w:t xml:space="preserve">0,0000</w:t>
            </w:r>
          </w:p>
        </w:tc>
        <w:tc>
          <w:tcPr>
            <w:tcW w:w="1304" w:type="dxa"/>
          </w:tcPr>
          <w:p>
            <w:pPr>
              <w:pStyle w:val="0"/>
              <w:jc w:val="right"/>
            </w:pPr>
            <w:r>
              <w:rPr>
                <w:sz w:val="20"/>
              </w:rPr>
              <w:t xml:space="preserve">0,0000</w:t>
            </w:r>
          </w:p>
        </w:tc>
        <w:tc>
          <w:tcPr>
            <w:tcW w:w="1417" w:type="dxa"/>
          </w:tcPr>
          <w:p>
            <w:pPr>
              <w:pStyle w:val="0"/>
              <w:jc w:val="right"/>
            </w:pPr>
            <w:r>
              <w:rPr>
                <w:sz w:val="20"/>
              </w:rPr>
              <w:t xml:space="preserve">11,0000</w:t>
            </w:r>
          </w:p>
        </w:tc>
        <w:tc>
          <w:tcPr>
            <w:tcW w:w="1247" w:type="dxa"/>
          </w:tcPr>
          <w:p>
            <w:pPr>
              <w:pStyle w:val="0"/>
              <w:jc w:val="right"/>
            </w:pPr>
            <w:r>
              <w:rPr>
                <w:sz w:val="20"/>
              </w:rPr>
              <w:t xml:space="preserve">31,0000</w:t>
            </w:r>
          </w:p>
        </w:tc>
        <w:tc>
          <w:tcPr>
            <w:tcW w:w="1417" w:type="dxa"/>
          </w:tcPr>
          <w:p>
            <w:pPr>
              <w:pStyle w:val="0"/>
              <w:jc w:val="right"/>
            </w:pPr>
            <w:r>
              <w:rPr>
                <w:sz w:val="20"/>
              </w:rPr>
              <w:t xml:space="preserve">61,0000</w:t>
            </w:r>
          </w:p>
        </w:tc>
        <w:tc>
          <w:tcPr>
            <w:tcW w:w="1474" w:type="dxa"/>
          </w:tcPr>
          <w:p>
            <w:pPr>
              <w:pStyle w:val="0"/>
              <w:jc w:val="right"/>
            </w:pPr>
            <w:r>
              <w:rPr>
                <w:sz w:val="20"/>
              </w:rPr>
              <w:t xml:space="preserve">81,0000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pPr>
              <w:pStyle w:val="0"/>
            </w:pPr>
            <w:r>
              <w:rPr>
                <w:sz w:val="20"/>
              </w:rPr>
              <w:t xml:space="preserve">Характеристика результата федерального проекта (справочно из паспорта федерального проекта): Между Министерством здравоохранения Российской Федерации и высшими исполнительными органами власти субъектов Российской Федерации (ежегодно в период 2021 - 2024 гг.) будут заключены соглашения о предоставлении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pPr>
            <w:r>
              <w:rPr>
                <w:sz w:val="20"/>
              </w:rPr>
              <w:t xml:space="preserve">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85 субъектов Российской Федерации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85 субъектов Российской Федерации для соответствия требованиям Минздрава России, обеспечивающие в том числе:</w:t>
            </w:r>
          </w:p>
          <w:p>
            <w:pPr>
              <w:pStyle w:val="0"/>
            </w:pPr>
            <w:r>
              <w:rPr>
                <w:sz w:val="20"/>
              </w:rPr>
              <w:t xml:space="preserve">ведение электронного расписания приема врачей;</w:t>
            </w:r>
          </w:p>
          <w:p>
            <w:pPr>
              <w:pStyle w:val="0"/>
            </w:pPr>
            <w:r>
              <w:rPr>
                <w:sz w:val="20"/>
              </w:rPr>
              <w:t xml:space="preserve">ведение электронных медицинских карт пациентов, в соответствии с клиническими рекомендациями;</w:t>
            </w:r>
          </w:p>
          <w:p>
            <w:pPr>
              <w:pStyle w:val="0"/>
            </w:pPr>
            <w:r>
              <w:rPr>
                <w:sz w:val="20"/>
              </w:rPr>
              <w:t xml:space="preserve">формирование автоматической выгрузки счетов (реестров счетов) в территориальные фонды обязательного медицинского страхования;</w:t>
            </w:r>
          </w:p>
          <w:p>
            <w:pPr>
              <w:pStyle w:val="0"/>
            </w:pPr>
            <w:r>
              <w:rPr>
                <w:sz w:val="20"/>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pStyle w:val="0"/>
            </w:pPr>
            <w:r>
              <w:rPr>
                <w:sz w:val="20"/>
              </w:rPr>
              <w:t xml:space="preserve">информационное взаимодействие с государственными информационными системами в сфере здравоохранения субъектов Российской Федерации;</w:t>
            </w:r>
          </w:p>
          <w:p>
            <w:pPr>
              <w:pStyle w:val="0"/>
            </w:pPr>
            <w:r>
              <w:rPr>
                <w:sz w:val="20"/>
              </w:rPr>
              <w:t xml:space="preserve">информационное взаимодействие с подсистемами ЕГИСЗ в целях оказания медицинской помощи и электронных услуг (сервисов) для граждан.</w:t>
            </w:r>
          </w:p>
          <w:p>
            <w:pPr>
              <w:pStyle w:val="0"/>
            </w:pPr>
            <w:r>
              <w:rPr>
                <w:sz w:val="20"/>
              </w:rPr>
              <w:t xml:space="preserve">К концу 2020 года во всех субъектах Российской Федерации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pPr>
              <w:pStyle w:val="0"/>
            </w:pPr>
            <w:r>
              <w:rPr>
                <w:sz w:val="20"/>
              </w:rPr>
              <w:t xml:space="preserve">Также 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pPr>
              <w:pStyle w:val="0"/>
            </w:pPr>
            <w:r>
              <w:rPr>
                <w:sz w:val="20"/>
              </w:rPr>
              <w:t xml:space="preserve">В 2021 году 85 субъектов Российской Федерации утвердят планы дооснащения государственных и муниципальных медицинских организаций информационно-телекоммуникационным оборудованием.</w:t>
            </w:r>
          </w:p>
          <w:p>
            <w:pPr>
              <w:pStyle w:val="0"/>
            </w:pPr>
            <w:r>
              <w:rPr>
                <w:sz w:val="20"/>
              </w:rPr>
              <w:t xml:space="preserve">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w:t>
            </w:r>
          </w:p>
          <w:p>
            <w:pPr>
              <w:pStyle w:val="0"/>
            </w:pPr>
            <w:r>
              <w:rPr>
                <w:sz w:val="20"/>
              </w:rPr>
              <w:t xml:space="preserve">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pPr>
              <w:pStyle w:val="0"/>
            </w:pPr>
            <w:r>
              <w:rPr>
                <w:sz w:val="20"/>
              </w:rPr>
              <w:t xml:space="preserve">К 2022 году 100% медицинских организаций государственной и муниципальной систем здравоохранения субъектов Российской Федерации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w:t>
            </w:r>
          </w:p>
          <w:p>
            <w:pPr>
              <w:pStyle w:val="0"/>
            </w:pPr>
            <w:r>
              <w:rPr>
                <w:sz w:val="20"/>
              </w:rPr>
              <w:t xml:space="preserve">Ежегодно более 500 тысяч врачей будет обеспечиваться сертификатами усиленной квалифицированной электронной подписи (УКЭП) для ведения юридически значимого электронного документооборота.</w:t>
            </w:r>
          </w:p>
          <w:p>
            <w:pPr>
              <w:pStyle w:val="0"/>
            </w:pPr>
            <w:r>
              <w:rPr>
                <w:sz w:val="20"/>
              </w:rPr>
              <w:t xml:space="preserve">К 2022 году в 85 субъектах Российской Федерации будут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100% структурных подразделений государственных и муниципальных медицинских организаций.</w:t>
            </w:r>
          </w:p>
          <w:p>
            <w:pPr>
              <w:pStyle w:val="0"/>
            </w:pPr>
            <w:r>
              <w:rPr>
                <w:sz w:val="20"/>
              </w:rPr>
              <w:t xml:space="preserve">Все медицинские работники будут обучены использованию медицинских информационных систем, соответствующих требованиям Минздрава России.</w:t>
            </w:r>
          </w:p>
          <w:p>
            <w:pPr>
              <w:pStyle w:val="0"/>
            </w:pPr>
            <w:r>
              <w:rPr>
                <w:sz w:val="20"/>
              </w:rPr>
              <w:t xml:space="preserve">В 2022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и смерти в ЕГРЗАГС посредством ЕГИСЗ.</w:t>
            </w:r>
          </w:p>
          <w:p>
            <w:pPr>
              <w:pStyle w:val="0"/>
            </w:pPr>
            <w:r>
              <w:rPr>
                <w:sz w:val="20"/>
              </w:rPr>
              <w:t xml:space="preserve">К 2023 году,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 в 85 субъектах Российской Федерации будут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осуществляется информационное взаимодействие с ЕГИСЗ.</w:t>
            </w:r>
          </w:p>
          <w:p>
            <w:pPr>
              <w:pStyle w:val="0"/>
            </w:pPr>
            <w:r>
              <w:rPr>
                <w:sz w:val="20"/>
              </w:rPr>
              <w:t xml:space="preserve">Субъектами Российской Федерации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w:t>
            </w:r>
          </w:p>
          <w:p>
            <w:pPr>
              <w:pStyle w:val="0"/>
            </w:pPr>
            <w:r>
              <w:rPr>
                <w:sz w:val="20"/>
              </w:rPr>
              <w:t xml:space="preserve">Государственные информационные системы в сфере здравоохранения субъектов Российской Федерации будут включать, в том числе централизованные системы (подсистемы):</w:t>
            </w:r>
          </w:p>
          <w:p>
            <w:pPr>
              <w:pStyle w:val="0"/>
            </w:pPr>
            <w:r>
              <w:rPr>
                <w:sz w:val="20"/>
              </w:rPr>
              <w:t xml:space="preserve">Управление скорой и неотложной медицинской помощью (в том числе санитарной авиации);</w:t>
            </w:r>
          </w:p>
          <w:p>
            <w:pPr>
              <w:pStyle w:val="0"/>
            </w:pPr>
            <w:r>
              <w:rPr>
                <w:sz w:val="20"/>
              </w:rPr>
              <w:t xml:space="preserve">Управление льготным лекарственным обеспечением;</w:t>
            </w:r>
          </w:p>
          <w:p>
            <w:pPr>
              <w:pStyle w:val="0"/>
            </w:pPr>
            <w:r>
              <w:rPr>
                <w:sz w:val="20"/>
              </w:rPr>
              <w:t xml:space="preserve">Управление потоками пациентов;</w:t>
            </w:r>
          </w:p>
          <w:p>
            <w:pPr>
              <w:pStyle w:val="0"/>
            </w:pPr>
            <w:r>
              <w:rPr>
                <w:sz w:val="20"/>
              </w:rPr>
              <w:t xml:space="preserve">Ведения интегрированных электронных медицинских карт пациентов;</w:t>
            </w:r>
          </w:p>
          <w:p>
            <w:pPr>
              <w:pStyle w:val="0"/>
            </w:pPr>
            <w:r>
              <w:rPr>
                <w:sz w:val="20"/>
              </w:rPr>
              <w:t xml:space="preserve">Телемедицинские консультации;</w:t>
            </w:r>
          </w:p>
          <w:p>
            <w:pPr>
              <w:pStyle w:val="0"/>
            </w:pPr>
            <w:r>
              <w:rPr>
                <w:sz w:val="20"/>
              </w:rPr>
              <w:t xml:space="preserve">Лабораторные исследования;</w:t>
            </w:r>
          </w:p>
          <w:p>
            <w:pPr>
              <w:pStyle w:val="0"/>
            </w:pPr>
            <w:r>
              <w:rPr>
                <w:sz w:val="20"/>
              </w:rPr>
              <w:t xml:space="preserve">Центральный архив медицинских изображений;</w:t>
            </w:r>
          </w:p>
          <w:p>
            <w:pPr>
              <w:pStyle w:val="0"/>
            </w:pPr>
            <w:r>
              <w:rPr>
                <w:sz w:val="20"/>
              </w:rPr>
              <w:t xml:space="preserve">Организации оказания медицинской помощи больным онкологическими заболеваниями;</w:t>
            </w:r>
          </w:p>
          <w:p>
            <w:pPr>
              <w:pStyle w:val="0"/>
            </w:pPr>
            <w:r>
              <w:rPr>
                <w:sz w:val="20"/>
              </w:rPr>
              <w:t xml:space="preserve">Организации оказания медицинской помощи больным сердечно-сосудистыми заболеваниями;</w:t>
            </w:r>
          </w:p>
          <w:p>
            <w:pPr>
              <w:pStyle w:val="0"/>
            </w:pPr>
            <w:r>
              <w:rPr>
                <w:sz w:val="20"/>
              </w:rPr>
              <w:t xml:space="preserve">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pPr>
              <w:pStyle w:val="0"/>
            </w:pPr>
            <w:r>
              <w:rPr>
                <w:sz w:val="20"/>
              </w:rPr>
              <w:t xml:space="preserve">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w:t>
            </w:r>
          </w:p>
          <w:p>
            <w:pPr>
              <w:pStyle w:val="0"/>
            </w:pPr>
            <w:r>
              <w:rPr>
                <w:sz w:val="20"/>
              </w:rPr>
              <w:t xml:space="preserve">К 2023 году во всех субъектах Российской Федерации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В 2023 году с целью предоставления электронных услуг и сервисов для граждан 85 субъектов Российской Федерации в личном кабинете пациента "Мое здоровье" на едином портале государственных и муниципальных услуг (функций) 100% медицинских организаций государственной и муниципальной систем здравоохранения субъектов Российской Федерации будут использовать сервис идентификации граждан по полису ОМС и документам, удостоверяющим личность.</w:t>
            </w:r>
          </w:p>
          <w:p>
            <w:pPr>
              <w:pStyle w:val="0"/>
            </w:pPr>
            <w:r>
              <w:rPr>
                <w:sz w:val="20"/>
              </w:rPr>
              <w:t xml:space="preserve">В 2023 году 85 субъектов Российской Федерации применяют не менее чем в одной централизованной подсистеме государственной информационной системы в сфере здравоохранения субъекта Российской Федерации медицинские изделия с технологией искусственного интеллекта.</w:t>
            </w:r>
          </w:p>
          <w:p>
            <w:pPr>
              <w:pStyle w:val="0"/>
            </w:pPr>
            <w:r>
              <w:rPr>
                <w:sz w:val="20"/>
              </w:rPr>
              <w:t xml:space="preserve">В 2024 году с целью предоставления электронных услуг и сервисов для граждан 85 субъектов Российской Федерации в личном кабинете пациента "Мое здоровье" на едином портале государственных и муниципальных услуг (функций) будут подключены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w:t>
            </w:r>
          </w:p>
          <w:p>
            <w:pPr>
              <w:pStyle w:val="0"/>
            </w:pPr>
            <w:r>
              <w:rPr>
                <w:sz w:val="20"/>
              </w:rPr>
              <w:t xml:space="preserve">- Росгвардией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w:t>
            </w:r>
          </w:p>
          <w:p>
            <w:pPr>
              <w:pStyle w:val="0"/>
            </w:pPr>
            <w:r>
              <w:rPr>
                <w:sz w:val="20"/>
              </w:rPr>
              <w:t xml:space="preserve">- МВД в части передачи сведений для прохождения медицинского освидетельствования на допуск к управлению транспортными средствами.</w:t>
            </w:r>
          </w:p>
          <w:p>
            <w:pPr>
              <w:pStyle w:val="0"/>
            </w:pPr>
            <w:r>
              <w:rPr>
                <w:sz w:val="20"/>
              </w:rPr>
              <w:t xml:space="preserve">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p>
            <w:pPr>
              <w:pStyle w:val="0"/>
            </w:pPr>
            <w:r>
              <w:rPr>
                <w:sz w:val="20"/>
              </w:rPr>
              <w:t xml:space="preserve">В 2024 году 85 субъектов Российской Федерации применяют не менее трех медицинских изделий с технологией искусственного интеллекта в подсистемах государственной информационной системы в сфере здравоохранения субъекта Российской Федерации.</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1.1</w:t>
            </w:r>
          </w:p>
        </w:tc>
        <w:tc>
          <w:tcPr>
            <w:tcW w:w="3572"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17" w:type="dxa"/>
          </w:tcPr>
          <w:p>
            <w:pPr>
              <w:pStyle w:val="0"/>
            </w:pPr>
            <w:r>
              <w:rPr>
                <w:sz w:val="20"/>
              </w:rPr>
              <w:t xml:space="preserve">31.12.2024</w:t>
            </w:r>
          </w:p>
        </w:tc>
        <w:tc>
          <w:tcPr>
            <w:tcW w:w="3515" w:type="dxa"/>
          </w:tcPr>
          <w:p>
            <w:pPr>
              <w:pStyle w:val="0"/>
            </w:pPr>
            <w:r>
              <w:rPr>
                <w:sz w:val="20"/>
              </w:rPr>
              <w:t xml:space="preserve">Администратор</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pPr>
              <w:pStyle w:val="0"/>
            </w:pPr>
            <w:r>
              <w:rPr>
                <w:sz w:val="20"/>
              </w:rPr>
              <w:t xml:space="preserve">Характеристика результата федерального проекта (справочно из паспорта федерального проекта): К 2022 году 100%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pStyle w:val="0"/>
            </w:pPr>
            <w:r>
              <w:rPr>
                <w:sz w:val="20"/>
              </w:rPr>
              <w:t xml:space="preserve">К 2022 году 100%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pStyle w:val="0"/>
            </w:pPr>
            <w:r>
              <w:rPr>
                <w:sz w:val="20"/>
              </w:rPr>
              <w:t xml:space="preserve">Расчет значения результата производится ежегодно с начала каждого года в течение реализации федерального проекта.</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417" w:type="dxa"/>
          </w:tcPr>
          <w:p>
            <w:pPr>
              <w:pStyle w:val="0"/>
            </w:pPr>
            <w:r>
              <w:rPr>
                <w:sz w:val="20"/>
              </w:rPr>
              <w:t xml:space="preserve">31.12.2024</w:t>
            </w:r>
          </w:p>
        </w:tc>
        <w:tc>
          <w:tcPr>
            <w:tcW w:w="3515" w:type="dxa"/>
          </w:tcPr>
          <w:p>
            <w:pPr>
              <w:pStyle w:val="0"/>
            </w:pPr>
            <w:r>
              <w:rPr>
                <w:sz w:val="20"/>
              </w:rPr>
              <w:t xml:space="preserve">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pStyle w:val="0"/>
            </w:pPr>
            <w:r>
              <w:rPr>
                <w:sz w:val="20"/>
              </w:rPr>
              <w:t xml:space="preserve">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pPr>
              <w:pStyle w:val="0"/>
            </w:pPr>
            <w:r>
              <w:rPr>
                <w:sz w:val="20"/>
              </w:rPr>
              <w:t xml:space="preserve">Характеристика результата федерального проекта (справочно из паспорта федерального проекта): В 2021 году субъекты Российской Федерации утвердят Положение об организации и оказании медицинской помощи с применением телемедицинских технологий.</w:t>
            </w:r>
          </w:p>
          <w:p>
            <w:pPr>
              <w:pStyle w:val="0"/>
            </w:pPr>
            <w:r>
              <w:rPr>
                <w:sz w:val="20"/>
              </w:rPr>
              <w:t xml:space="preserve">В соответствии с планами мероприятий по внедрению телемедицинских технологий будут созданы централизованные подсистемы государственных информационных систем в сфере здравоохранения субъектов Российской Федерации "Телемедицинские консультации", к которым к концу 2022 года будут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pPr>
              <w:pStyle w:val="0"/>
            </w:pPr>
            <w:r>
              <w:rPr>
                <w:sz w:val="20"/>
              </w:rPr>
              <w:t xml:space="preserve">Медицинские работники медицинских организаций второго и третьего уровней будут обучены принципам проведения телемедицинских консультаций.</w:t>
            </w:r>
          </w:p>
          <w:p>
            <w:pPr>
              <w:pStyle w:val="0"/>
            </w:pPr>
            <w:r>
              <w:rPr>
                <w:sz w:val="20"/>
              </w:rPr>
              <w:t xml:space="preserve">С 2021 года будут проводиться консультации и консилиумы врачей с применением телемедицинских технологий при дистанционном взаимодействии медицинских работников между собой на региональном уровне.</w:t>
            </w:r>
          </w:p>
          <w:p>
            <w:pPr>
              <w:pStyle w:val="0"/>
            </w:pPr>
            <w:r>
              <w:rPr>
                <w:sz w:val="20"/>
              </w:rPr>
              <w:t xml:space="preserve">В 2030 году до 7% пациентов получат телемедицинские консультации при амбулаторном лечении.</w:t>
            </w:r>
          </w:p>
          <w:p>
            <w:pPr>
              <w:pStyle w:val="0"/>
            </w:pPr>
            <w:r>
              <w:rPr>
                <w:sz w:val="20"/>
              </w:rPr>
              <w:t xml:space="preserve">Срок (справочно из паспорта федерального проекта): 31.12.2029</w:t>
            </w:r>
          </w:p>
        </w:tc>
      </w:tr>
      <w:tr>
        <w:tc>
          <w:tcPr>
            <w:tcW w:w="567" w:type="dxa"/>
          </w:tcPr>
          <w:p>
            <w:pPr>
              <w:pStyle w:val="0"/>
            </w:pPr>
            <w:r>
              <w:rPr>
                <w:sz w:val="20"/>
              </w:rPr>
              <w:t xml:space="preserve">3.1</w:t>
            </w:r>
          </w:p>
        </w:tc>
        <w:tc>
          <w:tcPr>
            <w:tcW w:w="3572" w:type="dxa"/>
          </w:tcPr>
          <w:p>
            <w:pPr>
              <w:pStyle w:val="0"/>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417" w:type="dxa"/>
          </w:tcPr>
          <w:p>
            <w:pPr>
              <w:pStyle w:val="0"/>
            </w:pPr>
            <w:r>
              <w:rPr>
                <w:sz w:val="20"/>
              </w:rPr>
              <w:t xml:space="preserve">31.12.2024</w:t>
            </w:r>
          </w:p>
        </w:tc>
        <w:tc>
          <w:tcPr>
            <w:tcW w:w="3515" w:type="dxa"/>
          </w:tcPr>
          <w:p>
            <w:pPr>
              <w:pStyle w:val="0"/>
            </w:pPr>
            <w:r>
              <w:rPr>
                <w:sz w:val="20"/>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w:t>
            </w:r>
          </w:p>
          <w:p>
            <w:pPr>
              <w:pStyle w:val="0"/>
            </w:pPr>
            <w:r>
              <w:rPr>
                <w:sz w:val="20"/>
              </w:rPr>
              <w:t xml:space="preserve">Медицинские работники медицинских организаций второго и третьего уровней будут обучены принципам проведения телемедицинских консультаций</w:t>
            </w:r>
          </w:p>
        </w:tc>
      </w:tr>
      <w:tr>
        <w:tc>
          <w:tcPr>
            <w:tcW w:w="567" w:type="dxa"/>
          </w:tcPr>
          <w:p>
            <w:pPr>
              <w:pStyle w:val="0"/>
            </w:pPr>
            <w:r>
              <w:rPr>
                <w:sz w:val="20"/>
              </w:rPr>
              <w:t xml:space="preserve">4</w:t>
            </w:r>
          </w:p>
        </w:tc>
        <w:tc>
          <w:tcPr>
            <w:gridSpan w:val="3"/>
            <w:tcW w:w="8504" w:type="dxa"/>
          </w:tcPr>
          <w:p>
            <w:pPr>
              <w:pStyle w:val="0"/>
            </w:pPr>
            <w:r>
              <w:rPr>
                <w:sz w:val="20"/>
              </w:rPr>
              <w:t xml:space="preserve">Результат федерального проекта (справочно из паспорта федерального проекта): 85 субъектов Российской Федерации реализовали систему электронных рецептов.</w:t>
            </w:r>
          </w:p>
          <w:p>
            <w:pPr>
              <w:pStyle w:val="0"/>
            </w:pPr>
            <w:r>
              <w:rPr>
                <w:sz w:val="20"/>
              </w:rPr>
              <w:t xml:space="preserve">Характеристика результата федерального проекта (справочно из паспорта федерального проекта): В 2021 году 20%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20% рецептов на льготное лекарственное обеспечение переданы в подсистему ЕГИСЗ "Федеральный реестр электронных медицинских документов". В 2022 году 50%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50% рецептов на льготное лекарственное обеспечение переданы в подсистему ЕГИСЗ "Федеральный реестр электронных медицинских документов".</w:t>
            </w:r>
          </w:p>
          <w:p>
            <w:pPr>
              <w:pStyle w:val="0"/>
            </w:pPr>
            <w:r>
              <w:rPr>
                <w:sz w:val="20"/>
              </w:rPr>
              <w:t xml:space="preserve">В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 В 2023 году в 85 субъектах Российской Федерации 100%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100% рецептов на льготное лекарственное обеспечение переданы в подсистему ЕГИСЗ "Федеральный реестр электронных медицинских документов".</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4.1</w:t>
            </w:r>
          </w:p>
        </w:tc>
        <w:tc>
          <w:tcPr>
            <w:tcW w:w="3572" w:type="dxa"/>
          </w:tcPr>
          <w:p>
            <w:pPr>
              <w:pStyle w:val="0"/>
            </w:pPr>
            <w:r>
              <w:rPr>
                <w:sz w:val="20"/>
              </w:rPr>
              <w:t xml:space="preserve">85 субъектов Российской Федерации реализовали систему электронных рецептов</w:t>
            </w:r>
          </w:p>
        </w:tc>
        <w:tc>
          <w:tcPr>
            <w:tcW w:w="1417" w:type="dxa"/>
          </w:tcPr>
          <w:p>
            <w:pPr>
              <w:pStyle w:val="0"/>
            </w:pPr>
            <w:r>
              <w:rPr>
                <w:sz w:val="20"/>
              </w:rPr>
              <w:t xml:space="preserve">31.12.2024</w:t>
            </w:r>
          </w:p>
        </w:tc>
        <w:tc>
          <w:tcPr>
            <w:tcW w:w="3515" w:type="dxa"/>
          </w:tcPr>
          <w:p>
            <w:pPr>
              <w:pStyle w:val="0"/>
            </w:pPr>
            <w:r>
              <w:rPr>
                <w:sz w:val="20"/>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w:t>
            </w:r>
          </w:p>
          <w:p>
            <w:pPr>
              <w:pStyle w:val="0"/>
            </w:pPr>
            <w:r>
              <w:rPr>
                <w:sz w:val="20"/>
              </w:rPr>
              <w:t xml:space="preserve">Медицинские работники, участвующие в процессе оформления рецептов будут обучены технологии и методологии формирования электронных рецептов.</w:t>
            </w:r>
          </w:p>
          <w:p>
            <w:pPr>
              <w:pStyle w:val="0"/>
            </w:pPr>
            <w:r>
              <w:rPr>
                <w:sz w:val="20"/>
              </w:rPr>
              <w:t xml:space="preserve">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r>
      <w:tr>
        <w:tc>
          <w:tcPr>
            <w:gridSpan w:val="4"/>
            <w:tcW w:w="9071" w:type="dxa"/>
          </w:tcPr>
          <w:p>
            <w:pPr>
              <w:pStyle w:val="0"/>
            </w:pPr>
            <w:r>
              <w:rPr>
                <w:sz w:val="20"/>
              </w:rPr>
              <w:t xml:space="preserve">Задача национального проекта (справочно из паспорта федерального проекта):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 - управления отраслью, - осуществления медицинской деятельности в соответствии со стандартами и клиническими рекомендациями, - обеспечения экономической эффективности сферы здравоохранения, - управления персоналом и кадрового обеспечения, - обеспечения эффективного управления цифровой инфраструктурой, - контрольно-надзорной деятельности</w:t>
            </w:r>
          </w:p>
        </w:tc>
      </w:tr>
      <w:tr>
        <w:tc>
          <w:tcPr>
            <w:tcW w:w="567" w:type="dxa"/>
          </w:tcPr>
          <w:p>
            <w:pPr>
              <w:pStyle w:val="0"/>
            </w:pPr>
            <w:r>
              <w:rPr>
                <w:sz w:val="20"/>
              </w:rPr>
              <w:t xml:space="preserve">1</w:t>
            </w:r>
          </w:p>
        </w:tc>
        <w:tc>
          <w:tcPr>
            <w:gridSpan w:val="3"/>
            <w:tcW w:w="8504" w:type="dxa"/>
          </w:tcPr>
          <w:p>
            <w:pPr>
              <w:pStyle w:val="0"/>
            </w:pPr>
            <w:r>
              <w:rPr>
                <w:sz w:val="20"/>
              </w:rPr>
              <w:t xml:space="preserve">Результат федерального проекта (справочно из паспорта федерального проекта): 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pPr>
              <w:pStyle w:val="0"/>
            </w:pPr>
            <w:r>
              <w:rPr>
                <w:sz w:val="20"/>
              </w:rPr>
              <w:t xml:space="preserve">Характеристика результата федерального проекта (справочно из паспорта федерального проекта): В 2022 году в субъектах Российской Федерации будет создана региональная защищенная сеть передачи данных и обеспечено ее функционирование с подключением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pPr>
              <w:pStyle w:val="0"/>
            </w:pPr>
            <w:r>
              <w:rPr>
                <w:sz w:val="20"/>
              </w:rPr>
              <w:t xml:space="preserve">Срок (справочно из паспорта федерального проекта): 31.12.2022</w:t>
            </w:r>
          </w:p>
        </w:tc>
      </w:tr>
      <w:tr>
        <w:tc>
          <w:tcPr>
            <w:tcW w:w="567" w:type="dxa"/>
          </w:tcPr>
          <w:p>
            <w:pPr>
              <w:pStyle w:val="0"/>
            </w:pPr>
            <w:r>
              <w:rPr>
                <w:sz w:val="20"/>
              </w:rPr>
              <w:t xml:space="preserve">1.1</w:t>
            </w:r>
          </w:p>
        </w:tc>
        <w:tc>
          <w:tcPr>
            <w:tcW w:w="3572" w:type="dxa"/>
          </w:tcPr>
          <w:p>
            <w:pPr>
              <w:pStyle w:val="0"/>
            </w:pPr>
            <w:r>
              <w:rPr>
                <w:sz w:val="20"/>
              </w:rPr>
              <w:t xml:space="preserve">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1417" w:type="dxa"/>
          </w:tcPr>
          <w:p>
            <w:pPr>
              <w:pStyle w:val="0"/>
            </w:pPr>
            <w:r>
              <w:rPr>
                <w:sz w:val="20"/>
              </w:rPr>
              <w:t xml:space="preserve">31.12.2022</w:t>
            </w:r>
          </w:p>
        </w:tc>
        <w:tc>
          <w:tcPr>
            <w:tcW w:w="3515" w:type="dxa"/>
          </w:tcPr>
          <w:p>
            <w:pPr>
              <w:pStyle w:val="0"/>
            </w:pPr>
            <w:r>
              <w:rPr>
                <w:sz w:val="20"/>
              </w:rPr>
              <w:t xml:space="preserve">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r>
      <w:tr>
        <w:tc>
          <w:tcPr>
            <w:tcW w:w="567" w:type="dxa"/>
          </w:tcPr>
          <w:p>
            <w:pPr>
              <w:pStyle w:val="0"/>
            </w:pPr>
            <w:r>
              <w:rPr>
                <w:sz w:val="20"/>
              </w:rPr>
              <w:t xml:space="preserve">2</w:t>
            </w:r>
          </w:p>
        </w:tc>
        <w:tc>
          <w:tcPr>
            <w:gridSpan w:val="3"/>
            <w:tcW w:w="8504" w:type="dxa"/>
          </w:tcPr>
          <w:p>
            <w:pPr>
              <w:pStyle w:val="0"/>
            </w:pPr>
            <w:r>
              <w:rPr>
                <w:sz w:val="20"/>
              </w:rPr>
              <w:t xml:space="preserve">Результат федерального проекта (справочно из паспорта федерального проекта): 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В 2024 году с учетом закупаемого субъектами Российской Федерации оборудования и программного обеспечения будет организовано не менее 960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позволит оформлять медицинскую документацию в электронном виде.</w:t>
            </w:r>
          </w:p>
          <w:p>
            <w:pPr>
              <w:pStyle w:val="0"/>
            </w:pPr>
            <w:r>
              <w:rPr>
                <w:sz w:val="20"/>
              </w:rPr>
              <w:t xml:space="preserve">Автоматизация рабочих мест медицинских работников позволит осуществлять взаимодействие с федеральными сервисами ЕГИСЗ, а также передавать сведения в Личный кабинет пациента "Мое здоровье".</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2.1</w:t>
            </w:r>
          </w:p>
        </w:tc>
        <w:tc>
          <w:tcPr>
            <w:tcW w:w="3572" w:type="dxa"/>
          </w:tcPr>
          <w:p>
            <w:pPr>
              <w:pStyle w:val="0"/>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417" w:type="dxa"/>
          </w:tcPr>
          <w:p>
            <w:pPr>
              <w:pStyle w:val="0"/>
            </w:pPr>
            <w:r>
              <w:rPr>
                <w:sz w:val="20"/>
              </w:rPr>
              <w:t xml:space="preserve">31.12.2024</w:t>
            </w:r>
          </w:p>
        </w:tc>
        <w:tc>
          <w:tcPr>
            <w:tcW w:w="3515" w:type="dxa"/>
          </w:tcPr>
          <w:p>
            <w:pPr>
              <w:pStyle w:val="0"/>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r>
        <w:tc>
          <w:tcPr>
            <w:tcW w:w="567" w:type="dxa"/>
          </w:tcPr>
          <w:p>
            <w:pPr>
              <w:pStyle w:val="0"/>
            </w:pPr>
            <w:r>
              <w:rPr>
                <w:sz w:val="20"/>
              </w:rPr>
              <w:t xml:space="preserve">3</w:t>
            </w:r>
          </w:p>
        </w:tc>
        <w:tc>
          <w:tcPr>
            <w:gridSpan w:val="3"/>
            <w:tcW w:w="8504" w:type="dxa"/>
          </w:tcPr>
          <w:p>
            <w:pPr>
              <w:pStyle w:val="0"/>
            </w:pPr>
            <w:r>
              <w:rPr>
                <w:sz w:val="20"/>
              </w:rPr>
              <w:t xml:space="preserve">Результат федерального проекта (справочно из паспорта федерального проекта): 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pPr>
              <w:pStyle w:val="0"/>
            </w:pPr>
            <w:r>
              <w:rPr>
                <w:sz w:val="20"/>
              </w:rPr>
              <w:t xml:space="preserve">Характеристика результата федерального проекта (справочно из паспорта федерального проекта):</w:t>
            </w:r>
          </w:p>
          <w:p>
            <w:pPr>
              <w:pStyle w:val="0"/>
            </w:pPr>
            <w:r>
              <w:rPr>
                <w:sz w:val="20"/>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pStyle w:val="0"/>
            </w:pPr>
            <w:r>
              <w:rPr>
                <w:sz w:val="20"/>
              </w:rPr>
              <w:t xml:space="preserve">Расчет значения результата производится ежегодно с начала каждого года в течение реализации федерального проекта. Для каждого субъекта Российской Федерации установлен индивидуальный план по годам реализации федерального проекта.</w:t>
            </w:r>
          </w:p>
          <w:p>
            <w:pPr>
              <w:pStyle w:val="0"/>
            </w:pPr>
            <w:r>
              <w:rPr>
                <w:sz w:val="20"/>
              </w:rPr>
              <w:t xml:space="preserve">Срок (справочно из паспорта федерального проекта): 31.12.2024</w:t>
            </w:r>
          </w:p>
        </w:tc>
      </w:tr>
      <w:tr>
        <w:tc>
          <w:tcPr>
            <w:tcW w:w="567" w:type="dxa"/>
          </w:tcPr>
          <w:p>
            <w:pPr>
              <w:pStyle w:val="0"/>
            </w:pPr>
            <w:r>
              <w:rPr>
                <w:sz w:val="20"/>
              </w:rPr>
              <w:t xml:space="preserve">3.1</w:t>
            </w:r>
          </w:p>
        </w:tc>
        <w:tc>
          <w:tcPr>
            <w:tcW w:w="3572" w:type="dxa"/>
          </w:tcPr>
          <w:p>
            <w:pPr>
              <w:pStyle w:val="0"/>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417" w:type="dxa"/>
          </w:tcPr>
          <w:p>
            <w:pPr>
              <w:pStyle w:val="0"/>
            </w:pPr>
            <w:r>
              <w:rPr>
                <w:sz w:val="20"/>
              </w:rPr>
              <w:t xml:space="preserve">31.12.2024</w:t>
            </w:r>
          </w:p>
        </w:tc>
        <w:tc>
          <w:tcPr>
            <w:tcW w:w="3515" w:type="dxa"/>
          </w:tcPr>
          <w:p>
            <w:pPr>
              <w:pStyle w:val="0"/>
            </w:pPr>
            <w:r>
              <w:rPr>
                <w:sz w:val="20"/>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tc>
      </w:tr>
    </w:tbl>
    <w:p>
      <w:pPr>
        <w:pStyle w:val="0"/>
        <w:jc w:val="both"/>
      </w:pPr>
      <w:r>
        <w:rPr>
          <w:sz w:val="20"/>
        </w:rPr>
      </w:r>
    </w:p>
    <w:p>
      <w:pPr>
        <w:pStyle w:val="2"/>
        <w:outlineLvl w:val="1"/>
        <w:jc w:val="center"/>
      </w:pPr>
      <w:r>
        <w:rPr>
          <w:sz w:val="20"/>
        </w:rPr>
        <w:t xml:space="preserve">4. Финансовое обеспечение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288"/>
        <w:gridCol w:w="964"/>
        <w:gridCol w:w="964"/>
        <w:gridCol w:w="964"/>
        <w:gridCol w:w="964"/>
        <w:gridCol w:w="964"/>
        <w:gridCol w:w="964"/>
        <w:gridCol w:w="1134"/>
      </w:tblGrid>
      <w:tr>
        <w:tc>
          <w:tcPr>
            <w:tcW w:w="907" w:type="dxa"/>
            <w:vMerge w:val="restart"/>
          </w:tcPr>
          <w:p>
            <w:pPr>
              <w:pStyle w:val="0"/>
              <w:jc w:val="center"/>
            </w:pPr>
            <w:r>
              <w:rPr>
                <w:sz w:val="20"/>
              </w:rPr>
              <w:t xml:space="preserve">NN п/п</w:t>
            </w:r>
          </w:p>
        </w:tc>
        <w:tc>
          <w:tcPr>
            <w:tcW w:w="3288" w:type="dxa"/>
            <w:vMerge w:val="restart"/>
          </w:tcPr>
          <w:p>
            <w:pPr>
              <w:pStyle w:val="0"/>
              <w:jc w:val="center"/>
            </w:pPr>
            <w:r>
              <w:rPr>
                <w:sz w:val="20"/>
              </w:rPr>
              <w:t xml:space="preserve">Наименование результата и источники финансирования</w:t>
            </w:r>
          </w:p>
        </w:tc>
        <w:tc>
          <w:tcPr>
            <w:gridSpan w:val="6"/>
            <w:tcW w:w="5784" w:type="dxa"/>
          </w:tcPr>
          <w:p>
            <w:pPr>
              <w:pStyle w:val="0"/>
              <w:jc w:val="center"/>
            </w:pPr>
            <w:r>
              <w:rPr>
                <w:sz w:val="20"/>
              </w:rPr>
              <w:t xml:space="preserve">Объем финансового обеспечения по годам реализации (млн. рублей)</w:t>
            </w:r>
          </w:p>
        </w:tc>
        <w:tc>
          <w:tcPr>
            <w:tcW w:w="1134" w:type="dxa"/>
            <w:vMerge w:val="restart"/>
          </w:tcPr>
          <w:p>
            <w:pPr>
              <w:pStyle w:val="0"/>
              <w:jc w:val="center"/>
            </w:pPr>
            <w:r>
              <w:rPr>
                <w:sz w:val="20"/>
              </w:rPr>
              <w:t xml:space="preserve">Всего (млн. рублей)</w:t>
            </w:r>
          </w:p>
        </w:tc>
      </w:tr>
      <w:tr>
        <w:tc>
          <w:tcPr>
            <w:vMerge w:val="continue"/>
          </w:tcPr>
          <w:p/>
        </w:tc>
        <w:tc>
          <w:tcPr>
            <w:vMerge w:val="continue"/>
          </w:tcP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907" w:type="dxa"/>
          </w:tcPr>
          <w:p>
            <w:pPr>
              <w:pStyle w:val="0"/>
              <w:jc w:val="center"/>
            </w:pPr>
            <w:r>
              <w:rPr>
                <w:sz w:val="20"/>
              </w:rPr>
              <w:t xml:space="preserve">1</w:t>
            </w:r>
          </w:p>
        </w:tc>
        <w:tc>
          <w:tcPr>
            <w:tcW w:w="3288"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34" w:type="dxa"/>
          </w:tcPr>
          <w:p>
            <w:pPr>
              <w:pStyle w:val="0"/>
              <w:jc w:val="center"/>
            </w:pPr>
            <w:r>
              <w:rPr>
                <w:sz w:val="20"/>
              </w:rPr>
              <w:t xml:space="preserve">9</w:t>
            </w:r>
          </w:p>
        </w:tc>
      </w:tr>
      <w:tr>
        <w:tc>
          <w:tcPr>
            <w:tcW w:w="907" w:type="dxa"/>
          </w:tcPr>
          <w:p>
            <w:pPr>
              <w:pStyle w:val="0"/>
            </w:pPr>
            <w:r>
              <w:rPr>
                <w:sz w:val="20"/>
              </w:rPr>
              <w:t xml:space="preserve">1</w:t>
            </w:r>
          </w:p>
        </w:tc>
        <w:tc>
          <w:tcPr>
            <w:gridSpan w:val="8"/>
            <w:tcW w:w="10206" w:type="dxa"/>
          </w:tcPr>
          <w:p>
            <w:pPr>
              <w:pStyle w:val="0"/>
            </w:pPr>
            <w:r>
              <w:rPr>
                <w:sz w:val="20"/>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r>
      <w:tr>
        <w:tc>
          <w:tcPr>
            <w:tcW w:w="907" w:type="dxa"/>
          </w:tcPr>
          <w:p>
            <w:pPr>
              <w:pStyle w:val="0"/>
            </w:pPr>
            <w:r>
              <w:rPr>
                <w:sz w:val="20"/>
              </w:rPr>
              <w:t xml:space="preserve">1.1</w:t>
            </w:r>
          </w:p>
        </w:tc>
        <w:tc>
          <w:tcPr>
            <w:tcW w:w="3288"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964" w:type="dxa"/>
          </w:tcPr>
          <w:p>
            <w:pPr>
              <w:pStyle w:val="0"/>
              <w:jc w:val="right"/>
            </w:pPr>
            <w:r>
              <w:rPr>
                <w:sz w:val="20"/>
              </w:rPr>
              <w:t xml:space="preserve">174,67</w:t>
            </w:r>
          </w:p>
        </w:tc>
        <w:tc>
          <w:tcPr>
            <w:tcW w:w="964" w:type="dxa"/>
          </w:tcPr>
          <w:p>
            <w:pPr>
              <w:pStyle w:val="0"/>
              <w:jc w:val="right"/>
            </w:pPr>
            <w:r>
              <w:rPr>
                <w:sz w:val="20"/>
              </w:rPr>
              <w:t xml:space="preserve">485,11</w:t>
            </w:r>
          </w:p>
        </w:tc>
        <w:tc>
          <w:tcPr>
            <w:tcW w:w="964" w:type="dxa"/>
          </w:tcPr>
          <w:p>
            <w:pPr>
              <w:pStyle w:val="0"/>
              <w:jc w:val="right"/>
            </w:pPr>
            <w:r>
              <w:rPr>
                <w:sz w:val="20"/>
              </w:rPr>
              <w:t xml:space="preserve">193,64</w:t>
            </w:r>
          </w:p>
        </w:tc>
        <w:tc>
          <w:tcPr>
            <w:tcW w:w="964" w:type="dxa"/>
          </w:tcPr>
          <w:p>
            <w:pPr>
              <w:pStyle w:val="0"/>
              <w:jc w:val="right"/>
            </w:pPr>
            <w:r>
              <w:rPr>
                <w:sz w:val="20"/>
              </w:rPr>
              <w:t xml:space="preserve">154,91</w:t>
            </w:r>
          </w:p>
        </w:tc>
        <w:tc>
          <w:tcPr>
            <w:tcW w:w="964" w:type="dxa"/>
          </w:tcPr>
          <w:p>
            <w:pPr>
              <w:pStyle w:val="0"/>
              <w:jc w:val="right"/>
            </w:pPr>
            <w:r>
              <w:rPr>
                <w:sz w:val="20"/>
              </w:rPr>
              <w:t xml:space="preserve">142,58</w:t>
            </w:r>
          </w:p>
        </w:tc>
        <w:tc>
          <w:tcPr>
            <w:tcW w:w="964" w:type="dxa"/>
          </w:tcPr>
          <w:p>
            <w:pPr>
              <w:pStyle w:val="0"/>
              <w:jc w:val="right"/>
            </w:pPr>
            <w:r>
              <w:rPr>
                <w:sz w:val="20"/>
              </w:rPr>
              <w:t xml:space="preserve">146,96</w:t>
            </w:r>
          </w:p>
        </w:tc>
        <w:tc>
          <w:tcPr>
            <w:tcW w:w="1134" w:type="dxa"/>
          </w:tcPr>
          <w:p>
            <w:pPr>
              <w:pStyle w:val="0"/>
              <w:jc w:val="right"/>
            </w:pPr>
            <w:r>
              <w:rPr>
                <w:sz w:val="20"/>
              </w:rPr>
              <w:t xml:space="preserve">1297,87</w:t>
            </w:r>
          </w:p>
        </w:tc>
      </w:tr>
      <w:tr>
        <w:tc>
          <w:tcPr>
            <w:tcW w:w="907" w:type="dxa"/>
          </w:tcPr>
          <w:p>
            <w:pPr>
              <w:pStyle w:val="0"/>
            </w:pPr>
            <w:r>
              <w:rPr>
                <w:sz w:val="20"/>
              </w:rPr>
              <w:t xml:space="preserve">1.1.1</w:t>
            </w:r>
          </w:p>
        </w:tc>
        <w:tc>
          <w:tcPr>
            <w:tcW w:w="3288" w:type="dxa"/>
          </w:tcPr>
          <w:p>
            <w:pPr>
              <w:pStyle w:val="0"/>
            </w:pPr>
            <w:r>
              <w:rPr>
                <w:sz w:val="20"/>
              </w:rPr>
              <w:t xml:space="preserve">Федеральный бюджет (в т.ч. межбюджетные трансферы бюджету) (Республика Бурятия)</w:t>
            </w:r>
          </w:p>
        </w:tc>
        <w:tc>
          <w:tcPr>
            <w:tcW w:w="964" w:type="dxa"/>
          </w:tcPr>
          <w:p>
            <w:pPr>
              <w:pStyle w:val="0"/>
              <w:jc w:val="right"/>
            </w:pPr>
            <w:r>
              <w:rPr>
                <w:sz w:val="20"/>
              </w:rPr>
              <w:t xml:space="preserve">115,75</w:t>
            </w:r>
          </w:p>
        </w:tc>
        <w:tc>
          <w:tcPr>
            <w:tcW w:w="964" w:type="dxa"/>
          </w:tcPr>
          <w:p>
            <w:pPr>
              <w:pStyle w:val="0"/>
              <w:jc w:val="right"/>
            </w:pPr>
            <w:r>
              <w:rPr>
                <w:sz w:val="20"/>
              </w:rPr>
              <w:t xml:space="preserve">390,82</w:t>
            </w:r>
          </w:p>
        </w:tc>
        <w:tc>
          <w:tcPr>
            <w:tcW w:w="964" w:type="dxa"/>
          </w:tcPr>
          <w:p>
            <w:pPr>
              <w:pStyle w:val="0"/>
              <w:jc w:val="right"/>
            </w:pPr>
            <w:r>
              <w:rPr>
                <w:sz w:val="20"/>
              </w:rPr>
              <w:t xml:space="preserve">0,00</w:t>
            </w:r>
          </w:p>
        </w:tc>
        <w:tc>
          <w:tcPr>
            <w:tcW w:w="964" w:type="dxa"/>
          </w:tcPr>
          <w:p>
            <w:pPr>
              <w:pStyle w:val="0"/>
              <w:jc w:val="right"/>
            </w:pPr>
            <w:r>
              <w:rPr>
                <w:sz w:val="20"/>
              </w:rPr>
              <w:t xml:space="preserve">55,07</w:t>
            </w:r>
          </w:p>
        </w:tc>
        <w:tc>
          <w:tcPr>
            <w:tcW w:w="964" w:type="dxa"/>
          </w:tcPr>
          <w:p>
            <w:pPr>
              <w:pStyle w:val="0"/>
              <w:jc w:val="right"/>
            </w:pPr>
            <w:r>
              <w:rPr>
                <w:sz w:val="20"/>
              </w:rPr>
              <w:t xml:space="preserve">45,50</w:t>
            </w:r>
          </w:p>
        </w:tc>
        <w:tc>
          <w:tcPr>
            <w:tcW w:w="964" w:type="dxa"/>
          </w:tcPr>
          <w:p>
            <w:pPr>
              <w:pStyle w:val="0"/>
              <w:jc w:val="right"/>
            </w:pPr>
            <w:r>
              <w:rPr>
                <w:sz w:val="20"/>
              </w:rPr>
              <w:t xml:space="preserve">43,85</w:t>
            </w:r>
          </w:p>
        </w:tc>
        <w:tc>
          <w:tcPr>
            <w:tcW w:w="1134" w:type="dxa"/>
          </w:tcPr>
          <w:p>
            <w:pPr>
              <w:pStyle w:val="0"/>
              <w:jc w:val="right"/>
            </w:pPr>
            <w:r>
              <w:rPr>
                <w:sz w:val="20"/>
              </w:rPr>
              <w:t xml:space="preserve">650,99</w:t>
            </w:r>
          </w:p>
        </w:tc>
      </w:tr>
      <w:tr>
        <w:tc>
          <w:tcPr>
            <w:tcW w:w="907" w:type="dxa"/>
          </w:tcPr>
          <w:p>
            <w:pPr>
              <w:pStyle w:val="0"/>
            </w:pPr>
            <w:r>
              <w:rPr>
                <w:sz w:val="20"/>
              </w:rPr>
              <w:t xml:space="preserve">1.1.2</w:t>
            </w:r>
          </w:p>
        </w:tc>
        <w:tc>
          <w:tcPr>
            <w:tcW w:w="3288"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tcW w:w="907" w:type="dxa"/>
          </w:tcPr>
          <w:p>
            <w:pPr>
              <w:pStyle w:val="0"/>
            </w:pPr>
            <w:r>
              <w:rPr>
                <w:sz w:val="20"/>
              </w:rPr>
              <w:t xml:space="preserve">1.1.3</w:t>
            </w:r>
          </w:p>
        </w:tc>
        <w:tc>
          <w:tcPr>
            <w:tcW w:w="3288"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118,11</w:t>
            </w:r>
          </w:p>
        </w:tc>
        <w:tc>
          <w:tcPr>
            <w:tcW w:w="964" w:type="dxa"/>
          </w:tcPr>
          <w:p>
            <w:pPr>
              <w:pStyle w:val="0"/>
              <w:jc w:val="right"/>
            </w:pPr>
            <w:r>
              <w:rPr>
                <w:sz w:val="20"/>
              </w:rPr>
              <w:t xml:space="preserve">398,80</w:t>
            </w:r>
          </w:p>
        </w:tc>
        <w:tc>
          <w:tcPr>
            <w:tcW w:w="964" w:type="dxa"/>
          </w:tcPr>
          <w:p>
            <w:pPr>
              <w:pStyle w:val="0"/>
              <w:jc w:val="right"/>
            </w:pPr>
            <w:r>
              <w:rPr>
                <w:sz w:val="20"/>
              </w:rPr>
              <w:t xml:space="preserve">100,37</w:t>
            </w:r>
          </w:p>
        </w:tc>
        <w:tc>
          <w:tcPr>
            <w:tcW w:w="964" w:type="dxa"/>
          </w:tcPr>
          <w:p>
            <w:pPr>
              <w:pStyle w:val="0"/>
              <w:jc w:val="right"/>
            </w:pPr>
            <w:r>
              <w:rPr>
                <w:sz w:val="20"/>
              </w:rPr>
              <w:t xml:space="preserve">56,20</w:t>
            </w:r>
          </w:p>
        </w:tc>
        <w:tc>
          <w:tcPr>
            <w:tcW w:w="964" w:type="dxa"/>
          </w:tcPr>
          <w:p>
            <w:pPr>
              <w:pStyle w:val="0"/>
              <w:jc w:val="right"/>
            </w:pPr>
            <w:r>
              <w:rPr>
                <w:sz w:val="20"/>
              </w:rPr>
              <w:t xml:space="preserve">46,42</w:t>
            </w:r>
          </w:p>
        </w:tc>
        <w:tc>
          <w:tcPr>
            <w:tcW w:w="964" w:type="dxa"/>
          </w:tcPr>
          <w:p>
            <w:pPr>
              <w:pStyle w:val="0"/>
              <w:jc w:val="right"/>
            </w:pPr>
            <w:r>
              <w:rPr>
                <w:sz w:val="20"/>
              </w:rPr>
              <w:t xml:space="preserve">44,75</w:t>
            </w:r>
          </w:p>
        </w:tc>
        <w:tc>
          <w:tcPr>
            <w:tcW w:w="1134" w:type="dxa"/>
          </w:tcPr>
          <w:p>
            <w:pPr>
              <w:pStyle w:val="0"/>
              <w:jc w:val="right"/>
            </w:pPr>
            <w:r>
              <w:rPr>
                <w:sz w:val="20"/>
              </w:rPr>
              <w:t xml:space="preserve">764,65</w:t>
            </w:r>
          </w:p>
        </w:tc>
      </w:tr>
      <w:tr>
        <w:tc>
          <w:tcPr>
            <w:tcW w:w="907" w:type="dxa"/>
          </w:tcPr>
          <w:p>
            <w:pPr>
              <w:pStyle w:val="0"/>
            </w:pPr>
            <w:r>
              <w:rPr>
                <w:sz w:val="20"/>
              </w:rPr>
              <w:t xml:space="preserve">1.1.3.1</w:t>
            </w:r>
          </w:p>
        </w:tc>
        <w:tc>
          <w:tcPr>
            <w:tcW w:w="3288"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118,11</w:t>
            </w:r>
          </w:p>
        </w:tc>
        <w:tc>
          <w:tcPr>
            <w:tcW w:w="964" w:type="dxa"/>
          </w:tcPr>
          <w:p>
            <w:pPr>
              <w:pStyle w:val="0"/>
              <w:jc w:val="right"/>
            </w:pPr>
            <w:r>
              <w:rPr>
                <w:sz w:val="20"/>
              </w:rPr>
              <w:t xml:space="preserve">398,80</w:t>
            </w:r>
          </w:p>
        </w:tc>
        <w:tc>
          <w:tcPr>
            <w:tcW w:w="964" w:type="dxa"/>
          </w:tcPr>
          <w:p>
            <w:pPr>
              <w:pStyle w:val="0"/>
              <w:jc w:val="right"/>
            </w:pPr>
            <w:r>
              <w:rPr>
                <w:sz w:val="20"/>
              </w:rPr>
              <w:t xml:space="preserve">100,37</w:t>
            </w:r>
          </w:p>
        </w:tc>
        <w:tc>
          <w:tcPr>
            <w:tcW w:w="964" w:type="dxa"/>
          </w:tcPr>
          <w:p>
            <w:pPr>
              <w:pStyle w:val="0"/>
              <w:jc w:val="right"/>
            </w:pPr>
            <w:r>
              <w:rPr>
                <w:sz w:val="20"/>
              </w:rPr>
              <w:t xml:space="preserve">56,20</w:t>
            </w:r>
          </w:p>
        </w:tc>
        <w:tc>
          <w:tcPr>
            <w:tcW w:w="964" w:type="dxa"/>
          </w:tcPr>
          <w:p>
            <w:pPr>
              <w:pStyle w:val="0"/>
              <w:jc w:val="right"/>
            </w:pPr>
            <w:r>
              <w:rPr>
                <w:sz w:val="20"/>
              </w:rPr>
              <w:t xml:space="preserve">46,42</w:t>
            </w:r>
          </w:p>
        </w:tc>
        <w:tc>
          <w:tcPr>
            <w:tcW w:w="964" w:type="dxa"/>
          </w:tcPr>
          <w:p>
            <w:pPr>
              <w:pStyle w:val="0"/>
              <w:jc w:val="right"/>
            </w:pPr>
            <w:r>
              <w:rPr>
                <w:sz w:val="20"/>
              </w:rPr>
              <w:t xml:space="preserve">44,75</w:t>
            </w:r>
          </w:p>
        </w:tc>
        <w:tc>
          <w:tcPr>
            <w:tcW w:w="1134" w:type="dxa"/>
          </w:tcPr>
          <w:p>
            <w:pPr>
              <w:pStyle w:val="0"/>
              <w:jc w:val="right"/>
            </w:pPr>
            <w:r>
              <w:rPr>
                <w:sz w:val="20"/>
              </w:rPr>
              <w:t xml:space="preserve">764,65</w:t>
            </w:r>
          </w:p>
        </w:tc>
      </w:tr>
      <w:tr>
        <w:tc>
          <w:tcPr>
            <w:tcW w:w="907" w:type="dxa"/>
          </w:tcPr>
          <w:p>
            <w:pPr>
              <w:pStyle w:val="0"/>
            </w:pPr>
            <w:r>
              <w:rPr>
                <w:sz w:val="20"/>
              </w:rPr>
              <w:t xml:space="preserve">1.1.3.2</w:t>
            </w:r>
          </w:p>
        </w:tc>
        <w:tc>
          <w:tcPr>
            <w:tcW w:w="3288"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tcW w:w="907" w:type="dxa"/>
          </w:tcPr>
          <w:p>
            <w:pPr>
              <w:pStyle w:val="0"/>
            </w:pPr>
            <w:r>
              <w:rPr>
                <w:sz w:val="20"/>
              </w:rPr>
              <w:t xml:space="preserve">1.1.3.3</w:t>
            </w:r>
          </w:p>
        </w:tc>
        <w:tc>
          <w:tcPr>
            <w:tcW w:w="3288" w:type="dxa"/>
          </w:tcPr>
          <w:p>
            <w:pPr>
              <w:pStyle w:val="0"/>
            </w:pPr>
            <w:r>
              <w:rPr>
                <w:sz w:val="20"/>
              </w:rPr>
              <w:t xml:space="preserve">бюджеты муниципальных образований (без учета межбюджетных трансфертов из бюджета субъекта Российской Федерации)</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tcW w:w="907" w:type="dxa"/>
          </w:tcPr>
          <w:p>
            <w:pPr>
              <w:pStyle w:val="0"/>
            </w:pPr>
            <w:r>
              <w:rPr>
                <w:sz w:val="20"/>
              </w:rPr>
              <w:t xml:space="preserve">1.1.4</w:t>
            </w:r>
          </w:p>
        </w:tc>
        <w:tc>
          <w:tcPr>
            <w:tcW w:w="3288" w:type="dxa"/>
          </w:tcPr>
          <w:p>
            <w:pPr>
              <w:pStyle w:val="0"/>
            </w:pPr>
            <w:r>
              <w:rPr>
                <w:sz w:val="20"/>
              </w:rPr>
              <w:t xml:space="preserve">внебюджетные источники</w:t>
            </w:r>
          </w:p>
        </w:tc>
        <w:tc>
          <w:tcPr>
            <w:tcW w:w="964" w:type="dxa"/>
          </w:tcPr>
          <w:p>
            <w:pPr>
              <w:pStyle w:val="0"/>
              <w:jc w:val="right"/>
            </w:pPr>
            <w:r>
              <w:rPr>
                <w:sz w:val="20"/>
              </w:rPr>
              <w:t xml:space="preserve">56,55</w:t>
            </w:r>
          </w:p>
        </w:tc>
        <w:tc>
          <w:tcPr>
            <w:tcW w:w="964" w:type="dxa"/>
          </w:tcPr>
          <w:p>
            <w:pPr>
              <w:pStyle w:val="0"/>
              <w:jc w:val="right"/>
            </w:pPr>
            <w:r>
              <w:rPr>
                <w:sz w:val="20"/>
              </w:rPr>
              <w:t xml:space="preserve">86,31</w:t>
            </w:r>
          </w:p>
        </w:tc>
        <w:tc>
          <w:tcPr>
            <w:tcW w:w="964" w:type="dxa"/>
          </w:tcPr>
          <w:p>
            <w:pPr>
              <w:pStyle w:val="0"/>
              <w:jc w:val="right"/>
            </w:pPr>
            <w:r>
              <w:rPr>
                <w:sz w:val="20"/>
              </w:rPr>
              <w:t xml:space="preserve">93,27</w:t>
            </w:r>
          </w:p>
        </w:tc>
        <w:tc>
          <w:tcPr>
            <w:tcW w:w="964" w:type="dxa"/>
          </w:tcPr>
          <w:p>
            <w:pPr>
              <w:pStyle w:val="0"/>
              <w:jc w:val="right"/>
            </w:pPr>
            <w:r>
              <w:rPr>
                <w:sz w:val="20"/>
              </w:rPr>
              <w:t xml:space="preserve">98,71</w:t>
            </w:r>
          </w:p>
        </w:tc>
        <w:tc>
          <w:tcPr>
            <w:tcW w:w="964" w:type="dxa"/>
          </w:tcPr>
          <w:p>
            <w:pPr>
              <w:pStyle w:val="0"/>
              <w:jc w:val="right"/>
            </w:pPr>
            <w:r>
              <w:rPr>
                <w:sz w:val="20"/>
              </w:rPr>
              <w:t xml:space="preserve">96,16</w:t>
            </w:r>
          </w:p>
        </w:tc>
        <w:tc>
          <w:tcPr>
            <w:tcW w:w="964" w:type="dxa"/>
          </w:tcPr>
          <w:p>
            <w:pPr>
              <w:pStyle w:val="0"/>
              <w:jc w:val="right"/>
            </w:pPr>
            <w:r>
              <w:rPr>
                <w:sz w:val="20"/>
              </w:rPr>
              <w:t xml:space="preserve">102,21</w:t>
            </w:r>
          </w:p>
        </w:tc>
        <w:tc>
          <w:tcPr>
            <w:tcW w:w="1134" w:type="dxa"/>
          </w:tcPr>
          <w:p>
            <w:pPr>
              <w:pStyle w:val="0"/>
              <w:jc w:val="right"/>
            </w:pPr>
            <w:r>
              <w:rPr>
                <w:sz w:val="20"/>
              </w:rPr>
              <w:t xml:space="preserve">533,21</w:t>
            </w:r>
          </w:p>
        </w:tc>
      </w:tr>
      <w:tr>
        <w:tc>
          <w:tcPr>
            <w:gridSpan w:val="2"/>
            <w:tcW w:w="4195" w:type="dxa"/>
          </w:tcPr>
          <w:p>
            <w:pPr>
              <w:pStyle w:val="0"/>
            </w:pPr>
            <w:r>
              <w:rPr>
                <w:sz w:val="20"/>
              </w:rPr>
              <w:t xml:space="preserve">Всего по региональному проекту, в том числе:</w:t>
            </w:r>
          </w:p>
        </w:tc>
        <w:tc>
          <w:tcPr>
            <w:tcW w:w="964" w:type="dxa"/>
          </w:tcPr>
          <w:p>
            <w:pPr>
              <w:pStyle w:val="0"/>
              <w:jc w:val="right"/>
            </w:pPr>
            <w:r>
              <w:rPr>
                <w:sz w:val="20"/>
              </w:rPr>
              <w:t xml:space="preserve">174,67</w:t>
            </w:r>
          </w:p>
        </w:tc>
        <w:tc>
          <w:tcPr>
            <w:tcW w:w="964" w:type="dxa"/>
          </w:tcPr>
          <w:p>
            <w:pPr>
              <w:pStyle w:val="0"/>
              <w:jc w:val="right"/>
            </w:pPr>
            <w:r>
              <w:rPr>
                <w:sz w:val="20"/>
              </w:rPr>
              <w:t xml:space="preserve">485,11</w:t>
            </w:r>
          </w:p>
        </w:tc>
        <w:tc>
          <w:tcPr>
            <w:tcW w:w="964" w:type="dxa"/>
          </w:tcPr>
          <w:p>
            <w:pPr>
              <w:pStyle w:val="0"/>
              <w:jc w:val="right"/>
            </w:pPr>
            <w:r>
              <w:rPr>
                <w:sz w:val="20"/>
              </w:rPr>
              <w:t xml:space="preserve">193,64</w:t>
            </w:r>
          </w:p>
        </w:tc>
        <w:tc>
          <w:tcPr>
            <w:tcW w:w="964" w:type="dxa"/>
          </w:tcPr>
          <w:p>
            <w:pPr>
              <w:pStyle w:val="0"/>
              <w:jc w:val="right"/>
            </w:pPr>
            <w:r>
              <w:rPr>
                <w:sz w:val="20"/>
              </w:rPr>
              <w:t xml:space="preserve">154,91</w:t>
            </w:r>
          </w:p>
        </w:tc>
        <w:tc>
          <w:tcPr>
            <w:tcW w:w="964" w:type="dxa"/>
          </w:tcPr>
          <w:p>
            <w:pPr>
              <w:pStyle w:val="0"/>
              <w:jc w:val="right"/>
            </w:pPr>
            <w:r>
              <w:rPr>
                <w:sz w:val="20"/>
              </w:rPr>
              <w:t xml:space="preserve">142,58</w:t>
            </w:r>
          </w:p>
        </w:tc>
        <w:tc>
          <w:tcPr>
            <w:tcW w:w="964" w:type="dxa"/>
          </w:tcPr>
          <w:p>
            <w:pPr>
              <w:pStyle w:val="0"/>
              <w:jc w:val="right"/>
            </w:pPr>
            <w:r>
              <w:rPr>
                <w:sz w:val="20"/>
              </w:rPr>
              <w:t xml:space="preserve">146,96</w:t>
            </w:r>
          </w:p>
        </w:tc>
        <w:tc>
          <w:tcPr>
            <w:tcW w:w="1134" w:type="dxa"/>
          </w:tcPr>
          <w:p>
            <w:pPr>
              <w:pStyle w:val="0"/>
              <w:jc w:val="right"/>
            </w:pPr>
            <w:r>
              <w:rPr>
                <w:sz w:val="20"/>
              </w:rPr>
              <w:t xml:space="preserve">1297,87</w:t>
            </w:r>
          </w:p>
        </w:tc>
      </w:tr>
      <w:tr>
        <w:tc>
          <w:tcPr>
            <w:gridSpan w:val="2"/>
            <w:tcW w:w="4195" w:type="dxa"/>
          </w:tcPr>
          <w:p>
            <w:pPr>
              <w:pStyle w:val="0"/>
            </w:pPr>
            <w:r>
              <w:rPr>
                <w:sz w:val="20"/>
              </w:rPr>
              <w:t xml:space="preserve">федеральный бюджет (в т.ч. межбюджетные трансферты бюджету) (Республика Бурятия)</w:t>
            </w:r>
          </w:p>
        </w:tc>
        <w:tc>
          <w:tcPr>
            <w:tcW w:w="964" w:type="dxa"/>
          </w:tcPr>
          <w:p>
            <w:pPr>
              <w:pStyle w:val="0"/>
              <w:jc w:val="right"/>
            </w:pPr>
            <w:r>
              <w:rPr>
                <w:sz w:val="20"/>
              </w:rPr>
              <w:t xml:space="preserve">115,75</w:t>
            </w:r>
          </w:p>
        </w:tc>
        <w:tc>
          <w:tcPr>
            <w:tcW w:w="964" w:type="dxa"/>
          </w:tcPr>
          <w:p>
            <w:pPr>
              <w:pStyle w:val="0"/>
              <w:jc w:val="right"/>
            </w:pPr>
            <w:r>
              <w:rPr>
                <w:sz w:val="20"/>
              </w:rPr>
              <w:t xml:space="preserve">390,82</w:t>
            </w:r>
          </w:p>
        </w:tc>
        <w:tc>
          <w:tcPr>
            <w:tcW w:w="964" w:type="dxa"/>
          </w:tcPr>
          <w:p>
            <w:pPr>
              <w:pStyle w:val="0"/>
              <w:jc w:val="right"/>
            </w:pPr>
            <w:r>
              <w:rPr>
                <w:sz w:val="20"/>
              </w:rPr>
              <w:t xml:space="preserve">0,00</w:t>
            </w:r>
          </w:p>
        </w:tc>
        <w:tc>
          <w:tcPr>
            <w:tcW w:w="964" w:type="dxa"/>
          </w:tcPr>
          <w:p>
            <w:pPr>
              <w:pStyle w:val="0"/>
              <w:jc w:val="right"/>
            </w:pPr>
            <w:r>
              <w:rPr>
                <w:sz w:val="20"/>
              </w:rPr>
              <w:t xml:space="preserve">55,07</w:t>
            </w:r>
          </w:p>
        </w:tc>
        <w:tc>
          <w:tcPr>
            <w:tcW w:w="964" w:type="dxa"/>
          </w:tcPr>
          <w:p>
            <w:pPr>
              <w:pStyle w:val="0"/>
              <w:jc w:val="right"/>
            </w:pPr>
            <w:r>
              <w:rPr>
                <w:sz w:val="20"/>
              </w:rPr>
              <w:t xml:space="preserve">45,50</w:t>
            </w:r>
          </w:p>
        </w:tc>
        <w:tc>
          <w:tcPr>
            <w:tcW w:w="964" w:type="dxa"/>
          </w:tcPr>
          <w:p>
            <w:pPr>
              <w:pStyle w:val="0"/>
              <w:jc w:val="right"/>
            </w:pPr>
            <w:r>
              <w:rPr>
                <w:sz w:val="20"/>
              </w:rPr>
              <w:t xml:space="preserve">43,85</w:t>
            </w:r>
          </w:p>
        </w:tc>
        <w:tc>
          <w:tcPr>
            <w:tcW w:w="1134" w:type="dxa"/>
          </w:tcPr>
          <w:p>
            <w:pPr>
              <w:pStyle w:val="0"/>
              <w:jc w:val="right"/>
            </w:pPr>
            <w:r>
              <w:rPr>
                <w:sz w:val="20"/>
              </w:rPr>
              <w:t xml:space="preserve">650,99</w:t>
            </w:r>
          </w:p>
        </w:tc>
      </w:tr>
      <w:tr>
        <w:tc>
          <w:tcPr>
            <w:gridSpan w:val="2"/>
            <w:tcW w:w="4195" w:type="dxa"/>
          </w:tcPr>
          <w:p>
            <w:pPr>
              <w:pStyle w:val="0"/>
            </w:pPr>
            <w:r>
              <w:rPr>
                <w:sz w:val="20"/>
              </w:rPr>
              <w:t xml:space="preserve">бюджеты государственных внебюджетных фондов Российской Федерации и их территориальных фондов</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gridSpan w:val="2"/>
            <w:tcW w:w="4195" w:type="dxa"/>
          </w:tcPr>
          <w:p>
            <w:pPr>
              <w:pStyle w:val="0"/>
            </w:pPr>
            <w:r>
              <w:rPr>
                <w:sz w:val="20"/>
              </w:rPr>
              <w:t xml:space="preserve">консолидированный бюджет субъекта Российской Федерации, в т.ч.:</w:t>
            </w:r>
          </w:p>
        </w:tc>
        <w:tc>
          <w:tcPr>
            <w:tcW w:w="964" w:type="dxa"/>
          </w:tcPr>
          <w:p>
            <w:pPr>
              <w:pStyle w:val="0"/>
              <w:jc w:val="right"/>
            </w:pPr>
            <w:r>
              <w:rPr>
                <w:sz w:val="20"/>
              </w:rPr>
              <w:t xml:space="preserve">118,11</w:t>
            </w:r>
          </w:p>
        </w:tc>
        <w:tc>
          <w:tcPr>
            <w:tcW w:w="964" w:type="dxa"/>
          </w:tcPr>
          <w:p>
            <w:pPr>
              <w:pStyle w:val="0"/>
              <w:jc w:val="right"/>
            </w:pPr>
            <w:r>
              <w:rPr>
                <w:sz w:val="20"/>
              </w:rPr>
              <w:t xml:space="preserve">398,80</w:t>
            </w:r>
          </w:p>
        </w:tc>
        <w:tc>
          <w:tcPr>
            <w:tcW w:w="964" w:type="dxa"/>
          </w:tcPr>
          <w:p>
            <w:pPr>
              <w:pStyle w:val="0"/>
              <w:jc w:val="right"/>
            </w:pPr>
            <w:r>
              <w:rPr>
                <w:sz w:val="20"/>
              </w:rPr>
              <w:t xml:space="preserve">100,37</w:t>
            </w:r>
          </w:p>
        </w:tc>
        <w:tc>
          <w:tcPr>
            <w:tcW w:w="964" w:type="dxa"/>
          </w:tcPr>
          <w:p>
            <w:pPr>
              <w:pStyle w:val="0"/>
              <w:jc w:val="right"/>
            </w:pPr>
            <w:r>
              <w:rPr>
                <w:sz w:val="20"/>
              </w:rPr>
              <w:t xml:space="preserve">56,20</w:t>
            </w:r>
          </w:p>
        </w:tc>
        <w:tc>
          <w:tcPr>
            <w:tcW w:w="964" w:type="dxa"/>
          </w:tcPr>
          <w:p>
            <w:pPr>
              <w:pStyle w:val="0"/>
              <w:jc w:val="right"/>
            </w:pPr>
            <w:r>
              <w:rPr>
                <w:sz w:val="20"/>
              </w:rPr>
              <w:t xml:space="preserve">46,42</w:t>
            </w:r>
          </w:p>
        </w:tc>
        <w:tc>
          <w:tcPr>
            <w:tcW w:w="964" w:type="dxa"/>
          </w:tcPr>
          <w:p>
            <w:pPr>
              <w:pStyle w:val="0"/>
              <w:jc w:val="right"/>
            </w:pPr>
            <w:r>
              <w:rPr>
                <w:sz w:val="20"/>
              </w:rPr>
              <w:t xml:space="preserve">44,75</w:t>
            </w:r>
          </w:p>
        </w:tc>
        <w:tc>
          <w:tcPr>
            <w:tcW w:w="1134" w:type="dxa"/>
          </w:tcPr>
          <w:p>
            <w:pPr>
              <w:pStyle w:val="0"/>
              <w:jc w:val="right"/>
            </w:pPr>
            <w:r>
              <w:rPr>
                <w:sz w:val="20"/>
              </w:rPr>
              <w:t xml:space="preserve">764,65</w:t>
            </w:r>
          </w:p>
        </w:tc>
      </w:tr>
      <w:tr>
        <w:tc>
          <w:tcPr>
            <w:gridSpan w:val="2"/>
            <w:tcW w:w="4195" w:type="dxa"/>
          </w:tcPr>
          <w:p>
            <w:pPr>
              <w:pStyle w:val="0"/>
            </w:pPr>
            <w:r>
              <w:rPr>
                <w:sz w:val="20"/>
              </w:rPr>
              <w:t xml:space="preserve">бюджет субъекта Российской Федерации</w:t>
            </w:r>
          </w:p>
        </w:tc>
        <w:tc>
          <w:tcPr>
            <w:tcW w:w="964" w:type="dxa"/>
          </w:tcPr>
          <w:p>
            <w:pPr>
              <w:pStyle w:val="0"/>
              <w:jc w:val="right"/>
            </w:pPr>
            <w:r>
              <w:rPr>
                <w:sz w:val="20"/>
              </w:rPr>
              <w:t xml:space="preserve">118,11</w:t>
            </w:r>
          </w:p>
        </w:tc>
        <w:tc>
          <w:tcPr>
            <w:tcW w:w="964" w:type="dxa"/>
          </w:tcPr>
          <w:p>
            <w:pPr>
              <w:pStyle w:val="0"/>
              <w:jc w:val="right"/>
            </w:pPr>
            <w:r>
              <w:rPr>
                <w:sz w:val="20"/>
              </w:rPr>
              <w:t xml:space="preserve">398,80</w:t>
            </w:r>
          </w:p>
        </w:tc>
        <w:tc>
          <w:tcPr>
            <w:tcW w:w="964" w:type="dxa"/>
          </w:tcPr>
          <w:p>
            <w:pPr>
              <w:pStyle w:val="0"/>
              <w:jc w:val="right"/>
            </w:pPr>
            <w:r>
              <w:rPr>
                <w:sz w:val="20"/>
              </w:rPr>
              <w:t xml:space="preserve">100,37</w:t>
            </w:r>
          </w:p>
        </w:tc>
        <w:tc>
          <w:tcPr>
            <w:tcW w:w="964" w:type="dxa"/>
          </w:tcPr>
          <w:p>
            <w:pPr>
              <w:pStyle w:val="0"/>
              <w:jc w:val="right"/>
            </w:pPr>
            <w:r>
              <w:rPr>
                <w:sz w:val="20"/>
              </w:rPr>
              <w:t xml:space="preserve">56,20</w:t>
            </w:r>
          </w:p>
        </w:tc>
        <w:tc>
          <w:tcPr>
            <w:tcW w:w="964" w:type="dxa"/>
          </w:tcPr>
          <w:p>
            <w:pPr>
              <w:pStyle w:val="0"/>
              <w:jc w:val="right"/>
            </w:pPr>
            <w:r>
              <w:rPr>
                <w:sz w:val="20"/>
              </w:rPr>
              <w:t xml:space="preserve">46,42</w:t>
            </w:r>
          </w:p>
        </w:tc>
        <w:tc>
          <w:tcPr>
            <w:tcW w:w="964" w:type="dxa"/>
          </w:tcPr>
          <w:p>
            <w:pPr>
              <w:pStyle w:val="0"/>
              <w:jc w:val="right"/>
            </w:pPr>
            <w:r>
              <w:rPr>
                <w:sz w:val="20"/>
              </w:rPr>
              <w:t xml:space="preserve">44,75</w:t>
            </w:r>
          </w:p>
        </w:tc>
        <w:tc>
          <w:tcPr>
            <w:tcW w:w="1134" w:type="dxa"/>
          </w:tcPr>
          <w:p>
            <w:pPr>
              <w:pStyle w:val="0"/>
              <w:jc w:val="right"/>
            </w:pPr>
            <w:r>
              <w:rPr>
                <w:sz w:val="20"/>
              </w:rPr>
              <w:t xml:space="preserve">764,65</w:t>
            </w:r>
          </w:p>
        </w:tc>
      </w:tr>
      <w:tr>
        <w:tc>
          <w:tcPr>
            <w:gridSpan w:val="2"/>
            <w:tcW w:w="4195" w:type="dxa"/>
          </w:tcPr>
          <w:p>
            <w:pPr>
              <w:pStyle w:val="0"/>
            </w:pPr>
            <w:r>
              <w:rPr>
                <w:sz w:val="20"/>
              </w:rPr>
              <w:t xml:space="preserve">межбюджетные трансферты бюджета субъекта Российской Федерации бюджетам муниципальных образований</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gridSpan w:val="2"/>
            <w:tcW w:w="4195" w:type="dxa"/>
          </w:tcPr>
          <w:p>
            <w:pPr>
              <w:pStyle w:val="0"/>
            </w:pPr>
            <w:r>
              <w:rPr>
                <w:sz w:val="20"/>
              </w:rPr>
              <w:t xml:space="preserve">бюджеты муниципальных образований (без учета</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964" w:type="dxa"/>
          </w:tcPr>
          <w:p>
            <w:pPr>
              <w:pStyle w:val="0"/>
              <w:jc w:val="right"/>
            </w:pPr>
            <w:r>
              <w:rPr>
                <w:sz w:val="20"/>
              </w:rPr>
              <w:t xml:space="preserve">0,00</w:t>
            </w:r>
          </w:p>
        </w:tc>
        <w:tc>
          <w:tcPr>
            <w:tcW w:w="1134" w:type="dxa"/>
          </w:tcPr>
          <w:p>
            <w:pPr>
              <w:pStyle w:val="0"/>
              <w:jc w:val="right"/>
            </w:pPr>
            <w:r>
              <w:rPr>
                <w:sz w:val="20"/>
              </w:rPr>
              <w:t xml:space="preserve">0,00</w:t>
            </w:r>
          </w:p>
        </w:tc>
      </w:tr>
      <w:tr>
        <w:tc>
          <w:tcPr>
            <w:gridSpan w:val="2"/>
            <w:tcW w:w="4195" w:type="dxa"/>
            <w:vMerge w:val="restart"/>
          </w:tcPr>
          <w:p>
            <w:pPr>
              <w:pStyle w:val="0"/>
            </w:pPr>
            <w:r>
              <w:rPr>
                <w:sz w:val="20"/>
              </w:rPr>
              <w:t xml:space="preserve">межбюджетных трансфертов из бюджета субъекта Российской Федерации)</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gridSpan w:val="2"/>
            <w:vMerge w:val="continue"/>
          </w:tcP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gridSpan w:val="2"/>
            <w:tcW w:w="4195" w:type="dxa"/>
          </w:tcPr>
          <w:p>
            <w:pPr>
              <w:pStyle w:val="0"/>
            </w:pPr>
            <w:r>
              <w:rPr>
                <w:sz w:val="20"/>
              </w:rPr>
              <w:t xml:space="preserve">внебюджетные источники</w:t>
            </w:r>
          </w:p>
        </w:tc>
        <w:tc>
          <w:tcPr>
            <w:tcW w:w="964" w:type="dxa"/>
          </w:tcPr>
          <w:p>
            <w:pPr>
              <w:pStyle w:val="0"/>
              <w:jc w:val="right"/>
            </w:pPr>
            <w:r>
              <w:rPr>
                <w:sz w:val="20"/>
              </w:rPr>
              <w:t xml:space="preserve">56,55</w:t>
            </w:r>
          </w:p>
        </w:tc>
        <w:tc>
          <w:tcPr>
            <w:tcW w:w="964" w:type="dxa"/>
          </w:tcPr>
          <w:p>
            <w:pPr>
              <w:pStyle w:val="0"/>
              <w:jc w:val="right"/>
            </w:pPr>
            <w:r>
              <w:rPr>
                <w:sz w:val="20"/>
              </w:rPr>
              <w:t xml:space="preserve">86,31</w:t>
            </w:r>
          </w:p>
        </w:tc>
        <w:tc>
          <w:tcPr>
            <w:tcW w:w="964" w:type="dxa"/>
          </w:tcPr>
          <w:p>
            <w:pPr>
              <w:pStyle w:val="0"/>
              <w:jc w:val="right"/>
            </w:pPr>
            <w:r>
              <w:rPr>
                <w:sz w:val="20"/>
              </w:rPr>
              <w:t xml:space="preserve">93,27</w:t>
            </w:r>
          </w:p>
        </w:tc>
        <w:tc>
          <w:tcPr>
            <w:tcW w:w="964" w:type="dxa"/>
          </w:tcPr>
          <w:p>
            <w:pPr>
              <w:pStyle w:val="0"/>
              <w:jc w:val="right"/>
            </w:pPr>
            <w:r>
              <w:rPr>
                <w:sz w:val="20"/>
              </w:rPr>
              <w:t xml:space="preserve">98,71</w:t>
            </w:r>
          </w:p>
        </w:tc>
        <w:tc>
          <w:tcPr>
            <w:tcW w:w="964" w:type="dxa"/>
          </w:tcPr>
          <w:p>
            <w:pPr>
              <w:pStyle w:val="0"/>
              <w:jc w:val="right"/>
            </w:pPr>
            <w:r>
              <w:rPr>
                <w:sz w:val="20"/>
              </w:rPr>
              <w:t xml:space="preserve">96,16</w:t>
            </w:r>
          </w:p>
        </w:tc>
        <w:tc>
          <w:tcPr>
            <w:tcW w:w="964" w:type="dxa"/>
          </w:tcPr>
          <w:p>
            <w:pPr>
              <w:pStyle w:val="0"/>
              <w:jc w:val="right"/>
            </w:pPr>
            <w:r>
              <w:rPr>
                <w:sz w:val="20"/>
              </w:rPr>
              <w:t xml:space="preserve">102,21</w:t>
            </w:r>
          </w:p>
        </w:tc>
        <w:tc>
          <w:tcPr>
            <w:tcW w:w="1134" w:type="dxa"/>
          </w:tcPr>
          <w:p>
            <w:pPr>
              <w:pStyle w:val="0"/>
              <w:jc w:val="right"/>
            </w:pPr>
            <w:r>
              <w:rPr>
                <w:sz w:val="20"/>
              </w:rPr>
              <w:t xml:space="preserve">533,21</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1928"/>
        <w:gridCol w:w="1531"/>
        <w:gridCol w:w="1814"/>
        <w:gridCol w:w="1134"/>
      </w:tblGrid>
      <w:tr>
        <w:tc>
          <w:tcPr>
            <w:tcW w:w="624" w:type="dxa"/>
          </w:tcPr>
          <w:p>
            <w:pPr>
              <w:pStyle w:val="0"/>
              <w:jc w:val="center"/>
            </w:pPr>
            <w:r>
              <w:rPr>
                <w:sz w:val="20"/>
              </w:rPr>
              <w:t xml:space="preserve">NN п/п</w:t>
            </w:r>
          </w:p>
        </w:tc>
        <w:tc>
          <w:tcPr>
            <w:tcW w:w="2041" w:type="dxa"/>
          </w:tcPr>
          <w:p>
            <w:pPr>
              <w:pStyle w:val="0"/>
              <w:jc w:val="center"/>
            </w:pPr>
            <w:r>
              <w:rPr>
                <w:sz w:val="20"/>
              </w:rPr>
              <w:t xml:space="preserve">Роль в региональном проекте</w:t>
            </w:r>
          </w:p>
        </w:tc>
        <w:tc>
          <w:tcPr>
            <w:tcW w:w="1928" w:type="dxa"/>
          </w:tcPr>
          <w:p>
            <w:pPr>
              <w:pStyle w:val="0"/>
              <w:jc w:val="center"/>
            </w:pPr>
            <w:r>
              <w:rPr>
                <w:sz w:val="20"/>
              </w:rPr>
              <w:t xml:space="preserve">Фамилия, инициалы</w:t>
            </w:r>
          </w:p>
        </w:tc>
        <w:tc>
          <w:tcPr>
            <w:tcW w:w="1531" w:type="dxa"/>
          </w:tcPr>
          <w:p>
            <w:pPr>
              <w:pStyle w:val="0"/>
              <w:jc w:val="center"/>
            </w:pPr>
            <w:r>
              <w:rPr>
                <w:sz w:val="20"/>
              </w:rPr>
              <w:t xml:space="preserve">Должность</w:t>
            </w:r>
          </w:p>
        </w:tc>
        <w:tc>
          <w:tcPr>
            <w:tcW w:w="1814" w:type="dxa"/>
          </w:tcPr>
          <w:p>
            <w:pPr>
              <w:pStyle w:val="0"/>
              <w:jc w:val="center"/>
            </w:pPr>
            <w:r>
              <w:rPr>
                <w:sz w:val="20"/>
              </w:rPr>
              <w:t xml:space="preserve">Непосредственный руководитель</w:t>
            </w:r>
          </w:p>
        </w:tc>
        <w:tc>
          <w:tcPr>
            <w:tcW w:w="1134"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2041" w:type="dxa"/>
          </w:tcPr>
          <w:p>
            <w:pPr>
              <w:pStyle w:val="0"/>
              <w:jc w:val="center"/>
            </w:pPr>
            <w:r>
              <w:rPr>
                <w:sz w:val="20"/>
              </w:rPr>
              <w:t xml:space="preserve">2</w:t>
            </w:r>
          </w:p>
        </w:tc>
        <w:tc>
          <w:tcPr>
            <w:tcW w:w="1928" w:type="dxa"/>
          </w:tcPr>
          <w:p>
            <w:pPr>
              <w:pStyle w:val="0"/>
              <w:jc w:val="center"/>
            </w:pPr>
            <w:r>
              <w:rPr>
                <w:sz w:val="20"/>
              </w:rPr>
              <w:t xml:space="preserve">3</w:t>
            </w:r>
          </w:p>
        </w:tc>
        <w:tc>
          <w:tcPr>
            <w:tcW w:w="1531" w:type="dxa"/>
          </w:tcPr>
          <w:p>
            <w:pPr>
              <w:pStyle w:val="0"/>
              <w:jc w:val="center"/>
            </w:pPr>
            <w:r>
              <w:rPr>
                <w:sz w:val="20"/>
              </w:rPr>
              <w:t xml:space="preserve">4</w:t>
            </w:r>
          </w:p>
        </w:tc>
        <w:tc>
          <w:tcPr>
            <w:tcW w:w="1814" w:type="dxa"/>
          </w:tcPr>
          <w:p>
            <w:pPr>
              <w:pStyle w:val="0"/>
              <w:jc w:val="center"/>
            </w:pPr>
            <w:r>
              <w:rPr>
                <w:sz w:val="20"/>
              </w:rPr>
              <w:t xml:space="preserve">5</w:t>
            </w:r>
          </w:p>
        </w:tc>
        <w:tc>
          <w:tcPr>
            <w:tcW w:w="1134" w:type="dxa"/>
          </w:tcPr>
          <w:p>
            <w:pPr>
              <w:pStyle w:val="0"/>
              <w:jc w:val="center"/>
            </w:pPr>
            <w:r>
              <w:rPr>
                <w:sz w:val="20"/>
              </w:rPr>
              <w:t xml:space="preserve">6</w:t>
            </w:r>
          </w:p>
        </w:tc>
      </w:tr>
      <w:tr>
        <w:tc>
          <w:tcPr>
            <w:tcW w:w="624" w:type="dxa"/>
          </w:tcPr>
          <w:p>
            <w:pPr>
              <w:pStyle w:val="0"/>
            </w:pPr>
            <w:r>
              <w:rPr>
                <w:sz w:val="20"/>
              </w:rPr>
              <w:t xml:space="preserve">1</w:t>
            </w:r>
          </w:p>
        </w:tc>
        <w:tc>
          <w:tcPr>
            <w:tcW w:w="2041" w:type="dxa"/>
          </w:tcPr>
          <w:p>
            <w:pPr>
              <w:pStyle w:val="0"/>
            </w:pPr>
            <w:r>
              <w:rPr>
                <w:sz w:val="20"/>
              </w:rPr>
              <w:t xml:space="preserve">Руководитель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8</w:t>
            </w:r>
          </w:p>
        </w:tc>
      </w:tr>
      <w:tr>
        <w:tc>
          <w:tcPr>
            <w:tcW w:w="624" w:type="dxa"/>
          </w:tcPr>
          <w:p>
            <w:pPr>
              <w:pStyle w:val="0"/>
            </w:pPr>
            <w:r>
              <w:rPr>
                <w:sz w:val="20"/>
              </w:rPr>
              <w:t xml:space="preserve">2</w:t>
            </w:r>
          </w:p>
        </w:tc>
        <w:tc>
          <w:tcPr>
            <w:tcW w:w="2041" w:type="dxa"/>
          </w:tcPr>
          <w:p>
            <w:pPr>
              <w:pStyle w:val="0"/>
            </w:pPr>
            <w:r>
              <w:rPr>
                <w:sz w:val="20"/>
              </w:rPr>
              <w:t xml:space="preserve">Администратор регионального проекта</w:t>
            </w:r>
          </w:p>
        </w:tc>
        <w:tc>
          <w:tcPr>
            <w:tcW w:w="1928" w:type="dxa"/>
          </w:tcPr>
          <w:p>
            <w:pPr>
              <w:pStyle w:val="0"/>
            </w:pPr>
            <w:r>
              <w:rPr>
                <w:sz w:val="20"/>
              </w:rPr>
              <w:t xml:space="preserve">Махачкеев Ж.А.</w:t>
            </w:r>
          </w:p>
        </w:tc>
        <w:tc>
          <w:tcPr>
            <w:tcW w:w="1531" w:type="dxa"/>
          </w:tcPr>
          <w:p>
            <w:pPr>
              <w:pStyle w:val="0"/>
            </w:pPr>
            <w:r>
              <w:rPr>
                <w:sz w:val="20"/>
              </w:rPr>
              <w:t xml:space="preserve">Директор</w:t>
            </w:r>
          </w:p>
        </w:tc>
        <w:tc>
          <w:tcPr>
            <w:tcW w:w="1814" w:type="dxa"/>
          </w:tcPr>
          <w:p>
            <w:pPr>
              <w:pStyle w:val="0"/>
            </w:pPr>
            <w:r>
              <w:rPr>
                <w:sz w:val="20"/>
              </w:rPr>
              <w:t xml:space="preserve">Лудупова Е.Ю.</w:t>
            </w:r>
          </w:p>
        </w:tc>
        <w:tc>
          <w:tcPr>
            <w:tcW w:w="1134" w:type="dxa"/>
          </w:tcPr>
          <w:p>
            <w:pPr>
              <w:pStyle w:val="0"/>
              <w:jc w:val="right"/>
            </w:pPr>
            <w:r>
              <w:rPr>
                <w:sz w:val="20"/>
              </w:rPr>
              <w:t xml:space="preserve">6</w:t>
            </w:r>
          </w:p>
        </w:tc>
      </w:tr>
      <w:tr>
        <w:tc>
          <w:tcPr>
            <w:gridSpan w:val="6"/>
            <w:tcW w:w="9072" w:type="dxa"/>
          </w:tcPr>
          <w:p>
            <w:pPr>
              <w:pStyle w:val="0"/>
            </w:pPr>
            <w:r>
              <w:rPr>
                <w:sz w:val="20"/>
              </w:rPr>
              <w:t xml:space="preserve">Общие организационные мероприятия по региональному проекту</w:t>
            </w:r>
          </w:p>
        </w:tc>
      </w:tr>
      <w:tr>
        <w:tc>
          <w:tcPr>
            <w:tcW w:w="624" w:type="dxa"/>
          </w:tcPr>
          <w:p>
            <w:pPr>
              <w:pStyle w:val="0"/>
            </w:pPr>
            <w:r>
              <w:rPr>
                <w:sz w:val="20"/>
              </w:rPr>
              <w:t xml:space="preserve">3</w:t>
            </w:r>
          </w:p>
        </w:tc>
        <w:tc>
          <w:tcPr>
            <w:tcW w:w="2041" w:type="dxa"/>
          </w:tcPr>
          <w:p>
            <w:pPr>
              <w:pStyle w:val="0"/>
            </w:pPr>
            <w:r>
              <w:rPr>
                <w:sz w:val="20"/>
              </w:rPr>
              <w:t xml:space="preserve">Участник</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tcW w:w="624" w:type="dxa"/>
          </w:tcPr>
          <w:p>
            <w:pPr>
              <w:pStyle w:val="0"/>
            </w:pPr>
            <w:r>
              <w:rPr>
                <w:sz w:val="20"/>
              </w:rPr>
              <w:t xml:space="preserve">4</w:t>
            </w:r>
          </w:p>
        </w:tc>
        <w:tc>
          <w:tcPr>
            <w:tcW w:w="2041" w:type="dxa"/>
          </w:tcPr>
          <w:p>
            <w:pPr>
              <w:pStyle w:val="0"/>
            </w:pPr>
            <w:r>
              <w:rPr>
                <w:sz w:val="20"/>
              </w:rPr>
              <w:t xml:space="preserve">Участник</w:t>
            </w:r>
          </w:p>
        </w:tc>
        <w:tc>
          <w:tcPr>
            <w:tcW w:w="1928" w:type="dxa"/>
          </w:tcPr>
          <w:p>
            <w:pPr>
              <w:pStyle w:val="0"/>
            </w:pPr>
            <w:r>
              <w:rPr>
                <w:sz w:val="20"/>
              </w:rPr>
              <w:t xml:space="preserve">Махачкеев Ж.А.</w:t>
            </w:r>
          </w:p>
        </w:tc>
        <w:tc>
          <w:tcPr>
            <w:tcW w:w="1531" w:type="dxa"/>
          </w:tcPr>
          <w:p>
            <w:pPr>
              <w:pStyle w:val="0"/>
            </w:pPr>
            <w:r>
              <w:rPr>
                <w:sz w:val="20"/>
              </w:rPr>
              <w:t xml:space="preserve">Директор</w:t>
            </w:r>
          </w:p>
        </w:tc>
        <w:tc>
          <w:tcPr>
            <w:tcW w:w="1814" w:type="dxa"/>
          </w:tcPr>
          <w:p>
            <w:pPr>
              <w:pStyle w:val="0"/>
            </w:pPr>
            <w:r>
              <w:rPr>
                <w:sz w:val="20"/>
              </w:rPr>
              <w:t xml:space="preserve">Лудупова Е.Ю.</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r>
      <w:tr>
        <w:tc>
          <w:tcPr>
            <w:tcW w:w="624" w:type="dxa"/>
          </w:tcPr>
          <w:p>
            <w:pPr>
              <w:pStyle w:val="0"/>
            </w:pPr>
            <w:r>
              <w:rPr>
                <w:sz w:val="20"/>
              </w:rPr>
              <w:t xml:space="preserve">5</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6</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r>
      <w:tr>
        <w:tc>
          <w:tcPr>
            <w:tcW w:w="624" w:type="dxa"/>
          </w:tcPr>
          <w:p>
            <w:pPr>
              <w:pStyle w:val="0"/>
            </w:pPr>
            <w:r>
              <w:rPr>
                <w:sz w:val="20"/>
              </w:rPr>
              <w:t xml:space="preserve">7</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8</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r>
        <w:tc>
          <w:tcPr>
            <w:tcW w:w="624" w:type="dxa"/>
          </w:tcPr>
          <w:p>
            <w:pPr>
              <w:pStyle w:val="0"/>
            </w:pPr>
            <w:r>
              <w:rPr>
                <w:sz w:val="20"/>
              </w:rPr>
              <w:t xml:space="preserve">9</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10</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r>
      <w:tr>
        <w:tc>
          <w:tcPr>
            <w:tcW w:w="624" w:type="dxa"/>
          </w:tcPr>
          <w:p>
            <w:pPr>
              <w:pStyle w:val="0"/>
            </w:pPr>
            <w:r>
              <w:rPr>
                <w:sz w:val="20"/>
              </w:rPr>
              <w:t xml:space="preserve">11</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12</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85 субъектов Российской Федерации реализовали систему электронных рецептов</w:t>
            </w:r>
          </w:p>
        </w:tc>
      </w:tr>
      <w:tr>
        <w:tc>
          <w:tcPr>
            <w:tcW w:w="624" w:type="dxa"/>
          </w:tcPr>
          <w:p>
            <w:pPr>
              <w:pStyle w:val="0"/>
            </w:pPr>
            <w:r>
              <w:rPr>
                <w:sz w:val="20"/>
              </w:rPr>
              <w:t xml:space="preserve">13</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14</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gridSpan w:val="6"/>
            <w:tcW w:w="9072"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r>
      <w:tr>
        <w:tc>
          <w:tcPr>
            <w:tcW w:w="624" w:type="dxa"/>
          </w:tcPr>
          <w:p>
            <w:pPr>
              <w:pStyle w:val="0"/>
            </w:pPr>
            <w:r>
              <w:rPr>
                <w:sz w:val="20"/>
              </w:rPr>
              <w:t xml:space="preserve">15</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16</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r>
        <w:tc>
          <w:tcPr>
            <w:tcW w:w="624" w:type="dxa"/>
          </w:tcPr>
          <w:p>
            <w:pPr>
              <w:pStyle w:val="0"/>
            </w:pPr>
            <w:r>
              <w:rPr>
                <w:sz w:val="20"/>
              </w:rPr>
              <w:t xml:space="preserve">17</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Нихланова В.В.</w:t>
            </w:r>
          </w:p>
        </w:tc>
        <w:tc>
          <w:tcPr>
            <w:tcW w:w="1531" w:type="dxa"/>
          </w:tcPr>
          <w:p>
            <w:pPr>
              <w:pStyle w:val="0"/>
            </w:pPr>
            <w:r>
              <w:rPr>
                <w:sz w:val="20"/>
              </w:rPr>
              <w:t xml:space="preserve">Директор</w:t>
            </w:r>
          </w:p>
        </w:tc>
        <w:tc>
          <w:tcPr>
            <w:tcW w:w="1814" w:type="dxa"/>
          </w:tcPr>
          <w:p>
            <w:pPr>
              <w:pStyle w:val="0"/>
            </w:pPr>
            <w:r>
              <w:rPr>
                <w:sz w:val="20"/>
              </w:rPr>
              <w:t xml:space="preserve">Лудупова Е.Ю.</w:t>
            </w:r>
          </w:p>
        </w:tc>
        <w:tc>
          <w:tcPr>
            <w:tcW w:w="1134" w:type="dxa"/>
          </w:tcPr>
          <w:p>
            <w:pPr>
              <w:pStyle w:val="0"/>
              <w:jc w:val="right"/>
            </w:pPr>
            <w:r>
              <w:rPr>
                <w:sz w:val="20"/>
              </w:rPr>
              <w:t xml:space="preserve">100</w:t>
            </w:r>
          </w:p>
        </w:tc>
      </w:tr>
      <w:tr>
        <w:tc>
          <w:tcPr>
            <w:gridSpan w:val="6"/>
            <w:tcW w:w="9072" w:type="dxa"/>
          </w:tcPr>
          <w:p>
            <w:pPr>
              <w:pStyle w:val="0"/>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r>
      <w:tr>
        <w:tc>
          <w:tcPr>
            <w:tcW w:w="624" w:type="dxa"/>
          </w:tcPr>
          <w:p>
            <w:pPr>
              <w:pStyle w:val="0"/>
            </w:pPr>
            <w:r>
              <w:rPr>
                <w:sz w:val="20"/>
              </w:rPr>
              <w:t xml:space="preserve">18</w:t>
            </w:r>
          </w:p>
        </w:tc>
        <w:tc>
          <w:tcPr>
            <w:tcW w:w="2041" w:type="dxa"/>
          </w:tcPr>
          <w:p>
            <w:pPr>
              <w:pStyle w:val="0"/>
            </w:pPr>
            <w:r>
              <w:rPr>
                <w:sz w:val="20"/>
              </w:rPr>
              <w:t xml:space="preserve">Ответственный за достижение результата регионального проекта</w:t>
            </w:r>
          </w:p>
        </w:tc>
        <w:tc>
          <w:tcPr>
            <w:tcW w:w="1928" w:type="dxa"/>
          </w:tcPr>
          <w:p>
            <w:pPr>
              <w:pStyle w:val="0"/>
            </w:pPr>
            <w:r>
              <w:rPr>
                <w:sz w:val="20"/>
              </w:rPr>
              <w:t xml:space="preserve">Цыбикова Л.А.</w:t>
            </w:r>
          </w:p>
        </w:tc>
        <w:tc>
          <w:tcPr>
            <w:tcW w:w="1531" w:type="dxa"/>
          </w:tcPr>
          <w:p>
            <w:pPr>
              <w:pStyle w:val="0"/>
            </w:pPr>
            <w:r>
              <w:rPr>
                <w:sz w:val="20"/>
              </w:rPr>
              <w:t xml:space="preserve">Первый заместитель министра</w:t>
            </w:r>
          </w:p>
        </w:tc>
        <w:tc>
          <w:tcPr>
            <w:tcW w:w="1814" w:type="dxa"/>
          </w:tcPr>
          <w:p>
            <w:pPr>
              <w:pStyle w:val="0"/>
            </w:pPr>
            <w:r>
              <w:rPr>
                <w:sz w:val="20"/>
              </w:rPr>
            </w:r>
          </w:p>
        </w:tc>
        <w:tc>
          <w:tcPr>
            <w:tcW w:w="1134" w:type="dxa"/>
          </w:tcPr>
          <w:p>
            <w:pPr>
              <w:pStyle w:val="0"/>
              <w:jc w:val="right"/>
            </w:pPr>
            <w:r>
              <w:rPr>
                <w:sz w:val="20"/>
              </w:rPr>
              <w:t xml:space="preserve">6</w:t>
            </w:r>
          </w:p>
        </w:tc>
      </w:tr>
      <w:tr>
        <w:tc>
          <w:tcPr>
            <w:tcW w:w="624" w:type="dxa"/>
          </w:tcPr>
          <w:p>
            <w:pPr>
              <w:pStyle w:val="0"/>
            </w:pPr>
            <w:r>
              <w:rPr>
                <w:sz w:val="20"/>
              </w:rPr>
              <w:t xml:space="preserve">19</w:t>
            </w:r>
          </w:p>
        </w:tc>
        <w:tc>
          <w:tcPr>
            <w:tcW w:w="2041" w:type="dxa"/>
          </w:tcPr>
          <w:p>
            <w:pPr>
              <w:pStyle w:val="0"/>
            </w:pPr>
            <w:r>
              <w:rPr>
                <w:sz w:val="20"/>
              </w:rPr>
              <w:t xml:space="preserve">Участник регионального проекта</w:t>
            </w:r>
          </w:p>
        </w:tc>
        <w:tc>
          <w:tcPr>
            <w:tcW w:w="1928" w:type="dxa"/>
          </w:tcPr>
          <w:p>
            <w:pPr>
              <w:pStyle w:val="0"/>
            </w:pPr>
            <w:r>
              <w:rPr>
                <w:sz w:val="20"/>
              </w:rPr>
              <w:t xml:space="preserve">Доботкин В.И.</w:t>
            </w:r>
          </w:p>
        </w:tc>
        <w:tc>
          <w:tcPr>
            <w:tcW w:w="1531" w:type="dxa"/>
          </w:tcPr>
          <w:p>
            <w:pPr>
              <w:pStyle w:val="0"/>
            </w:pPr>
            <w:r>
              <w:rPr>
                <w:sz w:val="20"/>
              </w:rPr>
              <w:t xml:space="preserve">Заместитель директора по ИТ</w:t>
            </w:r>
          </w:p>
        </w:tc>
        <w:tc>
          <w:tcPr>
            <w:tcW w:w="1814" w:type="dxa"/>
          </w:tcPr>
          <w:p>
            <w:pPr>
              <w:pStyle w:val="0"/>
            </w:pPr>
            <w:r>
              <w:rPr>
                <w:sz w:val="20"/>
              </w:rPr>
              <w:t xml:space="preserve">Доботкин В.И.</w:t>
            </w:r>
          </w:p>
        </w:tc>
        <w:tc>
          <w:tcPr>
            <w:tcW w:w="1134" w:type="dxa"/>
          </w:tcPr>
          <w:p>
            <w:pPr>
              <w:pStyle w:val="0"/>
              <w:jc w:val="right"/>
            </w:pPr>
            <w:r>
              <w:rPr>
                <w:sz w:val="20"/>
              </w:rPr>
              <w:t xml:space="preserve">80</w:t>
            </w:r>
          </w:p>
        </w:tc>
      </w:tr>
    </w:tbl>
    <w:p>
      <w:pPr>
        <w:pStyle w:val="0"/>
        <w:jc w:val="both"/>
      </w:pPr>
      <w:r>
        <w:rPr>
          <w:sz w:val="20"/>
        </w:rPr>
      </w:r>
    </w:p>
    <w:p>
      <w:pPr>
        <w:pStyle w:val="2"/>
        <w:outlineLvl w:val="1"/>
        <w:jc w:val="center"/>
      </w:pPr>
      <w:r>
        <w:rPr>
          <w:sz w:val="20"/>
        </w:rPr>
        <w:t xml:space="preserve">6. Дополнительная информация</w:t>
      </w:r>
    </w:p>
    <w:p>
      <w:pPr>
        <w:pStyle w:val="0"/>
        <w:jc w:val="both"/>
      </w:pPr>
      <w:r>
        <w:rPr>
          <w:sz w:val="20"/>
        </w:rPr>
      </w:r>
    </w:p>
    <w:p>
      <w:pPr>
        <w:pStyle w:val="0"/>
        <w:ind w:firstLine="540"/>
        <w:jc w:val="both"/>
      </w:pPr>
      <w:r>
        <w:rPr>
          <w:sz w:val="20"/>
        </w:rPr>
        <w:t xml:space="preserve">Глоссарий: Цифровой контур здравоохранения - совокупность: федерального и региональных центров обработки данных, на которых размещены подсистемы ЕГИСЗ и государственные информационные системы в сфере здравоохранения Республики Бурятия, федеральной и региональных защищенных сетей передачи данных, средств обеспечения информационной безопасности, компьютерного оборудования и средств электронной подписи для автоматизированных работах мест врачей, и медицинских работников; медицинских информационных систем медицинских организаций, к которым подключены все автоматизированные рабочие места медицинских работников, обеспечивающих информационно-технологическую поддержку, автоматизацию клинических и административно хозяйственных процессов медицинской организации, включая процессы оказания медицинской помощи, ведение электронных медицинских карт пациентов, поддержку принятия врачебных решений, обеспечения информационного взаимодействия между различными подразделениями медицинской организации, в том числе, направление пациентов к узким специалистам, проведение лабораторных и диагностических обследований, формирование первичной медицинской документации в форме электронных документов с возможностью учета медицинских услуг и соблюдения клинических рекомендаций, осуществление финансово-экономического планирования оказания медицинской помощи, а также обеспечение межведомственного информационного взаимодействия; государственных информационных систем Республики Бурятия, включая централизованные системы (подсистемы), к которым подключены все медицинские организации Республики Бурятия, обеспечивающих информационное взаимодействие между различными медицинскими организациями для обеспечения преемственности при оказании медицинской помощи, включая направление пациентов в другие медицинские организации, предоставление актуальной и достоверной информации (в том числе форм статистического наблюдения) для анализа, мониторинга и принятия управленческих решений, включая проведение оценки эффективности расходования финансовых средств, контроль оказания медицинских услуг и использования лекарственных препаратов, прогнозирование объемов потребности в медицинской помощи на основании данных об уровне и характере заболеваемости по различным нозологическим формам, группам населения, территориальным и другим признакам, планирование проведения профилактики с учетом результатов социально-гигиенического мониторинга, планирование расходов на оказание медицинской помощи требуемого объема и качества; подсистем единой государственной информационной системы в сфере здравоохранения (ЕГИСЗ), к которым подключены государственные информационные системы в сфере здравоохранения Республики Бурятия и медицинские информационные системы медицинских организаций, обеспечивающих: комплексный анализ реализации государственной политики в сфере здравоохранения, мониторинг оснащенности медицинских организаций материально-техническими ресурсами, мониторинг кадрового обеспечения и кадровой потребности в медицинских работниках, планирования размещения объектов здравоохранения в Республике Бурятия, мониторинг и оценку эффективности расходования финансовых средств, в том числе на оказание медицинской помощи по выделенным нозологиям и категориям граждан, мониторинг оборота лекарственных препаратов, а также совместимость медицинских информационных систем, в том числе для предоставления электронных услуг (сервисов) в личном кабинете пациента "Мое здоровье" на Едином портале государственных услуг и функций для всех граждан Республике Бурятия; Медицинская информационная система - информационная система медицинской организации, содержащая данные о пациентах, об оказываемой им медицинской помощи, о медицинской деятельности медицинских организаций и иную информацию, необходимую для автоматизации процессов оказания медицинской помощи и информационной поддержки деятельности медицинских работников; Государственная информационная система в сфере здравоохранения Республики Бурятия - информационная система в сфере здравоохранения Республики Бурятия, обеспечивающая сбор, хранение, обработку и предоставление информации о медицинских и фармацевтических организациях, и об осуществлении медицинской, фармацевтической и иной деятельности в сфере охраны здоровья, с целью информационной поддержки процессов управления системой здравоохранения Республики Бурятия; Цифровая платформа - технологии и платформенные решения, обеспечивающие функционирование государственных информационных систем в сфере здравоохранения Республики Бурятия, позволяющие размещать, подключать типовые системы информационно-технологической поддержки и автоматизации деятельности медицинских организаций и органов управления здравоохранением Республики Бурятия, наиболее востребованные и перспективные инновационные медицинские сервисы и технологии, создаваемые в том числе коммерческими организациями, включая технологии дистанционного мониторинга состояния здоровья пациентов, диагностики и раннего прогнозирования развития заболеваний, функционирующие на основе технологий искусственного интеллекта (машинного обучения), проведения дистанционных консультаций (врач-пациент), а также диагностических обследований, дистанционной реабилитации, и в том числе с применением медицинских приборов, для последующего трансфера в медицинские организации; Электронные медицинские документы - медицинская документация в форме электронных документов, создаваемая в медицинских информационных системах медицинских организаций, подписанная усиленной квалифицированной электронной подписью медицинских работников, сведения о которой зарегистрированы в подсистеме "Федеральный реестр электронных медицинских документов" ЕГИСЗ и предоставляются гражданам в Личном кабинете пациента "Мое здоровье" на Едином портале государственных услуг; Единая государственная информационная система здравоохранения (ЕГИСЗ) Республики Бурятия - государственная информационная система, представляющая собой совокупность информационно-технологических и технических средств, обеспечивающих информационную поддержку методического и организационного обеспечения деятельности участников системы здравоохранения. Основной целью функционирования ЕГИСЗ является обеспечение эффективной информационной поддержки процесса управления системой медицинской помощи, а также процесса оказания медицинской помощи и взаимодействия медицинских организаций; Федеральный регистр медицинских работников - подсистема ЕГИСЗ, предназначена для учета сведений о кадровом обеспечении медицинских организаций и трудоустройстве медицинских работников в медицинские организации; Федеральный реестр медицинских организаций - подсистема ЕГИСЗ, предназначена для учета сведений о медицинских организациях государственной, муниципальной и частной систем здравоохранения, об их структурных подразделениях с указанием профилей медицинской деятельности, место нахождении, а также сведений об их оснащении и использовании медицинских изделий; Федеральный регистр медицинских работников - подсистема ЕГИСЗ, предназначена для учета сведений о кадровом обеспечении медицинских организаций и трудоустройстве медицинских работников в медицинские организации; Федеральный реестр медицинских организаций - подсистема ЕГИСЗ, предназначена для учета сведений о медицинских организациях государственной, муниципальной и частной систем здравоохранения, об их структурных подразделениях с указанием профилей медицинской деятельности, местонахождении, а также сведений об их оснащении и использовании медицинских изделий; Федеральный регистр медицинских работников - подсистема ЕГИСЗ, предназначена для учета сведений о кадровом обеспечении медицинских организаций и трудоустройстве медицинских работников в медицинские организации; Федеральный реестр медицинских организаций - подсистема ЕГИСЗ, предназначена для учета сведений о медицинских организациях государственной, муниципальной и частной систем здравоохранения, об их структурных подразделениях с указанием профилей медицинской деятельности, местонахождении, а также сведений об их оснащении и использовании медицинских изделий; Геоинформационная подсистема - подсистема ЕГИСЗ, предназначена для консолидации и графического отображения информации о ресурсах здравоохранения, в том числе о населенных пунктах и медицинских организациях, их структурных подразделениях, участвующих в реализации территориальных программ государственных гарантий бесплатного оказания гражданам медицинской помощи, и населенных пунктах, на территории которых они размещены; Федеральная электронная регистратура - подсистема ЕГИСЗ, предназначена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медицинскими информационными системами медицинских организаций государственной, муниципальной и частной систем здравоохранения; Федеральная интегрированная электронная медицинская карта - подсистема ЕГИСЗ, предназначена для сбора, систематизации и обработки структурированных обезличенных сведений, указанных в статье 94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посредством информационного обмена с государственными информационными системами в сфере здравоохранения Республики Бурятия, мещанскими информационными системами медицинских организаций государственной, муниципальной и частной систем здравоохранения; Защищенная сеть передачи данных - представляет собой защищенную информационно-телекоммуникационную сеть, создание, эксплуатацию, организацию функционирования и координацию работ по подключению к которой обеспечивает Министерство здравоохранения Республики Бурятия с целью обеспечения надежной, безопасной и достоверной передачи необходимой информации между подсистемами ЕГИСЗ, и информационными системами, указанными в частях 1 и 5 статьи 91 Федерального закона; Личный кабинет пациента "Мое здоровье" на Едином портале государственных услуг и функций - комплекс электронных услуг и сервисов в сфере здравоохранения для граждан Республики Бурятия, возможность предоставления которых в электронной форме обеспечивает ЕГИСЗ; Территориально-выделенное структурное подразделение медицинской организации (ТВСП МО) - здание или совокупность зданий, расположенных по отдельному адресу, в котором(-ых) располагаются структурные подразделения медицинской организации, оказывающие первичную, специализированную и прочие виды медицинской помощи; ФАП, ФП - фельдшерско-акушерские пункты, фельдшерские пункты, являющиеся территориально-выделенными структурными подразделениями медицинских организаций. Централизованные системы (подсистемы) государственных информационных систем в сфере здравоохранения: Управления скорой и неотложной медицинской помощи (в том числе санитарной авиации) - централизованная система (подсистема) Государственной информационной системы в сфере здравоохранения Республики Бурятия обеспечивает создание региональных центров приема и обработки вызовов,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 Управление льготным лекарственным обеспечением - централизованная система (подсистема) Государственной информационной системы в сфере здравоохранения Республики Бурятия обеспечивает обращение рецептов на лекарственные препараты, сформированных в форме электронных документов, организацию учета информации о лекарственном препарате и его обслуживании аптечными организациями, учет выданных рецептов с проверкой льготы пациента путем получения соответствующих первичных сведений из медицинских информационных систем; передачу данных о выданных рецептах в государственные информационные системы Республики Бурятия; Управление потоками пациентов - централизованная система (подсистема) Государственной информационной системы в сфере здравоохранения Республики Бурятия обеспечивает формирование расписания для записи на прием к врачу, вызовов на дом и запись для прохождения профилактических медицинских осмотров и диспансеризации и с использованием информационно-телекоммуникационной сети "Интернет", ведение листов ожидания, анализ обслуживаемых записей с учетом синхронизации с федеральной электронной регистратурой, информирование населения о предоставляемых медицинских услугах, управление и планирование потоков пациентов при оказании первичной медико-санитарной помощи и специализированной медицинской помощи в условиях круглосуточного стационара, учет и планирования занятости коечного фонда, мониторинг доступности записи на прием к врачу в сроки, установленные программой государственных гарантий бесплатного оказания гражданам медицинской помощи; Ведение интегрированных электронных медицинских карт пациентов - централизованная система (подсистема) государственной информационной системы в сфере здравоохранения Республики Бурятия обеспечивает сбор, систематизацию и обработку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обмен структурированными электронными медицинскими документами между медицинскими информационными системами медицинских организаций, государственной информационной системы в сфере здравоохранения Республики Бурятия и подсистемой "Федеральная интегрированная электронная медицинская карта" ЕГИСЗ; Телемедицинские консультации - централизованная система (подсистема) Государственной информационной системы в сфере здравоохранения Республики Бурятия обеспечивает оказание медицинской помощи с применением телемедицинских технологий на территории Республики Бурятия, на межрегиональном и федеральном уровне в соответствии с </w:t>
      </w:r>
      <w:hyperlink w:history="0" r:id="rId12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порядком</w:t>
        </w:r>
      </w:hyperlink>
      <w:r>
        <w:rPr>
          <w:sz w:val="20"/>
        </w:rPr>
        <w:t xml:space="preserve"> организации и оказания медицинской помощи с применением телемедицинских технологий, утвержденным приказом Министерства здравоохранения Республики Бурятия от 30 ноября 2017 г. N 965н "Об утверждении порядка организации и оказания медицинской помощи с применением телемедицинских технологий" (зарегистрирован Минюстом России 9 января 2018 г., регистрационный N 49577); Лабораторные исследования - централизованная система (подсистема) Государственной информационной системы в сфере здравоохранения Республики Бурятия обеспечивает сбор, централизованное хранение и оперативный доступ к имеющимся данным лабораторных исследований с автоматизированных рабочих мест медицинских работников при осуществлении ими своей профессиональной деятельности в Республике Бурятия, вне зависимости от формы собственности учреждений, проводящих лабораторную диагностику и лечебно-диагностический процесс. Обеспечивает анализ обоснованности назначений лабораторных исследований (в том числе повторных); Центральный архив медицинских изображений - централизованная система (подсистема) Государственной информационной системы в сфере здравоохранения Республики Бурятия обеспечивает централизованное хранение в электронном виде медицинских изображений в Республике Бурятия вне зависимости от формы собственности учреждений, проводящих диагностику; оперативный доступ к имеющимся медицинским изображениям с автоматизированных рабочих мест медицинских работников при осуществлении ими профессиональной деятельности. Обеспечивает анализ обоснованности назначений диагностических исследований (в том числе повторных); Организация оказания медицинской помощи больным онкологическими заболеваниями - централизованная система (подсистема) Государственной информационной системы в сфере здравоохранения Республики Бурятия обеспечивает контроль состояния здоровья больных онкологическими заболеваниями, маршрутизацию на всех этапах оказания медицинской помощи, а также информационный обмен между медицинскими организациями, участвующими в оказании медицинской помощи больным онкологическими заболеваниями со структурными подразделениями медицинских организаций общего профиля; Организация оказания медицинской помощи больным сердечно-сосудистыми заболеваниями - централизованная система (подсистема) Государственной информационной системы в сфере здравоохранения субъекта Республики Бурятия обеспечивает контроль своевременного выявления факторов риска развития осложнений этих заболеваний на всех этапах оказания медицинской помощи, маршрутизацию пациентов с сердечно-сосудистыми заболеваниями; Организация оказания медицинской помощи по профилям "Акушерство и гинекология" и "Неонатология" (Мониторинг беременных) - централизованная система (подсистема) Государственной информационной системы в сфере здравоохранения Республики Бурятия обеспечивает регистрацию беременных в единой региональной базе данных; сбор и мониторинг первичной информации о беременных, и расчет групп показателей, необходимых для поддержки принятия врачебных решений; разработку и контроль персонифицированной программы ведения беременности. Информационное взаимодействие медицинских организаций службы родовспоможения Республики Бурятия разного уровня в едином информационном пространстве; повышение эффективности работы перинатальных центров за счет автоматизации деятельности; оперативное вмешательство в лечебно-технологический процесс при критических случаях со стороны вышестоящей ступени курирования; Организация оказания профилактической медицинской помощи (диспансеризация, диспансерное наблюдение, профилактические осмотры) - централизованная система (подсистема) Государственной информационной системы в сфере здравоохранения Республики Бурятия обеспечивает охват населения республики диспансеризацией и профилактическими медицинскими осмотрами (по возрастным и профессиональным категориям); анализ результатов диспансеризации и профилактических осмотров; создание на региональном уровне баз данных по результатам проведенных медицинских осмотров с целью последующего анализа и принятия соответствующих решений по направлению пациента на 2-й этап обследования, организацию мониторинга рисков развития социально значимых заболеваний; обеспечивает оценку эффективности профилактической медицинской помощи. ПО РБ - проектный офис Правительства Республики Бурятия; ПО МЗ РБ - проектный офис Министерства здравоохранения Республики Бурятия; КРП - куратор регионального проекта; АРП - администратор регионального проекта.</w:t>
      </w:r>
    </w:p>
    <w:p>
      <w:pPr>
        <w:pStyle w:val="0"/>
        <w:jc w:val="both"/>
      </w:pPr>
      <w:r>
        <w:rPr>
          <w:sz w:val="20"/>
        </w:rPr>
      </w:r>
    </w:p>
    <w:p>
      <w:pPr>
        <w:pStyle w:val="2"/>
        <w:outlineLvl w:val="1"/>
        <w:jc w:val="center"/>
      </w:pPr>
      <w:r>
        <w:rPr>
          <w:sz w:val="20"/>
        </w:rPr>
        <w:t xml:space="preserve">7.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345"/>
        <w:gridCol w:w="964"/>
        <w:gridCol w:w="1417"/>
        <w:gridCol w:w="2438"/>
        <w:gridCol w:w="3402"/>
        <w:gridCol w:w="1191"/>
      </w:tblGrid>
      <w:tr>
        <w:tc>
          <w:tcPr>
            <w:tcW w:w="850" w:type="dxa"/>
            <w:vMerge w:val="restart"/>
          </w:tcPr>
          <w:p>
            <w:pPr>
              <w:pStyle w:val="0"/>
              <w:jc w:val="center"/>
            </w:pPr>
            <w:r>
              <w:rPr>
                <w:sz w:val="20"/>
              </w:rPr>
              <w:t xml:space="preserve">NN п/п</w:t>
            </w:r>
          </w:p>
        </w:tc>
        <w:tc>
          <w:tcPr>
            <w:tcW w:w="3345" w:type="dxa"/>
            <w:vMerge w:val="restart"/>
          </w:tcPr>
          <w:p>
            <w:pPr>
              <w:pStyle w:val="0"/>
              <w:jc w:val="center"/>
            </w:pPr>
            <w:r>
              <w:rPr>
                <w:sz w:val="20"/>
              </w:rPr>
              <w:t xml:space="preserve">Наименование результата, мероприятия, контрольной точки</w:t>
            </w:r>
          </w:p>
        </w:tc>
        <w:tc>
          <w:tcPr>
            <w:gridSpan w:val="2"/>
            <w:tcW w:w="2381" w:type="dxa"/>
          </w:tcPr>
          <w:p>
            <w:pPr>
              <w:pStyle w:val="0"/>
              <w:jc w:val="center"/>
            </w:pPr>
            <w:r>
              <w:rPr>
                <w:sz w:val="20"/>
              </w:rPr>
              <w:t xml:space="preserve">Сроки реализации</w:t>
            </w:r>
          </w:p>
        </w:tc>
        <w:tc>
          <w:tcPr>
            <w:tcW w:w="2438" w:type="dxa"/>
            <w:vMerge w:val="restart"/>
          </w:tcPr>
          <w:p>
            <w:pPr>
              <w:pStyle w:val="0"/>
              <w:jc w:val="center"/>
            </w:pPr>
            <w:r>
              <w:rPr>
                <w:sz w:val="20"/>
              </w:rPr>
              <w:t xml:space="preserve">Ответственный исполнитель</w:t>
            </w:r>
          </w:p>
        </w:tc>
        <w:tc>
          <w:tcPr>
            <w:tcW w:w="3402" w:type="dxa"/>
            <w:vMerge w:val="restart"/>
          </w:tcPr>
          <w:p>
            <w:pPr>
              <w:pStyle w:val="0"/>
              <w:jc w:val="center"/>
            </w:pPr>
            <w:r>
              <w:rPr>
                <w:sz w:val="20"/>
              </w:rPr>
              <w:t xml:space="preserve">Вид документа и характеристика результата</w:t>
            </w:r>
          </w:p>
        </w:tc>
        <w:tc>
          <w:tcPr>
            <w:tcW w:w="1191"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3345" w:type="dxa"/>
          </w:tcPr>
          <w:p>
            <w:pPr>
              <w:pStyle w:val="0"/>
              <w:jc w:val="center"/>
            </w:pPr>
            <w:r>
              <w:rPr>
                <w:sz w:val="20"/>
              </w:rPr>
              <w:t xml:space="preserve">2</w:t>
            </w:r>
          </w:p>
        </w:tc>
        <w:tc>
          <w:tcPr>
            <w:tcW w:w="964" w:type="dxa"/>
          </w:tcPr>
          <w:p>
            <w:pPr>
              <w:pStyle w:val="0"/>
              <w:jc w:val="center"/>
            </w:pPr>
            <w:r>
              <w:rPr>
                <w:sz w:val="20"/>
              </w:rPr>
              <w:t xml:space="preserve">3</w:t>
            </w:r>
          </w:p>
        </w:tc>
        <w:tc>
          <w:tcPr>
            <w:tcW w:w="1417" w:type="dxa"/>
          </w:tcPr>
          <w:p>
            <w:pPr>
              <w:pStyle w:val="0"/>
              <w:jc w:val="center"/>
            </w:pPr>
            <w:r>
              <w:rPr>
                <w:sz w:val="20"/>
              </w:rPr>
              <w:t xml:space="preserve">4</w:t>
            </w:r>
          </w:p>
        </w:tc>
        <w:tc>
          <w:tcPr>
            <w:tcW w:w="2438" w:type="dxa"/>
          </w:tcPr>
          <w:p>
            <w:pPr>
              <w:pStyle w:val="0"/>
              <w:jc w:val="center"/>
            </w:pPr>
            <w:r>
              <w:rPr>
                <w:sz w:val="20"/>
              </w:rPr>
              <w:t xml:space="preserve">5</w:t>
            </w:r>
          </w:p>
        </w:tc>
        <w:tc>
          <w:tcPr>
            <w:tcW w:w="3402" w:type="dxa"/>
          </w:tcPr>
          <w:p>
            <w:pPr>
              <w:pStyle w:val="0"/>
              <w:jc w:val="center"/>
            </w:pPr>
            <w:r>
              <w:rPr>
                <w:sz w:val="20"/>
              </w:rPr>
              <w:t xml:space="preserve">6</w:t>
            </w:r>
          </w:p>
        </w:tc>
        <w:tc>
          <w:tcPr>
            <w:tcW w:w="1191" w:type="dxa"/>
          </w:tcPr>
          <w:p>
            <w:pPr>
              <w:pStyle w:val="0"/>
              <w:jc w:val="center"/>
            </w:pPr>
            <w:r>
              <w:rPr>
                <w:sz w:val="20"/>
              </w:rPr>
              <w:t xml:space="preserve">7</w:t>
            </w:r>
          </w:p>
        </w:tc>
      </w:tr>
      <w:tr>
        <w:tc>
          <w:tcPr>
            <w:tcW w:w="850" w:type="dxa"/>
          </w:tcPr>
          <w:p>
            <w:pPr>
              <w:pStyle w:val="0"/>
            </w:pPr>
            <w:r>
              <w:rPr>
                <w:sz w:val="20"/>
              </w:rPr>
              <w:t xml:space="preserve">1</w:t>
            </w:r>
          </w:p>
        </w:tc>
        <w:tc>
          <w:tcPr>
            <w:tcW w:w="3345" w:type="dxa"/>
          </w:tcPr>
          <w:p>
            <w:pPr>
              <w:pStyle w:val="0"/>
            </w:pPr>
            <w:r>
              <w:rPr>
                <w:sz w:val="20"/>
              </w:rPr>
              <w:t xml:space="preserve">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1191" w:type="dxa"/>
          </w:tcPr>
          <w:p>
            <w:pPr>
              <w:pStyle w:val="0"/>
              <w:jc w:val="center"/>
            </w:pPr>
            <w:r>
              <w:rPr>
                <w:sz w:val="20"/>
              </w:rPr>
              <w:t xml:space="preserve">-</w:t>
            </w:r>
          </w:p>
        </w:tc>
      </w:tr>
      <w:tr>
        <w:tc>
          <w:tcPr>
            <w:tcW w:w="850" w:type="dxa"/>
          </w:tcPr>
          <w:p>
            <w:pPr>
              <w:pStyle w:val="0"/>
            </w:pPr>
            <w:r>
              <w:rPr>
                <w:sz w:val="20"/>
              </w:rPr>
              <w:t xml:space="preserve">1.1</w:t>
            </w:r>
          </w:p>
        </w:tc>
        <w:tc>
          <w:tcPr>
            <w:tcW w:w="3345" w:type="dxa"/>
          </w:tcPr>
          <w:p>
            <w:pPr>
              <w:pStyle w:val="0"/>
            </w:pPr>
            <w:r>
              <w:rPr>
                <w:sz w:val="20"/>
              </w:rPr>
              <w:t xml:space="preserve">КТ: Закупки для подключения к защищенной сети передачи данных территориально-выделенных структурных</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Заявка Объявлены закупки</w:t>
            </w:r>
          </w:p>
        </w:tc>
        <w:tc>
          <w:tcPr>
            <w:tcW w:w="1191" w:type="dxa"/>
          </w:tcPr>
          <w:p>
            <w:pPr>
              <w:pStyle w:val="0"/>
            </w:pPr>
            <w:r>
              <w:rPr>
                <w:sz w:val="20"/>
              </w:rPr>
              <w:t xml:space="preserve">РРП</w:t>
            </w:r>
          </w:p>
        </w:tc>
      </w:tr>
      <w:tr>
        <w:tc>
          <w:tcPr>
            <w:tcW w:w="850" w:type="dxa"/>
          </w:tcPr>
          <w:p>
            <w:pPr>
              <w:pStyle w:val="0"/>
            </w:pPr>
            <w:r>
              <w:rPr>
                <w:sz w:val="20"/>
              </w:rPr>
            </w:r>
          </w:p>
        </w:tc>
        <w:tc>
          <w:tcPr>
            <w:tcW w:w="3345" w:type="dxa"/>
          </w:tcPr>
          <w:p>
            <w:pPr>
              <w:pStyle w:val="0"/>
            </w:pPr>
            <w:r>
              <w:rPr>
                <w:sz w:val="20"/>
              </w:rPr>
              <w:t xml:space="preserve">подразделений медицинских организаций (в том числе фельдшерских и фельдшерско-акушерских пунктов, подключенных к сети интернет) в 2021 году объявлены</w:t>
            </w:r>
          </w:p>
        </w:tc>
        <w:tc>
          <w:tcPr>
            <w:tcW w:w="964" w:type="dxa"/>
          </w:tcPr>
          <w:p>
            <w:pPr>
              <w:pStyle w:val="0"/>
            </w:pPr>
            <w:r>
              <w:rPr>
                <w:sz w:val="20"/>
              </w:rPr>
            </w:r>
          </w:p>
        </w:tc>
        <w:tc>
          <w:tcPr>
            <w:tcW w:w="1417" w:type="dxa"/>
          </w:tcPr>
          <w:p>
            <w:pPr>
              <w:pStyle w:val="0"/>
            </w:pPr>
            <w:r>
              <w:rPr>
                <w:sz w:val="20"/>
              </w:rPr>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w:t>
            </w:r>
          </w:p>
        </w:tc>
        <w:tc>
          <w:tcPr>
            <w:tcW w:w="3345" w:type="dxa"/>
          </w:tcPr>
          <w:p>
            <w:pPr>
              <w:pStyle w:val="0"/>
            </w:pPr>
            <w:r>
              <w:rPr>
                <w:sz w:val="20"/>
              </w:rPr>
              <w:t xml:space="preserve">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подключенные к сети Интернет) в 2021 году заключены</w:t>
            </w:r>
          </w:p>
        </w:tc>
        <w:tc>
          <w:tcPr>
            <w:tcW w:w="964" w:type="dxa"/>
          </w:tcPr>
          <w:p>
            <w:pPr>
              <w:pStyle w:val="0"/>
              <w:jc w:val="center"/>
            </w:pPr>
            <w:r>
              <w:rPr>
                <w:sz w:val="20"/>
              </w:rPr>
              <w:t xml:space="preserve">-</w:t>
            </w:r>
          </w:p>
        </w:tc>
        <w:tc>
          <w:tcPr>
            <w:tcW w:w="1417" w:type="dxa"/>
          </w:tcPr>
          <w:p>
            <w:pPr>
              <w:pStyle w:val="0"/>
            </w:pPr>
            <w:r>
              <w:rPr>
                <w:sz w:val="20"/>
              </w:rPr>
              <w:t xml:space="preserve">01.05.2021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Отчет по КТ</w:t>
            </w:r>
          </w:p>
        </w:tc>
        <w:tc>
          <w:tcPr>
            <w:tcW w:w="1191" w:type="dxa"/>
          </w:tcPr>
          <w:p>
            <w:pPr>
              <w:pStyle w:val="0"/>
            </w:pPr>
            <w:r>
              <w:rPr>
                <w:sz w:val="20"/>
              </w:rPr>
              <w:t xml:space="preserve">РРП</w:t>
            </w:r>
          </w:p>
        </w:tc>
      </w:tr>
      <w:tr>
        <w:tc>
          <w:tcPr>
            <w:tcW w:w="850" w:type="dxa"/>
          </w:tcPr>
          <w:p>
            <w:pPr>
              <w:pStyle w:val="0"/>
            </w:pPr>
            <w:r>
              <w:rPr>
                <w:sz w:val="20"/>
              </w:rPr>
              <w:t xml:space="preserve">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w:t>
            </w:r>
          </w:p>
        </w:tc>
        <w:tc>
          <w:tcPr>
            <w:tcW w:w="3345" w:type="dxa"/>
          </w:tcPr>
          <w:p>
            <w:pPr>
              <w:pStyle w:val="0"/>
            </w:pPr>
            <w:r>
              <w:rPr>
                <w:sz w:val="20"/>
              </w:rPr>
              <w:t xml:space="preserve">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подключенные к сети Интернет) в 2021 году исполнены в полном объеме, запланированные на 2021 год ТСВП МО подключены к ЗСПД</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об исполнении КТ</w:t>
            </w:r>
          </w:p>
        </w:tc>
        <w:tc>
          <w:tcPr>
            <w:tcW w:w="1191" w:type="dxa"/>
          </w:tcPr>
          <w:p>
            <w:pPr>
              <w:pStyle w:val="0"/>
            </w:pPr>
            <w:r>
              <w:rPr>
                <w:sz w:val="20"/>
              </w:rPr>
              <w:t xml:space="preserve">РРП</w:t>
            </w:r>
          </w:p>
        </w:tc>
      </w:tr>
      <w:tr>
        <w:tc>
          <w:tcPr>
            <w:tcW w:w="850" w:type="dxa"/>
          </w:tcPr>
          <w:p>
            <w:pPr>
              <w:pStyle w:val="0"/>
            </w:pPr>
            <w:r>
              <w:rPr>
                <w:sz w:val="20"/>
              </w:rPr>
              <w:t xml:space="preserve">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w:t>
            </w:r>
          </w:p>
        </w:tc>
        <w:tc>
          <w:tcPr>
            <w:tcW w:w="3345" w:type="dxa"/>
          </w:tcPr>
          <w:p>
            <w:pPr>
              <w:pStyle w:val="0"/>
            </w:pPr>
            <w:r>
              <w:rPr>
                <w:sz w:val="20"/>
              </w:rPr>
              <w:t xml:space="preserve">КТ: Не менее 94% территориально-выделенных структурных подразделений медицинских организаций государственной и муниципальной систем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об исполнении КТ</w:t>
            </w:r>
          </w:p>
        </w:tc>
        <w:tc>
          <w:tcPr>
            <w:tcW w:w="1191" w:type="dxa"/>
          </w:tcPr>
          <w:p>
            <w:pPr>
              <w:pStyle w:val="0"/>
            </w:pPr>
            <w:r>
              <w:rPr>
                <w:sz w:val="20"/>
              </w:rPr>
              <w:t xml:space="preserve">РРП</w:t>
            </w:r>
          </w:p>
        </w:tc>
      </w:tr>
      <w:tr>
        <w:tc>
          <w:tcPr>
            <w:tcW w:w="850" w:type="dxa"/>
          </w:tcPr>
          <w:p>
            <w:pPr>
              <w:pStyle w:val="0"/>
            </w:pPr>
            <w:r>
              <w:rPr>
                <w:sz w:val="20"/>
              </w:rPr>
            </w:r>
          </w:p>
        </w:tc>
        <w:tc>
          <w:tcPr>
            <w:tcW w:w="3345" w:type="dxa"/>
          </w:tcPr>
          <w:p>
            <w:pPr>
              <w:pStyle w:val="0"/>
            </w:pPr>
            <w:r>
              <w:rPr>
                <w:sz w:val="20"/>
              </w:rPr>
              <w:t xml:space="preserve">субъектов Российской Федерации (включая ФАП и ФП, подключенные к сети Интернет) подключены к защищенной сети передачи данных</w:t>
            </w:r>
          </w:p>
        </w:tc>
        <w:tc>
          <w:tcPr>
            <w:tcW w:w="964" w:type="dxa"/>
          </w:tcPr>
          <w:p>
            <w:pPr>
              <w:pStyle w:val="0"/>
            </w:pPr>
            <w:r>
              <w:rPr>
                <w:sz w:val="20"/>
              </w:rPr>
            </w:r>
          </w:p>
        </w:tc>
        <w:tc>
          <w:tcPr>
            <w:tcW w:w="1417" w:type="dxa"/>
          </w:tcPr>
          <w:p>
            <w:pPr>
              <w:pStyle w:val="0"/>
            </w:pPr>
            <w:r>
              <w:rPr>
                <w:sz w:val="20"/>
              </w:rPr>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w:t>
            </w:r>
          </w:p>
        </w:tc>
        <w:tc>
          <w:tcPr>
            <w:tcW w:w="3345" w:type="dxa"/>
          </w:tcPr>
          <w:p>
            <w:pPr>
              <w:pStyle w:val="0"/>
            </w:pPr>
            <w:r>
              <w:rPr>
                <w:sz w:val="20"/>
              </w:rPr>
              <w:t xml:space="preserve">КТ: Сведения о государственном контракте внесены в реестр контрактов</w:t>
            </w:r>
          </w:p>
        </w:tc>
        <w:tc>
          <w:tcPr>
            <w:tcW w:w="964" w:type="dxa"/>
          </w:tcPr>
          <w:p>
            <w:pPr>
              <w:pStyle w:val="0"/>
              <w:jc w:val="center"/>
            </w:pPr>
            <w:r>
              <w:rPr>
                <w:sz w:val="20"/>
              </w:rPr>
              <w:t xml:space="preserve">-</w:t>
            </w:r>
          </w:p>
        </w:tc>
        <w:tc>
          <w:tcPr>
            <w:tcW w:w="1417" w:type="dxa"/>
          </w:tcPr>
          <w:p>
            <w:pPr>
              <w:pStyle w:val="0"/>
            </w:pPr>
            <w:r>
              <w:rPr>
                <w:sz w:val="20"/>
              </w:rPr>
              <w:t xml:space="preserve">25.07.2019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1.6</w:t>
            </w:r>
          </w:p>
        </w:tc>
        <w:tc>
          <w:tcPr>
            <w:tcW w:w="3345" w:type="dxa"/>
          </w:tcPr>
          <w:p>
            <w:pPr>
              <w:pStyle w:val="0"/>
            </w:pPr>
            <w:r>
              <w:rPr>
                <w:sz w:val="20"/>
              </w:rPr>
              <w:t xml:space="preserve">КТ: Предоставлен доступ медицинским организациям в программное средство по автоматизации выработки и хранения документов в области по ИБ и защиты КИИ</w:t>
            </w:r>
          </w:p>
        </w:tc>
        <w:tc>
          <w:tcPr>
            <w:tcW w:w="964" w:type="dxa"/>
          </w:tcPr>
          <w:p>
            <w:pPr>
              <w:pStyle w:val="0"/>
              <w:jc w:val="center"/>
            </w:pPr>
            <w:r>
              <w:rPr>
                <w:sz w:val="20"/>
              </w:rPr>
              <w:t xml:space="preserve">-</w:t>
            </w:r>
          </w:p>
        </w:tc>
        <w:tc>
          <w:tcPr>
            <w:tcW w:w="1417" w:type="dxa"/>
          </w:tcPr>
          <w:p>
            <w:pPr>
              <w:pStyle w:val="0"/>
            </w:pPr>
            <w:r>
              <w:rPr>
                <w:sz w:val="20"/>
              </w:rPr>
              <w:t xml:space="preserve">26.07.2019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1.7</w:t>
            </w:r>
          </w:p>
        </w:tc>
        <w:tc>
          <w:tcPr>
            <w:tcW w:w="3345" w:type="dxa"/>
          </w:tcPr>
          <w:p>
            <w:pPr>
              <w:pStyle w:val="0"/>
            </w:pPr>
            <w:r>
              <w:rPr>
                <w:sz w:val="20"/>
              </w:rPr>
              <w:t xml:space="preserve">КТ: Внесена информация МО в программное средство по автоматизации выработки и хранения документов в области ИБ и КИИ и их классификация</w:t>
            </w:r>
          </w:p>
        </w:tc>
        <w:tc>
          <w:tcPr>
            <w:tcW w:w="964" w:type="dxa"/>
          </w:tcPr>
          <w:p>
            <w:pPr>
              <w:pStyle w:val="0"/>
              <w:jc w:val="center"/>
            </w:pPr>
            <w:r>
              <w:rPr>
                <w:sz w:val="20"/>
              </w:rPr>
              <w:t xml:space="preserve">-</w:t>
            </w:r>
          </w:p>
        </w:tc>
        <w:tc>
          <w:tcPr>
            <w:tcW w:w="1417" w:type="dxa"/>
          </w:tcPr>
          <w:p>
            <w:pPr>
              <w:pStyle w:val="0"/>
            </w:pPr>
            <w:r>
              <w:rPr>
                <w:sz w:val="20"/>
              </w:rPr>
              <w:t xml:space="preserve">15.08.2019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1.8</w:t>
            </w:r>
          </w:p>
        </w:tc>
        <w:tc>
          <w:tcPr>
            <w:tcW w:w="3345" w:type="dxa"/>
          </w:tcPr>
          <w:p>
            <w:pPr>
              <w:pStyle w:val="0"/>
            </w:pPr>
            <w:r>
              <w:rPr>
                <w:sz w:val="20"/>
              </w:rPr>
              <w:t xml:space="preserve">КТ: Занесена информация по информационным системам в ЦОД МЗ РБ в программное средство по автоматизации процессов защиты по ИБ и КИИ и их классификация</w:t>
            </w:r>
          </w:p>
        </w:tc>
        <w:tc>
          <w:tcPr>
            <w:tcW w:w="964" w:type="dxa"/>
          </w:tcPr>
          <w:p>
            <w:pPr>
              <w:pStyle w:val="0"/>
              <w:jc w:val="center"/>
            </w:pPr>
            <w:r>
              <w:rPr>
                <w:sz w:val="20"/>
              </w:rPr>
              <w:t xml:space="preserve">-</w:t>
            </w:r>
          </w:p>
        </w:tc>
        <w:tc>
          <w:tcPr>
            <w:tcW w:w="1417" w:type="dxa"/>
          </w:tcPr>
          <w:p>
            <w:pPr>
              <w:pStyle w:val="0"/>
            </w:pPr>
            <w:r>
              <w:rPr>
                <w:sz w:val="20"/>
              </w:rPr>
              <w:t xml:space="preserve">15.08.2019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1.9</w:t>
            </w:r>
          </w:p>
        </w:tc>
        <w:tc>
          <w:tcPr>
            <w:tcW w:w="3345" w:type="dxa"/>
          </w:tcPr>
          <w:p>
            <w:pPr>
              <w:pStyle w:val="0"/>
            </w:pPr>
            <w:r>
              <w:rPr>
                <w:sz w:val="20"/>
              </w:rPr>
              <w:t xml:space="preserve">КТ: Разработана модель угроз в программном средстве по автоматизации информационной безопасности и КИИ по каждой информационной системе в ЦОД МЗ РБ</w:t>
            </w:r>
          </w:p>
        </w:tc>
        <w:tc>
          <w:tcPr>
            <w:tcW w:w="964" w:type="dxa"/>
          </w:tcPr>
          <w:p>
            <w:pPr>
              <w:pStyle w:val="0"/>
              <w:jc w:val="center"/>
            </w:pPr>
            <w:r>
              <w:rPr>
                <w:sz w:val="20"/>
              </w:rPr>
              <w:t xml:space="preserve">-</w:t>
            </w:r>
          </w:p>
        </w:tc>
        <w:tc>
          <w:tcPr>
            <w:tcW w:w="1417" w:type="dxa"/>
          </w:tcPr>
          <w:p>
            <w:pPr>
              <w:pStyle w:val="0"/>
            </w:pPr>
            <w:r>
              <w:rPr>
                <w:sz w:val="20"/>
              </w:rPr>
              <w:t xml:space="preserve">15.08.2019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1.10</w:t>
            </w:r>
          </w:p>
        </w:tc>
        <w:tc>
          <w:tcPr>
            <w:tcW w:w="3345" w:type="dxa"/>
          </w:tcPr>
          <w:p>
            <w:pPr>
              <w:pStyle w:val="0"/>
            </w:pPr>
            <w:r>
              <w:rPr>
                <w:sz w:val="20"/>
              </w:rPr>
              <w:t xml:space="preserve">КТ: Принято серверное оборудования для пилотных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15.08.2019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1.11</w:t>
            </w:r>
          </w:p>
        </w:tc>
        <w:tc>
          <w:tcPr>
            <w:tcW w:w="3345" w:type="dxa"/>
          </w:tcPr>
          <w:p>
            <w:pPr>
              <w:pStyle w:val="0"/>
            </w:pPr>
            <w:r>
              <w:rPr>
                <w:sz w:val="20"/>
              </w:rPr>
              <w:t xml:space="preserve">КТ: Разработана модель угроз в программном средстве по автоматизации выработки и хранения документов в области информационной безопасности и КИИ по каждой информационной системе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20.08.2019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1.12</w:t>
            </w:r>
          </w:p>
        </w:tc>
        <w:tc>
          <w:tcPr>
            <w:tcW w:w="3345" w:type="dxa"/>
          </w:tcPr>
          <w:p>
            <w:pPr>
              <w:pStyle w:val="0"/>
            </w:pPr>
            <w:r>
              <w:rPr>
                <w:sz w:val="20"/>
              </w:rPr>
              <w:t xml:space="preserve">КТ: Разработана организационно-распорядительная документация</w:t>
            </w:r>
          </w:p>
        </w:tc>
        <w:tc>
          <w:tcPr>
            <w:tcW w:w="964" w:type="dxa"/>
          </w:tcPr>
          <w:p>
            <w:pPr>
              <w:pStyle w:val="0"/>
              <w:jc w:val="center"/>
            </w:pPr>
            <w:r>
              <w:rPr>
                <w:sz w:val="20"/>
              </w:rPr>
              <w:t xml:space="preserve">-</w:t>
            </w:r>
          </w:p>
        </w:tc>
        <w:tc>
          <w:tcPr>
            <w:tcW w:w="1417" w:type="dxa"/>
          </w:tcPr>
          <w:p>
            <w:pPr>
              <w:pStyle w:val="0"/>
            </w:pPr>
            <w:r>
              <w:rPr>
                <w:sz w:val="20"/>
              </w:rPr>
              <w:t xml:space="preserve">20.08.2019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1.13</w:t>
            </w:r>
          </w:p>
        </w:tc>
        <w:tc>
          <w:tcPr>
            <w:tcW w:w="3345" w:type="dxa"/>
          </w:tcPr>
          <w:p>
            <w:pPr>
              <w:pStyle w:val="0"/>
            </w:pPr>
            <w:r>
              <w:rPr>
                <w:sz w:val="20"/>
              </w:rPr>
              <w:t xml:space="preserve">КТ: Разработаны требования к системе защиты по каждой информационной системе в ЦОД МЗ РБ (техническое задание на создание системы защиты информации)</w:t>
            </w:r>
          </w:p>
        </w:tc>
        <w:tc>
          <w:tcPr>
            <w:tcW w:w="964" w:type="dxa"/>
          </w:tcPr>
          <w:p>
            <w:pPr>
              <w:pStyle w:val="0"/>
              <w:jc w:val="center"/>
            </w:pPr>
            <w:r>
              <w:rPr>
                <w:sz w:val="20"/>
              </w:rPr>
              <w:t xml:space="preserve">-</w:t>
            </w:r>
          </w:p>
        </w:tc>
        <w:tc>
          <w:tcPr>
            <w:tcW w:w="1417" w:type="dxa"/>
          </w:tcPr>
          <w:p>
            <w:pPr>
              <w:pStyle w:val="0"/>
            </w:pPr>
            <w:r>
              <w:rPr>
                <w:sz w:val="20"/>
              </w:rPr>
              <w:t xml:space="preserve">21.08.2019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1.14</w:t>
            </w:r>
          </w:p>
        </w:tc>
        <w:tc>
          <w:tcPr>
            <w:tcW w:w="3345" w:type="dxa"/>
          </w:tcPr>
          <w:p>
            <w:pPr>
              <w:pStyle w:val="0"/>
            </w:pPr>
            <w:r>
              <w:rPr>
                <w:sz w:val="20"/>
              </w:rPr>
              <w:t xml:space="preserve">КТ: Разработаны требования к системе защиты по каждой информационной системе в медицинских организациях (техническое задание на создание системы защиты информации)</w:t>
            </w:r>
          </w:p>
        </w:tc>
        <w:tc>
          <w:tcPr>
            <w:tcW w:w="964" w:type="dxa"/>
          </w:tcPr>
          <w:p>
            <w:pPr>
              <w:pStyle w:val="0"/>
              <w:jc w:val="center"/>
            </w:pPr>
            <w:r>
              <w:rPr>
                <w:sz w:val="20"/>
              </w:rPr>
              <w:t xml:space="preserve">-</w:t>
            </w:r>
          </w:p>
        </w:tc>
        <w:tc>
          <w:tcPr>
            <w:tcW w:w="1417" w:type="dxa"/>
          </w:tcPr>
          <w:p>
            <w:pPr>
              <w:pStyle w:val="0"/>
            </w:pPr>
            <w:r>
              <w:rPr>
                <w:sz w:val="20"/>
              </w:rPr>
              <w:t xml:space="preserve">22.08.2019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1.15</w:t>
            </w:r>
          </w:p>
        </w:tc>
        <w:tc>
          <w:tcPr>
            <w:tcW w:w="3345" w:type="dxa"/>
          </w:tcPr>
          <w:p>
            <w:pPr>
              <w:pStyle w:val="0"/>
            </w:pPr>
            <w:r>
              <w:rPr>
                <w:sz w:val="20"/>
              </w:rPr>
              <w:t xml:space="preserve">КТ: Разработана организационно-распорядительная документация по каждой информационной системе ЦОД МЗ РБ в программном средстве по автоматизации процессов по ИБ и КИИ</w:t>
            </w:r>
          </w:p>
        </w:tc>
        <w:tc>
          <w:tcPr>
            <w:tcW w:w="964" w:type="dxa"/>
          </w:tcPr>
          <w:p>
            <w:pPr>
              <w:pStyle w:val="0"/>
              <w:jc w:val="center"/>
            </w:pPr>
            <w:r>
              <w:rPr>
                <w:sz w:val="20"/>
              </w:rPr>
              <w:t xml:space="preserve">-</w:t>
            </w:r>
          </w:p>
        </w:tc>
        <w:tc>
          <w:tcPr>
            <w:tcW w:w="1417" w:type="dxa"/>
          </w:tcPr>
          <w:p>
            <w:pPr>
              <w:pStyle w:val="0"/>
            </w:pPr>
            <w:r>
              <w:rPr>
                <w:sz w:val="20"/>
              </w:rPr>
              <w:t xml:space="preserve">27.08.2019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1.16</w:t>
            </w:r>
          </w:p>
        </w:tc>
        <w:tc>
          <w:tcPr>
            <w:tcW w:w="3345" w:type="dxa"/>
          </w:tcPr>
          <w:p>
            <w:pPr>
              <w:pStyle w:val="0"/>
            </w:pPr>
            <w:r>
              <w:rPr>
                <w:sz w:val="20"/>
              </w:rPr>
              <w:t xml:space="preserve">КТ: Принято оборудование для удостоверяющего центра</w:t>
            </w:r>
          </w:p>
        </w:tc>
        <w:tc>
          <w:tcPr>
            <w:tcW w:w="964" w:type="dxa"/>
          </w:tcPr>
          <w:p>
            <w:pPr>
              <w:pStyle w:val="0"/>
              <w:jc w:val="center"/>
            </w:pPr>
            <w:r>
              <w:rPr>
                <w:sz w:val="20"/>
              </w:rPr>
              <w:t xml:space="preserve">-</w:t>
            </w:r>
          </w:p>
        </w:tc>
        <w:tc>
          <w:tcPr>
            <w:tcW w:w="1417" w:type="dxa"/>
          </w:tcPr>
          <w:p>
            <w:pPr>
              <w:pStyle w:val="0"/>
            </w:pPr>
            <w:r>
              <w:rPr>
                <w:sz w:val="20"/>
              </w:rPr>
              <w:t xml:space="preserve">30.08.2019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1.17</w:t>
            </w:r>
          </w:p>
        </w:tc>
        <w:tc>
          <w:tcPr>
            <w:tcW w:w="3345" w:type="dxa"/>
          </w:tcPr>
          <w:p>
            <w:pPr>
              <w:pStyle w:val="0"/>
            </w:pPr>
            <w:r>
              <w:rPr>
                <w:sz w:val="20"/>
              </w:rPr>
              <w:t xml:space="preserve">КТ: Разработана система защиты информации по каждой информационной системе ЦОД МЗ РБ (технический проект)</w:t>
            </w:r>
          </w:p>
        </w:tc>
        <w:tc>
          <w:tcPr>
            <w:tcW w:w="964" w:type="dxa"/>
          </w:tcPr>
          <w:p>
            <w:pPr>
              <w:pStyle w:val="0"/>
              <w:jc w:val="center"/>
            </w:pPr>
            <w:r>
              <w:rPr>
                <w:sz w:val="20"/>
              </w:rPr>
              <w:t xml:space="preserve">-</w:t>
            </w:r>
          </w:p>
        </w:tc>
        <w:tc>
          <w:tcPr>
            <w:tcW w:w="1417" w:type="dxa"/>
          </w:tcPr>
          <w:p>
            <w:pPr>
              <w:pStyle w:val="0"/>
            </w:pPr>
            <w:r>
              <w:rPr>
                <w:sz w:val="20"/>
              </w:rPr>
              <w:t xml:space="preserve">31.08.2019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1.18</w:t>
            </w:r>
          </w:p>
        </w:tc>
        <w:tc>
          <w:tcPr>
            <w:tcW w:w="3345" w:type="dxa"/>
          </w:tcPr>
          <w:p>
            <w:pPr>
              <w:pStyle w:val="0"/>
            </w:pPr>
            <w:r>
              <w:rPr>
                <w:sz w:val="20"/>
              </w:rPr>
              <w:t xml:space="preserve">КТ: Доработана система защиты информации информационных систем ЦОД МЗ РБ</w:t>
            </w:r>
          </w:p>
        </w:tc>
        <w:tc>
          <w:tcPr>
            <w:tcW w:w="964" w:type="dxa"/>
          </w:tcPr>
          <w:p>
            <w:pPr>
              <w:pStyle w:val="0"/>
              <w:jc w:val="center"/>
            </w:pPr>
            <w:r>
              <w:rPr>
                <w:sz w:val="20"/>
              </w:rPr>
              <w:t xml:space="preserve">-</w:t>
            </w:r>
          </w:p>
        </w:tc>
        <w:tc>
          <w:tcPr>
            <w:tcW w:w="1417" w:type="dxa"/>
          </w:tcPr>
          <w:p>
            <w:pPr>
              <w:pStyle w:val="0"/>
            </w:pPr>
            <w:r>
              <w:rPr>
                <w:sz w:val="20"/>
              </w:rPr>
              <w:t xml:space="preserve">10.09.201</w:t>
            </w:r>
          </w:p>
        </w:tc>
        <w:tc>
          <w:tcPr>
            <w:tcW w:w="2438" w:type="dxa"/>
          </w:tcPr>
          <w:p>
            <w:pPr>
              <w:pStyle w:val="0"/>
            </w:pPr>
            <w:r>
              <w:rPr>
                <w:sz w:val="20"/>
              </w:rPr>
              <w:t xml:space="preserve">Нихланова В.В.,</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1.18.1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1.19</w:t>
            </w:r>
          </w:p>
        </w:tc>
        <w:tc>
          <w:tcPr>
            <w:tcW w:w="3345" w:type="dxa"/>
          </w:tcPr>
          <w:p>
            <w:pPr>
              <w:pStyle w:val="0"/>
            </w:pPr>
            <w:r>
              <w:rPr>
                <w:sz w:val="20"/>
              </w:rPr>
              <w:t xml:space="preserve">КТ: Согласована модель угроз и техническое задание по каждой информационной системе ЦОД МЗ РБ с ФСТЭК и ФСБ</w:t>
            </w:r>
          </w:p>
        </w:tc>
        <w:tc>
          <w:tcPr>
            <w:tcW w:w="964" w:type="dxa"/>
          </w:tcPr>
          <w:p>
            <w:pPr>
              <w:pStyle w:val="0"/>
              <w:jc w:val="center"/>
            </w:pPr>
            <w:r>
              <w:rPr>
                <w:sz w:val="20"/>
              </w:rPr>
              <w:t xml:space="preserve">-</w:t>
            </w:r>
          </w:p>
        </w:tc>
        <w:tc>
          <w:tcPr>
            <w:tcW w:w="1417" w:type="dxa"/>
          </w:tcPr>
          <w:p>
            <w:pPr>
              <w:pStyle w:val="0"/>
            </w:pPr>
            <w:r>
              <w:rPr>
                <w:sz w:val="20"/>
              </w:rPr>
              <w:t xml:space="preserve">12.09.2019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1.19.1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1.20</w:t>
            </w:r>
          </w:p>
        </w:tc>
        <w:tc>
          <w:tcPr>
            <w:tcW w:w="3345" w:type="dxa"/>
          </w:tcPr>
          <w:p>
            <w:pPr>
              <w:pStyle w:val="0"/>
            </w:pPr>
            <w:r>
              <w:rPr>
                <w:sz w:val="20"/>
              </w:rPr>
              <w:t xml:space="preserve">КТ: Согласована модель угроз и техническое задание информационных систем медицинских организаций с ФСТЭК и ФСБ</w:t>
            </w:r>
          </w:p>
        </w:tc>
        <w:tc>
          <w:tcPr>
            <w:tcW w:w="964" w:type="dxa"/>
          </w:tcPr>
          <w:p>
            <w:pPr>
              <w:pStyle w:val="0"/>
              <w:jc w:val="center"/>
            </w:pPr>
            <w:r>
              <w:rPr>
                <w:sz w:val="20"/>
              </w:rPr>
              <w:t xml:space="preserve">-</w:t>
            </w:r>
          </w:p>
        </w:tc>
        <w:tc>
          <w:tcPr>
            <w:tcW w:w="1417" w:type="dxa"/>
          </w:tcPr>
          <w:p>
            <w:pPr>
              <w:pStyle w:val="0"/>
            </w:pPr>
            <w:r>
              <w:rPr>
                <w:sz w:val="20"/>
              </w:rPr>
              <w:t xml:space="preserve">16.09.2019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1.20.1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1.21</w:t>
            </w:r>
          </w:p>
        </w:tc>
        <w:tc>
          <w:tcPr>
            <w:tcW w:w="3345" w:type="dxa"/>
          </w:tcPr>
          <w:p>
            <w:pPr>
              <w:pStyle w:val="0"/>
            </w:pPr>
            <w:r>
              <w:rPr>
                <w:sz w:val="20"/>
              </w:rPr>
              <w:t xml:space="preserve">КТ: Сформирована потребность и график закупок средств защиты информации и услуг для подключения к защищенной сети передачи данных на 2019 г. в ЦОД МЗ РБ</w:t>
            </w:r>
          </w:p>
        </w:tc>
        <w:tc>
          <w:tcPr>
            <w:tcW w:w="964" w:type="dxa"/>
          </w:tcPr>
          <w:p>
            <w:pPr>
              <w:pStyle w:val="0"/>
              <w:jc w:val="center"/>
            </w:pPr>
            <w:r>
              <w:rPr>
                <w:sz w:val="20"/>
              </w:rPr>
              <w:t xml:space="preserve">-</w:t>
            </w:r>
          </w:p>
        </w:tc>
        <w:tc>
          <w:tcPr>
            <w:tcW w:w="1417" w:type="dxa"/>
          </w:tcPr>
          <w:p>
            <w:pPr>
              <w:pStyle w:val="0"/>
            </w:pPr>
            <w:r>
              <w:rPr>
                <w:sz w:val="20"/>
              </w:rPr>
              <w:t xml:space="preserve">21.09.2019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1.21.1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1.22</w:t>
            </w:r>
          </w:p>
        </w:tc>
        <w:tc>
          <w:tcPr>
            <w:tcW w:w="3345" w:type="dxa"/>
          </w:tcPr>
          <w:p>
            <w:pPr>
              <w:pStyle w:val="0"/>
            </w:pPr>
            <w:r>
              <w:rPr>
                <w:sz w:val="20"/>
              </w:rPr>
              <w:t xml:space="preserve">КТ: Проведено обследование ТВСП МО (включая ФАП и ФП, подключенные к сети Интернет)</w:t>
            </w:r>
          </w:p>
        </w:tc>
        <w:tc>
          <w:tcPr>
            <w:tcW w:w="964" w:type="dxa"/>
          </w:tcPr>
          <w:p>
            <w:pPr>
              <w:pStyle w:val="0"/>
              <w:jc w:val="center"/>
            </w:pPr>
            <w:r>
              <w:rPr>
                <w:sz w:val="20"/>
              </w:rPr>
              <w:t xml:space="preserve">-</w:t>
            </w:r>
          </w:p>
        </w:tc>
        <w:tc>
          <w:tcPr>
            <w:tcW w:w="1417" w:type="dxa"/>
          </w:tcPr>
          <w:p>
            <w:pPr>
              <w:pStyle w:val="0"/>
            </w:pPr>
            <w:r>
              <w:rPr>
                <w:sz w:val="20"/>
              </w:rPr>
              <w:t xml:space="preserve">30.09.2019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1.22.1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1.23</w:t>
            </w:r>
          </w:p>
        </w:tc>
        <w:tc>
          <w:tcPr>
            <w:tcW w:w="3345" w:type="dxa"/>
          </w:tcPr>
          <w:p>
            <w:pPr>
              <w:pStyle w:val="0"/>
            </w:pPr>
            <w:r>
              <w:rPr>
                <w:sz w:val="20"/>
              </w:rPr>
              <w:t xml:space="preserve">КТ: Разработана система защиты информации по каждой МО (технический проект)</w:t>
            </w:r>
          </w:p>
        </w:tc>
        <w:tc>
          <w:tcPr>
            <w:tcW w:w="964" w:type="dxa"/>
          </w:tcPr>
          <w:p>
            <w:pPr>
              <w:pStyle w:val="0"/>
              <w:jc w:val="center"/>
            </w:pPr>
            <w:r>
              <w:rPr>
                <w:sz w:val="20"/>
              </w:rPr>
              <w:t xml:space="preserve">-</w:t>
            </w:r>
          </w:p>
        </w:tc>
        <w:tc>
          <w:tcPr>
            <w:tcW w:w="1417" w:type="dxa"/>
          </w:tcPr>
          <w:p>
            <w:pPr>
              <w:pStyle w:val="0"/>
            </w:pPr>
            <w:r>
              <w:rPr>
                <w:sz w:val="20"/>
              </w:rPr>
              <w:t xml:space="preserve">30.09.2019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1.23.1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1.24</w:t>
            </w:r>
          </w:p>
        </w:tc>
        <w:tc>
          <w:tcPr>
            <w:tcW w:w="3345" w:type="dxa"/>
          </w:tcPr>
          <w:p>
            <w:pPr>
              <w:pStyle w:val="0"/>
            </w:pPr>
            <w:r>
              <w:rPr>
                <w:sz w:val="20"/>
              </w:rPr>
              <w:t xml:space="preserve">КТ: Доработана система защиты информации информационных систем МО</w:t>
            </w:r>
          </w:p>
        </w:tc>
        <w:tc>
          <w:tcPr>
            <w:tcW w:w="964" w:type="dxa"/>
          </w:tcPr>
          <w:p>
            <w:pPr>
              <w:pStyle w:val="0"/>
              <w:jc w:val="center"/>
            </w:pPr>
            <w:r>
              <w:rPr>
                <w:sz w:val="20"/>
              </w:rPr>
              <w:t xml:space="preserve">-</w:t>
            </w:r>
          </w:p>
        </w:tc>
        <w:tc>
          <w:tcPr>
            <w:tcW w:w="1417" w:type="dxa"/>
          </w:tcPr>
          <w:p>
            <w:pPr>
              <w:pStyle w:val="0"/>
            </w:pPr>
            <w:r>
              <w:rPr>
                <w:sz w:val="20"/>
              </w:rPr>
              <w:t xml:space="preserve">10.10.2019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1.24.1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1.25</w:t>
            </w:r>
          </w:p>
        </w:tc>
        <w:tc>
          <w:tcPr>
            <w:tcW w:w="3345" w:type="dxa"/>
          </w:tcPr>
          <w:p>
            <w:pPr>
              <w:pStyle w:val="0"/>
            </w:pPr>
            <w:r>
              <w:rPr>
                <w:sz w:val="20"/>
              </w:rPr>
              <w:t xml:space="preserve">КТ: Сформирована потребность и график закупок средств защиты информации и услуг для подключения к защищенной сети передачи данных в том числе дополнительных рабочих мест ТВСП МО (включая ФАП и ФП, подключенные к сети Интернет на 2019 г.)</w:t>
            </w:r>
          </w:p>
        </w:tc>
        <w:tc>
          <w:tcPr>
            <w:tcW w:w="964" w:type="dxa"/>
          </w:tcPr>
          <w:p>
            <w:pPr>
              <w:pStyle w:val="0"/>
              <w:jc w:val="center"/>
            </w:pPr>
            <w:r>
              <w:rPr>
                <w:sz w:val="20"/>
              </w:rPr>
              <w:t xml:space="preserve">-</w:t>
            </w:r>
          </w:p>
        </w:tc>
        <w:tc>
          <w:tcPr>
            <w:tcW w:w="1417" w:type="dxa"/>
          </w:tcPr>
          <w:p>
            <w:pPr>
              <w:pStyle w:val="0"/>
            </w:pPr>
            <w:r>
              <w:rPr>
                <w:sz w:val="20"/>
              </w:rPr>
              <w:t xml:space="preserve">25.10.2019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Приказ</w:t>
            </w:r>
          </w:p>
        </w:tc>
        <w:tc>
          <w:tcPr>
            <w:tcW w:w="1191" w:type="dxa"/>
          </w:tcPr>
          <w:p>
            <w:pPr>
              <w:pStyle w:val="0"/>
            </w:pPr>
            <w:r>
              <w:rPr>
                <w:sz w:val="20"/>
              </w:rPr>
              <w:t xml:space="preserve">РРП</w:t>
            </w:r>
          </w:p>
        </w:tc>
      </w:tr>
      <w:tr>
        <w:tc>
          <w:tcPr>
            <w:tcW w:w="850" w:type="dxa"/>
          </w:tcPr>
          <w:p>
            <w:pPr>
              <w:pStyle w:val="0"/>
            </w:pPr>
            <w:r>
              <w:rPr>
                <w:sz w:val="20"/>
              </w:rPr>
              <w:t xml:space="preserve">1.25.1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1.26</w:t>
            </w:r>
          </w:p>
        </w:tc>
        <w:tc>
          <w:tcPr>
            <w:tcW w:w="3345" w:type="dxa"/>
          </w:tcPr>
          <w:p>
            <w:pPr>
              <w:pStyle w:val="0"/>
            </w:pPr>
            <w:r>
              <w:rPr>
                <w:sz w:val="20"/>
              </w:rPr>
              <w:t xml:space="preserve">КТ: Расширены вычислительные мощности ЦОД</w:t>
            </w:r>
          </w:p>
        </w:tc>
        <w:tc>
          <w:tcPr>
            <w:tcW w:w="964" w:type="dxa"/>
          </w:tcPr>
          <w:p>
            <w:pPr>
              <w:pStyle w:val="0"/>
              <w:jc w:val="center"/>
            </w:pPr>
            <w:r>
              <w:rPr>
                <w:sz w:val="20"/>
              </w:rPr>
              <w:t xml:space="preserve">-</w:t>
            </w:r>
          </w:p>
        </w:tc>
        <w:tc>
          <w:tcPr>
            <w:tcW w:w="1417" w:type="dxa"/>
          </w:tcPr>
          <w:p>
            <w:pPr>
              <w:pStyle w:val="0"/>
            </w:pPr>
            <w:r>
              <w:rPr>
                <w:sz w:val="20"/>
              </w:rPr>
              <w:t xml:space="preserve">30.11.2019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1.26.1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1.27</w:t>
            </w:r>
          </w:p>
        </w:tc>
        <w:tc>
          <w:tcPr>
            <w:tcW w:w="3345" w:type="dxa"/>
          </w:tcPr>
          <w:p>
            <w:pPr>
              <w:pStyle w:val="0"/>
            </w:pPr>
            <w:r>
              <w:rPr>
                <w:sz w:val="20"/>
              </w:rPr>
              <w:t xml:space="preserve">КТ: Обучены специалисты по информационной безопасности</w:t>
            </w:r>
          </w:p>
        </w:tc>
        <w:tc>
          <w:tcPr>
            <w:tcW w:w="964" w:type="dxa"/>
          </w:tcPr>
          <w:p>
            <w:pPr>
              <w:pStyle w:val="0"/>
              <w:jc w:val="center"/>
            </w:pPr>
            <w:r>
              <w:rPr>
                <w:sz w:val="20"/>
              </w:rPr>
              <w:t xml:space="preserve">-</w:t>
            </w:r>
          </w:p>
        </w:tc>
        <w:tc>
          <w:tcPr>
            <w:tcW w:w="1417" w:type="dxa"/>
          </w:tcPr>
          <w:p>
            <w:pPr>
              <w:pStyle w:val="0"/>
            </w:pPr>
            <w:r>
              <w:rPr>
                <w:sz w:val="20"/>
              </w:rPr>
              <w:t xml:space="preserve">25.12.2019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1.27.1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1.28</w:t>
            </w:r>
          </w:p>
        </w:tc>
        <w:tc>
          <w:tcPr>
            <w:tcW w:w="3345" w:type="dxa"/>
          </w:tcPr>
          <w:p>
            <w:pPr>
              <w:pStyle w:val="0"/>
            </w:pPr>
            <w:r>
              <w:rPr>
                <w:sz w:val="20"/>
              </w:rPr>
              <w:t xml:space="preserve">КТ: Обеспечена ежегодная техническая поддержка функционирования регионального ЦОД</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1.28.1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1.29</w:t>
            </w:r>
          </w:p>
        </w:tc>
        <w:tc>
          <w:tcPr>
            <w:tcW w:w="3345" w:type="dxa"/>
          </w:tcPr>
          <w:p>
            <w:pPr>
              <w:pStyle w:val="0"/>
            </w:pPr>
            <w:r>
              <w:rPr>
                <w:sz w:val="20"/>
              </w:rPr>
              <w:t xml:space="preserve">КТ: Разработано техническое задание на расширение имеющейся системы защиты информации в МО с целью подключения дополнительных рабочих мест</w:t>
            </w:r>
          </w:p>
        </w:tc>
        <w:tc>
          <w:tcPr>
            <w:tcW w:w="964" w:type="dxa"/>
          </w:tcPr>
          <w:p>
            <w:pPr>
              <w:pStyle w:val="0"/>
              <w:jc w:val="center"/>
            </w:pPr>
            <w:r>
              <w:rPr>
                <w:sz w:val="20"/>
              </w:rPr>
              <w:t xml:space="preserve">-</w:t>
            </w:r>
          </w:p>
        </w:tc>
        <w:tc>
          <w:tcPr>
            <w:tcW w:w="1417" w:type="dxa"/>
          </w:tcPr>
          <w:p>
            <w:pPr>
              <w:pStyle w:val="0"/>
            </w:pPr>
            <w:r>
              <w:rPr>
                <w:sz w:val="20"/>
              </w:rPr>
              <w:t xml:space="preserve">31.01.2021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Разработано ТЗ</w:t>
            </w:r>
          </w:p>
        </w:tc>
        <w:tc>
          <w:tcPr>
            <w:tcW w:w="1191" w:type="dxa"/>
          </w:tcPr>
          <w:p>
            <w:pPr>
              <w:pStyle w:val="0"/>
            </w:pPr>
            <w:r>
              <w:rPr>
                <w:sz w:val="20"/>
              </w:rPr>
              <w:t xml:space="preserve">РРП</w:t>
            </w:r>
          </w:p>
        </w:tc>
      </w:tr>
      <w:tr>
        <w:tc>
          <w:tcPr>
            <w:tcW w:w="850" w:type="dxa"/>
          </w:tcPr>
          <w:p>
            <w:pPr>
              <w:pStyle w:val="0"/>
            </w:pPr>
            <w:r>
              <w:rPr>
                <w:sz w:val="20"/>
              </w:rPr>
              <w:t xml:space="preserve">1.29.1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1.30</w:t>
            </w:r>
          </w:p>
        </w:tc>
        <w:tc>
          <w:tcPr>
            <w:tcW w:w="3345" w:type="dxa"/>
          </w:tcPr>
          <w:p>
            <w:pPr>
              <w:pStyle w:val="0"/>
            </w:pPr>
            <w:r>
              <w:rPr>
                <w:sz w:val="20"/>
              </w:rPr>
              <w:t xml:space="preserve">КТ: Сформирована потребность и график закупок средств защиты информации и услуг для сопровождения и модернизации системы защиты информации в том числе дополнительных рабочих мест ТВСП МО (включая ФАП и ФП, подключенные к сети Интернет на 2021 г.</w:t>
            </w:r>
          </w:p>
        </w:tc>
        <w:tc>
          <w:tcPr>
            <w:tcW w:w="964" w:type="dxa"/>
          </w:tcPr>
          <w:p>
            <w:pPr>
              <w:pStyle w:val="0"/>
              <w:jc w:val="center"/>
            </w:pPr>
            <w:r>
              <w:rPr>
                <w:sz w:val="20"/>
              </w:rPr>
              <w:t xml:space="preserve">-</w:t>
            </w:r>
          </w:p>
        </w:tc>
        <w:tc>
          <w:tcPr>
            <w:tcW w:w="1417" w:type="dxa"/>
          </w:tcPr>
          <w:p>
            <w:pPr>
              <w:pStyle w:val="0"/>
            </w:pPr>
            <w:r>
              <w:rPr>
                <w:sz w:val="20"/>
              </w:rPr>
              <w:t xml:space="preserve">01.03.2021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Сформирована потребность в средствах защиты</w:t>
            </w:r>
          </w:p>
        </w:tc>
        <w:tc>
          <w:tcPr>
            <w:tcW w:w="1191" w:type="dxa"/>
          </w:tcPr>
          <w:p>
            <w:pPr>
              <w:pStyle w:val="0"/>
            </w:pPr>
            <w:r>
              <w:rPr>
                <w:sz w:val="20"/>
              </w:rPr>
              <w:t xml:space="preserve">РРП</w:t>
            </w:r>
          </w:p>
        </w:tc>
      </w:tr>
      <w:tr>
        <w:tc>
          <w:tcPr>
            <w:tcW w:w="850" w:type="dxa"/>
          </w:tcPr>
          <w:p>
            <w:pPr>
              <w:pStyle w:val="0"/>
            </w:pPr>
            <w:r>
              <w:rPr>
                <w:sz w:val="20"/>
              </w:rPr>
              <w:t xml:space="preserve">1.30.1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1.31</w:t>
            </w:r>
          </w:p>
        </w:tc>
        <w:tc>
          <w:tcPr>
            <w:tcW w:w="3345" w:type="dxa"/>
          </w:tcPr>
          <w:p>
            <w:pPr>
              <w:pStyle w:val="0"/>
            </w:pPr>
            <w:r>
              <w:rPr>
                <w:sz w:val="20"/>
              </w:rPr>
              <w:t xml:space="preserve">КТ: Закупка оборудования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10.04.2021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Составлен план закупок</w:t>
            </w:r>
          </w:p>
        </w:tc>
        <w:tc>
          <w:tcPr>
            <w:tcW w:w="1191" w:type="dxa"/>
          </w:tcPr>
          <w:p>
            <w:pPr>
              <w:pStyle w:val="0"/>
            </w:pPr>
            <w:r>
              <w:rPr>
                <w:sz w:val="20"/>
              </w:rPr>
              <w:t xml:space="preserve">РРП</w:t>
            </w:r>
          </w:p>
        </w:tc>
      </w:tr>
      <w:tr>
        <w:tc>
          <w:tcPr>
            <w:tcW w:w="850" w:type="dxa"/>
          </w:tcPr>
          <w:p>
            <w:pPr>
              <w:pStyle w:val="0"/>
            </w:pPr>
            <w:r>
              <w:rPr>
                <w:sz w:val="20"/>
              </w:rPr>
              <w:t xml:space="preserve">1.31.1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1.32</w:t>
            </w:r>
          </w:p>
        </w:tc>
        <w:tc>
          <w:tcPr>
            <w:tcW w:w="3345" w:type="dxa"/>
          </w:tcPr>
          <w:p>
            <w:pPr>
              <w:pStyle w:val="0"/>
            </w:pPr>
            <w:r>
              <w:rPr>
                <w:sz w:val="20"/>
              </w:rPr>
              <w:t xml:space="preserve">КТ: Проведена модернизация и расширение системы защиты информации</w:t>
            </w:r>
          </w:p>
        </w:tc>
        <w:tc>
          <w:tcPr>
            <w:tcW w:w="964" w:type="dxa"/>
          </w:tcPr>
          <w:p>
            <w:pPr>
              <w:pStyle w:val="0"/>
              <w:jc w:val="center"/>
            </w:pPr>
            <w:r>
              <w:rPr>
                <w:sz w:val="20"/>
              </w:rPr>
              <w:t xml:space="preserve">-</w:t>
            </w:r>
          </w:p>
        </w:tc>
        <w:tc>
          <w:tcPr>
            <w:tcW w:w="1417" w:type="dxa"/>
          </w:tcPr>
          <w:p>
            <w:pPr>
              <w:pStyle w:val="0"/>
            </w:pPr>
            <w:r>
              <w:rPr>
                <w:sz w:val="20"/>
              </w:rPr>
              <w:t xml:space="preserve">31.07.2021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Модернизация и расширение средств защиты</w:t>
            </w:r>
          </w:p>
        </w:tc>
        <w:tc>
          <w:tcPr>
            <w:tcW w:w="1191" w:type="dxa"/>
          </w:tcPr>
          <w:p>
            <w:pPr>
              <w:pStyle w:val="0"/>
            </w:pPr>
            <w:r>
              <w:rPr>
                <w:sz w:val="20"/>
              </w:rPr>
              <w:t xml:space="preserve">РРП</w:t>
            </w:r>
          </w:p>
        </w:tc>
      </w:tr>
      <w:tr>
        <w:tc>
          <w:tcPr>
            <w:tcW w:w="850" w:type="dxa"/>
          </w:tcPr>
          <w:p>
            <w:pPr>
              <w:pStyle w:val="0"/>
            </w:pPr>
            <w:r>
              <w:rPr>
                <w:sz w:val="20"/>
              </w:rPr>
              <w:t xml:space="preserve">1.32.1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1.33</w:t>
            </w:r>
          </w:p>
        </w:tc>
        <w:tc>
          <w:tcPr>
            <w:tcW w:w="3345" w:type="dxa"/>
          </w:tcPr>
          <w:p>
            <w:pPr>
              <w:pStyle w:val="0"/>
            </w:pPr>
            <w:r>
              <w:rPr>
                <w:sz w:val="20"/>
              </w:rPr>
              <w:t xml:space="preserve">КТ: Обеспечена ежегодная техническая поддержка функционирования регионального ЦОД</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Обеспечена тех. поддержка</w:t>
            </w:r>
          </w:p>
        </w:tc>
        <w:tc>
          <w:tcPr>
            <w:tcW w:w="1191" w:type="dxa"/>
          </w:tcPr>
          <w:p>
            <w:pPr>
              <w:pStyle w:val="0"/>
            </w:pPr>
            <w:r>
              <w:rPr>
                <w:sz w:val="20"/>
              </w:rPr>
              <w:t xml:space="preserve">РРП</w:t>
            </w:r>
          </w:p>
        </w:tc>
      </w:tr>
      <w:tr>
        <w:tc>
          <w:tcPr>
            <w:tcW w:w="850" w:type="dxa"/>
          </w:tcPr>
          <w:p>
            <w:pPr>
              <w:pStyle w:val="0"/>
            </w:pPr>
            <w:r>
              <w:rPr>
                <w:sz w:val="20"/>
              </w:rPr>
              <w:t xml:space="preserve">1.33.1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1.34</w:t>
            </w:r>
          </w:p>
        </w:tc>
        <w:tc>
          <w:tcPr>
            <w:tcW w:w="3345" w:type="dxa"/>
          </w:tcPr>
          <w:p>
            <w:pPr>
              <w:pStyle w:val="0"/>
            </w:pPr>
            <w:r>
              <w:rPr>
                <w:sz w:val="20"/>
              </w:rPr>
              <w:t xml:space="preserve">КТ: Закупка оборудования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04.04.2019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1.35</w:t>
            </w:r>
          </w:p>
        </w:tc>
        <w:tc>
          <w:tcPr>
            <w:tcW w:w="3345" w:type="dxa"/>
          </w:tcPr>
          <w:p>
            <w:pPr>
              <w:pStyle w:val="0"/>
            </w:pPr>
            <w:r>
              <w:rPr>
                <w:sz w:val="20"/>
              </w:rPr>
              <w:t xml:space="preserve">КТ: Подготовлено техническое задание на программное средство по автоматизации выработки и хранения документов в области по ИБ и защите КИИ</w:t>
            </w:r>
          </w:p>
        </w:tc>
        <w:tc>
          <w:tcPr>
            <w:tcW w:w="964" w:type="dxa"/>
          </w:tcPr>
          <w:p>
            <w:pPr>
              <w:pStyle w:val="0"/>
              <w:jc w:val="center"/>
            </w:pPr>
            <w:r>
              <w:rPr>
                <w:sz w:val="20"/>
              </w:rPr>
              <w:t xml:space="preserve">-</w:t>
            </w:r>
          </w:p>
        </w:tc>
        <w:tc>
          <w:tcPr>
            <w:tcW w:w="1417" w:type="dxa"/>
          </w:tcPr>
          <w:p>
            <w:pPr>
              <w:pStyle w:val="0"/>
            </w:pPr>
            <w:r>
              <w:rPr>
                <w:sz w:val="20"/>
              </w:rPr>
              <w:t xml:space="preserve">22.05.2019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1.36</w:t>
            </w:r>
          </w:p>
        </w:tc>
        <w:tc>
          <w:tcPr>
            <w:tcW w:w="3345" w:type="dxa"/>
          </w:tcPr>
          <w:p>
            <w:pPr>
              <w:pStyle w:val="0"/>
            </w:pPr>
            <w:r>
              <w:rPr>
                <w:sz w:val="20"/>
              </w:rPr>
              <w:t xml:space="preserve">КТ: Закупка оборудования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23.05.2019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1.37</w:t>
            </w:r>
          </w:p>
        </w:tc>
        <w:tc>
          <w:tcPr>
            <w:tcW w:w="3345" w:type="dxa"/>
          </w:tcPr>
          <w:p>
            <w:pPr>
              <w:pStyle w:val="0"/>
            </w:pPr>
            <w:r>
              <w:rPr>
                <w:sz w:val="20"/>
              </w:rPr>
              <w:t xml:space="preserve">КТ: Закупка включена в план закупок и в план-график</w:t>
            </w:r>
          </w:p>
        </w:tc>
        <w:tc>
          <w:tcPr>
            <w:tcW w:w="964" w:type="dxa"/>
          </w:tcPr>
          <w:p>
            <w:pPr>
              <w:pStyle w:val="0"/>
              <w:jc w:val="center"/>
            </w:pPr>
            <w:r>
              <w:rPr>
                <w:sz w:val="20"/>
              </w:rPr>
              <w:t xml:space="preserve">-</w:t>
            </w:r>
          </w:p>
        </w:tc>
        <w:tc>
          <w:tcPr>
            <w:tcW w:w="1417" w:type="dxa"/>
          </w:tcPr>
          <w:p>
            <w:pPr>
              <w:pStyle w:val="0"/>
            </w:pPr>
            <w:r>
              <w:rPr>
                <w:sz w:val="20"/>
              </w:rPr>
              <w:t xml:space="preserve">31.05.2019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1.38</w:t>
            </w:r>
          </w:p>
        </w:tc>
        <w:tc>
          <w:tcPr>
            <w:tcW w:w="3345" w:type="dxa"/>
          </w:tcPr>
          <w:p>
            <w:pPr>
              <w:pStyle w:val="0"/>
            </w:pPr>
            <w:r>
              <w:rPr>
                <w:sz w:val="20"/>
              </w:rPr>
              <w:t xml:space="preserve">КТ: Проведены закупочные процедуры и заключен контракт программно-аппаратного комплекса для УЦ</w:t>
            </w:r>
          </w:p>
        </w:tc>
        <w:tc>
          <w:tcPr>
            <w:tcW w:w="964" w:type="dxa"/>
          </w:tcPr>
          <w:p>
            <w:pPr>
              <w:pStyle w:val="0"/>
              <w:jc w:val="center"/>
            </w:pPr>
            <w:r>
              <w:rPr>
                <w:sz w:val="20"/>
              </w:rPr>
              <w:t xml:space="preserve">-</w:t>
            </w:r>
          </w:p>
        </w:tc>
        <w:tc>
          <w:tcPr>
            <w:tcW w:w="1417" w:type="dxa"/>
          </w:tcPr>
          <w:p>
            <w:pPr>
              <w:pStyle w:val="0"/>
            </w:pPr>
            <w:r>
              <w:rPr>
                <w:sz w:val="20"/>
              </w:rPr>
              <w:t xml:space="preserve">10.06.2019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r>
          </w:p>
        </w:tc>
        <w:tc>
          <w:tcPr>
            <w:tcW w:w="3345"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1.39</w:t>
            </w:r>
          </w:p>
        </w:tc>
        <w:tc>
          <w:tcPr>
            <w:tcW w:w="3345" w:type="dxa"/>
          </w:tcPr>
          <w:p>
            <w:pPr>
              <w:pStyle w:val="0"/>
            </w:pPr>
            <w:r>
              <w:rPr>
                <w:sz w:val="20"/>
              </w:rPr>
              <w:t xml:space="preserve">КТ: Проведены закупочные процедуры программного средства по автоматизации выработки и хранения документов в области по ИБ и защите КИИ</w:t>
            </w:r>
          </w:p>
        </w:tc>
        <w:tc>
          <w:tcPr>
            <w:tcW w:w="964" w:type="dxa"/>
          </w:tcPr>
          <w:p>
            <w:pPr>
              <w:pStyle w:val="0"/>
              <w:jc w:val="center"/>
            </w:pPr>
            <w:r>
              <w:rPr>
                <w:sz w:val="20"/>
              </w:rPr>
              <w:t xml:space="preserve">-</w:t>
            </w:r>
          </w:p>
        </w:tc>
        <w:tc>
          <w:tcPr>
            <w:tcW w:w="1417" w:type="dxa"/>
          </w:tcPr>
          <w:p>
            <w:pPr>
              <w:pStyle w:val="0"/>
            </w:pPr>
            <w:r>
              <w:rPr>
                <w:sz w:val="20"/>
              </w:rPr>
              <w:t xml:space="preserve">19.07.2019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1.39.1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1.40</w:t>
            </w:r>
          </w:p>
        </w:tc>
        <w:tc>
          <w:tcPr>
            <w:tcW w:w="3345" w:type="dxa"/>
          </w:tcPr>
          <w:p>
            <w:pPr>
              <w:pStyle w:val="0"/>
            </w:pPr>
            <w:r>
              <w:rPr>
                <w:sz w:val="20"/>
              </w:rPr>
              <w:t xml:space="preserve">КТ: Проведена закупка серверного оборудования для пилотных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19.07.2019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1.41</w:t>
            </w:r>
          </w:p>
        </w:tc>
        <w:tc>
          <w:tcPr>
            <w:tcW w:w="3345" w:type="dxa"/>
          </w:tcPr>
          <w:p>
            <w:pPr>
              <w:pStyle w:val="0"/>
            </w:pPr>
            <w:r>
              <w:rPr>
                <w:sz w:val="20"/>
              </w:rPr>
              <w:t xml:space="preserve">КТ: Определены пилотные МО</w:t>
            </w:r>
          </w:p>
        </w:tc>
        <w:tc>
          <w:tcPr>
            <w:tcW w:w="964" w:type="dxa"/>
          </w:tcPr>
          <w:p>
            <w:pPr>
              <w:pStyle w:val="0"/>
              <w:jc w:val="center"/>
            </w:pPr>
            <w:r>
              <w:rPr>
                <w:sz w:val="20"/>
              </w:rPr>
              <w:t xml:space="preserve">-</w:t>
            </w:r>
          </w:p>
        </w:tc>
        <w:tc>
          <w:tcPr>
            <w:tcW w:w="1417" w:type="dxa"/>
          </w:tcPr>
          <w:p>
            <w:pPr>
              <w:pStyle w:val="0"/>
            </w:pPr>
            <w:r>
              <w:rPr>
                <w:sz w:val="20"/>
              </w:rPr>
              <w:t xml:space="preserve">15.08.2019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1.42</w:t>
            </w:r>
          </w:p>
        </w:tc>
        <w:tc>
          <w:tcPr>
            <w:tcW w:w="3345" w:type="dxa"/>
          </w:tcPr>
          <w:p>
            <w:pPr>
              <w:pStyle w:val="0"/>
            </w:pPr>
            <w:r>
              <w:rPr>
                <w:sz w:val="20"/>
              </w:rPr>
              <w:t xml:space="preserve">КТ: Проведены закупочные процедуры по средствам защиты информации и услугам подключения к защищенной сети передачи данных на 2019 г. в ЦОД МЗ РБ</w:t>
            </w:r>
          </w:p>
        </w:tc>
        <w:tc>
          <w:tcPr>
            <w:tcW w:w="964" w:type="dxa"/>
          </w:tcPr>
          <w:p>
            <w:pPr>
              <w:pStyle w:val="0"/>
              <w:jc w:val="center"/>
            </w:pPr>
            <w:r>
              <w:rPr>
                <w:sz w:val="20"/>
              </w:rPr>
              <w:t xml:space="preserve">-</w:t>
            </w:r>
          </w:p>
        </w:tc>
        <w:tc>
          <w:tcPr>
            <w:tcW w:w="1417" w:type="dxa"/>
          </w:tcPr>
          <w:p>
            <w:pPr>
              <w:pStyle w:val="0"/>
            </w:pPr>
            <w:r>
              <w:rPr>
                <w:sz w:val="20"/>
              </w:rPr>
              <w:t xml:space="preserve">11.11.2019</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1.43</w:t>
            </w:r>
          </w:p>
        </w:tc>
        <w:tc>
          <w:tcPr>
            <w:tcW w:w="3345" w:type="dxa"/>
          </w:tcPr>
          <w:p>
            <w:pPr>
              <w:pStyle w:val="0"/>
            </w:pPr>
            <w:r>
              <w:rPr>
                <w:sz w:val="20"/>
              </w:rPr>
              <w:t xml:space="preserve">КТ: Проведены закупочные процедуры в соответствии с требованиями законодательства РФ</w:t>
            </w:r>
          </w:p>
        </w:tc>
        <w:tc>
          <w:tcPr>
            <w:tcW w:w="964" w:type="dxa"/>
          </w:tcPr>
          <w:p>
            <w:pPr>
              <w:pStyle w:val="0"/>
              <w:jc w:val="center"/>
            </w:pPr>
            <w:r>
              <w:rPr>
                <w:sz w:val="20"/>
              </w:rPr>
              <w:t xml:space="preserve">-</w:t>
            </w:r>
          </w:p>
        </w:tc>
        <w:tc>
          <w:tcPr>
            <w:tcW w:w="1417" w:type="dxa"/>
          </w:tcPr>
          <w:p>
            <w:pPr>
              <w:pStyle w:val="0"/>
            </w:pPr>
            <w:r>
              <w:rPr>
                <w:sz w:val="20"/>
              </w:rPr>
              <w:t xml:space="preserve">20.12.2019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1.44</w:t>
            </w:r>
          </w:p>
        </w:tc>
        <w:tc>
          <w:tcPr>
            <w:tcW w:w="3345" w:type="dxa"/>
          </w:tcPr>
          <w:p>
            <w:pPr>
              <w:pStyle w:val="0"/>
            </w:pPr>
            <w:r>
              <w:rPr>
                <w:sz w:val="20"/>
              </w:rPr>
              <w:t xml:space="preserve">КТ: Поставлена и модернизирована система видео-конференц-связи МЗ РБ</w:t>
            </w:r>
          </w:p>
        </w:tc>
        <w:tc>
          <w:tcPr>
            <w:tcW w:w="964" w:type="dxa"/>
          </w:tcPr>
          <w:p>
            <w:pPr>
              <w:pStyle w:val="0"/>
            </w:pPr>
            <w:r>
              <w:rPr>
                <w:sz w:val="20"/>
              </w:rPr>
            </w:r>
          </w:p>
        </w:tc>
        <w:tc>
          <w:tcPr>
            <w:tcW w:w="1417" w:type="dxa"/>
          </w:tcPr>
          <w:p>
            <w:pPr>
              <w:pStyle w:val="0"/>
            </w:pPr>
            <w:r>
              <w:rPr>
                <w:sz w:val="20"/>
              </w:rPr>
              <w:t xml:space="preserve">26.11.2020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1.44.1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1.45</w:t>
            </w:r>
          </w:p>
        </w:tc>
        <w:tc>
          <w:tcPr>
            <w:tcW w:w="3345" w:type="dxa"/>
          </w:tcPr>
          <w:p>
            <w:pPr>
              <w:pStyle w:val="0"/>
            </w:pPr>
            <w:r>
              <w:rPr>
                <w:sz w:val="20"/>
              </w:rPr>
              <w:t xml:space="preserve">КТ: Расширены вычислительные мощности регионального ЦОД</w:t>
            </w:r>
          </w:p>
        </w:tc>
        <w:tc>
          <w:tcPr>
            <w:tcW w:w="964" w:type="dxa"/>
          </w:tcPr>
          <w:p>
            <w:pPr>
              <w:pStyle w:val="0"/>
              <w:jc w:val="center"/>
            </w:pPr>
            <w:r>
              <w:rPr>
                <w:sz w:val="20"/>
              </w:rPr>
              <w:t xml:space="preserve">-</w:t>
            </w:r>
          </w:p>
        </w:tc>
        <w:tc>
          <w:tcPr>
            <w:tcW w:w="1417" w:type="dxa"/>
          </w:tcPr>
          <w:p>
            <w:pPr>
              <w:pStyle w:val="0"/>
            </w:pPr>
            <w:r>
              <w:rPr>
                <w:sz w:val="20"/>
              </w:rPr>
              <w:t xml:space="preserve">30.11.2020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Приказ</w:t>
            </w:r>
          </w:p>
        </w:tc>
        <w:tc>
          <w:tcPr>
            <w:tcW w:w="1191" w:type="dxa"/>
          </w:tcPr>
          <w:p>
            <w:pPr>
              <w:pStyle w:val="0"/>
            </w:pPr>
            <w:r>
              <w:rPr>
                <w:sz w:val="20"/>
              </w:rPr>
              <w:t xml:space="preserve">РРП</w:t>
            </w:r>
          </w:p>
        </w:tc>
      </w:tr>
      <w:tr>
        <w:tc>
          <w:tcPr>
            <w:tcW w:w="850" w:type="dxa"/>
          </w:tcPr>
          <w:p>
            <w:pPr>
              <w:pStyle w:val="0"/>
            </w:pPr>
            <w:r>
              <w:rPr>
                <w:sz w:val="20"/>
              </w:rPr>
              <w:t xml:space="preserve">1.45.1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1.46</w:t>
            </w:r>
          </w:p>
        </w:tc>
        <w:tc>
          <w:tcPr>
            <w:tcW w:w="3345" w:type="dxa"/>
          </w:tcPr>
          <w:p>
            <w:pPr>
              <w:pStyle w:val="0"/>
            </w:pPr>
            <w:r>
              <w:rPr>
                <w:sz w:val="20"/>
              </w:rPr>
              <w:t xml:space="preserve">КТ: Созданы резервные вычислительные мощности регионального ЦОД</w:t>
            </w:r>
          </w:p>
        </w:tc>
        <w:tc>
          <w:tcPr>
            <w:tcW w:w="964" w:type="dxa"/>
          </w:tcPr>
          <w:p>
            <w:pPr>
              <w:pStyle w:val="0"/>
              <w:jc w:val="center"/>
            </w:pPr>
            <w:r>
              <w:rPr>
                <w:sz w:val="20"/>
              </w:rPr>
              <w:t xml:space="preserve">-</w:t>
            </w:r>
          </w:p>
        </w:tc>
        <w:tc>
          <w:tcPr>
            <w:tcW w:w="1417" w:type="dxa"/>
          </w:tcPr>
          <w:p>
            <w:pPr>
              <w:pStyle w:val="0"/>
            </w:pPr>
            <w:r>
              <w:rPr>
                <w:sz w:val="20"/>
              </w:rPr>
              <w:t xml:space="preserve">30.11.2020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Приказ</w:t>
            </w:r>
          </w:p>
        </w:tc>
        <w:tc>
          <w:tcPr>
            <w:tcW w:w="1191" w:type="dxa"/>
          </w:tcPr>
          <w:p>
            <w:pPr>
              <w:pStyle w:val="0"/>
            </w:pPr>
            <w:r>
              <w:rPr>
                <w:sz w:val="20"/>
              </w:rPr>
              <w:t xml:space="preserve">РРП</w:t>
            </w:r>
          </w:p>
        </w:tc>
      </w:tr>
      <w:tr>
        <w:tc>
          <w:tcPr>
            <w:tcW w:w="850" w:type="dxa"/>
          </w:tcPr>
          <w:p>
            <w:pPr>
              <w:pStyle w:val="0"/>
            </w:pPr>
            <w:r>
              <w:rPr>
                <w:sz w:val="20"/>
              </w:rPr>
              <w:t xml:space="preserve">1.46.1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1.47</w:t>
            </w:r>
          </w:p>
        </w:tc>
        <w:tc>
          <w:tcPr>
            <w:tcW w:w="3345" w:type="dxa"/>
          </w:tcPr>
          <w:p>
            <w:pPr>
              <w:pStyle w:val="0"/>
            </w:pPr>
            <w:r>
              <w:rPr>
                <w:sz w:val="20"/>
              </w:rPr>
              <w:t xml:space="preserve">КТ: Проведена модернизация и расширение защищенной сети передачи данных (ЗСПД), в том числе с целью подключения дополнительных автоматизированных рабочих мест ТВСП МО (включая ФАП и ФП), подключенные к сети Интернет в 2020 г.</w:t>
            </w:r>
          </w:p>
        </w:tc>
        <w:tc>
          <w:tcPr>
            <w:tcW w:w="964" w:type="dxa"/>
          </w:tcPr>
          <w:p>
            <w:pPr>
              <w:pStyle w:val="0"/>
              <w:jc w:val="center"/>
            </w:pPr>
            <w:r>
              <w:rPr>
                <w:sz w:val="20"/>
              </w:rPr>
              <w:t xml:space="preserve">-</w:t>
            </w:r>
          </w:p>
        </w:tc>
        <w:tc>
          <w:tcPr>
            <w:tcW w:w="1417" w:type="dxa"/>
          </w:tcPr>
          <w:p>
            <w:pPr>
              <w:pStyle w:val="0"/>
            </w:pPr>
            <w:r>
              <w:rPr>
                <w:sz w:val="20"/>
              </w:rPr>
              <w:t xml:space="preserve">30.11.2020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1.47.1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1.48</w:t>
            </w:r>
          </w:p>
        </w:tc>
        <w:tc>
          <w:tcPr>
            <w:tcW w:w="3345" w:type="dxa"/>
          </w:tcPr>
          <w:p>
            <w:pPr>
              <w:pStyle w:val="0"/>
            </w:pPr>
            <w:r>
              <w:rPr>
                <w:sz w:val="20"/>
              </w:rPr>
              <w:t xml:space="preserve">КТ: Расширены серверные мощности МО</w:t>
            </w:r>
          </w:p>
        </w:tc>
        <w:tc>
          <w:tcPr>
            <w:tcW w:w="964" w:type="dxa"/>
          </w:tcPr>
          <w:p>
            <w:pPr>
              <w:pStyle w:val="0"/>
              <w:jc w:val="center"/>
            </w:pPr>
            <w:r>
              <w:rPr>
                <w:sz w:val="20"/>
              </w:rPr>
              <w:t xml:space="preserve">-</w:t>
            </w:r>
          </w:p>
        </w:tc>
        <w:tc>
          <w:tcPr>
            <w:tcW w:w="1417" w:type="dxa"/>
          </w:tcPr>
          <w:p>
            <w:pPr>
              <w:pStyle w:val="0"/>
            </w:pPr>
            <w:r>
              <w:rPr>
                <w:sz w:val="20"/>
              </w:rPr>
              <w:t xml:space="preserve">30.11.2020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1.49</w:t>
            </w:r>
          </w:p>
        </w:tc>
        <w:tc>
          <w:tcPr>
            <w:tcW w:w="3345" w:type="dxa"/>
          </w:tcPr>
          <w:p>
            <w:pPr>
              <w:pStyle w:val="0"/>
            </w:pPr>
            <w:r>
              <w:rPr>
                <w:sz w:val="20"/>
              </w:rPr>
              <w:t xml:space="preserve">КТ: Выполнены работы по поставке и внедрению средств криптографической защиты информации резервного ЦОД</w:t>
            </w:r>
          </w:p>
        </w:tc>
        <w:tc>
          <w:tcPr>
            <w:tcW w:w="964" w:type="dxa"/>
          </w:tcPr>
          <w:p>
            <w:pPr>
              <w:pStyle w:val="0"/>
              <w:jc w:val="center"/>
            </w:pPr>
            <w:r>
              <w:rPr>
                <w:sz w:val="20"/>
              </w:rPr>
              <w:t xml:space="preserve">-</w:t>
            </w:r>
          </w:p>
        </w:tc>
        <w:tc>
          <w:tcPr>
            <w:tcW w:w="1417" w:type="dxa"/>
          </w:tcPr>
          <w:p>
            <w:pPr>
              <w:pStyle w:val="0"/>
            </w:pPr>
            <w:r>
              <w:rPr>
                <w:sz w:val="20"/>
              </w:rPr>
              <w:t xml:space="preserve">01.12.2020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1.49.1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1.50</w:t>
            </w:r>
          </w:p>
        </w:tc>
        <w:tc>
          <w:tcPr>
            <w:tcW w:w="3345" w:type="dxa"/>
          </w:tcPr>
          <w:p>
            <w:pPr>
              <w:pStyle w:val="0"/>
            </w:pPr>
            <w:r>
              <w:rPr>
                <w:sz w:val="20"/>
              </w:rPr>
              <w:t xml:space="preserve">КТ: Выполнены работы по поставке источника бесперебойного питания (ИБП) для резервного ЦОД</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1.50.1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1.51</w:t>
            </w:r>
          </w:p>
        </w:tc>
        <w:tc>
          <w:tcPr>
            <w:tcW w:w="3345" w:type="dxa"/>
          </w:tcPr>
          <w:p>
            <w:pPr>
              <w:pStyle w:val="0"/>
            </w:pPr>
            <w:r>
              <w:rPr>
                <w:sz w:val="20"/>
              </w:rPr>
              <w:t xml:space="preserve">КТ: Проведены закупочные процедуры по поставке средств защиты</w:t>
            </w:r>
          </w:p>
        </w:tc>
        <w:tc>
          <w:tcPr>
            <w:tcW w:w="964" w:type="dxa"/>
          </w:tcPr>
          <w:p>
            <w:pPr>
              <w:pStyle w:val="0"/>
              <w:jc w:val="center"/>
            </w:pPr>
            <w:r>
              <w:rPr>
                <w:sz w:val="20"/>
              </w:rPr>
              <w:t xml:space="preserve">-</w:t>
            </w:r>
          </w:p>
        </w:tc>
        <w:tc>
          <w:tcPr>
            <w:tcW w:w="1417" w:type="dxa"/>
          </w:tcPr>
          <w:p>
            <w:pPr>
              <w:pStyle w:val="0"/>
            </w:pPr>
            <w:r>
              <w:rPr>
                <w:sz w:val="20"/>
              </w:rPr>
              <w:t xml:space="preserve">31.07.2021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Проведена закупка</w:t>
            </w:r>
          </w:p>
        </w:tc>
        <w:tc>
          <w:tcPr>
            <w:tcW w:w="1191" w:type="dxa"/>
          </w:tcPr>
          <w:p>
            <w:pPr>
              <w:pStyle w:val="0"/>
            </w:pPr>
            <w:r>
              <w:rPr>
                <w:sz w:val="20"/>
              </w:rPr>
              <w:t xml:space="preserve">РРП</w:t>
            </w:r>
          </w:p>
        </w:tc>
      </w:tr>
      <w:tr>
        <w:tc>
          <w:tcPr>
            <w:tcW w:w="850" w:type="dxa"/>
          </w:tcPr>
          <w:p>
            <w:pPr>
              <w:pStyle w:val="0"/>
            </w:pPr>
            <w:r>
              <w:rPr>
                <w:sz w:val="20"/>
              </w:rPr>
              <w:t xml:space="preserve">1.51.1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1.52</w:t>
            </w:r>
          </w:p>
        </w:tc>
        <w:tc>
          <w:tcPr>
            <w:tcW w:w="3345" w:type="dxa"/>
          </w:tcPr>
          <w:p>
            <w:pPr>
              <w:pStyle w:val="0"/>
            </w:pPr>
            <w:r>
              <w:rPr>
                <w:sz w:val="20"/>
              </w:rPr>
              <w:t xml:space="preserve">КТ: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подключенные к сети Интернет) подключены к защищенной сети передачи данных</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Подключены к защищенной сети</w:t>
            </w:r>
          </w:p>
        </w:tc>
        <w:tc>
          <w:tcPr>
            <w:tcW w:w="1191" w:type="dxa"/>
          </w:tcPr>
          <w:p>
            <w:pPr>
              <w:pStyle w:val="0"/>
            </w:pPr>
            <w:r>
              <w:rPr>
                <w:sz w:val="20"/>
              </w:rPr>
              <w:t xml:space="preserve">РРП</w:t>
            </w:r>
          </w:p>
        </w:tc>
      </w:tr>
      <w:tr>
        <w:tc>
          <w:tcPr>
            <w:tcW w:w="850" w:type="dxa"/>
          </w:tcPr>
          <w:p>
            <w:pPr>
              <w:pStyle w:val="0"/>
            </w:pPr>
            <w:r>
              <w:rPr>
                <w:sz w:val="20"/>
              </w:rPr>
              <w:t xml:space="preserve">1.52.1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w:t>
            </w:r>
          </w:p>
        </w:tc>
        <w:tc>
          <w:tcPr>
            <w:tcW w:w="3345" w:type="dxa"/>
          </w:tcPr>
          <w:p>
            <w:pPr>
              <w:pStyle w:val="0"/>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c>
          <w:tcPr>
            <w:tcW w:w="1191" w:type="dxa"/>
          </w:tcPr>
          <w:p>
            <w:pPr>
              <w:pStyle w:val="0"/>
            </w:pPr>
            <w:r>
              <w:rPr>
                <w:sz w:val="20"/>
              </w:rPr>
              <w:t xml:space="preserve">-</w:t>
            </w:r>
          </w:p>
        </w:tc>
      </w:tr>
      <w:tr>
        <w:tc>
          <w:tcPr>
            <w:tcW w:w="850" w:type="dxa"/>
          </w:tcPr>
          <w:p>
            <w:pPr>
              <w:pStyle w:val="0"/>
            </w:pPr>
            <w:r>
              <w:rPr>
                <w:sz w:val="20"/>
              </w:rPr>
              <w:t xml:space="preserve">2.1</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МСЭ</w:t>
            </w:r>
          </w:p>
        </w:tc>
        <w:tc>
          <w:tcPr>
            <w:tcW w:w="1191" w:type="dxa"/>
          </w:tcPr>
          <w:p>
            <w:pPr>
              <w:pStyle w:val="0"/>
            </w:pPr>
            <w:r>
              <w:rPr>
                <w:sz w:val="20"/>
              </w:rPr>
              <w:t xml:space="preserve">РРП</w:t>
            </w:r>
          </w:p>
        </w:tc>
      </w:tr>
      <w:tr>
        <w:tc>
          <w:tcPr>
            <w:tcW w:w="850" w:type="dxa"/>
          </w:tcPr>
          <w:p>
            <w:pPr>
              <w:pStyle w:val="0"/>
            </w:pPr>
            <w:r>
              <w:rPr>
                <w:sz w:val="20"/>
              </w:rPr>
              <w:t xml:space="preserve">2.1.1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фонда социального страхования</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2.3</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pPr>
            <w:r>
              <w:rPr>
                <w:sz w:val="20"/>
              </w:rPr>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2.4</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2.4.1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2.5</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фонда социального страхования</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2.6</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2.7</w:t>
            </w:r>
          </w:p>
        </w:tc>
        <w:tc>
          <w:tcPr>
            <w:tcW w:w="3345" w:type="dxa"/>
          </w:tcPr>
          <w:p>
            <w:pPr>
              <w:pStyle w:val="0"/>
            </w:pPr>
            <w:r>
              <w:rPr>
                <w:sz w:val="20"/>
              </w:rPr>
              <w:t xml:space="preserve">КТ: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w:t>
            </w:r>
          </w:p>
        </w:tc>
        <w:tc>
          <w:tcPr>
            <w:tcW w:w="964" w:type="dxa"/>
          </w:tcPr>
          <w:p>
            <w:pPr>
              <w:pStyle w:val="0"/>
              <w:jc w:val="center"/>
            </w:pPr>
            <w:r>
              <w:rPr>
                <w:sz w:val="20"/>
              </w:rPr>
              <w:t xml:space="preserve">-</w:t>
            </w:r>
          </w:p>
        </w:tc>
        <w:tc>
          <w:tcPr>
            <w:tcW w:w="1417" w:type="dxa"/>
          </w:tcPr>
          <w:p>
            <w:pPr>
              <w:pStyle w:val="0"/>
            </w:pPr>
            <w:r>
              <w:rPr>
                <w:sz w:val="20"/>
              </w:rPr>
              <w:t xml:space="preserve">01.10.2021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МСЭ</w:t>
            </w:r>
          </w:p>
        </w:tc>
        <w:tc>
          <w:tcPr>
            <w:tcW w:w="1191" w:type="dxa"/>
          </w:tcPr>
          <w:p>
            <w:pPr>
              <w:pStyle w:val="0"/>
            </w:pPr>
            <w:r>
              <w:rPr>
                <w:sz w:val="20"/>
              </w:rPr>
              <w:t xml:space="preserve">РРП</w:t>
            </w:r>
          </w:p>
        </w:tc>
      </w:tr>
      <w:tr>
        <w:tc>
          <w:tcPr>
            <w:tcW w:w="850" w:type="dxa"/>
          </w:tcPr>
          <w:p>
            <w:pPr>
              <w:pStyle w:val="0"/>
            </w:pPr>
            <w:r>
              <w:rPr>
                <w:sz w:val="20"/>
              </w:rPr>
              <w:t xml:space="preserve">2.7.1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2.8</w:t>
            </w:r>
          </w:p>
        </w:tc>
        <w:tc>
          <w:tcPr>
            <w:tcW w:w="3345" w:type="dxa"/>
          </w:tcPr>
          <w:p>
            <w:pPr>
              <w:pStyle w:val="0"/>
            </w:pPr>
            <w:r>
              <w:rPr>
                <w:sz w:val="20"/>
              </w:rPr>
              <w:t xml:space="preserve">КТ: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фонда социального страхования</w:t>
            </w:r>
          </w:p>
        </w:tc>
        <w:tc>
          <w:tcPr>
            <w:tcW w:w="964" w:type="dxa"/>
          </w:tcPr>
          <w:p>
            <w:pPr>
              <w:pStyle w:val="0"/>
              <w:jc w:val="center"/>
            </w:pPr>
            <w:r>
              <w:rPr>
                <w:sz w:val="20"/>
              </w:rPr>
              <w:t xml:space="preserve">-</w:t>
            </w:r>
          </w:p>
        </w:tc>
        <w:tc>
          <w:tcPr>
            <w:tcW w:w="1417" w:type="dxa"/>
          </w:tcPr>
          <w:p>
            <w:pPr>
              <w:pStyle w:val="0"/>
            </w:pPr>
            <w:r>
              <w:rPr>
                <w:sz w:val="20"/>
              </w:rPr>
              <w:t xml:space="preserve">01.10.2021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2.9</w:t>
            </w:r>
          </w:p>
        </w:tc>
        <w:tc>
          <w:tcPr>
            <w:tcW w:w="3345" w:type="dxa"/>
          </w:tcPr>
          <w:p>
            <w:pPr>
              <w:pStyle w:val="0"/>
            </w:pPr>
            <w:r>
              <w:rPr>
                <w:sz w:val="20"/>
              </w:rPr>
              <w:t xml:space="preserve">КТ: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01.10.2021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2.10</w:t>
            </w:r>
          </w:p>
        </w:tc>
        <w:tc>
          <w:tcPr>
            <w:tcW w:w="3345" w:type="dxa"/>
          </w:tcPr>
          <w:p>
            <w:pPr>
              <w:pStyle w:val="0"/>
            </w:pPr>
            <w:r>
              <w:rPr>
                <w:sz w:val="20"/>
              </w:rPr>
              <w:t xml:space="preserve">КТ: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учреждениями медико-социальной экспертизы</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2.10.1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2.11</w:t>
            </w:r>
          </w:p>
        </w:tc>
        <w:tc>
          <w:tcPr>
            <w:tcW w:w="3345" w:type="dxa"/>
          </w:tcPr>
          <w:p>
            <w:pPr>
              <w:pStyle w:val="0"/>
            </w:pPr>
            <w:r>
              <w:rPr>
                <w:sz w:val="20"/>
              </w:rPr>
              <w:t xml:space="preserve">КТ: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информационной системой Федерального фонда социального страхования</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2.12</w:t>
            </w:r>
          </w:p>
        </w:tc>
        <w:tc>
          <w:tcPr>
            <w:tcW w:w="3345" w:type="dxa"/>
          </w:tcPr>
          <w:p>
            <w:pPr>
              <w:pStyle w:val="0"/>
            </w:pPr>
            <w:r>
              <w:rPr>
                <w:sz w:val="20"/>
              </w:rPr>
              <w:t xml:space="preserve">КТ: 20%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2.13</w:t>
            </w:r>
          </w:p>
        </w:tc>
        <w:tc>
          <w:tcPr>
            <w:tcW w:w="3345" w:type="dxa"/>
          </w:tcPr>
          <w:p>
            <w:pPr>
              <w:pStyle w:val="0"/>
            </w:pPr>
            <w:r>
              <w:rPr>
                <w:sz w:val="20"/>
              </w:rPr>
              <w:t xml:space="preserve">КТ: Модернизирована выгрузка счетов-реестров в ТФОМС актуализировано программное обеспечение для федеральных сервисов использования электронных медицинских документов, включая РЭМД, СЭМД</w:t>
            </w:r>
          </w:p>
        </w:tc>
        <w:tc>
          <w:tcPr>
            <w:tcW w:w="964" w:type="dxa"/>
          </w:tcPr>
          <w:p>
            <w:pPr>
              <w:pStyle w:val="0"/>
              <w:jc w:val="center"/>
            </w:pPr>
            <w:r>
              <w:rPr>
                <w:sz w:val="20"/>
              </w:rPr>
              <w:t xml:space="preserve">-</w:t>
            </w:r>
          </w:p>
        </w:tc>
        <w:tc>
          <w:tcPr>
            <w:tcW w:w="1417" w:type="dxa"/>
          </w:tcPr>
          <w:p>
            <w:pPr>
              <w:pStyle w:val="0"/>
            </w:pPr>
            <w:r>
              <w:rPr>
                <w:sz w:val="20"/>
              </w:rPr>
              <w:t xml:space="preserve">01.11.2021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Модернизирована выгрузка счетов-реестров в ТФОМС</w:t>
            </w:r>
          </w:p>
        </w:tc>
        <w:tc>
          <w:tcPr>
            <w:tcW w:w="1191" w:type="dxa"/>
          </w:tcPr>
          <w:p>
            <w:pPr>
              <w:pStyle w:val="0"/>
            </w:pPr>
            <w:r>
              <w:rPr>
                <w:sz w:val="20"/>
              </w:rPr>
              <w:t xml:space="preserve">РРП</w:t>
            </w:r>
          </w:p>
        </w:tc>
      </w:tr>
      <w:tr>
        <w:tc>
          <w:tcPr>
            <w:tcW w:w="850" w:type="dxa"/>
          </w:tcPr>
          <w:p>
            <w:pPr>
              <w:pStyle w:val="0"/>
            </w:pPr>
            <w:r>
              <w:rPr>
                <w:sz w:val="20"/>
              </w:rPr>
              <w:t xml:space="preserve">2.13.1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2.14</w:t>
            </w:r>
          </w:p>
        </w:tc>
        <w:tc>
          <w:tcPr>
            <w:tcW w:w="3345" w:type="dxa"/>
          </w:tcPr>
          <w:p>
            <w:pPr>
              <w:pStyle w:val="0"/>
            </w:pPr>
            <w:r>
              <w:rPr>
                <w:sz w:val="20"/>
              </w:rPr>
              <w:t xml:space="preserve">КТ: Обеспечено межведомственное электронное взаимодействие в не менее 90% медицинских организаций, в том числе с учреждениями медико-социальной экспертизы, фондом социального страхования, а также с Министерством труда и социального развития при обмене информацией в Республике Бурятия, в соответствии с порядками такого взаимодействия, определенными нормативно-правовыми актами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30.11.2021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Организовано межведомственное взаимодействие</w:t>
            </w:r>
          </w:p>
        </w:tc>
        <w:tc>
          <w:tcPr>
            <w:tcW w:w="1191" w:type="dxa"/>
          </w:tcPr>
          <w:p>
            <w:pPr>
              <w:pStyle w:val="0"/>
            </w:pPr>
            <w:r>
              <w:rPr>
                <w:sz w:val="20"/>
              </w:rPr>
              <w:t xml:space="preserve">РРП</w:t>
            </w:r>
          </w:p>
        </w:tc>
      </w:tr>
      <w:tr>
        <w:tc>
          <w:tcPr>
            <w:tcW w:w="850" w:type="dxa"/>
          </w:tcPr>
          <w:p>
            <w:pPr>
              <w:pStyle w:val="0"/>
            </w:pPr>
            <w:r>
              <w:rPr>
                <w:sz w:val="20"/>
              </w:rPr>
              <w:t xml:space="preserve">2.14.1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2.15</w:t>
            </w:r>
          </w:p>
        </w:tc>
        <w:tc>
          <w:tcPr>
            <w:tcW w:w="3345" w:type="dxa"/>
          </w:tcPr>
          <w:p>
            <w:pPr>
              <w:pStyle w:val="0"/>
            </w:pPr>
            <w:r>
              <w:rPr>
                <w:sz w:val="20"/>
              </w:rPr>
              <w:t xml:space="preserve">КТ: Региональная информационная аналитическая медицинская система обеспечивает ведение расписания приема врачей, электронных медицинских карт, автоматическую выгрузку счетов (реестров счетов) в ТФОМС, создание и хранение электронных медицинских документов, включая СЭМД, в целях электронного межведомственного взаимодействия с другими отраслевыми информационными системами (в том числе ФСС, система 112, ЕГИССО)</w:t>
            </w:r>
          </w:p>
        </w:tc>
        <w:tc>
          <w:tcPr>
            <w:tcW w:w="964" w:type="dxa"/>
          </w:tcPr>
          <w:p>
            <w:pPr>
              <w:pStyle w:val="0"/>
              <w:jc w:val="center"/>
            </w:pPr>
            <w:r>
              <w:rPr>
                <w:sz w:val="20"/>
              </w:rPr>
              <w:t xml:space="preserve">-</w:t>
            </w:r>
          </w:p>
        </w:tc>
        <w:tc>
          <w:tcPr>
            <w:tcW w:w="1417" w:type="dxa"/>
          </w:tcPr>
          <w:p>
            <w:pPr>
              <w:pStyle w:val="0"/>
            </w:pPr>
            <w:r>
              <w:rPr>
                <w:sz w:val="20"/>
              </w:rPr>
              <w:t xml:space="preserve">30.11.2021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Организовано межведомственное взаимодействие РИАМС с другими ИС</w:t>
            </w:r>
          </w:p>
        </w:tc>
        <w:tc>
          <w:tcPr>
            <w:tcW w:w="1191" w:type="dxa"/>
          </w:tcPr>
          <w:p>
            <w:pPr>
              <w:pStyle w:val="0"/>
            </w:pPr>
            <w:r>
              <w:rPr>
                <w:sz w:val="20"/>
              </w:rPr>
              <w:t xml:space="preserve">РРП</w:t>
            </w:r>
          </w:p>
        </w:tc>
      </w:tr>
      <w:tr>
        <w:tc>
          <w:tcPr>
            <w:tcW w:w="850" w:type="dxa"/>
          </w:tcPr>
          <w:p>
            <w:pPr>
              <w:pStyle w:val="0"/>
            </w:pPr>
            <w:r>
              <w:rPr>
                <w:sz w:val="20"/>
              </w:rPr>
              <w:t xml:space="preserve">2.15.1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2.16</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01.04.2022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2.17</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2.18</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01.10.2022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2.19</w:t>
            </w:r>
          </w:p>
        </w:tc>
        <w:tc>
          <w:tcPr>
            <w:tcW w:w="3345" w:type="dxa"/>
          </w:tcPr>
          <w:p>
            <w:pPr>
              <w:pStyle w:val="0"/>
            </w:pPr>
            <w:r>
              <w:rPr>
                <w:sz w:val="20"/>
              </w:rPr>
              <w:t xml:space="preserve">КТ: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2.19.1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2.20</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2.20.1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2.21</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2.21.1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2.22</w:t>
            </w:r>
          </w:p>
        </w:tc>
        <w:tc>
          <w:tcPr>
            <w:tcW w:w="3345" w:type="dxa"/>
          </w:tcPr>
          <w:p>
            <w:pPr>
              <w:pStyle w:val="0"/>
            </w:pPr>
            <w:r>
              <w:rPr>
                <w:sz w:val="20"/>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2.22.1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2.23</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Межведомственное взаимодействие с ФСС</w:t>
            </w:r>
          </w:p>
        </w:tc>
        <w:tc>
          <w:tcPr>
            <w:tcW w:w="1191" w:type="dxa"/>
          </w:tcPr>
          <w:p>
            <w:pPr>
              <w:pStyle w:val="0"/>
            </w:pPr>
            <w:r>
              <w:rPr>
                <w:sz w:val="20"/>
              </w:rPr>
              <w:t xml:space="preserve">РРП</w:t>
            </w:r>
          </w:p>
        </w:tc>
      </w:tr>
      <w:tr>
        <w:tc>
          <w:tcPr>
            <w:tcW w:w="850" w:type="dxa"/>
          </w:tcPr>
          <w:p>
            <w:pPr>
              <w:pStyle w:val="0"/>
            </w:pPr>
            <w:r>
              <w:rPr>
                <w:sz w:val="20"/>
              </w:rPr>
              <w:t xml:space="preserve">2.23.1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w:t>
            </w:r>
          </w:p>
        </w:tc>
        <w:tc>
          <w:tcPr>
            <w:tcW w:w="3345" w:type="dxa"/>
          </w:tcPr>
          <w:p>
            <w:pPr>
              <w:pStyle w:val="0"/>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191" w:type="dxa"/>
          </w:tcPr>
          <w:p>
            <w:pPr>
              <w:pStyle w:val="0"/>
            </w:pPr>
            <w:r>
              <w:rPr>
                <w:sz w:val="20"/>
              </w:rPr>
              <w:t xml:space="preserve">-</w:t>
            </w:r>
          </w:p>
        </w:tc>
      </w:tr>
      <w:tr>
        <w:tc>
          <w:tcPr>
            <w:tcW w:w="850" w:type="dxa"/>
          </w:tcPr>
          <w:p>
            <w:pPr>
              <w:pStyle w:val="0"/>
            </w:pPr>
            <w:r>
              <w:rPr>
                <w:sz w:val="20"/>
              </w:rPr>
              <w:t xml:space="preserve">3.1</w:t>
            </w:r>
          </w:p>
        </w:tc>
        <w:tc>
          <w:tcPr>
            <w:tcW w:w="3345" w:type="dxa"/>
          </w:tcPr>
          <w:p>
            <w:pPr>
              <w:pStyle w:val="0"/>
            </w:pPr>
            <w:r>
              <w:rPr>
                <w:sz w:val="20"/>
              </w:rPr>
              <w:t xml:space="preserve">КТ: 85 субъектов Российской Федерации утвердили план дооснащения медицинских организаций государственной и муниципальной систем здравоохранения субъектов Российской Федерации автоматизированными рабочими местами для медицинских работников</w:t>
            </w:r>
          </w:p>
        </w:tc>
        <w:tc>
          <w:tcPr>
            <w:tcW w:w="964" w:type="dxa"/>
          </w:tcPr>
          <w:p>
            <w:pPr>
              <w:pStyle w:val="0"/>
              <w:jc w:val="center"/>
            </w:pPr>
            <w:r>
              <w:rPr>
                <w:sz w:val="20"/>
              </w:rPr>
              <w:t xml:space="preserve">-</w:t>
            </w:r>
          </w:p>
        </w:tc>
        <w:tc>
          <w:tcPr>
            <w:tcW w:w="1417" w:type="dxa"/>
          </w:tcPr>
          <w:p>
            <w:pPr>
              <w:pStyle w:val="0"/>
            </w:pPr>
            <w:r>
              <w:rPr>
                <w:sz w:val="20"/>
              </w:rPr>
              <w:t xml:space="preserve">15.02.2021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Утвержден план дооснащения АРМ</w:t>
            </w:r>
          </w:p>
        </w:tc>
        <w:tc>
          <w:tcPr>
            <w:tcW w:w="1191" w:type="dxa"/>
          </w:tcPr>
          <w:p>
            <w:pPr>
              <w:pStyle w:val="0"/>
            </w:pPr>
            <w:r>
              <w:rPr>
                <w:sz w:val="20"/>
              </w:rPr>
              <w:t xml:space="preserve">РРП</w:t>
            </w:r>
          </w:p>
        </w:tc>
      </w:tr>
      <w:tr>
        <w:tc>
          <w:tcPr>
            <w:tcW w:w="850" w:type="dxa"/>
          </w:tcPr>
          <w:p>
            <w:pPr>
              <w:pStyle w:val="0"/>
            </w:pPr>
            <w:r>
              <w:rPr>
                <w:sz w:val="20"/>
              </w:rPr>
              <w:t xml:space="preserve">3.1.1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3.2</w:t>
            </w:r>
          </w:p>
        </w:tc>
        <w:tc>
          <w:tcPr>
            <w:tcW w:w="3345" w:type="dxa"/>
          </w:tcPr>
          <w:p>
            <w:pPr>
              <w:pStyle w:val="0"/>
            </w:pPr>
            <w:r>
              <w:rPr>
                <w:sz w:val="20"/>
              </w:rPr>
              <w:t xml:space="preserve">КТ: 85 субъектов Российской Федерации утвердили технические задания и объявили закупки для заключения контрактов на поставку автоматизированных рабочих мест для медицинских работников в медицинских организациях государственной и муниципальной систем здравоохранения</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Утвердили ТЗ</w:t>
            </w:r>
          </w:p>
        </w:tc>
        <w:tc>
          <w:tcPr>
            <w:tcW w:w="1191" w:type="dxa"/>
          </w:tcPr>
          <w:p>
            <w:pPr>
              <w:pStyle w:val="0"/>
            </w:pPr>
            <w:r>
              <w:rPr>
                <w:sz w:val="20"/>
              </w:rPr>
              <w:t xml:space="preserve">РРП</w:t>
            </w:r>
          </w:p>
        </w:tc>
      </w:tr>
      <w:tr>
        <w:tc>
          <w:tcPr>
            <w:tcW w:w="850" w:type="dxa"/>
          </w:tcPr>
          <w:p>
            <w:pPr>
              <w:pStyle w:val="0"/>
            </w:pPr>
            <w:r>
              <w:rPr>
                <w:sz w:val="20"/>
              </w:rPr>
              <w:t xml:space="preserve">3.2.1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3.3</w:t>
            </w:r>
          </w:p>
        </w:tc>
        <w:tc>
          <w:tcPr>
            <w:tcW w:w="3345" w:type="dxa"/>
          </w:tcPr>
          <w:p>
            <w:pPr>
              <w:pStyle w:val="0"/>
            </w:pPr>
            <w:r>
              <w:rPr>
                <w:sz w:val="20"/>
              </w:rPr>
              <w:t xml:space="preserve">КТ: Проведены закупочные процедуры и заключены контракты для организации автоматизированных рабочих мест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w:t>
            </w:r>
          </w:p>
        </w:tc>
        <w:tc>
          <w:tcPr>
            <w:tcW w:w="964" w:type="dxa"/>
          </w:tcPr>
          <w:p>
            <w:pPr>
              <w:pStyle w:val="0"/>
              <w:jc w:val="center"/>
            </w:pPr>
            <w:r>
              <w:rPr>
                <w:sz w:val="20"/>
              </w:rPr>
              <w:t xml:space="preserve">-</w:t>
            </w:r>
          </w:p>
        </w:tc>
        <w:tc>
          <w:tcPr>
            <w:tcW w:w="1417" w:type="dxa"/>
          </w:tcPr>
          <w:p>
            <w:pPr>
              <w:pStyle w:val="0"/>
            </w:pPr>
            <w:r>
              <w:rPr>
                <w:sz w:val="20"/>
              </w:rPr>
              <w:t xml:space="preserve">01.06.2021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Проведены закупочные процедуры</w:t>
            </w:r>
          </w:p>
        </w:tc>
        <w:tc>
          <w:tcPr>
            <w:tcW w:w="1191" w:type="dxa"/>
          </w:tcPr>
          <w:p>
            <w:pPr>
              <w:pStyle w:val="0"/>
            </w:pPr>
            <w:r>
              <w:rPr>
                <w:sz w:val="20"/>
              </w:rPr>
              <w:t xml:space="preserve">РРП</w:t>
            </w:r>
          </w:p>
        </w:tc>
      </w:tr>
      <w:tr>
        <w:tc>
          <w:tcPr>
            <w:tcW w:w="850" w:type="dxa"/>
          </w:tcPr>
          <w:p>
            <w:pPr>
              <w:pStyle w:val="0"/>
            </w:pPr>
            <w:r>
              <w:rPr>
                <w:sz w:val="20"/>
              </w:rPr>
              <w:t xml:space="preserve">3.3.1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3.4</w:t>
            </w:r>
          </w:p>
        </w:tc>
        <w:tc>
          <w:tcPr>
            <w:tcW w:w="3345" w:type="dxa"/>
          </w:tcPr>
          <w:p>
            <w:pPr>
              <w:pStyle w:val="0"/>
            </w:pPr>
            <w:r>
              <w:rPr>
                <w:sz w:val="20"/>
              </w:rPr>
              <w:t xml:space="preserve">КТ: Не менее 900 тысяч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по оснащению АРМ</w:t>
            </w:r>
          </w:p>
        </w:tc>
        <w:tc>
          <w:tcPr>
            <w:tcW w:w="1191" w:type="dxa"/>
          </w:tcPr>
          <w:p>
            <w:pPr>
              <w:pStyle w:val="0"/>
            </w:pPr>
            <w:r>
              <w:rPr>
                <w:sz w:val="20"/>
              </w:rPr>
              <w:t xml:space="preserve">РРП</w:t>
            </w:r>
          </w:p>
        </w:tc>
      </w:tr>
      <w:tr>
        <w:tc>
          <w:tcPr>
            <w:tcW w:w="850" w:type="dxa"/>
          </w:tcPr>
          <w:p>
            <w:pPr>
              <w:pStyle w:val="0"/>
            </w:pPr>
            <w:r>
              <w:rPr>
                <w:sz w:val="20"/>
              </w:rPr>
              <w:t xml:space="preserve">3.4.1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3.5</w:t>
            </w:r>
          </w:p>
        </w:tc>
        <w:tc>
          <w:tcPr>
            <w:tcW w:w="3345" w:type="dxa"/>
          </w:tcPr>
          <w:p>
            <w:pPr>
              <w:pStyle w:val="0"/>
            </w:pPr>
            <w:r>
              <w:rPr>
                <w:sz w:val="20"/>
              </w:rPr>
              <w:t xml:space="preserve">КТ: Утвержден план дооснащения медицинских организаций персональными компьютерами на 2021 г.</w:t>
            </w:r>
          </w:p>
        </w:tc>
        <w:tc>
          <w:tcPr>
            <w:tcW w:w="964" w:type="dxa"/>
          </w:tcPr>
          <w:p>
            <w:pPr>
              <w:pStyle w:val="0"/>
              <w:jc w:val="center"/>
            </w:pPr>
            <w:r>
              <w:rPr>
                <w:sz w:val="20"/>
              </w:rPr>
              <w:t xml:space="preserve">-</w:t>
            </w:r>
          </w:p>
        </w:tc>
        <w:tc>
          <w:tcPr>
            <w:tcW w:w="1417" w:type="dxa"/>
          </w:tcPr>
          <w:p>
            <w:pPr>
              <w:pStyle w:val="0"/>
            </w:pPr>
            <w:r>
              <w:rPr>
                <w:sz w:val="20"/>
              </w:rPr>
              <w:t xml:space="preserve">01.02.2021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Утвержден план дооснащения</w:t>
            </w:r>
          </w:p>
        </w:tc>
        <w:tc>
          <w:tcPr>
            <w:tcW w:w="1191" w:type="dxa"/>
          </w:tcPr>
          <w:p>
            <w:pPr>
              <w:pStyle w:val="0"/>
            </w:pPr>
            <w:r>
              <w:rPr>
                <w:sz w:val="20"/>
              </w:rPr>
              <w:t xml:space="preserve">РРП</w:t>
            </w:r>
          </w:p>
        </w:tc>
      </w:tr>
      <w:tr>
        <w:tc>
          <w:tcPr>
            <w:tcW w:w="850" w:type="dxa"/>
          </w:tcPr>
          <w:p>
            <w:pPr>
              <w:pStyle w:val="0"/>
            </w:pPr>
            <w:r>
              <w:rPr>
                <w:sz w:val="20"/>
              </w:rPr>
              <w:t xml:space="preserve">3.5.1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w:t>
            </w:r>
          </w:p>
        </w:tc>
        <w:tc>
          <w:tcPr>
            <w:tcW w:w="3345" w:type="dxa"/>
          </w:tcPr>
          <w:p>
            <w:pPr>
              <w:pStyle w:val="0"/>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c>
          <w:tcPr>
            <w:tcW w:w="1191" w:type="dxa"/>
          </w:tcPr>
          <w:p>
            <w:pPr>
              <w:pStyle w:val="0"/>
            </w:pPr>
            <w:r>
              <w:rPr>
                <w:sz w:val="20"/>
              </w:rPr>
              <w:t xml:space="preserve">-</w:t>
            </w:r>
          </w:p>
        </w:tc>
      </w:tr>
      <w:tr>
        <w:tc>
          <w:tcPr>
            <w:tcW w:w="850" w:type="dxa"/>
          </w:tcPr>
          <w:p>
            <w:pPr>
              <w:pStyle w:val="0"/>
            </w:pPr>
            <w:r>
              <w:rPr>
                <w:sz w:val="20"/>
              </w:rPr>
              <w:t xml:space="preserve">4.1</w:t>
            </w:r>
          </w:p>
        </w:tc>
        <w:tc>
          <w:tcPr>
            <w:tcW w:w="3345" w:type="dxa"/>
          </w:tcPr>
          <w:p>
            <w:pPr>
              <w:pStyle w:val="0"/>
            </w:pPr>
            <w:r>
              <w:rPr>
                <w:sz w:val="20"/>
              </w:rPr>
              <w:t xml:space="preserve">КТ: Реализация в 2021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tc>
        <w:tc>
          <w:tcPr>
            <w:tcW w:w="964" w:type="dxa"/>
          </w:tcPr>
          <w:p>
            <w:pPr>
              <w:pStyle w:val="0"/>
              <w:jc w:val="center"/>
            </w:pPr>
            <w:r>
              <w:rPr>
                <w:sz w:val="20"/>
              </w:rPr>
              <w:t xml:space="preserve">-</w:t>
            </w:r>
          </w:p>
        </w:tc>
        <w:tc>
          <w:tcPr>
            <w:tcW w:w="1417" w:type="dxa"/>
          </w:tcPr>
          <w:p>
            <w:pPr>
              <w:pStyle w:val="0"/>
            </w:pPr>
            <w:r>
              <w:rPr>
                <w:sz w:val="20"/>
              </w:rPr>
              <w:t xml:space="preserve">31.01.2022</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Реализация плана мероприятий по ТМК</w:t>
            </w:r>
          </w:p>
        </w:tc>
        <w:tc>
          <w:tcPr>
            <w:tcW w:w="1191" w:type="dxa"/>
          </w:tcPr>
          <w:p>
            <w:pPr>
              <w:pStyle w:val="0"/>
            </w:pPr>
            <w:r>
              <w:rPr>
                <w:sz w:val="20"/>
              </w:rPr>
              <w:t xml:space="preserve">РРП</w:t>
            </w:r>
          </w:p>
        </w:tc>
      </w:tr>
      <w:tr>
        <w:tc>
          <w:tcPr>
            <w:tcW w:w="850" w:type="dxa"/>
          </w:tcPr>
          <w:p>
            <w:pPr>
              <w:pStyle w:val="0"/>
            </w:pPr>
            <w:r>
              <w:rPr>
                <w:sz w:val="20"/>
              </w:rPr>
              <w:t xml:space="preserve">4.1.1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4.2</w:t>
            </w:r>
          </w:p>
        </w:tc>
        <w:tc>
          <w:tcPr>
            <w:tcW w:w="3345" w:type="dxa"/>
          </w:tcPr>
          <w:p>
            <w:pPr>
              <w:pStyle w:val="0"/>
            </w:pPr>
            <w:r>
              <w:rPr>
                <w:sz w:val="20"/>
              </w:rPr>
              <w:t xml:space="preserve">КТ: Количество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964" w:type="dxa"/>
          </w:tcPr>
          <w:p>
            <w:pPr>
              <w:pStyle w:val="0"/>
              <w:jc w:val="center"/>
            </w:pPr>
            <w:r>
              <w:rPr>
                <w:sz w:val="20"/>
              </w:rPr>
              <w:t xml:space="preserve">-</w:t>
            </w:r>
          </w:p>
        </w:tc>
        <w:tc>
          <w:tcPr>
            <w:tcW w:w="1417" w:type="dxa"/>
          </w:tcPr>
          <w:p>
            <w:pPr>
              <w:pStyle w:val="0"/>
            </w:pPr>
            <w:r>
              <w:rPr>
                <w:sz w:val="20"/>
              </w:rPr>
              <w:t xml:space="preserve">31.01.2022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проведенных в 2021 году консультаций и (или) консилиумов врачей с применением телемедицинских технологий за отчетный год</w:t>
            </w:r>
          </w:p>
        </w:tc>
        <w:tc>
          <w:tcPr>
            <w:tcW w:w="1191" w:type="dxa"/>
          </w:tcPr>
          <w:p>
            <w:pPr>
              <w:pStyle w:val="0"/>
            </w:pPr>
            <w:r>
              <w:rPr>
                <w:sz w:val="20"/>
              </w:rPr>
              <w:t xml:space="preserve">РРП</w:t>
            </w:r>
          </w:p>
        </w:tc>
      </w:tr>
      <w:tr>
        <w:tc>
          <w:tcPr>
            <w:tcW w:w="850" w:type="dxa"/>
          </w:tcPr>
          <w:p>
            <w:pPr>
              <w:pStyle w:val="0"/>
            </w:pPr>
            <w:r>
              <w:rPr>
                <w:sz w:val="20"/>
              </w:rPr>
              <w:t xml:space="preserve">4.2.1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4.3</w:t>
            </w:r>
          </w:p>
        </w:tc>
        <w:tc>
          <w:tcPr>
            <w:tcW w:w="3345" w:type="dxa"/>
          </w:tcPr>
          <w:p>
            <w:pPr>
              <w:pStyle w:val="0"/>
            </w:pPr>
            <w:r>
              <w:rPr>
                <w:sz w:val="20"/>
              </w:rPr>
              <w:t xml:space="preserve">КТ: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tc>
        <w:tc>
          <w:tcPr>
            <w:tcW w:w="964" w:type="dxa"/>
          </w:tcPr>
          <w:p>
            <w:pPr>
              <w:pStyle w:val="0"/>
              <w:jc w:val="center"/>
            </w:pPr>
            <w:r>
              <w:rPr>
                <w:sz w:val="20"/>
              </w:rPr>
              <w:t xml:space="preserve">-</w:t>
            </w:r>
          </w:p>
        </w:tc>
        <w:tc>
          <w:tcPr>
            <w:tcW w:w="1417" w:type="dxa"/>
          </w:tcPr>
          <w:p>
            <w:pPr>
              <w:pStyle w:val="0"/>
            </w:pPr>
            <w:r>
              <w:rPr>
                <w:sz w:val="20"/>
              </w:rPr>
              <w:t xml:space="preserve">31.07.2022</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Реализация в 2022 году плана мероприятий ("Дорожной карты") по внедрению телемедицинских технологий</w:t>
            </w:r>
          </w:p>
        </w:tc>
        <w:tc>
          <w:tcPr>
            <w:tcW w:w="1191" w:type="dxa"/>
          </w:tcPr>
          <w:p>
            <w:pPr>
              <w:pStyle w:val="0"/>
            </w:pPr>
            <w:r>
              <w:rPr>
                <w:sz w:val="20"/>
              </w:rPr>
              <w:t xml:space="preserve">РРП</w:t>
            </w:r>
          </w:p>
        </w:tc>
      </w:tr>
      <w:tr>
        <w:tc>
          <w:tcPr>
            <w:tcW w:w="850" w:type="dxa"/>
          </w:tcPr>
          <w:p>
            <w:pPr>
              <w:pStyle w:val="0"/>
            </w:pPr>
            <w:r>
              <w:rPr>
                <w:sz w:val="20"/>
              </w:rPr>
              <w:t xml:space="preserve">4.3.1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4.4</w:t>
            </w:r>
          </w:p>
        </w:tc>
        <w:tc>
          <w:tcPr>
            <w:tcW w:w="3345" w:type="dxa"/>
          </w:tcPr>
          <w:p>
            <w:pPr>
              <w:pStyle w:val="0"/>
            </w:pPr>
            <w:r>
              <w:rPr>
                <w:sz w:val="20"/>
              </w:rPr>
              <w:t xml:space="preserve">КТ: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tc>
        <w:tc>
          <w:tcPr>
            <w:tcW w:w="964" w:type="dxa"/>
          </w:tcPr>
          <w:p>
            <w:pPr>
              <w:pStyle w:val="0"/>
              <w:jc w:val="center"/>
            </w:pPr>
            <w:r>
              <w:rPr>
                <w:sz w:val="20"/>
              </w:rPr>
              <w:t xml:space="preserve">-</w:t>
            </w:r>
          </w:p>
        </w:tc>
        <w:tc>
          <w:tcPr>
            <w:tcW w:w="1417" w:type="dxa"/>
          </w:tcPr>
          <w:p>
            <w:pPr>
              <w:pStyle w:val="0"/>
            </w:pPr>
            <w:r>
              <w:rPr>
                <w:sz w:val="20"/>
              </w:rPr>
              <w:t xml:space="preserve">31.07.2022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проведенных в 2022 году консультаций и (или) консилиумов врачей с применением телемедицинских технологий за истекший период отчетного года</w:t>
            </w:r>
          </w:p>
        </w:tc>
        <w:tc>
          <w:tcPr>
            <w:tcW w:w="1191" w:type="dxa"/>
          </w:tcPr>
          <w:p>
            <w:pPr>
              <w:pStyle w:val="0"/>
            </w:pPr>
            <w:r>
              <w:rPr>
                <w:sz w:val="20"/>
              </w:rPr>
              <w:t xml:space="preserve">РРП</w:t>
            </w:r>
          </w:p>
        </w:tc>
      </w:tr>
      <w:tr>
        <w:tc>
          <w:tcPr>
            <w:tcW w:w="850" w:type="dxa"/>
          </w:tcPr>
          <w:p>
            <w:pPr>
              <w:pStyle w:val="0"/>
            </w:pPr>
            <w:r>
              <w:rPr>
                <w:sz w:val="20"/>
              </w:rPr>
              <w:t xml:space="preserve">4.4.1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4.5</w:t>
            </w:r>
          </w:p>
        </w:tc>
        <w:tc>
          <w:tcPr>
            <w:tcW w:w="3345" w:type="dxa"/>
          </w:tcPr>
          <w:p>
            <w:pPr>
              <w:pStyle w:val="0"/>
            </w:pPr>
            <w:r>
              <w:rPr>
                <w:sz w:val="20"/>
              </w:rPr>
              <w:t xml:space="preserve">КТ: Организованы телемедицинские консультации</w:t>
            </w:r>
          </w:p>
        </w:tc>
        <w:tc>
          <w:tcPr>
            <w:tcW w:w="964" w:type="dxa"/>
          </w:tcPr>
          <w:p>
            <w:pPr>
              <w:pStyle w:val="0"/>
              <w:jc w:val="center"/>
            </w:pPr>
            <w:r>
              <w:rPr>
                <w:sz w:val="20"/>
              </w:rPr>
              <w:t xml:space="preserve">-</w:t>
            </w:r>
          </w:p>
        </w:tc>
        <w:tc>
          <w:tcPr>
            <w:tcW w:w="1417" w:type="dxa"/>
          </w:tcPr>
          <w:p>
            <w:pPr>
              <w:pStyle w:val="0"/>
            </w:pPr>
            <w:r>
              <w:rPr>
                <w:sz w:val="20"/>
              </w:rPr>
              <w:t xml:space="preserve">31.12.2021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Организованы телемедицинские консультации</w:t>
            </w:r>
          </w:p>
        </w:tc>
        <w:tc>
          <w:tcPr>
            <w:tcW w:w="1191" w:type="dxa"/>
          </w:tcPr>
          <w:p>
            <w:pPr>
              <w:pStyle w:val="0"/>
            </w:pPr>
            <w:r>
              <w:rPr>
                <w:sz w:val="20"/>
              </w:rPr>
              <w:t xml:space="preserve">РРП</w:t>
            </w:r>
          </w:p>
        </w:tc>
      </w:tr>
      <w:tr>
        <w:tc>
          <w:tcPr>
            <w:tcW w:w="850" w:type="dxa"/>
          </w:tcPr>
          <w:p>
            <w:pPr>
              <w:pStyle w:val="0"/>
            </w:pPr>
            <w:r>
              <w:rPr>
                <w:sz w:val="20"/>
              </w:rPr>
              <w:t xml:space="preserve">4.5.1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4.6</w:t>
            </w:r>
          </w:p>
        </w:tc>
        <w:tc>
          <w:tcPr>
            <w:tcW w:w="3345" w:type="dxa"/>
          </w:tcPr>
          <w:p>
            <w:pPr>
              <w:pStyle w:val="0"/>
            </w:pPr>
            <w:r>
              <w:rPr>
                <w:sz w:val="20"/>
              </w:rPr>
              <w:t xml:space="preserve">КТ: Государственные медицинские организации Республики Бурятия второго и третьего уровней подключены к централизованной подсистеме государственной информационной системы в сфере здравоохранения "Телемедицинские консультации"</w:t>
            </w:r>
          </w:p>
        </w:tc>
        <w:tc>
          <w:tcPr>
            <w:tcW w:w="964" w:type="dxa"/>
          </w:tcPr>
          <w:p>
            <w:pPr>
              <w:pStyle w:val="0"/>
              <w:jc w:val="center"/>
            </w:pPr>
            <w:r>
              <w:rPr>
                <w:sz w:val="20"/>
              </w:rPr>
              <w:t xml:space="preserve">-</w:t>
            </w:r>
          </w:p>
        </w:tc>
        <w:tc>
          <w:tcPr>
            <w:tcW w:w="1417" w:type="dxa"/>
          </w:tcPr>
          <w:p>
            <w:pPr>
              <w:pStyle w:val="0"/>
            </w:pPr>
            <w:r>
              <w:rPr>
                <w:sz w:val="20"/>
              </w:rPr>
              <w:t xml:space="preserve">31.12.2022</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Государственные медицинские организации Республики Бурятия второго и третьего уровней подключены к централизованной подсистеме государственной информационной системы в сфере здравоохранения "Телемедицинские консультации"</w:t>
            </w:r>
          </w:p>
        </w:tc>
        <w:tc>
          <w:tcPr>
            <w:tcW w:w="1191" w:type="dxa"/>
          </w:tcPr>
          <w:p>
            <w:pPr>
              <w:pStyle w:val="0"/>
            </w:pPr>
            <w:r>
              <w:rPr>
                <w:sz w:val="20"/>
              </w:rPr>
              <w:t xml:space="preserve">РРП</w:t>
            </w:r>
          </w:p>
        </w:tc>
      </w:tr>
      <w:tr>
        <w:tc>
          <w:tcPr>
            <w:tcW w:w="850" w:type="dxa"/>
          </w:tcPr>
          <w:p>
            <w:pPr>
              <w:pStyle w:val="0"/>
            </w:pPr>
            <w:r>
              <w:rPr>
                <w:sz w:val="20"/>
              </w:rPr>
              <w:t xml:space="preserve">4.6.1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4.7</w:t>
            </w:r>
          </w:p>
        </w:tc>
        <w:tc>
          <w:tcPr>
            <w:tcW w:w="3345" w:type="dxa"/>
          </w:tcPr>
          <w:p>
            <w:pPr>
              <w:pStyle w:val="0"/>
            </w:pPr>
            <w:r>
              <w:rPr>
                <w:sz w:val="20"/>
              </w:rPr>
              <w:t xml:space="preserve">КТ: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tc>
        <w:tc>
          <w:tcPr>
            <w:tcW w:w="964" w:type="dxa"/>
          </w:tcPr>
          <w:p>
            <w:pPr>
              <w:pStyle w:val="0"/>
              <w:jc w:val="center"/>
            </w:pPr>
            <w:r>
              <w:rPr>
                <w:sz w:val="20"/>
              </w:rPr>
              <w:t xml:space="preserve">-</w:t>
            </w:r>
          </w:p>
        </w:tc>
        <w:tc>
          <w:tcPr>
            <w:tcW w:w="1417" w:type="dxa"/>
          </w:tcPr>
          <w:p>
            <w:pPr>
              <w:pStyle w:val="0"/>
            </w:pPr>
            <w:r>
              <w:rPr>
                <w:sz w:val="20"/>
              </w:rPr>
              <w:t xml:space="preserve">31.01.2023</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Прочий тип документа Реализация плана мероприятий по ТМК</w:t>
            </w:r>
          </w:p>
        </w:tc>
        <w:tc>
          <w:tcPr>
            <w:tcW w:w="1191" w:type="dxa"/>
          </w:tcPr>
          <w:p>
            <w:pPr>
              <w:pStyle w:val="0"/>
            </w:pPr>
            <w:r>
              <w:rPr>
                <w:sz w:val="20"/>
              </w:rPr>
              <w:t xml:space="preserve">РРП</w:t>
            </w:r>
          </w:p>
        </w:tc>
      </w:tr>
      <w:tr>
        <w:tc>
          <w:tcPr>
            <w:tcW w:w="850" w:type="dxa"/>
          </w:tcPr>
          <w:p>
            <w:pPr>
              <w:pStyle w:val="0"/>
            </w:pPr>
            <w:r>
              <w:rPr>
                <w:sz w:val="20"/>
              </w:rPr>
              <w:t xml:space="preserve">4.7.1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4.8</w:t>
            </w:r>
          </w:p>
        </w:tc>
        <w:tc>
          <w:tcPr>
            <w:tcW w:w="3345" w:type="dxa"/>
          </w:tcPr>
          <w:p>
            <w:pPr>
              <w:pStyle w:val="0"/>
            </w:pPr>
            <w:r>
              <w:rPr>
                <w:sz w:val="20"/>
              </w:rPr>
              <w:t xml:space="preserve">КТ: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964" w:type="dxa"/>
          </w:tcPr>
          <w:p>
            <w:pPr>
              <w:pStyle w:val="0"/>
              <w:jc w:val="center"/>
            </w:pPr>
            <w:r>
              <w:rPr>
                <w:sz w:val="20"/>
              </w:rPr>
              <w:t xml:space="preserve">-</w:t>
            </w:r>
          </w:p>
        </w:tc>
        <w:tc>
          <w:tcPr>
            <w:tcW w:w="1417" w:type="dxa"/>
          </w:tcPr>
          <w:p>
            <w:pPr>
              <w:pStyle w:val="0"/>
            </w:pPr>
            <w:r>
              <w:rPr>
                <w:sz w:val="20"/>
              </w:rPr>
              <w:t xml:space="preserve">31.01.2023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проведенных в 2022 году консультаций и (или) консилиумов врачей с применением телемедицинских технологий за отчетный год</w:t>
            </w:r>
          </w:p>
        </w:tc>
        <w:tc>
          <w:tcPr>
            <w:tcW w:w="1191" w:type="dxa"/>
          </w:tcPr>
          <w:p>
            <w:pPr>
              <w:pStyle w:val="0"/>
            </w:pPr>
            <w:r>
              <w:rPr>
                <w:sz w:val="20"/>
              </w:rPr>
              <w:t xml:space="preserve">РРП</w:t>
            </w:r>
          </w:p>
        </w:tc>
      </w:tr>
      <w:tr>
        <w:tc>
          <w:tcPr>
            <w:tcW w:w="850" w:type="dxa"/>
          </w:tcPr>
          <w:p>
            <w:pPr>
              <w:pStyle w:val="0"/>
            </w:pPr>
            <w:r>
              <w:rPr>
                <w:sz w:val="20"/>
              </w:rPr>
              <w:t xml:space="preserve">4.8.1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4.9</w:t>
            </w:r>
          </w:p>
        </w:tc>
        <w:tc>
          <w:tcPr>
            <w:tcW w:w="3345" w:type="dxa"/>
          </w:tcPr>
          <w:p>
            <w:pPr>
              <w:pStyle w:val="0"/>
            </w:pPr>
            <w:r>
              <w:rPr>
                <w:sz w:val="20"/>
              </w:rPr>
              <w:t xml:space="preserve">КТ: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964" w:type="dxa"/>
          </w:tcPr>
          <w:p>
            <w:pPr>
              <w:pStyle w:val="0"/>
              <w:jc w:val="center"/>
            </w:pPr>
            <w:r>
              <w:rPr>
                <w:sz w:val="20"/>
              </w:rPr>
              <w:t xml:space="preserve">-</w:t>
            </w:r>
          </w:p>
        </w:tc>
        <w:tc>
          <w:tcPr>
            <w:tcW w:w="1417" w:type="dxa"/>
          </w:tcPr>
          <w:p>
            <w:pPr>
              <w:pStyle w:val="0"/>
            </w:pPr>
            <w:r>
              <w:rPr>
                <w:sz w:val="20"/>
              </w:rPr>
              <w:t xml:space="preserve">31.07.2023</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Количество проведенных в 2023 году консультаций и (или) консилиумов врачей с применением телемедицинских технологий за отчетный год</w:t>
            </w:r>
          </w:p>
        </w:tc>
        <w:tc>
          <w:tcPr>
            <w:tcW w:w="1191" w:type="dxa"/>
          </w:tcPr>
          <w:p>
            <w:pPr>
              <w:pStyle w:val="0"/>
            </w:pPr>
            <w:r>
              <w:rPr>
                <w:sz w:val="20"/>
              </w:rPr>
              <w:t xml:space="preserve">РРП</w:t>
            </w:r>
          </w:p>
        </w:tc>
      </w:tr>
      <w:tr>
        <w:tc>
          <w:tcPr>
            <w:tcW w:w="850" w:type="dxa"/>
          </w:tcPr>
          <w:p>
            <w:pPr>
              <w:pStyle w:val="0"/>
            </w:pPr>
            <w:r>
              <w:rPr>
                <w:sz w:val="20"/>
              </w:rPr>
              <w:t xml:space="preserve">4.9.1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4.10</w:t>
            </w:r>
          </w:p>
        </w:tc>
        <w:tc>
          <w:tcPr>
            <w:tcW w:w="3345" w:type="dxa"/>
          </w:tcPr>
          <w:p>
            <w:pPr>
              <w:pStyle w:val="0"/>
            </w:pPr>
            <w:r>
              <w:rPr>
                <w:sz w:val="20"/>
              </w:rPr>
              <w:t xml:space="preserve">КТ: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964" w:type="dxa"/>
          </w:tcPr>
          <w:p>
            <w:pPr>
              <w:pStyle w:val="0"/>
              <w:jc w:val="center"/>
            </w:pPr>
            <w:r>
              <w:rPr>
                <w:sz w:val="20"/>
              </w:rPr>
              <w:t xml:space="preserve">-</w:t>
            </w:r>
          </w:p>
        </w:tc>
        <w:tc>
          <w:tcPr>
            <w:tcW w:w="1417" w:type="dxa"/>
          </w:tcPr>
          <w:p>
            <w:pPr>
              <w:pStyle w:val="0"/>
            </w:pPr>
            <w:r>
              <w:rPr>
                <w:sz w:val="20"/>
              </w:rPr>
              <w:t xml:space="preserve">31.01.2024</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Сведения по ТМК</w:t>
            </w:r>
          </w:p>
        </w:tc>
        <w:tc>
          <w:tcPr>
            <w:tcW w:w="1191" w:type="dxa"/>
          </w:tcPr>
          <w:p>
            <w:pPr>
              <w:pStyle w:val="0"/>
            </w:pPr>
            <w:r>
              <w:rPr>
                <w:sz w:val="20"/>
              </w:rPr>
              <w:t xml:space="preserve">РРП</w:t>
            </w:r>
          </w:p>
        </w:tc>
      </w:tr>
      <w:tr>
        <w:tc>
          <w:tcPr>
            <w:tcW w:w="850" w:type="dxa"/>
          </w:tcPr>
          <w:p>
            <w:pPr>
              <w:pStyle w:val="0"/>
            </w:pPr>
            <w:r>
              <w:rPr>
                <w:sz w:val="20"/>
              </w:rPr>
              <w:t xml:space="preserve">4.10.1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4.11</w:t>
            </w:r>
          </w:p>
        </w:tc>
        <w:tc>
          <w:tcPr>
            <w:tcW w:w="3345" w:type="dxa"/>
          </w:tcPr>
          <w:p>
            <w:pPr>
              <w:pStyle w:val="0"/>
            </w:pPr>
            <w:r>
              <w:rPr>
                <w:sz w:val="20"/>
              </w:rPr>
              <w:t xml:space="preserve">КТ: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964" w:type="dxa"/>
          </w:tcPr>
          <w:p>
            <w:pPr>
              <w:pStyle w:val="0"/>
              <w:jc w:val="center"/>
            </w:pPr>
            <w:r>
              <w:rPr>
                <w:sz w:val="20"/>
              </w:rPr>
              <w:t xml:space="preserve">-</w:t>
            </w:r>
          </w:p>
        </w:tc>
        <w:tc>
          <w:tcPr>
            <w:tcW w:w="1417" w:type="dxa"/>
          </w:tcPr>
          <w:p>
            <w:pPr>
              <w:pStyle w:val="0"/>
            </w:pPr>
            <w:r>
              <w:rPr>
                <w:sz w:val="20"/>
              </w:rPr>
              <w:t xml:space="preserve">31.07.2024</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Сведения по ТМТ</w:t>
            </w:r>
          </w:p>
        </w:tc>
        <w:tc>
          <w:tcPr>
            <w:tcW w:w="1191" w:type="dxa"/>
          </w:tcPr>
          <w:p>
            <w:pPr>
              <w:pStyle w:val="0"/>
            </w:pPr>
            <w:r>
              <w:rPr>
                <w:sz w:val="20"/>
              </w:rPr>
              <w:t xml:space="preserve">РРП</w:t>
            </w:r>
          </w:p>
        </w:tc>
      </w:tr>
      <w:tr>
        <w:tc>
          <w:tcPr>
            <w:tcW w:w="850" w:type="dxa"/>
          </w:tcPr>
          <w:p>
            <w:pPr>
              <w:pStyle w:val="0"/>
            </w:pPr>
            <w:r>
              <w:rPr>
                <w:sz w:val="20"/>
              </w:rPr>
              <w:t xml:space="preserve">4.11.1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4.12</w:t>
            </w:r>
          </w:p>
        </w:tc>
        <w:tc>
          <w:tcPr>
            <w:tcW w:w="3345" w:type="dxa"/>
          </w:tcPr>
          <w:p>
            <w:pPr>
              <w:pStyle w:val="0"/>
            </w:pPr>
            <w:r>
              <w:rPr>
                <w:sz w:val="20"/>
              </w:rPr>
              <w:t xml:space="preserve">КТ: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3402" w:type="dxa"/>
          </w:tcPr>
          <w:p>
            <w:pPr>
              <w:pStyle w:val="0"/>
            </w:pPr>
            <w:r>
              <w:rPr>
                <w:sz w:val="20"/>
              </w:rPr>
              <w:t xml:space="preserve">Отчет Сведения по ТМТ</w:t>
            </w:r>
          </w:p>
        </w:tc>
        <w:tc>
          <w:tcPr>
            <w:tcW w:w="1191" w:type="dxa"/>
          </w:tcPr>
          <w:p>
            <w:pPr>
              <w:pStyle w:val="0"/>
            </w:pPr>
            <w:r>
              <w:rPr>
                <w:sz w:val="20"/>
              </w:rPr>
              <w:t xml:space="preserve">РРП</w:t>
            </w:r>
          </w:p>
        </w:tc>
      </w:tr>
      <w:tr>
        <w:tc>
          <w:tcPr>
            <w:tcW w:w="850" w:type="dxa"/>
          </w:tcPr>
          <w:p>
            <w:pPr>
              <w:pStyle w:val="0"/>
            </w:pPr>
            <w:r>
              <w:rPr>
                <w:sz w:val="20"/>
              </w:rPr>
              <w:t xml:space="preserve">4.12.1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w:t>
            </w:r>
          </w:p>
        </w:tc>
        <w:tc>
          <w:tcPr>
            <w:tcW w:w="3345" w:type="dxa"/>
          </w:tcPr>
          <w:p>
            <w:pPr>
              <w:pStyle w:val="0"/>
            </w:pPr>
            <w:r>
              <w:rPr>
                <w:sz w:val="20"/>
              </w:rPr>
              <w:t xml:space="preserve">85 субъектов Российской Федерации реализовали систему электронных рецептов</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c>
          <w:tcPr>
            <w:tcW w:w="1191" w:type="dxa"/>
          </w:tcPr>
          <w:p>
            <w:pPr>
              <w:pStyle w:val="0"/>
              <w:jc w:val="center"/>
            </w:pPr>
            <w:r>
              <w:rPr>
                <w:sz w:val="20"/>
              </w:rPr>
              <w:t xml:space="preserve">-</w:t>
            </w:r>
          </w:p>
        </w:tc>
      </w:tr>
      <w:tr>
        <w:tc>
          <w:tcPr>
            <w:tcW w:w="850" w:type="dxa"/>
          </w:tcPr>
          <w:p>
            <w:pPr>
              <w:pStyle w:val="0"/>
            </w:pPr>
            <w:r>
              <w:rPr>
                <w:sz w:val="20"/>
              </w:rPr>
              <w:t xml:space="preserve">5.1</w:t>
            </w:r>
          </w:p>
        </w:tc>
        <w:tc>
          <w:tcPr>
            <w:tcW w:w="3345" w:type="dxa"/>
          </w:tcPr>
          <w:p>
            <w:pPr>
              <w:pStyle w:val="0"/>
            </w:pPr>
            <w:r>
              <w:rPr>
                <w:sz w:val="20"/>
              </w:rPr>
              <w:t xml:space="preserve">КТ: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5.2</w:t>
            </w:r>
          </w:p>
        </w:tc>
        <w:tc>
          <w:tcPr>
            <w:tcW w:w="3345" w:type="dxa"/>
          </w:tcPr>
          <w:p>
            <w:pPr>
              <w:pStyle w:val="0"/>
            </w:pPr>
            <w:r>
              <w:rPr>
                <w:sz w:val="20"/>
              </w:rPr>
              <w:t xml:space="preserve">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5.3</w:t>
            </w:r>
          </w:p>
        </w:tc>
        <w:tc>
          <w:tcPr>
            <w:tcW w:w="3345" w:type="dxa"/>
          </w:tcPr>
          <w:p>
            <w:pPr>
              <w:pStyle w:val="0"/>
            </w:pPr>
            <w:r>
              <w:rPr>
                <w:sz w:val="20"/>
              </w:rPr>
              <w:t xml:space="preserve">КТ: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Информация для отчета</w:t>
            </w:r>
          </w:p>
        </w:tc>
        <w:tc>
          <w:tcPr>
            <w:tcW w:w="1191" w:type="dxa"/>
          </w:tcPr>
          <w:p>
            <w:pPr>
              <w:pStyle w:val="0"/>
            </w:pPr>
            <w:r>
              <w:rPr>
                <w:sz w:val="20"/>
              </w:rPr>
              <w:t xml:space="preserve">РРП</w:t>
            </w:r>
          </w:p>
        </w:tc>
      </w:tr>
      <w:tr>
        <w:tc>
          <w:tcPr>
            <w:tcW w:w="850" w:type="dxa"/>
          </w:tcPr>
          <w:p>
            <w:pPr>
              <w:pStyle w:val="0"/>
            </w:pPr>
            <w:r>
              <w:rPr>
                <w:sz w:val="20"/>
              </w:rPr>
              <w:t xml:space="preserve">5.3.1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5.4</w:t>
            </w:r>
          </w:p>
        </w:tc>
        <w:tc>
          <w:tcPr>
            <w:tcW w:w="3345" w:type="dxa"/>
          </w:tcPr>
          <w:p>
            <w:pPr>
              <w:pStyle w:val="0"/>
            </w:pPr>
            <w:r>
              <w:rPr>
                <w:sz w:val="20"/>
              </w:rPr>
              <w:t xml:space="preserve">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5.5</w:t>
            </w:r>
          </w:p>
        </w:tc>
        <w:tc>
          <w:tcPr>
            <w:tcW w:w="3345" w:type="dxa"/>
          </w:tcPr>
          <w:p>
            <w:pPr>
              <w:pStyle w:val="0"/>
            </w:pPr>
            <w:r>
              <w:rPr>
                <w:sz w:val="20"/>
              </w:rPr>
              <w:t xml:space="preserve">КТ: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5.6</w:t>
            </w:r>
          </w:p>
        </w:tc>
        <w:tc>
          <w:tcPr>
            <w:tcW w:w="3345" w:type="dxa"/>
          </w:tcPr>
          <w:p>
            <w:pPr>
              <w:pStyle w:val="0"/>
            </w:pPr>
            <w:r>
              <w:rPr>
                <w:sz w:val="20"/>
              </w:rPr>
              <w:t xml:space="preserve">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5.7</w:t>
            </w:r>
          </w:p>
        </w:tc>
        <w:tc>
          <w:tcPr>
            <w:tcW w:w="3345" w:type="dxa"/>
          </w:tcPr>
          <w:p>
            <w:pPr>
              <w:pStyle w:val="0"/>
            </w:pPr>
            <w:r>
              <w:rPr>
                <w:sz w:val="20"/>
              </w:rPr>
              <w:t xml:space="preserve">КТ: 100%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оформляют рецепты в форме электронного документа с 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5.8</w:t>
            </w:r>
          </w:p>
        </w:tc>
        <w:tc>
          <w:tcPr>
            <w:tcW w:w="3345" w:type="dxa"/>
          </w:tcPr>
          <w:p>
            <w:pPr>
              <w:pStyle w:val="0"/>
            </w:pPr>
            <w:r>
              <w:rPr>
                <w:sz w:val="20"/>
              </w:rPr>
              <w:t xml:space="preserve">КТ: 100% аптечных организаций 85 субъектов Российской Федерации обеспечивают электронное информационное взаимодействие с медицинскими организациями при обслуживании рецептов, оформленных в форме электронного документа с использованием усиленной квалифицированной подписи медицинского работника</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5.9</w:t>
            </w:r>
          </w:p>
        </w:tc>
        <w:tc>
          <w:tcPr>
            <w:tcW w:w="3345" w:type="dxa"/>
          </w:tcPr>
          <w:p>
            <w:pPr>
              <w:pStyle w:val="0"/>
            </w:pPr>
            <w:r>
              <w:rPr>
                <w:sz w:val="20"/>
              </w:rPr>
              <w:t xml:space="preserve">КТ: 100%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85 субъектов Российской Федерации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5.10</w:t>
            </w:r>
          </w:p>
        </w:tc>
        <w:tc>
          <w:tcPr>
            <w:tcW w:w="3345" w:type="dxa"/>
          </w:tcPr>
          <w:p>
            <w:pPr>
              <w:pStyle w:val="0"/>
            </w:pPr>
            <w:r>
              <w:rPr>
                <w:sz w:val="20"/>
              </w:rPr>
              <w:t xml:space="preserve">КТ: 100% аптечных организаций, участвующих в реализации программ льготного лекарственного обеспечения, 85 субъектов Российской Федерации обеспечивают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5.10.1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5.11</w:t>
            </w:r>
          </w:p>
        </w:tc>
        <w:tc>
          <w:tcPr>
            <w:tcW w:w="3345" w:type="dxa"/>
          </w:tcPr>
          <w:p>
            <w:pPr>
              <w:pStyle w:val="0"/>
            </w:pPr>
            <w:r>
              <w:rPr>
                <w:sz w:val="20"/>
              </w:rPr>
              <w:t xml:space="preserve">КТ: Внедрен модуль "Управление льготного лекарственного обеспечения"</w:t>
            </w:r>
          </w:p>
        </w:tc>
        <w:tc>
          <w:tcPr>
            <w:tcW w:w="964" w:type="dxa"/>
          </w:tcPr>
          <w:p>
            <w:pPr>
              <w:pStyle w:val="0"/>
              <w:jc w:val="center"/>
            </w:pPr>
            <w:r>
              <w:rPr>
                <w:sz w:val="20"/>
              </w:rPr>
              <w:t xml:space="preserve">-</w:t>
            </w:r>
          </w:p>
        </w:tc>
        <w:tc>
          <w:tcPr>
            <w:tcW w:w="1417" w:type="dxa"/>
          </w:tcPr>
          <w:p>
            <w:pPr>
              <w:pStyle w:val="0"/>
            </w:pPr>
            <w:r>
              <w:rPr>
                <w:sz w:val="20"/>
              </w:rPr>
              <w:t xml:space="preserve">30.12.2019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Отчет</w:t>
            </w:r>
          </w:p>
        </w:tc>
        <w:tc>
          <w:tcPr>
            <w:tcW w:w="1191" w:type="dxa"/>
          </w:tcPr>
          <w:p>
            <w:pPr>
              <w:pStyle w:val="0"/>
            </w:pPr>
            <w:r>
              <w:rPr>
                <w:sz w:val="20"/>
              </w:rPr>
              <w:t xml:space="preserve">РРП</w:t>
            </w:r>
          </w:p>
        </w:tc>
      </w:tr>
      <w:tr>
        <w:tc>
          <w:tcPr>
            <w:tcW w:w="850" w:type="dxa"/>
          </w:tcPr>
          <w:p>
            <w:pPr>
              <w:pStyle w:val="0"/>
            </w:pPr>
            <w:r>
              <w:rPr>
                <w:sz w:val="20"/>
              </w:rPr>
              <w:t xml:space="preserve">5.11.1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5.12</w:t>
            </w:r>
          </w:p>
        </w:tc>
        <w:tc>
          <w:tcPr>
            <w:tcW w:w="3345" w:type="dxa"/>
          </w:tcPr>
          <w:p>
            <w:pPr>
              <w:pStyle w:val="0"/>
            </w:pPr>
            <w:r>
              <w:rPr>
                <w:sz w:val="20"/>
              </w:rPr>
              <w:t xml:space="preserve">КТ: Создана и внедрена централизованная система (подсистема) "Управление льготным лекарственным обеспечением"</w:t>
            </w:r>
          </w:p>
        </w:tc>
        <w:tc>
          <w:tcPr>
            <w:tcW w:w="964" w:type="dxa"/>
          </w:tcPr>
          <w:p>
            <w:pPr>
              <w:pStyle w:val="0"/>
              <w:jc w:val="center"/>
            </w:pPr>
            <w:r>
              <w:rPr>
                <w:sz w:val="20"/>
              </w:rPr>
              <w:t xml:space="preserve">-</w:t>
            </w:r>
          </w:p>
        </w:tc>
        <w:tc>
          <w:tcPr>
            <w:tcW w:w="1417" w:type="dxa"/>
          </w:tcPr>
          <w:p>
            <w:pPr>
              <w:pStyle w:val="0"/>
            </w:pPr>
            <w:r>
              <w:rPr>
                <w:sz w:val="20"/>
              </w:rPr>
              <w:t xml:space="preserve">31.12.2019</w:t>
            </w:r>
          </w:p>
        </w:tc>
        <w:tc>
          <w:tcPr>
            <w:tcW w:w="2438" w:type="dxa"/>
          </w:tcPr>
          <w:p>
            <w:pPr>
              <w:pStyle w:val="0"/>
            </w:pPr>
            <w:r>
              <w:rPr>
                <w:sz w:val="20"/>
              </w:rPr>
              <w:t xml:space="preserve">Бухольцева Н.А., Первый заместитель министра здравоохранения Республики Бурятия</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5.12.1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5.13</w:t>
            </w:r>
          </w:p>
        </w:tc>
        <w:tc>
          <w:tcPr>
            <w:tcW w:w="3345" w:type="dxa"/>
          </w:tcPr>
          <w:p>
            <w:pPr>
              <w:pStyle w:val="0"/>
            </w:pPr>
            <w:r>
              <w:rPr>
                <w:sz w:val="20"/>
              </w:rPr>
              <w:t xml:space="preserve">КТ: Разработано техническое задание на внедрение модуля "Управление льготным лекарственным обеспечением"</w:t>
            </w:r>
          </w:p>
        </w:tc>
        <w:tc>
          <w:tcPr>
            <w:tcW w:w="964" w:type="dxa"/>
          </w:tcPr>
          <w:p>
            <w:pPr>
              <w:pStyle w:val="0"/>
              <w:jc w:val="center"/>
            </w:pPr>
            <w:r>
              <w:rPr>
                <w:sz w:val="20"/>
              </w:rPr>
              <w:t xml:space="preserve">-</w:t>
            </w:r>
          </w:p>
        </w:tc>
        <w:tc>
          <w:tcPr>
            <w:tcW w:w="1417" w:type="dxa"/>
          </w:tcPr>
          <w:p>
            <w:pPr>
              <w:pStyle w:val="0"/>
            </w:pPr>
            <w:r>
              <w:rPr>
                <w:sz w:val="20"/>
              </w:rPr>
              <w:t xml:space="preserve">31.05.2019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5.13.1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5.14</w:t>
            </w:r>
          </w:p>
        </w:tc>
        <w:tc>
          <w:tcPr>
            <w:tcW w:w="3345" w:type="dxa"/>
          </w:tcPr>
          <w:p>
            <w:pPr>
              <w:pStyle w:val="0"/>
            </w:pPr>
            <w:r>
              <w:rPr>
                <w:sz w:val="20"/>
              </w:rPr>
              <w:t xml:space="preserve">КТ: Закупка включена в план закупок</w:t>
            </w:r>
          </w:p>
        </w:tc>
        <w:tc>
          <w:tcPr>
            <w:tcW w:w="964" w:type="dxa"/>
          </w:tcPr>
          <w:p>
            <w:pPr>
              <w:pStyle w:val="0"/>
              <w:jc w:val="center"/>
            </w:pPr>
            <w:r>
              <w:rPr>
                <w:sz w:val="20"/>
              </w:rPr>
              <w:t xml:space="preserve">-</w:t>
            </w:r>
          </w:p>
        </w:tc>
        <w:tc>
          <w:tcPr>
            <w:tcW w:w="1417" w:type="dxa"/>
          </w:tcPr>
          <w:p>
            <w:pPr>
              <w:pStyle w:val="0"/>
            </w:pPr>
            <w:r>
              <w:rPr>
                <w:sz w:val="20"/>
              </w:rPr>
              <w:t xml:space="preserve">15.07.2019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5.14.1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5.15</w:t>
            </w:r>
          </w:p>
        </w:tc>
        <w:tc>
          <w:tcPr>
            <w:tcW w:w="3345" w:type="dxa"/>
          </w:tcPr>
          <w:p>
            <w:pPr>
              <w:pStyle w:val="0"/>
            </w:pPr>
            <w:r>
              <w:rPr>
                <w:sz w:val="20"/>
              </w:rPr>
              <w:t xml:space="preserve">КТ: Заключен контракт по предоставлению системы ЛЛО</w:t>
            </w:r>
          </w:p>
        </w:tc>
        <w:tc>
          <w:tcPr>
            <w:tcW w:w="964" w:type="dxa"/>
          </w:tcPr>
          <w:p>
            <w:pPr>
              <w:pStyle w:val="0"/>
              <w:jc w:val="center"/>
            </w:pPr>
            <w:r>
              <w:rPr>
                <w:sz w:val="20"/>
              </w:rPr>
              <w:t xml:space="preserve">-</w:t>
            </w:r>
          </w:p>
        </w:tc>
        <w:tc>
          <w:tcPr>
            <w:tcW w:w="1417" w:type="dxa"/>
          </w:tcPr>
          <w:p>
            <w:pPr>
              <w:pStyle w:val="0"/>
            </w:pPr>
            <w:r>
              <w:rPr>
                <w:sz w:val="20"/>
              </w:rPr>
              <w:t xml:space="preserve">30.08.2019</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5.15.1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5.16</w:t>
            </w:r>
          </w:p>
        </w:tc>
        <w:tc>
          <w:tcPr>
            <w:tcW w:w="3345" w:type="dxa"/>
          </w:tcPr>
          <w:p>
            <w:pPr>
              <w:pStyle w:val="0"/>
            </w:pPr>
            <w:r>
              <w:rPr>
                <w:sz w:val="20"/>
              </w:rPr>
              <w:t xml:space="preserve">КТ: Проведена интеграция информационной подсистемы Льгота РБ с Региональной информационно-аналитической медицинской системой</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5.16.1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w:t>
            </w:r>
          </w:p>
        </w:tc>
        <w:tc>
          <w:tcPr>
            <w:tcW w:w="3345"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ЕГИСЗ0</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администратор</w:t>
            </w:r>
          </w:p>
        </w:tc>
        <w:tc>
          <w:tcPr>
            <w:tcW w:w="1191" w:type="dxa"/>
          </w:tcPr>
          <w:p>
            <w:pPr>
              <w:pStyle w:val="0"/>
            </w:pPr>
            <w:r>
              <w:rPr>
                <w:sz w:val="20"/>
              </w:rPr>
              <w:t xml:space="preserve">-</w:t>
            </w:r>
          </w:p>
        </w:tc>
      </w:tr>
      <w:tr>
        <w:tc>
          <w:tcPr>
            <w:tcW w:w="850" w:type="dxa"/>
          </w:tcPr>
          <w:p>
            <w:pPr>
              <w:pStyle w:val="0"/>
            </w:pPr>
            <w:r>
              <w:rPr>
                <w:sz w:val="20"/>
              </w:rPr>
              <w:t xml:space="preserve">6.1</w:t>
            </w:r>
          </w:p>
        </w:tc>
        <w:tc>
          <w:tcPr>
            <w:tcW w:w="3345" w:type="dxa"/>
          </w:tcPr>
          <w:p>
            <w:pPr>
              <w:pStyle w:val="0"/>
            </w:pPr>
            <w:r>
              <w:rPr>
                <w:sz w:val="20"/>
              </w:rPr>
              <w:t xml:space="preserve">КТ: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медицинских организаций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91" w:type="dxa"/>
          </w:tcPr>
          <w:p>
            <w:pPr>
              <w:pStyle w:val="0"/>
            </w:pPr>
            <w:r>
              <w:rPr>
                <w:sz w:val="20"/>
              </w:rPr>
              <w:t xml:space="preserve">РРП</w:t>
            </w:r>
          </w:p>
        </w:tc>
      </w:tr>
      <w:tr>
        <w:tc>
          <w:tcPr>
            <w:tcW w:w="850" w:type="dxa"/>
          </w:tcPr>
          <w:p>
            <w:pPr>
              <w:pStyle w:val="0"/>
            </w:pPr>
            <w:r>
              <w:rPr>
                <w:sz w:val="20"/>
              </w:rPr>
              <w:t xml:space="preserve">6.1.1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w:t>
            </w:r>
          </w:p>
        </w:tc>
        <w:tc>
          <w:tcPr>
            <w:tcW w:w="3345" w:type="dxa"/>
          </w:tcPr>
          <w:p>
            <w:pPr>
              <w:pStyle w:val="0"/>
            </w:pPr>
            <w:r>
              <w:rPr>
                <w:sz w:val="20"/>
              </w:rPr>
              <w:t xml:space="preserve">КТ: 100%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территориально выделенных структурных подразделений медицинских организаций обеспечат для граждан сервис прикрепления онлайн</w:t>
            </w:r>
          </w:p>
        </w:tc>
        <w:tc>
          <w:tcPr>
            <w:tcW w:w="1191" w:type="dxa"/>
          </w:tcPr>
          <w:p>
            <w:pPr>
              <w:pStyle w:val="0"/>
            </w:pPr>
            <w:r>
              <w:rPr>
                <w:sz w:val="20"/>
              </w:rPr>
              <w:t xml:space="preserve">РРП</w:t>
            </w:r>
          </w:p>
        </w:tc>
      </w:tr>
      <w:tr>
        <w:tc>
          <w:tcPr>
            <w:tcW w:w="850" w:type="dxa"/>
          </w:tcPr>
          <w:p>
            <w:pPr>
              <w:pStyle w:val="0"/>
            </w:pPr>
            <w:r>
              <w:rPr>
                <w:sz w:val="20"/>
              </w:rPr>
              <w:t xml:space="preserve">6.2.1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w:t>
            </w:r>
          </w:p>
        </w:tc>
        <w:tc>
          <w:tcPr>
            <w:tcW w:w="3345" w:type="dxa"/>
          </w:tcPr>
          <w:p>
            <w:pPr>
              <w:pStyle w:val="0"/>
            </w:pPr>
            <w:r>
              <w:rPr>
                <w:sz w:val="20"/>
              </w:rPr>
              <w:t xml:space="preserve">КТ: 100%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территориально выделенных структурных подразделений медицинских организаций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1191" w:type="dxa"/>
          </w:tcPr>
          <w:p>
            <w:pPr>
              <w:pStyle w:val="0"/>
            </w:pPr>
            <w:r>
              <w:rPr>
                <w:sz w:val="20"/>
              </w:rPr>
              <w:t xml:space="preserve">РРП</w:t>
            </w:r>
          </w:p>
        </w:tc>
      </w:tr>
      <w:tr>
        <w:tc>
          <w:tcPr>
            <w:tcW w:w="850" w:type="dxa"/>
          </w:tcPr>
          <w:p>
            <w:pPr>
              <w:pStyle w:val="0"/>
            </w:pPr>
            <w:r>
              <w:rPr>
                <w:sz w:val="20"/>
              </w:rPr>
              <w:t xml:space="preserve">6.3.1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w:t>
            </w:r>
          </w:p>
        </w:tc>
        <w:tc>
          <w:tcPr>
            <w:tcW w:w="3345" w:type="dxa"/>
          </w:tcPr>
          <w:p>
            <w:pPr>
              <w:pStyle w:val="0"/>
            </w:pPr>
            <w:r>
              <w:rPr>
                <w:sz w:val="20"/>
              </w:rPr>
              <w:t xml:space="preserve">КТ: 100%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территориально выделенных структурных подразделений медицинских организаций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1191" w:type="dxa"/>
          </w:tcPr>
          <w:p>
            <w:pPr>
              <w:pStyle w:val="0"/>
            </w:pPr>
            <w:r>
              <w:rPr>
                <w:sz w:val="20"/>
              </w:rPr>
              <w:t xml:space="preserve">РРП</w:t>
            </w:r>
          </w:p>
        </w:tc>
      </w:tr>
      <w:tr>
        <w:tc>
          <w:tcPr>
            <w:tcW w:w="850" w:type="dxa"/>
          </w:tcPr>
          <w:p>
            <w:pPr>
              <w:pStyle w:val="0"/>
            </w:pPr>
            <w:r>
              <w:rPr>
                <w:sz w:val="20"/>
              </w:rPr>
              <w:t xml:space="preserve">6.4.1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w:t>
            </w:r>
          </w:p>
        </w:tc>
        <w:tc>
          <w:tcPr>
            <w:tcW w:w="3345" w:type="dxa"/>
          </w:tcPr>
          <w:p>
            <w:pPr>
              <w:pStyle w:val="0"/>
            </w:pPr>
            <w:r>
              <w:rPr>
                <w:sz w:val="20"/>
              </w:rPr>
              <w:t xml:space="preserve">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w:t>
            </w:r>
          </w:p>
        </w:tc>
        <w:tc>
          <w:tcPr>
            <w:tcW w:w="964" w:type="dxa"/>
          </w:tcPr>
          <w:p>
            <w:pPr>
              <w:pStyle w:val="0"/>
              <w:jc w:val="center"/>
            </w:pPr>
            <w:r>
              <w:rPr>
                <w:sz w:val="20"/>
              </w:rPr>
              <w:t xml:space="preserve">-</w:t>
            </w:r>
          </w:p>
        </w:tc>
        <w:tc>
          <w:tcPr>
            <w:tcW w:w="1417" w:type="dxa"/>
          </w:tcPr>
          <w:p>
            <w:pPr>
              <w:pStyle w:val="0"/>
            </w:pPr>
            <w:r>
              <w:rPr>
                <w:sz w:val="20"/>
              </w:rPr>
              <w:t xml:space="preserve">15.04.2024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Утверждены планы по дооснащению центров обработки данных на 2024 г.</w:t>
            </w:r>
          </w:p>
        </w:tc>
        <w:tc>
          <w:tcPr>
            <w:tcW w:w="1191" w:type="dxa"/>
          </w:tcPr>
          <w:p>
            <w:pPr>
              <w:pStyle w:val="0"/>
            </w:pPr>
            <w:r>
              <w:rPr>
                <w:sz w:val="20"/>
              </w:rPr>
              <w:t xml:space="preserve">РРП</w:t>
            </w:r>
          </w:p>
        </w:tc>
      </w:tr>
      <w:tr>
        <w:tc>
          <w:tcPr>
            <w:tcW w:w="850" w:type="dxa"/>
          </w:tcPr>
          <w:p>
            <w:pPr>
              <w:pStyle w:val="0"/>
            </w:pPr>
            <w:r>
              <w:rPr>
                <w:sz w:val="20"/>
              </w:rPr>
              <w:t xml:space="preserve">6.5.1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w:t>
            </w:r>
          </w:p>
        </w:tc>
        <w:tc>
          <w:tcPr>
            <w:tcW w:w="3345" w:type="dxa"/>
          </w:tcPr>
          <w:p>
            <w:pPr>
              <w:pStyle w:val="0"/>
            </w:pPr>
            <w:r>
              <w:rPr>
                <w:sz w:val="20"/>
              </w:rPr>
              <w:t xml:space="preserve">КТ: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75% медицинских организаций обеспечивают межведомственное электронное взаимодействие с МВД и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w:t>
            </w:r>
          </w:p>
        </w:tc>
        <w:tc>
          <w:tcPr>
            <w:tcW w:w="3345" w:type="dxa"/>
          </w:tcPr>
          <w:p>
            <w:pPr>
              <w:pStyle w:val="0"/>
            </w:pPr>
            <w:r>
              <w:rPr>
                <w:sz w:val="20"/>
              </w:rPr>
              <w:t xml:space="preserve">КТ: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75% медицинских организаций обеспечивают межведомственное электронное взаимодействие с МВД и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w:t>
            </w:r>
          </w:p>
        </w:tc>
        <w:tc>
          <w:tcPr>
            <w:tcW w:w="3345" w:type="dxa"/>
          </w:tcPr>
          <w:p>
            <w:pPr>
              <w:pStyle w:val="0"/>
            </w:pPr>
            <w:r>
              <w:rPr>
                <w:sz w:val="20"/>
              </w:rPr>
              <w:t xml:space="preserve">КТ: 75%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75%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191" w:type="dxa"/>
          </w:tcPr>
          <w:p>
            <w:pPr>
              <w:pStyle w:val="0"/>
            </w:pPr>
            <w:r>
              <w:rPr>
                <w:sz w:val="20"/>
              </w:rPr>
              <w:t xml:space="preserve">РРП</w:t>
            </w:r>
          </w:p>
        </w:tc>
      </w:tr>
      <w:tr>
        <w:tc>
          <w:tcPr>
            <w:tcW w:w="850" w:type="dxa"/>
          </w:tcPr>
          <w:p>
            <w:pPr>
              <w:pStyle w:val="0"/>
            </w:pPr>
            <w:r>
              <w:rPr>
                <w:sz w:val="20"/>
              </w:rPr>
              <w:t xml:space="preserve">6.8.1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6.9</w:t>
            </w:r>
          </w:p>
        </w:tc>
        <w:tc>
          <w:tcPr>
            <w:tcW w:w="3345" w:type="dxa"/>
          </w:tcPr>
          <w:p>
            <w:pPr>
              <w:pStyle w:val="0"/>
            </w:pPr>
            <w:r>
              <w:rPr>
                <w:sz w:val="20"/>
              </w:rPr>
              <w:t xml:space="preserve">КТ: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w:t>
            </w:r>
          </w:p>
        </w:tc>
        <w:tc>
          <w:tcPr>
            <w:tcW w:w="964" w:type="dxa"/>
          </w:tcPr>
          <w:p>
            <w:pPr>
              <w:pStyle w:val="0"/>
              <w:jc w:val="center"/>
            </w:pPr>
            <w:r>
              <w:rPr>
                <w:sz w:val="20"/>
              </w:rPr>
              <w:t xml:space="preserve">-</w:t>
            </w:r>
          </w:p>
        </w:tc>
        <w:tc>
          <w:tcPr>
            <w:tcW w:w="1417" w:type="dxa"/>
          </w:tcPr>
          <w:p>
            <w:pPr>
              <w:pStyle w:val="0"/>
            </w:pPr>
            <w:r>
              <w:rPr>
                <w:sz w:val="20"/>
              </w:rPr>
              <w:t xml:space="preserve">30.11.2024</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Осуществлена закупка в 2024 году</w:t>
            </w:r>
          </w:p>
        </w:tc>
        <w:tc>
          <w:tcPr>
            <w:tcW w:w="1191" w:type="dxa"/>
          </w:tcPr>
          <w:p>
            <w:pPr>
              <w:pStyle w:val="0"/>
            </w:pPr>
            <w:r>
              <w:rPr>
                <w:sz w:val="20"/>
              </w:rPr>
              <w:t xml:space="preserve">РРП</w:t>
            </w:r>
          </w:p>
        </w:tc>
      </w:tr>
      <w:tr>
        <w:tc>
          <w:tcPr>
            <w:tcW w:w="850" w:type="dxa"/>
          </w:tcPr>
          <w:p>
            <w:pPr>
              <w:pStyle w:val="0"/>
            </w:pPr>
            <w:r>
              <w:rPr>
                <w:sz w:val="20"/>
              </w:rPr>
              <w:t xml:space="preserve">6.9.1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6.10</w:t>
            </w:r>
          </w:p>
        </w:tc>
        <w:tc>
          <w:tcPr>
            <w:tcW w:w="3345" w:type="dxa"/>
          </w:tcPr>
          <w:p>
            <w:pPr>
              <w:pStyle w:val="0"/>
            </w:pPr>
            <w:r>
              <w:rPr>
                <w:sz w:val="20"/>
              </w:rPr>
              <w:t xml:space="preserve">КТ: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c>
          <w:tcPr>
            <w:tcW w:w="964" w:type="dxa"/>
          </w:tcPr>
          <w:p>
            <w:pPr>
              <w:pStyle w:val="0"/>
              <w:jc w:val="center"/>
            </w:pPr>
            <w:r>
              <w:rPr>
                <w:sz w:val="20"/>
              </w:rPr>
              <w:t xml:space="preserve">-</w:t>
            </w:r>
          </w:p>
        </w:tc>
        <w:tc>
          <w:tcPr>
            <w:tcW w:w="1417" w:type="dxa"/>
          </w:tcPr>
          <w:p>
            <w:pPr>
              <w:pStyle w:val="0"/>
            </w:pPr>
            <w:r>
              <w:rPr>
                <w:sz w:val="20"/>
              </w:rPr>
              <w:t xml:space="preserve">30.11.2024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Утвердили планы дооснащения</w:t>
            </w:r>
          </w:p>
        </w:tc>
        <w:tc>
          <w:tcPr>
            <w:tcW w:w="1191" w:type="dxa"/>
          </w:tcPr>
          <w:p>
            <w:pPr>
              <w:pStyle w:val="0"/>
            </w:pPr>
            <w:r>
              <w:rPr>
                <w:sz w:val="20"/>
              </w:rPr>
              <w:t xml:space="preserve">РРП</w:t>
            </w:r>
          </w:p>
        </w:tc>
      </w:tr>
      <w:tr>
        <w:tc>
          <w:tcPr>
            <w:tcW w:w="850" w:type="dxa"/>
          </w:tcPr>
          <w:p>
            <w:pPr>
              <w:pStyle w:val="0"/>
            </w:pPr>
            <w:r>
              <w:rPr>
                <w:sz w:val="20"/>
              </w:rPr>
              <w:t xml:space="preserve">6.10.1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6.11</w:t>
            </w:r>
          </w:p>
        </w:tc>
        <w:tc>
          <w:tcPr>
            <w:tcW w:w="3345" w:type="dxa"/>
          </w:tcPr>
          <w:p>
            <w:pPr>
              <w:pStyle w:val="0"/>
            </w:pPr>
            <w:r>
              <w:rPr>
                <w:sz w:val="20"/>
              </w:rPr>
              <w:t xml:space="preserve">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Осуществлена закупка</w:t>
            </w:r>
          </w:p>
        </w:tc>
        <w:tc>
          <w:tcPr>
            <w:tcW w:w="1191" w:type="dxa"/>
          </w:tcPr>
          <w:p>
            <w:pPr>
              <w:pStyle w:val="0"/>
            </w:pPr>
            <w:r>
              <w:rPr>
                <w:sz w:val="20"/>
              </w:rPr>
              <w:t xml:space="preserve">РРП</w:t>
            </w:r>
          </w:p>
        </w:tc>
      </w:tr>
      <w:tr>
        <w:tc>
          <w:tcPr>
            <w:tcW w:w="850" w:type="dxa"/>
          </w:tcPr>
          <w:p>
            <w:pPr>
              <w:pStyle w:val="0"/>
            </w:pPr>
            <w:r>
              <w:rPr>
                <w:sz w:val="20"/>
              </w:rPr>
              <w:t xml:space="preserve">6.11.1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6.12</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100% медицинских организаций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6.13</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100% медицинских организаций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91" w:type="dxa"/>
          </w:tcPr>
          <w:p>
            <w:pPr>
              <w:pStyle w:val="0"/>
            </w:pPr>
            <w:r>
              <w:rPr>
                <w:sz w:val="20"/>
              </w:rPr>
              <w:t xml:space="preserve">РРП</w:t>
            </w:r>
          </w:p>
        </w:tc>
      </w:tr>
      <w:tr>
        <w:tc>
          <w:tcPr>
            <w:tcW w:w="850" w:type="dxa"/>
          </w:tcPr>
          <w:p>
            <w:pPr>
              <w:pStyle w:val="0"/>
            </w:pPr>
            <w:r>
              <w:rPr>
                <w:sz w:val="20"/>
              </w:rPr>
              <w:t xml:space="preserve">6.13.1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6.14</w:t>
            </w:r>
          </w:p>
        </w:tc>
        <w:tc>
          <w:tcPr>
            <w:tcW w:w="3345" w:type="dxa"/>
          </w:tcPr>
          <w:p>
            <w:pPr>
              <w:pStyle w:val="0"/>
            </w:pPr>
            <w:r>
              <w:rPr>
                <w:sz w:val="20"/>
              </w:rPr>
              <w:t xml:space="preserve">КТ: 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191" w:type="dxa"/>
          </w:tcPr>
          <w:p>
            <w:pPr>
              <w:pStyle w:val="0"/>
            </w:pPr>
            <w:r>
              <w:rPr>
                <w:sz w:val="20"/>
              </w:rPr>
              <w:t xml:space="preserve">РРП</w:t>
            </w:r>
          </w:p>
        </w:tc>
      </w:tr>
      <w:tr>
        <w:tc>
          <w:tcPr>
            <w:tcW w:w="850" w:type="dxa"/>
          </w:tcPr>
          <w:p>
            <w:pPr>
              <w:pStyle w:val="0"/>
            </w:pPr>
            <w:r>
              <w:rPr>
                <w:sz w:val="20"/>
              </w:rPr>
              <w:t xml:space="preserve">6.14.1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6.15</w:t>
            </w:r>
          </w:p>
        </w:tc>
        <w:tc>
          <w:tcPr>
            <w:tcW w:w="3345" w:type="dxa"/>
          </w:tcPr>
          <w:p>
            <w:pPr>
              <w:pStyle w:val="0"/>
            </w:pPr>
            <w:r>
              <w:rPr>
                <w:sz w:val="20"/>
              </w:rPr>
              <w:t xml:space="preserve">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Утверждены планы по дооснащению центров обработки данных на 2024 г.</w:t>
            </w:r>
          </w:p>
        </w:tc>
        <w:tc>
          <w:tcPr>
            <w:tcW w:w="1191" w:type="dxa"/>
          </w:tcPr>
          <w:p>
            <w:pPr>
              <w:pStyle w:val="0"/>
            </w:pPr>
            <w:r>
              <w:rPr>
                <w:sz w:val="20"/>
              </w:rPr>
              <w:t xml:space="preserve">РРП</w:t>
            </w:r>
          </w:p>
        </w:tc>
      </w:tr>
      <w:tr>
        <w:tc>
          <w:tcPr>
            <w:tcW w:w="850" w:type="dxa"/>
          </w:tcPr>
          <w:p>
            <w:pPr>
              <w:pStyle w:val="0"/>
            </w:pPr>
            <w:r>
              <w:rPr>
                <w:sz w:val="20"/>
              </w:rPr>
              <w:t xml:space="preserve">6.15.1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6.16</w:t>
            </w:r>
          </w:p>
        </w:tc>
        <w:tc>
          <w:tcPr>
            <w:tcW w:w="3345" w:type="dxa"/>
          </w:tcPr>
          <w:p>
            <w:pPr>
              <w:pStyle w:val="0"/>
            </w:pPr>
            <w:r>
              <w:rPr>
                <w:sz w:val="20"/>
              </w:rPr>
              <w:t xml:space="preserve">КТ: Разработано техническое задания централизованной системы (подсистемы) "Интегрированная электронная медицинская карта"</w:t>
            </w:r>
          </w:p>
        </w:tc>
        <w:tc>
          <w:tcPr>
            <w:tcW w:w="964" w:type="dxa"/>
          </w:tcPr>
          <w:p>
            <w:pPr>
              <w:pStyle w:val="0"/>
              <w:jc w:val="center"/>
            </w:pPr>
            <w:r>
              <w:rPr>
                <w:sz w:val="20"/>
              </w:rPr>
              <w:t xml:space="preserve">-</w:t>
            </w:r>
          </w:p>
        </w:tc>
        <w:tc>
          <w:tcPr>
            <w:tcW w:w="1417" w:type="dxa"/>
          </w:tcPr>
          <w:p>
            <w:pPr>
              <w:pStyle w:val="0"/>
            </w:pPr>
            <w:r>
              <w:rPr>
                <w:sz w:val="20"/>
              </w:rPr>
              <w:t xml:space="preserve">30.08.2019</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6.17</w:t>
            </w:r>
          </w:p>
        </w:tc>
        <w:tc>
          <w:tcPr>
            <w:tcW w:w="3345" w:type="dxa"/>
          </w:tcPr>
          <w:p>
            <w:pPr>
              <w:pStyle w:val="0"/>
            </w:pPr>
            <w:r>
              <w:rPr>
                <w:sz w:val="20"/>
              </w:rPr>
              <w:t xml:space="preserve">КТ: Разработано техническое задание централизованной подсистемы "Управление потоками пациентов"</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6.17.1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6.18</w:t>
            </w:r>
          </w:p>
        </w:tc>
        <w:tc>
          <w:tcPr>
            <w:tcW w:w="3345" w:type="dxa"/>
          </w:tcPr>
          <w:p>
            <w:pPr>
              <w:pStyle w:val="0"/>
            </w:pPr>
            <w:r>
              <w:rPr>
                <w:sz w:val="20"/>
              </w:rPr>
              <w:t xml:space="preserve">КТ: Разработано техническое задание централизованной подсистемы "Лабораторные исследования" для 9 мед. организаций РБ</w:t>
            </w:r>
          </w:p>
        </w:tc>
        <w:tc>
          <w:tcPr>
            <w:tcW w:w="964" w:type="dxa"/>
          </w:tcPr>
          <w:p>
            <w:pPr>
              <w:pStyle w:val="0"/>
              <w:jc w:val="center"/>
            </w:pPr>
            <w:r>
              <w:rPr>
                <w:sz w:val="20"/>
              </w:rPr>
              <w:t xml:space="preserve">-</w:t>
            </w:r>
          </w:p>
        </w:tc>
        <w:tc>
          <w:tcPr>
            <w:tcW w:w="1417" w:type="dxa"/>
          </w:tcPr>
          <w:p>
            <w:pPr>
              <w:pStyle w:val="0"/>
            </w:pPr>
            <w:r>
              <w:rPr>
                <w:sz w:val="20"/>
              </w:rPr>
              <w:t xml:space="preserve">31.03.2020</w:t>
            </w:r>
          </w:p>
        </w:tc>
        <w:tc>
          <w:tcPr>
            <w:tcW w:w="2438" w:type="dxa"/>
          </w:tcPr>
          <w:p>
            <w:pPr>
              <w:pStyle w:val="0"/>
            </w:pPr>
            <w:r>
              <w:rPr>
                <w:sz w:val="20"/>
              </w:rPr>
              <w:t xml:space="preserve">Нихланова В.В., Директор</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6.18.1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6.19</w:t>
            </w:r>
          </w:p>
        </w:tc>
        <w:tc>
          <w:tcPr>
            <w:tcW w:w="3345" w:type="dxa"/>
          </w:tcPr>
          <w:p>
            <w:pPr>
              <w:pStyle w:val="0"/>
            </w:pPr>
            <w:r>
              <w:rPr>
                <w:sz w:val="20"/>
              </w:rPr>
              <w:t xml:space="preserve">КТ: Проведены закупки модуля централизованной подсистемы "Лабораторные исследования" и внедрены в систему для 9 мед. организаций РБ</w:t>
            </w:r>
          </w:p>
        </w:tc>
        <w:tc>
          <w:tcPr>
            <w:tcW w:w="964" w:type="dxa"/>
          </w:tcPr>
          <w:p>
            <w:pPr>
              <w:pStyle w:val="0"/>
              <w:jc w:val="center"/>
            </w:pPr>
            <w:r>
              <w:rPr>
                <w:sz w:val="20"/>
              </w:rPr>
              <w:t xml:space="preserve">-</w:t>
            </w:r>
          </w:p>
        </w:tc>
        <w:tc>
          <w:tcPr>
            <w:tcW w:w="1417" w:type="dxa"/>
          </w:tcPr>
          <w:p>
            <w:pPr>
              <w:pStyle w:val="0"/>
            </w:pPr>
            <w:r>
              <w:rPr>
                <w:sz w:val="20"/>
              </w:rPr>
              <w:t xml:space="preserve">31.10.2020</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6.19.1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6.20</w:t>
            </w:r>
          </w:p>
        </w:tc>
        <w:tc>
          <w:tcPr>
            <w:tcW w:w="3345" w:type="dxa"/>
          </w:tcPr>
          <w:p>
            <w:pPr>
              <w:pStyle w:val="0"/>
            </w:pPr>
            <w:r>
              <w:rPr>
                <w:sz w:val="20"/>
              </w:rPr>
              <w:t xml:space="preserve">КТ: Начаты работы по внедрению централизованной системы (подсистемы) "Центральный архив медицинских изображений"</w:t>
            </w:r>
          </w:p>
        </w:tc>
        <w:tc>
          <w:tcPr>
            <w:tcW w:w="964" w:type="dxa"/>
          </w:tcPr>
          <w:p>
            <w:pPr>
              <w:pStyle w:val="0"/>
              <w:jc w:val="center"/>
            </w:pPr>
            <w:r>
              <w:rPr>
                <w:sz w:val="20"/>
              </w:rPr>
              <w:t xml:space="preserve">-</w:t>
            </w:r>
          </w:p>
        </w:tc>
        <w:tc>
          <w:tcPr>
            <w:tcW w:w="1417" w:type="dxa"/>
          </w:tcPr>
          <w:p>
            <w:pPr>
              <w:pStyle w:val="0"/>
            </w:pPr>
            <w:r>
              <w:rPr>
                <w:sz w:val="20"/>
              </w:rPr>
              <w:t xml:space="preserve">30.11.2020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6.20.1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6.21</w:t>
            </w:r>
          </w:p>
        </w:tc>
        <w:tc>
          <w:tcPr>
            <w:tcW w:w="3345" w:type="dxa"/>
          </w:tcPr>
          <w:p>
            <w:pPr>
              <w:pStyle w:val="0"/>
            </w:pPr>
            <w:r>
              <w:rPr>
                <w:sz w:val="20"/>
              </w:rPr>
              <w:t xml:space="preserve">КТ: Создана и внедрена централизованная система (подсистема) "Управление потоками пациентов"</w:t>
            </w:r>
          </w:p>
        </w:tc>
        <w:tc>
          <w:tcPr>
            <w:tcW w:w="964" w:type="dxa"/>
          </w:tcPr>
          <w:p>
            <w:pPr>
              <w:pStyle w:val="0"/>
              <w:jc w:val="center"/>
            </w:pPr>
            <w:r>
              <w:rPr>
                <w:sz w:val="20"/>
              </w:rPr>
              <w:t xml:space="preserve">-</w:t>
            </w:r>
          </w:p>
        </w:tc>
        <w:tc>
          <w:tcPr>
            <w:tcW w:w="1417" w:type="dxa"/>
          </w:tcPr>
          <w:p>
            <w:pPr>
              <w:pStyle w:val="0"/>
            </w:pPr>
            <w:r>
              <w:rPr>
                <w:sz w:val="20"/>
              </w:rPr>
              <w:t xml:space="preserve">01.12.2020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6.21.1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6.22</w:t>
            </w:r>
          </w:p>
        </w:tc>
        <w:tc>
          <w:tcPr>
            <w:tcW w:w="3345" w:type="dxa"/>
          </w:tcPr>
          <w:p>
            <w:pPr>
              <w:pStyle w:val="0"/>
            </w:pPr>
            <w:r>
              <w:rPr>
                <w:sz w:val="20"/>
              </w:rPr>
              <w:t xml:space="preserve">КТ: Создана и внедрена централизованная система (подсистема) "Лабораторные исследования" для 9 мед. организаций РБ</w:t>
            </w:r>
          </w:p>
        </w:tc>
        <w:tc>
          <w:tcPr>
            <w:tcW w:w="964" w:type="dxa"/>
          </w:tcPr>
          <w:p>
            <w:pPr>
              <w:pStyle w:val="0"/>
              <w:jc w:val="center"/>
            </w:pPr>
            <w:r>
              <w:rPr>
                <w:sz w:val="20"/>
              </w:rPr>
              <w:t xml:space="preserve">-</w:t>
            </w:r>
          </w:p>
        </w:tc>
        <w:tc>
          <w:tcPr>
            <w:tcW w:w="1417" w:type="dxa"/>
          </w:tcPr>
          <w:p>
            <w:pPr>
              <w:pStyle w:val="0"/>
            </w:pPr>
            <w:r>
              <w:rPr>
                <w:sz w:val="20"/>
              </w:rPr>
              <w:t xml:space="preserve">01.12.2020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Акт</w:t>
            </w:r>
          </w:p>
        </w:tc>
        <w:tc>
          <w:tcPr>
            <w:tcW w:w="1191" w:type="dxa"/>
          </w:tcPr>
          <w:p>
            <w:pPr>
              <w:pStyle w:val="0"/>
            </w:pPr>
            <w:r>
              <w:rPr>
                <w:sz w:val="20"/>
              </w:rPr>
              <w:t xml:space="preserve">РРП</w:t>
            </w:r>
          </w:p>
        </w:tc>
      </w:tr>
      <w:tr>
        <w:tc>
          <w:tcPr>
            <w:tcW w:w="850" w:type="dxa"/>
          </w:tcPr>
          <w:p>
            <w:pPr>
              <w:pStyle w:val="0"/>
            </w:pPr>
            <w:r>
              <w:rPr>
                <w:sz w:val="20"/>
              </w:rPr>
              <w:t xml:space="preserve">6.22.1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6.23</w:t>
            </w:r>
          </w:p>
        </w:tc>
        <w:tc>
          <w:tcPr>
            <w:tcW w:w="3345" w:type="dxa"/>
          </w:tcPr>
          <w:p>
            <w:pPr>
              <w:pStyle w:val="0"/>
            </w:pPr>
            <w:r>
              <w:rPr>
                <w:sz w:val="20"/>
              </w:rPr>
              <w:t xml:space="preserve">КТ: Разработано техническое задания централизованной системы (подсистемы) "Организации оказания медицинской помощи по профилям "Акушерство и гинекология" и "Неонатология" (Мониторинг беременных)"</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Разработано техническое задания централизованной системы (подсистемы) "Организации оказания медицинской помощи по профилям "Акушерство и гинекология" и "Неонатология" (Мониторинг беременных)"</w:t>
            </w:r>
          </w:p>
        </w:tc>
        <w:tc>
          <w:tcPr>
            <w:tcW w:w="1191" w:type="dxa"/>
          </w:tcPr>
          <w:p>
            <w:pPr>
              <w:pStyle w:val="0"/>
            </w:pPr>
            <w:r>
              <w:rPr>
                <w:sz w:val="20"/>
              </w:rPr>
              <w:t xml:space="preserve">РРП</w:t>
            </w:r>
          </w:p>
        </w:tc>
      </w:tr>
      <w:tr>
        <w:tc>
          <w:tcPr>
            <w:tcW w:w="850" w:type="dxa"/>
          </w:tcPr>
          <w:p>
            <w:pPr>
              <w:pStyle w:val="0"/>
            </w:pPr>
            <w:r>
              <w:rPr>
                <w:sz w:val="20"/>
              </w:rPr>
              <w:t xml:space="preserve">6.23.1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6.24</w:t>
            </w:r>
          </w:p>
        </w:tc>
        <w:tc>
          <w:tcPr>
            <w:tcW w:w="3345" w:type="dxa"/>
          </w:tcPr>
          <w:p>
            <w:pPr>
              <w:pStyle w:val="0"/>
            </w:pPr>
            <w:r>
              <w:rPr>
                <w:sz w:val="20"/>
              </w:rPr>
              <w:t xml:space="preserve">КТ: Разработано техническое задания централизованной системы (подсистемы) "Организация оказания медицинской помощи больным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Разработано техническое задания централизованной системы (подсистемы) "Организация оказания медицинской помощи больным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6.24.1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6.25</w:t>
            </w:r>
          </w:p>
        </w:tc>
        <w:tc>
          <w:tcPr>
            <w:tcW w:w="3345" w:type="dxa"/>
          </w:tcPr>
          <w:p>
            <w:pPr>
              <w:pStyle w:val="0"/>
            </w:pPr>
            <w:r>
              <w:rPr>
                <w:sz w:val="20"/>
              </w:rPr>
              <w:t xml:space="preserve">КТ: Разработано техническое задания централизованной системы (подсистемы) "Организация оказания медицинской помощи больным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31.03.2021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Разработано техническое задания централизованной системы (подсистемы) "Организация оказания медицинской помощи больным сердечно-сосудистыми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6.25.1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6.26</w:t>
            </w:r>
          </w:p>
        </w:tc>
        <w:tc>
          <w:tcPr>
            <w:tcW w:w="3345" w:type="dxa"/>
          </w:tcPr>
          <w:p>
            <w:pPr>
              <w:pStyle w:val="0"/>
            </w:pPr>
            <w:r>
              <w:rPr>
                <w:sz w:val="20"/>
              </w:rPr>
              <w:t xml:space="preserve">КТ: Проведены закупки централизованной системы (подсистемы) "Центральный архив медицинских изображений"</w:t>
            </w:r>
          </w:p>
        </w:tc>
        <w:tc>
          <w:tcPr>
            <w:tcW w:w="964" w:type="dxa"/>
          </w:tcPr>
          <w:p>
            <w:pPr>
              <w:pStyle w:val="0"/>
            </w:pPr>
            <w:r>
              <w:rPr>
                <w:sz w:val="20"/>
              </w:rPr>
            </w:r>
          </w:p>
        </w:tc>
        <w:tc>
          <w:tcPr>
            <w:tcW w:w="1417" w:type="dxa"/>
          </w:tcPr>
          <w:p>
            <w:pPr>
              <w:pStyle w:val="0"/>
            </w:pPr>
            <w:r>
              <w:rPr>
                <w:sz w:val="20"/>
              </w:rPr>
              <w:t xml:space="preserve">31.05.2021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Проведены закупки централизованной системы (подсистемы) "Центральный архив медицинских изображений"</w:t>
            </w:r>
          </w:p>
        </w:tc>
        <w:tc>
          <w:tcPr>
            <w:tcW w:w="1191" w:type="dxa"/>
          </w:tcPr>
          <w:p>
            <w:pPr>
              <w:pStyle w:val="0"/>
            </w:pPr>
            <w:r>
              <w:rPr>
                <w:sz w:val="20"/>
              </w:rPr>
              <w:t xml:space="preserve">РРП</w:t>
            </w:r>
          </w:p>
        </w:tc>
      </w:tr>
      <w:tr>
        <w:tc>
          <w:tcPr>
            <w:tcW w:w="850" w:type="dxa"/>
          </w:tcPr>
          <w:p>
            <w:pPr>
              <w:pStyle w:val="0"/>
            </w:pPr>
            <w:r>
              <w:rPr>
                <w:sz w:val="20"/>
              </w:rPr>
              <w:t xml:space="preserve">6.26.1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6.27</w:t>
            </w:r>
          </w:p>
        </w:tc>
        <w:tc>
          <w:tcPr>
            <w:tcW w:w="3345" w:type="dxa"/>
          </w:tcPr>
          <w:p>
            <w:pPr>
              <w:pStyle w:val="0"/>
            </w:pPr>
            <w:r>
              <w:rPr>
                <w:sz w:val="20"/>
              </w:rPr>
              <w:t xml:space="preserve">КТ: Проведены закупки централизованной системы (подсистемы) "Организации оказания медицинской помощи по профилям "Акушерство и гинекология" и "Неонатология" (Мониторинг беременных)"</w:t>
            </w:r>
          </w:p>
        </w:tc>
        <w:tc>
          <w:tcPr>
            <w:tcW w:w="964" w:type="dxa"/>
          </w:tcPr>
          <w:p>
            <w:pPr>
              <w:pStyle w:val="0"/>
              <w:jc w:val="center"/>
            </w:pPr>
            <w:r>
              <w:rPr>
                <w:sz w:val="20"/>
              </w:rPr>
              <w:t xml:space="preserve">-</w:t>
            </w:r>
          </w:p>
        </w:tc>
        <w:tc>
          <w:tcPr>
            <w:tcW w:w="1417" w:type="dxa"/>
          </w:tcPr>
          <w:p>
            <w:pPr>
              <w:pStyle w:val="0"/>
            </w:pPr>
            <w:r>
              <w:rPr>
                <w:sz w:val="20"/>
              </w:rPr>
              <w:t xml:space="preserve">31.05.2021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Проведены закупки централизованной системы (подсистемы) "Организации оказания медицинской помощи по профилям "Акушерство и гинекология" и "Неонатология" (Мониторинг беременных)"</w:t>
            </w:r>
          </w:p>
        </w:tc>
        <w:tc>
          <w:tcPr>
            <w:tcW w:w="1191" w:type="dxa"/>
          </w:tcPr>
          <w:p>
            <w:pPr>
              <w:pStyle w:val="0"/>
            </w:pPr>
            <w:r>
              <w:rPr>
                <w:sz w:val="20"/>
              </w:rPr>
              <w:t xml:space="preserve">РРП</w:t>
            </w:r>
          </w:p>
        </w:tc>
      </w:tr>
      <w:tr>
        <w:tc>
          <w:tcPr>
            <w:tcW w:w="850" w:type="dxa"/>
          </w:tcPr>
          <w:p>
            <w:pPr>
              <w:pStyle w:val="0"/>
            </w:pPr>
            <w:r>
              <w:rPr>
                <w:sz w:val="20"/>
              </w:rPr>
              <w:t xml:space="preserve">6.27.1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6.28</w:t>
            </w:r>
          </w:p>
        </w:tc>
        <w:tc>
          <w:tcPr>
            <w:tcW w:w="3345" w:type="dxa"/>
          </w:tcPr>
          <w:p>
            <w:pPr>
              <w:pStyle w:val="0"/>
            </w:pPr>
            <w:r>
              <w:rPr>
                <w:sz w:val="20"/>
              </w:rPr>
              <w:t xml:space="preserve">КТ: Проведены закупки централизованной системы (подсистемы) "Организация оказания медицинской помощи больным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31.05.2021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Проведены закупки централизованной системы (подсистемы) "Организация оказания медицинской помощи больным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6.28.1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6.29</w:t>
            </w:r>
          </w:p>
        </w:tc>
        <w:tc>
          <w:tcPr>
            <w:tcW w:w="3345" w:type="dxa"/>
          </w:tcPr>
          <w:p>
            <w:pPr>
              <w:pStyle w:val="0"/>
            </w:pPr>
            <w:r>
              <w:rPr>
                <w:sz w:val="20"/>
              </w:rPr>
              <w:t xml:space="preserve">КТ: Проведены закупки централизованной системы (подсистемы) "Организация оказания медицинской помощи больным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31.05.2021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Проведены закупки централизованной системы (подсистемы) "Организация оказания медицинской помощи больным сердечно-сосудистыми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6.29.1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6.30</w:t>
            </w:r>
          </w:p>
        </w:tc>
        <w:tc>
          <w:tcPr>
            <w:tcW w:w="3345" w:type="dxa"/>
          </w:tcPr>
          <w:p>
            <w:pPr>
              <w:pStyle w:val="0"/>
            </w:pPr>
            <w:r>
              <w:rPr>
                <w:sz w:val="20"/>
              </w:rPr>
              <w:t xml:space="preserve">КТ: Создана и внедрена централизованная система (подсистема) "Организации оказания медицинской помощи по профилям "Акушерство и гинекология" и "Неонатология" (Мониторинг беременных)"</w:t>
            </w:r>
          </w:p>
        </w:tc>
        <w:tc>
          <w:tcPr>
            <w:tcW w:w="964" w:type="dxa"/>
          </w:tcPr>
          <w:p>
            <w:pPr>
              <w:pStyle w:val="0"/>
              <w:jc w:val="center"/>
            </w:pPr>
            <w:r>
              <w:rPr>
                <w:sz w:val="20"/>
              </w:rPr>
              <w:t xml:space="preserve">-</w:t>
            </w:r>
          </w:p>
        </w:tc>
        <w:tc>
          <w:tcPr>
            <w:tcW w:w="1417" w:type="dxa"/>
          </w:tcPr>
          <w:p>
            <w:pPr>
              <w:pStyle w:val="0"/>
            </w:pPr>
            <w:r>
              <w:rPr>
                <w:sz w:val="20"/>
              </w:rPr>
              <w:t xml:space="preserve">01.12.2022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Акт Создана и внедрена централизованная подсистема "Организации оказания медицинской помощи по профилям "Акушерство и гинекология" и "Неонатология" (Мониторинг беременных)"</w:t>
            </w:r>
          </w:p>
        </w:tc>
        <w:tc>
          <w:tcPr>
            <w:tcW w:w="1191" w:type="dxa"/>
          </w:tcPr>
          <w:p>
            <w:pPr>
              <w:pStyle w:val="0"/>
            </w:pPr>
            <w:r>
              <w:rPr>
                <w:sz w:val="20"/>
              </w:rPr>
              <w:t xml:space="preserve">РРП</w:t>
            </w:r>
          </w:p>
        </w:tc>
      </w:tr>
      <w:tr>
        <w:tc>
          <w:tcPr>
            <w:tcW w:w="850" w:type="dxa"/>
          </w:tcPr>
          <w:p>
            <w:pPr>
              <w:pStyle w:val="0"/>
            </w:pPr>
            <w:r>
              <w:rPr>
                <w:sz w:val="20"/>
              </w:rPr>
              <w:t xml:space="preserve">6.30.1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6.31</w:t>
            </w:r>
          </w:p>
        </w:tc>
        <w:tc>
          <w:tcPr>
            <w:tcW w:w="3345" w:type="dxa"/>
          </w:tcPr>
          <w:p>
            <w:pPr>
              <w:pStyle w:val="0"/>
            </w:pPr>
            <w:r>
              <w:rPr>
                <w:sz w:val="20"/>
              </w:rPr>
              <w:t xml:space="preserve">КТ: Создана и внедрена централизованная система (подсистема) "Организация оказания профилактической медицинской помощи (диспансеризация, диспансерное наблюдение, профилактические осмотры)"</w:t>
            </w:r>
          </w:p>
        </w:tc>
        <w:tc>
          <w:tcPr>
            <w:tcW w:w="964" w:type="dxa"/>
          </w:tcPr>
          <w:p>
            <w:pPr>
              <w:pStyle w:val="0"/>
              <w:jc w:val="center"/>
            </w:pPr>
            <w:r>
              <w:rPr>
                <w:sz w:val="20"/>
              </w:rPr>
              <w:t xml:space="preserve">-</w:t>
            </w:r>
          </w:p>
        </w:tc>
        <w:tc>
          <w:tcPr>
            <w:tcW w:w="1417" w:type="dxa"/>
          </w:tcPr>
          <w:p>
            <w:pPr>
              <w:pStyle w:val="0"/>
            </w:pPr>
            <w:r>
              <w:rPr>
                <w:sz w:val="20"/>
              </w:rPr>
              <w:t xml:space="preserve">01.12.2022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Акт Создана и внедрена централизованная подсистема "Организация оказания профилактической медицинской помощи (диспансеризация, диспансерное наблюдение, профилактические осмотры)"</w:t>
            </w:r>
          </w:p>
        </w:tc>
        <w:tc>
          <w:tcPr>
            <w:tcW w:w="1191" w:type="dxa"/>
          </w:tcPr>
          <w:p>
            <w:pPr>
              <w:pStyle w:val="0"/>
            </w:pPr>
            <w:r>
              <w:rPr>
                <w:sz w:val="20"/>
              </w:rPr>
              <w:t xml:space="preserve">РРП</w:t>
            </w:r>
          </w:p>
        </w:tc>
      </w:tr>
      <w:tr>
        <w:tc>
          <w:tcPr>
            <w:tcW w:w="850" w:type="dxa"/>
          </w:tcPr>
          <w:p>
            <w:pPr>
              <w:pStyle w:val="0"/>
            </w:pPr>
            <w:r>
              <w:rPr>
                <w:sz w:val="20"/>
              </w:rPr>
              <w:t xml:space="preserve">6.31.1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6.32</w:t>
            </w:r>
          </w:p>
        </w:tc>
        <w:tc>
          <w:tcPr>
            <w:tcW w:w="3345" w:type="dxa"/>
          </w:tcPr>
          <w:p>
            <w:pPr>
              <w:pStyle w:val="0"/>
            </w:pPr>
            <w:r>
              <w:rPr>
                <w:sz w:val="20"/>
              </w:rPr>
              <w:t xml:space="preserve">КТ: Создана и внедрена централизованная система (подсистема) "Организация оказания медицинской помощи больным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Акт Создана и внедрена централизованная подсистема "Организация оказания медицинской помощи больным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6.32.1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6.33</w:t>
            </w:r>
          </w:p>
        </w:tc>
        <w:tc>
          <w:tcPr>
            <w:tcW w:w="3345" w:type="dxa"/>
          </w:tcPr>
          <w:p>
            <w:pPr>
              <w:pStyle w:val="0"/>
            </w:pPr>
            <w:r>
              <w:rPr>
                <w:sz w:val="20"/>
              </w:rPr>
              <w:t xml:space="preserve">КТ: Создана и внедрена централизованная система (подсистема) "Организация оказания медицинской помощи больным сердечно-сосудистыми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01.12.2022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Акт Создана и внедрена централизованная подсистема "Организация оказания медицинской помощи больным сердечно-сосудистыми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6.33.1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6.34</w:t>
            </w:r>
          </w:p>
        </w:tc>
        <w:tc>
          <w:tcPr>
            <w:tcW w:w="3345" w:type="dxa"/>
          </w:tcPr>
          <w:p>
            <w:pPr>
              <w:pStyle w:val="0"/>
            </w:pPr>
            <w:r>
              <w:rPr>
                <w:sz w:val="20"/>
              </w:rPr>
              <w:t xml:space="preserve">КТ: Проведены закупки дополнительных модулей централизованной системы (подсистемы) "Управление потоками пациентов"</w:t>
            </w:r>
          </w:p>
        </w:tc>
        <w:tc>
          <w:tcPr>
            <w:tcW w:w="964" w:type="dxa"/>
          </w:tcPr>
          <w:p>
            <w:pPr>
              <w:pStyle w:val="0"/>
              <w:jc w:val="center"/>
            </w:pPr>
            <w:r>
              <w:rPr>
                <w:sz w:val="20"/>
              </w:rPr>
              <w:t xml:space="preserve">-</w:t>
            </w:r>
          </w:p>
        </w:tc>
        <w:tc>
          <w:tcPr>
            <w:tcW w:w="1417" w:type="dxa"/>
          </w:tcPr>
          <w:p>
            <w:pPr>
              <w:pStyle w:val="0"/>
            </w:pPr>
            <w:r>
              <w:rPr>
                <w:sz w:val="20"/>
              </w:rPr>
              <w:t xml:space="preserve">30.09.2020</w:t>
            </w:r>
          </w:p>
        </w:tc>
        <w:tc>
          <w:tcPr>
            <w:tcW w:w="2438" w:type="dxa"/>
          </w:tcPr>
          <w:p>
            <w:pPr>
              <w:pStyle w:val="0"/>
            </w:pPr>
            <w:r>
              <w:rPr>
                <w:sz w:val="20"/>
              </w:rPr>
              <w:t xml:space="preserve">Нихланова В.В., Директор</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6.34.1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6.35</w:t>
            </w:r>
          </w:p>
        </w:tc>
        <w:tc>
          <w:tcPr>
            <w:tcW w:w="3345" w:type="dxa"/>
          </w:tcPr>
          <w:p>
            <w:pPr>
              <w:pStyle w:val="0"/>
            </w:pPr>
            <w:r>
              <w:rPr>
                <w:sz w:val="20"/>
              </w:rPr>
              <w:t xml:space="preserve">КТ: Создана и внедрена лабораторная информационная система для 2 медицинских организаций РБ</w:t>
            </w:r>
          </w:p>
        </w:tc>
        <w:tc>
          <w:tcPr>
            <w:tcW w:w="964" w:type="dxa"/>
          </w:tcPr>
          <w:p>
            <w:pPr>
              <w:pStyle w:val="0"/>
              <w:jc w:val="center"/>
            </w:pPr>
            <w:r>
              <w:rPr>
                <w:sz w:val="20"/>
              </w:rPr>
              <w:t xml:space="preserve">-</w:t>
            </w:r>
          </w:p>
        </w:tc>
        <w:tc>
          <w:tcPr>
            <w:tcW w:w="1417" w:type="dxa"/>
          </w:tcPr>
          <w:p>
            <w:pPr>
              <w:pStyle w:val="0"/>
            </w:pPr>
            <w:r>
              <w:rPr>
                <w:sz w:val="20"/>
              </w:rPr>
              <w:t xml:space="preserve">15.12.2020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6.35.1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6.36</w:t>
            </w:r>
          </w:p>
        </w:tc>
        <w:tc>
          <w:tcPr>
            <w:tcW w:w="3345" w:type="dxa"/>
          </w:tcPr>
          <w:p>
            <w:pPr>
              <w:pStyle w:val="0"/>
            </w:pPr>
            <w:r>
              <w:rPr>
                <w:sz w:val="20"/>
              </w:rPr>
              <w:t xml:space="preserve">КТ: Поставлено серверное и периферийное оборудование для функционирования централизованной системы (подсистемы) "Лабораторные исследования" в медицинские организации РБ</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6.36.1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6.37</w:t>
            </w:r>
          </w:p>
        </w:tc>
        <w:tc>
          <w:tcPr>
            <w:tcW w:w="3345" w:type="dxa"/>
          </w:tcPr>
          <w:p>
            <w:pPr>
              <w:pStyle w:val="0"/>
            </w:pPr>
            <w:r>
              <w:rPr>
                <w:sz w:val="20"/>
              </w:rPr>
              <w:t xml:space="preserve">КТ: Проведена интеграция существующих лабораторных информационных систем с централизованной системой (подсистемой) "Лабораторные исследования"</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6.37.1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6.38</w:t>
            </w:r>
          </w:p>
        </w:tc>
        <w:tc>
          <w:tcPr>
            <w:tcW w:w="3345" w:type="dxa"/>
          </w:tcPr>
          <w:p>
            <w:pPr>
              <w:pStyle w:val="0"/>
            </w:pPr>
            <w:r>
              <w:rPr>
                <w:sz w:val="20"/>
              </w:rPr>
              <w:t xml:space="preserve">КТ: Модернизирована Региональная информационно-аналитическая медицинская система РБ</w:t>
            </w:r>
          </w:p>
        </w:tc>
        <w:tc>
          <w:tcPr>
            <w:tcW w:w="964" w:type="dxa"/>
          </w:tcPr>
          <w:p>
            <w:pPr>
              <w:pStyle w:val="0"/>
              <w:jc w:val="center"/>
            </w:pPr>
            <w:r>
              <w:rPr>
                <w:sz w:val="20"/>
              </w:rPr>
              <w:t xml:space="preserve">-</w:t>
            </w:r>
          </w:p>
        </w:tc>
        <w:tc>
          <w:tcPr>
            <w:tcW w:w="1417" w:type="dxa"/>
          </w:tcPr>
          <w:p>
            <w:pPr>
              <w:pStyle w:val="0"/>
            </w:pPr>
            <w:r>
              <w:rPr>
                <w:sz w:val="20"/>
              </w:rPr>
              <w:t xml:space="preserve">31.12.2020</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w:t>
            </w:r>
          </w:p>
        </w:tc>
        <w:tc>
          <w:tcPr>
            <w:tcW w:w="1191" w:type="dxa"/>
          </w:tcPr>
          <w:p>
            <w:pPr>
              <w:pStyle w:val="0"/>
            </w:pPr>
            <w:r>
              <w:rPr>
                <w:sz w:val="20"/>
              </w:rPr>
              <w:t xml:space="preserve">РРП</w:t>
            </w:r>
          </w:p>
        </w:tc>
      </w:tr>
      <w:tr>
        <w:tc>
          <w:tcPr>
            <w:tcW w:w="850" w:type="dxa"/>
          </w:tcPr>
          <w:p>
            <w:pPr>
              <w:pStyle w:val="0"/>
            </w:pPr>
            <w:r>
              <w:rPr>
                <w:sz w:val="20"/>
              </w:rPr>
              <w:t xml:space="preserve">6.38.1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6.39</w:t>
            </w:r>
          </w:p>
        </w:tc>
        <w:tc>
          <w:tcPr>
            <w:tcW w:w="3345" w:type="dxa"/>
          </w:tcPr>
          <w:p>
            <w:pPr>
              <w:pStyle w:val="0"/>
            </w:pPr>
            <w:r>
              <w:rPr>
                <w:sz w:val="20"/>
              </w:rPr>
              <w:t xml:space="preserve">КТ: Обеспечены мероприятия по информационному сопровождению</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Обеспечены мероприятия по информационному сопровождению</w:t>
            </w:r>
          </w:p>
        </w:tc>
        <w:tc>
          <w:tcPr>
            <w:tcW w:w="1191" w:type="dxa"/>
          </w:tcPr>
          <w:p>
            <w:pPr>
              <w:pStyle w:val="0"/>
            </w:pPr>
            <w:r>
              <w:rPr>
                <w:sz w:val="20"/>
              </w:rPr>
              <w:t xml:space="preserve">РРП</w:t>
            </w:r>
          </w:p>
        </w:tc>
      </w:tr>
      <w:tr>
        <w:tc>
          <w:tcPr>
            <w:tcW w:w="850" w:type="dxa"/>
          </w:tcPr>
          <w:p>
            <w:pPr>
              <w:pStyle w:val="0"/>
            </w:pPr>
            <w:r>
              <w:rPr>
                <w:sz w:val="20"/>
              </w:rPr>
              <w:t xml:space="preserve">6.39.1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6.40</w:t>
            </w:r>
          </w:p>
        </w:tc>
        <w:tc>
          <w:tcPr>
            <w:tcW w:w="334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6.41</w:t>
            </w:r>
          </w:p>
        </w:tc>
        <w:tc>
          <w:tcPr>
            <w:tcW w:w="3345" w:type="dxa"/>
          </w:tcPr>
          <w:p>
            <w:pPr>
              <w:pStyle w:val="0"/>
            </w:pPr>
            <w:r>
              <w:rPr>
                <w:sz w:val="20"/>
              </w:rPr>
              <w:t xml:space="preserve">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tcPr>
          <w:p>
            <w:pPr>
              <w:pStyle w:val="0"/>
              <w:jc w:val="center"/>
            </w:pPr>
            <w:r>
              <w:rPr>
                <w:sz w:val="20"/>
              </w:rPr>
              <w:t xml:space="preserve">-</w:t>
            </w:r>
          </w:p>
        </w:tc>
        <w:tc>
          <w:tcPr>
            <w:tcW w:w="1417" w:type="dxa"/>
          </w:tcPr>
          <w:p>
            <w:pPr>
              <w:pStyle w:val="0"/>
            </w:pPr>
            <w:r>
              <w:rPr>
                <w:sz w:val="20"/>
              </w:rPr>
              <w:t xml:space="preserve">12.02.2019</w:t>
            </w:r>
          </w:p>
        </w:tc>
        <w:tc>
          <w:tcPr>
            <w:tcW w:w="2438" w:type="dxa"/>
          </w:tcPr>
          <w:p>
            <w:pPr>
              <w:pStyle w:val="0"/>
            </w:pPr>
            <w:r>
              <w:rPr>
                <w:sz w:val="20"/>
              </w:rPr>
              <w:t xml:space="preserve">Самбуев Д.Н., Министр здравоохранения Республики Бурятия</w:t>
            </w:r>
          </w:p>
        </w:tc>
        <w:tc>
          <w:tcPr>
            <w:tcW w:w="3402" w:type="dxa"/>
          </w:tcPr>
          <w:p>
            <w:pPr>
              <w:pStyle w:val="0"/>
            </w:pPr>
            <w:r>
              <w:rPr>
                <w:sz w:val="20"/>
              </w:rPr>
              <w:t xml:space="preserve">Соглашение</w:t>
            </w:r>
          </w:p>
        </w:tc>
        <w:tc>
          <w:tcPr>
            <w:tcW w:w="1191" w:type="dxa"/>
          </w:tcPr>
          <w:p>
            <w:pPr>
              <w:pStyle w:val="0"/>
            </w:pPr>
            <w:r>
              <w:rPr>
                <w:sz w:val="20"/>
              </w:rPr>
              <w:t xml:space="preserve">РРП</w:t>
            </w:r>
          </w:p>
        </w:tc>
      </w:tr>
      <w:tr>
        <w:tc>
          <w:tcPr>
            <w:tcW w:w="850" w:type="dxa"/>
          </w:tcPr>
          <w:p>
            <w:pPr>
              <w:pStyle w:val="0"/>
            </w:pPr>
            <w:r>
              <w:rPr>
                <w:sz w:val="20"/>
              </w:rPr>
              <w:t xml:space="preserve">6.41.1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6.42</w:t>
            </w:r>
          </w:p>
        </w:tc>
        <w:tc>
          <w:tcPr>
            <w:tcW w:w="3345" w:type="dxa"/>
          </w:tcPr>
          <w:p>
            <w:pPr>
              <w:pStyle w:val="0"/>
            </w:pPr>
            <w:r>
              <w:rPr>
                <w:sz w:val="20"/>
              </w:rPr>
              <w:t xml:space="preserve">КТ: Предоставлен отчет о выполнении соглашения о предоставлении субсидии юридическому (физическому) лицу</w:t>
            </w:r>
          </w:p>
        </w:tc>
        <w:tc>
          <w:tcPr>
            <w:tcW w:w="964" w:type="dxa"/>
          </w:tcPr>
          <w:p>
            <w:pPr>
              <w:pStyle w:val="0"/>
              <w:jc w:val="center"/>
            </w:pPr>
            <w:r>
              <w:rPr>
                <w:sz w:val="20"/>
              </w:rPr>
              <w:t xml:space="preserve">-</w:t>
            </w:r>
          </w:p>
        </w:tc>
        <w:tc>
          <w:tcPr>
            <w:tcW w:w="1417" w:type="dxa"/>
          </w:tcPr>
          <w:p>
            <w:pPr>
              <w:pStyle w:val="0"/>
            </w:pPr>
            <w:r>
              <w:rPr>
                <w:sz w:val="20"/>
              </w:rPr>
              <w:t xml:space="preserve">20.12.2019</w:t>
            </w:r>
          </w:p>
        </w:tc>
        <w:tc>
          <w:tcPr>
            <w:tcW w:w="2438" w:type="dxa"/>
          </w:tcPr>
          <w:p>
            <w:pPr>
              <w:pStyle w:val="0"/>
            </w:pPr>
            <w:r>
              <w:rPr>
                <w:sz w:val="20"/>
              </w:rPr>
              <w:t xml:space="preserve">Самбуев Д.Н., Министр здравоохранения Республики Бурятия</w:t>
            </w:r>
          </w:p>
        </w:tc>
        <w:tc>
          <w:tcPr>
            <w:tcW w:w="3402" w:type="dxa"/>
          </w:tcPr>
          <w:p>
            <w:pPr>
              <w:pStyle w:val="0"/>
            </w:pPr>
            <w:r>
              <w:rPr>
                <w:sz w:val="20"/>
              </w:rPr>
            </w:r>
          </w:p>
        </w:tc>
        <w:tc>
          <w:tcPr>
            <w:tcW w:w="1191" w:type="dxa"/>
          </w:tcPr>
          <w:p>
            <w:pPr>
              <w:pStyle w:val="0"/>
            </w:pPr>
            <w:r>
              <w:rPr>
                <w:sz w:val="20"/>
              </w:rPr>
              <w:t xml:space="preserve">РРП</w:t>
            </w:r>
          </w:p>
        </w:tc>
      </w:tr>
      <w:tr>
        <w:tc>
          <w:tcPr>
            <w:tcW w:w="850" w:type="dxa"/>
          </w:tcPr>
          <w:p>
            <w:pPr>
              <w:pStyle w:val="0"/>
            </w:pPr>
            <w:r>
              <w:rPr>
                <w:sz w:val="20"/>
              </w:rPr>
              <w:t xml:space="preserve">6.42.1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6.43</w:t>
            </w:r>
          </w:p>
        </w:tc>
        <w:tc>
          <w:tcPr>
            <w:tcW w:w="3345" w:type="dxa"/>
          </w:tcPr>
          <w:p>
            <w:pPr>
              <w:pStyle w:val="0"/>
            </w:pPr>
            <w:r>
              <w:rPr>
                <w:sz w:val="20"/>
              </w:rPr>
              <w:t xml:space="preserve">КТ: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Утвердили планы дооснащения</w:t>
            </w:r>
          </w:p>
        </w:tc>
        <w:tc>
          <w:tcPr>
            <w:tcW w:w="1191" w:type="dxa"/>
          </w:tcPr>
          <w:p>
            <w:pPr>
              <w:pStyle w:val="0"/>
            </w:pPr>
            <w:r>
              <w:rPr>
                <w:sz w:val="20"/>
              </w:rPr>
              <w:t xml:space="preserve">РРП</w:t>
            </w:r>
          </w:p>
        </w:tc>
      </w:tr>
      <w:tr>
        <w:tc>
          <w:tcPr>
            <w:tcW w:w="850" w:type="dxa"/>
          </w:tcPr>
          <w:p>
            <w:pPr>
              <w:pStyle w:val="0"/>
            </w:pPr>
            <w:r>
              <w:rPr>
                <w:sz w:val="20"/>
              </w:rPr>
              <w:t xml:space="preserve">6.43.1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6.44</w:t>
            </w:r>
          </w:p>
        </w:tc>
        <w:tc>
          <w:tcPr>
            <w:tcW w:w="3345" w:type="dxa"/>
          </w:tcPr>
          <w:p>
            <w:pPr>
              <w:pStyle w:val="0"/>
            </w:pPr>
            <w:r>
              <w:rPr>
                <w:sz w:val="20"/>
              </w:rPr>
              <w:t xml:space="preserve">КТ: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2021 год</w:t>
            </w:r>
          </w:p>
        </w:tc>
        <w:tc>
          <w:tcPr>
            <w:tcW w:w="964" w:type="dxa"/>
          </w:tcPr>
          <w:p>
            <w:pPr>
              <w:pStyle w:val="0"/>
              <w:jc w:val="center"/>
            </w:pPr>
            <w:r>
              <w:rPr>
                <w:sz w:val="20"/>
              </w:rPr>
              <w:t xml:space="preserve">-</w:t>
            </w:r>
          </w:p>
        </w:tc>
        <w:tc>
          <w:tcPr>
            <w:tcW w:w="1417" w:type="dxa"/>
          </w:tcPr>
          <w:p>
            <w:pPr>
              <w:pStyle w:val="0"/>
            </w:pPr>
            <w:r>
              <w:rPr>
                <w:sz w:val="20"/>
              </w:rPr>
              <w:t xml:space="preserve">15.04.2021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Прочий тип документа. Утвердили планы по модернизации и развитию государственных информационных систем в сфере здравоохранения</w:t>
            </w:r>
          </w:p>
        </w:tc>
        <w:tc>
          <w:tcPr>
            <w:tcW w:w="1191" w:type="dxa"/>
          </w:tcPr>
          <w:p>
            <w:pPr>
              <w:pStyle w:val="0"/>
            </w:pPr>
            <w:r>
              <w:rPr>
                <w:sz w:val="20"/>
              </w:rPr>
              <w:t xml:space="preserve">РРП</w:t>
            </w:r>
          </w:p>
        </w:tc>
      </w:tr>
      <w:tr>
        <w:tc>
          <w:tcPr>
            <w:tcW w:w="850" w:type="dxa"/>
          </w:tcPr>
          <w:p>
            <w:pPr>
              <w:pStyle w:val="0"/>
            </w:pPr>
            <w:r>
              <w:rPr>
                <w:sz w:val="20"/>
              </w:rPr>
              <w:t xml:space="preserve">6.44.1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6.45</w:t>
            </w:r>
          </w:p>
        </w:tc>
        <w:tc>
          <w:tcPr>
            <w:tcW w:w="3345" w:type="dxa"/>
          </w:tcPr>
          <w:p>
            <w:pPr>
              <w:pStyle w:val="0"/>
            </w:pPr>
            <w:r>
              <w:rPr>
                <w:sz w:val="20"/>
              </w:rPr>
              <w:t xml:space="preserve">КТ: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25% медицинских организаций обеспечивают передачу в электронном виде медицинских свидетельств о рождении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6.45.1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6.46</w:t>
            </w:r>
          </w:p>
        </w:tc>
        <w:tc>
          <w:tcPr>
            <w:tcW w:w="3345" w:type="dxa"/>
          </w:tcPr>
          <w:p>
            <w:pPr>
              <w:pStyle w:val="0"/>
            </w:pPr>
            <w:r>
              <w:rPr>
                <w:sz w:val="20"/>
              </w:rPr>
              <w:t xml:space="preserve">КТ: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25% медицинских организаций обеспечивают передачу в электронном виде медицинских свидетельств о смерти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6.46.1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6.47</w:t>
            </w:r>
          </w:p>
        </w:tc>
        <w:tc>
          <w:tcPr>
            <w:tcW w:w="3345" w:type="dxa"/>
          </w:tcPr>
          <w:p>
            <w:pPr>
              <w:pStyle w:val="0"/>
            </w:pPr>
            <w:r>
              <w:rPr>
                <w:sz w:val="20"/>
              </w:rPr>
              <w:t xml:space="preserve">КТ: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не менее 50%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"Организация оказания медицинской помощи больным онкологическими заболеваниями", к которым подключены не менее 50% структурных подразделений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6.47.1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6.48</w:t>
            </w:r>
          </w:p>
        </w:tc>
        <w:tc>
          <w:tcPr>
            <w:tcW w:w="3345" w:type="dxa"/>
          </w:tcPr>
          <w:p>
            <w:pPr>
              <w:pStyle w:val="0"/>
            </w:pPr>
            <w:r>
              <w:rPr>
                <w:sz w:val="20"/>
              </w:rPr>
              <w:t xml:space="preserve">КТ: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не менее 50%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"Акушерство и гинекология" и "Неонатология" (Мониторинг беременных), к которым подключены не менее 50% структурных подразделений медицинских организаций, участвующих в процессе оказания медицинской помощи беременным женщинам</w:t>
            </w:r>
          </w:p>
        </w:tc>
        <w:tc>
          <w:tcPr>
            <w:tcW w:w="1191" w:type="dxa"/>
          </w:tcPr>
          <w:p>
            <w:pPr>
              <w:pStyle w:val="0"/>
            </w:pPr>
            <w:r>
              <w:rPr>
                <w:sz w:val="20"/>
              </w:rPr>
              <w:t xml:space="preserve">РРП</w:t>
            </w:r>
          </w:p>
        </w:tc>
      </w:tr>
      <w:tr>
        <w:tc>
          <w:tcPr>
            <w:tcW w:w="850" w:type="dxa"/>
          </w:tcPr>
          <w:p>
            <w:pPr>
              <w:pStyle w:val="0"/>
            </w:pPr>
            <w:r>
              <w:rPr>
                <w:sz w:val="20"/>
              </w:rPr>
              <w:t xml:space="preserve">6.48.1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6.49</w:t>
            </w:r>
          </w:p>
        </w:tc>
        <w:tc>
          <w:tcPr>
            <w:tcW w:w="3345" w:type="dxa"/>
          </w:tcPr>
          <w:p>
            <w:pPr>
              <w:pStyle w:val="0"/>
            </w:pPr>
            <w:r>
              <w:rPr>
                <w:sz w:val="20"/>
              </w:rPr>
              <w:t xml:space="preserve">КТ: В 85 субъектах Российской Федерации функционируют централизованные системы "Интегрированная электронная медицинская карта",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"Интегрированная электронная медицинская карта", к которым подключены 100% структурных подразделений (в том числе ФАП и ФП, подключенные к сети Интернет)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w:t>
            </w:r>
          </w:p>
        </w:tc>
        <w:tc>
          <w:tcPr>
            <w:tcW w:w="1191" w:type="dxa"/>
          </w:tcPr>
          <w:p>
            <w:pPr>
              <w:pStyle w:val="0"/>
            </w:pPr>
            <w:r>
              <w:rPr>
                <w:sz w:val="20"/>
              </w:rPr>
              <w:t xml:space="preserve">РРП</w:t>
            </w:r>
          </w:p>
        </w:tc>
      </w:tr>
      <w:tr>
        <w:tc>
          <w:tcPr>
            <w:tcW w:w="850" w:type="dxa"/>
          </w:tcPr>
          <w:p>
            <w:pPr>
              <w:pStyle w:val="0"/>
            </w:pPr>
            <w:r>
              <w:rPr>
                <w:sz w:val="20"/>
              </w:rPr>
              <w:t xml:space="preserve">6.49.1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6.50</w:t>
            </w:r>
          </w:p>
        </w:tc>
        <w:tc>
          <w:tcPr>
            <w:tcW w:w="3345" w:type="dxa"/>
          </w:tcPr>
          <w:p>
            <w:pPr>
              <w:pStyle w:val="0"/>
            </w:pPr>
            <w:r>
              <w:rPr>
                <w:sz w:val="20"/>
              </w:rPr>
              <w:t xml:space="preserve">КТ: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50% структурных подразделений (включая ФАП и ФП, подключенные к сети Интернет) государственных и муниципальных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 централизованным подсистемам "Телемедицинские консультации" подключены 50% структурных подразделений (включая ФАП и ФП, подключенные к сети Интернет) медицинских организаций</w:t>
            </w:r>
          </w:p>
        </w:tc>
        <w:tc>
          <w:tcPr>
            <w:tcW w:w="1191" w:type="dxa"/>
          </w:tcPr>
          <w:p>
            <w:pPr>
              <w:pStyle w:val="0"/>
            </w:pPr>
            <w:r>
              <w:rPr>
                <w:sz w:val="20"/>
              </w:rPr>
              <w:t xml:space="preserve">РРП</w:t>
            </w:r>
          </w:p>
        </w:tc>
      </w:tr>
      <w:tr>
        <w:tc>
          <w:tcPr>
            <w:tcW w:w="850" w:type="dxa"/>
          </w:tcPr>
          <w:p>
            <w:pPr>
              <w:pStyle w:val="0"/>
            </w:pPr>
            <w:r>
              <w:rPr>
                <w:sz w:val="20"/>
              </w:rPr>
              <w:t xml:space="preserve">6.50.1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6.51</w:t>
            </w:r>
          </w:p>
        </w:tc>
        <w:tc>
          <w:tcPr>
            <w:tcW w:w="3345" w:type="dxa"/>
          </w:tcPr>
          <w:p>
            <w:pPr>
              <w:pStyle w:val="0"/>
            </w:pPr>
            <w:r>
              <w:rPr>
                <w:sz w:val="20"/>
              </w:rPr>
              <w:t xml:space="preserve">КТ: В 85 субъектах Российской Федерации 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"Лабораторные исследования", к которым подключены 100% клинико-диагностических лабораторий и 100% структурных подразделений (в том числе ФАП и ФП, подключенные к сети Интернет) медицинских организаций</w:t>
            </w:r>
          </w:p>
        </w:tc>
        <w:tc>
          <w:tcPr>
            <w:tcW w:w="1191" w:type="dxa"/>
          </w:tcPr>
          <w:p>
            <w:pPr>
              <w:pStyle w:val="0"/>
            </w:pPr>
            <w:r>
              <w:rPr>
                <w:sz w:val="20"/>
              </w:rPr>
              <w:t xml:space="preserve">РРП</w:t>
            </w:r>
          </w:p>
        </w:tc>
      </w:tr>
      <w:tr>
        <w:tc>
          <w:tcPr>
            <w:tcW w:w="850" w:type="dxa"/>
          </w:tcPr>
          <w:p>
            <w:pPr>
              <w:pStyle w:val="0"/>
            </w:pPr>
            <w:r>
              <w:rPr>
                <w:sz w:val="20"/>
              </w:rPr>
              <w:t xml:space="preserve">6.51.1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6.52</w:t>
            </w:r>
          </w:p>
        </w:tc>
        <w:tc>
          <w:tcPr>
            <w:tcW w:w="3345" w:type="dxa"/>
          </w:tcPr>
          <w:p>
            <w:pPr>
              <w:pStyle w:val="0"/>
            </w:pPr>
            <w:r>
              <w:rPr>
                <w:sz w:val="20"/>
              </w:rPr>
              <w:t xml:space="preserve">КТ: В 85 субъектах Российской Федерации функционируют централизованные системы "Центральный архив медицинских изображений", к которым подключены 100% государственных и муниципальных медицинских организаций субъектов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"Центральный архив медицинских изображений", к которым подключены 100% медицинских организаций</w:t>
            </w:r>
          </w:p>
        </w:tc>
        <w:tc>
          <w:tcPr>
            <w:tcW w:w="1191" w:type="dxa"/>
          </w:tcPr>
          <w:p>
            <w:pPr>
              <w:pStyle w:val="0"/>
            </w:pPr>
            <w:r>
              <w:rPr>
                <w:sz w:val="20"/>
              </w:rPr>
              <w:t xml:space="preserve">РРП</w:t>
            </w:r>
          </w:p>
        </w:tc>
      </w:tr>
      <w:tr>
        <w:tc>
          <w:tcPr>
            <w:tcW w:w="850" w:type="dxa"/>
          </w:tcPr>
          <w:p>
            <w:pPr>
              <w:pStyle w:val="0"/>
            </w:pPr>
            <w:r>
              <w:rPr>
                <w:sz w:val="20"/>
              </w:rPr>
              <w:t xml:space="preserve">6.52.1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6.53</w:t>
            </w:r>
          </w:p>
        </w:tc>
        <w:tc>
          <w:tcPr>
            <w:tcW w:w="3345" w:type="dxa"/>
          </w:tcPr>
          <w:p>
            <w:pPr>
              <w:pStyle w:val="0"/>
            </w:pPr>
            <w:r>
              <w:rPr>
                <w:sz w:val="20"/>
              </w:rPr>
              <w:t xml:space="preserve">КТ: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медицинских организаций обеспечивают передачу в электронном виде медицинских свидетельств о рождении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6.53.1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6.54</w:t>
            </w:r>
          </w:p>
        </w:tc>
        <w:tc>
          <w:tcPr>
            <w:tcW w:w="3345" w:type="dxa"/>
          </w:tcPr>
          <w:p>
            <w:pPr>
              <w:pStyle w:val="0"/>
            </w:pPr>
            <w:r>
              <w:rPr>
                <w:sz w:val="20"/>
              </w:rPr>
              <w:t xml:space="preserve">КТ: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медицинских организаций обеспечивают передачу в электронном виде медицинских свидетельств о смерти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6.54.1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6.55</w:t>
            </w:r>
          </w:p>
        </w:tc>
        <w:tc>
          <w:tcPr>
            <w:tcW w:w="3345" w:type="dxa"/>
          </w:tcPr>
          <w:p>
            <w:pPr>
              <w:pStyle w:val="0"/>
            </w:pPr>
            <w:r>
              <w:rPr>
                <w:sz w:val="20"/>
              </w:rPr>
              <w:t xml:space="preserve">КТ: 20%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20% территориально выделенных структурных подразделений медицинских организаций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1191" w:type="dxa"/>
          </w:tcPr>
          <w:p>
            <w:pPr>
              <w:pStyle w:val="0"/>
            </w:pPr>
            <w:r>
              <w:rPr>
                <w:sz w:val="20"/>
              </w:rPr>
              <w:t xml:space="preserve">РРП</w:t>
            </w:r>
          </w:p>
        </w:tc>
      </w:tr>
      <w:tr>
        <w:tc>
          <w:tcPr>
            <w:tcW w:w="850" w:type="dxa"/>
          </w:tcPr>
          <w:p>
            <w:pPr>
              <w:pStyle w:val="0"/>
            </w:pPr>
            <w:r>
              <w:rPr>
                <w:sz w:val="20"/>
              </w:rPr>
              <w:t xml:space="preserve">6.55.1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6.56</w:t>
            </w:r>
          </w:p>
        </w:tc>
        <w:tc>
          <w:tcPr>
            <w:tcW w:w="3345" w:type="dxa"/>
          </w:tcPr>
          <w:p>
            <w:pPr>
              <w:pStyle w:val="0"/>
            </w:pPr>
            <w:r>
              <w:rPr>
                <w:sz w:val="20"/>
              </w:rPr>
              <w:t xml:space="preserve">КТ: 20%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20% территориально выделенных структурных подразделений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1191" w:type="dxa"/>
          </w:tcPr>
          <w:p>
            <w:pPr>
              <w:pStyle w:val="0"/>
            </w:pPr>
            <w:r>
              <w:rPr>
                <w:sz w:val="20"/>
              </w:rPr>
              <w:t xml:space="preserve">РРП</w:t>
            </w:r>
          </w:p>
        </w:tc>
      </w:tr>
      <w:tr>
        <w:tc>
          <w:tcPr>
            <w:tcW w:w="850" w:type="dxa"/>
          </w:tcPr>
          <w:p>
            <w:pPr>
              <w:pStyle w:val="0"/>
            </w:pPr>
            <w:r>
              <w:rPr>
                <w:sz w:val="20"/>
              </w:rPr>
              <w:t xml:space="preserve">6.56.1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6.57</w:t>
            </w:r>
          </w:p>
        </w:tc>
        <w:tc>
          <w:tcPr>
            <w:tcW w:w="3345" w:type="dxa"/>
          </w:tcPr>
          <w:p>
            <w:pPr>
              <w:pStyle w:val="0"/>
            </w:pPr>
            <w:r>
              <w:rPr>
                <w:sz w:val="20"/>
              </w:rPr>
              <w:t xml:space="preserve">КТ: 20%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20% территориально выделенных структурных подразделений обеспечат для граждан сервис записи на вакцинацию и информирование о фактически проведенных мероприятиях по вакцинопрофилактике</w:t>
            </w:r>
          </w:p>
        </w:tc>
        <w:tc>
          <w:tcPr>
            <w:tcW w:w="1191" w:type="dxa"/>
          </w:tcPr>
          <w:p>
            <w:pPr>
              <w:pStyle w:val="0"/>
            </w:pPr>
            <w:r>
              <w:rPr>
                <w:sz w:val="20"/>
              </w:rPr>
              <w:t xml:space="preserve">РРП</w:t>
            </w:r>
          </w:p>
        </w:tc>
      </w:tr>
      <w:tr>
        <w:tc>
          <w:tcPr>
            <w:tcW w:w="850" w:type="dxa"/>
          </w:tcPr>
          <w:p>
            <w:pPr>
              <w:pStyle w:val="0"/>
            </w:pPr>
            <w:r>
              <w:rPr>
                <w:sz w:val="20"/>
              </w:rPr>
              <w:t xml:space="preserve">6.57.1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6.58</w:t>
            </w:r>
          </w:p>
        </w:tc>
        <w:tc>
          <w:tcPr>
            <w:tcW w:w="3345" w:type="dxa"/>
          </w:tcPr>
          <w:p>
            <w:pPr>
              <w:pStyle w:val="0"/>
            </w:pPr>
            <w:r>
              <w:rPr>
                <w:sz w:val="20"/>
              </w:rPr>
              <w:t xml:space="preserve">КТ: 20%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20% территориально выделенных структурных подразделений обеспечат для граждан сервис прикрепления онлайн</w:t>
            </w:r>
          </w:p>
        </w:tc>
        <w:tc>
          <w:tcPr>
            <w:tcW w:w="1191" w:type="dxa"/>
          </w:tcPr>
          <w:p>
            <w:pPr>
              <w:pStyle w:val="0"/>
            </w:pPr>
            <w:r>
              <w:rPr>
                <w:sz w:val="20"/>
              </w:rPr>
              <w:t xml:space="preserve">РРП</w:t>
            </w:r>
          </w:p>
        </w:tc>
      </w:tr>
      <w:tr>
        <w:tc>
          <w:tcPr>
            <w:tcW w:w="850" w:type="dxa"/>
          </w:tcPr>
          <w:p>
            <w:pPr>
              <w:pStyle w:val="0"/>
            </w:pPr>
            <w:r>
              <w:rPr>
                <w:sz w:val="20"/>
              </w:rPr>
              <w:t xml:space="preserve">6.58.1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6.59</w:t>
            </w:r>
          </w:p>
        </w:tc>
        <w:tc>
          <w:tcPr>
            <w:tcW w:w="3345" w:type="dxa"/>
          </w:tcPr>
          <w:p>
            <w:pPr>
              <w:pStyle w:val="0"/>
            </w:pPr>
            <w:r>
              <w:rPr>
                <w:sz w:val="20"/>
              </w:rPr>
              <w:t xml:space="preserve">КТ: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2021 году</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Осуществлена закупка и ввод в эксплуатацию информационно-коммуникационного оборудования</w:t>
            </w:r>
          </w:p>
        </w:tc>
        <w:tc>
          <w:tcPr>
            <w:tcW w:w="1191" w:type="dxa"/>
          </w:tcPr>
          <w:p>
            <w:pPr>
              <w:pStyle w:val="0"/>
            </w:pPr>
            <w:r>
              <w:rPr>
                <w:sz w:val="20"/>
              </w:rPr>
              <w:t xml:space="preserve">РРП</w:t>
            </w:r>
          </w:p>
        </w:tc>
      </w:tr>
      <w:tr>
        <w:tc>
          <w:tcPr>
            <w:tcW w:w="850" w:type="dxa"/>
          </w:tcPr>
          <w:p>
            <w:pPr>
              <w:pStyle w:val="0"/>
            </w:pPr>
            <w:r>
              <w:rPr>
                <w:sz w:val="20"/>
              </w:rPr>
              <w:t xml:space="preserve">6.59.1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6.60</w:t>
            </w:r>
          </w:p>
        </w:tc>
        <w:tc>
          <w:tcPr>
            <w:tcW w:w="3345" w:type="dxa"/>
          </w:tcPr>
          <w:p>
            <w:pPr>
              <w:pStyle w:val="0"/>
            </w:pPr>
            <w:r>
              <w:rPr>
                <w:sz w:val="20"/>
              </w:rPr>
              <w:t xml:space="preserve">КТ: 96%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96% структурных подразделений медицинских организаций, (включая ФАП и ФП, подключенные к сети Интернет) 8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191" w:type="dxa"/>
          </w:tcPr>
          <w:p>
            <w:pPr>
              <w:pStyle w:val="0"/>
            </w:pPr>
            <w:r>
              <w:rPr>
                <w:sz w:val="20"/>
              </w:rPr>
              <w:t xml:space="preserve">РРП</w:t>
            </w:r>
          </w:p>
        </w:tc>
      </w:tr>
      <w:tr>
        <w:tc>
          <w:tcPr>
            <w:tcW w:w="850" w:type="dxa"/>
          </w:tcPr>
          <w:p>
            <w:pPr>
              <w:pStyle w:val="0"/>
            </w:pPr>
            <w:r>
              <w:rPr>
                <w:sz w:val="20"/>
              </w:rPr>
              <w:t xml:space="preserve">6.60.1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6.61</w:t>
            </w:r>
          </w:p>
        </w:tc>
        <w:tc>
          <w:tcPr>
            <w:tcW w:w="3345" w:type="dxa"/>
          </w:tcPr>
          <w:p>
            <w:pPr>
              <w:pStyle w:val="0"/>
            </w:pPr>
            <w:r>
              <w:rPr>
                <w:sz w:val="20"/>
              </w:rPr>
              <w:t xml:space="preserve">КТ: 90%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90% структурных подразделений медицинских организаций,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191" w:type="dxa"/>
          </w:tcPr>
          <w:p>
            <w:pPr>
              <w:pStyle w:val="0"/>
            </w:pPr>
            <w:r>
              <w:rPr>
                <w:sz w:val="20"/>
              </w:rPr>
              <w:t xml:space="preserve">РРП</w:t>
            </w:r>
          </w:p>
        </w:tc>
      </w:tr>
      <w:tr>
        <w:tc>
          <w:tcPr>
            <w:tcW w:w="850" w:type="dxa"/>
          </w:tcPr>
          <w:p>
            <w:pPr>
              <w:pStyle w:val="0"/>
            </w:pPr>
            <w:r>
              <w:rPr>
                <w:sz w:val="20"/>
              </w:rPr>
              <w:t xml:space="preserve">6.61.1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6.62</w:t>
            </w:r>
          </w:p>
        </w:tc>
        <w:tc>
          <w:tcPr>
            <w:tcW w:w="3345" w:type="dxa"/>
          </w:tcPr>
          <w:p>
            <w:pPr>
              <w:pStyle w:val="0"/>
            </w:pPr>
            <w:r>
              <w:rPr>
                <w:sz w:val="20"/>
              </w:rPr>
              <w:t xml:space="preserve">КТ: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2022 год</w:t>
            </w:r>
          </w:p>
        </w:tc>
        <w:tc>
          <w:tcPr>
            <w:tcW w:w="964" w:type="dxa"/>
          </w:tcPr>
          <w:p>
            <w:pPr>
              <w:pStyle w:val="0"/>
              <w:jc w:val="center"/>
            </w:pPr>
            <w:r>
              <w:rPr>
                <w:sz w:val="20"/>
              </w:rPr>
              <w:t xml:space="preserve">-</w:t>
            </w:r>
          </w:p>
        </w:tc>
        <w:tc>
          <w:tcPr>
            <w:tcW w:w="1417" w:type="dxa"/>
          </w:tcPr>
          <w:p>
            <w:pPr>
              <w:pStyle w:val="0"/>
            </w:pPr>
            <w:r>
              <w:rPr>
                <w:sz w:val="20"/>
              </w:rPr>
              <w:t xml:space="preserve">15.04.2022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Утвердили планы по модернизации и развитию государственных информационных систем в сфере здравоохранения</w:t>
            </w:r>
          </w:p>
        </w:tc>
        <w:tc>
          <w:tcPr>
            <w:tcW w:w="1191" w:type="dxa"/>
          </w:tcPr>
          <w:p>
            <w:pPr>
              <w:pStyle w:val="0"/>
            </w:pPr>
            <w:r>
              <w:rPr>
                <w:sz w:val="20"/>
              </w:rPr>
              <w:t xml:space="preserve">РРП</w:t>
            </w:r>
          </w:p>
        </w:tc>
      </w:tr>
      <w:tr>
        <w:tc>
          <w:tcPr>
            <w:tcW w:w="850" w:type="dxa"/>
          </w:tcPr>
          <w:p>
            <w:pPr>
              <w:pStyle w:val="0"/>
            </w:pPr>
            <w:r>
              <w:rPr>
                <w:sz w:val="20"/>
              </w:rPr>
              <w:t xml:space="preserve">6.62.1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6.63</w:t>
            </w:r>
          </w:p>
        </w:tc>
        <w:tc>
          <w:tcPr>
            <w:tcW w:w="3345" w:type="dxa"/>
          </w:tcPr>
          <w:p>
            <w:pPr>
              <w:pStyle w:val="0"/>
            </w:pPr>
            <w:r>
              <w:rPr>
                <w:sz w:val="20"/>
              </w:rPr>
              <w:t xml:space="preserve">КТ: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2022 год</w:t>
            </w:r>
          </w:p>
        </w:tc>
        <w:tc>
          <w:tcPr>
            <w:tcW w:w="964" w:type="dxa"/>
          </w:tcPr>
          <w:p>
            <w:pPr>
              <w:pStyle w:val="0"/>
              <w:jc w:val="center"/>
            </w:pPr>
            <w:r>
              <w:rPr>
                <w:sz w:val="20"/>
              </w:rPr>
              <w:t xml:space="preserve">-</w:t>
            </w:r>
          </w:p>
        </w:tc>
        <w:tc>
          <w:tcPr>
            <w:tcW w:w="1417" w:type="dxa"/>
          </w:tcPr>
          <w:p>
            <w:pPr>
              <w:pStyle w:val="0"/>
            </w:pPr>
            <w:r>
              <w:rPr>
                <w:sz w:val="20"/>
              </w:rPr>
              <w:t xml:space="preserve">15.04.2022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Утвердили планы по модернизации и развитию медицинских информационных систем</w:t>
            </w:r>
          </w:p>
        </w:tc>
        <w:tc>
          <w:tcPr>
            <w:tcW w:w="1191" w:type="dxa"/>
          </w:tcPr>
          <w:p>
            <w:pPr>
              <w:pStyle w:val="0"/>
            </w:pPr>
            <w:r>
              <w:rPr>
                <w:sz w:val="20"/>
              </w:rPr>
              <w:t xml:space="preserve">РРП</w:t>
            </w:r>
          </w:p>
        </w:tc>
      </w:tr>
      <w:tr>
        <w:tc>
          <w:tcPr>
            <w:tcW w:w="850" w:type="dxa"/>
          </w:tcPr>
          <w:p>
            <w:pPr>
              <w:pStyle w:val="0"/>
            </w:pPr>
            <w:r>
              <w:rPr>
                <w:sz w:val="20"/>
              </w:rPr>
              <w:t xml:space="preserve">6.63.1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6.64</w:t>
            </w:r>
          </w:p>
        </w:tc>
        <w:tc>
          <w:tcPr>
            <w:tcW w:w="3345" w:type="dxa"/>
          </w:tcPr>
          <w:p>
            <w:pPr>
              <w:pStyle w:val="0"/>
            </w:pPr>
            <w:r>
              <w:rPr>
                <w:sz w:val="20"/>
              </w:rPr>
              <w:t xml:space="preserve">КТ: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 медицинских организаций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91" w:type="dxa"/>
          </w:tcPr>
          <w:p>
            <w:pPr>
              <w:pStyle w:val="0"/>
            </w:pPr>
            <w:r>
              <w:rPr>
                <w:sz w:val="20"/>
              </w:rPr>
              <w:t xml:space="preserve">РРП</w:t>
            </w:r>
          </w:p>
        </w:tc>
      </w:tr>
      <w:tr>
        <w:tc>
          <w:tcPr>
            <w:tcW w:w="850" w:type="dxa"/>
          </w:tcPr>
          <w:p>
            <w:pPr>
              <w:pStyle w:val="0"/>
            </w:pPr>
            <w:r>
              <w:rPr>
                <w:sz w:val="20"/>
              </w:rPr>
              <w:t xml:space="preserve">6.64.1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6.65</w:t>
            </w:r>
          </w:p>
        </w:tc>
        <w:tc>
          <w:tcPr>
            <w:tcW w:w="3345" w:type="dxa"/>
          </w:tcPr>
          <w:p>
            <w:pPr>
              <w:pStyle w:val="0"/>
            </w:pPr>
            <w:r>
              <w:rPr>
                <w:sz w:val="20"/>
              </w:rPr>
              <w:t xml:space="preserve">КТ: 25%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25% медицинских организаций используют электронный сервис идентификации граждан по полису ОМС и документам, удостоверяющим личность</w:t>
            </w:r>
          </w:p>
        </w:tc>
        <w:tc>
          <w:tcPr>
            <w:tcW w:w="1191" w:type="dxa"/>
          </w:tcPr>
          <w:p>
            <w:pPr>
              <w:pStyle w:val="0"/>
            </w:pPr>
            <w:r>
              <w:rPr>
                <w:sz w:val="20"/>
              </w:rPr>
              <w:t xml:space="preserve">РРП</w:t>
            </w:r>
          </w:p>
        </w:tc>
      </w:tr>
      <w:tr>
        <w:tc>
          <w:tcPr>
            <w:tcW w:w="850" w:type="dxa"/>
          </w:tcPr>
          <w:p>
            <w:pPr>
              <w:pStyle w:val="0"/>
            </w:pPr>
            <w:r>
              <w:rPr>
                <w:sz w:val="20"/>
              </w:rPr>
              <w:t xml:space="preserve">6.65.1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6.66</w:t>
            </w:r>
          </w:p>
        </w:tc>
        <w:tc>
          <w:tcPr>
            <w:tcW w:w="3345" w:type="dxa"/>
          </w:tcPr>
          <w:p>
            <w:pPr>
              <w:pStyle w:val="0"/>
            </w:pPr>
            <w:r>
              <w:rPr>
                <w:sz w:val="20"/>
              </w:rPr>
              <w:t xml:space="preserve">КТ: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75% медицинских организаций обеспечивают передачу в электронном виде медицинских свидетельств о рождении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6.66.1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6.67</w:t>
            </w:r>
          </w:p>
        </w:tc>
        <w:tc>
          <w:tcPr>
            <w:tcW w:w="3345" w:type="dxa"/>
          </w:tcPr>
          <w:p>
            <w:pPr>
              <w:pStyle w:val="0"/>
            </w:pPr>
            <w:r>
              <w:rPr>
                <w:sz w:val="20"/>
              </w:rPr>
              <w:t xml:space="preserve">КТ: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75% медицинских организаций обеспечивают передачу в электронном виде медицинских свидетельств о смерти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6.67.1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6.68</w:t>
            </w:r>
          </w:p>
        </w:tc>
        <w:tc>
          <w:tcPr>
            <w:tcW w:w="3345" w:type="dxa"/>
          </w:tcPr>
          <w:p>
            <w:pPr>
              <w:pStyle w:val="0"/>
            </w:pPr>
            <w:r>
              <w:rPr>
                <w:sz w:val="20"/>
              </w:rPr>
              <w:t xml:space="preserve">КТ: 100%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структурных подразделений, (включая ФАП и ФП, подключенные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191" w:type="dxa"/>
          </w:tcPr>
          <w:p>
            <w:pPr>
              <w:pStyle w:val="0"/>
            </w:pPr>
            <w:r>
              <w:rPr>
                <w:sz w:val="20"/>
              </w:rPr>
              <w:t xml:space="preserve">РРП</w:t>
            </w:r>
          </w:p>
        </w:tc>
      </w:tr>
      <w:tr>
        <w:tc>
          <w:tcPr>
            <w:tcW w:w="850" w:type="dxa"/>
          </w:tcPr>
          <w:p>
            <w:pPr>
              <w:pStyle w:val="0"/>
            </w:pPr>
            <w:r>
              <w:rPr>
                <w:sz w:val="20"/>
              </w:rPr>
              <w:t xml:space="preserve">6.68.1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6.69</w:t>
            </w:r>
          </w:p>
        </w:tc>
        <w:tc>
          <w:tcPr>
            <w:tcW w:w="3345" w:type="dxa"/>
          </w:tcPr>
          <w:p>
            <w:pPr>
              <w:pStyle w:val="0"/>
            </w:pPr>
            <w:r>
              <w:rPr>
                <w:sz w:val="20"/>
              </w:rPr>
              <w:t xml:space="preserve">КТ: 100%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структурных подразделений медицинских организаций,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191" w:type="dxa"/>
          </w:tcPr>
          <w:p>
            <w:pPr>
              <w:pStyle w:val="0"/>
            </w:pPr>
            <w:r>
              <w:rPr>
                <w:sz w:val="20"/>
              </w:rPr>
              <w:t xml:space="preserve">РРП</w:t>
            </w:r>
          </w:p>
        </w:tc>
      </w:tr>
      <w:tr>
        <w:tc>
          <w:tcPr>
            <w:tcW w:w="850" w:type="dxa"/>
          </w:tcPr>
          <w:p>
            <w:pPr>
              <w:pStyle w:val="0"/>
            </w:pPr>
            <w:r>
              <w:rPr>
                <w:sz w:val="20"/>
              </w:rPr>
              <w:t xml:space="preserve">6.69.1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6.70</w:t>
            </w:r>
          </w:p>
        </w:tc>
        <w:tc>
          <w:tcPr>
            <w:tcW w:w="3345" w:type="dxa"/>
          </w:tcPr>
          <w:p>
            <w:pPr>
              <w:pStyle w:val="0"/>
            </w:pPr>
            <w:r>
              <w:rPr>
                <w:sz w:val="20"/>
              </w:rPr>
              <w:t xml:space="preserve">КТ: В 85 субъектах Российской Федерации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1191" w:type="dxa"/>
          </w:tcPr>
          <w:p>
            <w:pPr>
              <w:pStyle w:val="0"/>
            </w:pPr>
            <w:r>
              <w:rPr>
                <w:sz w:val="20"/>
              </w:rPr>
              <w:t xml:space="preserve">РРП</w:t>
            </w:r>
          </w:p>
        </w:tc>
      </w:tr>
      <w:tr>
        <w:tc>
          <w:tcPr>
            <w:tcW w:w="850" w:type="dxa"/>
          </w:tcPr>
          <w:p>
            <w:pPr>
              <w:pStyle w:val="0"/>
            </w:pPr>
            <w:r>
              <w:rPr>
                <w:sz w:val="20"/>
              </w:rPr>
              <w:t xml:space="preserve">6.70.1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6.71</w:t>
            </w:r>
          </w:p>
        </w:tc>
        <w:tc>
          <w:tcPr>
            <w:tcW w:w="3345" w:type="dxa"/>
          </w:tcPr>
          <w:p>
            <w:pPr>
              <w:pStyle w:val="0"/>
            </w:pPr>
            <w:r>
              <w:rPr>
                <w:sz w:val="20"/>
              </w:rPr>
              <w:t xml:space="preserve">КТ: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100% структурных подразделений (включая ФАП и ФП, подключенные к сети Интернет) государственных и муниципальных медицинских организаций</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 централизованным подсистемам "Телемедицинские консультации" государственных информационных систем подключены 100% структурных подразделений (включая ФАП и ФП, подключенные к сети Интернет) медицинских организаций</w:t>
            </w:r>
          </w:p>
        </w:tc>
        <w:tc>
          <w:tcPr>
            <w:tcW w:w="1191" w:type="dxa"/>
          </w:tcPr>
          <w:p>
            <w:pPr>
              <w:pStyle w:val="0"/>
            </w:pPr>
            <w:r>
              <w:rPr>
                <w:sz w:val="20"/>
              </w:rPr>
              <w:t xml:space="preserve">РРП</w:t>
            </w:r>
          </w:p>
        </w:tc>
      </w:tr>
      <w:tr>
        <w:tc>
          <w:tcPr>
            <w:tcW w:w="850" w:type="dxa"/>
          </w:tcPr>
          <w:p>
            <w:pPr>
              <w:pStyle w:val="0"/>
            </w:pPr>
            <w:r>
              <w:rPr>
                <w:sz w:val="20"/>
              </w:rPr>
              <w:t xml:space="preserve">6.71.1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6.72</w:t>
            </w:r>
          </w:p>
        </w:tc>
        <w:tc>
          <w:tcPr>
            <w:tcW w:w="3345" w:type="dxa"/>
          </w:tcPr>
          <w:p>
            <w:pPr>
              <w:pStyle w:val="0"/>
            </w:pPr>
            <w:r>
              <w:rPr>
                <w:sz w:val="20"/>
              </w:rPr>
              <w:t xml:space="preserve">КТ: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"Акушерство и гинекология" и "Неонатология" (Мониторинг беременных), к которым подключены 100% структурных подразделений медицинских организаций, участвующих в процессе оказания медицинской помощи беременным женщинам</w:t>
            </w:r>
          </w:p>
        </w:tc>
        <w:tc>
          <w:tcPr>
            <w:tcW w:w="1191" w:type="dxa"/>
          </w:tcPr>
          <w:p>
            <w:pPr>
              <w:pStyle w:val="0"/>
            </w:pPr>
            <w:r>
              <w:rPr>
                <w:sz w:val="20"/>
              </w:rPr>
              <w:t xml:space="preserve">РРП</w:t>
            </w:r>
          </w:p>
        </w:tc>
      </w:tr>
      <w:tr>
        <w:tc>
          <w:tcPr>
            <w:tcW w:w="850" w:type="dxa"/>
          </w:tcPr>
          <w:p>
            <w:pPr>
              <w:pStyle w:val="0"/>
            </w:pPr>
            <w:r>
              <w:rPr>
                <w:sz w:val="20"/>
              </w:rPr>
              <w:t xml:space="preserve">6.72.1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6.73</w:t>
            </w:r>
          </w:p>
        </w:tc>
        <w:tc>
          <w:tcPr>
            <w:tcW w:w="3345" w:type="dxa"/>
          </w:tcPr>
          <w:p>
            <w:pPr>
              <w:pStyle w:val="0"/>
            </w:pPr>
            <w:r>
              <w:rPr>
                <w:sz w:val="20"/>
              </w:rPr>
              <w:t xml:space="preserve">КТ: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100%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"Организация оказания медицинской помощи больным онкологическими заболеваниями", к которым подключены 100% структурных подразделений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1191" w:type="dxa"/>
          </w:tcPr>
          <w:p>
            <w:pPr>
              <w:pStyle w:val="0"/>
            </w:pPr>
            <w:r>
              <w:rPr>
                <w:sz w:val="20"/>
              </w:rPr>
              <w:t xml:space="preserve">РРП</w:t>
            </w:r>
          </w:p>
        </w:tc>
      </w:tr>
      <w:tr>
        <w:tc>
          <w:tcPr>
            <w:tcW w:w="850" w:type="dxa"/>
          </w:tcPr>
          <w:p>
            <w:pPr>
              <w:pStyle w:val="0"/>
            </w:pPr>
            <w:r>
              <w:rPr>
                <w:sz w:val="20"/>
              </w:rPr>
              <w:t xml:space="preserve">6.73.1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6.74</w:t>
            </w:r>
          </w:p>
        </w:tc>
        <w:tc>
          <w:tcPr>
            <w:tcW w:w="3345" w:type="dxa"/>
          </w:tcPr>
          <w:p>
            <w:pPr>
              <w:pStyle w:val="0"/>
            </w:pPr>
            <w:r>
              <w:rPr>
                <w:sz w:val="20"/>
              </w:rPr>
              <w:t xml:space="preserve">КТ: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подключены 100% структурных подразделений государственных и муниципальных медицинских организаций общего профиля и сердечно-сосудистые центры</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Функционируют централизованные подсистемы "Организация оказания медицинской помощи больным сердечно-сосудистыми заболеваниями", к которым подключены 100% структурных подразделений медицинских организаций общего профиля и сердечно-сосудистые центры</w:t>
            </w:r>
          </w:p>
        </w:tc>
        <w:tc>
          <w:tcPr>
            <w:tcW w:w="1191" w:type="dxa"/>
          </w:tcPr>
          <w:p>
            <w:pPr>
              <w:pStyle w:val="0"/>
            </w:pPr>
            <w:r>
              <w:rPr>
                <w:sz w:val="20"/>
              </w:rPr>
              <w:t xml:space="preserve">РРП</w:t>
            </w:r>
          </w:p>
        </w:tc>
      </w:tr>
      <w:tr>
        <w:tc>
          <w:tcPr>
            <w:tcW w:w="850" w:type="dxa"/>
          </w:tcPr>
          <w:p>
            <w:pPr>
              <w:pStyle w:val="0"/>
            </w:pPr>
            <w:r>
              <w:rPr>
                <w:sz w:val="20"/>
              </w:rPr>
              <w:t xml:space="preserve">6.74.1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6.75</w:t>
            </w:r>
          </w:p>
        </w:tc>
        <w:tc>
          <w:tcPr>
            <w:tcW w:w="3345" w:type="dxa"/>
          </w:tcPr>
          <w:p>
            <w:pPr>
              <w:pStyle w:val="0"/>
            </w:pPr>
            <w:r>
              <w:rPr>
                <w:sz w:val="20"/>
              </w:rPr>
              <w:t xml:space="preserve">КТ: Государственные информационные системы в сфере здравоохранения 85 субъектов Российской Федерации соответствуют требованиям Минздрава России и обеспечивают информационное взаимодействие с ЕГИСЗ</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Государственные информационные системы в сфере здравоохранения соответствуют требованиям Минздрава России и обеспечивают информационное взаимодействие с ЕГИСЗ</w:t>
            </w:r>
          </w:p>
        </w:tc>
        <w:tc>
          <w:tcPr>
            <w:tcW w:w="1191" w:type="dxa"/>
          </w:tcPr>
          <w:p>
            <w:pPr>
              <w:pStyle w:val="0"/>
            </w:pPr>
            <w:r>
              <w:rPr>
                <w:sz w:val="20"/>
              </w:rPr>
              <w:t xml:space="preserve">РРП</w:t>
            </w:r>
          </w:p>
        </w:tc>
      </w:tr>
      <w:tr>
        <w:tc>
          <w:tcPr>
            <w:tcW w:w="850" w:type="dxa"/>
          </w:tcPr>
          <w:p>
            <w:pPr>
              <w:pStyle w:val="0"/>
            </w:pPr>
            <w:r>
              <w:rPr>
                <w:sz w:val="20"/>
              </w:rPr>
              <w:t xml:space="preserve">6.75.1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6.76</w:t>
            </w:r>
          </w:p>
        </w:tc>
        <w:tc>
          <w:tcPr>
            <w:tcW w:w="3345" w:type="dxa"/>
          </w:tcPr>
          <w:p>
            <w:pPr>
              <w:pStyle w:val="0"/>
            </w:pPr>
            <w:r>
              <w:rPr>
                <w:sz w:val="20"/>
              </w:rPr>
              <w:t xml:space="preserve">КТ: 20%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20% медицинских организаций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91" w:type="dxa"/>
          </w:tcPr>
          <w:p>
            <w:pPr>
              <w:pStyle w:val="0"/>
            </w:pPr>
            <w:r>
              <w:rPr>
                <w:sz w:val="20"/>
              </w:rPr>
              <w:t xml:space="preserve">РРП</w:t>
            </w:r>
          </w:p>
        </w:tc>
      </w:tr>
      <w:tr>
        <w:tc>
          <w:tcPr>
            <w:tcW w:w="850" w:type="dxa"/>
          </w:tcPr>
          <w:p>
            <w:pPr>
              <w:pStyle w:val="0"/>
            </w:pPr>
            <w:r>
              <w:rPr>
                <w:sz w:val="20"/>
              </w:rPr>
              <w:t xml:space="preserve">6.76.1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6.77</w:t>
            </w:r>
          </w:p>
        </w:tc>
        <w:tc>
          <w:tcPr>
            <w:tcW w:w="3345" w:type="dxa"/>
          </w:tcPr>
          <w:p>
            <w:pPr>
              <w:pStyle w:val="0"/>
            </w:pPr>
            <w:r>
              <w:rPr>
                <w:sz w:val="20"/>
              </w:rPr>
              <w:t xml:space="preserve">КТ: 50%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медицинских организаций используют электронный сервис идентификации граждан по полису ОМС и документам, удостоверяющим личность</w:t>
            </w:r>
          </w:p>
        </w:tc>
        <w:tc>
          <w:tcPr>
            <w:tcW w:w="1191" w:type="dxa"/>
          </w:tcPr>
          <w:p>
            <w:pPr>
              <w:pStyle w:val="0"/>
            </w:pPr>
            <w:r>
              <w:rPr>
                <w:sz w:val="20"/>
              </w:rPr>
              <w:t xml:space="preserve">РРП</w:t>
            </w:r>
          </w:p>
        </w:tc>
      </w:tr>
      <w:tr>
        <w:tc>
          <w:tcPr>
            <w:tcW w:w="850" w:type="dxa"/>
          </w:tcPr>
          <w:p>
            <w:pPr>
              <w:pStyle w:val="0"/>
            </w:pPr>
            <w:r>
              <w:rPr>
                <w:sz w:val="20"/>
              </w:rPr>
              <w:t xml:space="preserve">6.77.1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6.78</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медицинских организаций обеспечивают передачу в электронном виде медицинских свидетельств о рождении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6.78.1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6.79</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100% медицинских организаций обеспечивают передачу в электронном виде медицинских свидетельств о смерти в ЕГРЗАГС посредством ЕГИСЗ</w:t>
            </w:r>
          </w:p>
        </w:tc>
        <w:tc>
          <w:tcPr>
            <w:tcW w:w="1191" w:type="dxa"/>
          </w:tcPr>
          <w:p>
            <w:pPr>
              <w:pStyle w:val="0"/>
            </w:pPr>
            <w:r>
              <w:rPr>
                <w:sz w:val="20"/>
              </w:rPr>
              <w:t xml:space="preserve">РРП</w:t>
            </w:r>
          </w:p>
        </w:tc>
      </w:tr>
      <w:tr>
        <w:tc>
          <w:tcPr>
            <w:tcW w:w="850" w:type="dxa"/>
          </w:tcPr>
          <w:p>
            <w:pPr>
              <w:pStyle w:val="0"/>
            </w:pPr>
            <w:r>
              <w:rPr>
                <w:sz w:val="20"/>
              </w:rPr>
              <w:t xml:space="preserve">6.79.1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6.80</w:t>
            </w:r>
          </w:p>
        </w:tc>
        <w:tc>
          <w:tcPr>
            <w:tcW w:w="3345" w:type="dxa"/>
          </w:tcPr>
          <w:p>
            <w:pPr>
              <w:pStyle w:val="0"/>
            </w:pPr>
            <w:r>
              <w:rPr>
                <w:sz w:val="20"/>
              </w:rPr>
              <w:t xml:space="preserve">КТ: 50%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территориально выделенных структурных подразделений обеспечат для граждан сервис прикрепления онлайн</w:t>
            </w:r>
          </w:p>
        </w:tc>
        <w:tc>
          <w:tcPr>
            <w:tcW w:w="1191" w:type="dxa"/>
          </w:tcPr>
          <w:p>
            <w:pPr>
              <w:pStyle w:val="0"/>
            </w:pPr>
            <w:r>
              <w:rPr>
                <w:sz w:val="20"/>
              </w:rPr>
              <w:t xml:space="preserve">РРП</w:t>
            </w:r>
          </w:p>
        </w:tc>
      </w:tr>
      <w:tr>
        <w:tc>
          <w:tcPr>
            <w:tcW w:w="850" w:type="dxa"/>
          </w:tcPr>
          <w:p>
            <w:pPr>
              <w:pStyle w:val="0"/>
            </w:pPr>
            <w:r>
              <w:rPr>
                <w:sz w:val="20"/>
              </w:rPr>
              <w:t xml:space="preserve">6.80.1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6.81</w:t>
            </w:r>
          </w:p>
        </w:tc>
        <w:tc>
          <w:tcPr>
            <w:tcW w:w="3345" w:type="dxa"/>
          </w:tcPr>
          <w:p>
            <w:pPr>
              <w:pStyle w:val="0"/>
            </w:pPr>
            <w:r>
              <w:rPr>
                <w:sz w:val="20"/>
              </w:rPr>
              <w:t xml:space="preserve">КТ: 50%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территориально выделенных структурных подразделений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1191" w:type="dxa"/>
          </w:tcPr>
          <w:p>
            <w:pPr>
              <w:pStyle w:val="0"/>
            </w:pPr>
            <w:r>
              <w:rPr>
                <w:sz w:val="20"/>
              </w:rPr>
              <w:t xml:space="preserve">РРП</w:t>
            </w:r>
          </w:p>
        </w:tc>
      </w:tr>
      <w:tr>
        <w:tc>
          <w:tcPr>
            <w:tcW w:w="850" w:type="dxa"/>
          </w:tcPr>
          <w:p>
            <w:pPr>
              <w:pStyle w:val="0"/>
            </w:pPr>
            <w:r>
              <w:rPr>
                <w:sz w:val="20"/>
              </w:rPr>
              <w:t xml:space="preserve">6.81.1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6.82</w:t>
            </w:r>
          </w:p>
        </w:tc>
        <w:tc>
          <w:tcPr>
            <w:tcW w:w="3345" w:type="dxa"/>
          </w:tcPr>
          <w:p>
            <w:pPr>
              <w:pStyle w:val="0"/>
            </w:pPr>
            <w:r>
              <w:rPr>
                <w:sz w:val="20"/>
              </w:rPr>
              <w:t xml:space="preserve">КТ: 50%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территориально выделенных структурных подразделений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1191" w:type="dxa"/>
          </w:tcPr>
          <w:p>
            <w:pPr>
              <w:pStyle w:val="0"/>
            </w:pPr>
            <w:r>
              <w:rPr>
                <w:sz w:val="20"/>
              </w:rPr>
              <w:t xml:space="preserve">РРП</w:t>
            </w:r>
          </w:p>
        </w:tc>
      </w:tr>
      <w:tr>
        <w:tc>
          <w:tcPr>
            <w:tcW w:w="850" w:type="dxa"/>
          </w:tcPr>
          <w:p>
            <w:pPr>
              <w:pStyle w:val="0"/>
            </w:pPr>
            <w:r>
              <w:rPr>
                <w:sz w:val="20"/>
              </w:rPr>
              <w:t xml:space="preserve">6.82.1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6.83</w:t>
            </w:r>
          </w:p>
        </w:tc>
        <w:tc>
          <w:tcPr>
            <w:tcW w:w="3345" w:type="dxa"/>
          </w:tcPr>
          <w:p>
            <w:pPr>
              <w:pStyle w:val="0"/>
            </w:pPr>
            <w:r>
              <w:rPr>
                <w:sz w:val="20"/>
              </w:rPr>
              <w:t xml:space="preserve">КТ: 50%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50% территориально выделенных структурных подразделений обеспечат для граждан сервис записи на вакцинацию и информирование о фактически проведенных мероприятиях по вакцинопрофилактике</w:t>
            </w:r>
          </w:p>
        </w:tc>
        <w:tc>
          <w:tcPr>
            <w:tcW w:w="1191" w:type="dxa"/>
          </w:tcPr>
          <w:p>
            <w:pPr>
              <w:pStyle w:val="0"/>
            </w:pPr>
            <w:r>
              <w:rPr>
                <w:sz w:val="20"/>
              </w:rPr>
              <w:t xml:space="preserve">РРП</w:t>
            </w:r>
          </w:p>
        </w:tc>
      </w:tr>
      <w:tr>
        <w:tc>
          <w:tcPr>
            <w:tcW w:w="850" w:type="dxa"/>
          </w:tcPr>
          <w:p>
            <w:pPr>
              <w:pStyle w:val="0"/>
            </w:pPr>
            <w:r>
              <w:rPr>
                <w:sz w:val="20"/>
              </w:rPr>
              <w:t xml:space="preserve">6.83.1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6.84</w:t>
            </w:r>
          </w:p>
        </w:tc>
        <w:tc>
          <w:tcPr>
            <w:tcW w:w="3345" w:type="dxa"/>
          </w:tcPr>
          <w:p>
            <w:pPr>
              <w:pStyle w:val="0"/>
            </w:pPr>
            <w:r>
              <w:rPr>
                <w:sz w:val="20"/>
              </w:rPr>
              <w:t xml:space="preserve">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2023 г.</w:t>
            </w:r>
          </w:p>
        </w:tc>
        <w:tc>
          <w:tcPr>
            <w:tcW w:w="964" w:type="dxa"/>
          </w:tcPr>
          <w:p>
            <w:pPr>
              <w:pStyle w:val="0"/>
              <w:jc w:val="center"/>
            </w:pPr>
            <w:r>
              <w:rPr>
                <w:sz w:val="20"/>
              </w:rPr>
              <w:t xml:space="preserve">-</w:t>
            </w:r>
          </w:p>
        </w:tc>
        <w:tc>
          <w:tcPr>
            <w:tcW w:w="1417" w:type="dxa"/>
          </w:tcPr>
          <w:p>
            <w:pPr>
              <w:pStyle w:val="0"/>
            </w:pPr>
            <w:r>
              <w:rPr>
                <w:sz w:val="20"/>
              </w:rPr>
              <w:t xml:space="preserve">15.04.2023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Прочий тип документа Утверждены планы по дооснащению центров обработки данных</w:t>
            </w:r>
          </w:p>
        </w:tc>
        <w:tc>
          <w:tcPr>
            <w:tcW w:w="1191" w:type="dxa"/>
          </w:tcPr>
          <w:p>
            <w:pPr>
              <w:pStyle w:val="0"/>
            </w:pPr>
            <w:r>
              <w:rPr>
                <w:sz w:val="20"/>
              </w:rPr>
              <w:t xml:space="preserve">РРП</w:t>
            </w:r>
          </w:p>
        </w:tc>
      </w:tr>
      <w:tr>
        <w:tc>
          <w:tcPr>
            <w:tcW w:w="850" w:type="dxa"/>
          </w:tcPr>
          <w:p>
            <w:pPr>
              <w:pStyle w:val="0"/>
            </w:pPr>
            <w:r>
              <w:rPr>
                <w:sz w:val="20"/>
              </w:rPr>
              <w:t xml:space="preserve">6.84.1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6.85</w:t>
            </w:r>
          </w:p>
        </w:tc>
        <w:tc>
          <w:tcPr>
            <w:tcW w:w="3345" w:type="dxa"/>
          </w:tcPr>
          <w:p>
            <w:pPr>
              <w:pStyle w:val="0"/>
            </w:pPr>
            <w:r>
              <w:rPr>
                <w:sz w:val="20"/>
              </w:rPr>
              <w:t xml:space="preserve">КТ: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35% медицинских организаций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91" w:type="dxa"/>
          </w:tcPr>
          <w:p>
            <w:pPr>
              <w:pStyle w:val="0"/>
            </w:pPr>
            <w:r>
              <w:rPr>
                <w:sz w:val="20"/>
              </w:rPr>
              <w:t xml:space="preserve">РРП</w:t>
            </w:r>
          </w:p>
        </w:tc>
      </w:tr>
      <w:tr>
        <w:tc>
          <w:tcPr>
            <w:tcW w:w="850" w:type="dxa"/>
          </w:tcPr>
          <w:p>
            <w:pPr>
              <w:pStyle w:val="0"/>
            </w:pPr>
            <w:r>
              <w:rPr>
                <w:sz w:val="20"/>
              </w:rPr>
              <w:t xml:space="preserve">6.85.1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6.86</w:t>
            </w:r>
          </w:p>
        </w:tc>
        <w:tc>
          <w:tcPr>
            <w:tcW w:w="3345" w:type="dxa"/>
          </w:tcPr>
          <w:p>
            <w:pPr>
              <w:pStyle w:val="0"/>
            </w:pPr>
            <w:r>
              <w:rPr>
                <w:sz w:val="20"/>
              </w:rPr>
              <w:t xml:space="preserve">КТ: 75%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75% медицинских организаций используют электронный сервис идентификации граждан по полису ОМС и документам, удостоверяющим личность</w:t>
            </w:r>
          </w:p>
        </w:tc>
        <w:tc>
          <w:tcPr>
            <w:tcW w:w="1191" w:type="dxa"/>
          </w:tcPr>
          <w:p>
            <w:pPr>
              <w:pStyle w:val="0"/>
            </w:pPr>
            <w:r>
              <w:rPr>
                <w:sz w:val="20"/>
              </w:rPr>
              <w:t xml:space="preserve">РРП</w:t>
            </w:r>
          </w:p>
        </w:tc>
      </w:tr>
      <w:tr>
        <w:tc>
          <w:tcPr>
            <w:tcW w:w="850" w:type="dxa"/>
          </w:tcPr>
          <w:p>
            <w:pPr>
              <w:pStyle w:val="0"/>
            </w:pPr>
            <w:r>
              <w:rPr>
                <w:sz w:val="20"/>
              </w:rPr>
              <w:t xml:space="preserve">6.86.1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6.87</w:t>
            </w:r>
          </w:p>
        </w:tc>
        <w:tc>
          <w:tcPr>
            <w:tcW w:w="3345" w:type="dxa"/>
          </w:tcPr>
          <w:p>
            <w:pPr>
              <w:pStyle w:val="0"/>
            </w:pPr>
            <w:r>
              <w:rPr>
                <w:sz w:val="20"/>
              </w:rPr>
              <w:t xml:space="preserve">КТ: 100%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6.87.1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6.88</w:t>
            </w:r>
          </w:p>
        </w:tc>
        <w:tc>
          <w:tcPr>
            <w:tcW w:w="3345" w:type="dxa"/>
          </w:tcPr>
          <w:p>
            <w:pPr>
              <w:pStyle w:val="0"/>
            </w:pPr>
            <w:r>
              <w:rPr>
                <w:sz w:val="20"/>
              </w:rPr>
              <w:t xml:space="preserve">КТ: 100%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6.88.1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6.89</w:t>
            </w:r>
          </w:p>
        </w:tc>
        <w:tc>
          <w:tcPr>
            <w:tcW w:w="3345" w:type="dxa"/>
          </w:tcPr>
          <w:p>
            <w:pPr>
              <w:pStyle w:val="0"/>
            </w:pPr>
            <w:r>
              <w:rPr>
                <w:sz w:val="20"/>
              </w:rPr>
              <w:t xml:space="preserve">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Гатапова И.М., Юрисконсульт</w:t>
            </w:r>
          </w:p>
        </w:tc>
        <w:tc>
          <w:tcPr>
            <w:tcW w:w="3402" w:type="dxa"/>
          </w:tcPr>
          <w:p>
            <w:pPr>
              <w:pStyle w:val="0"/>
            </w:pPr>
            <w:r>
              <w:rPr>
                <w:sz w:val="20"/>
              </w:rPr>
              <w:t xml:space="preserve">Прочий тип документа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w:t>
            </w:r>
          </w:p>
        </w:tc>
        <w:tc>
          <w:tcPr>
            <w:tcW w:w="1191" w:type="dxa"/>
          </w:tcPr>
          <w:p>
            <w:pPr>
              <w:pStyle w:val="0"/>
            </w:pPr>
            <w:r>
              <w:rPr>
                <w:sz w:val="20"/>
              </w:rPr>
              <w:t xml:space="preserve">РРП</w:t>
            </w:r>
          </w:p>
        </w:tc>
      </w:tr>
      <w:tr>
        <w:tc>
          <w:tcPr>
            <w:tcW w:w="850" w:type="dxa"/>
          </w:tcPr>
          <w:p>
            <w:pPr>
              <w:pStyle w:val="0"/>
            </w:pPr>
            <w:r>
              <w:rPr>
                <w:sz w:val="20"/>
              </w:rPr>
              <w:t xml:space="preserve">6.89.1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w:t>
            </w:r>
          </w:p>
        </w:tc>
        <w:tc>
          <w:tcPr>
            <w:tcW w:w="3345" w:type="dxa"/>
          </w:tcPr>
          <w:p>
            <w:pPr>
              <w:pStyle w:val="0"/>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964" w:type="dxa"/>
          </w:tcPr>
          <w:p>
            <w:pPr>
              <w:pStyle w:val="0"/>
              <w:jc w:val="center"/>
            </w:pPr>
            <w:r>
              <w:rPr>
                <w:sz w:val="20"/>
              </w:rPr>
              <w:t xml:space="preserve">-</w:t>
            </w:r>
          </w:p>
        </w:tc>
        <w:tc>
          <w:tcPr>
            <w:tcW w:w="1417" w:type="dxa"/>
          </w:tcPr>
          <w:p>
            <w:pPr>
              <w:pStyle w:val="0"/>
            </w:pPr>
            <w:r>
              <w:rPr>
                <w:sz w:val="20"/>
              </w:rPr>
              <w:t xml:space="preserve">31.12.2024</w:t>
            </w:r>
          </w:p>
        </w:tc>
        <w:tc>
          <w:tcPr>
            <w:tcW w:w="2438" w:type="dxa"/>
          </w:tcPr>
          <w:p>
            <w:pPr>
              <w:pStyle w:val="0"/>
            </w:pPr>
            <w:r>
              <w:rPr>
                <w:sz w:val="20"/>
              </w:rPr>
              <w:t xml:space="preserve">Цыбикова Л.А., Первый заместитель министра</w:t>
            </w:r>
          </w:p>
        </w:tc>
        <w:tc>
          <w:tcPr>
            <w:tcW w:w="3402" w:type="dxa"/>
          </w:tcPr>
          <w:p>
            <w:pPr>
              <w:pStyle w:val="0"/>
            </w:pPr>
            <w:r>
              <w:rPr>
                <w:sz w:val="20"/>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tc>
        <w:tc>
          <w:tcPr>
            <w:tcW w:w="1191" w:type="dxa"/>
          </w:tcPr>
          <w:p>
            <w:pPr>
              <w:pStyle w:val="0"/>
            </w:pPr>
            <w:r>
              <w:rPr>
                <w:sz w:val="20"/>
              </w:rPr>
              <w:t xml:space="preserve">-</w:t>
            </w:r>
          </w:p>
        </w:tc>
      </w:tr>
      <w:tr>
        <w:tc>
          <w:tcPr>
            <w:tcW w:w="850" w:type="dxa"/>
          </w:tcPr>
          <w:p>
            <w:pPr>
              <w:pStyle w:val="0"/>
            </w:pPr>
            <w:r>
              <w:rPr>
                <w:sz w:val="20"/>
              </w:rPr>
              <w:t xml:space="preserve">7.1</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01.04.2021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7.2</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01.07.2021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7.3</w:t>
            </w:r>
          </w:p>
        </w:tc>
        <w:tc>
          <w:tcPr>
            <w:tcW w:w="3345" w:type="dxa"/>
          </w:tcPr>
          <w:p>
            <w:pPr>
              <w:pStyle w:val="0"/>
            </w:pPr>
            <w:r>
              <w:rPr>
                <w:sz w:val="20"/>
              </w:rPr>
              <w:t xml:space="preserve">КТ: 26%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предоставляют электронные медицинские документы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01.10.2021</w:t>
            </w:r>
          </w:p>
        </w:tc>
        <w:tc>
          <w:tcPr>
            <w:tcW w:w="2438" w:type="dxa"/>
          </w:tcPr>
          <w:p>
            <w:pPr>
              <w:pStyle w:val="0"/>
            </w:pPr>
            <w:r>
              <w:rPr>
                <w:sz w:val="20"/>
              </w:rPr>
              <w:t xml:space="preserve">Доботкин В.И., Заместитель директора по ИТ</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7.4</w:t>
            </w:r>
          </w:p>
        </w:tc>
        <w:tc>
          <w:tcPr>
            <w:tcW w:w="3345" w:type="dxa"/>
          </w:tcPr>
          <w:p>
            <w:pPr>
              <w:pStyle w:val="0"/>
            </w:pPr>
            <w:r>
              <w:rPr>
                <w:sz w:val="20"/>
              </w:rPr>
              <w:t xml:space="preserve">КТ: 30%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предоставляют электронные медицинские документы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20.12.2021</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территориально-выделенных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191" w:type="dxa"/>
          </w:tcPr>
          <w:p>
            <w:pPr>
              <w:pStyle w:val="0"/>
            </w:pPr>
            <w:r>
              <w:rPr>
                <w:sz w:val="20"/>
              </w:rPr>
              <w:t xml:space="preserve">РРП</w:t>
            </w:r>
          </w:p>
        </w:tc>
      </w:tr>
      <w:tr>
        <w:tc>
          <w:tcPr>
            <w:tcW w:w="850" w:type="dxa"/>
          </w:tcPr>
          <w:p>
            <w:pPr>
              <w:pStyle w:val="0"/>
            </w:pPr>
            <w:r>
              <w:rPr>
                <w:sz w:val="20"/>
              </w:rPr>
              <w:t xml:space="preserve">7.4.1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7.5</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01.04.2022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7.5.1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7.6</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01.07.2022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7.6.1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7.7</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01.10.2022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7.7.1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7.8</w:t>
            </w:r>
          </w:p>
        </w:tc>
        <w:tc>
          <w:tcPr>
            <w:tcW w:w="3345" w:type="dxa"/>
          </w:tcPr>
          <w:p>
            <w:pPr>
              <w:pStyle w:val="0"/>
            </w:pPr>
            <w:r>
              <w:rPr>
                <w:sz w:val="20"/>
              </w:rPr>
              <w:t xml:space="preserve">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2022 году</w:t>
            </w:r>
          </w:p>
        </w:tc>
        <w:tc>
          <w:tcPr>
            <w:tcW w:w="964" w:type="dxa"/>
          </w:tcPr>
          <w:p>
            <w:pPr>
              <w:pStyle w:val="0"/>
              <w:jc w:val="center"/>
            </w:pPr>
            <w:r>
              <w:rPr>
                <w:sz w:val="20"/>
              </w:rPr>
              <w:t xml:space="preserve">-</w:t>
            </w:r>
          </w:p>
        </w:tc>
        <w:tc>
          <w:tcPr>
            <w:tcW w:w="1417" w:type="dxa"/>
          </w:tcPr>
          <w:p>
            <w:pPr>
              <w:pStyle w:val="0"/>
            </w:pPr>
            <w:r>
              <w:rPr>
                <w:sz w:val="20"/>
              </w:rPr>
              <w:t xml:space="preserve">20.12.2022</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Сведения для отчета</w:t>
            </w:r>
          </w:p>
        </w:tc>
        <w:tc>
          <w:tcPr>
            <w:tcW w:w="1191" w:type="dxa"/>
          </w:tcPr>
          <w:p>
            <w:pPr>
              <w:pStyle w:val="0"/>
            </w:pPr>
            <w:r>
              <w:rPr>
                <w:sz w:val="20"/>
              </w:rPr>
              <w:t xml:space="preserve">РРП</w:t>
            </w:r>
          </w:p>
        </w:tc>
      </w:tr>
      <w:tr>
        <w:tc>
          <w:tcPr>
            <w:tcW w:w="850" w:type="dxa"/>
          </w:tcPr>
          <w:p>
            <w:pPr>
              <w:pStyle w:val="0"/>
            </w:pPr>
            <w:r>
              <w:rPr>
                <w:sz w:val="20"/>
              </w:rPr>
              <w:t xml:space="preserve">7.8.1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7.9</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01.04.2023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7.9.1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7.10</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01.07.2023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7.10.1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7.11</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01.10.2023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7.11.1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7.12</w:t>
            </w:r>
          </w:p>
        </w:tc>
        <w:tc>
          <w:tcPr>
            <w:tcW w:w="3345" w:type="dxa"/>
          </w:tcPr>
          <w:p>
            <w:pPr>
              <w:pStyle w:val="0"/>
            </w:pPr>
            <w:r>
              <w:rPr>
                <w:sz w:val="20"/>
              </w:rPr>
              <w:t xml:space="preserve">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2023 году</w:t>
            </w:r>
          </w:p>
        </w:tc>
        <w:tc>
          <w:tcPr>
            <w:tcW w:w="964" w:type="dxa"/>
          </w:tcPr>
          <w:p>
            <w:pPr>
              <w:pStyle w:val="0"/>
              <w:jc w:val="center"/>
            </w:pPr>
            <w:r>
              <w:rPr>
                <w:sz w:val="20"/>
              </w:rPr>
              <w:t xml:space="preserve">-</w:t>
            </w:r>
          </w:p>
        </w:tc>
        <w:tc>
          <w:tcPr>
            <w:tcW w:w="1417" w:type="dxa"/>
          </w:tcPr>
          <w:p>
            <w:pPr>
              <w:pStyle w:val="0"/>
            </w:pPr>
            <w:r>
              <w:rPr>
                <w:sz w:val="20"/>
              </w:rPr>
              <w:t xml:space="preserve">20.12.2023</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территориально-выделенных структурных подразделений,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2023 году</w:t>
            </w:r>
          </w:p>
        </w:tc>
        <w:tc>
          <w:tcPr>
            <w:tcW w:w="1191" w:type="dxa"/>
          </w:tcPr>
          <w:p>
            <w:pPr>
              <w:pStyle w:val="0"/>
            </w:pPr>
            <w:r>
              <w:rPr>
                <w:sz w:val="20"/>
              </w:rPr>
              <w:t xml:space="preserve">РРП</w:t>
            </w:r>
          </w:p>
        </w:tc>
      </w:tr>
      <w:tr>
        <w:tc>
          <w:tcPr>
            <w:tcW w:w="850" w:type="dxa"/>
          </w:tcPr>
          <w:p>
            <w:pPr>
              <w:pStyle w:val="0"/>
            </w:pPr>
            <w:r>
              <w:rPr>
                <w:sz w:val="20"/>
              </w:rPr>
              <w:t xml:space="preserve">7.12.1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7.13</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01.04.2024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7.13.1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7.14</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01.07.2024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7.14.1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7.15</w:t>
            </w:r>
          </w:p>
        </w:tc>
        <w:tc>
          <w:tcPr>
            <w:tcW w:w="3345" w:type="dxa"/>
          </w:tcPr>
          <w:p>
            <w:pPr>
              <w:pStyle w:val="0"/>
            </w:pPr>
            <w:r>
              <w:rPr>
                <w:sz w:val="20"/>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964" w:type="dxa"/>
          </w:tcPr>
          <w:p>
            <w:pPr>
              <w:pStyle w:val="0"/>
              <w:jc w:val="center"/>
            </w:pPr>
            <w:r>
              <w:rPr>
                <w:sz w:val="20"/>
              </w:rPr>
              <w:t xml:space="preserve">-</w:t>
            </w:r>
          </w:p>
        </w:tc>
        <w:tc>
          <w:tcPr>
            <w:tcW w:w="1417" w:type="dxa"/>
          </w:tcPr>
          <w:p>
            <w:pPr>
              <w:pStyle w:val="0"/>
            </w:pPr>
            <w:r>
              <w:rPr>
                <w:sz w:val="20"/>
              </w:rPr>
              <w:t xml:space="preserve">01.10.2024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Мониторинг формирования и предоставления территориально-выделенными структурными подразделениями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191" w:type="dxa"/>
          </w:tcPr>
          <w:p>
            <w:pPr>
              <w:pStyle w:val="0"/>
            </w:pPr>
            <w:r>
              <w:rPr>
                <w:sz w:val="20"/>
              </w:rPr>
              <w:t xml:space="preserve">РРП</w:t>
            </w:r>
          </w:p>
        </w:tc>
      </w:tr>
      <w:tr>
        <w:tc>
          <w:tcPr>
            <w:tcW w:w="850" w:type="dxa"/>
          </w:tcPr>
          <w:p>
            <w:pPr>
              <w:pStyle w:val="0"/>
            </w:pPr>
            <w:r>
              <w:rPr>
                <w:sz w:val="20"/>
              </w:rPr>
              <w:t xml:space="preserve">7.15.1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r>
        <w:tc>
          <w:tcPr>
            <w:tcW w:w="850" w:type="dxa"/>
          </w:tcPr>
          <w:p>
            <w:pPr>
              <w:pStyle w:val="0"/>
            </w:pPr>
            <w:r>
              <w:rPr>
                <w:sz w:val="20"/>
              </w:rPr>
              <w:t xml:space="preserve">7.16</w:t>
            </w:r>
          </w:p>
        </w:tc>
        <w:tc>
          <w:tcPr>
            <w:tcW w:w="3345" w:type="dxa"/>
          </w:tcPr>
          <w:p>
            <w:pPr>
              <w:pStyle w:val="0"/>
            </w:pPr>
            <w:r>
              <w:rPr>
                <w:sz w:val="20"/>
              </w:rPr>
              <w:t xml:space="preserve">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2024 году</w:t>
            </w:r>
          </w:p>
        </w:tc>
        <w:tc>
          <w:tcPr>
            <w:tcW w:w="964" w:type="dxa"/>
          </w:tcPr>
          <w:p>
            <w:pPr>
              <w:pStyle w:val="0"/>
              <w:jc w:val="center"/>
            </w:pPr>
            <w:r>
              <w:rPr>
                <w:sz w:val="20"/>
              </w:rPr>
              <w:t xml:space="preserve">-</w:t>
            </w:r>
          </w:p>
        </w:tc>
        <w:tc>
          <w:tcPr>
            <w:tcW w:w="1417" w:type="dxa"/>
          </w:tcPr>
          <w:p>
            <w:pPr>
              <w:pStyle w:val="0"/>
            </w:pPr>
            <w:r>
              <w:rPr>
                <w:sz w:val="20"/>
              </w:rPr>
              <w:t xml:space="preserve">20.12.2024</w:t>
            </w:r>
          </w:p>
        </w:tc>
        <w:tc>
          <w:tcPr>
            <w:tcW w:w="2438" w:type="dxa"/>
          </w:tcPr>
          <w:p>
            <w:pPr>
              <w:pStyle w:val="0"/>
            </w:pPr>
            <w:r>
              <w:rPr>
                <w:sz w:val="20"/>
              </w:rPr>
              <w:t xml:space="preserve">Махачкеев Ж.А., Директор</w:t>
            </w:r>
          </w:p>
        </w:tc>
        <w:tc>
          <w:tcPr>
            <w:tcW w:w="3402" w:type="dxa"/>
          </w:tcPr>
          <w:p>
            <w:pPr>
              <w:pStyle w:val="0"/>
            </w:pPr>
            <w:r>
              <w:rPr>
                <w:sz w:val="20"/>
              </w:rPr>
              <w:t xml:space="preserve">Отчет Количество территориально-выделенных структурных подразделений,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191" w:type="dxa"/>
          </w:tcPr>
          <w:p>
            <w:pPr>
              <w:pStyle w:val="0"/>
            </w:pPr>
            <w:r>
              <w:rPr>
                <w:sz w:val="20"/>
              </w:rPr>
              <w:t xml:space="preserve">РРП</w:t>
            </w:r>
          </w:p>
        </w:tc>
      </w:tr>
      <w:tr>
        <w:tc>
          <w:tcPr>
            <w:tcW w:w="850" w:type="dxa"/>
          </w:tcPr>
          <w:p>
            <w:pPr>
              <w:pStyle w:val="0"/>
            </w:pPr>
            <w:r>
              <w:rPr>
                <w:sz w:val="20"/>
              </w:rPr>
              <w:t xml:space="preserve">7.16.1</w:t>
            </w:r>
          </w:p>
        </w:tc>
        <w:tc>
          <w:tcPr>
            <w:tcW w:w="3345"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2438" w:type="dxa"/>
          </w:tcPr>
          <w:p>
            <w:pPr>
              <w:pStyle w:val="0"/>
            </w:pPr>
            <w:r>
              <w:rPr>
                <w:sz w:val="20"/>
              </w:rPr>
            </w:r>
          </w:p>
        </w:tc>
        <w:tc>
          <w:tcPr>
            <w:tcW w:w="3402" w:type="dxa"/>
          </w:tcPr>
          <w:p>
            <w:pPr>
              <w:pStyle w:val="0"/>
            </w:pPr>
            <w:r>
              <w:rPr>
                <w:sz w:val="20"/>
              </w:rPr>
            </w:r>
          </w:p>
        </w:tc>
        <w:tc>
          <w:tcPr>
            <w:tcW w:w="1191"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8.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2381"/>
        <w:gridCol w:w="2098"/>
        <w:gridCol w:w="2665"/>
        <w:gridCol w:w="1647"/>
        <w:gridCol w:w="1871"/>
        <w:gridCol w:w="3005"/>
      </w:tblGrid>
      <w:tr>
        <w:tc>
          <w:tcPr>
            <w:tcW w:w="567" w:type="dxa"/>
          </w:tcPr>
          <w:p>
            <w:pPr>
              <w:pStyle w:val="0"/>
              <w:jc w:val="center"/>
            </w:pPr>
            <w:r>
              <w:rPr>
                <w:sz w:val="20"/>
              </w:rPr>
              <w:t xml:space="preserve">NN п/п</w:t>
            </w:r>
          </w:p>
        </w:tc>
        <w:tc>
          <w:tcPr>
            <w:tcW w:w="2438" w:type="dxa"/>
          </w:tcPr>
          <w:p>
            <w:pPr>
              <w:pStyle w:val="0"/>
              <w:jc w:val="center"/>
            </w:pPr>
            <w:r>
              <w:rPr>
                <w:sz w:val="20"/>
              </w:rPr>
              <w:t xml:space="preserve">Методика расчета</w:t>
            </w:r>
          </w:p>
        </w:tc>
        <w:tc>
          <w:tcPr>
            <w:tcW w:w="2381" w:type="dxa"/>
          </w:tcPr>
          <w:p>
            <w:pPr>
              <w:pStyle w:val="0"/>
              <w:jc w:val="center"/>
            </w:pPr>
            <w:r>
              <w:rPr>
                <w:sz w:val="20"/>
              </w:rPr>
              <w:t xml:space="preserve">Базовые показатели</w:t>
            </w:r>
          </w:p>
        </w:tc>
        <w:tc>
          <w:tcPr>
            <w:tcW w:w="2098" w:type="dxa"/>
          </w:tcPr>
          <w:p>
            <w:pPr>
              <w:pStyle w:val="0"/>
              <w:jc w:val="center"/>
            </w:pPr>
            <w:r>
              <w:rPr>
                <w:sz w:val="20"/>
              </w:rPr>
              <w:t xml:space="preserve">Источник данных</w:t>
            </w:r>
          </w:p>
        </w:tc>
        <w:tc>
          <w:tcPr>
            <w:tcW w:w="2665" w:type="dxa"/>
          </w:tcPr>
          <w:p>
            <w:pPr>
              <w:pStyle w:val="0"/>
              <w:jc w:val="center"/>
            </w:pPr>
            <w:r>
              <w:rPr>
                <w:sz w:val="20"/>
              </w:rPr>
              <w:t xml:space="preserve">Ответственный за сбор данных</w:t>
            </w:r>
          </w:p>
        </w:tc>
        <w:tc>
          <w:tcPr>
            <w:tcW w:w="1647" w:type="dxa"/>
          </w:tcPr>
          <w:p>
            <w:pPr>
              <w:pStyle w:val="0"/>
              <w:jc w:val="center"/>
            </w:pPr>
            <w:r>
              <w:rPr>
                <w:sz w:val="20"/>
              </w:rPr>
              <w:t xml:space="preserve">Уровень агрегирования информации</w:t>
            </w:r>
          </w:p>
        </w:tc>
        <w:tc>
          <w:tcPr>
            <w:tcW w:w="1871" w:type="dxa"/>
          </w:tcPr>
          <w:p>
            <w:pPr>
              <w:pStyle w:val="0"/>
              <w:jc w:val="center"/>
            </w:pPr>
            <w:r>
              <w:rPr>
                <w:sz w:val="20"/>
              </w:rPr>
              <w:t xml:space="preserve">Временные характеристики</w:t>
            </w:r>
          </w:p>
        </w:tc>
        <w:tc>
          <w:tcPr>
            <w:tcW w:w="3005" w:type="dxa"/>
          </w:tcPr>
          <w:p>
            <w:pPr>
              <w:pStyle w:val="0"/>
              <w:jc w:val="center"/>
            </w:pPr>
            <w:r>
              <w:rPr>
                <w:sz w:val="20"/>
              </w:rPr>
              <w:t xml:space="preserve">Дополнительная информация</w:t>
            </w:r>
          </w:p>
        </w:tc>
      </w:tr>
      <w:tr>
        <w:tc>
          <w:tcPr>
            <w:tcW w:w="567" w:type="dxa"/>
          </w:tcPr>
          <w:p>
            <w:pPr>
              <w:pStyle w:val="0"/>
              <w:jc w:val="center"/>
            </w:pPr>
            <w:r>
              <w:rPr>
                <w:sz w:val="20"/>
              </w:rPr>
              <w:t xml:space="preserve">1</w:t>
            </w:r>
          </w:p>
        </w:tc>
        <w:tc>
          <w:tcPr>
            <w:tcW w:w="2438" w:type="dxa"/>
          </w:tcPr>
          <w:p>
            <w:pPr>
              <w:pStyle w:val="0"/>
              <w:jc w:val="center"/>
            </w:pPr>
            <w:r>
              <w:rPr>
                <w:sz w:val="20"/>
              </w:rPr>
              <w:t xml:space="preserve">2</w:t>
            </w:r>
          </w:p>
        </w:tc>
        <w:tc>
          <w:tcPr>
            <w:tcW w:w="2381" w:type="dxa"/>
          </w:tcPr>
          <w:p>
            <w:pPr>
              <w:pStyle w:val="0"/>
              <w:jc w:val="center"/>
            </w:pPr>
            <w:r>
              <w:rPr>
                <w:sz w:val="20"/>
              </w:rPr>
              <w:t xml:space="preserve">3</w:t>
            </w:r>
          </w:p>
        </w:tc>
        <w:tc>
          <w:tcPr>
            <w:tcW w:w="2098" w:type="dxa"/>
          </w:tcPr>
          <w:p>
            <w:pPr>
              <w:pStyle w:val="0"/>
              <w:jc w:val="center"/>
            </w:pPr>
            <w:r>
              <w:rPr>
                <w:sz w:val="20"/>
              </w:rPr>
              <w:t xml:space="preserve">4</w:t>
            </w:r>
          </w:p>
        </w:tc>
        <w:tc>
          <w:tcPr>
            <w:tcW w:w="2665" w:type="dxa"/>
          </w:tcPr>
          <w:p>
            <w:pPr>
              <w:pStyle w:val="0"/>
              <w:jc w:val="center"/>
            </w:pPr>
            <w:r>
              <w:rPr>
                <w:sz w:val="20"/>
              </w:rPr>
              <w:t xml:space="preserve">5</w:t>
            </w:r>
          </w:p>
        </w:tc>
        <w:tc>
          <w:tcPr>
            <w:tcW w:w="1647" w:type="dxa"/>
          </w:tcPr>
          <w:p>
            <w:pPr>
              <w:pStyle w:val="0"/>
              <w:jc w:val="center"/>
            </w:pPr>
            <w:r>
              <w:rPr>
                <w:sz w:val="20"/>
              </w:rPr>
              <w:t xml:space="preserve">6</w:t>
            </w:r>
          </w:p>
        </w:tc>
        <w:tc>
          <w:tcPr>
            <w:tcW w:w="1871" w:type="dxa"/>
          </w:tcPr>
          <w:p>
            <w:pPr>
              <w:pStyle w:val="0"/>
              <w:jc w:val="center"/>
            </w:pPr>
            <w:r>
              <w:rPr>
                <w:sz w:val="20"/>
              </w:rPr>
              <w:t xml:space="preserve">7</w:t>
            </w:r>
          </w:p>
        </w:tc>
        <w:tc>
          <w:tcPr>
            <w:tcW w:w="3005" w:type="dxa"/>
          </w:tcPr>
          <w:p>
            <w:pPr>
              <w:pStyle w:val="0"/>
              <w:jc w:val="center"/>
            </w:pPr>
            <w:r>
              <w:rPr>
                <w:sz w:val="20"/>
              </w:rPr>
              <w:t xml:space="preserve">8</w:t>
            </w:r>
          </w:p>
        </w:tc>
      </w:tr>
      <w:tr>
        <w:tc>
          <w:tcPr>
            <w:gridSpan w:val="8"/>
            <w:tcW w:w="16672" w:type="dxa"/>
          </w:tcPr>
          <w:p>
            <w:pPr>
              <w:pStyle w:val="0"/>
            </w:pPr>
            <w:r>
              <w:rPr>
                <w:sz w:val="20"/>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2</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w:t>
            </w:r>
          </w:p>
          <w:p>
            <w:pPr>
              <w:pStyle w:val="0"/>
            </w:pPr>
            <w:r>
              <w:rPr>
                <w:sz w:val="20"/>
              </w:rPr>
              <w:t xml:space="preserve">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w:t>
            </w:r>
          </w:p>
          <w:p>
            <w:pPr>
              <w:pStyle w:val="0"/>
            </w:pPr>
            <w:r>
              <w:rPr>
                <w:sz w:val="20"/>
              </w:rPr>
              <w:t xml:space="preserve">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субъекта Российской Федерации СТАНЦ</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3</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w:t>
            </w:r>
          </w:p>
          <w:p>
            <w:pPr>
              <w:pStyle w:val="0"/>
            </w:pPr>
            <w:r>
              <w:rPr>
                <w:sz w:val="20"/>
              </w:rPr>
              <w:t xml:space="preserve">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СТАНЦ</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4</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5</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6</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w:t>
            </w:r>
          </w:p>
          <w:p>
            <w:pPr>
              <w:pStyle w:val="0"/>
            </w:pPr>
            <w:r>
              <w:rPr>
                <w:sz w:val="20"/>
              </w:rPr>
              <w:t xml:space="preserve">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7</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8</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w:t>
            </w:r>
          </w:p>
          <w:p>
            <w:pPr>
              <w:pStyle w:val="0"/>
            </w:pPr>
            <w:r>
              <w:rPr>
                <w:sz w:val="20"/>
              </w:rPr>
              <w:t xml:space="preserve">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9</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10</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11</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12</w:t>
            </w:r>
          </w:p>
        </w:tc>
        <w:tc>
          <w:tcPr>
            <w:tcW w:w="2438" w:type="dxa"/>
          </w:tcPr>
          <w:p>
            <w:pPr>
              <w:pStyle w:val="0"/>
            </w:pPr>
            <w:r>
              <w:rPr>
                <w:sz w:val="20"/>
              </w:rPr>
              <w:t xml:space="preserve">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13</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средний показатель в % от показателей по всем централизованным государственных информационных систем субъектов Российской Федерации к общему количеству территориально выделенных подсистемам структурных подразделений субъекта Российской Федерации, подлежащих подключению, в соответствии с показателями региональных проектов</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14</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 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15</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ЕД</w:t>
            </w:r>
          </w:p>
        </w:tc>
      </w:tr>
      <w:tr>
        <w:tc>
          <w:tcPr>
            <w:gridSpan w:val="8"/>
            <w:tcW w:w="16672" w:type="dxa"/>
          </w:tcPr>
          <w:p>
            <w:pPr>
              <w:pStyle w:val="0"/>
              <w:jc w:val="center"/>
            </w:pPr>
            <w:r>
              <w:rPr>
                <w:sz w:val="20"/>
              </w:rPr>
              <w:t xml:space="preserve">Dsi = (Dупi + Dсмпi + Dллоi + Dаптi) / 4; Dsi = (Dупi + Dсмпi + Dллоi + Dаптi)</w:t>
            </w:r>
          </w:p>
        </w:tc>
      </w:tr>
      <w:tr>
        <w:tc>
          <w:tcPr>
            <w:tcW w:w="567" w:type="dxa"/>
          </w:tcPr>
          <w:p>
            <w:pPr>
              <w:pStyle w:val="0"/>
            </w:pPr>
            <w:r>
              <w:rPr>
                <w:sz w:val="20"/>
              </w:rPr>
              <w:t xml:space="preserve">16</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381" w:type="dxa"/>
          </w:tcPr>
          <w:p>
            <w:pPr>
              <w:pStyle w:val="0"/>
            </w:pPr>
            <w:r>
              <w:rPr>
                <w:sz w:val="20"/>
              </w:rPr>
              <w:t xml:space="preserve">Dгис -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98" w:type="dxa"/>
          </w:tcPr>
          <w:p>
            <w:pPr>
              <w:pStyle w:val="0"/>
            </w:pPr>
            <w:r>
              <w:rPr>
                <w:sz w:val="20"/>
              </w:rPr>
              <w:t xml:space="preserve">Отчеты субъектов Российской Федерации, Единая государственная информационная система в сфере здравоохранения Российской Федерации, подсистема "Федеральный регистр медицинских организаций"</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Ежеквартально</w:t>
            </w:r>
          </w:p>
        </w:tc>
        <w:tc>
          <w:tcPr>
            <w:tcW w:w="3005" w:type="dxa"/>
          </w:tcPr>
          <w:p>
            <w:pPr>
              <w:pStyle w:val="0"/>
            </w:pPr>
            <w:r>
              <w:rPr>
                <w:sz w:val="20"/>
              </w:rPr>
              <w:t xml:space="preserve">Расчет показателя по годам реализации федерального проекта осуществляется следующим образом:</w:t>
            </w:r>
          </w:p>
          <w:p>
            <w:pPr>
              <w:pStyle w:val="0"/>
            </w:pPr>
            <w:r>
              <w:rPr>
                <w:sz w:val="20"/>
              </w:rPr>
              <w:t xml:space="preserve">2019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w:t>
            </w:r>
          </w:p>
          <w:p>
            <w:pPr>
              <w:pStyle w:val="0"/>
            </w:pPr>
            <w:r>
              <w:rPr>
                <w:sz w:val="20"/>
              </w:rPr>
              <w:t xml:space="preserve">- Управление потоками пациентов;</w:t>
            </w:r>
          </w:p>
          <w:p>
            <w:pPr>
              <w:pStyle w:val="0"/>
            </w:pPr>
            <w:r>
              <w:rPr>
                <w:sz w:val="20"/>
              </w:rPr>
              <w:t xml:space="preserve">- Управление скорой и неотложной медицинской помощью (в том числе санитарной авиации);</w:t>
            </w:r>
          </w:p>
          <w:p>
            <w:pPr>
              <w:pStyle w:val="0"/>
            </w:pPr>
            <w:r>
              <w:rPr>
                <w:sz w:val="20"/>
              </w:rPr>
              <w:t xml:space="preserve">- Управление льготным лекарственным обеспечением (подключение ТВСП МО);</w:t>
            </w:r>
          </w:p>
          <w:p>
            <w:pPr>
              <w:pStyle w:val="0"/>
            </w:pPr>
            <w:r>
              <w:rPr>
                <w:sz w:val="20"/>
              </w:rPr>
              <w:t xml:space="preserve">- Управление льготным лекарственным обеспечением (подключение Аптечных пунктов);</w:t>
            </w:r>
          </w:p>
          <w:p>
            <w:pPr>
              <w:pStyle w:val="0"/>
            </w:pPr>
            <w:r>
              <w:rPr>
                <w:sz w:val="20"/>
              </w:rPr>
              <w:t xml:space="preserve">2020 год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2019 году:</w:t>
            </w:r>
          </w:p>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2021 год - количество территориально выделенных</w:t>
            </w:r>
          </w:p>
          <w:p>
            <w:pPr>
              <w:pStyle w:val="0"/>
            </w:pPr>
            <w:r>
              <w:rPr>
                <w:sz w:val="20"/>
              </w:rPr>
              <w:t xml:space="preserve">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подсистемам, дополнительно к подсистемам, реализованным в 2020 году:</w:t>
            </w:r>
          </w:p>
          <w:p>
            <w:pPr>
              <w:pStyle w:val="0"/>
            </w:pPr>
            <w:r>
              <w:rPr>
                <w:sz w:val="20"/>
              </w:rPr>
              <w:t xml:space="preserve">- Организации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Организации оказания медицинской помощи больным онкологическими заболеваниями;</w:t>
            </w:r>
          </w:p>
          <w:p>
            <w:pPr>
              <w:pStyle w:val="0"/>
            </w:pPr>
            <w:r>
              <w:rPr>
                <w:sz w:val="20"/>
              </w:rPr>
              <w:t xml:space="preserve">- Организации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Организации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2022 - 2024 гг. - 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подключенных и передающих информацию в подсистемы государственных информационных систем субъектов Российской Федерации к общему количеству территориально выделенных структурных подразделений субъекта Российской Федерации, подлежащих подключению, в соответствии с показателями региональных проектов, средний показатель в % от показателей по всем централизованным подсистемам</w:t>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r>
      <w:tr>
        <w:tc>
          <w:tcPr>
            <w:gridSpan w:val="8"/>
            <w:tcW w:w="16672" w:type="dxa"/>
          </w:tcPr>
          <w:p>
            <w:pPr>
              <w:pStyle w:val="0"/>
              <w:jc w:val="center"/>
            </w:pPr>
            <w:r>
              <w:rPr>
                <w:sz w:val="20"/>
              </w:rPr>
              <w:t xml:space="preserve">D</w:t>
            </w:r>
            <w:r>
              <w:rPr>
                <w:sz w:val="20"/>
                <w:vertAlign w:val="subscript"/>
              </w:rPr>
              <w:t xml:space="preserve">si</w:t>
            </w:r>
            <w:r>
              <w:rPr>
                <w:sz w:val="20"/>
              </w:rPr>
              <w:t xml:space="preserve"> = D</w:t>
            </w:r>
            <w:r>
              <w:rPr>
                <w:sz w:val="20"/>
                <w:vertAlign w:val="subscript"/>
              </w:rPr>
              <w:t xml:space="preserve">muci</w:t>
            </w:r>
            <w:r>
              <w:rPr>
                <w:sz w:val="20"/>
              </w:rPr>
              <w:t xml:space="preserve"> x D</w:t>
            </w:r>
            <w:r>
              <w:rPr>
                <w:sz w:val="20"/>
                <w:vertAlign w:val="subscript"/>
              </w:rPr>
              <w:t xml:space="preserve">ampi</w:t>
            </w:r>
            <w:r>
              <w:rPr>
                <w:sz w:val="20"/>
              </w:rPr>
              <w:t xml:space="preserve"> x D</w:t>
            </w:r>
            <w:r>
              <w:rPr>
                <w:sz w:val="20"/>
                <w:vertAlign w:val="subscript"/>
              </w:rPr>
              <w:t xml:space="preserve">mpi</w:t>
            </w:r>
            <w:r>
              <w:rPr>
                <w:sz w:val="20"/>
              </w:rPr>
              <w:t xml:space="preserve"> x 100%</w:t>
            </w:r>
          </w:p>
        </w:tc>
      </w:tr>
      <w:tr>
        <w:tc>
          <w:tcPr>
            <w:tcW w:w="567" w:type="dxa"/>
          </w:tcPr>
          <w:p>
            <w:pPr>
              <w:pStyle w:val="0"/>
            </w:pPr>
            <w:r>
              <w:rPr>
                <w:sz w:val="20"/>
              </w:rPr>
              <w:t xml:space="preserve">17</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381" w:type="dxa"/>
          </w:tcPr>
          <w:p>
            <w:pPr>
              <w:pStyle w:val="0"/>
            </w:pPr>
            <w:r>
              <w:rPr>
                <w:sz w:val="20"/>
              </w:rPr>
              <w:t xml:space="preserve">Dsi -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 по i-му субъекту Российской Федерации</w:t>
            </w:r>
          </w:p>
        </w:tc>
        <w:tc>
          <w:tcPr>
            <w:tcW w:w="2098" w:type="dxa"/>
          </w:tcPr>
          <w:p>
            <w:pPr>
              <w:pStyle w:val="0"/>
            </w:pPr>
            <w:r>
              <w:rPr>
                <w:sz w:val="20"/>
              </w:rPr>
              <w:t xml:space="preserve">Единый портал государственных услуг и функций, ЕГИСЗ</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до 10 числа месяца следующего за отчетным</w:t>
            </w:r>
          </w:p>
          <w:p>
            <w:pPr>
              <w:pStyle w:val="0"/>
            </w:pPr>
            <w:r>
              <w:rPr>
                <w:sz w:val="20"/>
              </w:rPr>
              <w:t xml:space="preserve">Ежеквартально</w:t>
            </w:r>
          </w:p>
        </w:tc>
        <w:tc>
          <w:tcPr>
            <w:tcW w:w="3005" w:type="dxa"/>
          </w:tcPr>
          <w:p>
            <w:pPr>
              <w:pStyle w:val="0"/>
            </w:pPr>
            <w:r>
              <w:rPr>
                <w:sz w:val="20"/>
              </w:rPr>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r>
      <w:tr>
        <w:tc>
          <w:tcPr>
            <w:gridSpan w:val="8"/>
            <w:tcW w:w="16672" w:type="dxa"/>
          </w:tcPr>
          <w:p>
            <w:pPr>
              <w:pStyle w:val="0"/>
              <w:jc w:val="center"/>
            </w:pPr>
            <w:r>
              <w:rPr>
                <w:sz w:val="20"/>
              </w:rPr>
              <w:t xml:space="preserve">D</w:t>
            </w:r>
            <w:r>
              <w:rPr>
                <w:sz w:val="20"/>
                <w:vertAlign w:val="subscript"/>
              </w:rPr>
              <w:t xml:space="preserve">si</w:t>
            </w:r>
            <w:r>
              <w:rPr>
                <w:sz w:val="20"/>
              </w:rPr>
              <w:t xml:space="preserve"> = D</w:t>
            </w:r>
            <w:r>
              <w:rPr>
                <w:sz w:val="20"/>
                <w:vertAlign w:val="subscript"/>
              </w:rPr>
              <w:t xml:space="preserve">muci</w:t>
            </w:r>
            <w:r>
              <w:rPr>
                <w:sz w:val="20"/>
              </w:rPr>
              <w:t xml:space="preserve"> x D</w:t>
            </w:r>
            <w:r>
              <w:rPr>
                <w:sz w:val="20"/>
                <w:vertAlign w:val="subscript"/>
              </w:rPr>
              <w:t xml:space="preserve">ampi</w:t>
            </w:r>
            <w:r>
              <w:rPr>
                <w:sz w:val="20"/>
              </w:rPr>
              <w:t xml:space="preserve"> x D</w:t>
            </w:r>
            <w:r>
              <w:rPr>
                <w:sz w:val="20"/>
                <w:vertAlign w:val="subscript"/>
              </w:rPr>
              <w:t xml:space="preserve">mpi</w:t>
            </w:r>
            <w:r>
              <w:rPr>
                <w:sz w:val="20"/>
              </w:rPr>
              <w:t xml:space="preserve"> x 100%</w:t>
            </w:r>
          </w:p>
        </w:tc>
      </w:tr>
      <w:tr>
        <w:tc>
          <w:tcPr>
            <w:tcW w:w="567" w:type="dxa"/>
          </w:tcPr>
          <w:p>
            <w:pPr>
              <w:pStyle w:val="0"/>
            </w:pPr>
            <w:r>
              <w:rPr>
                <w:sz w:val="20"/>
              </w:rPr>
              <w:t xml:space="preserve">18</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381" w:type="dxa"/>
          </w:tcPr>
          <w:p>
            <w:pPr>
              <w:pStyle w:val="0"/>
            </w:pPr>
            <w:r>
              <w:rPr>
                <w:sz w:val="20"/>
              </w:rPr>
              <w:t xml:space="preserve">Dsi -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 по i-му субъекту Российской Федерации</w:t>
            </w:r>
          </w:p>
        </w:tc>
        <w:tc>
          <w:tcPr>
            <w:tcW w:w="2098" w:type="dxa"/>
          </w:tcPr>
          <w:p>
            <w:pPr>
              <w:pStyle w:val="0"/>
            </w:pPr>
            <w:r>
              <w:rPr>
                <w:sz w:val="20"/>
              </w:rPr>
              <w:t xml:space="preserve">Единый портал государственных услуг и функций, ЕГИСЗ</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до 10 числа месяца следующего за отчетным</w:t>
            </w:r>
          </w:p>
          <w:p>
            <w:pPr>
              <w:pStyle w:val="0"/>
            </w:pPr>
            <w:r>
              <w:rPr>
                <w:sz w:val="20"/>
              </w:rPr>
              <w:t xml:space="preserve">Ежеквартально</w:t>
            </w:r>
          </w:p>
        </w:tc>
        <w:tc>
          <w:tcPr>
            <w:tcW w:w="3005" w:type="dxa"/>
          </w:tcPr>
          <w:p>
            <w:pPr>
              <w:pStyle w:val="0"/>
            </w:pPr>
            <w:r>
              <w:rPr>
                <w:sz w:val="20"/>
              </w:rPr>
            </w:r>
          </w:p>
        </w:tc>
      </w:tr>
      <w:tr>
        <w:tc>
          <w:tcPr>
            <w:gridSpan w:val="8"/>
            <w:tcW w:w="16672"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r>
      <w:tr>
        <w:tc>
          <w:tcPr>
            <w:gridSpan w:val="8"/>
            <w:tcW w:w="16672" w:type="dxa"/>
          </w:tcPr>
          <w:p>
            <w:pPr>
              <w:pStyle w:val="0"/>
              <w:jc w:val="center"/>
            </w:pPr>
            <w:r>
              <w:rPr>
                <w:position w:val="-21"/>
              </w:rPr>
              <w:drawing>
                <wp:inline distT="0" distB="0" distL="0" distR="0">
                  <wp:extent cx="23241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324100" cy="403860"/>
                          </a:xfrm>
                          <a:prstGeom prst="rect">
                            <a:avLst/>
                          </a:prstGeom>
                          <a:noFill/>
                          <a:ln>
                            <a:noFill/>
                          </a:ln>
                        </pic:spPr>
                      </pic:pic>
                    </a:graphicData>
                  </a:graphic>
                </wp:inline>
              </w:drawing>
            </w:r>
          </w:p>
        </w:tc>
      </w:tr>
      <w:tr>
        <w:tc>
          <w:tcPr>
            <w:tcW w:w="567" w:type="dxa"/>
          </w:tcPr>
          <w:p>
            <w:pPr>
              <w:pStyle w:val="0"/>
            </w:pPr>
            <w:r>
              <w:rPr>
                <w:sz w:val="20"/>
              </w:rPr>
              <w:t xml:space="preserve">19</w:t>
            </w:r>
          </w:p>
        </w:tc>
        <w:tc>
          <w:tcPr>
            <w:tcW w:w="2438"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381"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1647" w:type="dxa"/>
          </w:tcPr>
          <w:p>
            <w:pPr>
              <w:pStyle w:val="0"/>
            </w:pPr>
            <w:r>
              <w:rPr>
                <w:sz w:val="20"/>
              </w:rPr>
            </w:r>
          </w:p>
        </w:tc>
        <w:tc>
          <w:tcPr>
            <w:tcW w:w="1871" w:type="dxa"/>
          </w:tcPr>
          <w:p>
            <w:pPr>
              <w:pStyle w:val="0"/>
            </w:pPr>
            <w:r>
              <w:rPr>
                <w:sz w:val="20"/>
              </w:rPr>
            </w:r>
          </w:p>
        </w:tc>
        <w:tc>
          <w:tcPr>
            <w:tcW w:w="3005" w:type="dxa"/>
          </w:tcPr>
          <w:p>
            <w:pPr>
              <w:pStyle w:val="0"/>
            </w:pPr>
            <w:r>
              <w:rPr>
                <w:sz w:val="20"/>
              </w:rPr>
            </w:r>
          </w:p>
        </w:tc>
      </w:tr>
      <w:tr>
        <w:tc>
          <w:tcPr>
            <w:gridSpan w:val="8"/>
            <w:tcW w:w="16672" w:type="dxa"/>
          </w:tcPr>
          <w:p>
            <w:pPr>
              <w:pStyle w:val="0"/>
            </w:pPr>
            <w:r>
              <w:rPr>
                <w:sz w:val="20"/>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r>
      <w:tr>
        <w:tc>
          <w:tcPr>
            <w:gridSpan w:val="8"/>
            <w:tcW w:w="16672" w:type="dxa"/>
          </w:tcPr>
          <w:p>
            <w:pPr>
              <w:pStyle w:val="0"/>
              <w:jc w:val="center"/>
            </w:pPr>
            <w:r>
              <w:rPr>
                <w:position w:val="-21"/>
              </w:rPr>
              <w:drawing>
                <wp:inline distT="0" distB="0" distL="0" distR="0">
                  <wp:extent cx="23241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324100" cy="403860"/>
                          </a:xfrm>
                          <a:prstGeom prst="rect">
                            <a:avLst/>
                          </a:prstGeom>
                          <a:noFill/>
                          <a:ln>
                            <a:noFill/>
                          </a:ln>
                        </pic:spPr>
                      </pic:pic>
                    </a:graphicData>
                  </a:graphic>
                </wp:inline>
              </w:drawing>
            </w:r>
          </w:p>
        </w:tc>
      </w:tr>
      <w:tr>
        <w:tc>
          <w:tcPr>
            <w:tcW w:w="567" w:type="dxa"/>
          </w:tcPr>
          <w:p>
            <w:pPr>
              <w:pStyle w:val="0"/>
            </w:pPr>
            <w:r>
              <w:rPr>
                <w:sz w:val="20"/>
              </w:rPr>
              <w:t xml:space="preserve">20</w:t>
            </w:r>
          </w:p>
        </w:tc>
        <w:tc>
          <w:tcPr>
            <w:tcW w:w="2438"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381"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1647" w:type="dxa"/>
          </w:tcPr>
          <w:p>
            <w:pPr>
              <w:pStyle w:val="0"/>
            </w:pPr>
            <w:r>
              <w:rPr>
                <w:sz w:val="20"/>
              </w:rPr>
            </w:r>
          </w:p>
        </w:tc>
        <w:tc>
          <w:tcPr>
            <w:tcW w:w="1871" w:type="dxa"/>
          </w:tcPr>
          <w:p>
            <w:pPr>
              <w:pStyle w:val="0"/>
            </w:pPr>
            <w:r>
              <w:rPr>
                <w:sz w:val="20"/>
              </w:rPr>
            </w:r>
          </w:p>
        </w:tc>
        <w:tc>
          <w:tcPr>
            <w:tcW w:w="3005" w:type="dxa"/>
          </w:tcPr>
          <w:p>
            <w:pPr>
              <w:pStyle w:val="0"/>
            </w:pPr>
            <w:r>
              <w:rPr>
                <w:sz w:val="20"/>
              </w:rPr>
            </w:r>
          </w:p>
        </w:tc>
      </w:tr>
      <w:tr>
        <w:tc>
          <w:tcPr>
            <w:gridSpan w:val="8"/>
            <w:tcW w:w="16672" w:type="dxa"/>
          </w:tcPr>
          <w:p>
            <w:pPr>
              <w:pStyle w:val="0"/>
            </w:pPr>
            <w:r>
              <w:rPr>
                <w:sz w:val="20"/>
              </w:rPr>
              <w:t xml:space="preserve">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w:t>
            </w:r>
          </w:p>
        </w:tc>
      </w:tr>
      <w:tr>
        <w:tc>
          <w:tcPr>
            <w:gridSpan w:val="8"/>
            <w:tcW w:w="16672" w:type="dxa"/>
          </w:tcPr>
          <w:p>
            <w:pPr>
              <w:pStyle w:val="0"/>
              <w:jc w:val="center"/>
            </w:pPr>
            <w:r>
              <w:rPr>
                <w:position w:val="-21"/>
              </w:rPr>
              <w:drawing>
                <wp:inline distT="0" distB="0" distL="0" distR="0">
                  <wp:extent cx="23241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324100" cy="403860"/>
                          </a:xfrm>
                          <a:prstGeom prst="rect">
                            <a:avLst/>
                          </a:prstGeom>
                          <a:noFill/>
                          <a:ln>
                            <a:noFill/>
                          </a:ln>
                        </pic:spPr>
                      </pic:pic>
                    </a:graphicData>
                  </a:graphic>
                </wp:inline>
              </w:drawing>
            </w:r>
          </w:p>
        </w:tc>
      </w:tr>
      <w:tr>
        <w:tc>
          <w:tcPr>
            <w:tcW w:w="567" w:type="dxa"/>
          </w:tcPr>
          <w:p>
            <w:pPr>
              <w:pStyle w:val="0"/>
            </w:pPr>
            <w:r>
              <w:rPr>
                <w:sz w:val="20"/>
              </w:rPr>
              <w:t xml:space="preserve">21</w:t>
            </w:r>
          </w:p>
        </w:tc>
        <w:tc>
          <w:tcPr>
            <w:tcW w:w="2438"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381"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1647" w:type="dxa"/>
          </w:tcPr>
          <w:p>
            <w:pPr>
              <w:pStyle w:val="0"/>
            </w:pPr>
            <w:r>
              <w:rPr>
                <w:sz w:val="20"/>
              </w:rPr>
            </w:r>
          </w:p>
        </w:tc>
        <w:tc>
          <w:tcPr>
            <w:tcW w:w="1871" w:type="dxa"/>
          </w:tcPr>
          <w:p>
            <w:pPr>
              <w:pStyle w:val="0"/>
            </w:pPr>
            <w:r>
              <w:rPr>
                <w:sz w:val="20"/>
              </w:rPr>
            </w:r>
          </w:p>
        </w:tc>
        <w:tc>
          <w:tcPr>
            <w:tcW w:w="3005" w:type="dxa"/>
          </w:tcPr>
          <w:p>
            <w:pPr>
              <w:pStyle w:val="0"/>
            </w:pPr>
            <w:r>
              <w:rPr>
                <w:sz w:val="20"/>
              </w:rPr>
            </w:r>
          </w:p>
        </w:tc>
      </w:tr>
      <w:tr>
        <w:tc>
          <w:tcPr>
            <w:gridSpan w:val="8"/>
            <w:tcW w:w="16672" w:type="dxa"/>
          </w:tcPr>
          <w:p>
            <w:pPr>
              <w:pStyle w:val="0"/>
            </w:pPr>
            <w:r>
              <w:rPr>
                <w:sz w:val="20"/>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w:t>
            </w:r>
          </w:p>
        </w:tc>
      </w:tr>
      <w:tr>
        <w:tc>
          <w:tcPr>
            <w:gridSpan w:val="8"/>
            <w:tcW w:w="16672" w:type="dxa"/>
          </w:tcPr>
          <w:p>
            <w:pPr>
              <w:pStyle w:val="0"/>
              <w:jc w:val="center"/>
            </w:pPr>
            <w:r>
              <w:rPr>
                <w:position w:val="-21"/>
              </w:rPr>
              <w:drawing>
                <wp:inline distT="0" distB="0" distL="0" distR="0">
                  <wp:extent cx="23241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324100" cy="403860"/>
                          </a:xfrm>
                          <a:prstGeom prst="rect">
                            <a:avLst/>
                          </a:prstGeom>
                          <a:noFill/>
                          <a:ln>
                            <a:noFill/>
                          </a:ln>
                        </pic:spPr>
                      </pic:pic>
                    </a:graphicData>
                  </a:graphic>
                </wp:inline>
              </w:drawing>
            </w:r>
          </w:p>
        </w:tc>
      </w:tr>
      <w:tr>
        <w:tc>
          <w:tcPr>
            <w:tcW w:w="567" w:type="dxa"/>
          </w:tcPr>
          <w:p>
            <w:pPr>
              <w:pStyle w:val="0"/>
            </w:pPr>
            <w:r>
              <w:rPr>
                <w:sz w:val="20"/>
              </w:rPr>
              <w:t xml:space="preserve">22</w:t>
            </w:r>
          </w:p>
        </w:tc>
        <w:tc>
          <w:tcPr>
            <w:tcW w:w="2438"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381"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1647" w:type="dxa"/>
          </w:tcPr>
          <w:p>
            <w:pPr>
              <w:pStyle w:val="0"/>
            </w:pPr>
            <w:r>
              <w:rPr>
                <w:sz w:val="20"/>
              </w:rPr>
            </w:r>
          </w:p>
        </w:tc>
        <w:tc>
          <w:tcPr>
            <w:tcW w:w="1871" w:type="dxa"/>
          </w:tcPr>
          <w:p>
            <w:pPr>
              <w:pStyle w:val="0"/>
            </w:pPr>
            <w:r>
              <w:rPr>
                <w:sz w:val="20"/>
              </w:rPr>
            </w:r>
          </w:p>
        </w:tc>
        <w:tc>
          <w:tcPr>
            <w:tcW w:w="3005" w:type="dxa"/>
          </w:tcPr>
          <w:p>
            <w:pPr>
              <w:pStyle w:val="0"/>
            </w:pPr>
            <w:r>
              <w:rPr>
                <w:sz w:val="20"/>
              </w:rPr>
            </w:r>
          </w:p>
        </w:tc>
      </w:tr>
      <w:tr>
        <w:tc>
          <w:tcPr>
            <w:gridSpan w:val="8"/>
            <w:tcW w:w="16672"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ЕД</w:t>
            </w:r>
          </w:p>
        </w:tc>
      </w:tr>
      <w:tr>
        <w:tc>
          <w:tcPr>
            <w:gridSpan w:val="8"/>
            <w:tcW w:w="16672" w:type="dxa"/>
          </w:tcPr>
          <w:p>
            <w:pPr>
              <w:pStyle w:val="0"/>
              <w:jc w:val="center"/>
            </w:pPr>
            <w:r>
              <w:rPr>
                <w:sz w:val="20"/>
              </w:rPr>
              <w:t xml:space="preserve">D</w:t>
            </w:r>
            <w:r>
              <w:rPr>
                <w:sz w:val="20"/>
                <w:vertAlign w:val="subscript"/>
              </w:rPr>
              <w:t xml:space="preserve">si</w:t>
            </w:r>
            <w:r>
              <w:rPr>
                <w:sz w:val="20"/>
              </w:rPr>
              <w:t xml:space="preserve"> = D</w:t>
            </w:r>
            <w:r>
              <w:rPr>
                <w:sz w:val="20"/>
                <w:vertAlign w:val="subscript"/>
              </w:rPr>
              <w:t xml:space="preserve">muci</w:t>
            </w:r>
            <w:r>
              <w:rPr>
                <w:sz w:val="20"/>
              </w:rPr>
              <w:t xml:space="preserve"> x D</w:t>
            </w:r>
            <w:r>
              <w:rPr>
                <w:sz w:val="20"/>
                <w:vertAlign w:val="subscript"/>
              </w:rPr>
              <w:t xml:space="preserve">ampi</w:t>
            </w:r>
            <w:r>
              <w:rPr>
                <w:sz w:val="20"/>
              </w:rPr>
              <w:t xml:space="preserve"> x D</w:t>
            </w:r>
            <w:r>
              <w:rPr>
                <w:sz w:val="20"/>
                <w:vertAlign w:val="subscript"/>
              </w:rPr>
              <w:t xml:space="preserve">mpi</w:t>
            </w:r>
            <w:r>
              <w:rPr>
                <w:sz w:val="20"/>
              </w:rPr>
              <w:t xml:space="preserve"> x 100%</w:t>
            </w:r>
          </w:p>
        </w:tc>
      </w:tr>
      <w:tr>
        <w:tc>
          <w:tcPr>
            <w:tcW w:w="567" w:type="dxa"/>
          </w:tcPr>
          <w:p>
            <w:pPr>
              <w:pStyle w:val="0"/>
            </w:pPr>
            <w:r>
              <w:rPr>
                <w:sz w:val="20"/>
              </w:rPr>
              <w:t xml:space="preserve">23</w:t>
            </w:r>
          </w:p>
        </w:tc>
        <w:tc>
          <w:tcPr>
            <w:tcW w:w="2438"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381" w:type="dxa"/>
          </w:tcPr>
          <w:p>
            <w:pPr>
              <w:pStyle w:val="0"/>
            </w:pPr>
            <w:r>
              <w:rPr>
                <w:sz w:val="20"/>
              </w:rPr>
              <w:t xml:space="preserve">Dsi -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 по i-му субъекту Российской Федерации</w:t>
            </w:r>
          </w:p>
        </w:tc>
        <w:tc>
          <w:tcPr>
            <w:tcW w:w="2098" w:type="dxa"/>
          </w:tcPr>
          <w:p>
            <w:pPr>
              <w:pStyle w:val="0"/>
            </w:pPr>
            <w:r>
              <w:rPr>
                <w:sz w:val="20"/>
              </w:rPr>
              <w:t xml:space="preserve">Единый портал государственных услуг и функций, ЕГИСЗ</w:t>
            </w:r>
          </w:p>
        </w:tc>
        <w:tc>
          <w:tcPr>
            <w:tcW w:w="2665" w:type="dxa"/>
          </w:tcPr>
          <w:p>
            <w:pPr>
              <w:pStyle w:val="0"/>
            </w:pPr>
            <w:r>
              <w:rPr>
                <w:sz w:val="20"/>
              </w:rPr>
              <w:t xml:space="preserve">Министерство здравоохранения Российской Федерации</w:t>
            </w:r>
          </w:p>
        </w:tc>
        <w:tc>
          <w:tcPr>
            <w:tcW w:w="1647" w:type="dxa"/>
          </w:tcPr>
          <w:p>
            <w:pPr>
              <w:pStyle w:val="0"/>
            </w:pPr>
            <w:r>
              <w:rPr>
                <w:sz w:val="20"/>
              </w:rPr>
              <w:t xml:space="preserve">РФ</w:t>
            </w:r>
          </w:p>
        </w:tc>
        <w:tc>
          <w:tcPr>
            <w:tcW w:w="1871" w:type="dxa"/>
          </w:tcPr>
          <w:p>
            <w:pPr>
              <w:pStyle w:val="0"/>
            </w:pPr>
            <w:r>
              <w:rPr>
                <w:sz w:val="20"/>
              </w:rPr>
              <w:t xml:space="preserve">до 10 числа месяца следующего за отчетным</w:t>
            </w:r>
          </w:p>
          <w:p>
            <w:pPr>
              <w:pStyle w:val="0"/>
            </w:pPr>
            <w:r>
              <w:rPr>
                <w:sz w:val="20"/>
              </w:rPr>
              <w:t xml:space="preserve">Ежеквартально</w:t>
            </w:r>
          </w:p>
        </w:tc>
        <w:tc>
          <w:tcPr>
            <w:tcW w:w="3005"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9189" w:name="P19189"/>
    <w:bookmarkEnd w:id="19189"/>
    <w:p>
      <w:pPr>
        <w:pStyle w:val="2"/>
        <w:jc w:val="center"/>
      </w:pPr>
      <w:r>
        <w:rPr>
          <w:sz w:val="20"/>
        </w:rPr>
        <w:t xml:space="preserve">ПАСПОРТ</w:t>
      </w:r>
    </w:p>
    <w:p>
      <w:pPr>
        <w:pStyle w:val="2"/>
        <w:jc w:val="center"/>
      </w:pPr>
      <w:r>
        <w:rPr>
          <w:sz w:val="20"/>
        </w:rPr>
        <w:t xml:space="preserve">РЕГИОНАЛЬНОГО ПРОЕКТА "РАЗВИТИЕ ЭКСПОРТА МЕДИЦИНСКИХ УСЛУГ"</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587"/>
        <w:gridCol w:w="1587"/>
      </w:tblGrid>
      <w:tr>
        <w:tc>
          <w:tcPr>
            <w:tcW w:w="2835" w:type="dxa"/>
          </w:tcPr>
          <w:p>
            <w:pPr>
              <w:pStyle w:val="0"/>
            </w:pPr>
            <w:r>
              <w:rPr>
                <w:sz w:val="20"/>
              </w:rPr>
              <w:t xml:space="preserve">Наименование федерального проекта</w:t>
            </w:r>
          </w:p>
        </w:tc>
        <w:tc>
          <w:tcPr>
            <w:gridSpan w:val="3"/>
            <w:tcW w:w="6235" w:type="dxa"/>
          </w:tcPr>
          <w:p>
            <w:pPr>
              <w:pStyle w:val="0"/>
            </w:pPr>
            <w:r>
              <w:rPr>
                <w:sz w:val="20"/>
              </w:rPr>
              <w:t xml:space="preserve">Развитие экспорта медицинских услуг</w:t>
            </w:r>
          </w:p>
        </w:tc>
      </w:tr>
      <w:tr>
        <w:tc>
          <w:tcPr>
            <w:tcW w:w="2835" w:type="dxa"/>
          </w:tcPr>
          <w:p>
            <w:pPr>
              <w:pStyle w:val="0"/>
            </w:pPr>
            <w:r>
              <w:rPr>
                <w:sz w:val="20"/>
              </w:rPr>
              <w:t xml:space="preserve">Краткое наименование регионального проекта</w:t>
            </w:r>
          </w:p>
        </w:tc>
        <w:tc>
          <w:tcPr>
            <w:tcW w:w="3061" w:type="dxa"/>
          </w:tcPr>
          <w:p>
            <w:pPr>
              <w:pStyle w:val="0"/>
            </w:pPr>
            <w:r>
              <w:rPr>
                <w:sz w:val="20"/>
              </w:rPr>
              <w:t xml:space="preserve">Развитие экспорта медицинских услуг (Республика Бурятия)</w:t>
            </w:r>
          </w:p>
        </w:tc>
        <w:tc>
          <w:tcPr>
            <w:tcW w:w="1587" w:type="dxa"/>
          </w:tcPr>
          <w:p>
            <w:pPr>
              <w:pStyle w:val="0"/>
            </w:pPr>
            <w:r>
              <w:rPr>
                <w:sz w:val="20"/>
              </w:rPr>
              <w:t xml:space="preserve">Срок начала и окончания проекта</w:t>
            </w:r>
          </w:p>
        </w:tc>
        <w:tc>
          <w:tcPr>
            <w:tcW w:w="1587" w:type="dxa"/>
          </w:tcPr>
          <w:p>
            <w:pPr>
              <w:pStyle w:val="0"/>
            </w:pPr>
            <w:r>
              <w:rPr>
                <w:sz w:val="20"/>
              </w:rPr>
              <w:t xml:space="preserve">01.01.2019 - 31.12.2024</w:t>
            </w:r>
          </w:p>
        </w:tc>
      </w:tr>
      <w:tr>
        <w:tc>
          <w:tcPr>
            <w:tcW w:w="2835" w:type="dxa"/>
          </w:tcPr>
          <w:p>
            <w:pPr>
              <w:pStyle w:val="0"/>
            </w:pPr>
            <w:r>
              <w:rPr>
                <w:sz w:val="20"/>
              </w:rPr>
              <w:t xml:space="preserve">Куратор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Руководитель регионального проекта</w:t>
            </w:r>
          </w:p>
        </w:tc>
        <w:tc>
          <w:tcPr>
            <w:gridSpan w:val="3"/>
            <w:tcW w:w="6235" w:type="dxa"/>
          </w:tcPr>
          <w:p>
            <w:pPr>
              <w:pStyle w:val="0"/>
            </w:pPr>
            <w:r>
              <w:rPr>
                <w:sz w:val="20"/>
              </w:rPr>
              <w:t xml:space="preserve">Лудупова Евгения Юрьевна, Заместитель Председателя Правительства Республики Бурятия - министр здравоохранения Республики Бурятия</w:t>
            </w:r>
          </w:p>
        </w:tc>
      </w:tr>
      <w:tr>
        <w:tc>
          <w:tcPr>
            <w:tcW w:w="2835" w:type="dxa"/>
          </w:tcPr>
          <w:p>
            <w:pPr>
              <w:pStyle w:val="0"/>
            </w:pPr>
            <w:r>
              <w:rPr>
                <w:sz w:val="20"/>
              </w:rPr>
              <w:t xml:space="preserve">Администратор регионального проекта</w:t>
            </w:r>
          </w:p>
        </w:tc>
        <w:tc>
          <w:tcPr>
            <w:gridSpan w:val="3"/>
            <w:tcW w:w="6235" w:type="dxa"/>
          </w:tcPr>
          <w:p>
            <w:pPr>
              <w:pStyle w:val="0"/>
            </w:pPr>
            <w:r>
              <w:rPr>
                <w:sz w:val="20"/>
              </w:rPr>
              <w:t xml:space="preserve">Цыбикова Людмила Александровна, Первый заместитель министра</w:t>
            </w:r>
          </w:p>
        </w:tc>
      </w:tr>
      <w:tr>
        <w:tc>
          <w:tcPr>
            <w:tcW w:w="2835" w:type="dxa"/>
          </w:tcPr>
          <w:p>
            <w:pPr>
              <w:pStyle w:val="0"/>
            </w:pPr>
            <w:r>
              <w:rPr>
                <w:sz w:val="20"/>
              </w:rPr>
              <w:t xml:space="preserve">Связь с государственными программами субъекта Российской Федерации</w:t>
            </w:r>
          </w:p>
        </w:tc>
        <w:tc>
          <w:tcPr>
            <w:gridSpan w:val="3"/>
            <w:tcW w:w="62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Цель и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2041"/>
        <w:gridCol w:w="964"/>
        <w:gridCol w:w="1417"/>
        <w:gridCol w:w="964"/>
        <w:gridCol w:w="964"/>
        <w:gridCol w:w="964"/>
        <w:gridCol w:w="964"/>
        <w:gridCol w:w="907"/>
        <w:gridCol w:w="907"/>
      </w:tblGrid>
      <w:tr>
        <w:tc>
          <w:tcPr>
            <w:gridSpan w:val="11"/>
            <w:tcW w:w="13551" w:type="dxa"/>
          </w:tcPr>
          <w:p>
            <w:pPr>
              <w:pStyle w:val="0"/>
            </w:pPr>
            <w:r>
              <w:rPr>
                <w:sz w:val="20"/>
              </w:rPr>
              <w:t xml:space="preserve">Увеличение объема экспорта медицинских услуг в Республике Бурятия не менее, чем в 4 раза по сравнению с 2017 годом (в млн. долларов США) на период до 2024 года (Республика Бурятия)</w:t>
            </w:r>
          </w:p>
        </w:tc>
      </w:tr>
      <w:tr>
        <w:tc>
          <w:tcPr>
            <w:tcW w:w="624" w:type="dxa"/>
            <w:vMerge w:val="restart"/>
          </w:tcPr>
          <w:p>
            <w:pPr>
              <w:pStyle w:val="0"/>
              <w:jc w:val="center"/>
            </w:pPr>
            <w:r>
              <w:rPr>
                <w:sz w:val="20"/>
              </w:rPr>
              <w:t xml:space="preserve">NN п/п</w:t>
            </w:r>
          </w:p>
        </w:tc>
        <w:tc>
          <w:tcPr>
            <w:tcW w:w="2835" w:type="dxa"/>
            <w:vMerge w:val="restart"/>
          </w:tcPr>
          <w:p>
            <w:pPr>
              <w:pStyle w:val="0"/>
              <w:jc w:val="center"/>
            </w:pPr>
            <w:r>
              <w:rPr>
                <w:sz w:val="20"/>
              </w:rPr>
              <w:t xml:space="preserve">Наименование показателя</w:t>
            </w:r>
          </w:p>
        </w:tc>
        <w:tc>
          <w:tcPr>
            <w:tcW w:w="2041" w:type="dxa"/>
            <w:vMerge w:val="restart"/>
          </w:tcPr>
          <w:p>
            <w:pPr>
              <w:pStyle w:val="0"/>
              <w:jc w:val="center"/>
            </w:pPr>
            <w:r>
              <w:rPr>
                <w:sz w:val="20"/>
              </w:rPr>
              <w:t xml:space="preserve">Тип показателя</w:t>
            </w:r>
          </w:p>
        </w:tc>
        <w:tc>
          <w:tcPr>
            <w:gridSpan w:val="2"/>
            <w:tcW w:w="2381" w:type="dxa"/>
          </w:tcPr>
          <w:p>
            <w:pPr>
              <w:pStyle w:val="0"/>
              <w:jc w:val="center"/>
            </w:pPr>
            <w:r>
              <w:rPr>
                <w:sz w:val="20"/>
              </w:rPr>
              <w:t xml:space="preserve">Базовое значение</w:t>
            </w:r>
          </w:p>
        </w:tc>
        <w:tc>
          <w:tcPr>
            <w:gridSpan w:val="6"/>
            <w:tcW w:w="5670"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96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r>
      <w:tr>
        <w:tc>
          <w:tcPr>
            <w:tcW w:w="624" w:type="dxa"/>
          </w:tcPr>
          <w:p>
            <w:pPr>
              <w:pStyle w:val="0"/>
              <w:jc w:val="center"/>
            </w:pPr>
            <w:r>
              <w:rPr>
                <w:sz w:val="20"/>
              </w:rPr>
              <w:t xml:space="preserve">1</w:t>
            </w:r>
          </w:p>
        </w:tc>
        <w:tc>
          <w:tcPr>
            <w:tcW w:w="2835" w:type="dxa"/>
          </w:tcPr>
          <w:p>
            <w:pPr>
              <w:pStyle w:val="0"/>
              <w:jc w:val="center"/>
            </w:pPr>
            <w:r>
              <w:rPr>
                <w:sz w:val="20"/>
              </w:rPr>
              <w:t xml:space="preserve">2</w:t>
            </w:r>
          </w:p>
        </w:tc>
        <w:tc>
          <w:tcPr>
            <w:tcW w:w="2041" w:type="dxa"/>
          </w:tcPr>
          <w:p>
            <w:pPr>
              <w:pStyle w:val="0"/>
              <w:jc w:val="center"/>
            </w:pPr>
            <w:r>
              <w:rPr>
                <w:sz w:val="20"/>
              </w:rPr>
              <w:t xml:space="preserve">3</w:t>
            </w:r>
          </w:p>
        </w:tc>
        <w:tc>
          <w:tcPr>
            <w:tcW w:w="964" w:type="dxa"/>
          </w:tcPr>
          <w:p>
            <w:pPr>
              <w:pStyle w:val="0"/>
              <w:jc w:val="center"/>
            </w:pPr>
            <w:r>
              <w:rPr>
                <w:sz w:val="20"/>
              </w:rPr>
              <w:t xml:space="preserve">4</w:t>
            </w:r>
          </w:p>
        </w:tc>
        <w:tc>
          <w:tcPr>
            <w:tcW w:w="1417"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r>
      <w:tr>
        <w:tc>
          <w:tcPr>
            <w:gridSpan w:val="11"/>
            <w:tcW w:w="13551" w:type="dxa"/>
          </w:tcPr>
          <w:p>
            <w:pPr>
              <w:pStyle w:val="0"/>
            </w:pPr>
            <w:r>
              <w:rPr>
                <w:sz w:val="20"/>
              </w:rPr>
              <w:t xml:space="preserve">Количество пролеченных иностранных граждан (тыс. чел.)</w:t>
            </w:r>
          </w:p>
        </w:tc>
      </w:tr>
      <w:tr>
        <w:tc>
          <w:tcPr>
            <w:tcW w:w="624" w:type="dxa"/>
          </w:tcPr>
          <w:p>
            <w:pPr>
              <w:pStyle w:val="0"/>
            </w:pPr>
            <w:r>
              <w:rPr>
                <w:sz w:val="20"/>
              </w:rPr>
              <w:t xml:space="preserve">1.1</w:t>
            </w:r>
          </w:p>
        </w:tc>
        <w:tc>
          <w:tcPr>
            <w:tcW w:w="2835" w:type="dxa"/>
          </w:tcPr>
          <w:p>
            <w:pPr>
              <w:pStyle w:val="0"/>
            </w:pPr>
            <w:r>
              <w:rPr>
                <w:sz w:val="20"/>
              </w:rPr>
              <w:t xml:space="preserve">Количество пролеченных иностранных граждан (тыс. чел.)</w:t>
            </w:r>
          </w:p>
        </w:tc>
        <w:tc>
          <w:tcPr>
            <w:tcW w:w="2041" w:type="dxa"/>
          </w:tcPr>
          <w:p>
            <w:pPr>
              <w:pStyle w:val="0"/>
            </w:pPr>
            <w:r>
              <w:rPr>
                <w:sz w:val="20"/>
              </w:rPr>
              <w:t xml:space="preserve">Дополнительный показатель</w:t>
            </w:r>
          </w:p>
        </w:tc>
        <w:tc>
          <w:tcPr>
            <w:tcW w:w="964" w:type="dxa"/>
          </w:tcPr>
          <w:p>
            <w:pPr>
              <w:pStyle w:val="0"/>
              <w:jc w:val="right"/>
            </w:pPr>
            <w:r>
              <w:rPr>
                <w:sz w:val="20"/>
              </w:rPr>
              <w:t xml:space="preserve">0,0100</w:t>
            </w:r>
          </w:p>
        </w:tc>
        <w:tc>
          <w:tcPr>
            <w:tcW w:w="1417" w:type="dxa"/>
          </w:tcPr>
          <w:p>
            <w:pPr>
              <w:pStyle w:val="0"/>
            </w:pPr>
            <w:r>
              <w:rPr>
                <w:sz w:val="20"/>
              </w:rPr>
              <w:t xml:space="preserve">31.12.2017</w:t>
            </w:r>
          </w:p>
        </w:tc>
        <w:tc>
          <w:tcPr>
            <w:tcW w:w="964" w:type="dxa"/>
          </w:tcPr>
          <w:p>
            <w:pPr>
              <w:pStyle w:val="0"/>
              <w:jc w:val="right"/>
            </w:pPr>
            <w:r>
              <w:rPr>
                <w:sz w:val="20"/>
              </w:rPr>
              <w:t xml:space="preserve">0,0100</w:t>
            </w:r>
          </w:p>
        </w:tc>
        <w:tc>
          <w:tcPr>
            <w:tcW w:w="964" w:type="dxa"/>
          </w:tcPr>
          <w:p>
            <w:pPr>
              <w:pStyle w:val="0"/>
              <w:jc w:val="right"/>
            </w:pPr>
            <w:r>
              <w:rPr>
                <w:sz w:val="20"/>
              </w:rPr>
              <w:t xml:space="preserve">0,0100</w:t>
            </w:r>
          </w:p>
        </w:tc>
        <w:tc>
          <w:tcPr>
            <w:tcW w:w="964" w:type="dxa"/>
          </w:tcPr>
          <w:p>
            <w:pPr>
              <w:pStyle w:val="0"/>
              <w:jc w:val="right"/>
            </w:pPr>
            <w:r>
              <w:rPr>
                <w:sz w:val="20"/>
              </w:rPr>
              <w:t xml:space="preserve">0,0100</w:t>
            </w:r>
          </w:p>
        </w:tc>
        <w:tc>
          <w:tcPr>
            <w:tcW w:w="964" w:type="dxa"/>
          </w:tcPr>
          <w:p>
            <w:pPr>
              <w:pStyle w:val="0"/>
              <w:jc w:val="right"/>
            </w:pPr>
            <w:r>
              <w:rPr>
                <w:sz w:val="20"/>
              </w:rPr>
              <w:t xml:space="preserve">0,0300</w:t>
            </w:r>
          </w:p>
        </w:tc>
        <w:tc>
          <w:tcPr>
            <w:tcW w:w="907" w:type="dxa"/>
          </w:tcPr>
          <w:p>
            <w:pPr>
              <w:pStyle w:val="0"/>
              <w:jc w:val="right"/>
            </w:pPr>
            <w:r>
              <w:rPr>
                <w:sz w:val="20"/>
              </w:rPr>
              <w:t xml:space="preserve">0,0600</w:t>
            </w:r>
          </w:p>
        </w:tc>
        <w:tc>
          <w:tcPr>
            <w:tcW w:w="907" w:type="dxa"/>
          </w:tcPr>
          <w:p>
            <w:pPr>
              <w:pStyle w:val="0"/>
              <w:jc w:val="right"/>
            </w:pPr>
            <w:r>
              <w:rPr>
                <w:sz w:val="20"/>
              </w:rPr>
              <w:t xml:space="preserve">0,1000</w:t>
            </w:r>
          </w:p>
        </w:tc>
      </w:tr>
      <w:tr>
        <w:tc>
          <w:tcPr>
            <w:gridSpan w:val="11"/>
            <w:tcW w:w="13551"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r>
      <w:tr>
        <w:tc>
          <w:tcPr>
            <w:tcW w:w="624" w:type="dxa"/>
          </w:tcPr>
          <w:p>
            <w:pPr>
              <w:pStyle w:val="0"/>
            </w:pPr>
            <w:r>
              <w:rPr>
                <w:sz w:val="20"/>
              </w:rPr>
              <w:t xml:space="preserve">1.2</w:t>
            </w:r>
          </w:p>
        </w:tc>
        <w:tc>
          <w:tcPr>
            <w:tcW w:w="2835"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2041" w:type="dxa"/>
          </w:tcPr>
          <w:p>
            <w:pPr>
              <w:pStyle w:val="0"/>
            </w:pPr>
            <w:r>
              <w:rPr>
                <w:sz w:val="20"/>
              </w:rPr>
              <w:t xml:space="preserve">Основной показатель</w:t>
            </w:r>
          </w:p>
        </w:tc>
        <w:tc>
          <w:tcPr>
            <w:tcW w:w="964" w:type="dxa"/>
          </w:tcPr>
          <w:p>
            <w:pPr>
              <w:pStyle w:val="0"/>
              <w:jc w:val="right"/>
            </w:pPr>
            <w:r>
              <w:rPr>
                <w:sz w:val="20"/>
              </w:rPr>
              <w:t xml:space="preserve">3,0000</w:t>
            </w:r>
          </w:p>
        </w:tc>
        <w:tc>
          <w:tcPr>
            <w:tcW w:w="1417" w:type="dxa"/>
          </w:tcPr>
          <w:p>
            <w:pPr>
              <w:pStyle w:val="0"/>
            </w:pPr>
            <w:r>
              <w:rPr>
                <w:sz w:val="20"/>
              </w:rPr>
              <w:t xml:space="preserve">31.12.2017</w:t>
            </w:r>
          </w:p>
        </w:tc>
        <w:tc>
          <w:tcPr>
            <w:tcW w:w="964" w:type="dxa"/>
          </w:tcPr>
          <w:p>
            <w:pPr>
              <w:pStyle w:val="0"/>
              <w:jc w:val="right"/>
            </w:pPr>
            <w:r>
              <w:rPr>
                <w:sz w:val="20"/>
              </w:rPr>
              <w:t xml:space="preserve">0,0000</w:t>
            </w:r>
          </w:p>
        </w:tc>
        <w:tc>
          <w:tcPr>
            <w:tcW w:w="964" w:type="dxa"/>
          </w:tcPr>
          <w:p>
            <w:pPr>
              <w:pStyle w:val="0"/>
              <w:jc w:val="right"/>
            </w:pPr>
            <w:r>
              <w:rPr>
                <w:sz w:val="20"/>
              </w:rPr>
              <w:t xml:space="preserve">0,0001</w:t>
            </w:r>
          </w:p>
        </w:tc>
        <w:tc>
          <w:tcPr>
            <w:tcW w:w="964" w:type="dxa"/>
          </w:tcPr>
          <w:p>
            <w:pPr>
              <w:pStyle w:val="0"/>
              <w:jc w:val="right"/>
            </w:pPr>
            <w:r>
              <w:rPr>
                <w:sz w:val="20"/>
              </w:rPr>
              <w:t xml:space="preserve">0,0001</w:t>
            </w:r>
          </w:p>
        </w:tc>
        <w:tc>
          <w:tcPr>
            <w:tcW w:w="964" w:type="dxa"/>
          </w:tcPr>
          <w:p>
            <w:pPr>
              <w:pStyle w:val="0"/>
              <w:jc w:val="right"/>
            </w:pPr>
            <w:r>
              <w:rPr>
                <w:sz w:val="20"/>
              </w:rPr>
              <w:t xml:space="preserve">0,0003</w:t>
            </w:r>
          </w:p>
        </w:tc>
        <w:tc>
          <w:tcPr>
            <w:tcW w:w="907" w:type="dxa"/>
          </w:tcPr>
          <w:p>
            <w:pPr>
              <w:pStyle w:val="0"/>
              <w:jc w:val="right"/>
            </w:pPr>
            <w:r>
              <w:rPr>
                <w:sz w:val="20"/>
              </w:rPr>
              <w:t xml:space="preserve">0,0007</w:t>
            </w:r>
          </w:p>
        </w:tc>
        <w:tc>
          <w:tcPr>
            <w:tcW w:w="907" w:type="dxa"/>
          </w:tcPr>
          <w:p>
            <w:pPr>
              <w:pStyle w:val="0"/>
              <w:jc w:val="right"/>
            </w:pPr>
            <w:r>
              <w:rPr>
                <w:sz w:val="20"/>
              </w:rPr>
              <w:t xml:space="preserve">0,0012</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417"/>
        <w:gridCol w:w="3515"/>
      </w:tblGrid>
      <w:tr>
        <w:tc>
          <w:tcPr>
            <w:tcW w:w="567" w:type="dxa"/>
          </w:tcPr>
          <w:p>
            <w:pPr>
              <w:pStyle w:val="0"/>
              <w:jc w:val="center"/>
            </w:pPr>
            <w:r>
              <w:rPr>
                <w:sz w:val="20"/>
              </w:rPr>
              <w:t xml:space="preserve">NN п/п</w:t>
            </w:r>
          </w:p>
        </w:tc>
        <w:tc>
          <w:tcPr>
            <w:tcW w:w="3572" w:type="dxa"/>
          </w:tcPr>
          <w:p>
            <w:pPr>
              <w:pStyle w:val="0"/>
              <w:jc w:val="center"/>
            </w:pPr>
            <w:r>
              <w:rPr>
                <w:sz w:val="20"/>
              </w:rPr>
              <w:t xml:space="preserve">Наименование задачи, результата</w:t>
            </w:r>
          </w:p>
        </w:tc>
        <w:tc>
          <w:tcPr>
            <w:tcW w:w="1417" w:type="dxa"/>
          </w:tcPr>
          <w:p>
            <w:pPr>
              <w:pStyle w:val="0"/>
              <w:jc w:val="center"/>
            </w:pPr>
            <w:r>
              <w:rPr>
                <w:sz w:val="20"/>
              </w:rPr>
              <w:t xml:space="preserve">Срок</w:t>
            </w:r>
          </w:p>
        </w:tc>
        <w:tc>
          <w:tcPr>
            <w:tcW w:w="3515" w:type="dxa"/>
          </w:tcPr>
          <w:p>
            <w:pPr>
              <w:pStyle w:val="0"/>
              <w:jc w:val="center"/>
            </w:pPr>
            <w:r>
              <w:rPr>
                <w:sz w:val="20"/>
              </w:rPr>
              <w:t xml:space="preserve">Характеристика результата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417" w:type="dxa"/>
          </w:tcPr>
          <w:p>
            <w:pPr>
              <w:pStyle w:val="0"/>
              <w:jc w:val="center"/>
            </w:pPr>
            <w:r>
              <w:rPr>
                <w:sz w:val="20"/>
              </w:rPr>
              <w:t xml:space="preserve">3</w:t>
            </w:r>
          </w:p>
        </w:tc>
        <w:tc>
          <w:tcPr>
            <w:tcW w:w="3515" w:type="dxa"/>
          </w:tcPr>
          <w:p>
            <w:pPr>
              <w:pStyle w:val="0"/>
              <w:jc w:val="center"/>
            </w:pPr>
            <w:r>
              <w:rPr>
                <w:sz w:val="20"/>
              </w:rPr>
              <w:t xml:space="preserve">4</w:t>
            </w:r>
          </w:p>
        </w:tc>
      </w:tr>
      <w:tr>
        <w:tc>
          <w:tcPr>
            <w:tcW w:w="567" w:type="dxa"/>
          </w:tcPr>
          <w:p>
            <w:pPr>
              <w:pStyle w:val="0"/>
            </w:pPr>
            <w:r>
              <w:rPr>
                <w:sz w:val="20"/>
              </w:rPr>
              <w:t xml:space="preserve">1</w:t>
            </w:r>
          </w:p>
        </w:tc>
        <w:tc>
          <w:tcPr>
            <w:gridSpan w:val="3"/>
            <w:tcW w:w="8504" w:type="dxa"/>
          </w:tcPr>
          <w:p>
            <w:pPr>
              <w:pStyle w:val="0"/>
            </w:pPr>
            <w:r>
              <w:rPr>
                <w:sz w:val="20"/>
              </w:rPr>
              <w:t xml:space="preserve">Собственные результаты</w:t>
            </w:r>
          </w:p>
        </w:tc>
      </w:tr>
      <w:tr>
        <w:tc>
          <w:tcPr>
            <w:tcW w:w="567" w:type="dxa"/>
          </w:tcPr>
          <w:p>
            <w:pPr>
              <w:pStyle w:val="0"/>
            </w:pPr>
            <w:r>
              <w:rPr>
                <w:sz w:val="20"/>
              </w:rPr>
              <w:t xml:space="preserve">1.1</w:t>
            </w:r>
          </w:p>
        </w:tc>
        <w:tc>
          <w:tcPr>
            <w:tcW w:w="3572" w:type="dxa"/>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w:t>
            </w:r>
          </w:p>
        </w:tc>
        <w:tc>
          <w:tcPr>
            <w:tcW w:w="1417" w:type="dxa"/>
          </w:tcPr>
          <w:p>
            <w:pPr>
              <w:pStyle w:val="0"/>
            </w:pPr>
            <w:r>
              <w:rPr>
                <w:sz w:val="20"/>
              </w:rPr>
              <w:t xml:space="preserve">31.12.2021</w:t>
            </w:r>
          </w:p>
        </w:tc>
        <w:tc>
          <w:tcPr>
            <w:tcW w:w="3515" w:type="dxa"/>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w:t>
            </w:r>
          </w:p>
        </w:tc>
      </w:tr>
      <w:tr>
        <w:tc>
          <w:tcPr>
            <w:tcW w:w="567" w:type="dxa"/>
          </w:tcPr>
          <w:p>
            <w:pPr>
              <w:pStyle w:val="0"/>
            </w:pPr>
            <w:r>
              <w:rPr>
                <w:sz w:val="20"/>
              </w:rPr>
              <w:t xml:space="preserve">1.2</w:t>
            </w:r>
          </w:p>
        </w:tc>
        <w:tc>
          <w:tcPr>
            <w:tcW w:w="3572" w:type="dxa"/>
          </w:tcPr>
          <w:p>
            <w:pPr>
              <w:pStyle w:val="0"/>
            </w:pPr>
            <w:r>
              <w:rPr>
                <w:sz w:val="20"/>
              </w:rPr>
              <w:t xml:space="preserve">Создан и функционирует координирующий центр по вопросам экспорта медицинских услуг (Проектный офис)</w:t>
            </w:r>
          </w:p>
        </w:tc>
        <w:tc>
          <w:tcPr>
            <w:tcW w:w="1417" w:type="dxa"/>
          </w:tcPr>
          <w:p>
            <w:pPr>
              <w:pStyle w:val="0"/>
            </w:pPr>
            <w:r>
              <w:rPr>
                <w:sz w:val="20"/>
              </w:rPr>
              <w:t xml:space="preserve">31.12.2021</w:t>
            </w:r>
          </w:p>
        </w:tc>
        <w:tc>
          <w:tcPr>
            <w:tcW w:w="3515" w:type="dxa"/>
          </w:tcPr>
          <w:p>
            <w:pPr>
              <w:pStyle w:val="0"/>
            </w:pPr>
            <w:r>
              <w:rPr>
                <w:sz w:val="20"/>
              </w:rPr>
              <w:t xml:space="preserve">Обеспечено функционирование проектного офиса на базе учреждения, подведомственного Минздраву Бурятии</w:t>
            </w:r>
          </w:p>
        </w:tc>
      </w:tr>
      <w:tr>
        <w:tc>
          <w:tcPr>
            <w:tcW w:w="567" w:type="dxa"/>
          </w:tcPr>
          <w:p>
            <w:pPr>
              <w:pStyle w:val="0"/>
            </w:pPr>
            <w:r>
              <w:rPr>
                <w:sz w:val="20"/>
              </w:rPr>
              <w:t xml:space="preserve">1.3</w:t>
            </w:r>
          </w:p>
        </w:tc>
        <w:tc>
          <w:tcPr>
            <w:tcW w:w="3572" w:type="dxa"/>
          </w:tcPr>
          <w:p>
            <w:pPr>
              <w:pStyle w:val="0"/>
            </w:pPr>
            <w:r>
              <w:rPr>
                <w:sz w:val="20"/>
              </w:rPr>
              <w:t xml:space="preserve">Разработана и внедрена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Республики Бурятия на период 2019 - 2024 гг.</w:t>
            </w:r>
          </w:p>
        </w:tc>
        <w:tc>
          <w:tcPr>
            <w:tcW w:w="1417" w:type="dxa"/>
          </w:tcPr>
          <w:p>
            <w:pPr>
              <w:pStyle w:val="0"/>
            </w:pPr>
            <w:r>
              <w:rPr>
                <w:sz w:val="20"/>
              </w:rPr>
              <w:t xml:space="preserve">31.12.2024</w:t>
            </w:r>
          </w:p>
        </w:tc>
        <w:tc>
          <w:tcPr>
            <w:tcW w:w="3515" w:type="dxa"/>
          </w:tcPr>
          <w:p>
            <w:pPr>
              <w:pStyle w:val="0"/>
            </w:pPr>
            <w:r>
              <w:rPr>
                <w:sz w:val="20"/>
              </w:rPr>
              <w:t xml:space="preserve">Разработана и утверждена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Республики Бурятия на период 2019 - 2024 гг., которой будут предусмотрены следующие мероприятия:</w:t>
            </w:r>
          </w:p>
          <w:p>
            <w:pPr>
              <w:pStyle w:val="0"/>
            </w:pPr>
            <w:r>
              <w:rPr>
                <w:sz w:val="20"/>
              </w:rPr>
              <w:t xml:space="preserve">- создание информационных материалов на русском и иностранных языках о ведущих медицинских организациях Республики Бурятия и доступных медицинских услугах;</w:t>
            </w:r>
          </w:p>
          <w:p>
            <w:pPr>
              <w:pStyle w:val="0"/>
            </w:pPr>
            <w:r>
              <w:rPr>
                <w:sz w:val="20"/>
              </w:rPr>
              <w:t xml:space="preserve">- участие представителей министерства здравоохранения РБ и медицинских организаций на выставках, посвященных тематике экспорта медицинских услуг, распространение информационных материалов</w:t>
            </w:r>
          </w:p>
        </w:tc>
      </w:tr>
      <w:tr>
        <w:tc>
          <w:tcPr>
            <w:tcW w:w="567" w:type="dxa"/>
          </w:tcPr>
          <w:p>
            <w:pPr>
              <w:pStyle w:val="0"/>
            </w:pPr>
            <w:r>
              <w:rPr>
                <w:sz w:val="20"/>
              </w:rPr>
              <w:t xml:space="preserve">1.4</w:t>
            </w:r>
          </w:p>
        </w:tc>
        <w:tc>
          <w:tcPr>
            <w:tcW w:w="3572" w:type="dxa"/>
          </w:tcPr>
          <w:p>
            <w:pPr>
              <w:pStyle w:val="0"/>
            </w:pPr>
            <w:r>
              <w:rPr>
                <w:sz w:val="20"/>
              </w:rPr>
              <w:t xml:space="preserve">Проведен мониторинг существующих барьеров развития экспорта медицинских услуг</w:t>
            </w:r>
          </w:p>
        </w:tc>
        <w:tc>
          <w:tcPr>
            <w:tcW w:w="1417" w:type="dxa"/>
          </w:tcPr>
          <w:p>
            <w:pPr>
              <w:pStyle w:val="0"/>
            </w:pPr>
            <w:r>
              <w:rPr>
                <w:sz w:val="20"/>
              </w:rPr>
              <w:t xml:space="preserve">01.07.2019</w:t>
            </w:r>
          </w:p>
        </w:tc>
        <w:tc>
          <w:tcPr>
            <w:tcW w:w="3515" w:type="dxa"/>
          </w:tcPr>
          <w:p>
            <w:pPr>
              <w:pStyle w:val="0"/>
            </w:pPr>
            <w:r>
              <w:rPr>
                <w:sz w:val="20"/>
              </w:rPr>
              <w:t xml:space="preserve">Совместно с Министерством туризма Республики Бурятия определены барьеры и ключевые направления для разработки комплекса мер по увеличению объемов экспорта медицинских услуг</w:t>
            </w:r>
          </w:p>
        </w:tc>
      </w:tr>
    </w:tbl>
    <w:p>
      <w:pPr>
        <w:pStyle w:val="0"/>
        <w:jc w:val="both"/>
      </w:pPr>
      <w:r>
        <w:rPr>
          <w:sz w:val="20"/>
        </w:rPr>
      </w:r>
    </w:p>
    <w:p>
      <w:pPr>
        <w:pStyle w:val="2"/>
        <w:outlineLvl w:val="1"/>
        <w:jc w:val="center"/>
      </w:pPr>
      <w:r>
        <w:rPr>
          <w:sz w:val="20"/>
        </w:rPr>
        <w:t xml:space="preserve">4. 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1814"/>
        <w:gridCol w:w="1984"/>
        <w:gridCol w:w="1134"/>
        <w:gridCol w:w="1134"/>
      </w:tblGrid>
      <w:tr>
        <w:tc>
          <w:tcPr>
            <w:tcW w:w="624" w:type="dxa"/>
          </w:tcPr>
          <w:p>
            <w:pPr>
              <w:pStyle w:val="0"/>
              <w:jc w:val="center"/>
            </w:pPr>
            <w:r>
              <w:rPr>
                <w:sz w:val="20"/>
              </w:rPr>
              <w:t xml:space="preserve">NN п/п</w:t>
            </w:r>
          </w:p>
        </w:tc>
        <w:tc>
          <w:tcPr>
            <w:tcW w:w="2381" w:type="dxa"/>
          </w:tcPr>
          <w:p>
            <w:pPr>
              <w:pStyle w:val="0"/>
              <w:jc w:val="center"/>
            </w:pPr>
            <w:r>
              <w:rPr>
                <w:sz w:val="20"/>
              </w:rPr>
              <w:t xml:space="preserve">Роль в региональном проекте</w:t>
            </w:r>
          </w:p>
        </w:tc>
        <w:tc>
          <w:tcPr>
            <w:tcW w:w="1814" w:type="dxa"/>
          </w:tcPr>
          <w:p>
            <w:pPr>
              <w:pStyle w:val="0"/>
              <w:jc w:val="center"/>
            </w:pPr>
            <w:r>
              <w:rPr>
                <w:sz w:val="20"/>
              </w:rPr>
              <w:t xml:space="preserve">Фамилия, инициалы</w:t>
            </w:r>
          </w:p>
        </w:tc>
        <w:tc>
          <w:tcPr>
            <w:tcW w:w="1984" w:type="dxa"/>
          </w:tcPr>
          <w:p>
            <w:pPr>
              <w:pStyle w:val="0"/>
              <w:jc w:val="center"/>
            </w:pPr>
            <w:r>
              <w:rPr>
                <w:sz w:val="20"/>
              </w:rPr>
              <w:t xml:space="preserve">Должность</w:t>
            </w:r>
          </w:p>
        </w:tc>
        <w:tc>
          <w:tcPr>
            <w:tcW w:w="1134" w:type="dxa"/>
          </w:tcPr>
          <w:p>
            <w:pPr>
              <w:pStyle w:val="0"/>
              <w:jc w:val="center"/>
            </w:pPr>
            <w:r>
              <w:rPr>
                <w:sz w:val="20"/>
              </w:rPr>
              <w:t xml:space="preserve">Непосредственный руководитель</w:t>
            </w:r>
          </w:p>
        </w:tc>
        <w:tc>
          <w:tcPr>
            <w:tcW w:w="1134" w:type="dxa"/>
          </w:tcPr>
          <w:p>
            <w:pPr>
              <w:pStyle w:val="0"/>
              <w:jc w:val="center"/>
            </w:pPr>
            <w:r>
              <w:rPr>
                <w:sz w:val="20"/>
              </w:rPr>
              <w:t xml:space="preserve">Занятость в проекте (процентов)</w:t>
            </w: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1814" w:type="dxa"/>
          </w:tcPr>
          <w:p>
            <w:pPr>
              <w:pStyle w:val="0"/>
              <w:jc w:val="center"/>
            </w:pPr>
            <w:r>
              <w:rPr>
                <w:sz w:val="20"/>
              </w:rPr>
              <w:t xml:space="preserve">3</w:t>
            </w:r>
          </w:p>
        </w:tc>
        <w:tc>
          <w:tcPr>
            <w:tcW w:w="198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r>
      <w:tr>
        <w:tc>
          <w:tcPr>
            <w:tcW w:w="624" w:type="dxa"/>
          </w:tcPr>
          <w:p>
            <w:pPr>
              <w:pStyle w:val="0"/>
            </w:pPr>
            <w:r>
              <w:rPr>
                <w:sz w:val="20"/>
              </w:rPr>
              <w:t xml:space="preserve">1</w:t>
            </w:r>
          </w:p>
        </w:tc>
        <w:tc>
          <w:tcPr>
            <w:tcW w:w="2381" w:type="dxa"/>
          </w:tcPr>
          <w:p>
            <w:pPr>
              <w:pStyle w:val="0"/>
            </w:pPr>
            <w:r>
              <w:rPr>
                <w:sz w:val="20"/>
              </w:rPr>
              <w:t xml:space="preserve">Руководитель регионального проекта</w:t>
            </w:r>
          </w:p>
        </w:tc>
        <w:tc>
          <w:tcPr>
            <w:tcW w:w="1814" w:type="dxa"/>
          </w:tcPr>
          <w:p>
            <w:pPr>
              <w:pStyle w:val="0"/>
            </w:pPr>
            <w:r>
              <w:rPr>
                <w:sz w:val="20"/>
              </w:rPr>
              <w:t xml:space="preserve">Лудупова Е.Ю.</w:t>
            </w:r>
          </w:p>
        </w:tc>
        <w:tc>
          <w:tcPr>
            <w:tcW w:w="19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134" w:type="dxa"/>
          </w:tcPr>
          <w:p>
            <w:pPr>
              <w:pStyle w:val="0"/>
            </w:pPr>
            <w:r>
              <w:rPr>
                <w:sz w:val="20"/>
              </w:rPr>
            </w:r>
          </w:p>
        </w:tc>
        <w:tc>
          <w:tcPr>
            <w:tcW w:w="1134" w:type="dxa"/>
          </w:tcPr>
          <w:p>
            <w:pPr>
              <w:pStyle w:val="0"/>
              <w:jc w:val="right"/>
            </w:pPr>
            <w:r>
              <w:rPr>
                <w:sz w:val="20"/>
              </w:rPr>
              <w:t xml:space="preserve">8</w:t>
            </w:r>
          </w:p>
        </w:tc>
      </w:tr>
      <w:tr>
        <w:tc>
          <w:tcPr>
            <w:tcW w:w="624" w:type="dxa"/>
          </w:tcPr>
          <w:p>
            <w:pPr>
              <w:pStyle w:val="0"/>
            </w:pPr>
            <w:r>
              <w:rPr>
                <w:sz w:val="20"/>
              </w:rPr>
              <w:t xml:space="preserve">2</w:t>
            </w:r>
          </w:p>
        </w:tc>
        <w:tc>
          <w:tcPr>
            <w:tcW w:w="2381" w:type="dxa"/>
          </w:tcPr>
          <w:p>
            <w:pPr>
              <w:pStyle w:val="0"/>
            </w:pPr>
            <w:r>
              <w:rPr>
                <w:sz w:val="20"/>
              </w:rPr>
              <w:t xml:space="preserve">Администратор регионального проекта</w:t>
            </w:r>
          </w:p>
        </w:tc>
        <w:tc>
          <w:tcPr>
            <w:tcW w:w="1814" w:type="dxa"/>
          </w:tcPr>
          <w:p>
            <w:pPr>
              <w:pStyle w:val="0"/>
            </w:pPr>
            <w:r>
              <w:rPr>
                <w:sz w:val="20"/>
              </w:rPr>
              <w:t xml:space="preserve">Цыбикова Л.А.</w:t>
            </w:r>
          </w:p>
        </w:tc>
        <w:tc>
          <w:tcPr>
            <w:tcW w:w="1984" w:type="dxa"/>
          </w:tcPr>
          <w:p>
            <w:pPr>
              <w:pStyle w:val="0"/>
            </w:pPr>
            <w:r>
              <w:rPr>
                <w:sz w:val="20"/>
              </w:rPr>
              <w:t xml:space="preserve">Первый заместитель министра</w:t>
            </w:r>
          </w:p>
        </w:tc>
        <w:tc>
          <w:tcPr>
            <w:tcW w:w="1134" w:type="dxa"/>
          </w:tcPr>
          <w:p>
            <w:pPr>
              <w:pStyle w:val="0"/>
            </w:pPr>
            <w:r>
              <w:rPr>
                <w:sz w:val="20"/>
              </w:rPr>
            </w:r>
          </w:p>
        </w:tc>
        <w:tc>
          <w:tcPr>
            <w:tcW w:w="1134" w:type="dxa"/>
          </w:tcPr>
          <w:p>
            <w:pPr>
              <w:pStyle w:val="0"/>
              <w:jc w:val="right"/>
            </w:pPr>
            <w:r>
              <w:rPr>
                <w:sz w:val="20"/>
              </w:rPr>
              <w:t xml:space="preserve">3</w:t>
            </w:r>
          </w:p>
        </w:tc>
      </w:tr>
      <w:tr>
        <w:tc>
          <w:tcPr>
            <w:gridSpan w:val="6"/>
            <w:tcW w:w="9071" w:type="dxa"/>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w:t>
            </w:r>
          </w:p>
        </w:tc>
      </w:tr>
      <w:tr>
        <w:tc>
          <w:tcPr>
            <w:tcW w:w="624" w:type="dxa"/>
          </w:tcPr>
          <w:p>
            <w:pPr>
              <w:pStyle w:val="0"/>
            </w:pPr>
            <w:r>
              <w:rPr>
                <w:sz w:val="20"/>
              </w:rPr>
              <w:t xml:space="preserve">3</w:t>
            </w:r>
          </w:p>
        </w:tc>
        <w:tc>
          <w:tcPr>
            <w:tcW w:w="238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Лудупова Е.Ю.</w:t>
            </w:r>
          </w:p>
        </w:tc>
        <w:tc>
          <w:tcPr>
            <w:tcW w:w="19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134" w:type="dxa"/>
          </w:tcPr>
          <w:p>
            <w:pPr>
              <w:pStyle w:val="0"/>
            </w:pPr>
            <w:r>
              <w:rPr>
                <w:sz w:val="20"/>
              </w:rPr>
            </w:r>
          </w:p>
        </w:tc>
        <w:tc>
          <w:tcPr>
            <w:tcW w:w="1134" w:type="dxa"/>
          </w:tcPr>
          <w:p>
            <w:pPr>
              <w:pStyle w:val="0"/>
              <w:jc w:val="right"/>
            </w:pPr>
            <w:r>
              <w:rPr>
                <w:sz w:val="20"/>
              </w:rPr>
              <w:t xml:space="preserve">8</w:t>
            </w:r>
          </w:p>
        </w:tc>
      </w:tr>
      <w:tr>
        <w:tc>
          <w:tcPr>
            <w:gridSpan w:val="6"/>
            <w:tcW w:w="9071" w:type="dxa"/>
          </w:tcPr>
          <w:p>
            <w:pPr>
              <w:pStyle w:val="0"/>
            </w:pPr>
            <w:r>
              <w:rPr>
                <w:sz w:val="20"/>
              </w:rPr>
              <w:t xml:space="preserve">Создан и функционирует координирующий центр по вопросам экспорта медицинских услуг (Проектный офис)</w:t>
            </w:r>
          </w:p>
        </w:tc>
      </w:tr>
      <w:tr>
        <w:tc>
          <w:tcPr>
            <w:tcW w:w="624" w:type="dxa"/>
          </w:tcPr>
          <w:p>
            <w:pPr>
              <w:pStyle w:val="0"/>
            </w:pPr>
            <w:r>
              <w:rPr>
                <w:sz w:val="20"/>
              </w:rPr>
              <w:t xml:space="preserve">4</w:t>
            </w:r>
          </w:p>
        </w:tc>
        <w:tc>
          <w:tcPr>
            <w:tcW w:w="238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Лудупова Е.Ю.</w:t>
            </w:r>
          </w:p>
        </w:tc>
        <w:tc>
          <w:tcPr>
            <w:tcW w:w="19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134" w:type="dxa"/>
          </w:tcPr>
          <w:p>
            <w:pPr>
              <w:pStyle w:val="0"/>
            </w:pPr>
            <w:r>
              <w:rPr>
                <w:sz w:val="20"/>
              </w:rPr>
            </w:r>
          </w:p>
        </w:tc>
        <w:tc>
          <w:tcPr>
            <w:tcW w:w="1134" w:type="dxa"/>
          </w:tcPr>
          <w:p>
            <w:pPr>
              <w:pStyle w:val="0"/>
              <w:jc w:val="right"/>
            </w:pPr>
            <w:r>
              <w:rPr>
                <w:sz w:val="20"/>
              </w:rPr>
              <w:t xml:space="preserve">8</w:t>
            </w:r>
          </w:p>
        </w:tc>
      </w:tr>
      <w:tr>
        <w:tc>
          <w:tcPr>
            <w:gridSpan w:val="6"/>
            <w:tcW w:w="9071" w:type="dxa"/>
          </w:tcPr>
          <w:p>
            <w:pPr>
              <w:pStyle w:val="0"/>
            </w:pPr>
            <w:r>
              <w:rPr>
                <w:sz w:val="20"/>
              </w:rPr>
              <w:t xml:space="preserve">Разработана и внедрена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Республики Бурятия на период 2019 - 2024 гг.</w:t>
            </w:r>
          </w:p>
        </w:tc>
      </w:tr>
      <w:tr>
        <w:tc>
          <w:tcPr>
            <w:tcW w:w="624" w:type="dxa"/>
          </w:tcPr>
          <w:p>
            <w:pPr>
              <w:pStyle w:val="0"/>
            </w:pPr>
            <w:r>
              <w:rPr>
                <w:sz w:val="20"/>
              </w:rPr>
              <w:t xml:space="preserve">5</w:t>
            </w:r>
          </w:p>
        </w:tc>
        <w:tc>
          <w:tcPr>
            <w:tcW w:w="238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Лудупова Е.Ю.</w:t>
            </w:r>
          </w:p>
        </w:tc>
        <w:tc>
          <w:tcPr>
            <w:tcW w:w="19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134" w:type="dxa"/>
          </w:tcPr>
          <w:p>
            <w:pPr>
              <w:pStyle w:val="0"/>
            </w:pPr>
            <w:r>
              <w:rPr>
                <w:sz w:val="20"/>
              </w:rPr>
            </w:r>
          </w:p>
        </w:tc>
        <w:tc>
          <w:tcPr>
            <w:tcW w:w="1134" w:type="dxa"/>
          </w:tcPr>
          <w:p>
            <w:pPr>
              <w:pStyle w:val="0"/>
              <w:jc w:val="right"/>
            </w:pPr>
            <w:r>
              <w:rPr>
                <w:sz w:val="20"/>
              </w:rPr>
              <w:t xml:space="preserve">8</w:t>
            </w:r>
          </w:p>
        </w:tc>
      </w:tr>
      <w:tr>
        <w:tc>
          <w:tcPr>
            <w:gridSpan w:val="6"/>
            <w:tcW w:w="9071" w:type="dxa"/>
          </w:tcPr>
          <w:p>
            <w:pPr>
              <w:pStyle w:val="0"/>
            </w:pPr>
            <w:r>
              <w:rPr>
                <w:sz w:val="20"/>
              </w:rPr>
              <w:t xml:space="preserve">Проведен мониторинг существующих барьеров развития экспорта медицинских услуг</w:t>
            </w:r>
          </w:p>
        </w:tc>
      </w:tr>
      <w:tr>
        <w:tc>
          <w:tcPr>
            <w:tcW w:w="624" w:type="dxa"/>
          </w:tcPr>
          <w:p>
            <w:pPr>
              <w:pStyle w:val="0"/>
            </w:pPr>
            <w:r>
              <w:rPr>
                <w:sz w:val="20"/>
              </w:rPr>
              <w:t xml:space="preserve">6</w:t>
            </w:r>
          </w:p>
        </w:tc>
        <w:tc>
          <w:tcPr>
            <w:tcW w:w="238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Лудупова Е.Ю.</w:t>
            </w:r>
          </w:p>
        </w:tc>
        <w:tc>
          <w:tcPr>
            <w:tcW w:w="1984" w:type="dxa"/>
          </w:tcPr>
          <w:p>
            <w:pPr>
              <w:pStyle w:val="0"/>
            </w:pPr>
            <w:r>
              <w:rPr>
                <w:sz w:val="20"/>
              </w:rPr>
              <w:t xml:space="preserve">Заместитель Председателя Правительства Республики Бурятия - министр здравоохранения Республики Бурятия</w:t>
            </w:r>
          </w:p>
        </w:tc>
        <w:tc>
          <w:tcPr>
            <w:tcW w:w="1134" w:type="dxa"/>
          </w:tcPr>
          <w:p>
            <w:pPr>
              <w:pStyle w:val="0"/>
            </w:pPr>
            <w:r>
              <w:rPr>
                <w:sz w:val="20"/>
              </w:rPr>
            </w:r>
          </w:p>
        </w:tc>
        <w:tc>
          <w:tcPr>
            <w:tcW w:w="1134" w:type="dxa"/>
          </w:tcPr>
          <w:p>
            <w:pPr>
              <w:pStyle w:val="0"/>
              <w:jc w:val="right"/>
            </w:pPr>
            <w:r>
              <w:rPr>
                <w:sz w:val="20"/>
              </w:rPr>
              <w:t xml:space="preserve">8</w:t>
            </w:r>
          </w:p>
        </w:tc>
      </w:tr>
    </w:tbl>
    <w:p>
      <w:pPr>
        <w:pStyle w:val="0"/>
        <w:jc w:val="both"/>
      </w:pPr>
      <w:r>
        <w:rPr>
          <w:sz w:val="20"/>
        </w:rPr>
      </w:r>
    </w:p>
    <w:p>
      <w:pPr>
        <w:pStyle w:val="2"/>
        <w:outlineLvl w:val="1"/>
        <w:jc w:val="center"/>
      </w:pPr>
      <w:r>
        <w:rPr>
          <w:sz w:val="20"/>
        </w:rPr>
        <w:t xml:space="preserve">5. Дополнительная информация</w:t>
      </w:r>
    </w:p>
    <w:p>
      <w:pPr>
        <w:pStyle w:val="0"/>
        <w:jc w:val="both"/>
      </w:pPr>
      <w:r>
        <w:rPr>
          <w:sz w:val="20"/>
        </w:rPr>
      </w:r>
    </w:p>
    <w:p>
      <w:pPr>
        <w:pStyle w:val="0"/>
        <w:ind w:firstLine="540"/>
        <w:jc w:val="both"/>
      </w:pPr>
      <w:r>
        <w:rPr>
          <w:sz w:val="20"/>
        </w:rPr>
        <w:t xml:space="preserve">Краткое описание (пояснительная записка) регионального проекта "Развитие экспорта медицинских услуг" в Республике Бурятия Целью проекта "Развитие экспорта медицинских услуг" является увеличение объема экспорта медицинских услуг не менее чем в четыре раза по сравнению с 2017 годом. Указанную цель планируется решить за счет совершенствования механизмов экспорта медицинских услуг, что и является ключевой задачей регионального проекта, включающей необходимость разработки и внедрения: системы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методических рекомендаций для медицинских организаций по развитию экспорта медицинских услуг. Реализация проекта будет осуществляться в рамках плана мероприятий по реализации регионального проекта.</w:t>
      </w:r>
    </w:p>
    <w:p>
      <w:pPr>
        <w:pStyle w:val="0"/>
        <w:jc w:val="both"/>
      </w:pPr>
      <w:r>
        <w:rPr>
          <w:sz w:val="20"/>
        </w:rPr>
      </w:r>
    </w:p>
    <w:p>
      <w:pPr>
        <w:pStyle w:val="2"/>
        <w:outlineLvl w:val="1"/>
        <w:jc w:val="center"/>
      </w:pPr>
      <w:r>
        <w:rPr>
          <w:sz w:val="20"/>
        </w:rPr>
        <w:t xml:space="preserve">6. План мероприятий по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551"/>
        <w:gridCol w:w="964"/>
        <w:gridCol w:w="1361"/>
        <w:gridCol w:w="2494"/>
        <w:gridCol w:w="2494"/>
        <w:gridCol w:w="1054"/>
      </w:tblGrid>
      <w:tr>
        <w:tc>
          <w:tcPr>
            <w:tcW w:w="737"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результата, мероприятия, контрольной точки</w:t>
            </w:r>
          </w:p>
        </w:tc>
        <w:tc>
          <w:tcPr>
            <w:gridSpan w:val="2"/>
            <w:tcW w:w="2325" w:type="dxa"/>
          </w:tcPr>
          <w:p>
            <w:pPr>
              <w:pStyle w:val="0"/>
              <w:jc w:val="center"/>
            </w:pPr>
            <w:r>
              <w:rPr>
                <w:sz w:val="20"/>
              </w:rPr>
              <w:t xml:space="preserve">Сроки реализации</w:t>
            </w:r>
          </w:p>
        </w:tc>
        <w:tc>
          <w:tcPr>
            <w:tcW w:w="2494" w:type="dxa"/>
            <w:vMerge w:val="restart"/>
          </w:tcPr>
          <w:p>
            <w:pPr>
              <w:pStyle w:val="0"/>
              <w:jc w:val="center"/>
            </w:pPr>
            <w:r>
              <w:rPr>
                <w:sz w:val="20"/>
              </w:rPr>
              <w:t xml:space="preserve">Ответственный исполнитель</w:t>
            </w:r>
          </w:p>
        </w:tc>
        <w:tc>
          <w:tcPr>
            <w:tcW w:w="2494" w:type="dxa"/>
            <w:vMerge w:val="restart"/>
          </w:tcPr>
          <w:p>
            <w:pPr>
              <w:pStyle w:val="0"/>
              <w:jc w:val="center"/>
            </w:pPr>
            <w:r>
              <w:rPr>
                <w:sz w:val="20"/>
              </w:rPr>
              <w:t xml:space="preserve">Вид документа и характеристика результата</w:t>
            </w:r>
          </w:p>
        </w:tc>
        <w:tc>
          <w:tcPr>
            <w:tcW w:w="1054" w:type="dxa"/>
            <w:vMerge w:val="restart"/>
          </w:tcPr>
          <w:p>
            <w:pPr>
              <w:pStyle w:val="0"/>
              <w:jc w:val="center"/>
            </w:pPr>
            <w:r>
              <w:rPr>
                <w:sz w:val="20"/>
              </w:rPr>
              <w:t xml:space="preserve">Уровень контроля</w:t>
            </w:r>
          </w:p>
        </w:tc>
      </w:tr>
      <w:tr>
        <w:tc>
          <w:tcPr>
            <w:vMerge w:val="continue"/>
          </w:tcPr>
          <w:p/>
        </w:tc>
        <w:tc>
          <w:tcPr>
            <w:vMerge w:val="continue"/>
          </w:tcPr>
          <w:p/>
        </w:tc>
        <w:tc>
          <w:tcPr>
            <w:tcW w:w="964"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2551" w:type="dxa"/>
          </w:tcPr>
          <w:p>
            <w:pPr>
              <w:pStyle w:val="0"/>
              <w:jc w:val="center"/>
            </w:pPr>
            <w:r>
              <w:rPr>
                <w:sz w:val="20"/>
              </w:rPr>
              <w:t xml:space="preserve">2</w:t>
            </w:r>
          </w:p>
        </w:tc>
        <w:tc>
          <w:tcPr>
            <w:tcW w:w="964" w:type="dxa"/>
          </w:tcPr>
          <w:p>
            <w:pPr>
              <w:pStyle w:val="0"/>
              <w:jc w:val="center"/>
            </w:pPr>
            <w:r>
              <w:rPr>
                <w:sz w:val="20"/>
              </w:rPr>
              <w:t xml:space="preserve">3</w:t>
            </w:r>
          </w:p>
        </w:tc>
        <w:tc>
          <w:tcPr>
            <w:tcW w:w="1361" w:type="dxa"/>
          </w:tcPr>
          <w:p>
            <w:pPr>
              <w:pStyle w:val="0"/>
              <w:jc w:val="center"/>
            </w:pPr>
            <w:r>
              <w:rPr>
                <w:sz w:val="20"/>
              </w:rPr>
              <w:t xml:space="preserve">4</w:t>
            </w:r>
          </w:p>
        </w:tc>
        <w:tc>
          <w:tcPr>
            <w:tcW w:w="2494" w:type="dxa"/>
          </w:tcPr>
          <w:p>
            <w:pPr>
              <w:pStyle w:val="0"/>
              <w:jc w:val="center"/>
            </w:pPr>
            <w:r>
              <w:rPr>
                <w:sz w:val="20"/>
              </w:rPr>
              <w:t xml:space="preserve">5</w:t>
            </w:r>
          </w:p>
        </w:tc>
        <w:tc>
          <w:tcPr>
            <w:tcW w:w="2494" w:type="dxa"/>
          </w:tcPr>
          <w:p>
            <w:pPr>
              <w:pStyle w:val="0"/>
              <w:jc w:val="center"/>
            </w:pPr>
            <w:r>
              <w:rPr>
                <w:sz w:val="20"/>
              </w:rPr>
              <w:t xml:space="preserve">6</w:t>
            </w:r>
          </w:p>
        </w:tc>
        <w:tc>
          <w:tcPr>
            <w:tcW w:w="1054" w:type="dxa"/>
          </w:tcPr>
          <w:p>
            <w:pPr>
              <w:pStyle w:val="0"/>
              <w:jc w:val="center"/>
            </w:pPr>
            <w:r>
              <w:rPr>
                <w:sz w:val="20"/>
              </w:rPr>
              <w:t xml:space="preserve">7</w:t>
            </w:r>
          </w:p>
        </w:tc>
      </w:tr>
      <w:tr>
        <w:tc>
          <w:tcPr>
            <w:tcW w:w="737" w:type="dxa"/>
          </w:tcPr>
          <w:p>
            <w:pPr>
              <w:pStyle w:val="0"/>
            </w:pPr>
            <w:r>
              <w:rPr>
                <w:sz w:val="20"/>
              </w:rPr>
              <w:t xml:space="preserve">1.</w:t>
            </w:r>
          </w:p>
        </w:tc>
        <w:tc>
          <w:tcPr>
            <w:tcW w:w="2551" w:type="dxa"/>
          </w:tcPr>
          <w:p>
            <w:pPr>
              <w:pStyle w:val="0"/>
            </w:pPr>
            <w:r>
              <w:rPr>
                <w:sz w:val="20"/>
              </w:rPr>
              <w:t xml:space="preserve">Создан и функционирует координирующий центр по вопросам экспорта медицинских услуг (Проектный офис)</w:t>
            </w:r>
          </w:p>
        </w:tc>
        <w:tc>
          <w:tcPr>
            <w:tcW w:w="964" w:type="dxa"/>
          </w:tcPr>
          <w:p>
            <w:pPr>
              <w:pStyle w:val="0"/>
              <w:jc w:val="center"/>
            </w:pPr>
            <w:r>
              <w:rPr>
                <w:sz w:val="20"/>
              </w:rPr>
              <w:t xml:space="preserve">-</w:t>
            </w:r>
          </w:p>
        </w:tc>
        <w:tc>
          <w:tcPr>
            <w:tcW w:w="1361" w:type="dxa"/>
          </w:tcPr>
          <w:p>
            <w:pPr>
              <w:pStyle w:val="0"/>
            </w:pPr>
            <w:r>
              <w:rPr>
                <w:sz w:val="20"/>
              </w:rPr>
              <w:t xml:space="preserve">31.12.2021</w:t>
            </w:r>
          </w:p>
        </w:tc>
        <w:tc>
          <w:tcPr>
            <w:tcW w:w="2494"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2494" w:type="dxa"/>
          </w:tcPr>
          <w:p>
            <w:pPr>
              <w:pStyle w:val="0"/>
            </w:pPr>
            <w:r>
              <w:rPr>
                <w:sz w:val="20"/>
              </w:rPr>
              <w:t xml:space="preserve">Обеспечено функционирование проектного офиса на базе учреждения, подведомственного Минздраву Бурятии</w:t>
            </w:r>
          </w:p>
        </w:tc>
        <w:tc>
          <w:tcPr>
            <w:tcW w:w="1054" w:type="dxa"/>
          </w:tcPr>
          <w:p>
            <w:pPr>
              <w:pStyle w:val="0"/>
              <w:jc w:val="center"/>
            </w:pPr>
            <w:r>
              <w:rPr>
                <w:sz w:val="20"/>
              </w:rPr>
              <w:t xml:space="preserve">-</w:t>
            </w:r>
          </w:p>
        </w:tc>
      </w:tr>
      <w:tr>
        <w:tc>
          <w:tcPr>
            <w:tcW w:w="737" w:type="dxa"/>
          </w:tcPr>
          <w:p>
            <w:pPr>
              <w:pStyle w:val="0"/>
            </w:pPr>
            <w:r>
              <w:rPr>
                <w:sz w:val="20"/>
              </w:rPr>
              <w:t xml:space="preserve">1.1</w:t>
            </w:r>
          </w:p>
        </w:tc>
        <w:tc>
          <w:tcPr>
            <w:tcW w:w="2551" w:type="dxa"/>
          </w:tcPr>
          <w:p>
            <w:pPr>
              <w:pStyle w:val="0"/>
            </w:pPr>
            <w:r>
              <w:rPr>
                <w:sz w:val="20"/>
              </w:rPr>
              <w:t xml:space="preserve">КТ: начало функционирования координирующего центра по вопросам экспорта медицинских услуг</w:t>
            </w:r>
          </w:p>
        </w:tc>
        <w:tc>
          <w:tcPr>
            <w:tcW w:w="964" w:type="dxa"/>
          </w:tcPr>
          <w:p>
            <w:pPr>
              <w:pStyle w:val="0"/>
              <w:jc w:val="center"/>
            </w:pPr>
            <w:r>
              <w:rPr>
                <w:sz w:val="20"/>
              </w:rPr>
              <w:t xml:space="preserve">-</w:t>
            </w:r>
          </w:p>
        </w:tc>
        <w:tc>
          <w:tcPr>
            <w:tcW w:w="1361" w:type="dxa"/>
          </w:tcPr>
          <w:p>
            <w:pPr>
              <w:pStyle w:val="0"/>
            </w:pPr>
            <w:r>
              <w:rPr>
                <w:sz w:val="20"/>
              </w:rPr>
              <w:t xml:space="preserve">01.06.2019</w:t>
            </w:r>
          </w:p>
        </w:tc>
        <w:tc>
          <w:tcPr>
            <w:tcW w:w="2494"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2494" w:type="dxa"/>
          </w:tcPr>
          <w:p>
            <w:pPr>
              <w:pStyle w:val="0"/>
            </w:pPr>
            <w:r>
              <w:rPr>
                <w:sz w:val="20"/>
              </w:rPr>
              <w:t xml:space="preserve">Отчет начало функционирования координирующего центра по вопросам экспорта медицинских услуг</w:t>
            </w:r>
          </w:p>
        </w:tc>
        <w:tc>
          <w:tcPr>
            <w:tcW w:w="1054" w:type="dxa"/>
          </w:tcPr>
          <w:p>
            <w:pPr>
              <w:pStyle w:val="0"/>
            </w:pPr>
            <w:r>
              <w:rPr>
                <w:sz w:val="20"/>
              </w:rPr>
              <w:t xml:space="preserve">РРП</w:t>
            </w:r>
          </w:p>
        </w:tc>
      </w:tr>
      <w:tr>
        <w:tc>
          <w:tcPr>
            <w:tcW w:w="737" w:type="dxa"/>
          </w:tcPr>
          <w:p>
            <w:pPr>
              <w:pStyle w:val="0"/>
            </w:pPr>
            <w:r>
              <w:rPr>
                <w:sz w:val="20"/>
              </w:rPr>
              <w:t xml:space="preserve">1.1.1</w:t>
            </w:r>
          </w:p>
        </w:tc>
        <w:tc>
          <w:tcPr>
            <w:tcW w:w="255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2494" w:type="dxa"/>
          </w:tcPr>
          <w:p>
            <w:pPr>
              <w:pStyle w:val="0"/>
            </w:pPr>
            <w:r>
              <w:rPr>
                <w:sz w:val="20"/>
              </w:rPr>
            </w:r>
          </w:p>
        </w:tc>
        <w:tc>
          <w:tcPr>
            <w:tcW w:w="2494" w:type="dxa"/>
          </w:tcPr>
          <w:p>
            <w:pPr>
              <w:pStyle w:val="0"/>
            </w:pPr>
            <w:r>
              <w:rPr>
                <w:sz w:val="20"/>
              </w:rPr>
            </w:r>
          </w:p>
        </w:tc>
        <w:tc>
          <w:tcPr>
            <w:tcW w:w="1054" w:type="dxa"/>
          </w:tcPr>
          <w:p>
            <w:pPr>
              <w:pStyle w:val="0"/>
            </w:pPr>
            <w:r>
              <w:rPr>
                <w:sz w:val="20"/>
              </w:rPr>
            </w:r>
          </w:p>
        </w:tc>
      </w:tr>
      <w:tr>
        <w:tc>
          <w:tcPr>
            <w:tcW w:w="737" w:type="dxa"/>
          </w:tcPr>
          <w:p>
            <w:pPr>
              <w:pStyle w:val="0"/>
            </w:pPr>
            <w:r>
              <w:rPr>
                <w:sz w:val="20"/>
              </w:rPr>
              <w:t xml:space="preserve">2.</w:t>
            </w:r>
          </w:p>
        </w:tc>
        <w:tc>
          <w:tcPr>
            <w:tcW w:w="2551" w:type="dxa"/>
          </w:tcPr>
          <w:p>
            <w:pPr>
              <w:pStyle w:val="0"/>
            </w:pPr>
            <w:r>
              <w:rPr>
                <w:sz w:val="20"/>
              </w:rPr>
              <w:t xml:space="preserve">Проведен мониторинг существующих барьеров развития экспорта медицинских услуг</w:t>
            </w:r>
          </w:p>
        </w:tc>
        <w:tc>
          <w:tcPr>
            <w:tcW w:w="964" w:type="dxa"/>
          </w:tcPr>
          <w:p>
            <w:pPr>
              <w:pStyle w:val="0"/>
              <w:jc w:val="center"/>
            </w:pPr>
            <w:r>
              <w:rPr>
                <w:sz w:val="20"/>
              </w:rPr>
              <w:t xml:space="preserve">-</w:t>
            </w:r>
          </w:p>
        </w:tc>
        <w:tc>
          <w:tcPr>
            <w:tcW w:w="1361" w:type="dxa"/>
          </w:tcPr>
          <w:p>
            <w:pPr>
              <w:pStyle w:val="0"/>
            </w:pPr>
            <w:r>
              <w:rPr>
                <w:sz w:val="20"/>
              </w:rPr>
              <w:t xml:space="preserve">01.07.2019</w:t>
            </w:r>
          </w:p>
        </w:tc>
        <w:tc>
          <w:tcPr>
            <w:tcW w:w="2494" w:type="dxa"/>
          </w:tcPr>
          <w:p>
            <w:pPr>
              <w:pStyle w:val="0"/>
            </w:pPr>
            <w:r>
              <w:rPr>
                <w:sz w:val="20"/>
              </w:rPr>
              <w:t xml:space="preserve">Лудупова Е.Ю., Заместитель Председателя Правительства Республики Бурятия - министр здравоохранения Республики Бурятия</w:t>
            </w:r>
          </w:p>
        </w:tc>
        <w:tc>
          <w:tcPr>
            <w:tcW w:w="2494" w:type="dxa"/>
          </w:tcPr>
          <w:p>
            <w:pPr>
              <w:pStyle w:val="0"/>
            </w:pPr>
            <w:r>
              <w:rPr>
                <w:sz w:val="20"/>
              </w:rPr>
              <w:t xml:space="preserve">Совместно с Министерством туризма Республики Бурятия определены барьеры и ключевые направления для разработки комплекса мер по увеличению объемов экспорта медицинских услуг</w:t>
            </w:r>
          </w:p>
        </w:tc>
        <w:tc>
          <w:tcPr>
            <w:tcW w:w="1054" w:type="dxa"/>
          </w:tcPr>
          <w:p>
            <w:pPr>
              <w:pStyle w:val="0"/>
              <w:jc w:val="center"/>
            </w:pPr>
            <w:r>
              <w:rPr>
                <w:sz w:val="20"/>
              </w:rPr>
              <w:t xml:space="preserve">-</w:t>
            </w:r>
          </w:p>
        </w:tc>
      </w:tr>
      <w:tr>
        <w:tc>
          <w:tcPr>
            <w:tcW w:w="737" w:type="dxa"/>
          </w:tcPr>
          <w:p>
            <w:pPr>
              <w:pStyle w:val="0"/>
            </w:pPr>
            <w:r>
              <w:rPr>
                <w:sz w:val="20"/>
              </w:rPr>
              <w:t xml:space="preserve">2.1</w:t>
            </w:r>
          </w:p>
        </w:tc>
        <w:tc>
          <w:tcPr>
            <w:tcW w:w="2551" w:type="dxa"/>
          </w:tcPr>
          <w:p>
            <w:pPr>
              <w:pStyle w:val="0"/>
            </w:pPr>
            <w:r>
              <w:rPr>
                <w:sz w:val="20"/>
              </w:rPr>
              <w:t xml:space="preserve">КТ: Определение существующих барьеров развития экспорта медицинских услуг</w:t>
            </w:r>
          </w:p>
        </w:tc>
        <w:tc>
          <w:tcPr>
            <w:tcW w:w="964" w:type="dxa"/>
          </w:tcPr>
          <w:p>
            <w:pPr>
              <w:pStyle w:val="0"/>
              <w:jc w:val="center"/>
            </w:pPr>
            <w:r>
              <w:rPr>
                <w:sz w:val="20"/>
              </w:rPr>
              <w:t xml:space="preserve">-</w:t>
            </w:r>
          </w:p>
        </w:tc>
        <w:tc>
          <w:tcPr>
            <w:tcW w:w="1361" w:type="dxa"/>
          </w:tcPr>
          <w:p>
            <w:pPr>
              <w:pStyle w:val="0"/>
            </w:pPr>
            <w:r>
              <w:rPr>
                <w:sz w:val="20"/>
              </w:rPr>
              <w:t xml:space="preserve">01.07.2019</w:t>
            </w:r>
          </w:p>
        </w:tc>
        <w:tc>
          <w:tcPr>
            <w:tcW w:w="2494" w:type="dxa"/>
          </w:tcPr>
          <w:p>
            <w:pPr>
              <w:pStyle w:val="0"/>
            </w:pPr>
            <w:r>
              <w:rPr>
                <w:sz w:val="20"/>
              </w:rPr>
              <w:t xml:space="preserve">Логина Н.Ю., Заместитель министра - председатель Комитета специализированной медицинской помощи и лекарственного обеспечения</w:t>
            </w:r>
          </w:p>
        </w:tc>
        <w:tc>
          <w:tcPr>
            <w:tcW w:w="2494" w:type="dxa"/>
          </w:tcPr>
          <w:p>
            <w:pPr>
              <w:pStyle w:val="0"/>
            </w:pPr>
            <w:r>
              <w:rPr>
                <w:sz w:val="20"/>
              </w:rPr>
              <w:t xml:space="preserve">Отчет Определение существующих барьеров развития экспорта медицинских услуг</w:t>
            </w:r>
          </w:p>
        </w:tc>
        <w:tc>
          <w:tcPr>
            <w:tcW w:w="1054" w:type="dxa"/>
          </w:tcPr>
          <w:p>
            <w:pPr>
              <w:pStyle w:val="0"/>
            </w:pPr>
            <w:r>
              <w:rPr>
                <w:sz w:val="20"/>
              </w:rPr>
              <w:t xml:space="preserve">РРП</w:t>
            </w:r>
          </w:p>
        </w:tc>
      </w:tr>
      <w:tr>
        <w:tc>
          <w:tcPr>
            <w:tcW w:w="737" w:type="dxa"/>
          </w:tcPr>
          <w:p>
            <w:pPr>
              <w:pStyle w:val="0"/>
            </w:pPr>
            <w:r>
              <w:rPr>
                <w:sz w:val="20"/>
              </w:rPr>
              <w:t xml:space="preserve">2.1.1</w:t>
            </w:r>
          </w:p>
        </w:tc>
        <w:tc>
          <w:tcPr>
            <w:tcW w:w="2551" w:type="dxa"/>
          </w:tcPr>
          <w:p>
            <w:pPr>
              <w:pStyle w:val="0"/>
            </w:pPr>
            <w:r>
              <w:rPr>
                <w:sz w:val="20"/>
              </w:rPr>
              <w:t xml:space="preserve">Мероприятия по контрольной точке отсутствуют</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2494" w:type="dxa"/>
          </w:tcPr>
          <w:p>
            <w:pPr>
              <w:pStyle w:val="0"/>
            </w:pPr>
            <w:r>
              <w:rPr>
                <w:sz w:val="20"/>
              </w:rPr>
            </w:r>
          </w:p>
        </w:tc>
        <w:tc>
          <w:tcPr>
            <w:tcW w:w="2494" w:type="dxa"/>
          </w:tcPr>
          <w:p>
            <w:pPr>
              <w:pStyle w:val="0"/>
            </w:pPr>
            <w:r>
              <w:rPr>
                <w:sz w:val="20"/>
              </w:rPr>
            </w:r>
          </w:p>
        </w:tc>
        <w:tc>
          <w:tcPr>
            <w:tcW w:w="1054" w:type="dxa"/>
          </w:tcPr>
          <w:p>
            <w:pPr>
              <w:pStyle w:val="0"/>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Методика расчета дополнительных показателей регионального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04"/>
        <w:gridCol w:w="794"/>
        <w:gridCol w:w="737"/>
        <w:gridCol w:w="1020"/>
        <w:gridCol w:w="1134"/>
        <w:gridCol w:w="1020"/>
        <w:gridCol w:w="2551"/>
      </w:tblGrid>
      <w:tr>
        <w:tc>
          <w:tcPr>
            <w:tcW w:w="510" w:type="dxa"/>
          </w:tcPr>
          <w:p>
            <w:pPr>
              <w:pStyle w:val="0"/>
              <w:jc w:val="center"/>
            </w:pPr>
            <w:r>
              <w:rPr>
                <w:sz w:val="20"/>
              </w:rPr>
              <w:t xml:space="preserve">NN п/п</w:t>
            </w:r>
          </w:p>
        </w:tc>
        <w:tc>
          <w:tcPr>
            <w:tcW w:w="1304" w:type="dxa"/>
          </w:tcPr>
          <w:p>
            <w:pPr>
              <w:pStyle w:val="0"/>
              <w:jc w:val="center"/>
            </w:pPr>
            <w:r>
              <w:rPr>
                <w:sz w:val="20"/>
              </w:rPr>
              <w:t xml:space="preserve">Методика расчета</w:t>
            </w:r>
          </w:p>
        </w:tc>
        <w:tc>
          <w:tcPr>
            <w:tcW w:w="794" w:type="dxa"/>
          </w:tcPr>
          <w:p>
            <w:pPr>
              <w:pStyle w:val="0"/>
              <w:jc w:val="center"/>
            </w:pPr>
            <w:r>
              <w:rPr>
                <w:sz w:val="20"/>
              </w:rPr>
              <w:t xml:space="preserve">Базовые показатели</w:t>
            </w:r>
          </w:p>
        </w:tc>
        <w:tc>
          <w:tcPr>
            <w:tcW w:w="737" w:type="dxa"/>
          </w:tcPr>
          <w:p>
            <w:pPr>
              <w:pStyle w:val="0"/>
              <w:jc w:val="center"/>
            </w:pPr>
            <w:r>
              <w:rPr>
                <w:sz w:val="20"/>
              </w:rPr>
              <w:t xml:space="preserve">Источник данных</w:t>
            </w:r>
          </w:p>
        </w:tc>
        <w:tc>
          <w:tcPr>
            <w:tcW w:w="1020" w:type="dxa"/>
          </w:tcPr>
          <w:p>
            <w:pPr>
              <w:pStyle w:val="0"/>
              <w:jc w:val="center"/>
            </w:pPr>
            <w:r>
              <w:rPr>
                <w:sz w:val="20"/>
              </w:rPr>
              <w:t xml:space="preserve">Ответственный за сбор данных</w:t>
            </w:r>
          </w:p>
        </w:tc>
        <w:tc>
          <w:tcPr>
            <w:tcW w:w="1134" w:type="dxa"/>
          </w:tcPr>
          <w:p>
            <w:pPr>
              <w:pStyle w:val="0"/>
              <w:jc w:val="center"/>
            </w:pPr>
            <w:r>
              <w:rPr>
                <w:sz w:val="20"/>
              </w:rPr>
              <w:t xml:space="preserve">Уровень агрегирования информации</w:t>
            </w:r>
          </w:p>
        </w:tc>
        <w:tc>
          <w:tcPr>
            <w:tcW w:w="1020" w:type="dxa"/>
          </w:tcPr>
          <w:p>
            <w:pPr>
              <w:pStyle w:val="0"/>
              <w:jc w:val="center"/>
            </w:pPr>
            <w:r>
              <w:rPr>
                <w:sz w:val="20"/>
              </w:rPr>
              <w:t xml:space="preserve">Временные характеристики</w:t>
            </w:r>
          </w:p>
        </w:tc>
        <w:tc>
          <w:tcPr>
            <w:tcW w:w="2551" w:type="dxa"/>
          </w:tcPr>
          <w:p>
            <w:pPr>
              <w:pStyle w:val="0"/>
              <w:jc w:val="center"/>
            </w:pPr>
            <w:r>
              <w:rPr>
                <w:sz w:val="20"/>
              </w:rPr>
              <w:t xml:space="preserve">Дополнительная информация</w:t>
            </w:r>
          </w:p>
        </w:tc>
      </w:tr>
      <w:tr>
        <w:tc>
          <w:tcPr>
            <w:tcW w:w="510" w:type="dxa"/>
          </w:tcPr>
          <w:p>
            <w:pPr>
              <w:pStyle w:val="0"/>
              <w:jc w:val="center"/>
            </w:pPr>
            <w:r>
              <w:rPr>
                <w:sz w:val="20"/>
              </w:rPr>
              <w:t xml:space="preserve">1</w:t>
            </w:r>
          </w:p>
        </w:tc>
        <w:tc>
          <w:tcPr>
            <w:tcW w:w="1304" w:type="dxa"/>
          </w:tcPr>
          <w:p>
            <w:pPr>
              <w:pStyle w:val="0"/>
              <w:jc w:val="center"/>
            </w:pPr>
            <w:r>
              <w:rPr>
                <w:sz w:val="20"/>
              </w:rPr>
              <w:t xml:space="preserve">2</w:t>
            </w:r>
          </w:p>
        </w:tc>
        <w:tc>
          <w:tcPr>
            <w:tcW w:w="794" w:type="dxa"/>
          </w:tcPr>
          <w:p>
            <w:pPr>
              <w:pStyle w:val="0"/>
              <w:jc w:val="center"/>
            </w:pPr>
            <w:r>
              <w:rPr>
                <w:sz w:val="20"/>
              </w:rPr>
              <w:t xml:space="preserve">3</w:t>
            </w:r>
          </w:p>
        </w:tc>
        <w:tc>
          <w:tcPr>
            <w:tcW w:w="737"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020" w:type="dxa"/>
          </w:tcPr>
          <w:p>
            <w:pPr>
              <w:pStyle w:val="0"/>
              <w:jc w:val="center"/>
            </w:pPr>
            <w:r>
              <w:rPr>
                <w:sz w:val="20"/>
              </w:rPr>
              <w:t xml:space="preserve">7</w:t>
            </w:r>
          </w:p>
        </w:tc>
        <w:tc>
          <w:tcPr>
            <w:tcW w:w="2551" w:type="dxa"/>
          </w:tcPr>
          <w:p>
            <w:pPr>
              <w:pStyle w:val="0"/>
              <w:jc w:val="center"/>
            </w:pPr>
            <w:r>
              <w:rPr>
                <w:sz w:val="20"/>
              </w:rPr>
              <w:t xml:space="preserve">8</w:t>
            </w:r>
          </w:p>
        </w:tc>
      </w:tr>
      <w:tr>
        <w:tc>
          <w:tcPr>
            <w:gridSpan w:val="8"/>
            <w:tcW w:w="9070" w:type="dxa"/>
          </w:tcPr>
          <w:p>
            <w:pPr>
              <w:pStyle w:val="0"/>
            </w:pPr>
            <w:r>
              <w:rPr>
                <w:sz w:val="20"/>
              </w:rPr>
              <w:t xml:space="preserve">Количество пролеченных иностранных граждан (тыс. чел.)</w:t>
            </w:r>
          </w:p>
        </w:tc>
      </w:tr>
      <w:tr>
        <w:tc>
          <w:tcPr>
            <w:gridSpan w:val="8"/>
            <w:tcW w:w="9070" w:type="dxa"/>
          </w:tcPr>
          <w:p>
            <w:pPr>
              <w:pStyle w:val="0"/>
              <w:jc w:val="center"/>
            </w:pPr>
            <w:r>
              <w:rPr>
                <w:sz w:val="20"/>
              </w:rPr>
              <w:t xml:space="preserve">О</w:t>
            </w:r>
          </w:p>
        </w:tc>
      </w:tr>
      <w:tr>
        <w:tc>
          <w:tcPr>
            <w:tcW w:w="510" w:type="dxa"/>
          </w:tcPr>
          <w:p>
            <w:pPr>
              <w:pStyle w:val="0"/>
            </w:pPr>
            <w:r>
              <w:rPr>
                <w:sz w:val="20"/>
              </w:rPr>
              <w:t xml:space="preserve">1.</w:t>
            </w:r>
          </w:p>
        </w:tc>
        <w:tc>
          <w:tcPr>
            <w:tcW w:w="1304" w:type="dxa"/>
          </w:tcPr>
          <w:p>
            <w:pPr>
              <w:pStyle w:val="0"/>
            </w:pPr>
            <w:r>
              <w:rPr>
                <w:sz w:val="20"/>
              </w:rPr>
              <w:t xml:space="preserve">Метод экспертной оценки</w:t>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2551" w:type="dxa"/>
          </w:tcPr>
          <w:p>
            <w:pPr>
              <w:pStyle w:val="0"/>
            </w:pPr>
            <w:r>
              <w:rPr>
                <w:sz w:val="20"/>
              </w:rPr>
              <w:t xml:space="preserve">Периодические запросы (1 раз в год) Министерства здравоохранения Республики Бурятии и ГБУЗ "РИМАЦ" в медицинские организации всех форм собственности и ведомственной принадлежности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9452" w:name="P19452"/>
    <w:bookmarkEnd w:id="19452"/>
    <w:p>
      <w:pPr>
        <w:pStyle w:val="2"/>
        <w:jc w:val="center"/>
      </w:pPr>
      <w:r>
        <w:rPr>
          <w:sz w:val="20"/>
        </w:rPr>
        <w:t xml:space="preserve">ПАСПОРТ</w:t>
      </w:r>
    </w:p>
    <w:p>
      <w:pPr>
        <w:pStyle w:val="2"/>
        <w:jc w:val="center"/>
      </w:pPr>
      <w:r>
        <w:rPr>
          <w:sz w:val="20"/>
        </w:rPr>
        <w:t xml:space="preserve">РЕГИОНАЛЬНОГО ПРОЕКТА, НЕ ВХОДЯЩЕГО В СОСТАВ ФЕДЕРАЛЬНОГО</w:t>
      </w:r>
    </w:p>
    <w:p>
      <w:pPr>
        <w:pStyle w:val="2"/>
        <w:jc w:val="center"/>
      </w:pPr>
      <w:r>
        <w:rPr>
          <w:sz w:val="20"/>
        </w:rPr>
        <w:t xml:space="preserve">ПРОЕКТА "ОПТИМАЛЬНАЯ ДЛЯ ВОССТАНОВЛЕНИЯ ЗДОРОВЬЯ МЕДИЦИНСКАЯ</w:t>
      </w:r>
    </w:p>
    <w:p>
      <w:pPr>
        <w:pStyle w:val="2"/>
        <w:jc w:val="center"/>
      </w:pPr>
      <w:r>
        <w:rPr>
          <w:sz w:val="20"/>
        </w:rPr>
        <w:t xml:space="preserve">РЕАБИЛИТАЦИЯ"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4082"/>
      </w:tblGrid>
      <w:tr>
        <w:tc>
          <w:tcPr>
            <w:tcW w:w="4989"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082" w:type="dxa"/>
          </w:tcPr>
          <w:p>
            <w:pPr>
              <w:pStyle w:val="0"/>
            </w:pPr>
            <w:r>
              <w:rPr>
                <w:sz w:val="20"/>
              </w:rPr>
              <w:t xml:space="preserve">Министерство здравоохранения Республики Бурятия</w:t>
            </w:r>
          </w:p>
        </w:tc>
      </w:tr>
      <w:tr>
        <w:tc>
          <w:tcPr>
            <w:tcW w:w="4989" w:type="dxa"/>
          </w:tcPr>
          <w:p>
            <w:pPr>
              <w:pStyle w:val="0"/>
            </w:pPr>
            <w:r>
              <w:rPr>
                <w:sz w:val="20"/>
              </w:rPr>
              <w:t xml:space="preserve">Связь с государственной программой (комплексной программой) Республики Бурятия</w:t>
            </w:r>
          </w:p>
        </w:tc>
        <w:tc>
          <w:tcPr>
            <w:tcW w:w="4082"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644"/>
        <w:gridCol w:w="850"/>
        <w:gridCol w:w="1077"/>
        <w:gridCol w:w="794"/>
        <w:gridCol w:w="794"/>
        <w:gridCol w:w="794"/>
        <w:gridCol w:w="794"/>
        <w:gridCol w:w="794"/>
        <w:gridCol w:w="850"/>
        <w:gridCol w:w="1304"/>
        <w:gridCol w:w="1077"/>
      </w:tblGrid>
      <w:tr>
        <w:tc>
          <w:tcPr>
            <w:tcW w:w="567"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Наименование показателя/задачи</w:t>
            </w:r>
          </w:p>
        </w:tc>
        <w:tc>
          <w:tcPr>
            <w:tcW w:w="164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8" w:type="dxa"/>
          </w:tcPr>
          <w:p>
            <w:pPr>
              <w:pStyle w:val="0"/>
              <w:jc w:val="center"/>
            </w:pPr>
            <w:r>
              <w:rPr>
                <w:sz w:val="20"/>
              </w:rPr>
              <w:t xml:space="preserve">Базовое значение</w:t>
            </w:r>
          </w:p>
        </w:tc>
        <w:tc>
          <w:tcPr>
            <w:gridSpan w:val="4"/>
            <w:tcW w:w="3232"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107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644"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1304" w:type="dxa"/>
          </w:tcPr>
          <w:p>
            <w:pPr>
              <w:pStyle w:val="0"/>
              <w:jc w:val="center"/>
            </w:pPr>
            <w:r>
              <w:rPr>
                <w:sz w:val="20"/>
              </w:rPr>
              <w:t xml:space="preserve">12</w:t>
            </w:r>
          </w:p>
        </w:tc>
        <w:tc>
          <w:tcPr>
            <w:tcW w:w="1077" w:type="dxa"/>
          </w:tcPr>
          <w:p>
            <w:pPr>
              <w:pStyle w:val="0"/>
              <w:jc w:val="center"/>
            </w:pPr>
            <w:r>
              <w:rPr>
                <w:sz w:val="20"/>
              </w:rPr>
              <w:t xml:space="preserve">13</w:t>
            </w:r>
          </w:p>
        </w:tc>
      </w:tr>
      <w:tr>
        <w:tc>
          <w:tcPr>
            <w:tcW w:w="567" w:type="dxa"/>
          </w:tcPr>
          <w:p>
            <w:pPr>
              <w:pStyle w:val="0"/>
            </w:pPr>
            <w:r>
              <w:rPr>
                <w:sz w:val="20"/>
              </w:rPr>
              <w:t xml:space="preserve">1.</w:t>
            </w:r>
          </w:p>
        </w:tc>
        <w:tc>
          <w:tcPr>
            <w:gridSpan w:val="12"/>
            <w:tcW w:w="13040" w:type="dxa"/>
          </w:tcPr>
          <w:p>
            <w:pPr>
              <w:pStyle w:val="0"/>
            </w:pPr>
            <w:r>
              <w:rPr>
                <w:sz w:val="20"/>
              </w:rPr>
              <w:t xml:space="preserve">Задача. Развитие инфраструктуры системы медицинской реабилитации</w:t>
            </w:r>
          </w:p>
        </w:tc>
      </w:tr>
      <w:tr>
        <w:tc>
          <w:tcPr>
            <w:tcW w:w="567" w:type="dxa"/>
          </w:tcPr>
          <w:p>
            <w:pPr>
              <w:pStyle w:val="0"/>
            </w:pPr>
            <w:r>
              <w:rPr>
                <w:sz w:val="20"/>
              </w:rPr>
              <w:t xml:space="preserve">1.1</w:t>
            </w:r>
          </w:p>
        </w:tc>
        <w:tc>
          <w:tcPr>
            <w:tcW w:w="2268"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644" w:type="dxa"/>
          </w:tcPr>
          <w:p>
            <w:pPr>
              <w:pStyle w:val="0"/>
            </w:pPr>
            <w:r>
              <w:rPr>
                <w:sz w:val="20"/>
              </w:rPr>
              <w:t xml:space="preserve">Возрастание</w:t>
            </w:r>
          </w:p>
        </w:tc>
        <w:tc>
          <w:tcPr>
            <w:tcW w:w="850" w:type="dxa"/>
          </w:tcPr>
          <w:p>
            <w:pPr>
              <w:pStyle w:val="0"/>
            </w:pPr>
            <w:r>
              <w:rPr>
                <w:sz w:val="20"/>
              </w:rPr>
              <w:t xml:space="preserve">ФП</w:t>
            </w:r>
          </w:p>
        </w:tc>
        <w:tc>
          <w:tcPr>
            <w:tcW w:w="1077" w:type="dxa"/>
          </w:tcPr>
          <w:p>
            <w:pPr>
              <w:pStyle w:val="0"/>
            </w:pPr>
            <w:r>
              <w:rPr>
                <w:sz w:val="20"/>
              </w:rPr>
              <w:t xml:space="preserve">Единица</w:t>
            </w:r>
          </w:p>
        </w:tc>
        <w:tc>
          <w:tcPr>
            <w:tcW w:w="794" w:type="dxa"/>
          </w:tcPr>
          <w:p>
            <w:pPr>
              <w:pStyle w:val="0"/>
              <w:jc w:val="right"/>
            </w:pPr>
            <w:r>
              <w:rPr>
                <w:sz w:val="20"/>
              </w:rPr>
              <w:t xml:space="preserve">2</w:t>
            </w:r>
          </w:p>
        </w:tc>
        <w:tc>
          <w:tcPr>
            <w:tcW w:w="794" w:type="dxa"/>
          </w:tcPr>
          <w:p>
            <w:pPr>
              <w:pStyle w:val="0"/>
            </w:pPr>
            <w:r>
              <w:rPr>
                <w:sz w:val="20"/>
              </w:rPr>
              <w:t xml:space="preserve">2023</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c>
          <w:tcPr>
            <w:tcW w:w="850" w:type="dxa"/>
          </w:tcPr>
          <w:p>
            <w:pPr>
              <w:pStyle w:val="0"/>
              <w:jc w:val="right"/>
            </w:pPr>
            <w:r>
              <w:rPr>
                <w:sz w:val="20"/>
              </w:rPr>
              <w:t xml:space="preserve">2</w:t>
            </w:r>
          </w:p>
        </w:tc>
        <w:tc>
          <w:tcPr>
            <w:tcW w:w="1304" w:type="dxa"/>
          </w:tcPr>
          <w:p>
            <w:pPr>
              <w:pStyle w:val="0"/>
            </w:pPr>
            <w:r>
              <w:rPr>
                <w:sz w:val="20"/>
              </w:rPr>
              <w:t xml:space="preserve">Минздрав РБ</w:t>
            </w:r>
          </w:p>
        </w:tc>
        <w:tc>
          <w:tcPr>
            <w:tcW w:w="1077"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850"/>
        <w:gridCol w:w="1134"/>
        <w:gridCol w:w="680"/>
        <w:gridCol w:w="680"/>
        <w:gridCol w:w="680"/>
        <w:gridCol w:w="680"/>
        <w:gridCol w:w="680"/>
        <w:gridCol w:w="737"/>
        <w:gridCol w:w="737"/>
        <w:gridCol w:w="680"/>
        <w:gridCol w:w="680"/>
        <w:gridCol w:w="680"/>
        <w:gridCol w:w="680"/>
        <w:gridCol w:w="794"/>
      </w:tblGrid>
      <w:tr>
        <w:tc>
          <w:tcPr>
            <w:tcW w:w="567"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Показатели регионального ведомственного) проекта</w:t>
            </w:r>
          </w:p>
        </w:tc>
        <w:tc>
          <w:tcPr>
            <w:tcW w:w="850"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594"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680" w:type="dxa"/>
          </w:tcPr>
          <w:p>
            <w:pPr>
              <w:pStyle w:val="0"/>
              <w:jc w:val="center"/>
            </w:pPr>
            <w:r>
              <w:rPr>
                <w:sz w:val="20"/>
              </w:rPr>
              <w:t xml:space="preserve">авг.</w:t>
            </w:r>
          </w:p>
        </w:tc>
        <w:tc>
          <w:tcPr>
            <w:tcW w:w="680" w:type="dxa"/>
          </w:tcPr>
          <w:p>
            <w:pPr>
              <w:pStyle w:val="0"/>
              <w:jc w:val="center"/>
            </w:pPr>
            <w:r>
              <w:rPr>
                <w:sz w:val="20"/>
              </w:rPr>
              <w:t xml:space="preserve">сен.</w:t>
            </w:r>
          </w:p>
        </w:tc>
        <w:tc>
          <w:tcPr>
            <w:tcW w:w="680" w:type="dxa"/>
          </w:tcPr>
          <w:p>
            <w:pPr>
              <w:pStyle w:val="0"/>
              <w:jc w:val="center"/>
            </w:pPr>
            <w:r>
              <w:rPr>
                <w:sz w:val="20"/>
              </w:rPr>
              <w:t xml:space="preserve">окт.</w:t>
            </w:r>
          </w:p>
        </w:tc>
        <w:tc>
          <w:tcPr>
            <w:tcW w:w="680"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5"/>
            <w:tcW w:w="12640" w:type="dxa"/>
          </w:tcPr>
          <w:p>
            <w:pPr>
              <w:pStyle w:val="0"/>
            </w:pPr>
            <w:r>
              <w:rPr>
                <w:sz w:val="20"/>
              </w:rPr>
              <w:t xml:space="preserve">Развитие инфраструктуры системы медицинской реабилитации</w:t>
            </w:r>
          </w:p>
        </w:tc>
      </w:tr>
      <w:tr>
        <w:tc>
          <w:tcPr>
            <w:tcW w:w="567" w:type="dxa"/>
          </w:tcPr>
          <w:p>
            <w:pPr>
              <w:pStyle w:val="0"/>
            </w:pPr>
            <w:r>
              <w:rPr>
                <w:sz w:val="20"/>
              </w:rPr>
              <w:t xml:space="preserve">1.1.</w:t>
            </w:r>
          </w:p>
        </w:tc>
        <w:tc>
          <w:tcPr>
            <w:tcW w:w="2268"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850" w:type="dxa"/>
          </w:tcPr>
          <w:p>
            <w:pPr>
              <w:pStyle w:val="0"/>
            </w:pPr>
            <w:r>
              <w:rPr>
                <w:sz w:val="20"/>
              </w:rPr>
              <w:t xml:space="preserve">ФП</w:t>
            </w:r>
          </w:p>
        </w:tc>
        <w:tc>
          <w:tcPr>
            <w:tcW w:w="1134" w:type="dxa"/>
          </w:tcPr>
          <w:p>
            <w:pPr>
              <w:pStyle w:val="0"/>
            </w:pPr>
            <w:r>
              <w:rPr>
                <w:sz w:val="20"/>
              </w:rPr>
              <w:t xml:space="preserve">Единица</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737" w:type="dxa"/>
          </w:tcPr>
          <w:p>
            <w:pPr>
              <w:pStyle w:val="0"/>
              <w:jc w:val="right"/>
            </w:pPr>
            <w:r>
              <w:rPr>
                <w:sz w:val="20"/>
              </w:rPr>
              <w:t xml:space="preserve">0</w:t>
            </w:r>
          </w:p>
        </w:tc>
        <w:tc>
          <w:tcPr>
            <w:tcW w:w="737"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right"/>
            </w:pPr>
            <w:r>
              <w:rPr>
                <w:sz w:val="20"/>
              </w:rPr>
              <w:t xml:space="preserve">0</w:t>
            </w:r>
          </w:p>
        </w:tc>
        <w:tc>
          <w:tcPr>
            <w:tcW w:w="680" w:type="dxa"/>
          </w:tcPr>
          <w:p>
            <w:pPr>
              <w:pStyle w:val="0"/>
              <w:jc w:val="right"/>
            </w:pPr>
            <w:r>
              <w:rPr>
                <w:sz w:val="20"/>
              </w:rPr>
              <w:t xml:space="preserve">1</w:t>
            </w:r>
          </w:p>
        </w:tc>
        <w:tc>
          <w:tcPr>
            <w:tcW w:w="680" w:type="dxa"/>
          </w:tcPr>
          <w:p>
            <w:pPr>
              <w:pStyle w:val="0"/>
              <w:jc w:val="right"/>
            </w:pPr>
            <w:r>
              <w:rPr>
                <w:sz w:val="20"/>
              </w:rPr>
              <w:t xml:space="preserve">2</w:t>
            </w:r>
          </w:p>
        </w:tc>
        <w:tc>
          <w:tcPr>
            <w:tcW w:w="794" w:type="dxa"/>
          </w:tcPr>
          <w:p>
            <w:pPr>
              <w:pStyle w:val="0"/>
              <w:jc w:val="right"/>
            </w:pPr>
            <w:r>
              <w:rPr>
                <w:sz w:val="20"/>
              </w:rPr>
              <w:t xml:space="preserve">2</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1531"/>
        <w:gridCol w:w="2324"/>
        <w:gridCol w:w="964"/>
        <w:gridCol w:w="794"/>
        <w:gridCol w:w="850"/>
        <w:gridCol w:w="827"/>
        <w:gridCol w:w="872"/>
        <w:gridCol w:w="907"/>
      </w:tblGrid>
      <w:tr>
        <w:tc>
          <w:tcPr>
            <w:tcW w:w="567" w:type="dxa"/>
            <w:vMerge w:val="restart"/>
          </w:tcPr>
          <w:p>
            <w:pPr>
              <w:pStyle w:val="0"/>
              <w:jc w:val="center"/>
            </w:pPr>
            <w:r>
              <w:rPr>
                <w:sz w:val="20"/>
              </w:rPr>
              <w:t xml:space="preserve">NN п/п</w:t>
            </w:r>
          </w:p>
        </w:tc>
        <w:tc>
          <w:tcPr>
            <w:tcW w:w="2665" w:type="dxa"/>
            <w:vMerge w:val="restart"/>
          </w:tcPr>
          <w:p>
            <w:pPr>
              <w:pStyle w:val="0"/>
              <w:jc w:val="center"/>
            </w:pPr>
            <w:r>
              <w:rPr>
                <w:sz w:val="20"/>
              </w:rPr>
              <w:t xml:space="preserve">Наименование мероприятия (результата)</w:t>
            </w:r>
          </w:p>
        </w:tc>
        <w:tc>
          <w:tcPr>
            <w:tcW w:w="1531"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964" w:type="dxa"/>
            <w:vMerge w:val="restart"/>
          </w:tcPr>
          <w:p>
            <w:pPr>
              <w:pStyle w:val="0"/>
              <w:jc w:val="center"/>
            </w:pPr>
            <w:r>
              <w:rPr>
                <w:sz w:val="20"/>
              </w:rPr>
              <w:t xml:space="preserve">Единица измерения (по </w:t>
            </w:r>
            <w:hyperlink w:history="0" r:id="rId1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94" w:type="dxa"/>
            <w:vMerge w:val="restart"/>
          </w:tcPr>
          <w:p>
            <w:pPr>
              <w:pStyle w:val="0"/>
              <w:jc w:val="center"/>
            </w:pPr>
            <w:r>
              <w:rPr>
                <w:sz w:val="20"/>
              </w:rPr>
              <w:t xml:space="preserve">Базовое значение</w:t>
            </w:r>
          </w:p>
        </w:tc>
        <w:tc>
          <w:tcPr>
            <w:gridSpan w:val="4"/>
            <w:tcW w:w="345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827" w:type="dxa"/>
          </w:tcPr>
          <w:p>
            <w:pPr>
              <w:pStyle w:val="0"/>
              <w:jc w:val="center"/>
            </w:pPr>
            <w:r>
              <w:rPr>
                <w:sz w:val="20"/>
              </w:rPr>
              <w:t xml:space="preserve">2025</w:t>
            </w:r>
          </w:p>
        </w:tc>
        <w:tc>
          <w:tcPr>
            <w:tcW w:w="872" w:type="dxa"/>
          </w:tcPr>
          <w:p>
            <w:pPr>
              <w:pStyle w:val="0"/>
              <w:jc w:val="center"/>
            </w:pPr>
            <w:r>
              <w:rPr>
                <w:sz w:val="20"/>
              </w:rPr>
              <w:t xml:space="preserve">2026</w:t>
            </w:r>
          </w:p>
        </w:tc>
        <w:tc>
          <w:tcPr>
            <w:tcW w:w="907"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665" w:type="dxa"/>
          </w:tcPr>
          <w:p>
            <w:pPr>
              <w:pStyle w:val="0"/>
              <w:jc w:val="center"/>
            </w:pPr>
            <w:r>
              <w:rPr>
                <w:sz w:val="20"/>
              </w:rPr>
              <w:t xml:space="preserve">2</w:t>
            </w:r>
          </w:p>
        </w:tc>
        <w:tc>
          <w:tcPr>
            <w:tcW w:w="1531" w:type="dxa"/>
          </w:tcPr>
          <w:p>
            <w:pPr>
              <w:pStyle w:val="0"/>
              <w:jc w:val="center"/>
            </w:pPr>
            <w:r>
              <w:rPr>
                <w:sz w:val="20"/>
              </w:rPr>
              <w:t xml:space="preserve">3</w:t>
            </w:r>
          </w:p>
        </w:tc>
        <w:tc>
          <w:tcPr>
            <w:tcW w:w="2324" w:type="dxa"/>
          </w:tcPr>
          <w:p>
            <w:pPr>
              <w:pStyle w:val="0"/>
              <w:jc w:val="center"/>
            </w:pPr>
            <w:r>
              <w:rPr>
                <w:sz w:val="20"/>
              </w:rPr>
              <w:t xml:space="preserve">4</w:t>
            </w:r>
          </w:p>
        </w:tc>
        <w:tc>
          <w:tcPr>
            <w:tcW w:w="964"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827" w:type="dxa"/>
          </w:tcPr>
          <w:p>
            <w:pPr>
              <w:pStyle w:val="0"/>
              <w:jc w:val="center"/>
            </w:pPr>
            <w:r>
              <w:rPr>
                <w:sz w:val="20"/>
              </w:rPr>
              <w:t xml:space="preserve">8</w:t>
            </w:r>
          </w:p>
        </w:tc>
        <w:tc>
          <w:tcPr>
            <w:tcW w:w="872" w:type="dxa"/>
          </w:tcPr>
          <w:p>
            <w:pPr>
              <w:pStyle w:val="0"/>
              <w:jc w:val="center"/>
            </w:pPr>
            <w:r>
              <w:rPr>
                <w:sz w:val="20"/>
              </w:rPr>
              <w:t xml:space="preserve">9</w:t>
            </w:r>
          </w:p>
        </w:tc>
        <w:tc>
          <w:tcPr>
            <w:tcW w:w="907" w:type="dxa"/>
          </w:tcPr>
          <w:p>
            <w:pPr>
              <w:pStyle w:val="0"/>
              <w:jc w:val="center"/>
            </w:pPr>
            <w:r>
              <w:rPr>
                <w:sz w:val="20"/>
              </w:rPr>
              <w:t xml:space="preserve">10</w:t>
            </w:r>
          </w:p>
        </w:tc>
      </w:tr>
      <w:tr>
        <w:tc>
          <w:tcPr>
            <w:gridSpan w:val="10"/>
            <w:tcW w:w="12301" w:type="dxa"/>
          </w:tcPr>
          <w:p>
            <w:pPr>
              <w:pStyle w:val="0"/>
            </w:pPr>
            <w:r>
              <w:rPr>
                <w:sz w:val="20"/>
              </w:rPr>
              <w:t xml:space="preserve">Задача N 1. Развитие инфраструктуры системы медицинской реабилитации</w:t>
            </w:r>
          </w:p>
        </w:tc>
      </w:tr>
      <w:tr>
        <w:tc>
          <w:tcPr>
            <w:tcW w:w="567" w:type="dxa"/>
          </w:tcPr>
          <w:p>
            <w:pPr>
              <w:pStyle w:val="0"/>
            </w:pPr>
            <w:r>
              <w:rPr>
                <w:sz w:val="20"/>
              </w:rPr>
              <w:t xml:space="preserve">1.1.</w:t>
            </w:r>
          </w:p>
        </w:tc>
        <w:tc>
          <w:tcPr>
            <w:tcW w:w="2665" w:type="dxa"/>
          </w:tcPr>
          <w:p>
            <w:pPr>
              <w:pStyle w:val="0"/>
            </w:pPr>
            <w:r>
              <w:rPr>
                <w:sz w:val="20"/>
              </w:rPr>
              <w:t xml:space="preserve">Оснащены (дооснащены и (или) переоснащены) медицинскими изделиями медицинские организации, имеющие в своей структуре подразделения, оказывающих медицинскую помощь по медицинской реабилитации</w:t>
            </w:r>
          </w:p>
        </w:tc>
        <w:tc>
          <w:tcPr>
            <w:tcW w:w="1531"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964" w:type="dxa"/>
          </w:tcPr>
          <w:p>
            <w:pPr>
              <w:pStyle w:val="0"/>
            </w:pPr>
            <w:r>
              <w:rPr>
                <w:sz w:val="20"/>
              </w:rPr>
              <w:t xml:space="preserve">Год</w:t>
            </w:r>
          </w:p>
        </w:tc>
        <w:tc>
          <w:tcPr>
            <w:tcW w:w="794" w:type="dxa"/>
          </w:tcPr>
          <w:p>
            <w:pPr>
              <w:pStyle w:val="0"/>
              <w:jc w:val="right"/>
            </w:pPr>
            <w:r>
              <w:rPr>
                <w:sz w:val="20"/>
              </w:rPr>
              <w:t xml:space="preserve">72,0</w:t>
            </w:r>
          </w:p>
        </w:tc>
        <w:tc>
          <w:tcPr>
            <w:tcW w:w="850"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907" w:type="dxa"/>
          </w:tcPr>
          <w:p>
            <w:pPr>
              <w:pStyle w:val="0"/>
              <w:jc w:val="right"/>
            </w:pPr>
            <w:r>
              <w:rPr>
                <w:sz w:val="20"/>
              </w:rPr>
              <w:t xml:space="preserve">77,5</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778"/>
        <w:gridCol w:w="1247"/>
        <w:gridCol w:w="1247"/>
        <w:gridCol w:w="1134"/>
        <w:gridCol w:w="1304"/>
      </w:tblGrid>
      <w:tr>
        <w:tc>
          <w:tcPr>
            <w:tcW w:w="266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778" w:type="dxa"/>
            <w:vMerge w:val="restart"/>
          </w:tcPr>
          <w:p>
            <w:pPr>
              <w:pStyle w:val="0"/>
              <w:jc w:val="center"/>
            </w:pPr>
            <w:r>
              <w:rPr>
                <w:sz w:val="20"/>
              </w:rPr>
              <w:t xml:space="preserve">ГРБС/КБК</w:t>
            </w:r>
          </w:p>
        </w:tc>
        <w:tc>
          <w:tcPr>
            <w:gridSpan w:val="4"/>
            <w:tcW w:w="49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c>
          <w:tcPr>
            <w:tcW w:w="1134" w:type="dxa"/>
          </w:tcPr>
          <w:p>
            <w:pPr>
              <w:pStyle w:val="0"/>
              <w:jc w:val="center"/>
            </w:pPr>
            <w:r>
              <w:rPr>
                <w:sz w:val="20"/>
              </w:rPr>
              <w:t xml:space="preserve">2026</w:t>
            </w:r>
          </w:p>
        </w:tc>
        <w:tc>
          <w:tcPr>
            <w:tcW w:w="1304" w:type="dxa"/>
          </w:tcPr>
          <w:p>
            <w:pPr>
              <w:pStyle w:val="0"/>
              <w:jc w:val="center"/>
            </w:pPr>
            <w:r>
              <w:rPr>
                <w:sz w:val="20"/>
              </w:rPr>
              <w:t xml:space="preserve">Всего</w:t>
            </w:r>
          </w:p>
        </w:tc>
      </w:tr>
      <w:tr>
        <w:tc>
          <w:tcPr>
            <w:tcW w:w="2665" w:type="dxa"/>
          </w:tcPr>
          <w:p>
            <w:pPr>
              <w:pStyle w:val="0"/>
              <w:jc w:val="center"/>
            </w:pPr>
            <w:r>
              <w:rPr>
                <w:sz w:val="20"/>
              </w:rPr>
              <w:t xml:space="preserve">1</w:t>
            </w:r>
          </w:p>
        </w:tc>
        <w:tc>
          <w:tcPr>
            <w:tcW w:w="2778"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r>
      <w:tr>
        <w:tc>
          <w:tcPr>
            <w:gridSpan w:val="6"/>
            <w:tcW w:w="10375" w:type="dxa"/>
          </w:tcPr>
          <w:p>
            <w:pPr>
              <w:pStyle w:val="0"/>
            </w:pPr>
            <w:r>
              <w:rPr>
                <w:sz w:val="20"/>
              </w:rPr>
              <w:t xml:space="preserve">Направление "Оптимальная для восстановления здоровья медицинская реабилитация"</w:t>
            </w:r>
          </w:p>
        </w:tc>
      </w:tr>
      <w:tr>
        <w:tc>
          <w:tcPr>
            <w:tcW w:w="2665" w:type="dxa"/>
          </w:tcPr>
          <w:p>
            <w:pPr>
              <w:pStyle w:val="0"/>
            </w:pPr>
            <w:r>
              <w:rPr>
                <w:sz w:val="20"/>
              </w:rPr>
              <w:t xml:space="preserve">Региональный проект, не входящий в состав федерального проекта "Оптимальная для восстановления здоровья медицинская реабилитация", в том числе:</w:t>
            </w:r>
          </w:p>
        </w:tc>
        <w:tc>
          <w:tcPr>
            <w:tcW w:w="2778" w:type="dxa"/>
          </w:tcPr>
          <w:p>
            <w:pPr>
              <w:pStyle w:val="0"/>
            </w:pPr>
            <w:r>
              <w:rPr>
                <w:sz w:val="20"/>
              </w:rPr>
              <w:t xml:space="preserve">804/ 0000 5220200000</w:t>
            </w:r>
          </w:p>
        </w:tc>
        <w:tc>
          <w:tcPr>
            <w:tcW w:w="1247" w:type="dxa"/>
          </w:tcPr>
          <w:p>
            <w:pPr>
              <w:pStyle w:val="0"/>
              <w:jc w:val="right"/>
            </w:pPr>
            <w:r>
              <w:rPr>
                <w:sz w:val="20"/>
              </w:rPr>
              <w:t xml:space="preserve">66916,00</w:t>
            </w:r>
          </w:p>
        </w:tc>
        <w:tc>
          <w:tcPr>
            <w:tcW w:w="1247" w:type="dxa"/>
          </w:tcPr>
          <w:p>
            <w:pPr>
              <w:pStyle w:val="0"/>
              <w:jc w:val="right"/>
            </w:pPr>
            <w:r>
              <w:rPr>
                <w:sz w:val="20"/>
              </w:rPr>
              <w:t xml:space="preserve">63742,00</w:t>
            </w:r>
          </w:p>
        </w:tc>
        <w:tc>
          <w:tcPr>
            <w:tcW w:w="1134" w:type="dxa"/>
          </w:tcPr>
          <w:p>
            <w:pPr>
              <w:pStyle w:val="0"/>
              <w:jc w:val="right"/>
            </w:pPr>
            <w:r>
              <w:rPr>
                <w:sz w:val="20"/>
              </w:rPr>
              <w:t xml:space="preserve">0,00</w:t>
            </w:r>
          </w:p>
        </w:tc>
        <w:tc>
          <w:tcPr>
            <w:tcW w:w="1304" w:type="dxa"/>
          </w:tcPr>
          <w:p>
            <w:pPr>
              <w:pStyle w:val="0"/>
              <w:jc w:val="right"/>
            </w:pPr>
            <w:r>
              <w:rPr>
                <w:sz w:val="20"/>
              </w:rPr>
              <w:t xml:space="preserve">130658,00</w:t>
            </w:r>
          </w:p>
        </w:tc>
      </w:tr>
      <w:tr>
        <w:tc>
          <w:tcPr>
            <w:tcW w:w="2665" w:type="dxa"/>
          </w:tcPr>
          <w:p>
            <w:pPr>
              <w:pStyle w:val="0"/>
            </w:pPr>
            <w:r>
              <w:rPr>
                <w:sz w:val="20"/>
              </w:rPr>
              <w:t xml:space="preserve">республиканский бюджет, из них:</w:t>
            </w:r>
          </w:p>
        </w:tc>
        <w:tc>
          <w:tcPr>
            <w:tcW w:w="2778" w:type="dxa"/>
          </w:tcPr>
          <w:p>
            <w:pPr>
              <w:pStyle w:val="0"/>
            </w:pPr>
            <w:r>
              <w:rPr>
                <w:sz w:val="20"/>
              </w:rPr>
              <w:t xml:space="preserve">804/ 0000 5220200000</w:t>
            </w:r>
          </w:p>
        </w:tc>
        <w:tc>
          <w:tcPr>
            <w:tcW w:w="1247" w:type="dxa"/>
          </w:tcPr>
          <w:p>
            <w:pPr>
              <w:pStyle w:val="0"/>
              <w:jc w:val="right"/>
            </w:pPr>
            <w:r>
              <w:rPr>
                <w:sz w:val="20"/>
              </w:rPr>
              <w:t xml:space="preserve">66916,00</w:t>
            </w:r>
          </w:p>
        </w:tc>
        <w:tc>
          <w:tcPr>
            <w:tcW w:w="1247" w:type="dxa"/>
          </w:tcPr>
          <w:p>
            <w:pPr>
              <w:pStyle w:val="0"/>
              <w:jc w:val="right"/>
            </w:pPr>
            <w:r>
              <w:rPr>
                <w:sz w:val="20"/>
              </w:rPr>
              <w:t xml:space="preserve">63742,00</w:t>
            </w:r>
          </w:p>
        </w:tc>
        <w:tc>
          <w:tcPr>
            <w:tcW w:w="1134" w:type="dxa"/>
          </w:tcPr>
          <w:p>
            <w:pPr>
              <w:pStyle w:val="0"/>
              <w:jc w:val="right"/>
            </w:pPr>
            <w:r>
              <w:rPr>
                <w:sz w:val="20"/>
              </w:rPr>
              <w:t xml:space="preserve">0,00</w:t>
            </w:r>
          </w:p>
        </w:tc>
        <w:tc>
          <w:tcPr>
            <w:tcW w:w="1304" w:type="dxa"/>
          </w:tcPr>
          <w:p>
            <w:pPr>
              <w:pStyle w:val="0"/>
              <w:jc w:val="right"/>
            </w:pPr>
            <w:r>
              <w:rPr>
                <w:sz w:val="20"/>
              </w:rPr>
              <w:t xml:space="preserve">130658,00</w:t>
            </w:r>
          </w:p>
        </w:tc>
      </w:tr>
      <w:tr>
        <w:tc>
          <w:tcPr>
            <w:tcW w:w="2665" w:type="dxa"/>
          </w:tcPr>
          <w:p>
            <w:pPr>
              <w:pStyle w:val="0"/>
            </w:pPr>
            <w:r>
              <w:rPr>
                <w:sz w:val="20"/>
              </w:rPr>
              <w:t xml:space="preserve">Межбюджетные трансферты из федерального бюджета (справочно)</w:t>
            </w:r>
          </w:p>
        </w:tc>
        <w:tc>
          <w:tcPr>
            <w:tcW w:w="2778" w:type="dxa"/>
          </w:tcPr>
          <w:p>
            <w:pPr>
              <w:pStyle w:val="0"/>
            </w:pPr>
            <w:r>
              <w:rPr>
                <w:sz w:val="20"/>
              </w:rPr>
              <w:t xml:space="preserve">804/ 0000 5220200000</w:t>
            </w:r>
          </w:p>
        </w:tc>
        <w:tc>
          <w:tcPr>
            <w:tcW w:w="1247" w:type="dxa"/>
          </w:tcPr>
          <w:p>
            <w:pPr>
              <w:pStyle w:val="0"/>
              <w:jc w:val="right"/>
            </w:pPr>
            <w:r>
              <w:rPr>
                <w:sz w:val="20"/>
              </w:rPr>
              <w:t xml:space="preserve">62901,00</w:t>
            </w:r>
          </w:p>
        </w:tc>
        <w:tc>
          <w:tcPr>
            <w:tcW w:w="1247" w:type="dxa"/>
          </w:tcPr>
          <w:p>
            <w:pPr>
              <w:pStyle w:val="0"/>
              <w:jc w:val="right"/>
            </w:pPr>
            <w:r>
              <w:rPr>
                <w:sz w:val="20"/>
              </w:rPr>
              <w:t xml:space="preserve">59280,00</w:t>
            </w:r>
          </w:p>
        </w:tc>
        <w:tc>
          <w:tcPr>
            <w:tcW w:w="1134" w:type="dxa"/>
          </w:tcPr>
          <w:p>
            <w:pPr>
              <w:pStyle w:val="0"/>
              <w:jc w:val="right"/>
            </w:pPr>
            <w:r>
              <w:rPr>
                <w:sz w:val="20"/>
              </w:rPr>
              <w:t xml:space="preserve">0,00</w:t>
            </w:r>
          </w:p>
        </w:tc>
        <w:tc>
          <w:tcPr>
            <w:tcW w:w="1304" w:type="dxa"/>
          </w:tcPr>
          <w:p>
            <w:pPr>
              <w:pStyle w:val="0"/>
              <w:jc w:val="right"/>
            </w:pPr>
            <w:r>
              <w:rPr>
                <w:sz w:val="20"/>
              </w:rPr>
              <w:t xml:space="preserve">122181,00</w:t>
            </w:r>
          </w:p>
        </w:tc>
      </w:tr>
      <w:tr>
        <w:tc>
          <w:tcPr>
            <w:tcW w:w="266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778" w:type="dxa"/>
          </w:tcPr>
          <w:p>
            <w:pPr>
              <w:pStyle w:val="0"/>
            </w:pPr>
            <w:r>
              <w:rPr>
                <w:sz w:val="20"/>
              </w:rPr>
            </w:r>
          </w:p>
        </w:tc>
        <w:tc>
          <w:tcPr>
            <w:tcW w:w="1247" w:type="dxa"/>
          </w:tcPr>
          <w:p>
            <w:pPr>
              <w:pStyle w:val="0"/>
              <w:jc w:val="right"/>
            </w:pPr>
            <w:r>
              <w:rPr>
                <w:sz w:val="20"/>
              </w:rPr>
              <w:t xml:space="preserve">0</w:t>
            </w:r>
          </w:p>
        </w:tc>
        <w:tc>
          <w:tcPr>
            <w:tcW w:w="1247" w:type="dxa"/>
          </w:tcPr>
          <w:p>
            <w:pPr>
              <w:pStyle w:val="0"/>
              <w:jc w:val="right"/>
            </w:pPr>
            <w:r>
              <w:rPr>
                <w:sz w:val="20"/>
              </w:rPr>
              <w:t xml:space="preserve">0</w:t>
            </w:r>
          </w:p>
        </w:tc>
        <w:tc>
          <w:tcPr>
            <w:tcW w:w="1134" w:type="dxa"/>
          </w:tcPr>
          <w:p>
            <w:pPr>
              <w:pStyle w:val="0"/>
              <w:jc w:val="right"/>
            </w:pPr>
            <w:r>
              <w:rPr>
                <w:sz w:val="20"/>
              </w:rPr>
              <w:t xml:space="preserve">0</w:t>
            </w:r>
          </w:p>
        </w:tc>
        <w:tc>
          <w:tcPr>
            <w:tcW w:w="1304" w:type="dxa"/>
          </w:tcPr>
          <w:p>
            <w:pPr>
              <w:pStyle w:val="0"/>
              <w:jc w:val="right"/>
            </w:pPr>
            <w:r>
              <w:rPr>
                <w:sz w:val="20"/>
              </w:rPr>
              <w:t xml:space="preserve">0</w:t>
            </w:r>
          </w:p>
        </w:tc>
      </w:tr>
      <w:tr>
        <w:tc>
          <w:tcPr>
            <w:tcW w:w="2665" w:type="dxa"/>
          </w:tcPr>
          <w:p>
            <w:pPr>
              <w:pStyle w:val="0"/>
            </w:pPr>
            <w:r>
              <w:rPr>
                <w:sz w:val="20"/>
              </w:rPr>
              <w:t xml:space="preserve">Внебюджетные источники</w:t>
            </w:r>
          </w:p>
        </w:tc>
        <w:tc>
          <w:tcPr>
            <w:tcW w:w="2778" w:type="dxa"/>
          </w:tcPr>
          <w:p>
            <w:pPr>
              <w:pStyle w:val="0"/>
            </w:pPr>
            <w:r>
              <w:rPr>
                <w:sz w:val="20"/>
              </w:rPr>
            </w:r>
          </w:p>
        </w:tc>
        <w:tc>
          <w:tcPr>
            <w:tcW w:w="1247" w:type="dxa"/>
          </w:tcPr>
          <w:p>
            <w:pPr>
              <w:pStyle w:val="0"/>
              <w:jc w:val="right"/>
            </w:pPr>
            <w:r>
              <w:rPr>
                <w:sz w:val="20"/>
              </w:rPr>
              <w:t xml:space="preserve">0</w:t>
            </w:r>
          </w:p>
        </w:tc>
        <w:tc>
          <w:tcPr>
            <w:tcW w:w="1247" w:type="dxa"/>
          </w:tcPr>
          <w:p>
            <w:pPr>
              <w:pStyle w:val="0"/>
              <w:jc w:val="right"/>
            </w:pPr>
            <w:r>
              <w:rPr>
                <w:sz w:val="20"/>
              </w:rPr>
              <w:t xml:space="preserve">0</w:t>
            </w:r>
          </w:p>
        </w:tc>
        <w:tc>
          <w:tcPr>
            <w:tcW w:w="1134" w:type="dxa"/>
          </w:tcPr>
          <w:p>
            <w:pPr>
              <w:pStyle w:val="0"/>
              <w:jc w:val="right"/>
            </w:pPr>
            <w:r>
              <w:rPr>
                <w:sz w:val="20"/>
              </w:rPr>
              <w:t xml:space="preserve">0</w:t>
            </w:r>
          </w:p>
        </w:tc>
        <w:tc>
          <w:tcPr>
            <w:tcW w:w="1304" w:type="dxa"/>
          </w:tcPr>
          <w:p>
            <w:pPr>
              <w:pStyle w:val="0"/>
              <w:jc w:val="right"/>
            </w:pPr>
            <w:r>
              <w:rPr>
                <w:sz w:val="20"/>
              </w:rPr>
              <w:t xml:space="preserve">0</w:t>
            </w:r>
          </w:p>
        </w:tc>
      </w:tr>
      <w:tr>
        <w:tc>
          <w:tcPr>
            <w:tcW w:w="2665" w:type="dxa"/>
          </w:tcPr>
          <w:p>
            <w:pPr>
              <w:pStyle w:val="0"/>
            </w:pPr>
            <w:r>
              <w:rPr>
                <w:sz w:val="20"/>
              </w:rPr>
              <w:t xml:space="preserve">Оснащены (дооснащены и (или) переоснащены) медицинскими изделиями медицинские организации, имеющие в своей структуре подразделения, оказывающих медицинскую помощь по медицинской реабилитации", всего, в том числе:</w:t>
            </w:r>
          </w:p>
        </w:tc>
        <w:tc>
          <w:tcPr>
            <w:tcW w:w="2778" w:type="dxa"/>
          </w:tcPr>
          <w:p>
            <w:pPr>
              <w:pStyle w:val="0"/>
            </w:pPr>
            <w:r>
              <w:rPr>
                <w:sz w:val="20"/>
              </w:rPr>
              <w:t xml:space="preserve">804 0909 52202R7520</w:t>
            </w:r>
          </w:p>
        </w:tc>
        <w:tc>
          <w:tcPr>
            <w:tcW w:w="1247" w:type="dxa"/>
          </w:tcPr>
          <w:p>
            <w:pPr>
              <w:pStyle w:val="0"/>
              <w:jc w:val="right"/>
            </w:pPr>
            <w:r>
              <w:rPr>
                <w:sz w:val="20"/>
              </w:rPr>
              <w:t xml:space="preserve">66916,00</w:t>
            </w:r>
          </w:p>
        </w:tc>
        <w:tc>
          <w:tcPr>
            <w:tcW w:w="1247" w:type="dxa"/>
          </w:tcPr>
          <w:p>
            <w:pPr>
              <w:pStyle w:val="0"/>
              <w:jc w:val="right"/>
            </w:pPr>
            <w:r>
              <w:rPr>
                <w:sz w:val="20"/>
              </w:rPr>
              <w:t xml:space="preserve">63742,00</w:t>
            </w:r>
          </w:p>
        </w:tc>
        <w:tc>
          <w:tcPr>
            <w:tcW w:w="1134" w:type="dxa"/>
          </w:tcPr>
          <w:p>
            <w:pPr>
              <w:pStyle w:val="0"/>
              <w:jc w:val="right"/>
            </w:pPr>
            <w:r>
              <w:rPr>
                <w:sz w:val="20"/>
              </w:rPr>
              <w:t xml:space="preserve">0,00</w:t>
            </w:r>
          </w:p>
        </w:tc>
        <w:tc>
          <w:tcPr>
            <w:tcW w:w="1304" w:type="dxa"/>
          </w:tcPr>
          <w:p>
            <w:pPr>
              <w:pStyle w:val="0"/>
              <w:jc w:val="right"/>
            </w:pPr>
            <w:r>
              <w:rPr>
                <w:sz w:val="20"/>
              </w:rPr>
              <w:t xml:space="preserve">130658,00</w:t>
            </w:r>
          </w:p>
        </w:tc>
      </w:tr>
      <w:tr>
        <w:tc>
          <w:tcPr>
            <w:tcW w:w="2665" w:type="dxa"/>
          </w:tcPr>
          <w:p>
            <w:pPr>
              <w:pStyle w:val="0"/>
            </w:pPr>
            <w:r>
              <w:rPr>
                <w:sz w:val="20"/>
              </w:rPr>
              <w:t xml:space="preserve">республиканский бюджет, из них:</w:t>
            </w:r>
          </w:p>
        </w:tc>
        <w:tc>
          <w:tcPr>
            <w:tcW w:w="2778" w:type="dxa"/>
          </w:tcPr>
          <w:p>
            <w:pPr>
              <w:pStyle w:val="0"/>
            </w:pPr>
            <w:r>
              <w:rPr>
                <w:sz w:val="20"/>
              </w:rPr>
              <w:t xml:space="preserve">804 0909 52202R7520</w:t>
            </w:r>
          </w:p>
        </w:tc>
        <w:tc>
          <w:tcPr>
            <w:tcW w:w="1247" w:type="dxa"/>
          </w:tcPr>
          <w:p>
            <w:pPr>
              <w:pStyle w:val="0"/>
              <w:jc w:val="right"/>
            </w:pPr>
            <w:r>
              <w:rPr>
                <w:sz w:val="20"/>
              </w:rPr>
              <w:t xml:space="preserve">66916,00</w:t>
            </w:r>
          </w:p>
        </w:tc>
        <w:tc>
          <w:tcPr>
            <w:tcW w:w="1247" w:type="dxa"/>
          </w:tcPr>
          <w:p>
            <w:pPr>
              <w:pStyle w:val="0"/>
              <w:jc w:val="right"/>
            </w:pPr>
            <w:r>
              <w:rPr>
                <w:sz w:val="20"/>
              </w:rPr>
              <w:t xml:space="preserve">63742,00</w:t>
            </w:r>
          </w:p>
        </w:tc>
        <w:tc>
          <w:tcPr>
            <w:tcW w:w="1134" w:type="dxa"/>
          </w:tcPr>
          <w:p>
            <w:pPr>
              <w:pStyle w:val="0"/>
              <w:jc w:val="right"/>
            </w:pPr>
            <w:r>
              <w:rPr>
                <w:sz w:val="20"/>
              </w:rPr>
              <w:t xml:space="preserve">0,00</w:t>
            </w:r>
          </w:p>
        </w:tc>
        <w:tc>
          <w:tcPr>
            <w:tcW w:w="1304" w:type="dxa"/>
          </w:tcPr>
          <w:p>
            <w:pPr>
              <w:pStyle w:val="0"/>
              <w:jc w:val="right"/>
            </w:pPr>
            <w:r>
              <w:rPr>
                <w:sz w:val="20"/>
              </w:rPr>
              <w:t xml:space="preserve">130658,00</w:t>
            </w:r>
          </w:p>
        </w:tc>
      </w:tr>
      <w:tr>
        <w:tc>
          <w:tcPr>
            <w:tcW w:w="2665" w:type="dxa"/>
          </w:tcPr>
          <w:p>
            <w:pPr>
              <w:pStyle w:val="0"/>
            </w:pPr>
            <w:r>
              <w:rPr>
                <w:sz w:val="20"/>
              </w:rPr>
              <w:t xml:space="preserve">Межбюджетные трансферты из федерального бюджета (справочно)</w:t>
            </w:r>
          </w:p>
        </w:tc>
        <w:tc>
          <w:tcPr>
            <w:tcW w:w="2778" w:type="dxa"/>
          </w:tcPr>
          <w:p>
            <w:pPr>
              <w:pStyle w:val="0"/>
            </w:pPr>
            <w:r>
              <w:rPr>
                <w:sz w:val="20"/>
              </w:rPr>
              <w:t xml:space="preserve">804 0909 52202R7520</w:t>
            </w:r>
          </w:p>
        </w:tc>
        <w:tc>
          <w:tcPr>
            <w:tcW w:w="1247" w:type="dxa"/>
          </w:tcPr>
          <w:p>
            <w:pPr>
              <w:pStyle w:val="0"/>
              <w:jc w:val="right"/>
            </w:pPr>
            <w:r>
              <w:rPr>
                <w:sz w:val="20"/>
              </w:rPr>
              <w:t xml:space="preserve">62901,00</w:t>
            </w:r>
          </w:p>
        </w:tc>
        <w:tc>
          <w:tcPr>
            <w:tcW w:w="1247" w:type="dxa"/>
          </w:tcPr>
          <w:p>
            <w:pPr>
              <w:pStyle w:val="0"/>
              <w:jc w:val="right"/>
            </w:pPr>
            <w:r>
              <w:rPr>
                <w:sz w:val="20"/>
              </w:rPr>
              <w:t xml:space="preserve">59280,00</w:t>
            </w:r>
          </w:p>
        </w:tc>
        <w:tc>
          <w:tcPr>
            <w:tcW w:w="1134" w:type="dxa"/>
          </w:tcPr>
          <w:p>
            <w:pPr>
              <w:pStyle w:val="0"/>
              <w:jc w:val="right"/>
            </w:pPr>
            <w:r>
              <w:rPr>
                <w:sz w:val="20"/>
              </w:rPr>
              <w:t xml:space="preserve">0,00</w:t>
            </w:r>
          </w:p>
        </w:tc>
        <w:tc>
          <w:tcPr>
            <w:tcW w:w="1304" w:type="dxa"/>
          </w:tcPr>
          <w:p>
            <w:pPr>
              <w:pStyle w:val="0"/>
              <w:jc w:val="right"/>
            </w:pPr>
            <w:r>
              <w:rPr>
                <w:sz w:val="20"/>
              </w:rPr>
              <w:t xml:space="preserve">122181,00</w:t>
            </w:r>
          </w:p>
        </w:tc>
      </w:tr>
      <w:tr>
        <w:tc>
          <w:tcPr>
            <w:tcW w:w="266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78" w:type="dxa"/>
          </w:tcPr>
          <w:p>
            <w:pPr>
              <w:pStyle w:val="0"/>
            </w:pPr>
            <w:r>
              <w:rPr>
                <w:sz w:val="20"/>
              </w:rPr>
            </w:r>
          </w:p>
        </w:tc>
        <w:tc>
          <w:tcPr>
            <w:tcW w:w="1247" w:type="dxa"/>
          </w:tcPr>
          <w:p>
            <w:pPr>
              <w:pStyle w:val="0"/>
              <w:jc w:val="right"/>
            </w:pPr>
            <w:r>
              <w:rPr>
                <w:sz w:val="20"/>
              </w:rPr>
              <w:t xml:space="preserve">0</w:t>
            </w:r>
          </w:p>
        </w:tc>
        <w:tc>
          <w:tcPr>
            <w:tcW w:w="1247" w:type="dxa"/>
          </w:tcPr>
          <w:p>
            <w:pPr>
              <w:pStyle w:val="0"/>
              <w:jc w:val="right"/>
            </w:pPr>
            <w:r>
              <w:rPr>
                <w:sz w:val="20"/>
              </w:rPr>
              <w:t xml:space="preserve">0</w:t>
            </w:r>
          </w:p>
        </w:tc>
        <w:tc>
          <w:tcPr>
            <w:tcW w:w="1134" w:type="dxa"/>
          </w:tcPr>
          <w:p>
            <w:pPr>
              <w:pStyle w:val="0"/>
              <w:jc w:val="right"/>
            </w:pPr>
            <w:r>
              <w:rPr>
                <w:sz w:val="20"/>
              </w:rPr>
              <w:t xml:space="preserve">0</w:t>
            </w:r>
          </w:p>
        </w:tc>
        <w:tc>
          <w:tcPr>
            <w:tcW w:w="1304" w:type="dxa"/>
          </w:tcPr>
          <w:p>
            <w:pPr>
              <w:pStyle w:val="0"/>
              <w:jc w:val="right"/>
            </w:pPr>
            <w:r>
              <w:rPr>
                <w:sz w:val="20"/>
              </w:rPr>
              <w:t xml:space="preserve">0</w:t>
            </w:r>
          </w:p>
        </w:tc>
      </w:tr>
      <w:tr>
        <w:tc>
          <w:tcPr>
            <w:tcW w:w="2665" w:type="dxa"/>
          </w:tcPr>
          <w:p>
            <w:pPr>
              <w:pStyle w:val="0"/>
            </w:pPr>
            <w:r>
              <w:rPr>
                <w:sz w:val="20"/>
              </w:rPr>
              <w:t xml:space="preserve">Внебюджетные источники</w:t>
            </w:r>
          </w:p>
        </w:tc>
        <w:tc>
          <w:tcPr>
            <w:tcW w:w="2778" w:type="dxa"/>
          </w:tcPr>
          <w:p>
            <w:pPr>
              <w:pStyle w:val="0"/>
            </w:pPr>
            <w:r>
              <w:rPr>
                <w:sz w:val="20"/>
              </w:rPr>
            </w:r>
          </w:p>
        </w:tc>
        <w:tc>
          <w:tcPr>
            <w:tcW w:w="1247" w:type="dxa"/>
          </w:tcPr>
          <w:p>
            <w:pPr>
              <w:pStyle w:val="0"/>
              <w:jc w:val="right"/>
            </w:pPr>
            <w:r>
              <w:rPr>
                <w:sz w:val="20"/>
              </w:rPr>
              <w:t xml:space="preserve">0</w:t>
            </w:r>
          </w:p>
        </w:tc>
        <w:tc>
          <w:tcPr>
            <w:tcW w:w="1247" w:type="dxa"/>
          </w:tcPr>
          <w:p>
            <w:pPr>
              <w:pStyle w:val="0"/>
              <w:jc w:val="right"/>
            </w:pPr>
            <w:r>
              <w:rPr>
                <w:sz w:val="20"/>
              </w:rPr>
              <w:t xml:space="preserve">0</w:t>
            </w:r>
          </w:p>
        </w:tc>
        <w:tc>
          <w:tcPr>
            <w:tcW w:w="1134" w:type="dxa"/>
          </w:tcPr>
          <w:p>
            <w:pPr>
              <w:pStyle w:val="0"/>
              <w:jc w:val="right"/>
            </w:pPr>
            <w:r>
              <w:rPr>
                <w:sz w:val="20"/>
              </w:rPr>
              <w:t xml:space="preserve">0</w:t>
            </w:r>
          </w:p>
        </w:tc>
        <w:tc>
          <w:tcPr>
            <w:tcW w:w="130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20"/>
        <w:gridCol w:w="1644"/>
        <w:gridCol w:w="2098"/>
        <w:gridCol w:w="2041"/>
      </w:tblGrid>
      <w:tr>
        <w:tc>
          <w:tcPr>
            <w:tcW w:w="2268" w:type="dxa"/>
          </w:tcPr>
          <w:p>
            <w:pPr>
              <w:pStyle w:val="0"/>
              <w:jc w:val="center"/>
            </w:pPr>
            <w:r>
              <w:rPr>
                <w:sz w:val="20"/>
              </w:rPr>
              <w:t xml:space="preserve">Задача, мероприятие (результат)/контрольная точка</w:t>
            </w:r>
          </w:p>
        </w:tc>
        <w:tc>
          <w:tcPr>
            <w:tcW w:w="1020" w:type="dxa"/>
          </w:tcPr>
          <w:p>
            <w:pPr>
              <w:pStyle w:val="0"/>
              <w:jc w:val="center"/>
            </w:pPr>
            <w:r>
              <w:rPr>
                <w:sz w:val="20"/>
              </w:rPr>
              <w:t xml:space="preserve">Дата наступления контрольной точки</w:t>
            </w:r>
          </w:p>
        </w:tc>
        <w:tc>
          <w:tcPr>
            <w:tcW w:w="1644"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2041" w:type="dxa"/>
          </w:tcPr>
          <w:p>
            <w:pPr>
              <w:pStyle w:val="0"/>
              <w:jc w:val="center"/>
            </w:pPr>
            <w:r>
              <w:rPr>
                <w:sz w:val="20"/>
              </w:rPr>
              <w:t xml:space="preserve">Информационная система (источник данных)</w:t>
            </w:r>
          </w:p>
        </w:tc>
      </w:tr>
      <w:tr>
        <w:tc>
          <w:tcPr>
            <w:tcW w:w="2268" w:type="dxa"/>
          </w:tcPr>
          <w:p>
            <w:pPr>
              <w:pStyle w:val="0"/>
              <w:jc w:val="center"/>
            </w:pPr>
            <w:r>
              <w:rPr>
                <w:sz w:val="20"/>
              </w:rPr>
              <w:t xml:space="preserve">1</w:t>
            </w:r>
          </w:p>
        </w:tc>
        <w:tc>
          <w:tcPr>
            <w:tcW w:w="1020" w:type="dxa"/>
          </w:tcPr>
          <w:p>
            <w:pPr>
              <w:pStyle w:val="0"/>
              <w:jc w:val="center"/>
            </w:pPr>
            <w:r>
              <w:rPr>
                <w:sz w:val="20"/>
              </w:rPr>
              <w:t xml:space="preserve">2</w:t>
            </w:r>
          </w:p>
        </w:tc>
        <w:tc>
          <w:tcPr>
            <w:tcW w:w="1644" w:type="dxa"/>
          </w:tcPr>
          <w:p>
            <w:pPr>
              <w:pStyle w:val="0"/>
              <w:jc w:val="center"/>
            </w:pPr>
            <w:r>
              <w:rPr>
                <w:sz w:val="20"/>
              </w:rPr>
              <w:t xml:space="preserve">3</w:t>
            </w:r>
          </w:p>
        </w:tc>
        <w:tc>
          <w:tcPr>
            <w:tcW w:w="2098"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71" w:type="dxa"/>
          </w:tcPr>
          <w:p>
            <w:pPr>
              <w:pStyle w:val="0"/>
            </w:pPr>
            <w:r>
              <w:rPr>
                <w:sz w:val="20"/>
              </w:rPr>
              <w:t xml:space="preserve">Задача N 1. Развитие инфраструктуры системы медицинской реабилитации</w:t>
            </w:r>
          </w:p>
        </w:tc>
      </w:tr>
      <w:tr>
        <w:tc>
          <w:tcPr>
            <w:tcW w:w="2268" w:type="dxa"/>
          </w:tcPr>
          <w:p>
            <w:pPr>
              <w:pStyle w:val="0"/>
            </w:pPr>
            <w:r>
              <w:rPr>
                <w:sz w:val="20"/>
              </w:rPr>
              <w:t xml:space="preserve">1. Оснащены (дооснащены и (или) переоснащены) медицинскими изделиями медицинские организации, имеющие в своей структуре подразделения, оказывающих медицинскую помощь по медицинской реабилитации</w:t>
            </w:r>
          </w:p>
        </w:tc>
        <w:tc>
          <w:tcPr>
            <w:tcW w:w="1020"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268" w:type="dxa"/>
          </w:tcPr>
          <w:p>
            <w:pPr>
              <w:pStyle w:val="0"/>
            </w:pPr>
            <w:r>
              <w:rPr>
                <w:sz w:val="20"/>
              </w:rPr>
              <w:t xml:space="preserve">Контрольная точка 1.1. Закупка включена в план закупок</w:t>
            </w:r>
          </w:p>
        </w:tc>
        <w:tc>
          <w:tcPr>
            <w:tcW w:w="1020" w:type="dxa"/>
          </w:tcPr>
          <w:p>
            <w:pPr>
              <w:pStyle w:val="0"/>
            </w:pPr>
            <w:r>
              <w:rPr>
                <w:sz w:val="20"/>
              </w:rPr>
              <w:t xml:space="preserve">01.01</w:t>
            </w:r>
          </w:p>
        </w:tc>
        <w:tc>
          <w:tcPr>
            <w:tcW w:w="1644" w:type="dxa"/>
          </w:tcPr>
          <w:p>
            <w:pPr>
              <w:pStyle w:val="0"/>
            </w:pPr>
            <w:r>
              <w:rPr>
                <w:sz w:val="20"/>
              </w:rPr>
              <w:t xml:space="preserve">Минздрав РБ</w:t>
            </w:r>
          </w:p>
        </w:tc>
        <w:tc>
          <w:tcPr>
            <w:tcW w:w="2098"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268"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1020" w:type="dxa"/>
          </w:tcPr>
          <w:p>
            <w:pPr>
              <w:pStyle w:val="0"/>
            </w:pPr>
            <w:r>
              <w:rPr>
                <w:sz w:val="20"/>
              </w:rPr>
              <w:t xml:space="preserve">01.04</w:t>
            </w:r>
          </w:p>
        </w:tc>
        <w:tc>
          <w:tcPr>
            <w:tcW w:w="1644"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268" w:type="dxa"/>
          </w:tcPr>
          <w:p>
            <w:pPr>
              <w:pStyle w:val="0"/>
            </w:pPr>
            <w:r>
              <w:rPr>
                <w:sz w:val="20"/>
              </w:rPr>
              <w:t xml:space="preserve">Контрольная точка 1.3. Заключен государственный контракт/договор на поставку товаров (выполнение услуг)</w:t>
            </w:r>
          </w:p>
        </w:tc>
        <w:tc>
          <w:tcPr>
            <w:tcW w:w="1020" w:type="dxa"/>
          </w:tcPr>
          <w:p>
            <w:pPr>
              <w:pStyle w:val="0"/>
            </w:pPr>
            <w:r>
              <w:rPr>
                <w:sz w:val="20"/>
              </w:rPr>
              <w:t xml:space="preserve">30.06</w:t>
            </w:r>
          </w:p>
        </w:tc>
        <w:tc>
          <w:tcPr>
            <w:tcW w:w="1644"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268" w:type="dxa"/>
          </w:tcPr>
          <w:p>
            <w:pPr>
              <w:pStyle w:val="0"/>
            </w:pPr>
            <w:r>
              <w:rPr>
                <w:sz w:val="20"/>
              </w:rPr>
              <w:t xml:space="preserve">Контрольная точка 1.4. Произведена приемка поставленных товаров, выполненных работ, оказанных услуг</w:t>
            </w:r>
          </w:p>
        </w:tc>
        <w:tc>
          <w:tcPr>
            <w:tcW w:w="1020" w:type="dxa"/>
          </w:tcPr>
          <w:p>
            <w:pPr>
              <w:pStyle w:val="0"/>
            </w:pPr>
            <w:r>
              <w:rPr>
                <w:sz w:val="20"/>
              </w:rPr>
              <w:t xml:space="preserve">30.10</w:t>
            </w:r>
          </w:p>
        </w:tc>
        <w:tc>
          <w:tcPr>
            <w:tcW w:w="1644" w:type="dxa"/>
          </w:tcPr>
          <w:p>
            <w:pPr>
              <w:pStyle w:val="0"/>
            </w:pPr>
            <w:r>
              <w:rPr>
                <w:sz w:val="20"/>
              </w:rPr>
              <w:t xml:space="preserve">Минздрав РБ</w:t>
            </w:r>
          </w:p>
        </w:tc>
        <w:tc>
          <w:tcPr>
            <w:tcW w:w="2098"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268" w:type="dxa"/>
          </w:tcPr>
          <w:p>
            <w:pPr>
              <w:pStyle w:val="0"/>
            </w:pPr>
            <w:r>
              <w:rPr>
                <w:sz w:val="20"/>
              </w:rPr>
              <w:t xml:space="preserve">Контрольная точка 1.5. Произведена оплата поставленных товаров, выполненных работ, оказанных услуг по государственному контракту</w:t>
            </w:r>
          </w:p>
        </w:tc>
        <w:tc>
          <w:tcPr>
            <w:tcW w:w="1020"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19718" w:name="P19718"/>
    <w:bookmarkEnd w:id="19718"/>
    <w:p>
      <w:pPr>
        <w:pStyle w:val="2"/>
        <w:jc w:val="center"/>
      </w:pPr>
      <w:r>
        <w:rPr>
          <w:sz w:val="20"/>
        </w:rPr>
        <w:t xml:space="preserve">ПАСПОРТ</w:t>
      </w:r>
    </w:p>
    <w:p>
      <w:pPr>
        <w:pStyle w:val="2"/>
        <w:jc w:val="center"/>
      </w:pPr>
      <w:r>
        <w:rPr>
          <w:sz w:val="20"/>
        </w:rPr>
        <w:t xml:space="preserve">РЕГИОНАЛЬНОГО ПРОЕКТА, НЕ ВХОДЯЩЕГО В СОСТАВ ФЕДЕРАЛЬНОГО</w:t>
      </w:r>
    </w:p>
    <w:p>
      <w:pPr>
        <w:pStyle w:val="2"/>
        <w:jc w:val="center"/>
      </w:pPr>
      <w:r>
        <w:rPr>
          <w:sz w:val="20"/>
        </w:rPr>
        <w:t xml:space="preserve">ПРОЕКТА "ОБЕСПЕЧЕНИЕ РАСШИРЕННОГО НЕОНАТАЛЬНОГО СКРИНИНГА"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644"/>
        <w:gridCol w:w="850"/>
        <w:gridCol w:w="1077"/>
        <w:gridCol w:w="794"/>
        <w:gridCol w:w="794"/>
        <w:gridCol w:w="794"/>
        <w:gridCol w:w="794"/>
        <w:gridCol w:w="794"/>
        <w:gridCol w:w="850"/>
        <w:gridCol w:w="1417"/>
        <w:gridCol w:w="1417"/>
      </w:tblGrid>
      <w:tr>
        <w:tc>
          <w:tcPr>
            <w:tcW w:w="567" w:type="dxa"/>
            <w:vMerge w:val="restart"/>
          </w:tcPr>
          <w:p>
            <w:pPr>
              <w:pStyle w:val="0"/>
              <w:jc w:val="center"/>
            </w:pPr>
            <w:r>
              <w:rPr>
                <w:sz w:val="20"/>
              </w:rPr>
              <w:t xml:space="preserve">NN п/п</w:t>
            </w:r>
          </w:p>
        </w:tc>
        <w:tc>
          <w:tcPr>
            <w:tcW w:w="1814" w:type="dxa"/>
            <w:vMerge w:val="restart"/>
          </w:tcPr>
          <w:p>
            <w:pPr>
              <w:pStyle w:val="0"/>
              <w:jc w:val="center"/>
            </w:pPr>
            <w:r>
              <w:rPr>
                <w:sz w:val="20"/>
              </w:rPr>
              <w:t xml:space="preserve">Наименование показателя/задачи</w:t>
            </w:r>
          </w:p>
        </w:tc>
        <w:tc>
          <w:tcPr>
            <w:tcW w:w="164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8" w:type="dxa"/>
          </w:tcPr>
          <w:p>
            <w:pPr>
              <w:pStyle w:val="0"/>
              <w:jc w:val="center"/>
            </w:pPr>
            <w:r>
              <w:rPr>
                <w:sz w:val="20"/>
              </w:rPr>
              <w:t xml:space="preserve">Базовое значение</w:t>
            </w:r>
          </w:p>
        </w:tc>
        <w:tc>
          <w:tcPr>
            <w:gridSpan w:val="4"/>
            <w:tcW w:w="3232" w:type="dxa"/>
          </w:tcPr>
          <w:p>
            <w:pPr>
              <w:pStyle w:val="0"/>
              <w:jc w:val="center"/>
            </w:pPr>
            <w:r>
              <w:rPr>
                <w:sz w:val="20"/>
              </w:rPr>
              <w:t xml:space="preserve">Значение показателей по годам</w:t>
            </w:r>
          </w:p>
        </w:tc>
        <w:tc>
          <w:tcPr>
            <w:tcW w:w="1417" w:type="dxa"/>
            <w:vMerge w:val="restart"/>
          </w:tcPr>
          <w:p>
            <w:pPr>
              <w:pStyle w:val="0"/>
              <w:jc w:val="center"/>
            </w:pPr>
            <w:r>
              <w:rPr>
                <w:sz w:val="20"/>
              </w:rPr>
              <w:t xml:space="preserve">Ответственный за достижение показателя</w:t>
            </w:r>
          </w:p>
        </w:tc>
        <w:tc>
          <w:tcPr>
            <w:tcW w:w="141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1644"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r>
      <w:tr>
        <w:tc>
          <w:tcPr>
            <w:tcW w:w="567" w:type="dxa"/>
          </w:tcPr>
          <w:p>
            <w:pPr>
              <w:pStyle w:val="0"/>
            </w:pPr>
            <w:r>
              <w:rPr>
                <w:sz w:val="20"/>
              </w:rPr>
              <w:t xml:space="preserve">1.</w:t>
            </w:r>
          </w:p>
        </w:tc>
        <w:tc>
          <w:tcPr>
            <w:gridSpan w:val="12"/>
            <w:tcW w:w="13039" w:type="dxa"/>
          </w:tcPr>
          <w:p>
            <w:pPr>
              <w:pStyle w:val="0"/>
            </w:pPr>
            <w:r>
              <w:rPr>
                <w:sz w:val="20"/>
              </w:rPr>
              <w:t xml:space="preserve">Задача N 1. Совершенствование неонатальной диагностики</w:t>
            </w:r>
          </w:p>
        </w:tc>
      </w:tr>
      <w:tr>
        <w:tc>
          <w:tcPr>
            <w:tcW w:w="567" w:type="dxa"/>
          </w:tcPr>
          <w:p>
            <w:pPr>
              <w:pStyle w:val="0"/>
            </w:pPr>
            <w:r>
              <w:rPr>
                <w:sz w:val="20"/>
              </w:rPr>
              <w:t xml:space="preserve">1.1</w:t>
            </w:r>
          </w:p>
        </w:tc>
        <w:tc>
          <w:tcPr>
            <w:tcW w:w="1814" w:type="dxa"/>
          </w:tcPr>
          <w:p>
            <w:pPr>
              <w:pStyle w:val="0"/>
            </w:pPr>
            <w:r>
              <w:rPr>
                <w:sz w:val="20"/>
              </w:rPr>
              <w:t xml:space="preserve">Охват неонатальным скринингом</w:t>
            </w:r>
          </w:p>
        </w:tc>
        <w:tc>
          <w:tcPr>
            <w:tcW w:w="1644" w:type="dxa"/>
          </w:tcPr>
          <w:p>
            <w:pPr>
              <w:pStyle w:val="0"/>
            </w:pPr>
            <w:r>
              <w:rPr>
                <w:sz w:val="20"/>
              </w:rPr>
              <w:t xml:space="preserve">Возрастание</w:t>
            </w:r>
          </w:p>
        </w:tc>
        <w:tc>
          <w:tcPr>
            <w:tcW w:w="850" w:type="dxa"/>
          </w:tcPr>
          <w:p>
            <w:pPr>
              <w:pStyle w:val="0"/>
            </w:pPr>
            <w:r>
              <w:rPr>
                <w:sz w:val="20"/>
              </w:rPr>
              <w:t xml:space="preserve">ФП</w:t>
            </w:r>
          </w:p>
        </w:tc>
        <w:tc>
          <w:tcPr>
            <w:tcW w:w="1077" w:type="dxa"/>
          </w:tcPr>
          <w:p>
            <w:pPr>
              <w:pStyle w:val="0"/>
            </w:pPr>
            <w:r>
              <w:rPr>
                <w:sz w:val="20"/>
              </w:rPr>
              <w:t xml:space="preserve">Процент</w:t>
            </w:r>
          </w:p>
        </w:tc>
        <w:tc>
          <w:tcPr>
            <w:tcW w:w="794" w:type="dxa"/>
          </w:tcPr>
          <w:p>
            <w:pPr>
              <w:pStyle w:val="0"/>
              <w:jc w:val="right"/>
            </w:pPr>
            <w:r>
              <w:rPr>
                <w:sz w:val="20"/>
              </w:rPr>
              <w:t xml:space="preserve">99,8</w:t>
            </w:r>
          </w:p>
        </w:tc>
        <w:tc>
          <w:tcPr>
            <w:tcW w:w="794" w:type="dxa"/>
          </w:tcPr>
          <w:p>
            <w:pPr>
              <w:pStyle w:val="0"/>
              <w:jc w:val="right"/>
            </w:pPr>
            <w:r>
              <w:rPr>
                <w:sz w:val="20"/>
              </w:rPr>
              <w:t xml:space="preserve">2023</w:t>
            </w:r>
          </w:p>
        </w:tc>
        <w:tc>
          <w:tcPr>
            <w:tcW w:w="794" w:type="dxa"/>
          </w:tcPr>
          <w:p>
            <w:pPr>
              <w:pStyle w:val="0"/>
              <w:jc w:val="right"/>
            </w:pPr>
            <w:r>
              <w:rPr>
                <w:sz w:val="20"/>
              </w:rPr>
              <w:t xml:space="preserve">99,8</w:t>
            </w:r>
          </w:p>
        </w:tc>
        <w:tc>
          <w:tcPr>
            <w:tcW w:w="794" w:type="dxa"/>
          </w:tcPr>
          <w:p>
            <w:pPr>
              <w:pStyle w:val="0"/>
              <w:jc w:val="right"/>
            </w:pPr>
            <w:r>
              <w:rPr>
                <w:sz w:val="20"/>
              </w:rPr>
              <w:t xml:space="preserve">99,8</w:t>
            </w:r>
          </w:p>
        </w:tc>
        <w:tc>
          <w:tcPr>
            <w:tcW w:w="794" w:type="dxa"/>
          </w:tcPr>
          <w:p>
            <w:pPr>
              <w:pStyle w:val="0"/>
              <w:jc w:val="right"/>
            </w:pPr>
            <w:r>
              <w:rPr>
                <w:sz w:val="20"/>
              </w:rPr>
              <w:t xml:space="preserve">99,8</w:t>
            </w:r>
          </w:p>
        </w:tc>
        <w:tc>
          <w:tcPr>
            <w:tcW w:w="850" w:type="dxa"/>
          </w:tcPr>
          <w:p>
            <w:pPr>
              <w:pStyle w:val="0"/>
              <w:jc w:val="right"/>
            </w:pPr>
            <w:r>
              <w:rPr>
                <w:sz w:val="20"/>
              </w:rPr>
              <w:t xml:space="preserve">99,8</w:t>
            </w:r>
          </w:p>
        </w:tc>
        <w:tc>
          <w:tcPr>
            <w:tcW w:w="1417" w:type="dxa"/>
          </w:tcPr>
          <w:p>
            <w:pPr>
              <w:pStyle w:val="0"/>
            </w:pPr>
            <w:r>
              <w:rPr>
                <w:sz w:val="20"/>
              </w:rPr>
              <w:t xml:space="preserve">Минздрав РБ</w:t>
            </w:r>
          </w:p>
        </w:tc>
        <w:tc>
          <w:tcPr>
            <w:tcW w:w="1417" w:type="dxa"/>
          </w:tcPr>
          <w:p>
            <w:pPr>
              <w:pStyle w:val="0"/>
            </w:pPr>
            <w:r>
              <w:rPr>
                <w:sz w:val="20"/>
              </w:rPr>
              <w:t xml:space="preserve">МИС</w:t>
            </w:r>
          </w:p>
        </w:tc>
      </w:tr>
      <w:tr>
        <w:tc>
          <w:tcPr>
            <w:tcW w:w="567" w:type="dxa"/>
          </w:tcPr>
          <w:p>
            <w:pPr>
              <w:pStyle w:val="0"/>
            </w:pPr>
            <w:r>
              <w:rPr>
                <w:sz w:val="20"/>
              </w:rPr>
              <w:t xml:space="preserve">1.2.</w:t>
            </w:r>
          </w:p>
        </w:tc>
        <w:tc>
          <w:tcPr>
            <w:tcW w:w="1814" w:type="dxa"/>
          </w:tcPr>
          <w:p>
            <w:pPr>
              <w:pStyle w:val="0"/>
            </w:pPr>
            <w:r>
              <w:rPr>
                <w:sz w:val="20"/>
              </w:rPr>
              <w:t xml:space="preserve">Охват расширенным неонатальным скринингом</w:t>
            </w:r>
          </w:p>
        </w:tc>
        <w:tc>
          <w:tcPr>
            <w:tcW w:w="1644" w:type="dxa"/>
          </w:tcPr>
          <w:p>
            <w:pPr>
              <w:pStyle w:val="0"/>
            </w:pPr>
            <w:r>
              <w:rPr>
                <w:sz w:val="20"/>
              </w:rPr>
              <w:t xml:space="preserve">Возрастание</w:t>
            </w:r>
          </w:p>
        </w:tc>
        <w:tc>
          <w:tcPr>
            <w:tcW w:w="850" w:type="dxa"/>
          </w:tcPr>
          <w:p>
            <w:pPr>
              <w:pStyle w:val="0"/>
            </w:pPr>
            <w:r>
              <w:rPr>
                <w:sz w:val="20"/>
              </w:rPr>
              <w:t xml:space="preserve">ФП</w:t>
            </w:r>
          </w:p>
        </w:tc>
        <w:tc>
          <w:tcPr>
            <w:tcW w:w="1077" w:type="dxa"/>
          </w:tcPr>
          <w:p>
            <w:pPr>
              <w:pStyle w:val="0"/>
            </w:pPr>
            <w:r>
              <w:rPr>
                <w:sz w:val="20"/>
              </w:rPr>
              <w:t xml:space="preserve">Процент</w:t>
            </w:r>
          </w:p>
        </w:tc>
        <w:tc>
          <w:tcPr>
            <w:tcW w:w="794" w:type="dxa"/>
          </w:tcPr>
          <w:p>
            <w:pPr>
              <w:pStyle w:val="0"/>
              <w:jc w:val="right"/>
            </w:pPr>
            <w:r>
              <w:rPr>
                <w:sz w:val="20"/>
              </w:rPr>
              <w:t xml:space="preserve">80</w:t>
            </w:r>
          </w:p>
        </w:tc>
        <w:tc>
          <w:tcPr>
            <w:tcW w:w="794" w:type="dxa"/>
          </w:tcPr>
          <w:p>
            <w:pPr>
              <w:pStyle w:val="0"/>
              <w:jc w:val="right"/>
            </w:pPr>
            <w:r>
              <w:rPr>
                <w:sz w:val="20"/>
              </w:rPr>
              <w:t xml:space="preserve">2023</w:t>
            </w:r>
          </w:p>
        </w:tc>
        <w:tc>
          <w:tcPr>
            <w:tcW w:w="794" w:type="dxa"/>
          </w:tcPr>
          <w:p>
            <w:pPr>
              <w:pStyle w:val="0"/>
              <w:jc w:val="right"/>
            </w:pPr>
            <w:r>
              <w:rPr>
                <w:sz w:val="20"/>
              </w:rPr>
              <w:t xml:space="preserve">95</w:t>
            </w:r>
          </w:p>
        </w:tc>
        <w:tc>
          <w:tcPr>
            <w:tcW w:w="794" w:type="dxa"/>
          </w:tcPr>
          <w:p>
            <w:pPr>
              <w:pStyle w:val="0"/>
              <w:jc w:val="right"/>
            </w:pPr>
            <w:r>
              <w:rPr>
                <w:sz w:val="20"/>
              </w:rPr>
              <w:t xml:space="preserve">95</w:t>
            </w:r>
          </w:p>
        </w:tc>
        <w:tc>
          <w:tcPr>
            <w:tcW w:w="794" w:type="dxa"/>
          </w:tcPr>
          <w:p>
            <w:pPr>
              <w:pStyle w:val="0"/>
              <w:jc w:val="right"/>
            </w:pPr>
            <w:r>
              <w:rPr>
                <w:sz w:val="20"/>
              </w:rPr>
              <w:t xml:space="preserve">95</w:t>
            </w:r>
          </w:p>
        </w:tc>
        <w:tc>
          <w:tcPr>
            <w:tcW w:w="850" w:type="dxa"/>
          </w:tcPr>
          <w:p>
            <w:pPr>
              <w:pStyle w:val="0"/>
              <w:jc w:val="right"/>
            </w:pPr>
            <w:r>
              <w:rPr>
                <w:sz w:val="20"/>
              </w:rPr>
              <w:t xml:space="preserve">95</w:t>
            </w:r>
          </w:p>
        </w:tc>
        <w:tc>
          <w:tcPr>
            <w:tcW w:w="1417" w:type="dxa"/>
          </w:tcPr>
          <w:p>
            <w:pPr>
              <w:pStyle w:val="0"/>
            </w:pPr>
            <w:r>
              <w:rPr>
                <w:sz w:val="20"/>
              </w:rPr>
              <w:t xml:space="preserve">Минздрав РБ</w:t>
            </w:r>
          </w:p>
        </w:tc>
        <w:tc>
          <w:tcPr>
            <w:tcW w:w="1417"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850"/>
        <w:gridCol w:w="1134"/>
        <w:gridCol w:w="680"/>
        <w:gridCol w:w="680"/>
        <w:gridCol w:w="680"/>
        <w:gridCol w:w="680"/>
        <w:gridCol w:w="680"/>
        <w:gridCol w:w="737"/>
        <w:gridCol w:w="737"/>
        <w:gridCol w:w="680"/>
        <w:gridCol w:w="680"/>
        <w:gridCol w:w="680"/>
        <w:gridCol w:w="680"/>
        <w:gridCol w:w="794"/>
      </w:tblGrid>
      <w:tr>
        <w:tc>
          <w:tcPr>
            <w:tcW w:w="567" w:type="dxa"/>
            <w:vMerge w:val="restart"/>
          </w:tcPr>
          <w:p>
            <w:pPr>
              <w:pStyle w:val="0"/>
              <w:jc w:val="center"/>
            </w:pPr>
            <w:r>
              <w:rPr>
                <w:sz w:val="20"/>
              </w:rPr>
              <w:t xml:space="preserve">NN п/п</w:t>
            </w:r>
          </w:p>
        </w:tc>
        <w:tc>
          <w:tcPr>
            <w:tcW w:w="1928" w:type="dxa"/>
            <w:vMerge w:val="restart"/>
          </w:tcPr>
          <w:p>
            <w:pPr>
              <w:pStyle w:val="0"/>
              <w:jc w:val="center"/>
            </w:pPr>
            <w:r>
              <w:rPr>
                <w:sz w:val="20"/>
              </w:rPr>
              <w:t xml:space="preserve">Показатели регионального (ведомственного) проекта</w:t>
            </w:r>
          </w:p>
        </w:tc>
        <w:tc>
          <w:tcPr>
            <w:tcW w:w="850"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594"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680" w:type="dxa"/>
          </w:tcPr>
          <w:p>
            <w:pPr>
              <w:pStyle w:val="0"/>
              <w:jc w:val="center"/>
            </w:pPr>
            <w:r>
              <w:rPr>
                <w:sz w:val="20"/>
              </w:rPr>
              <w:t xml:space="preserve">авг.</w:t>
            </w:r>
          </w:p>
        </w:tc>
        <w:tc>
          <w:tcPr>
            <w:tcW w:w="680" w:type="dxa"/>
          </w:tcPr>
          <w:p>
            <w:pPr>
              <w:pStyle w:val="0"/>
              <w:jc w:val="center"/>
            </w:pPr>
            <w:r>
              <w:rPr>
                <w:sz w:val="20"/>
              </w:rPr>
              <w:t xml:space="preserve">сен.</w:t>
            </w:r>
          </w:p>
        </w:tc>
        <w:tc>
          <w:tcPr>
            <w:tcW w:w="680" w:type="dxa"/>
          </w:tcPr>
          <w:p>
            <w:pPr>
              <w:pStyle w:val="0"/>
              <w:jc w:val="center"/>
            </w:pPr>
            <w:r>
              <w:rPr>
                <w:sz w:val="20"/>
              </w:rPr>
              <w:t xml:space="preserve">окт.</w:t>
            </w:r>
          </w:p>
        </w:tc>
        <w:tc>
          <w:tcPr>
            <w:tcW w:w="680"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5"/>
            <w:tcW w:w="12300" w:type="dxa"/>
          </w:tcPr>
          <w:p>
            <w:pPr>
              <w:pStyle w:val="0"/>
            </w:pPr>
            <w:r>
              <w:rPr>
                <w:sz w:val="20"/>
              </w:rPr>
              <w:t xml:space="preserve">Развитие инфраструктуры системы медицинской реабилитации</w:t>
            </w:r>
          </w:p>
        </w:tc>
      </w:tr>
      <w:tr>
        <w:tc>
          <w:tcPr>
            <w:tcW w:w="567" w:type="dxa"/>
          </w:tcPr>
          <w:p>
            <w:pPr>
              <w:pStyle w:val="0"/>
            </w:pPr>
            <w:r>
              <w:rPr>
                <w:sz w:val="20"/>
              </w:rPr>
              <w:t xml:space="preserve">1.1.</w:t>
            </w:r>
          </w:p>
        </w:tc>
        <w:tc>
          <w:tcPr>
            <w:tcW w:w="1928" w:type="dxa"/>
          </w:tcPr>
          <w:p>
            <w:pPr>
              <w:pStyle w:val="0"/>
            </w:pPr>
            <w:r>
              <w:rPr>
                <w:sz w:val="20"/>
              </w:rPr>
              <w:t xml:space="preserve">Охват неонатальным скринингом</w:t>
            </w:r>
          </w:p>
        </w:tc>
        <w:tc>
          <w:tcPr>
            <w:tcW w:w="850" w:type="dxa"/>
          </w:tcPr>
          <w:p>
            <w:pPr>
              <w:pStyle w:val="0"/>
            </w:pPr>
            <w:r>
              <w:rPr>
                <w:sz w:val="20"/>
              </w:rPr>
              <w:t xml:space="preserve">ФП</w:t>
            </w:r>
          </w:p>
        </w:tc>
        <w:tc>
          <w:tcPr>
            <w:tcW w:w="1134" w:type="dxa"/>
          </w:tcPr>
          <w:p>
            <w:pPr>
              <w:pStyle w:val="0"/>
            </w:pPr>
            <w:r>
              <w:rPr>
                <w:sz w:val="20"/>
              </w:rPr>
              <w:t xml:space="preserve">Процент</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737" w:type="dxa"/>
          </w:tcPr>
          <w:p>
            <w:pPr>
              <w:pStyle w:val="0"/>
              <w:jc w:val="right"/>
            </w:pPr>
            <w:r>
              <w:rPr>
                <w:sz w:val="20"/>
              </w:rPr>
              <w:t xml:space="preserve">99,8</w:t>
            </w:r>
          </w:p>
        </w:tc>
        <w:tc>
          <w:tcPr>
            <w:tcW w:w="737"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680" w:type="dxa"/>
          </w:tcPr>
          <w:p>
            <w:pPr>
              <w:pStyle w:val="0"/>
              <w:jc w:val="right"/>
            </w:pPr>
            <w:r>
              <w:rPr>
                <w:sz w:val="20"/>
              </w:rPr>
              <w:t xml:space="preserve">99,8</w:t>
            </w:r>
          </w:p>
        </w:tc>
        <w:tc>
          <w:tcPr>
            <w:tcW w:w="794" w:type="dxa"/>
          </w:tcPr>
          <w:p>
            <w:pPr>
              <w:pStyle w:val="0"/>
              <w:jc w:val="right"/>
            </w:pPr>
            <w:r>
              <w:rPr>
                <w:sz w:val="20"/>
              </w:rPr>
              <w:t xml:space="preserve">99,8</w:t>
            </w:r>
          </w:p>
        </w:tc>
      </w:tr>
      <w:tr>
        <w:tc>
          <w:tcPr>
            <w:tcW w:w="567" w:type="dxa"/>
          </w:tcPr>
          <w:p>
            <w:pPr>
              <w:pStyle w:val="0"/>
            </w:pPr>
            <w:r>
              <w:rPr>
                <w:sz w:val="20"/>
              </w:rPr>
              <w:t xml:space="preserve">1.2.</w:t>
            </w:r>
          </w:p>
        </w:tc>
        <w:tc>
          <w:tcPr>
            <w:tcW w:w="1928" w:type="dxa"/>
          </w:tcPr>
          <w:p>
            <w:pPr>
              <w:pStyle w:val="0"/>
            </w:pPr>
            <w:r>
              <w:rPr>
                <w:sz w:val="20"/>
              </w:rPr>
              <w:t xml:space="preserve">Охват расширенным неонатальным скринингом</w:t>
            </w:r>
          </w:p>
        </w:tc>
        <w:tc>
          <w:tcPr>
            <w:tcW w:w="850" w:type="dxa"/>
          </w:tcPr>
          <w:p>
            <w:pPr>
              <w:pStyle w:val="0"/>
            </w:pPr>
            <w:r>
              <w:rPr>
                <w:sz w:val="20"/>
              </w:rPr>
              <w:t xml:space="preserve">ФП</w:t>
            </w:r>
          </w:p>
        </w:tc>
        <w:tc>
          <w:tcPr>
            <w:tcW w:w="1134" w:type="dxa"/>
          </w:tcPr>
          <w:p>
            <w:pPr>
              <w:pStyle w:val="0"/>
            </w:pPr>
            <w:r>
              <w:rPr>
                <w:sz w:val="20"/>
              </w:rPr>
              <w:t xml:space="preserve">Процент</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680" w:type="dxa"/>
          </w:tcPr>
          <w:p>
            <w:pPr>
              <w:pStyle w:val="0"/>
              <w:jc w:val="right"/>
            </w:pPr>
            <w:r>
              <w:rPr>
                <w:sz w:val="20"/>
              </w:rPr>
              <w:t xml:space="preserve">95</w:t>
            </w:r>
          </w:p>
        </w:tc>
        <w:tc>
          <w:tcPr>
            <w:tcW w:w="794" w:type="dxa"/>
          </w:tcPr>
          <w:p>
            <w:pPr>
              <w:pStyle w:val="0"/>
              <w:jc w:val="right"/>
            </w:pPr>
            <w:r>
              <w:rPr>
                <w:sz w:val="20"/>
              </w:rPr>
              <w:t xml:space="preserve">95</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644"/>
        <w:gridCol w:w="1757"/>
        <w:gridCol w:w="1417"/>
        <w:gridCol w:w="964"/>
        <w:gridCol w:w="850"/>
        <w:gridCol w:w="827"/>
        <w:gridCol w:w="872"/>
        <w:gridCol w:w="1020"/>
      </w:tblGrid>
      <w:tr>
        <w:tc>
          <w:tcPr>
            <w:tcW w:w="567"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757" w:type="dxa"/>
            <w:vMerge w:val="restart"/>
          </w:tcPr>
          <w:p>
            <w:pPr>
              <w:pStyle w:val="0"/>
              <w:jc w:val="center"/>
            </w:pPr>
            <w:r>
              <w:rPr>
                <w:sz w:val="20"/>
              </w:rPr>
              <w:t xml:space="preserve">Характеристика</w:t>
            </w:r>
          </w:p>
        </w:tc>
        <w:tc>
          <w:tcPr>
            <w:tcW w:w="1417" w:type="dxa"/>
            <w:vMerge w:val="restart"/>
          </w:tcPr>
          <w:p>
            <w:pPr>
              <w:pStyle w:val="0"/>
              <w:jc w:val="center"/>
            </w:pPr>
            <w:r>
              <w:rPr>
                <w:sz w:val="20"/>
              </w:rPr>
              <w:t xml:space="preserve">Единица измерения (по </w:t>
            </w:r>
            <w:hyperlink w:history="0" r:id="rId1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56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827" w:type="dxa"/>
          </w:tcPr>
          <w:p>
            <w:pPr>
              <w:pStyle w:val="0"/>
              <w:jc w:val="center"/>
            </w:pPr>
            <w:r>
              <w:rPr>
                <w:sz w:val="20"/>
              </w:rPr>
              <w:t xml:space="preserve">2025</w:t>
            </w:r>
          </w:p>
        </w:tc>
        <w:tc>
          <w:tcPr>
            <w:tcW w:w="872" w:type="dxa"/>
          </w:tcPr>
          <w:p>
            <w:pPr>
              <w:pStyle w:val="0"/>
              <w:jc w:val="center"/>
            </w:pPr>
            <w:r>
              <w:rPr>
                <w:sz w:val="20"/>
              </w:rPr>
              <w:t xml:space="preserve">2026</w:t>
            </w:r>
          </w:p>
        </w:tc>
        <w:tc>
          <w:tcPr>
            <w:tcW w:w="102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644" w:type="dxa"/>
          </w:tcPr>
          <w:p>
            <w:pPr>
              <w:pStyle w:val="0"/>
              <w:jc w:val="center"/>
            </w:pPr>
            <w:r>
              <w:rPr>
                <w:sz w:val="20"/>
              </w:rPr>
              <w:t xml:space="preserve">3</w:t>
            </w:r>
          </w:p>
        </w:tc>
        <w:tc>
          <w:tcPr>
            <w:tcW w:w="1757" w:type="dxa"/>
          </w:tcPr>
          <w:p>
            <w:pPr>
              <w:pStyle w:val="0"/>
              <w:jc w:val="center"/>
            </w:pPr>
            <w:r>
              <w:rPr>
                <w:sz w:val="20"/>
              </w:rPr>
              <w:t xml:space="preserve">4</w:t>
            </w:r>
          </w:p>
        </w:tc>
        <w:tc>
          <w:tcPr>
            <w:tcW w:w="1417"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827" w:type="dxa"/>
          </w:tcPr>
          <w:p>
            <w:pPr>
              <w:pStyle w:val="0"/>
              <w:jc w:val="center"/>
            </w:pPr>
            <w:r>
              <w:rPr>
                <w:sz w:val="20"/>
              </w:rPr>
              <w:t xml:space="preserve">8</w:t>
            </w:r>
          </w:p>
        </w:tc>
        <w:tc>
          <w:tcPr>
            <w:tcW w:w="872"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2186" w:type="dxa"/>
          </w:tcPr>
          <w:p>
            <w:pPr>
              <w:pStyle w:val="0"/>
            </w:pPr>
            <w:r>
              <w:rPr>
                <w:sz w:val="20"/>
              </w:rPr>
              <w:t xml:space="preserve">Задача N 1. Совершенствование неонатальной диагностики</w:t>
            </w:r>
          </w:p>
        </w:tc>
      </w:tr>
      <w:tr>
        <w:tc>
          <w:tcPr>
            <w:tcW w:w="567" w:type="dxa"/>
          </w:tcPr>
          <w:p>
            <w:pPr>
              <w:pStyle w:val="0"/>
            </w:pPr>
            <w:r>
              <w:rPr>
                <w:sz w:val="20"/>
              </w:rPr>
              <w:t xml:space="preserve">1.1.</w:t>
            </w:r>
          </w:p>
        </w:tc>
        <w:tc>
          <w:tcPr>
            <w:tcW w:w="2268" w:type="dxa"/>
          </w:tcPr>
          <w:p>
            <w:pPr>
              <w:pStyle w:val="0"/>
            </w:pPr>
            <w:r>
              <w:rPr>
                <w:sz w:val="20"/>
              </w:rPr>
              <w:t xml:space="preserve">Реализованы 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644" w:type="dxa"/>
          </w:tcPr>
          <w:p>
            <w:pPr>
              <w:pStyle w:val="0"/>
            </w:pPr>
            <w:r>
              <w:rPr>
                <w:sz w:val="20"/>
              </w:rPr>
              <w:t xml:space="preserve">Оказание услуг (выполнение работ)</w:t>
            </w:r>
          </w:p>
        </w:tc>
        <w:tc>
          <w:tcPr>
            <w:tcW w:w="1757" w:type="dxa"/>
          </w:tcPr>
          <w:p>
            <w:pPr>
              <w:pStyle w:val="0"/>
            </w:pPr>
            <w:r>
              <w:rPr>
                <w:sz w:val="20"/>
              </w:rPr>
              <w:t xml:space="preserve">Младенческая смертность</w:t>
            </w:r>
          </w:p>
        </w:tc>
        <w:tc>
          <w:tcPr>
            <w:tcW w:w="1417" w:type="dxa"/>
          </w:tcPr>
          <w:p>
            <w:pPr>
              <w:pStyle w:val="0"/>
            </w:pPr>
            <w:r>
              <w:rPr>
                <w:sz w:val="20"/>
              </w:rPr>
              <w:t xml:space="preserve">Промилле (0,1 процента)</w:t>
            </w:r>
          </w:p>
        </w:tc>
        <w:tc>
          <w:tcPr>
            <w:tcW w:w="964" w:type="dxa"/>
          </w:tcPr>
          <w:p>
            <w:pPr>
              <w:pStyle w:val="0"/>
              <w:jc w:val="right"/>
            </w:pPr>
            <w:r>
              <w:rPr>
                <w:sz w:val="20"/>
              </w:rPr>
              <w:t xml:space="preserve">4,8</w:t>
            </w:r>
          </w:p>
        </w:tc>
        <w:tc>
          <w:tcPr>
            <w:tcW w:w="850" w:type="dxa"/>
          </w:tcPr>
          <w:p>
            <w:pPr>
              <w:pStyle w:val="0"/>
              <w:jc w:val="right"/>
            </w:pPr>
            <w:r>
              <w:rPr>
                <w:sz w:val="20"/>
              </w:rPr>
              <w:t xml:space="preserve">4,8</w:t>
            </w:r>
          </w:p>
        </w:tc>
        <w:tc>
          <w:tcPr>
            <w:tcW w:w="827" w:type="dxa"/>
          </w:tcPr>
          <w:p>
            <w:pPr>
              <w:pStyle w:val="0"/>
              <w:jc w:val="right"/>
            </w:pPr>
            <w:r>
              <w:rPr>
                <w:sz w:val="20"/>
              </w:rPr>
              <w:t xml:space="preserve">4,35</w:t>
            </w:r>
          </w:p>
        </w:tc>
        <w:tc>
          <w:tcPr>
            <w:tcW w:w="872" w:type="dxa"/>
          </w:tcPr>
          <w:p>
            <w:pPr>
              <w:pStyle w:val="0"/>
              <w:jc w:val="right"/>
            </w:pPr>
            <w:r>
              <w:rPr>
                <w:sz w:val="20"/>
              </w:rPr>
              <w:t xml:space="preserve">4,3</w:t>
            </w:r>
          </w:p>
        </w:tc>
        <w:tc>
          <w:tcPr>
            <w:tcW w:w="1020" w:type="dxa"/>
          </w:tcPr>
          <w:p>
            <w:pPr>
              <w:pStyle w:val="0"/>
              <w:jc w:val="right"/>
            </w:pPr>
            <w:r>
              <w:rPr>
                <w:sz w:val="20"/>
              </w:rPr>
              <w:t xml:space="preserve">4,0</w:t>
            </w:r>
          </w:p>
        </w:tc>
      </w:tr>
      <w:tr>
        <w:tc>
          <w:tcPr>
            <w:tcW w:w="567" w:type="dxa"/>
          </w:tcPr>
          <w:p>
            <w:pPr>
              <w:pStyle w:val="0"/>
            </w:pPr>
            <w:r>
              <w:rPr>
                <w:sz w:val="20"/>
              </w:rPr>
              <w:t xml:space="preserve">1.2</w:t>
            </w:r>
          </w:p>
        </w:tc>
        <w:tc>
          <w:tcPr>
            <w:tcW w:w="2268" w:type="dxa"/>
          </w:tcPr>
          <w:p>
            <w:pPr>
              <w:pStyle w:val="0"/>
            </w:pPr>
            <w:r>
              <w:rPr>
                <w:sz w:val="20"/>
              </w:rPr>
              <w:t xml:space="preserve">Проведена транспортировка биологического материала для проведения расширенного неонатального скрининга</w:t>
            </w:r>
          </w:p>
        </w:tc>
        <w:tc>
          <w:tcPr>
            <w:tcW w:w="1644" w:type="dxa"/>
          </w:tcPr>
          <w:p>
            <w:pPr>
              <w:pStyle w:val="0"/>
            </w:pPr>
            <w:r>
              <w:rPr>
                <w:sz w:val="20"/>
              </w:rPr>
              <w:t xml:space="preserve">Оказание услуг (выполнение работ)</w:t>
            </w:r>
          </w:p>
        </w:tc>
        <w:tc>
          <w:tcPr>
            <w:tcW w:w="1757" w:type="dxa"/>
          </w:tcPr>
          <w:p>
            <w:pPr>
              <w:pStyle w:val="0"/>
            </w:pPr>
            <w:r>
              <w:rPr>
                <w:sz w:val="20"/>
              </w:rPr>
              <w:t xml:space="preserve">Младенческая смертность</w:t>
            </w:r>
          </w:p>
        </w:tc>
        <w:tc>
          <w:tcPr>
            <w:tcW w:w="1417" w:type="dxa"/>
          </w:tcPr>
          <w:p>
            <w:pPr>
              <w:pStyle w:val="0"/>
            </w:pPr>
            <w:r>
              <w:rPr>
                <w:sz w:val="20"/>
              </w:rPr>
              <w:t xml:space="preserve">Промилле (0,1 процента)</w:t>
            </w:r>
          </w:p>
        </w:tc>
        <w:tc>
          <w:tcPr>
            <w:tcW w:w="964" w:type="dxa"/>
          </w:tcPr>
          <w:p>
            <w:pPr>
              <w:pStyle w:val="0"/>
              <w:jc w:val="right"/>
            </w:pPr>
            <w:r>
              <w:rPr>
                <w:sz w:val="20"/>
              </w:rPr>
              <w:t xml:space="preserve">4,8</w:t>
            </w:r>
          </w:p>
        </w:tc>
        <w:tc>
          <w:tcPr>
            <w:tcW w:w="850" w:type="dxa"/>
          </w:tcPr>
          <w:p>
            <w:pPr>
              <w:pStyle w:val="0"/>
              <w:jc w:val="right"/>
            </w:pPr>
            <w:r>
              <w:rPr>
                <w:sz w:val="20"/>
              </w:rPr>
              <w:t xml:space="preserve">4,8</w:t>
            </w:r>
          </w:p>
        </w:tc>
        <w:tc>
          <w:tcPr>
            <w:tcW w:w="827" w:type="dxa"/>
          </w:tcPr>
          <w:p>
            <w:pPr>
              <w:pStyle w:val="0"/>
              <w:jc w:val="right"/>
            </w:pPr>
            <w:r>
              <w:rPr>
                <w:sz w:val="20"/>
              </w:rPr>
              <w:t xml:space="preserve">4,35</w:t>
            </w:r>
          </w:p>
        </w:tc>
        <w:tc>
          <w:tcPr>
            <w:tcW w:w="872" w:type="dxa"/>
          </w:tcPr>
          <w:p>
            <w:pPr>
              <w:pStyle w:val="0"/>
              <w:jc w:val="right"/>
            </w:pPr>
            <w:r>
              <w:rPr>
                <w:sz w:val="20"/>
              </w:rPr>
              <w:t xml:space="preserve">4,3</w:t>
            </w:r>
          </w:p>
        </w:tc>
        <w:tc>
          <w:tcPr>
            <w:tcW w:w="1020" w:type="dxa"/>
          </w:tcPr>
          <w:p>
            <w:pPr>
              <w:pStyle w:val="0"/>
              <w:jc w:val="right"/>
            </w:pPr>
            <w:r>
              <w:rPr>
                <w:sz w:val="20"/>
              </w:rPr>
              <w:t xml:space="preserve">4,0</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665"/>
        <w:gridCol w:w="1247"/>
        <w:gridCol w:w="1191"/>
        <w:gridCol w:w="1077"/>
        <w:gridCol w:w="1191"/>
      </w:tblGrid>
      <w:tr>
        <w:tc>
          <w:tcPr>
            <w:tcW w:w="3458"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20003" w:tooltip="&lt;1&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&lt;1&gt;</w:t>
              </w:r>
            </w:hyperlink>
          </w:p>
        </w:tc>
        <w:tc>
          <w:tcPr>
            <w:tcW w:w="2665" w:type="dxa"/>
            <w:vMerge w:val="restart"/>
          </w:tcPr>
          <w:p>
            <w:pPr>
              <w:pStyle w:val="0"/>
              <w:jc w:val="center"/>
            </w:pPr>
            <w:r>
              <w:rPr>
                <w:sz w:val="20"/>
              </w:rPr>
              <w:t xml:space="preserve">ГРБС/КБК</w:t>
            </w:r>
          </w:p>
        </w:tc>
        <w:tc>
          <w:tcPr>
            <w:gridSpan w:val="4"/>
            <w:tcW w:w="470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47" w:type="dxa"/>
          </w:tcPr>
          <w:p>
            <w:pPr>
              <w:pStyle w:val="0"/>
              <w:jc w:val="center"/>
            </w:pPr>
            <w:r>
              <w:rPr>
                <w:sz w:val="20"/>
              </w:rPr>
              <w:t xml:space="preserve">2024</w:t>
            </w:r>
          </w:p>
        </w:tc>
        <w:tc>
          <w:tcPr>
            <w:tcW w:w="1191" w:type="dxa"/>
          </w:tcPr>
          <w:p>
            <w:pPr>
              <w:pStyle w:val="0"/>
              <w:jc w:val="center"/>
            </w:pPr>
            <w:r>
              <w:rPr>
                <w:sz w:val="20"/>
              </w:rPr>
              <w:t xml:space="preserve">2025</w:t>
            </w:r>
          </w:p>
        </w:tc>
        <w:tc>
          <w:tcPr>
            <w:tcW w:w="1077" w:type="dxa"/>
          </w:tcPr>
          <w:p>
            <w:pPr>
              <w:pStyle w:val="0"/>
              <w:jc w:val="center"/>
            </w:pPr>
            <w:r>
              <w:rPr>
                <w:sz w:val="20"/>
              </w:rPr>
              <w:t xml:space="preserve">2026</w:t>
            </w:r>
          </w:p>
        </w:tc>
        <w:tc>
          <w:tcPr>
            <w:tcW w:w="1191" w:type="dxa"/>
          </w:tcPr>
          <w:p>
            <w:pPr>
              <w:pStyle w:val="0"/>
              <w:jc w:val="center"/>
            </w:pPr>
            <w:r>
              <w:rPr>
                <w:sz w:val="20"/>
              </w:rPr>
              <w:t xml:space="preserve">Всего</w:t>
            </w:r>
          </w:p>
        </w:tc>
      </w:tr>
      <w:tr>
        <w:tc>
          <w:tcPr>
            <w:tcW w:w="3458" w:type="dxa"/>
          </w:tcPr>
          <w:p>
            <w:pPr>
              <w:pStyle w:val="0"/>
              <w:jc w:val="center"/>
            </w:pPr>
            <w:r>
              <w:rPr>
                <w:sz w:val="20"/>
              </w:rPr>
              <w:t xml:space="preserve">1</w:t>
            </w:r>
          </w:p>
        </w:tc>
        <w:tc>
          <w:tcPr>
            <w:tcW w:w="2665" w:type="dxa"/>
          </w:tcPr>
          <w:p>
            <w:pPr>
              <w:pStyle w:val="0"/>
              <w:jc w:val="center"/>
            </w:pPr>
            <w:r>
              <w:rPr>
                <w:sz w:val="20"/>
              </w:rPr>
              <w:t xml:space="preserve">2</w:t>
            </w:r>
          </w:p>
        </w:tc>
        <w:tc>
          <w:tcPr>
            <w:tcW w:w="1247" w:type="dxa"/>
          </w:tcPr>
          <w:p>
            <w:pPr>
              <w:pStyle w:val="0"/>
              <w:jc w:val="center"/>
            </w:pPr>
            <w:r>
              <w:rPr>
                <w:sz w:val="20"/>
              </w:rPr>
              <w:t xml:space="preserve">3</w:t>
            </w:r>
          </w:p>
        </w:tc>
        <w:tc>
          <w:tcPr>
            <w:tcW w:w="1191" w:type="dxa"/>
          </w:tcPr>
          <w:p>
            <w:pPr>
              <w:pStyle w:val="0"/>
              <w:jc w:val="center"/>
            </w:pPr>
            <w:r>
              <w:rPr>
                <w:sz w:val="20"/>
              </w:rPr>
              <w:t xml:space="preserve">4</w:t>
            </w:r>
          </w:p>
        </w:tc>
        <w:tc>
          <w:tcPr>
            <w:tcW w:w="1077" w:type="dxa"/>
          </w:tcPr>
          <w:p>
            <w:pPr>
              <w:pStyle w:val="0"/>
              <w:jc w:val="center"/>
            </w:pPr>
            <w:r>
              <w:rPr>
                <w:sz w:val="20"/>
              </w:rPr>
              <w:t xml:space="preserve">5</w:t>
            </w:r>
          </w:p>
        </w:tc>
        <w:tc>
          <w:tcPr>
            <w:tcW w:w="1191" w:type="dxa"/>
          </w:tcPr>
          <w:p>
            <w:pPr>
              <w:pStyle w:val="0"/>
              <w:jc w:val="center"/>
            </w:pPr>
            <w:r>
              <w:rPr>
                <w:sz w:val="20"/>
              </w:rPr>
              <w:t xml:space="preserve">6</w:t>
            </w:r>
          </w:p>
        </w:tc>
      </w:tr>
      <w:tr>
        <w:tc>
          <w:tcPr>
            <w:gridSpan w:val="6"/>
            <w:tcW w:w="10829" w:type="dxa"/>
          </w:tcPr>
          <w:p>
            <w:pPr>
              <w:pStyle w:val="0"/>
            </w:pPr>
            <w:r>
              <w:rPr>
                <w:sz w:val="20"/>
              </w:rPr>
              <w:t xml:space="preserve">Направление "Обеспечение расширенного неонатального скрининга"</w:t>
            </w:r>
          </w:p>
        </w:tc>
      </w:tr>
      <w:tr>
        <w:tc>
          <w:tcPr>
            <w:tcW w:w="3458" w:type="dxa"/>
          </w:tcPr>
          <w:p>
            <w:pPr>
              <w:pStyle w:val="0"/>
            </w:pPr>
            <w:r>
              <w:rPr>
                <w:sz w:val="20"/>
              </w:rPr>
              <w:t xml:space="preserve">Региональный проект, не входящий в состав федерального проекта "Обеспечение расширенного неонатального скрининга", в том числе:</w:t>
            </w:r>
          </w:p>
        </w:tc>
        <w:tc>
          <w:tcPr>
            <w:tcW w:w="2665" w:type="dxa"/>
          </w:tcPr>
          <w:p>
            <w:pPr>
              <w:pStyle w:val="0"/>
            </w:pPr>
            <w:r>
              <w:rPr>
                <w:sz w:val="20"/>
              </w:rPr>
              <w:t xml:space="preserve">804 /0000 5220100000</w:t>
            </w:r>
          </w:p>
        </w:tc>
        <w:tc>
          <w:tcPr>
            <w:tcW w:w="1247" w:type="dxa"/>
          </w:tcPr>
          <w:p>
            <w:pPr>
              <w:pStyle w:val="0"/>
              <w:jc w:val="right"/>
            </w:pPr>
            <w:r>
              <w:rPr>
                <w:sz w:val="20"/>
              </w:rPr>
              <w:t xml:space="preserve">29180,90</w:t>
            </w:r>
          </w:p>
        </w:tc>
        <w:tc>
          <w:tcPr>
            <w:tcW w:w="1191" w:type="dxa"/>
          </w:tcPr>
          <w:p>
            <w:pPr>
              <w:pStyle w:val="0"/>
              <w:jc w:val="right"/>
            </w:pPr>
            <w:r>
              <w:rPr>
                <w:sz w:val="20"/>
              </w:rPr>
              <w:t xml:space="preserve">29295,40</w:t>
            </w:r>
          </w:p>
        </w:tc>
        <w:tc>
          <w:tcPr>
            <w:tcW w:w="1077" w:type="dxa"/>
          </w:tcPr>
          <w:p>
            <w:pPr>
              <w:pStyle w:val="0"/>
              <w:jc w:val="right"/>
            </w:pPr>
            <w:r>
              <w:rPr>
                <w:sz w:val="20"/>
              </w:rPr>
              <w:t xml:space="preserve">1309,20</w:t>
            </w:r>
          </w:p>
        </w:tc>
        <w:tc>
          <w:tcPr>
            <w:tcW w:w="1191" w:type="dxa"/>
          </w:tcPr>
          <w:p>
            <w:pPr>
              <w:pStyle w:val="0"/>
              <w:jc w:val="right"/>
            </w:pPr>
            <w:r>
              <w:rPr>
                <w:sz w:val="20"/>
              </w:rPr>
              <w:t xml:space="preserve">59785,50</w:t>
            </w:r>
          </w:p>
        </w:tc>
      </w:tr>
      <w:tr>
        <w:tc>
          <w:tcPr>
            <w:tcW w:w="3458" w:type="dxa"/>
          </w:tcPr>
          <w:p>
            <w:pPr>
              <w:pStyle w:val="0"/>
            </w:pPr>
            <w:r>
              <w:rPr>
                <w:sz w:val="20"/>
              </w:rPr>
              <w:t xml:space="preserve">республиканский бюджет, из них:</w:t>
            </w:r>
          </w:p>
        </w:tc>
        <w:tc>
          <w:tcPr>
            <w:tcW w:w="2665" w:type="dxa"/>
          </w:tcPr>
          <w:p>
            <w:pPr>
              <w:pStyle w:val="0"/>
            </w:pPr>
            <w:r>
              <w:rPr>
                <w:sz w:val="20"/>
              </w:rPr>
              <w:t xml:space="preserve">804/ 0000 5220100000</w:t>
            </w:r>
          </w:p>
        </w:tc>
        <w:tc>
          <w:tcPr>
            <w:tcW w:w="1247" w:type="dxa"/>
          </w:tcPr>
          <w:p>
            <w:pPr>
              <w:pStyle w:val="0"/>
              <w:jc w:val="right"/>
            </w:pPr>
            <w:r>
              <w:rPr>
                <w:sz w:val="20"/>
              </w:rPr>
              <w:t xml:space="preserve">29180,90</w:t>
            </w:r>
          </w:p>
        </w:tc>
        <w:tc>
          <w:tcPr>
            <w:tcW w:w="1191" w:type="dxa"/>
          </w:tcPr>
          <w:p>
            <w:pPr>
              <w:pStyle w:val="0"/>
              <w:jc w:val="right"/>
            </w:pPr>
            <w:r>
              <w:rPr>
                <w:sz w:val="20"/>
              </w:rPr>
              <w:t xml:space="preserve">29295,40</w:t>
            </w:r>
          </w:p>
        </w:tc>
        <w:tc>
          <w:tcPr>
            <w:tcW w:w="1077" w:type="dxa"/>
          </w:tcPr>
          <w:p>
            <w:pPr>
              <w:pStyle w:val="0"/>
              <w:jc w:val="right"/>
            </w:pPr>
            <w:r>
              <w:rPr>
                <w:sz w:val="20"/>
              </w:rPr>
              <w:t xml:space="preserve">1309,20</w:t>
            </w:r>
          </w:p>
        </w:tc>
        <w:tc>
          <w:tcPr>
            <w:tcW w:w="1191" w:type="dxa"/>
          </w:tcPr>
          <w:p>
            <w:pPr>
              <w:pStyle w:val="0"/>
              <w:jc w:val="right"/>
            </w:pPr>
            <w:r>
              <w:rPr>
                <w:sz w:val="20"/>
              </w:rPr>
              <w:t xml:space="preserve">59785,50</w:t>
            </w:r>
          </w:p>
        </w:tc>
      </w:tr>
      <w:tr>
        <w:tc>
          <w:tcPr>
            <w:tcW w:w="3458" w:type="dxa"/>
          </w:tcPr>
          <w:p>
            <w:pPr>
              <w:pStyle w:val="0"/>
            </w:pPr>
            <w:r>
              <w:rPr>
                <w:sz w:val="20"/>
              </w:rPr>
              <w:t xml:space="preserve">Межбюджетные трансферты из федерального бюджета (справочно)</w:t>
            </w:r>
          </w:p>
        </w:tc>
        <w:tc>
          <w:tcPr>
            <w:tcW w:w="2665" w:type="dxa"/>
          </w:tcPr>
          <w:p>
            <w:pPr>
              <w:pStyle w:val="0"/>
            </w:pPr>
            <w:r>
              <w:rPr>
                <w:sz w:val="20"/>
              </w:rPr>
              <w:t xml:space="preserve">804/ 0000 5220100000</w:t>
            </w:r>
          </w:p>
        </w:tc>
        <w:tc>
          <w:tcPr>
            <w:tcW w:w="1247" w:type="dxa"/>
          </w:tcPr>
          <w:p>
            <w:pPr>
              <w:pStyle w:val="0"/>
              <w:jc w:val="right"/>
            </w:pPr>
            <w:r>
              <w:rPr>
                <w:sz w:val="20"/>
              </w:rPr>
              <w:t xml:space="preserve">26199,4</w:t>
            </w:r>
          </w:p>
        </w:tc>
        <w:tc>
          <w:tcPr>
            <w:tcW w:w="1191" w:type="dxa"/>
          </w:tcPr>
          <w:p>
            <w:pPr>
              <w:pStyle w:val="0"/>
              <w:jc w:val="right"/>
            </w:pPr>
            <w:r>
              <w:rPr>
                <w:sz w:val="20"/>
              </w:rPr>
              <w:t xml:space="preserve">26027,2</w:t>
            </w:r>
          </w:p>
        </w:tc>
        <w:tc>
          <w:tcPr>
            <w:tcW w:w="1077" w:type="dxa"/>
          </w:tcPr>
          <w:p>
            <w:pPr>
              <w:pStyle w:val="0"/>
              <w:jc w:val="right"/>
            </w:pPr>
            <w:r>
              <w:rPr>
                <w:sz w:val="20"/>
              </w:rPr>
              <w:t xml:space="preserve">0</w:t>
            </w:r>
          </w:p>
        </w:tc>
        <w:tc>
          <w:tcPr>
            <w:tcW w:w="1191" w:type="dxa"/>
          </w:tcPr>
          <w:p>
            <w:pPr>
              <w:pStyle w:val="0"/>
              <w:jc w:val="right"/>
            </w:pPr>
            <w:r>
              <w:rPr>
                <w:sz w:val="20"/>
              </w:rPr>
              <w:t xml:space="preserve">52226,6</w:t>
            </w:r>
          </w:p>
        </w:tc>
      </w:tr>
      <w:tr>
        <w:tc>
          <w:tcPr>
            <w:tcW w:w="3458" w:type="dxa"/>
          </w:tcPr>
          <w:p>
            <w:pPr>
              <w:pStyle w:val="0"/>
            </w:pPr>
            <w:r>
              <w:rPr>
                <w:sz w:val="20"/>
              </w:rPr>
              <w:t xml:space="preserve">межбюджетные трансферты республиканскому бюджету</w:t>
            </w:r>
          </w:p>
        </w:tc>
        <w:tc>
          <w:tcPr>
            <w:tcW w:w="2665"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191" w:type="dxa"/>
          </w:tcPr>
          <w:p>
            <w:pPr>
              <w:pStyle w:val="0"/>
            </w:pPr>
            <w:r>
              <w:rPr>
                <w:sz w:val="20"/>
              </w:rPr>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Внебюджетные источники</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Реализованы мероприятия по проведению массового обследования новорожденных на врожденные и (или) наследственные заболевания (расширенный неонатальный скрининг), всего, в том числе:</w:t>
            </w:r>
          </w:p>
        </w:tc>
        <w:tc>
          <w:tcPr>
            <w:tcW w:w="2665" w:type="dxa"/>
          </w:tcPr>
          <w:p>
            <w:pPr>
              <w:pStyle w:val="0"/>
            </w:pPr>
            <w:r>
              <w:rPr>
                <w:sz w:val="20"/>
              </w:rPr>
              <w:t xml:space="preserve">804 0909 52201R3850</w:t>
            </w:r>
          </w:p>
        </w:tc>
        <w:tc>
          <w:tcPr>
            <w:tcW w:w="1247" w:type="dxa"/>
          </w:tcPr>
          <w:p>
            <w:pPr>
              <w:pStyle w:val="0"/>
              <w:jc w:val="right"/>
            </w:pPr>
            <w:r>
              <w:rPr>
                <w:sz w:val="20"/>
              </w:rPr>
              <w:t xml:space="preserve">27871,70</w:t>
            </w:r>
          </w:p>
        </w:tc>
        <w:tc>
          <w:tcPr>
            <w:tcW w:w="1191" w:type="dxa"/>
          </w:tcPr>
          <w:p>
            <w:pPr>
              <w:pStyle w:val="0"/>
              <w:jc w:val="right"/>
            </w:pPr>
            <w:r>
              <w:rPr>
                <w:sz w:val="20"/>
              </w:rPr>
              <w:t xml:space="preserve">27986,20</w:t>
            </w:r>
          </w:p>
        </w:tc>
        <w:tc>
          <w:tcPr>
            <w:tcW w:w="1077" w:type="dxa"/>
          </w:tcPr>
          <w:p>
            <w:pPr>
              <w:pStyle w:val="0"/>
              <w:jc w:val="right"/>
            </w:pPr>
            <w:r>
              <w:rPr>
                <w:sz w:val="20"/>
              </w:rPr>
              <w:t xml:space="preserve">0,00</w:t>
            </w:r>
          </w:p>
        </w:tc>
        <w:tc>
          <w:tcPr>
            <w:tcW w:w="1191" w:type="dxa"/>
          </w:tcPr>
          <w:p>
            <w:pPr>
              <w:pStyle w:val="0"/>
              <w:jc w:val="right"/>
            </w:pPr>
            <w:r>
              <w:rPr>
                <w:sz w:val="20"/>
              </w:rPr>
              <w:t xml:space="preserve">55857,90</w:t>
            </w:r>
          </w:p>
        </w:tc>
      </w:tr>
      <w:tr>
        <w:tc>
          <w:tcPr>
            <w:tcW w:w="3458" w:type="dxa"/>
          </w:tcPr>
          <w:p>
            <w:pPr>
              <w:pStyle w:val="0"/>
            </w:pPr>
            <w:r>
              <w:rPr>
                <w:sz w:val="20"/>
              </w:rPr>
              <w:t xml:space="preserve">республиканский бюджет, из них:</w:t>
            </w:r>
          </w:p>
        </w:tc>
        <w:tc>
          <w:tcPr>
            <w:tcW w:w="2665" w:type="dxa"/>
          </w:tcPr>
          <w:p>
            <w:pPr>
              <w:pStyle w:val="0"/>
            </w:pPr>
            <w:r>
              <w:rPr>
                <w:sz w:val="20"/>
              </w:rPr>
              <w:t xml:space="preserve">804 0909 52201R3850</w:t>
            </w:r>
          </w:p>
        </w:tc>
        <w:tc>
          <w:tcPr>
            <w:tcW w:w="1247" w:type="dxa"/>
          </w:tcPr>
          <w:p>
            <w:pPr>
              <w:pStyle w:val="0"/>
              <w:jc w:val="right"/>
            </w:pPr>
            <w:r>
              <w:rPr>
                <w:sz w:val="20"/>
              </w:rPr>
              <w:t xml:space="preserve">27871,70</w:t>
            </w:r>
          </w:p>
        </w:tc>
        <w:tc>
          <w:tcPr>
            <w:tcW w:w="1191" w:type="dxa"/>
          </w:tcPr>
          <w:p>
            <w:pPr>
              <w:pStyle w:val="0"/>
              <w:jc w:val="right"/>
            </w:pPr>
            <w:r>
              <w:rPr>
                <w:sz w:val="20"/>
              </w:rPr>
              <w:t xml:space="preserve">27986,20</w:t>
            </w:r>
          </w:p>
        </w:tc>
        <w:tc>
          <w:tcPr>
            <w:tcW w:w="1077" w:type="dxa"/>
          </w:tcPr>
          <w:p>
            <w:pPr>
              <w:pStyle w:val="0"/>
              <w:jc w:val="right"/>
            </w:pPr>
            <w:r>
              <w:rPr>
                <w:sz w:val="20"/>
              </w:rPr>
              <w:t xml:space="preserve">0,00</w:t>
            </w:r>
          </w:p>
        </w:tc>
        <w:tc>
          <w:tcPr>
            <w:tcW w:w="1191" w:type="dxa"/>
          </w:tcPr>
          <w:p>
            <w:pPr>
              <w:pStyle w:val="0"/>
              <w:jc w:val="right"/>
            </w:pPr>
            <w:r>
              <w:rPr>
                <w:sz w:val="20"/>
              </w:rPr>
              <w:t xml:space="preserve">55857,90</w:t>
            </w:r>
          </w:p>
        </w:tc>
      </w:tr>
      <w:tr>
        <w:tc>
          <w:tcPr>
            <w:tcW w:w="3458" w:type="dxa"/>
          </w:tcPr>
          <w:p>
            <w:pPr>
              <w:pStyle w:val="0"/>
            </w:pPr>
            <w:r>
              <w:rPr>
                <w:sz w:val="20"/>
              </w:rPr>
              <w:t xml:space="preserve">Межбюджетные трансферты из федерального бюджета (справочно)</w:t>
            </w:r>
          </w:p>
        </w:tc>
        <w:tc>
          <w:tcPr>
            <w:tcW w:w="2665" w:type="dxa"/>
          </w:tcPr>
          <w:p>
            <w:pPr>
              <w:pStyle w:val="0"/>
            </w:pPr>
            <w:r>
              <w:rPr>
                <w:sz w:val="20"/>
              </w:rPr>
              <w:t xml:space="preserve">804 0909 52201R3850</w:t>
            </w:r>
          </w:p>
        </w:tc>
        <w:tc>
          <w:tcPr>
            <w:tcW w:w="1247" w:type="dxa"/>
          </w:tcPr>
          <w:p>
            <w:pPr>
              <w:pStyle w:val="0"/>
              <w:jc w:val="right"/>
            </w:pPr>
            <w:r>
              <w:rPr>
                <w:sz w:val="20"/>
              </w:rPr>
              <w:t xml:space="preserve">26199,4</w:t>
            </w:r>
          </w:p>
        </w:tc>
        <w:tc>
          <w:tcPr>
            <w:tcW w:w="1191" w:type="dxa"/>
          </w:tcPr>
          <w:p>
            <w:pPr>
              <w:pStyle w:val="0"/>
              <w:jc w:val="right"/>
            </w:pPr>
            <w:r>
              <w:rPr>
                <w:sz w:val="20"/>
              </w:rPr>
              <w:t xml:space="preserve">26027,2</w:t>
            </w:r>
          </w:p>
        </w:tc>
        <w:tc>
          <w:tcPr>
            <w:tcW w:w="1077" w:type="dxa"/>
          </w:tcPr>
          <w:p>
            <w:pPr>
              <w:pStyle w:val="0"/>
              <w:jc w:val="right"/>
            </w:pPr>
            <w:r>
              <w:rPr>
                <w:sz w:val="20"/>
              </w:rPr>
              <w:t xml:space="preserve">0</w:t>
            </w:r>
          </w:p>
        </w:tc>
        <w:tc>
          <w:tcPr>
            <w:tcW w:w="1191" w:type="dxa"/>
          </w:tcPr>
          <w:p>
            <w:pPr>
              <w:pStyle w:val="0"/>
              <w:jc w:val="right"/>
            </w:pPr>
            <w:r>
              <w:rPr>
                <w:sz w:val="20"/>
              </w:rPr>
              <w:t xml:space="preserve">52226,6</w:t>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Внебюджетные источники</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Проведена транспортировка биологического материала для проведения расширенного неонатального скрининга", всего, в том числе:</w:t>
            </w:r>
          </w:p>
        </w:tc>
        <w:tc>
          <w:tcPr>
            <w:tcW w:w="2665" w:type="dxa"/>
          </w:tcPr>
          <w:p>
            <w:pPr>
              <w:pStyle w:val="0"/>
            </w:pPr>
            <w:r>
              <w:rPr>
                <w:sz w:val="20"/>
              </w:rPr>
              <w:t xml:space="preserve">804 0901 52201Д3850</w:t>
            </w:r>
          </w:p>
        </w:tc>
        <w:tc>
          <w:tcPr>
            <w:tcW w:w="1247" w:type="dxa"/>
          </w:tcPr>
          <w:p>
            <w:pPr>
              <w:pStyle w:val="0"/>
              <w:jc w:val="right"/>
            </w:pPr>
            <w:r>
              <w:rPr>
                <w:sz w:val="20"/>
              </w:rPr>
              <w:t xml:space="preserve">1309,2</w:t>
            </w:r>
          </w:p>
        </w:tc>
        <w:tc>
          <w:tcPr>
            <w:tcW w:w="1191" w:type="dxa"/>
          </w:tcPr>
          <w:p>
            <w:pPr>
              <w:pStyle w:val="0"/>
              <w:jc w:val="right"/>
            </w:pPr>
            <w:r>
              <w:rPr>
                <w:sz w:val="20"/>
              </w:rPr>
              <w:t xml:space="preserve">1309,2</w:t>
            </w:r>
          </w:p>
        </w:tc>
        <w:tc>
          <w:tcPr>
            <w:tcW w:w="1077" w:type="dxa"/>
          </w:tcPr>
          <w:p>
            <w:pPr>
              <w:pStyle w:val="0"/>
              <w:jc w:val="right"/>
            </w:pPr>
            <w:r>
              <w:rPr>
                <w:sz w:val="20"/>
              </w:rPr>
              <w:t xml:space="preserve">1309,2</w:t>
            </w:r>
          </w:p>
        </w:tc>
        <w:tc>
          <w:tcPr>
            <w:tcW w:w="1191" w:type="dxa"/>
          </w:tcPr>
          <w:p>
            <w:pPr>
              <w:pStyle w:val="0"/>
              <w:jc w:val="right"/>
            </w:pPr>
            <w:r>
              <w:rPr>
                <w:sz w:val="20"/>
              </w:rPr>
              <w:t xml:space="preserve">3927,6</w:t>
            </w:r>
          </w:p>
        </w:tc>
      </w:tr>
      <w:tr>
        <w:tc>
          <w:tcPr>
            <w:tcW w:w="3458" w:type="dxa"/>
          </w:tcPr>
          <w:p>
            <w:pPr>
              <w:pStyle w:val="0"/>
            </w:pPr>
            <w:r>
              <w:rPr>
                <w:sz w:val="20"/>
              </w:rPr>
              <w:t xml:space="preserve">республиканский бюджет, из них:</w:t>
            </w:r>
          </w:p>
        </w:tc>
        <w:tc>
          <w:tcPr>
            <w:tcW w:w="2665" w:type="dxa"/>
          </w:tcPr>
          <w:p>
            <w:pPr>
              <w:pStyle w:val="0"/>
            </w:pPr>
            <w:r>
              <w:rPr>
                <w:sz w:val="20"/>
              </w:rPr>
              <w:t xml:space="preserve">804 0901 52201Д3850</w:t>
            </w:r>
          </w:p>
        </w:tc>
        <w:tc>
          <w:tcPr>
            <w:tcW w:w="1247" w:type="dxa"/>
          </w:tcPr>
          <w:p>
            <w:pPr>
              <w:pStyle w:val="0"/>
              <w:jc w:val="right"/>
            </w:pPr>
            <w:r>
              <w:rPr>
                <w:sz w:val="20"/>
              </w:rPr>
              <w:t xml:space="preserve">1309,2</w:t>
            </w:r>
          </w:p>
        </w:tc>
        <w:tc>
          <w:tcPr>
            <w:tcW w:w="1191" w:type="dxa"/>
          </w:tcPr>
          <w:p>
            <w:pPr>
              <w:pStyle w:val="0"/>
              <w:jc w:val="right"/>
            </w:pPr>
            <w:r>
              <w:rPr>
                <w:sz w:val="20"/>
              </w:rPr>
              <w:t xml:space="preserve">1309,2</w:t>
            </w:r>
          </w:p>
        </w:tc>
        <w:tc>
          <w:tcPr>
            <w:tcW w:w="1077" w:type="dxa"/>
          </w:tcPr>
          <w:p>
            <w:pPr>
              <w:pStyle w:val="0"/>
              <w:jc w:val="right"/>
            </w:pPr>
            <w:r>
              <w:rPr>
                <w:sz w:val="20"/>
              </w:rPr>
              <w:t xml:space="preserve">1309,2</w:t>
            </w:r>
          </w:p>
        </w:tc>
        <w:tc>
          <w:tcPr>
            <w:tcW w:w="1191" w:type="dxa"/>
          </w:tcPr>
          <w:p>
            <w:pPr>
              <w:pStyle w:val="0"/>
              <w:jc w:val="right"/>
            </w:pPr>
            <w:r>
              <w:rPr>
                <w:sz w:val="20"/>
              </w:rPr>
              <w:t xml:space="preserve">3927,6</w:t>
            </w:r>
          </w:p>
        </w:tc>
      </w:tr>
      <w:tr>
        <w:tc>
          <w:tcPr>
            <w:tcW w:w="3458" w:type="dxa"/>
          </w:tcPr>
          <w:p>
            <w:pPr>
              <w:pStyle w:val="0"/>
            </w:pPr>
            <w:r>
              <w:rPr>
                <w:sz w:val="20"/>
              </w:rPr>
              <w:t xml:space="preserve">Межбюджетные трансферты из федерального бюджета (справочно)</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r>
        <w:tc>
          <w:tcPr>
            <w:tcW w:w="3458" w:type="dxa"/>
          </w:tcPr>
          <w:p>
            <w:pPr>
              <w:pStyle w:val="0"/>
            </w:pPr>
            <w:r>
              <w:rPr>
                <w:sz w:val="20"/>
              </w:rPr>
              <w:t xml:space="preserve">Внебюджетные источники</w:t>
            </w:r>
          </w:p>
        </w:tc>
        <w:tc>
          <w:tcPr>
            <w:tcW w:w="2665" w:type="dxa"/>
          </w:tcPr>
          <w:p>
            <w:pPr>
              <w:pStyle w:val="0"/>
            </w:pPr>
            <w:r>
              <w:rPr>
                <w:sz w:val="20"/>
              </w:rPr>
            </w:r>
          </w:p>
        </w:tc>
        <w:tc>
          <w:tcPr>
            <w:tcW w:w="1247" w:type="dxa"/>
          </w:tcPr>
          <w:p>
            <w:pPr>
              <w:pStyle w:val="0"/>
              <w:jc w:val="right"/>
            </w:pPr>
            <w:r>
              <w:rPr>
                <w:sz w:val="20"/>
              </w:rPr>
              <w:t xml:space="preserve">0</w:t>
            </w:r>
          </w:p>
        </w:tc>
        <w:tc>
          <w:tcPr>
            <w:tcW w:w="1191" w:type="dxa"/>
          </w:tcPr>
          <w:p>
            <w:pPr>
              <w:pStyle w:val="0"/>
              <w:jc w:val="right"/>
            </w:pPr>
            <w:r>
              <w:rPr>
                <w:sz w:val="20"/>
              </w:rPr>
              <w:t xml:space="preserve">0</w:t>
            </w:r>
          </w:p>
        </w:tc>
        <w:tc>
          <w:tcPr>
            <w:tcW w:w="1077" w:type="dxa"/>
          </w:tcPr>
          <w:p>
            <w:pPr>
              <w:pStyle w:val="0"/>
              <w:jc w:val="right"/>
            </w:pPr>
            <w:r>
              <w:rPr>
                <w:sz w:val="20"/>
              </w:rPr>
              <w:t xml:space="preserve">0</w:t>
            </w:r>
          </w:p>
        </w:tc>
        <w:tc>
          <w:tcPr>
            <w:tcW w:w="1191"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003" w:name="P20003"/>
    <w:bookmarkEnd w:id="20003"/>
    <w:p>
      <w:pPr>
        <w:pStyle w:val="0"/>
        <w:spacing w:before="200" w:line-rule="auto"/>
        <w:ind w:firstLine="540"/>
        <w:jc w:val="both"/>
      </w:pPr>
      <w:r>
        <w:rPr>
          <w:sz w:val="20"/>
        </w:rPr>
        <w:t xml:space="preserve">&lt;1&gt; В случае отсутствия финансового обеспечения за счет отдельных источников финансирования, такие источники не приводятся.</w:t>
      </w: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020"/>
        <w:gridCol w:w="1417"/>
        <w:gridCol w:w="2154"/>
        <w:gridCol w:w="2041"/>
      </w:tblGrid>
      <w:tr>
        <w:tc>
          <w:tcPr>
            <w:tcW w:w="2438" w:type="dxa"/>
          </w:tcPr>
          <w:p>
            <w:pPr>
              <w:pStyle w:val="0"/>
              <w:jc w:val="center"/>
            </w:pPr>
            <w:r>
              <w:rPr>
                <w:sz w:val="20"/>
              </w:rPr>
              <w:t xml:space="preserve">Задача, мероприятие (результат)/контрольная точка</w:t>
            </w:r>
          </w:p>
        </w:tc>
        <w:tc>
          <w:tcPr>
            <w:tcW w:w="1020"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2041" w:type="dxa"/>
          </w:tcPr>
          <w:p>
            <w:pPr>
              <w:pStyle w:val="0"/>
              <w:jc w:val="center"/>
            </w:pPr>
            <w:r>
              <w:rPr>
                <w:sz w:val="20"/>
              </w:rPr>
              <w:t xml:space="preserve">Информационная система (источник данных)</w:t>
            </w:r>
          </w:p>
        </w:tc>
      </w:tr>
      <w:tr>
        <w:tc>
          <w:tcPr>
            <w:tcW w:w="2438" w:type="dxa"/>
          </w:tcPr>
          <w:p>
            <w:pPr>
              <w:pStyle w:val="0"/>
              <w:jc w:val="center"/>
            </w:pPr>
            <w:r>
              <w:rPr>
                <w:sz w:val="20"/>
              </w:rPr>
              <w:t xml:space="preserve">1</w:t>
            </w:r>
          </w:p>
        </w:tc>
        <w:tc>
          <w:tcPr>
            <w:tcW w:w="1020" w:type="dxa"/>
          </w:tcPr>
          <w:p>
            <w:pPr>
              <w:pStyle w:val="0"/>
              <w:jc w:val="center"/>
            </w:pPr>
            <w:r>
              <w:rPr>
                <w:sz w:val="20"/>
              </w:rPr>
              <w:t xml:space="preserve">2</w:t>
            </w:r>
          </w:p>
        </w:tc>
        <w:tc>
          <w:tcPr>
            <w:tcW w:w="1417" w:type="dxa"/>
          </w:tcPr>
          <w:p>
            <w:pPr>
              <w:pStyle w:val="0"/>
              <w:jc w:val="center"/>
            </w:pPr>
            <w:r>
              <w:rPr>
                <w:sz w:val="20"/>
              </w:rPr>
              <w:t xml:space="preserve">3</w:t>
            </w:r>
          </w:p>
        </w:tc>
        <w:tc>
          <w:tcPr>
            <w:tcW w:w="2154"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70" w:type="dxa"/>
          </w:tcPr>
          <w:p>
            <w:pPr>
              <w:pStyle w:val="0"/>
            </w:pPr>
            <w:r>
              <w:rPr>
                <w:sz w:val="20"/>
              </w:rPr>
              <w:t xml:space="preserve">Задача N 1. Совершенствование неонатальной диагностики</w:t>
            </w:r>
          </w:p>
        </w:tc>
      </w:tr>
      <w:tr>
        <w:tc>
          <w:tcPr>
            <w:tcW w:w="2438" w:type="dxa"/>
          </w:tcPr>
          <w:p>
            <w:pPr>
              <w:pStyle w:val="0"/>
            </w:pPr>
            <w:r>
              <w:rPr>
                <w:sz w:val="20"/>
              </w:rPr>
              <w:t xml:space="preserve">1. Реализованы 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020" w:type="dxa"/>
          </w:tcPr>
          <w:p>
            <w:pPr>
              <w:pStyle w:val="0"/>
              <w:jc w:val="center"/>
            </w:pPr>
            <w:r>
              <w:rPr>
                <w:sz w:val="20"/>
              </w:rPr>
              <w:t xml:space="preserve">х</w:t>
            </w:r>
          </w:p>
        </w:tc>
        <w:tc>
          <w:tcPr>
            <w:tcW w:w="1417" w:type="dxa"/>
          </w:tcPr>
          <w:p>
            <w:pPr>
              <w:pStyle w:val="0"/>
              <w:jc w:val="center"/>
            </w:pPr>
            <w:r>
              <w:rPr>
                <w:sz w:val="20"/>
              </w:rPr>
              <w:t xml:space="preserve">х</w:t>
            </w:r>
          </w:p>
        </w:tc>
        <w:tc>
          <w:tcPr>
            <w:tcW w:w="2154" w:type="dxa"/>
          </w:tcPr>
          <w:p>
            <w:pPr>
              <w:pStyle w:val="0"/>
              <w:jc w:val="center"/>
            </w:pPr>
            <w:r>
              <w:rPr>
                <w:sz w:val="20"/>
              </w:rPr>
              <w:t xml:space="preserve">х</w:t>
            </w:r>
          </w:p>
        </w:tc>
        <w:tc>
          <w:tcPr>
            <w:tcW w:w="2041" w:type="dxa"/>
          </w:tcPr>
          <w:p>
            <w:pPr>
              <w:pStyle w:val="0"/>
              <w:jc w:val="center"/>
            </w:pPr>
            <w:r>
              <w:rPr>
                <w:sz w:val="20"/>
              </w:rPr>
              <w:t xml:space="preserve">х</w:t>
            </w:r>
          </w:p>
        </w:tc>
      </w:tr>
      <w:tr>
        <w:tc>
          <w:tcPr>
            <w:tcW w:w="2438" w:type="dxa"/>
          </w:tcPr>
          <w:p>
            <w:pPr>
              <w:pStyle w:val="0"/>
            </w:pPr>
            <w:r>
              <w:rPr>
                <w:sz w:val="20"/>
              </w:rPr>
              <w:t xml:space="preserve">Контрольная точка 1.1. Закупка включена в план закупок</w:t>
            </w:r>
          </w:p>
        </w:tc>
        <w:tc>
          <w:tcPr>
            <w:tcW w:w="1020" w:type="dxa"/>
          </w:tcPr>
          <w:p>
            <w:pPr>
              <w:pStyle w:val="0"/>
            </w:pPr>
            <w:r>
              <w:rPr>
                <w:sz w:val="20"/>
              </w:rPr>
              <w:t xml:space="preserve">01.01</w:t>
            </w:r>
          </w:p>
        </w:tc>
        <w:tc>
          <w:tcPr>
            <w:tcW w:w="1417" w:type="dxa"/>
          </w:tcPr>
          <w:p>
            <w:pPr>
              <w:pStyle w:val="0"/>
            </w:pPr>
            <w:r>
              <w:rPr>
                <w:sz w:val="20"/>
              </w:rPr>
              <w:t xml:space="preserve">Минздрав РБ</w:t>
            </w:r>
          </w:p>
        </w:tc>
        <w:tc>
          <w:tcPr>
            <w:tcW w:w="2154"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438"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1020" w:type="dxa"/>
          </w:tcPr>
          <w:p>
            <w:pPr>
              <w:pStyle w:val="0"/>
            </w:pPr>
            <w:r>
              <w:rPr>
                <w:sz w:val="20"/>
              </w:rPr>
              <w:t xml:space="preserve">01.04</w:t>
            </w:r>
          </w:p>
        </w:tc>
        <w:tc>
          <w:tcPr>
            <w:tcW w:w="1417" w:type="dxa"/>
          </w:tcPr>
          <w:p>
            <w:pPr>
              <w:pStyle w:val="0"/>
            </w:pPr>
            <w:r>
              <w:rPr>
                <w:sz w:val="20"/>
              </w:rPr>
              <w:t xml:space="preserve">Минздрав РБ</w:t>
            </w:r>
          </w:p>
        </w:tc>
        <w:tc>
          <w:tcPr>
            <w:tcW w:w="2154"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438" w:type="dxa"/>
          </w:tcPr>
          <w:p>
            <w:pPr>
              <w:pStyle w:val="0"/>
            </w:pPr>
            <w:r>
              <w:rPr>
                <w:sz w:val="20"/>
              </w:rPr>
              <w:t xml:space="preserve">Контрольная точка 1.3. Заключен государственный контракт/договор на поставку товаров (выполнение услуг)</w:t>
            </w:r>
          </w:p>
        </w:tc>
        <w:tc>
          <w:tcPr>
            <w:tcW w:w="1020" w:type="dxa"/>
          </w:tcPr>
          <w:p>
            <w:pPr>
              <w:pStyle w:val="0"/>
            </w:pPr>
            <w:r>
              <w:rPr>
                <w:sz w:val="20"/>
              </w:rPr>
              <w:t xml:space="preserve">30.06</w:t>
            </w:r>
          </w:p>
        </w:tc>
        <w:tc>
          <w:tcPr>
            <w:tcW w:w="1417" w:type="dxa"/>
          </w:tcPr>
          <w:p>
            <w:pPr>
              <w:pStyle w:val="0"/>
            </w:pPr>
            <w:r>
              <w:rPr>
                <w:sz w:val="20"/>
              </w:rPr>
              <w:t xml:space="preserve">Минздрав РБ</w:t>
            </w:r>
          </w:p>
        </w:tc>
        <w:tc>
          <w:tcPr>
            <w:tcW w:w="2154"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438" w:type="dxa"/>
          </w:tcPr>
          <w:p>
            <w:pPr>
              <w:pStyle w:val="0"/>
            </w:pPr>
            <w:r>
              <w:rPr>
                <w:sz w:val="20"/>
              </w:rPr>
              <w:t xml:space="preserve">Контрольная точка 1.4. Произведена приемка поставленных товаров, выполненных работ, оказанных услуг</w:t>
            </w:r>
          </w:p>
        </w:tc>
        <w:tc>
          <w:tcPr>
            <w:tcW w:w="1020" w:type="dxa"/>
          </w:tcPr>
          <w:p>
            <w:pPr>
              <w:pStyle w:val="0"/>
            </w:pPr>
            <w:r>
              <w:rPr>
                <w:sz w:val="20"/>
              </w:rPr>
              <w:t xml:space="preserve">30.10</w:t>
            </w:r>
          </w:p>
        </w:tc>
        <w:tc>
          <w:tcPr>
            <w:tcW w:w="1417" w:type="dxa"/>
          </w:tcPr>
          <w:p>
            <w:pPr>
              <w:pStyle w:val="0"/>
            </w:pPr>
            <w:r>
              <w:rPr>
                <w:sz w:val="20"/>
              </w:rPr>
              <w:t xml:space="preserve">Минздрав РБ</w:t>
            </w:r>
          </w:p>
        </w:tc>
        <w:tc>
          <w:tcPr>
            <w:tcW w:w="2154"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438" w:type="dxa"/>
          </w:tcPr>
          <w:p>
            <w:pPr>
              <w:pStyle w:val="0"/>
            </w:pPr>
            <w:r>
              <w:rPr>
                <w:sz w:val="20"/>
              </w:rPr>
              <w:t xml:space="preserve">Контрольная точка 1.5. Произведена оплата поставленных товаров, выполненных работ, оказанных услуг по государственному контракту</w:t>
            </w:r>
          </w:p>
        </w:tc>
        <w:tc>
          <w:tcPr>
            <w:tcW w:w="1020" w:type="dxa"/>
          </w:tcPr>
          <w:p>
            <w:pPr>
              <w:pStyle w:val="0"/>
            </w:pPr>
            <w:r>
              <w:rPr>
                <w:sz w:val="20"/>
              </w:rPr>
              <w:t xml:space="preserve">30.12</w:t>
            </w:r>
          </w:p>
        </w:tc>
        <w:tc>
          <w:tcPr>
            <w:tcW w:w="1417" w:type="dxa"/>
          </w:tcPr>
          <w:p>
            <w:pPr>
              <w:pStyle w:val="0"/>
            </w:pPr>
            <w:r>
              <w:rPr>
                <w:sz w:val="20"/>
              </w:rPr>
              <w:t xml:space="preserve">Минздрав РБ</w:t>
            </w:r>
          </w:p>
        </w:tc>
        <w:tc>
          <w:tcPr>
            <w:tcW w:w="2154"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r>
        <w:tc>
          <w:tcPr>
            <w:tcW w:w="2438" w:type="dxa"/>
          </w:tcPr>
          <w:p>
            <w:pPr>
              <w:pStyle w:val="0"/>
            </w:pPr>
            <w:r>
              <w:rPr>
                <w:sz w:val="20"/>
              </w:rPr>
              <w:t xml:space="preserve">2. Проведена транспортировка биологического материала для проведения расширенного неонатального скрининга</w:t>
            </w:r>
          </w:p>
        </w:tc>
        <w:tc>
          <w:tcPr>
            <w:tcW w:w="1020" w:type="dxa"/>
          </w:tcPr>
          <w:p>
            <w:pPr>
              <w:pStyle w:val="0"/>
              <w:jc w:val="center"/>
            </w:pPr>
            <w:r>
              <w:rPr>
                <w:sz w:val="20"/>
              </w:rPr>
              <w:t xml:space="preserve">х</w:t>
            </w:r>
          </w:p>
        </w:tc>
        <w:tc>
          <w:tcPr>
            <w:tcW w:w="1417" w:type="dxa"/>
          </w:tcPr>
          <w:p>
            <w:pPr>
              <w:pStyle w:val="0"/>
              <w:jc w:val="center"/>
            </w:pPr>
            <w:r>
              <w:rPr>
                <w:sz w:val="20"/>
              </w:rPr>
              <w:t xml:space="preserve">х</w:t>
            </w:r>
          </w:p>
        </w:tc>
        <w:tc>
          <w:tcPr>
            <w:tcW w:w="2154" w:type="dxa"/>
          </w:tcPr>
          <w:p>
            <w:pPr>
              <w:pStyle w:val="0"/>
              <w:jc w:val="center"/>
            </w:pPr>
            <w:r>
              <w:rPr>
                <w:sz w:val="20"/>
              </w:rPr>
              <w:t xml:space="preserve">х</w:t>
            </w:r>
          </w:p>
        </w:tc>
        <w:tc>
          <w:tcPr>
            <w:tcW w:w="2041" w:type="dxa"/>
          </w:tcPr>
          <w:p>
            <w:pPr>
              <w:pStyle w:val="0"/>
              <w:jc w:val="center"/>
            </w:pPr>
            <w:r>
              <w:rPr>
                <w:sz w:val="20"/>
              </w:rPr>
              <w:t xml:space="preserve">х</w:t>
            </w:r>
          </w:p>
        </w:tc>
      </w:tr>
      <w:tr>
        <w:tc>
          <w:tcPr>
            <w:tcW w:w="2438" w:type="dxa"/>
          </w:tcPr>
          <w:p>
            <w:pPr>
              <w:pStyle w:val="0"/>
            </w:pPr>
            <w:r>
              <w:rPr>
                <w:sz w:val="20"/>
              </w:rPr>
              <w:t xml:space="preserve">Контрольная точка 1.1. Закупка включена в план закупок</w:t>
            </w:r>
          </w:p>
        </w:tc>
        <w:tc>
          <w:tcPr>
            <w:tcW w:w="1020" w:type="dxa"/>
          </w:tcPr>
          <w:p>
            <w:pPr>
              <w:pStyle w:val="0"/>
            </w:pPr>
            <w:r>
              <w:rPr>
                <w:sz w:val="20"/>
              </w:rPr>
              <w:t xml:space="preserve">01.01</w:t>
            </w:r>
          </w:p>
        </w:tc>
        <w:tc>
          <w:tcPr>
            <w:tcW w:w="1417" w:type="dxa"/>
          </w:tcPr>
          <w:p>
            <w:pPr>
              <w:pStyle w:val="0"/>
            </w:pPr>
            <w:r>
              <w:rPr>
                <w:sz w:val="20"/>
              </w:rPr>
              <w:t xml:space="preserve">Минздрав РБ</w:t>
            </w:r>
          </w:p>
        </w:tc>
        <w:tc>
          <w:tcPr>
            <w:tcW w:w="2154"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438"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1020" w:type="dxa"/>
          </w:tcPr>
          <w:p>
            <w:pPr>
              <w:pStyle w:val="0"/>
            </w:pPr>
            <w:r>
              <w:rPr>
                <w:sz w:val="20"/>
              </w:rPr>
              <w:t xml:space="preserve">01.04</w:t>
            </w:r>
          </w:p>
        </w:tc>
        <w:tc>
          <w:tcPr>
            <w:tcW w:w="1417" w:type="dxa"/>
          </w:tcPr>
          <w:p>
            <w:pPr>
              <w:pStyle w:val="0"/>
            </w:pPr>
            <w:r>
              <w:rPr>
                <w:sz w:val="20"/>
              </w:rPr>
              <w:t xml:space="preserve">Минздрав РБ</w:t>
            </w:r>
          </w:p>
        </w:tc>
        <w:tc>
          <w:tcPr>
            <w:tcW w:w="2154"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438" w:type="dxa"/>
          </w:tcPr>
          <w:p>
            <w:pPr>
              <w:pStyle w:val="0"/>
            </w:pPr>
            <w:r>
              <w:rPr>
                <w:sz w:val="20"/>
              </w:rPr>
              <w:t xml:space="preserve">Контрольная точка 1.3. Заключен государственный контракт/договор на поставку товаров (выполнение услуг)</w:t>
            </w:r>
          </w:p>
        </w:tc>
        <w:tc>
          <w:tcPr>
            <w:tcW w:w="1020" w:type="dxa"/>
          </w:tcPr>
          <w:p>
            <w:pPr>
              <w:pStyle w:val="0"/>
            </w:pPr>
            <w:r>
              <w:rPr>
                <w:sz w:val="20"/>
              </w:rPr>
              <w:t xml:space="preserve">30.06</w:t>
            </w:r>
          </w:p>
        </w:tc>
        <w:tc>
          <w:tcPr>
            <w:tcW w:w="1417" w:type="dxa"/>
          </w:tcPr>
          <w:p>
            <w:pPr>
              <w:pStyle w:val="0"/>
            </w:pPr>
            <w:r>
              <w:rPr>
                <w:sz w:val="20"/>
              </w:rPr>
              <w:t xml:space="preserve">Минздрав РБ</w:t>
            </w:r>
          </w:p>
        </w:tc>
        <w:tc>
          <w:tcPr>
            <w:tcW w:w="2154"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438" w:type="dxa"/>
          </w:tcPr>
          <w:p>
            <w:pPr>
              <w:pStyle w:val="0"/>
            </w:pPr>
            <w:r>
              <w:rPr>
                <w:sz w:val="20"/>
              </w:rPr>
              <w:t xml:space="preserve">Контрольная точка 1.4. Произведена приемка поставленных товаров, выполненных работ, оказанных услуг</w:t>
            </w:r>
          </w:p>
        </w:tc>
        <w:tc>
          <w:tcPr>
            <w:tcW w:w="1020" w:type="dxa"/>
          </w:tcPr>
          <w:p>
            <w:pPr>
              <w:pStyle w:val="0"/>
            </w:pPr>
            <w:r>
              <w:rPr>
                <w:sz w:val="20"/>
              </w:rPr>
              <w:t xml:space="preserve">30.10</w:t>
            </w:r>
          </w:p>
        </w:tc>
        <w:tc>
          <w:tcPr>
            <w:tcW w:w="1417" w:type="dxa"/>
          </w:tcPr>
          <w:p>
            <w:pPr>
              <w:pStyle w:val="0"/>
            </w:pPr>
            <w:r>
              <w:rPr>
                <w:sz w:val="20"/>
              </w:rPr>
              <w:t xml:space="preserve">Минздрав РБ</w:t>
            </w:r>
          </w:p>
        </w:tc>
        <w:tc>
          <w:tcPr>
            <w:tcW w:w="2154"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438" w:type="dxa"/>
          </w:tcPr>
          <w:p>
            <w:pPr>
              <w:pStyle w:val="0"/>
            </w:pPr>
            <w:r>
              <w:rPr>
                <w:sz w:val="20"/>
              </w:rPr>
              <w:t xml:space="preserve">Контрольная точка 1.5. Произведена оплата поставленных товаров, выполненных работ, оказанных услуг по государственному контракту</w:t>
            </w:r>
          </w:p>
        </w:tc>
        <w:tc>
          <w:tcPr>
            <w:tcW w:w="1020" w:type="dxa"/>
          </w:tcPr>
          <w:p>
            <w:pPr>
              <w:pStyle w:val="0"/>
            </w:pPr>
            <w:r>
              <w:rPr>
                <w:sz w:val="20"/>
              </w:rPr>
              <w:t xml:space="preserve">30.12</w:t>
            </w:r>
          </w:p>
        </w:tc>
        <w:tc>
          <w:tcPr>
            <w:tcW w:w="1417" w:type="dxa"/>
          </w:tcPr>
          <w:p>
            <w:pPr>
              <w:pStyle w:val="0"/>
            </w:pPr>
            <w:r>
              <w:rPr>
                <w:sz w:val="20"/>
              </w:rPr>
              <w:t xml:space="preserve">Минздрав РБ</w:t>
            </w:r>
          </w:p>
        </w:tc>
        <w:tc>
          <w:tcPr>
            <w:tcW w:w="2154"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0091" w:name="P20091"/>
    <w:bookmarkEnd w:id="20091"/>
    <w:p>
      <w:pPr>
        <w:pStyle w:val="2"/>
        <w:jc w:val="center"/>
      </w:pPr>
      <w:r>
        <w:rPr>
          <w:sz w:val="20"/>
        </w:rPr>
        <w:t xml:space="preserve">ПАСПОРТ</w:t>
      </w:r>
    </w:p>
    <w:p>
      <w:pPr>
        <w:pStyle w:val="2"/>
        <w:jc w:val="center"/>
      </w:pPr>
      <w:r>
        <w:rPr>
          <w:sz w:val="20"/>
        </w:rPr>
        <w:t xml:space="preserve">РЕГИОНАЛЬНОГО ПРОЕКТА, НЕ ВХОДЯЩЕГО В СОСТАВ ФЕДЕРАЛЬНОГО</w:t>
      </w:r>
    </w:p>
    <w:p>
      <w:pPr>
        <w:pStyle w:val="2"/>
        <w:jc w:val="center"/>
      </w:pPr>
      <w:r>
        <w:rPr>
          <w:sz w:val="20"/>
        </w:rPr>
        <w:t xml:space="preserve">ПРОЕКТА "БОРЬБА С САХАРНЫМ ДИАБЕТОМ"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4422"/>
      </w:tblGrid>
      <w:tr>
        <w:tc>
          <w:tcPr>
            <w:tcW w:w="4649"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22" w:type="dxa"/>
          </w:tcPr>
          <w:p>
            <w:pPr>
              <w:pStyle w:val="0"/>
            </w:pPr>
            <w:r>
              <w:rPr>
                <w:sz w:val="20"/>
              </w:rPr>
              <w:t xml:space="preserve">Министерство здравоохранения Республики Бурятия</w:t>
            </w:r>
          </w:p>
        </w:tc>
      </w:tr>
      <w:tr>
        <w:tc>
          <w:tcPr>
            <w:tcW w:w="4649" w:type="dxa"/>
          </w:tcPr>
          <w:p>
            <w:pPr>
              <w:pStyle w:val="0"/>
            </w:pPr>
            <w:r>
              <w:rPr>
                <w:sz w:val="20"/>
              </w:rPr>
              <w:t xml:space="preserve">Связь с государственной программой (комплексной программой) Республики Бурятия</w:t>
            </w:r>
          </w:p>
        </w:tc>
        <w:tc>
          <w:tcPr>
            <w:tcW w:w="4422"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644"/>
        <w:gridCol w:w="850"/>
        <w:gridCol w:w="1077"/>
        <w:gridCol w:w="737"/>
        <w:gridCol w:w="794"/>
        <w:gridCol w:w="794"/>
        <w:gridCol w:w="794"/>
        <w:gridCol w:w="794"/>
        <w:gridCol w:w="794"/>
        <w:gridCol w:w="1304"/>
        <w:gridCol w:w="907"/>
      </w:tblGrid>
      <w:tr>
        <w:tc>
          <w:tcPr>
            <w:tcW w:w="567" w:type="dxa"/>
            <w:vMerge w:val="restart"/>
          </w:tcPr>
          <w:p>
            <w:pPr>
              <w:pStyle w:val="0"/>
              <w:jc w:val="center"/>
            </w:pPr>
            <w:r>
              <w:rPr>
                <w:sz w:val="20"/>
              </w:rPr>
              <w:t xml:space="preserve">NN п/п</w:t>
            </w:r>
          </w:p>
        </w:tc>
        <w:tc>
          <w:tcPr>
            <w:tcW w:w="2551" w:type="dxa"/>
            <w:vMerge w:val="restart"/>
          </w:tcPr>
          <w:p>
            <w:pPr>
              <w:pStyle w:val="0"/>
              <w:jc w:val="center"/>
            </w:pPr>
            <w:r>
              <w:rPr>
                <w:sz w:val="20"/>
              </w:rPr>
              <w:t xml:space="preserve">Наименование показателя/задачи</w:t>
            </w:r>
          </w:p>
        </w:tc>
        <w:tc>
          <w:tcPr>
            <w:tcW w:w="1644" w:type="dxa"/>
            <w:vMerge w:val="restart"/>
          </w:tcPr>
          <w:p>
            <w:pPr>
              <w:pStyle w:val="0"/>
              <w:jc w:val="center"/>
            </w:pPr>
            <w:r>
              <w:rPr>
                <w:sz w:val="20"/>
              </w:rPr>
              <w:t xml:space="preserve">Признак возрастания/ 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90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644"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304" w:type="dxa"/>
          </w:tcPr>
          <w:p>
            <w:pPr>
              <w:pStyle w:val="0"/>
              <w:jc w:val="center"/>
            </w:pPr>
            <w:r>
              <w:rPr>
                <w:sz w:val="20"/>
              </w:rPr>
              <w:t xml:space="preserve">12</w:t>
            </w:r>
          </w:p>
        </w:tc>
        <w:tc>
          <w:tcPr>
            <w:tcW w:w="907" w:type="dxa"/>
          </w:tcPr>
          <w:p>
            <w:pPr>
              <w:pStyle w:val="0"/>
              <w:jc w:val="center"/>
            </w:pPr>
            <w:r>
              <w:rPr>
                <w:sz w:val="20"/>
              </w:rPr>
              <w:t xml:space="preserve">13</w:t>
            </w:r>
          </w:p>
        </w:tc>
      </w:tr>
      <w:tr>
        <w:tc>
          <w:tcPr>
            <w:tcW w:w="567" w:type="dxa"/>
          </w:tcPr>
          <w:p>
            <w:pPr>
              <w:pStyle w:val="0"/>
            </w:pPr>
            <w:r>
              <w:rPr>
                <w:sz w:val="20"/>
              </w:rPr>
              <w:t xml:space="preserve">1.</w:t>
            </w:r>
          </w:p>
        </w:tc>
        <w:tc>
          <w:tcPr>
            <w:gridSpan w:val="12"/>
            <w:tcW w:w="13040" w:type="dxa"/>
          </w:tcPr>
          <w:p>
            <w:pPr>
              <w:pStyle w:val="0"/>
            </w:pPr>
            <w:r>
              <w:rPr>
                <w:sz w:val="20"/>
              </w:rPr>
              <w:t xml:space="preserve">Задача N 1. Развитие инфраструктуры эндокринологической службы</w:t>
            </w:r>
          </w:p>
        </w:tc>
      </w:tr>
      <w:tr>
        <w:tc>
          <w:tcPr>
            <w:tcW w:w="567" w:type="dxa"/>
          </w:tcPr>
          <w:p>
            <w:pPr>
              <w:pStyle w:val="0"/>
            </w:pPr>
            <w:r>
              <w:rPr>
                <w:sz w:val="20"/>
              </w:rPr>
              <w:t xml:space="preserve">1.1</w:t>
            </w:r>
          </w:p>
        </w:tc>
        <w:tc>
          <w:tcPr>
            <w:tcW w:w="2551" w:type="dxa"/>
          </w:tcPr>
          <w:p>
            <w:pPr>
              <w:pStyle w:val="0"/>
            </w:pPr>
            <w:r>
              <w:rPr>
                <w:sz w:val="20"/>
              </w:rPr>
              <w:t xml:space="preserve">Созданы (развиты) и оснащены (дооснащены) региональные эндокринологические центры и школ для пациентов с сахарным диабетом</w:t>
            </w:r>
          </w:p>
        </w:tc>
        <w:tc>
          <w:tcPr>
            <w:tcW w:w="1644" w:type="dxa"/>
          </w:tcPr>
          <w:p>
            <w:pPr>
              <w:pStyle w:val="0"/>
            </w:pPr>
            <w:r>
              <w:rPr>
                <w:sz w:val="20"/>
              </w:rPr>
              <w:t xml:space="preserve">Возрастание</w:t>
            </w:r>
          </w:p>
        </w:tc>
        <w:tc>
          <w:tcPr>
            <w:tcW w:w="850" w:type="dxa"/>
          </w:tcPr>
          <w:p>
            <w:pPr>
              <w:pStyle w:val="0"/>
            </w:pPr>
            <w:r>
              <w:rPr>
                <w:sz w:val="20"/>
              </w:rPr>
              <w:t xml:space="preserve">ФП</w:t>
            </w:r>
          </w:p>
        </w:tc>
        <w:tc>
          <w:tcPr>
            <w:tcW w:w="1077" w:type="dxa"/>
          </w:tcPr>
          <w:p>
            <w:pPr>
              <w:pStyle w:val="0"/>
            </w:pPr>
            <w:r>
              <w:rPr>
                <w:sz w:val="20"/>
              </w:rPr>
              <w:t xml:space="preserve">Единица</w:t>
            </w:r>
          </w:p>
        </w:tc>
        <w:tc>
          <w:tcPr>
            <w:tcW w:w="737" w:type="dxa"/>
          </w:tcPr>
          <w:p>
            <w:pPr>
              <w:pStyle w:val="0"/>
              <w:jc w:val="right"/>
            </w:pPr>
            <w:r>
              <w:rPr>
                <w:sz w:val="20"/>
              </w:rPr>
              <w:t xml:space="preserve">18</w:t>
            </w:r>
          </w:p>
        </w:tc>
        <w:tc>
          <w:tcPr>
            <w:tcW w:w="794" w:type="dxa"/>
          </w:tcPr>
          <w:p>
            <w:pPr>
              <w:pStyle w:val="0"/>
            </w:pPr>
            <w:r>
              <w:rPr>
                <w:sz w:val="20"/>
              </w:rPr>
              <w:t xml:space="preserve">2023</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pPr>
            <w:r>
              <w:rPr>
                <w:sz w:val="20"/>
              </w:rPr>
              <w:t xml:space="preserve">Минздрав РБ</w:t>
            </w:r>
          </w:p>
        </w:tc>
        <w:tc>
          <w:tcPr>
            <w:tcW w:w="907" w:type="dxa"/>
          </w:tcPr>
          <w:p>
            <w:pPr>
              <w:pStyle w:val="0"/>
            </w:pPr>
            <w:r>
              <w:rPr>
                <w:sz w:val="20"/>
              </w:rPr>
              <w:t xml:space="preserve">МИС</w:t>
            </w:r>
          </w:p>
        </w:tc>
      </w:tr>
      <w:tr>
        <w:tc>
          <w:tcPr>
            <w:tcW w:w="567" w:type="dxa"/>
          </w:tcPr>
          <w:p>
            <w:pPr>
              <w:pStyle w:val="0"/>
            </w:pPr>
            <w:r>
              <w:rPr>
                <w:sz w:val="20"/>
              </w:rPr>
              <w:t xml:space="preserve">1.2</w:t>
            </w:r>
          </w:p>
        </w:tc>
        <w:tc>
          <w:tcPr>
            <w:tcW w:w="2551" w:type="dxa"/>
          </w:tcPr>
          <w:p>
            <w:pPr>
              <w:pStyle w:val="0"/>
            </w:pPr>
            <w:r>
              <w:rPr>
                <w:sz w:val="20"/>
              </w:rPr>
              <w:t xml:space="preserve">Дооснащены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644" w:type="dxa"/>
          </w:tcPr>
          <w:p>
            <w:pPr>
              <w:pStyle w:val="0"/>
            </w:pPr>
            <w:r>
              <w:rPr>
                <w:sz w:val="20"/>
              </w:rPr>
              <w:t xml:space="preserve">Возрастание</w:t>
            </w:r>
          </w:p>
        </w:tc>
        <w:tc>
          <w:tcPr>
            <w:tcW w:w="850" w:type="dxa"/>
          </w:tcPr>
          <w:p>
            <w:pPr>
              <w:pStyle w:val="0"/>
            </w:pPr>
            <w:r>
              <w:rPr>
                <w:sz w:val="20"/>
              </w:rPr>
              <w:t xml:space="preserve">ФП</w:t>
            </w:r>
          </w:p>
        </w:tc>
        <w:tc>
          <w:tcPr>
            <w:tcW w:w="1077" w:type="dxa"/>
          </w:tcPr>
          <w:p>
            <w:pPr>
              <w:pStyle w:val="0"/>
            </w:pPr>
            <w:r>
              <w:rPr>
                <w:sz w:val="20"/>
              </w:rPr>
              <w:t xml:space="preserve">Единица</w:t>
            </w:r>
          </w:p>
        </w:tc>
        <w:tc>
          <w:tcPr>
            <w:tcW w:w="737" w:type="dxa"/>
          </w:tcPr>
          <w:p>
            <w:pPr>
              <w:pStyle w:val="0"/>
              <w:jc w:val="right"/>
            </w:pPr>
            <w:r>
              <w:rPr>
                <w:sz w:val="20"/>
              </w:rPr>
              <w:t xml:space="preserve">12</w:t>
            </w:r>
          </w:p>
        </w:tc>
        <w:tc>
          <w:tcPr>
            <w:tcW w:w="794" w:type="dxa"/>
          </w:tcPr>
          <w:p>
            <w:pPr>
              <w:pStyle w:val="0"/>
            </w:pPr>
            <w:r>
              <w:rPr>
                <w:sz w:val="20"/>
              </w:rPr>
              <w:t xml:space="preserve">2023</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pPr>
            <w:r>
              <w:rPr>
                <w:sz w:val="20"/>
              </w:rPr>
              <w:t xml:space="preserve">Минздрав РБ</w:t>
            </w:r>
          </w:p>
        </w:tc>
        <w:tc>
          <w:tcPr>
            <w:tcW w:w="907"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850"/>
        <w:gridCol w:w="1134"/>
        <w:gridCol w:w="624"/>
        <w:gridCol w:w="680"/>
        <w:gridCol w:w="737"/>
        <w:gridCol w:w="624"/>
        <w:gridCol w:w="567"/>
        <w:gridCol w:w="794"/>
        <w:gridCol w:w="794"/>
        <w:gridCol w:w="624"/>
        <w:gridCol w:w="680"/>
        <w:gridCol w:w="624"/>
        <w:gridCol w:w="624"/>
        <w:gridCol w:w="794"/>
      </w:tblGrid>
      <w:tr>
        <w:tc>
          <w:tcPr>
            <w:tcW w:w="567" w:type="dxa"/>
            <w:vMerge w:val="restart"/>
          </w:tcPr>
          <w:p>
            <w:pPr>
              <w:pStyle w:val="0"/>
              <w:jc w:val="center"/>
            </w:pPr>
            <w:r>
              <w:rPr>
                <w:sz w:val="20"/>
              </w:rPr>
              <w:t xml:space="preserve">NN п/п</w:t>
            </w:r>
          </w:p>
        </w:tc>
        <w:tc>
          <w:tcPr>
            <w:tcW w:w="2948" w:type="dxa"/>
            <w:vMerge w:val="restart"/>
          </w:tcPr>
          <w:p>
            <w:pPr>
              <w:pStyle w:val="0"/>
              <w:jc w:val="center"/>
            </w:pPr>
            <w:r>
              <w:rPr>
                <w:sz w:val="20"/>
              </w:rPr>
              <w:t xml:space="preserve">Показатели регионального (ведомственного) проекта</w:t>
            </w:r>
          </w:p>
        </w:tc>
        <w:tc>
          <w:tcPr>
            <w:tcW w:w="850"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372"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янв.</w:t>
            </w:r>
          </w:p>
        </w:tc>
        <w:tc>
          <w:tcPr>
            <w:tcW w:w="680" w:type="dxa"/>
          </w:tcPr>
          <w:p>
            <w:pPr>
              <w:pStyle w:val="0"/>
              <w:jc w:val="center"/>
            </w:pPr>
            <w:r>
              <w:rPr>
                <w:sz w:val="20"/>
              </w:rPr>
              <w:t xml:space="preserve">фев.</w:t>
            </w:r>
          </w:p>
        </w:tc>
        <w:tc>
          <w:tcPr>
            <w:tcW w:w="737" w:type="dxa"/>
          </w:tcPr>
          <w:p>
            <w:pPr>
              <w:pStyle w:val="0"/>
              <w:jc w:val="center"/>
            </w:pPr>
            <w:r>
              <w:rPr>
                <w:sz w:val="20"/>
              </w:rPr>
              <w:t xml:space="preserve">март</w:t>
            </w:r>
          </w:p>
        </w:tc>
        <w:tc>
          <w:tcPr>
            <w:tcW w:w="624" w:type="dxa"/>
          </w:tcPr>
          <w:p>
            <w:pPr>
              <w:pStyle w:val="0"/>
              <w:jc w:val="center"/>
            </w:pPr>
            <w:r>
              <w:rPr>
                <w:sz w:val="20"/>
              </w:rPr>
              <w:t xml:space="preserve">апр.</w:t>
            </w:r>
          </w:p>
        </w:tc>
        <w:tc>
          <w:tcPr>
            <w:tcW w:w="567" w:type="dxa"/>
          </w:tcPr>
          <w:p>
            <w:pPr>
              <w:pStyle w:val="0"/>
              <w:jc w:val="center"/>
            </w:pPr>
            <w:r>
              <w:rPr>
                <w:sz w:val="20"/>
              </w:rPr>
              <w:t xml:space="preserve">май</w:t>
            </w:r>
          </w:p>
        </w:tc>
        <w:tc>
          <w:tcPr>
            <w:tcW w:w="794" w:type="dxa"/>
          </w:tcPr>
          <w:p>
            <w:pPr>
              <w:pStyle w:val="0"/>
              <w:jc w:val="center"/>
            </w:pPr>
            <w:r>
              <w:rPr>
                <w:sz w:val="20"/>
              </w:rPr>
              <w:t xml:space="preserve">июнь</w:t>
            </w:r>
          </w:p>
        </w:tc>
        <w:tc>
          <w:tcPr>
            <w:tcW w:w="794" w:type="dxa"/>
          </w:tcPr>
          <w:p>
            <w:pPr>
              <w:pStyle w:val="0"/>
              <w:jc w:val="center"/>
            </w:pPr>
            <w:r>
              <w:rPr>
                <w:sz w:val="20"/>
              </w:rPr>
              <w:t xml:space="preserve">июль</w:t>
            </w:r>
          </w:p>
        </w:tc>
        <w:tc>
          <w:tcPr>
            <w:tcW w:w="624" w:type="dxa"/>
          </w:tcPr>
          <w:p>
            <w:pPr>
              <w:pStyle w:val="0"/>
              <w:jc w:val="center"/>
            </w:pPr>
            <w:r>
              <w:rPr>
                <w:sz w:val="20"/>
              </w:rPr>
              <w:t xml:space="preserve">авг.</w:t>
            </w:r>
          </w:p>
        </w:tc>
        <w:tc>
          <w:tcPr>
            <w:tcW w:w="680" w:type="dxa"/>
          </w:tcPr>
          <w:p>
            <w:pPr>
              <w:pStyle w:val="0"/>
              <w:jc w:val="center"/>
            </w:pPr>
            <w:r>
              <w:rPr>
                <w:sz w:val="20"/>
              </w:rPr>
              <w:t xml:space="preserve">сен.</w:t>
            </w:r>
          </w:p>
        </w:tc>
        <w:tc>
          <w:tcPr>
            <w:tcW w:w="624" w:type="dxa"/>
          </w:tcPr>
          <w:p>
            <w:pPr>
              <w:pStyle w:val="0"/>
              <w:jc w:val="center"/>
            </w:pPr>
            <w:r>
              <w:rPr>
                <w:sz w:val="20"/>
              </w:rPr>
              <w:t xml:space="preserve">окт.</w:t>
            </w:r>
          </w:p>
        </w:tc>
        <w:tc>
          <w:tcPr>
            <w:tcW w:w="624"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5"/>
            <w:tcW w:w="13098" w:type="dxa"/>
          </w:tcPr>
          <w:p>
            <w:pPr>
              <w:pStyle w:val="0"/>
            </w:pPr>
            <w:r>
              <w:rPr>
                <w:sz w:val="20"/>
              </w:rPr>
              <w:t xml:space="preserve">Развитие инфраструктуры системы медицинской реабилитации</w:t>
            </w:r>
          </w:p>
        </w:tc>
      </w:tr>
      <w:tr>
        <w:tc>
          <w:tcPr>
            <w:tcW w:w="567" w:type="dxa"/>
          </w:tcPr>
          <w:p>
            <w:pPr>
              <w:pStyle w:val="0"/>
            </w:pPr>
            <w:r>
              <w:rPr>
                <w:sz w:val="20"/>
              </w:rPr>
              <w:t xml:space="preserve">1.1</w:t>
            </w:r>
          </w:p>
        </w:tc>
        <w:tc>
          <w:tcPr>
            <w:tcW w:w="2948" w:type="dxa"/>
          </w:tcPr>
          <w:p>
            <w:pPr>
              <w:pStyle w:val="0"/>
            </w:pPr>
            <w:r>
              <w:rPr>
                <w:sz w:val="20"/>
              </w:rPr>
              <w:t xml:space="preserve">Созданы (развиты) и оснащены (дооснащены) региональные эндокринологические центры и школ для пациентов с сахарным диабетом</w:t>
            </w:r>
          </w:p>
        </w:tc>
        <w:tc>
          <w:tcPr>
            <w:tcW w:w="850" w:type="dxa"/>
          </w:tcPr>
          <w:p>
            <w:pPr>
              <w:pStyle w:val="0"/>
            </w:pPr>
            <w:r>
              <w:rPr>
                <w:sz w:val="20"/>
              </w:rPr>
              <w:t xml:space="preserve">ФП</w:t>
            </w:r>
          </w:p>
        </w:tc>
        <w:tc>
          <w:tcPr>
            <w:tcW w:w="1134" w:type="dxa"/>
          </w:tcPr>
          <w:p>
            <w:pPr>
              <w:pStyle w:val="0"/>
            </w:pPr>
            <w:r>
              <w:rPr>
                <w:sz w:val="20"/>
              </w:rPr>
              <w:t xml:space="preserve">Единица</w:t>
            </w:r>
          </w:p>
        </w:tc>
        <w:tc>
          <w:tcPr>
            <w:tcW w:w="62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jc w:val="center"/>
            </w:pPr>
            <w:r>
              <w:rPr>
                <w:sz w:val="20"/>
              </w:rPr>
              <w:t xml:space="preserve">-</w:t>
            </w:r>
          </w:p>
        </w:tc>
      </w:tr>
      <w:tr>
        <w:tc>
          <w:tcPr>
            <w:tcW w:w="567" w:type="dxa"/>
          </w:tcPr>
          <w:p>
            <w:pPr>
              <w:pStyle w:val="0"/>
            </w:pPr>
            <w:r>
              <w:rPr>
                <w:sz w:val="20"/>
              </w:rPr>
              <w:t xml:space="preserve">1.2</w:t>
            </w:r>
          </w:p>
        </w:tc>
        <w:tc>
          <w:tcPr>
            <w:tcW w:w="2948" w:type="dxa"/>
          </w:tcPr>
          <w:p>
            <w:pPr>
              <w:pStyle w:val="0"/>
            </w:pPr>
            <w:r>
              <w:rPr>
                <w:sz w:val="20"/>
              </w:rPr>
              <w:t xml:space="preserve">Дооснащены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850" w:type="dxa"/>
          </w:tcPr>
          <w:p>
            <w:pPr>
              <w:pStyle w:val="0"/>
            </w:pPr>
            <w:r>
              <w:rPr>
                <w:sz w:val="20"/>
              </w:rPr>
              <w:t xml:space="preserve">ФП</w:t>
            </w:r>
          </w:p>
        </w:tc>
        <w:tc>
          <w:tcPr>
            <w:tcW w:w="1134" w:type="dxa"/>
          </w:tcPr>
          <w:p>
            <w:pPr>
              <w:pStyle w:val="0"/>
            </w:pPr>
            <w:r>
              <w:rPr>
                <w:sz w:val="20"/>
              </w:rPr>
              <w:t xml:space="preserve">Единица</w:t>
            </w:r>
          </w:p>
        </w:tc>
        <w:tc>
          <w:tcPr>
            <w:tcW w:w="62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644"/>
        <w:gridCol w:w="2381"/>
        <w:gridCol w:w="1020"/>
        <w:gridCol w:w="850"/>
        <w:gridCol w:w="850"/>
        <w:gridCol w:w="827"/>
        <w:gridCol w:w="872"/>
        <w:gridCol w:w="850"/>
      </w:tblGrid>
      <w:tr>
        <w:tc>
          <w:tcPr>
            <w:tcW w:w="567" w:type="dxa"/>
            <w:vMerge w:val="restart"/>
          </w:tcPr>
          <w:p>
            <w:pPr>
              <w:pStyle w:val="0"/>
              <w:jc w:val="center"/>
            </w:pPr>
            <w:r>
              <w:rPr>
                <w:sz w:val="20"/>
              </w:rPr>
              <w:t xml:space="preserve">N N п/п</w:t>
            </w:r>
          </w:p>
        </w:tc>
        <w:tc>
          <w:tcPr>
            <w:tcW w:w="255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81" w:type="dxa"/>
            <w:vMerge w:val="restart"/>
          </w:tcPr>
          <w:p>
            <w:pPr>
              <w:pStyle w:val="0"/>
              <w:jc w:val="center"/>
            </w:pPr>
            <w:r>
              <w:rPr>
                <w:sz w:val="20"/>
              </w:rPr>
              <w:t xml:space="preserve">Характеристика</w:t>
            </w:r>
          </w:p>
        </w:tc>
        <w:tc>
          <w:tcPr>
            <w:tcW w:w="1020" w:type="dxa"/>
            <w:vMerge w:val="restart"/>
          </w:tcPr>
          <w:p>
            <w:pPr>
              <w:pStyle w:val="0"/>
              <w:jc w:val="center"/>
            </w:pPr>
            <w:r>
              <w:rPr>
                <w:sz w:val="20"/>
              </w:rPr>
              <w:t xml:space="preserve">Единица измерения (по </w:t>
            </w:r>
            <w:hyperlink w:history="0" r:id="rId1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850" w:type="dxa"/>
            <w:vMerge w:val="restart"/>
          </w:tcPr>
          <w:p>
            <w:pPr>
              <w:pStyle w:val="0"/>
              <w:jc w:val="center"/>
            </w:pPr>
            <w:r>
              <w:rPr>
                <w:sz w:val="20"/>
              </w:rPr>
              <w:t xml:space="preserve">Базовое значение</w:t>
            </w:r>
          </w:p>
        </w:tc>
        <w:tc>
          <w:tcPr>
            <w:gridSpan w:val="4"/>
            <w:tcW w:w="339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827" w:type="dxa"/>
          </w:tcPr>
          <w:p>
            <w:pPr>
              <w:pStyle w:val="0"/>
              <w:jc w:val="center"/>
            </w:pPr>
            <w:r>
              <w:rPr>
                <w:sz w:val="20"/>
              </w:rPr>
              <w:t xml:space="preserve">2025</w:t>
            </w:r>
          </w:p>
        </w:tc>
        <w:tc>
          <w:tcPr>
            <w:tcW w:w="872" w:type="dxa"/>
          </w:tcPr>
          <w:p>
            <w:pPr>
              <w:pStyle w:val="0"/>
              <w:jc w:val="center"/>
            </w:pPr>
            <w:r>
              <w:rPr>
                <w:sz w:val="20"/>
              </w:rPr>
              <w:t xml:space="preserve">2026</w:t>
            </w:r>
          </w:p>
        </w:tc>
        <w:tc>
          <w:tcPr>
            <w:tcW w:w="85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644" w:type="dxa"/>
          </w:tcPr>
          <w:p>
            <w:pPr>
              <w:pStyle w:val="0"/>
              <w:jc w:val="center"/>
            </w:pPr>
            <w:r>
              <w:rPr>
                <w:sz w:val="20"/>
              </w:rPr>
              <w:t xml:space="preserve">3</w:t>
            </w:r>
          </w:p>
        </w:tc>
        <w:tc>
          <w:tcPr>
            <w:tcW w:w="2381" w:type="dxa"/>
          </w:tcPr>
          <w:p>
            <w:pPr>
              <w:pStyle w:val="0"/>
              <w:jc w:val="center"/>
            </w:pPr>
            <w:r>
              <w:rPr>
                <w:sz w:val="20"/>
              </w:rPr>
              <w:t xml:space="preserve">4</w:t>
            </w:r>
          </w:p>
        </w:tc>
        <w:tc>
          <w:tcPr>
            <w:tcW w:w="102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27" w:type="dxa"/>
          </w:tcPr>
          <w:p>
            <w:pPr>
              <w:pStyle w:val="0"/>
              <w:jc w:val="center"/>
            </w:pPr>
            <w:r>
              <w:rPr>
                <w:sz w:val="20"/>
              </w:rPr>
              <w:t xml:space="preserve">8</w:t>
            </w:r>
          </w:p>
        </w:tc>
        <w:tc>
          <w:tcPr>
            <w:tcW w:w="872" w:type="dxa"/>
          </w:tcPr>
          <w:p>
            <w:pPr>
              <w:pStyle w:val="0"/>
              <w:jc w:val="center"/>
            </w:pPr>
            <w:r>
              <w:rPr>
                <w:sz w:val="20"/>
              </w:rPr>
              <w:t xml:space="preserve">9</w:t>
            </w:r>
          </w:p>
        </w:tc>
        <w:tc>
          <w:tcPr>
            <w:tcW w:w="850" w:type="dxa"/>
          </w:tcPr>
          <w:p>
            <w:pPr>
              <w:pStyle w:val="0"/>
              <w:jc w:val="center"/>
            </w:pPr>
            <w:r>
              <w:rPr>
                <w:sz w:val="20"/>
              </w:rPr>
              <w:t xml:space="preserve">10</w:t>
            </w:r>
          </w:p>
        </w:tc>
      </w:tr>
      <w:tr>
        <w:tc>
          <w:tcPr>
            <w:gridSpan w:val="10"/>
            <w:tcW w:w="12412" w:type="dxa"/>
          </w:tcPr>
          <w:p>
            <w:pPr>
              <w:pStyle w:val="0"/>
            </w:pPr>
            <w:r>
              <w:rPr>
                <w:sz w:val="20"/>
              </w:rPr>
              <w:t xml:space="preserve">Задача N. Развитие инфраструктуры эндокринологической службы</w:t>
            </w:r>
          </w:p>
        </w:tc>
      </w:tr>
      <w:tr>
        <w:tc>
          <w:tcPr>
            <w:tcW w:w="567" w:type="dxa"/>
          </w:tcPr>
          <w:p>
            <w:pPr>
              <w:pStyle w:val="0"/>
            </w:pPr>
            <w:r>
              <w:rPr>
                <w:sz w:val="20"/>
              </w:rPr>
              <w:t xml:space="preserve">1.1</w:t>
            </w:r>
          </w:p>
        </w:tc>
        <w:tc>
          <w:tcPr>
            <w:tcW w:w="2551" w:type="dxa"/>
          </w:tcPr>
          <w:p>
            <w:pPr>
              <w:pStyle w:val="0"/>
            </w:pPr>
            <w:r>
              <w:rPr>
                <w:sz w:val="20"/>
              </w:rPr>
              <w:t xml:space="preserve">Созданы (развиты) и оснащены (дооснащены) региональные эндокринологические центры и школ для пациентов с сахарным диабетом</w:t>
            </w:r>
          </w:p>
        </w:tc>
        <w:tc>
          <w:tcPr>
            <w:tcW w:w="1644" w:type="dxa"/>
          </w:tcPr>
          <w:p>
            <w:pPr>
              <w:pStyle w:val="0"/>
            </w:pPr>
            <w:r>
              <w:rPr>
                <w:sz w:val="20"/>
              </w:rPr>
              <w:t xml:space="preserve">Оказание услуг (выполнение работ)</w:t>
            </w:r>
          </w:p>
        </w:tc>
        <w:tc>
          <w:tcPr>
            <w:tcW w:w="2381" w:type="dxa"/>
          </w:tcPr>
          <w:p>
            <w:pPr>
              <w:pStyle w:val="0"/>
            </w:pPr>
            <w:r>
              <w:rPr>
                <w:sz w:val="20"/>
              </w:rPr>
              <w:t xml:space="preserve">Ожидаемая продолжительность жизни при рождении</w:t>
            </w:r>
          </w:p>
        </w:tc>
        <w:tc>
          <w:tcPr>
            <w:tcW w:w="1020" w:type="dxa"/>
          </w:tcPr>
          <w:p>
            <w:pPr>
              <w:pStyle w:val="0"/>
            </w:pPr>
            <w:r>
              <w:rPr>
                <w:sz w:val="20"/>
              </w:rPr>
              <w:t xml:space="preserve">Год</w:t>
            </w:r>
          </w:p>
        </w:tc>
        <w:tc>
          <w:tcPr>
            <w:tcW w:w="850" w:type="dxa"/>
          </w:tcPr>
          <w:p>
            <w:pPr>
              <w:pStyle w:val="0"/>
              <w:jc w:val="right"/>
            </w:pPr>
            <w:r>
              <w:rPr>
                <w:sz w:val="20"/>
              </w:rPr>
              <w:t xml:space="preserve">72,0</w:t>
            </w:r>
          </w:p>
        </w:tc>
        <w:tc>
          <w:tcPr>
            <w:tcW w:w="850"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1.2</w:t>
            </w:r>
          </w:p>
        </w:tc>
        <w:tc>
          <w:tcPr>
            <w:tcW w:w="2551" w:type="dxa"/>
          </w:tcPr>
          <w:p>
            <w:pPr>
              <w:pStyle w:val="0"/>
            </w:pPr>
            <w:r>
              <w:rPr>
                <w:sz w:val="20"/>
              </w:rPr>
              <w:t xml:space="preserve">Дооснащены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644" w:type="dxa"/>
          </w:tcPr>
          <w:p>
            <w:pPr>
              <w:pStyle w:val="0"/>
            </w:pPr>
            <w:r>
              <w:rPr>
                <w:sz w:val="20"/>
              </w:rPr>
              <w:t xml:space="preserve">Оказание услуг (выполнение работ)</w:t>
            </w:r>
          </w:p>
        </w:tc>
        <w:tc>
          <w:tcPr>
            <w:tcW w:w="2381" w:type="dxa"/>
          </w:tcPr>
          <w:p>
            <w:pPr>
              <w:pStyle w:val="0"/>
            </w:pPr>
            <w:r>
              <w:rPr>
                <w:sz w:val="20"/>
              </w:rPr>
              <w:t xml:space="preserve">Ожидаемая продолжительность жизни при рождении</w:t>
            </w:r>
          </w:p>
        </w:tc>
        <w:tc>
          <w:tcPr>
            <w:tcW w:w="1020" w:type="dxa"/>
          </w:tcPr>
          <w:p>
            <w:pPr>
              <w:pStyle w:val="0"/>
            </w:pPr>
            <w:r>
              <w:rPr>
                <w:sz w:val="20"/>
              </w:rPr>
              <w:t xml:space="preserve">Год</w:t>
            </w:r>
          </w:p>
        </w:tc>
        <w:tc>
          <w:tcPr>
            <w:tcW w:w="850" w:type="dxa"/>
          </w:tcPr>
          <w:p>
            <w:pPr>
              <w:pStyle w:val="0"/>
              <w:jc w:val="right"/>
            </w:pPr>
            <w:r>
              <w:rPr>
                <w:sz w:val="20"/>
              </w:rPr>
              <w:t xml:space="preserve">72,0</w:t>
            </w:r>
          </w:p>
        </w:tc>
        <w:tc>
          <w:tcPr>
            <w:tcW w:w="850"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850" w:type="dxa"/>
          </w:tcPr>
          <w:p>
            <w:pPr>
              <w:pStyle w:val="0"/>
              <w:jc w:val="right"/>
            </w:pPr>
            <w:r>
              <w:rPr>
                <w:sz w:val="20"/>
              </w:rPr>
              <w:t xml:space="preserve">77,5</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077"/>
        <w:gridCol w:w="1134"/>
        <w:gridCol w:w="1134"/>
        <w:gridCol w:w="1134"/>
        <w:gridCol w:w="1134"/>
      </w:tblGrid>
      <w:tr>
        <w:tc>
          <w:tcPr>
            <w:tcW w:w="345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1077" w:type="dxa"/>
            <w:vMerge w:val="restart"/>
          </w:tcPr>
          <w:p>
            <w:pPr>
              <w:pStyle w:val="0"/>
              <w:jc w:val="center"/>
            </w:pPr>
            <w:r>
              <w:rPr>
                <w:sz w:val="20"/>
              </w:rPr>
              <w:t xml:space="preserve">ГРБС/КБК</w:t>
            </w:r>
          </w:p>
        </w:tc>
        <w:tc>
          <w:tcPr>
            <w:gridSpan w:val="4"/>
            <w:tcW w:w="453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2026</w:t>
            </w:r>
          </w:p>
        </w:tc>
        <w:tc>
          <w:tcPr>
            <w:tcW w:w="1134" w:type="dxa"/>
          </w:tcPr>
          <w:p>
            <w:pPr>
              <w:pStyle w:val="0"/>
              <w:jc w:val="center"/>
            </w:pPr>
            <w:r>
              <w:rPr>
                <w:sz w:val="20"/>
              </w:rPr>
              <w:t xml:space="preserve">Всего</w:t>
            </w:r>
          </w:p>
        </w:tc>
      </w:tr>
      <w:tr>
        <w:tc>
          <w:tcPr>
            <w:tcW w:w="3458" w:type="dxa"/>
          </w:tcPr>
          <w:p>
            <w:pPr>
              <w:pStyle w:val="0"/>
              <w:jc w:val="center"/>
            </w:pPr>
            <w:r>
              <w:rPr>
                <w:sz w:val="20"/>
              </w:rPr>
              <w:t xml:space="preserve">1</w:t>
            </w:r>
          </w:p>
        </w:tc>
        <w:tc>
          <w:tcPr>
            <w:tcW w:w="1077"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r>
      <w:tr>
        <w:tc>
          <w:tcPr>
            <w:gridSpan w:val="6"/>
            <w:tcW w:w="9071" w:type="dxa"/>
          </w:tcPr>
          <w:p>
            <w:pPr>
              <w:pStyle w:val="0"/>
            </w:pPr>
            <w:r>
              <w:rPr>
                <w:sz w:val="20"/>
              </w:rPr>
              <w:t xml:space="preserve">Направление "Оптимальная для восстановления здоровья медицинская реабилитация"</w:t>
            </w:r>
          </w:p>
        </w:tc>
      </w:tr>
      <w:tr>
        <w:tc>
          <w:tcPr>
            <w:tcW w:w="3458" w:type="dxa"/>
          </w:tcPr>
          <w:p>
            <w:pPr>
              <w:pStyle w:val="0"/>
            </w:pPr>
            <w:r>
              <w:rPr>
                <w:sz w:val="20"/>
              </w:rPr>
              <w:t xml:space="preserve">Региональный проект, не входящий в состав федерального проекта "Оптимальная для восстановления здоровья медицинская реабилитация", в том числе:</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республиканский бюджет, из них:</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Межбюджетные трансферты из федерального бюджета (справочно)</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w:t>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Внебюджетные источники</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Созданы (развиты) и оснащены (дооснащены) региональные эндокринологические центры и школ для пациентов с сахарным диабетом", всего, в том числе:</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республиканский бюджет, из них:</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Межбюджетные трансферты из федерального бюджета (справочно)</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Внебюджетные источники</w:t>
            </w:r>
          </w:p>
        </w:tc>
        <w:tc>
          <w:tcPr>
            <w:tcW w:w="1077" w:type="dxa"/>
          </w:tcPr>
          <w:p>
            <w:pPr>
              <w:pStyle w:val="0"/>
            </w:pPr>
            <w:r>
              <w:rPr>
                <w:sz w:val="20"/>
              </w:rPr>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c>
          <w:tcPr>
            <w:tcW w:w="1134" w:type="dxa"/>
          </w:tcPr>
          <w:p>
            <w:pPr>
              <w:pStyle w:val="0"/>
              <w:jc w:val="right"/>
            </w:pPr>
            <w:r>
              <w:rPr>
                <w:sz w:val="20"/>
              </w:rPr>
              <w:t xml:space="preserve">0,00</w:t>
            </w:r>
          </w:p>
        </w:tc>
      </w:tr>
      <w:tr>
        <w:tc>
          <w:tcPr>
            <w:tcW w:w="3458" w:type="dxa"/>
          </w:tcPr>
          <w:p>
            <w:pPr>
              <w:pStyle w:val="0"/>
            </w:pPr>
            <w:r>
              <w:rPr>
                <w:sz w:val="20"/>
              </w:rPr>
              <w:t xml:space="preserve">Дооснащены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3458" w:type="dxa"/>
          </w:tcPr>
          <w:p>
            <w:pPr>
              <w:pStyle w:val="0"/>
            </w:pPr>
            <w:r>
              <w:rPr>
                <w:sz w:val="20"/>
              </w:rPr>
              <w:t xml:space="preserve">республиканский бюджет, из них:</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3458" w:type="dxa"/>
          </w:tcPr>
          <w:p>
            <w:pPr>
              <w:pStyle w:val="0"/>
            </w:pPr>
            <w:r>
              <w:rPr>
                <w:sz w:val="20"/>
              </w:rPr>
              <w:t xml:space="preserve">Межбюджетные трансферты из федерального бюджета (справочно)</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345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3458" w:type="dxa"/>
          </w:tcPr>
          <w:p>
            <w:pPr>
              <w:pStyle w:val="0"/>
            </w:pPr>
            <w:r>
              <w:rPr>
                <w:sz w:val="20"/>
              </w:rPr>
              <w:t xml:space="preserve">Внебюджетные источники</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9"/>
        <w:gridCol w:w="964"/>
        <w:gridCol w:w="1361"/>
        <w:gridCol w:w="2098"/>
        <w:gridCol w:w="2041"/>
      </w:tblGrid>
      <w:tr>
        <w:tc>
          <w:tcPr>
            <w:tcW w:w="2569"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361"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2041" w:type="dxa"/>
          </w:tcPr>
          <w:p>
            <w:pPr>
              <w:pStyle w:val="0"/>
              <w:jc w:val="center"/>
            </w:pPr>
            <w:r>
              <w:rPr>
                <w:sz w:val="20"/>
              </w:rPr>
              <w:t xml:space="preserve">Информационная система (источник данных)</w:t>
            </w:r>
          </w:p>
        </w:tc>
      </w:tr>
      <w:tr>
        <w:tc>
          <w:tcPr>
            <w:tcW w:w="2569" w:type="dxa"/>
          </w:tcPr>
          <w:p>
            <w:pPr>
              <w:pStyle w:val="0"/>
              <w:jc w:val="center"/>
            </w:pPr>
            <w:r>
              <w:rPr>
                <w:sz w:val="20"/>
              </w:rPr>
              <w:t xml:space="preserve">1</w:t>
            </w:r>
          </w:p>
        </w:tc>
        <w:tc>
          <w:tcPr>
            <w:tcW w:w="964" w:type="dxa"/>
          </w:tcPr>
          <w:p>
            <w:pPr>
              <w:pStyle w:val="0"/>
              <w:jc w:val="center"/>
            </w:pPr>
            <w:r>
              <w:rPr>
                <w:sz w:val="20"/>
              </w:rPr>
              <w:t xml:space="preserve">2</w:t>
            </w:r>
          </w:p>
        </w:tc>
        <w:tc>
          <w:tcPr>
            <w:tcW w:w="1361" w:type="dxa"/>
          </w:tcPr>
          <w:p>
            <w:pPr>
              <w:pStyle w:val="0"/>
              <w:jc w:val="center"/>
            </w:pPr>
            <w:r>
              <w:rPr>
                <w:sz w:val="20"/>
              </w:rPr>
              <w:t xml:space="preserve">3</w:t>
            </w:r>
          </w:p>
        </w:tc>
        <w:tc>
          <w:tcPr>
            <w:tcW w:w="2098"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33" w:type="dxa"/>
          </w:tcPr>
          <w:p>
            <w:pPr>
              <w:pStyle w:val="0"/>
            </w:pPr>
            <w:r>
              <w:rPr>
                <w:sz w:val="20"/>
              </w:rPr>
              <w:t xml:space="preserve">Задача N 1. Развитие инфраструктуры системы медицинской реабилитации</w:t>
            </w:r>
          </w:p>
        </w:tc>
      </w:tr>
      <w:tr>
        <w:tc>
          <w:tcPr>
            <w:tcW w:w="2569" w:type="dxa"/>
          </w:tcPr>
          <w:p>
            <w:pPr>
              <w:pStyle w:val="0"/>
            </w:pPr>
            <w:r>
              <w:rPr>
                <w:sz w:val="20"/>
              </w:rPr>
              <w:t xml:space="preserve">1. Созданы (развиты) и оснащены (дооснащены) региональные эндокринологические центры и школ для пациентов с сахарным диабетом</w:t>
            </w:r>
          </w:p>
        </w:tc>
        <w:tc>
          <w:tcPr>
            <w:tcW w:w="964" w:type="dxa"/>
          </w:tcPr>
          <w:p>
            <w:pPr>
              <w:pStyle w:val="0"/>
              <w:jc w:val="center"/>
            </w:pPr>
            <w:r>
              <w:rPr>
                <w:sz w:val="20"/>
              </w:rPr>
              <w:t xml:space="preserve">х</w:t>
            </w:r>
          </w:p>
        </w:tc>
        <w:tc>
          <w:tcPr>
            <w:tcW w:w="1361"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569" w:type="dxa"/>
          </w:tcPr>
          <w:p>
            <w:pPr>
              <w:pStyle w:val="0"/>
            </w:pPr>
            <w:r>
              <w:rPr>
                <w:sz w:val="20"/>
              </w:rPr>
              <w:t xml:space="preserve">Контрольная точка 1.1. Закупка включена в план закупок</w:t>
            </w:r>
          </w:p>
        </w:tc>
        <w:tc>
          <w:tcPr>
            <w:tcW w:w="964" w:type="dxa"/>
          </w:tcPr>
          <w:p>
            <w:pPr>
              <w:pStyle w:val="0"/>
            </w:pPr>
            <w:r>
              <w:rPr>
                <w:sz w:val="20"/>
              </w:rPr>
              <w:t xml:space="preserve">01.01</w:t>
            </w:r>
          </w:p>
        </w:tc>
        <w:tc>
          <w:tcPr>
            <w:tcW w:w="1361" w:type="dxa"/>
          </w:tcPr>
          <w:p>
            <w:pPr>
              <w:pStyle w:val="0"/>
            </w:pPr>
            <w:r>
              <w:rPr>
                <w:sz w:val="20"/>
              </w:rPr>
              <w:t xml:space="preserve">Минздрав РБ</w:t>
            </w:r>
          </w:p>
        </w:tc>
        <w:tc>
          <w:tcPr>
            <w:tcW w:w="2098"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569"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01.04</w:t>
            </w:r>
          </w:p>
        </w:tc>
        <w:tc>
          <w:tcPr>
            <w:tcW w:w="1361"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569" w:type="dxa"/>
          </w:tcPr>
          <w:p>
            <w:pPr>
              <w:pStyle w:val="0"/>
            </w:pPr>
            <w:r>
              <w:rPr>
                <w:sz w:val="20"/>
              </w:rPr>
              <w:t xml:space="preserve">Контрольная точка 1.3. Заключен государственный контракт/договор на поставку товаров (выполнение услуг)</w:t>
            </w:r>
          </w:p>
        </w:tc>
        <w:tc>
          <w:tcPr>
            <w:tcW w:w="964" w:type="dxa"/>
          </w:tcPr>
          <w:p>
            <w:pPr>
              <w:pStyle w:val="0"/>
            </w:pPr>
            <w:r>
              <w:rPr>
                <w:sz w:val="20"/>
              </w:rPr>
              <w:t xml:space="preserve">30.06</w:t>
            </w:r>
          </w:p>
        </w:tc>
        <w:tc>
          <w:tcPr>
            <w:tcW w:w="1361"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1.4. Произведена приемка поставленных товаров, выполненных работ, оказанных услуг</w:t>
            </w:r>
          </w:p>
        </w:tc>
        <w:tc>
          <w:tcPr>
            <w:tcW w:w="964" w:type="dxa"/>
          </w:tcPr>
          <w:p>
            <w:pPr>
              <w:pStyle w:val="0"/>
            </w:pPr>
            <w:r>
              <w:rPr>
                <w:sz w:val="20"/>
              </w:rPr>
              <w:t xml:space="preserve">30.10</w:t>
            </w:r>
          </w:p>
        </w:tc>
        <w:tc>
          <w:tcPr>
            <w:tcW w:w="1361" w:type="dxa"/>
          </w:tcPr>
          <w:p>
            <w:pPr>
              <w:pStyle w:val="0"/>
            </w:pPr>
            <w:r>
              <w:rPr>
                <w:sz w:val="20"/>
              </w:rPr>
              <w:t xml:space="preserve">Минздрав РБ</w:t>
            </w:r>
          </w:p>
        </w:tc>
        <w:tc>
          <w:tcPr>
            <w:tcW w:w="2098"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1.5.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361"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r>
        <w:tc>
          <w:tcPr>
            <w:tcW w:w="2569" w:type="dxa"/>
          </w:tcPr>
          <w:p>
            <w:pPr>
              <w:pStyle w:val="0"/>
            </w:pPr>
            <w:r>
              <w:rPr>
                <w:sz w:val="20"/>
              </w:rPr>
              <w:t xml:space="preserve">2. Дооснащены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964" w:type="dxa"/>
          </w:tcPr>
          <w:p>
            <w:pPr>
              <w:pStyle w:val="0"/>
              <w:jc w:val="center"/>
            </w:pPr>
            <w:r>
              <w:rPr>
                <w:sz w:val="20"/>
              </w:rPr>
              <w:t xml:space="preserve">х</w:t>
            </w:r>
          </w:p>
        </w:tc>
        <w:tc>
          <w:tcPr>
            <w:tcW w:w="1361"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569" w:type="dxa"/>
          </w:tcPr>
          <w:p>
            <w:pPr>
              <w:pStyle w:val="0"/>
            </w:pPr>
            <w:r>
              <w:rPr>
                <w:sz w:val="20"/>
              </w:rPr>
              <w:t xml:space="preserve">Контрольная точка 2.1. Закупка включена в план закупок</w:t>
            </w:r>
          </w:p>
        </w:tc>
        <w:tc>
          <w:tcPr>
            <w:tcW w:w="964" w:type="dxa"/>
          </w:tcPr>
          <w:p>
            <w:pPr>
              <w:pStyle w:val="0"/>
            </w:pPr>
            <w:r>
              <w:rPr>
                <w:sz w:val="20"/>
              </w:rPr>
              <w:t xml:space="preserve">01.01</w:t>
            </w:r>
          </w:p>
        </w:tc>
        <w:tc>
          <w:tcPr>
            <w:tcW w:w="1361" w:type="dxa"/>
          </w:tcPr>
          <w:p>
            <w:pPr>
              <w:pStyle w:val="0"/>
            </w:pPr>
            <w:r>
              <w:rPr>
                <w:sz w:val="20"/>
              </w:rPr>
              <w:t xml:space="preserve">Минздрав РБ</w:t>
            </w:r>
          </w:p>
        </w:tc>
        <w:tc>
          <w:tcPr>
            <w:tcW w:w="2098"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569" w:type="dxa"/>
          </w:tcPr>
          <w:p>
            <w:pPr>
              <w:pStyle w:val="0"/>
            </w:pPr>
            <w:r>
              <w:rPr>
                <w:sz w:val="20"/>
              </w:rPr>
              <w:t xml:space="preserve">Контрольная точка 2.2.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01.04</w:t>
            </w:r>
          </w:p>
        </w:tc>
        <w:tc>
          <w:tcPr>
            <w:tcW w:w="1361"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569" w:type="dxa"/>
          </w:tcPr>
          <w:p>
            <w:pPr>
              <w:pStyle w:val="0"/>
            </w:pPr>
            <w:r>
              <w:rPr>
                <w:sz w:val="20"/>
              </w:rPr>
              <w:t xml:space="preserve">Контрольная точка 2.3. Заключен государственный контракт/договор на поставку товаров (выполнение услуг)</w:t>
            </w:r>
          </w:p>
        </w:tc>
        <w:tc>
          <w:tcPr>
            <w:tcW w:w="964" w:type="dxa"/>
          </w:tcPr>
          <w:p>
            <w:pPr>
              <w:pStyle w:val="0"/>
            </w:pPr>
            <w:r>
              <w:rPr>
                <w:sz w:val="20"/>
              </w:rPr>
              <w:t xml:space="preserve">30.06</w:t>
            </w:r>
          </w:p>
        </w:tc>
        <w:tc>
          <w:tcPr>
            <w:tcW w:w="1361"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2.4. Произведена приемка поставленных товаров, выполненных работ, оказанных услуг</w:t>
            </w:r>
          </w:p>
        </w:tc>
        <w:tc>
          <w:tcPr>
            <w:tcW w:w="964" w:type="dxa"/>
          </w:tcPr>
          <w:p>
            <w:pPr>
              <w:pStyle w:val="0"/>
            </w:pPr>
            <w:r>
              <w:rPr>
                <w:sz w:val="20"/>
              </w:rPr>
              <w:t xml:space="preserve">30.10</w:t>
            </w:r>
          </w:p>
        </w:tc>
        <w:tc>
          <w:tcPr>
            <w:tcW w:w="1361" w:type="dxa"/>
          </w:tcPr>
          <w:p>
            <w:pPr>
              <w:pStyle w:val="0"/>
            </w:pPr>
            <w:r>
              <w:rPr>
                <w:sz w:val="20"/>
              </w:rPr>
              <w:t xml:space="preserve">Минздрав РБ</w:t>
            </w:r>
          </w:p>
        </w:tc>
        <w:tc>
          <w:tcPr>
            <w:tcW w:w="2098"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2.5.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361"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0455" w:name="P20455"/>
    <w:bookmarkEnd w:id="20455"/>
    <w:p>
      <w:pPr>
        <w:pStyle w:val="2"/>
        <w:jc w:val="center"/>
      </w:pPr>
      <w:r>
        <w:rPr>
          <w:sz w:val="20"/>
        </w:rPr>
        <w:t xml:space="preserve">ПАСПОРТ</w:t>
      </w:r>
    </w:p>
    <w:p>
      <w:pPr>
        <w:pStyle w:val="2"/>
        <w:jc w:val="center"/>
      </w:pPr>
      <w:r>
        <w:rPr>
          <w:sz w:val="20"/>
        </w:rPr>
        <w:t xml:space="preserve">РЕГИОНАЛЬНОГО ПРОЕКТА, НЕ ВХОДЯЩЕГО В СОСТАВ ФЕДЕРАЛЬНОГО</w:t>
      </w:r>
    </w:p>
    <w:p>
      <w:pPr>
        <w:pStyle w:val="2"/>
        <w:jc w:val="center"/>
      </w:pPr>
      <w:r>
        <w:rPr>
          <w:sz w:val="20"/>
        </w:rPr>
        <w:t xml:space="preserve">ПРОЕКТА "УКРЕПЛЕНИЕ МАТЕРИАЛЬНО-ТЕХНИЧЕСКОЙ БАЗЫ УЧРЕЖДЕНИЙ"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644"/>
        <w:gridCol w:w="850"/>
        <w:gridCol w:w="1077"/>
        <w:gridCol w:w="737"/>
        <w:gridCol w:w="794"/>
        <w:gridCol w:w="794"/>
        <w:gridCol w:w="794"/>
        <w:gridCol w:w="794"/>
        <w:gridCol w:w="794"/>
        <w:gridCol w:w="1304"/>
        <w:gridCol w:w="1134"/>
      </w:tblGrid>
      <w:tr>
        <w:tc>
          <w:tcPr>
            <w:tcW w:w="567" w:type="dxa"/>
            <w:vMerge w:val="restart"/>
          </w:tcPr>
          <w:p>
            <w:pPr>
              <w:pStyle w:val="0"/>
              <w:jc w:val="center"/>
            </w:pPr>
            <w:r>
              <w:rPr>
                <w:sz w:val="20"/>
              </w:rPr>
              <w:t xml:space="preserve">NN п/п</w:t>
            </w:r>
          </w:p>
        </w:tc>
        <w:tc>
          <w:tcPr>
            <w:tcW w:w="2324" w:type="dxa"/>
            <w:vMerge w:val="restart"/>
          </w:tcPr>
          <w:p>
            <w:pPr>
              <w:pStyle w:val="0"/>
              <w:jc w:val="center"/>
            </w:pPr>
            <w:r>
              <w:rPr>
                <w:sz w:val="20"/>
              </w:rPr>
              <w:t xml:space="preserve">Наименование показателя/задачи</w:t>
            </w:r>
          </w:p>
        </w:tc>
        <w:tc>
          <w:tcPr>
            <w:tcW w:w="164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1644"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304" w:type="dxa"/>
          </w:tcPr>
          <w:p>
            <w:pPr>
              <w:pStyle w:val="0"/>
              <w:jc w:val="center"/>
            </w:pPr>
            <w:r>
              <w:rPr>
                <w:sz w:val="20"/>
              </w:rPr>
              <w:t xml:space="preserve">12</w:t>
            </w:r>
          </w:p>
        </w:tc>
        <w:tc>
          <w:tcPr>
            <w:tcW w:w="1134" w:type="dxa"/>
          </w:tcPr>
          <w:p>
            <w:pPr>
              <w:pStyle w:val="0"/>
              <w:jc w:val="center"/>
            </w:pPr>
            <w:r>
              <w:rPr>
                <w:sz w:val="20"/>
              </w:rPr>
              <w:t xml:space="preserve">13</w:t>
            </w:r>
          </w:p>
        </w:tc>
      </w:tr>
      <w:tr>
        <w:tc>
          <w:tcPr>
            <w:tcW w:w="567" w:type="dxa"/>
          </w:tcPr>
          <w:p>
            <w:pPr>
              <w:pStyle w:val="0"/>
            </w:pPr>
            <w:r>
              <w:rPr>
                <w:sz w:val="20"/>
              </w:rPr>
              <w:t xml:space="preserve">1.</w:t>
            </w:r>
          </w:p>
        </w:tc>
        <w:tc>
          <w:tcPr>
            <w:gridSpan w:val="12"/>
            <w:tcW w:w="13040"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567" w:type="dxa"/>
          </w:tcPr>
          <w:p>
            <w:pPr>
              <w:pStyle w:val="0"/>
            </w:pPr>
            <w:r>
              <w:rPr>
                <w:sz w:val="20"/>
              </w:rPr>
              <w:t xml:space="preserve">1.1</w:t>
            </w:r>
          </w:p>
        </w:tc>
        <w:tc>
          <w:tcPr>
            <w:tcW w:w="2324" w:type="dxa"/>
          </w:tcPr>
          <w:p>
            <w:pPr>
              <w:pStyle w:val="0"/>
            </w:pPr>
            <w:r>
              <w:rPr>
                <w:sz w:val="20"/>
              </w:rPr>
              <w:t xml:space="preserve">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1644" w:type="dxa"/>
          </w:tcPr>
          <w:p>
            <w:pPr>
              <w:pStyle w:val="0"/>
            </w:pPr>
            <w:r>
              <w:rPr>
                <w:sz w:val="20"/>
              </w:rPr>
              <w:t xml:space="preserve">Убывание</w:t>
            </w:r>
          </w:p>
        </w:tc>
        <w:tc>
          <w:tcPr>
            <w:tcW w:w="850" w:type="dxa"/>
          </w:tcPr>
          <w:p>
            <w:pPr>
              <w:pStyle w:val="0"/>
            </w:pPr>
            <w:r>
              <w:rPr>
                <w:sz w:val="20"/>
              </w:rPr>
              <w:t xml:space="preserve">ГП</w:t>
            </w:r>
          </w:p>
        </w:tc>
        <w:tc>
          <w:tcPr>
            <w:tcW w:w="1077" w:type="dxa"/>
          </w:tcPr>
          <w:p>
            <w:pPr>
              <w:pStyle w:val="0"/>
            </w:pPr>
            <w:r>
              <w:rPr>
                <w:sz w:val="20"/>
              </w:rPr>
              <w:t xml:space="preserve">Процент</w:t>
            </w:r>
          </w:p>
        </w:tc>
        <w:tc>
          <w:tcPr>
            <w:tcW w:w="737" w:type="dxa"/>
          </w:tcPr>
          <w:p>
            <w:pPr>
              <w:pStyle w:val="0"/>
              <w:jc w:val="right"/>
            </w:pPr>
            <w:r>
              <w:rPr>
                <w:sz w:val="20"/>
              </w:rPr>
              <w:t xml:space="preserve">22,17</w:t>
            </w:r>
          </w:p>
        </w:tc>
        <w:tc>
          <w:tcPr>
            <w:tcW w:w="794" w:type="dxa"/>
          </w:tcPr>
          <w:p>
            <w:pPr>
              <w:pStyle w:val="0"/>
              <w:jc w:val="right"/>
            </w:pPr>
            <w:r>
              <w:rPr>
                <w:sz w:val="20"/>
              </w:rPr>
              <w:t xml:space="preserve">2022</w:t>
            </w:r>
          </w:p>
        </w:tc>
        <w:tc>
          <w:tcPr>
            <w:tcW w:w="794" w:type="dxa"/>
          </w:tcPr>
          <w:p>
            <w:pPr>
              <w:pStyle w:val="0"/>
              <w:jc w:val="right"/>
            </w:pPr>
            <w:r>
              <w:rPr>
                <w:sz w:val="20"/>
              </w:rPr>
              <w:t xml:space="preserve">30</w:t>
            </w:r>
          </w:p>
        </w:tc>
        <w:tc>
          <w:tcPr>
            <w:tcW w:w="794" w:type="dxa"/>
          </w:tcPr>
          <w:p>
            <w:pPr>
              <w:pStyle w:val="0"/>
              <w:jc w:val="right"/>
            </w:pPr>
            <w:r>
              <w:rPr>
                <w:sz w:val="20"/>
              </w:rPr>
              <w:t xml:space="preserve">30</w:t>
            </w:r>
          </w:p>
        </w:tc>
        <w:tc>
          <w:tcPr>
            <w:tcW w:w="794" w:type="dxa"/>
          </w:tcPr>
          <w:p>
            <w:pPr>
              <w:pStyle w:val="0"/>
              <w:jc w:val="right"/>
            </w:pPr>
            <w:r>
              <w:rPr>
                <w:sz w:val="20"/>
              </w:rPr>
              <w:t xml:space="preserve">30</w:t>
            </w:r>
          </w:p>
        </w:tc>
        <w:tc>
          <w:tcPr>
            <w:tcW w:w="794" w:type="dxa"/>
          </w:tcPr>
          <w:p>
            <w:pPr>
              <w:pStyle w:val="0"/>
              <w:jc w:val="right"/>
            </w:pPr>
            <w:r>
              <w:rPr>
                <w:sz w:val="20"/>
              </w:rPr>
              <w:t xml:space="preserve">30</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2.1</w:t>
            </w:r>
          </w:p>
        </w:tc>
        <w:tc>
          <w:tcPr>
            <w:tcW w:w="2324" w:type="dxa"/>
          </w:tcPr>
          <w:p>
            <w:pPr>
              <w:pStyle w:val="0"/>
            </w:pPr>
            <w:r>
              <w:rPr>
                <w:sz w:val="20"/>
              </w:rPr>
              <w:t xml:space="preserve">Удельный расход тепловой энергии на отопление единицы площади зданий медицинских организаций</w:t>
            </w:r>
          </w:p>
        </w:tc>
        <w:tc>
          <w:tcPr>
            <w:tcW w:w="1644" w:type="dxa"/>
          </w:tcPr>
          <w:p>
            <w:pPr>
              <w:pStyle w:val="0"/>
            </w:pPr>
            <w:r>
              <w:rPr>
                <w:sz w:val="20"/>
              </w:rPr>
              <w:t xml:space="preserve">Убывание</w:t>
            </w:r>
          </w:p>
        </w:tc>
        <w:tc>
          <w:tcPr>
            <w:tcW w:w="850" w:type="dxa"/>
          </w:tcPr>
          <w:p>
            <w:pPr>
              <w:pStyle w:val="0"/>
            </w:pPr>
            <w:r>
              <w:rPr>
                <w:sz w:val="20"/>
              </w:rPr>
              <w:t xml:space="preserve">ГП</w:t>
            </w:r>
          </w:p>
        </w:tc>
        <w:tc>
          <w:tcPr>
            <w:tcW w:w="1077" w:type="dxa"/>
          </w:tcPr>
          <w:p>
            <w:pPr>
              <w:pStyle w:val="0"/>
            </w:pPr>
            <w:r>
              <w:rPr>
                <w:sz w:val="20"/>
              </w:rPr>
              <w:t xml:space="preserve">Гкал/кв. м</w:t>
            </w:r>
          </w:p>
        </w:tc>
        <w:tc>
          <w:tcPr>
            <w:tcW w:w="737" w:type="dxa"/>
          </w:tcPr>
          <w:p>
            <w:pPr>
              <w:pStyle w:val="0"/>
              <w:jc w:val="right"/>
            </w:pPr>
            <w:r>
              <w:rPr>
                <w:sz w:val="20"/>
              </w:rPr>
              <w:t xml:space="preserve">0,25</w:t>
            </w:r>
          </w:p>
        </w:tc>
        <w:tc>
          <w:tcPr>
            <w:tcW w:w="794" w:type="dxa"/>
          </w:tcPr>
          <w:p>
            <w:pPr>
              <w:pStyle w:val="0"/>
              <w:jc w:val="right"/>
            </w:pPr>
            <w:r>
              <w:rPr>
                <w:sz w:val="20"/>
              </w:rPr>
              <w:t xml:space="preserve">2022</w:t>
            </w:r>
          </w:p>
        </w:tc>
        <w:tc>
          <w:tcPr>
            <w:tcW w:w="794" w:type="dxa"/>
          </w:tcPr>
          <w:p>
            <w:pPr>
              <w:pStyle w:val="0"/>
              <w:jc w:val="right"/>
            </w:pPr>
            <w:r>
              <w:rPr>
                <w:sz w:val="20"/>
              </w:rPr>
              <w:t xml:space="preserve">0,215</w:t>
            </w:r>
          </w:p>
        </w:tc>
        <w:tc>
          <w:tcPr>
            <w:tcW w:w="794" w:type="dxa"/>
          </w:tcPr>
          <w:p>
            <w:pPr>
              <w:pStyle w:val="0"/>
              <w:jc w:val="right"/>
            </w:pPr>
            <w:r>
              <w:rPr>
                <w:sz w:val="20"/>
              </w:rPr>
              <w:t xml:space="preserve">0,215</w:t>
            </w:r>
          </w:p>
        </w:tc>
        <w:tc>
          <w:tcPr>
            <w:tcW w:w="794" w:type="dxa"/>
          </w:tcPr>
          <w:p>
            <w:pPr>
              <w:pStyle w:val="0"/>
              <w:jc w:val="right"/>
            </w:pPr>
            <w:r>
              <w:rPr>
                <w:sz w:val="20"/>
              </w:rPr>
              <w:t xml:space="preserve">0,215</w:t>
            </w:r>
          </w:p>
        </w:tc>
        <w:tc>
          <w:tcPr>
            <w:tcW w:w="794" w:type="dxa"/>
          </w:tcPr>
          <w:p>
            <w:pPr>
              <w:pStyle w:val="0"/>
              <w:jc w:val="right"/>
            </w:pPr>
            <w:r>
              <w:rPr>
                <w:sz w:val="20"/>
              </w:rPr>
              <w:t xml:space="preserve">0,215</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850"/>
        <w:gridCol w:w="1134"/>
        <w:gridCol w:w="737"/>
        <w:gridCol w:w="737"/>
        <w:gridCol w:w="737"/>
        <w:gridCol w:w="737"/>
        <w:gridCol w:w="737"/>
        <w:gridCol w:w="737"/>
        <w:gridCol w:w="737"/>
        <w:gridCol w:w="737"/>
        <w:gridCol w:w="737"/>
        <w:gridCol w:w="737"/>
        <w:gridCol w:w="737"/>
        <w:gridCol w:w="794"/>
      </w:tblGrid>
      <w:tr>
        <w:tc>
          <w:tcPr>
            <w:tcW w:w="567" w:type="dxa"/>
            <w:vMerge w:val="restart"/>
          </w:tcPr>
          <w:p>
            <w:pPr>
              <w:pStyle w:val="0"/>
              <w:jc w:val="center"/>
            </w:pPr>
            <w:r>
              <w:rPr>
                <w:sz w:val="20"/>
              </w:rPr>
              <w:t xml:space="preserve">NN п/п</w:t>
            </w:r>
          </w:p>
        </w:tc>
        <w:tc>
          <w:tcPr>
            <w:tcW w:w="2154" w:type="dxa"/>
            <w:vMerge w:val="restart"/>
          </w:tcPr>
          <w:p>
            <w:pPr>
              <w:pStyle w:val="0"/>
              <w:jc w:val="center"/>
            </w:pPr>
            <w:r>
              <w:rPr>
                <w:sz w:val="20"/>
              </w:rPr>
              <w:t xml:space="preserve">Показатели регионального (ведомственного) проекта</w:t>
            </w:r>
          </w:p>
        </w:tc>
        <w:tc>
          <w:tcPr>
            <w:tcW w:w="850"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107"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янв.</w:t>
            </w:r>
          </w:p>
        </w:tc>
        <w:tc>
          <w:tcPr>
            <w:tcW w:w="737" w:type="dxa"/>
          </w:tcPr>
          <w:p>
            <w:pPr>
              <w:pStyle w:val="0"/>
              <w:jc w:val="center"/>
            </w:pPr>
            <w:r>
              <w:rPr>
                <w:sz w:val="20"/>
              </w:rPr>
              <w:t xml:space="preserve">фев.</w:t>
            </w:r>
          </w:p>
        </w:tc>
        <w:tc>
          <w:tcPr>
            <w:tcW w:w="737" w:type="dxa"/>
          </w:tcPr>
          <w:p>
            <w:pPr>
              <w:pStyle w:val="0"/>
              <w:jc w:val="center"/>
            </w:pPr>
            <w:r>
              <w:rPr>
                <w:sz w:val="20"/>
              </w:rPr>
              <w:t xml:space="preserve">март</w:t>
            </w:r>
          </w:p>
        </w:tc>
        <w:tc>
          <w:tcPr>
            <w:tcW w:w="737" w:type="dxa"/>
          </w:tcPr>
          <w:p>
            <w:pPr>
              <w:pStyle w:val="0"/>
              <w:jc w:val="center"/>
            </w:pPr>
            <w:r>
              <w:rPr>
                <w:sz w:val="20"/>
              </w:rPr>
              <w:t xml:space="preserve">апр.</w:t>
            </w:r>
          </w:p>
        </w:tc>
        <w:tc>
          <w:tcPr>
            <w:tcW w:w="737"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737" w:type="dxa"/>
          </w:tcPr>
          <w:p>
            <w:pPr>
              <w:pStyle w:val="0"/>
              <w:jc w:val="center"/>
            </w:pPr>
            <w:r>
              <w:rPr>
                <w:sz w:val="20"/>
              </w:rPr>
              <w:t xml:space="preserve">авг.</w:t>
            </w:r>
          </w:p>
        </w:tc>
        <w:tc>
          <w:tcPr>
            <w:tcW w:w="737" w:type="dxa"/>
          </w:tcPr>
          <w:p>
            <w:pPr>
              <w:pStyle w:val="0"/>
              <w:jc w:val="center"/>
            </w:pPr>
            <w:r>
              <w:rPr>
                <w:sz w:val="20"/>
              </w:rPr>
              <w:t xml:space="preserve">сен.</w:t>
            </w:r>
          </w:p>
        </w:tc>
        <w:tc>
          <w:tcPr>
            <w:tcW w:w="737" w:type="dxa"/>
          </w:tcPr>
          <w:p>
            <w:pPr>
              <w:pStyle w:val="0"/>
              <w:jc w:val="center"/>
            </w:pPr>
            <w:r>
              <w:rPr>
                <w:sz w:val="20"/>
              </w:rPr>
              <w:t xml:space="preserve">окт.</w:t>
            </w:r>
          </w:p>
        </w:tc>
        <w:tc>
          <w:tcPr>
            <w:tcW w:w="737" w:type="dxa"/>
          </w:tcPr>
          <w:p>
            <w:pPr>
              <w:pStyle w:val="0"/>
              <w:jc w:val="center"/>
            </w:pPr>
            <w:r>
              <w:rPr>
                <w:sz w:val="20"/>
              </w:rPr>
              <w:t xml:space="preserve">ноя.</w:t>
            </w:r>
          </w:p>
        </w:tc>
        <w:tc>
          <w:tcPr>
            <w:vMerge w:val="continue"/>
          </w:tcPr>
          <w:p/>
        </w:tc>
      </w:tr>
      <w:tr>
        <w:tc>
          <w:tcPr>
            <w:tcW w:w="567" w:type="dxa"/>
          </w:tcPr>
          <w:p>
            <w:pPr>
              <w:pStyle w:val="0"/>
            </w:pPr>
            <w:r>
              <w:rPr>
                <w:sz w:val="20"/>
              </w:rPr>
              <w:t xml:space="preserve">1.</w:t>
            </w:r>
          </w:p>
        </w:tc>
        <w:tc>
          <w:tcPr>
            <w:gridSpan w:val="15"/>
            <w:tcW w:w="13039" w:type="dxa"/>
          </w:tcPr>
          <w:p>
            <w:pPr>
              <w:pStyle w:val="0"/>
            </w:pPr>
            <w:r>
              <w:rPr>
                <w:sz w:val="20"/>
              </w:rPr>
              <w:t xml:space="preserve">Развитие инфраструктуры системы медицинской реабилитации</w:t>
            </w:r>
          </w:p>
        </w:tc>
      </w:tr>
      <w:tr>
        <w:tc>
          <w:tcPr>
            <w:tcW w:w="567" w:type="dxa"/>
          </w:tcPr>
          <w:p>
            <w:pPr>
              <w:pStyle w:val="0"/>
            </w:pPr>
            <w:r>
              <w:rPr>
                <w:sz w:val="20"/>
              </w:rPr>
              <w:t xml:space="preserve">1.1</w:t>
            </w:r>
          </w:p>
        </w:tc>
        <w:tc>
          <w:tcPr>
            <w:tcW w:w="2154" w:type="dxa"/>
          </w:tcPr>
          <w:p>
            <w:pPr>
              <w:pStyle w:val="0"/>
            </w:pPr>
            <w:r>
              <w:rPr>
                <w:sz w:val="20"/>
              </w:rPr>
              <w:t xml:space="preserve">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850" w:type="dxa"/>
          </w:tcPr>
          <w:p>
            <w:pPr>
              <w:pStyle w:val="0"/>
            </w:pPr>
            <w:r>
              <w:rPr>
                <w:sz w:val="20"/>
              </w:rPr>
              <w:t xml:space="preserve">ФП</w:t>
            </w:r>
          </w:p>
        </w:tc>
        <w:tc>
          <w:tcPr>
            <w:tcW w:w="1134" w:type="dxa"/>
          </w:tcPr>
          <w:p>
            <w:pPr>
              <w:pStyle w:val="0"/>
            </w:pPr>
            <w:r>
              <w:rPr>
                <w:sz w:val="20"/>
              </w:rPr>
              <w:t xml:space="preserve">Процент</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37" w:type="dxa"/>
          </w:tcPr>
          <w:p>
            <w:pPr>
              <w:pStyle w:val="0"/>
              <w:jc w:val="right"/>
            </w:pPr>
            <w:r>
              <w:rPr>
                <w:sz w:val="20"/>
              </w:rPr>
              <w:t xml:space="preserve">30</w:t>
            </w:r>
          </w:p>
        </w:tc>
        <w:tc>
          <w:tcPr>
            <w:tcW w:w="794" w:type="dxa"/>
          </w:tcPr>
          <w:p>
            <w:pPr>
              <w:pStyle w:val="0"/>
              <w:jc w:val="right"/>
            </w:pPr>
            <w:r>
              <w:rPr>
                <w:sz w:val="20"/>
              </w:rPr>
              <w:t xml:space="preserve">30</w:t>
            </w:r>
          </w:p>
        </w:tc>
      </w:tr>
      <w:tr>
        <w:tc>
          <w:tcPr>
            <w:tcW w:w="567" w:type="dxa"/>
          </w:tcPr>
          <w:p>
            <w:pPr>
              <w:pStyle w:val="0"/>
            </w:pPr>
            <w:r>
              <w:rPr>
                <w:sz w:val="20"/>
              </w:rPr>
              <w:t xml:space="preserve">1.2</w:t>
            </w:r>
          </w:p>
        </w:tc>
        <w:tc>
          <w:tcPr>
            <w:tcW w:w="2154" w:type="dxa"/>
          </w:tcPr>
          <w:p>
            <w:pPr>
              <w:pStyle w:val="0"/>
            </w:pPr>
            <w:r>
              <w:rPr>
                <w:sz w:val="20"/>
              </w:rPr>
              <w:t xml:space="preserve">Удельный расход тепловой энергии на отопление единицы площади зданий медицинских организаций</w:t>
            </w:r>
          </w:p>
        </w:tc>
        <w:tc>
          <w:tcPr>
            <w:tcW w:w="850" w:type="dxa"/>
          </w:tcPr>
          <w:p>
            <w:pPr>
              <w:pStyle w:val="0"/>
            </w:pPr>
            <w:r>
              <w:rPr>
                <w:sz w:val="20"/>
              </w:rPr>
              <w:t xml:space="preserve">ФП</w:t>
            </w:r>
          </w:p>
        </w:tc>
        <w:tc>
          <w:tcPr>
            <w:tcW w:w="1134" w:type="dxa"/>
          </w:tcPr>
          <w:p>
            <w:pPr>
              <w:pStyle w:val="0"/>
            </w:pPr>
            <w:r>
              <w:rPr>
                <w:sz w:val="20"/>
              </w:rPr>
              <w:t xml:space="preserve">Гкал/кв. м</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37" w:type="dxa"/>
          </w:tcPr>
          <w:p>
            <w:pPr>
              <w:pStyle w:val="0"/>
              <w:jc w:val="right"/>
            </w:pPr>
            <w:r>
              <w:rPr>
                <w:sz w:val="20"/>
              </w:rPr>
              <w:t xml:space="preserve">0,215</w:t>
            </w:r>
          </w:p>
        </w:tc>
        <w:tc>
          <w:tcPr>
            <w:tcW w:w="794" w:type="dxa"/>
          </w:tcPr>
          <w:p>
            <w:pPr>
              <w:pStyle w:val="0"/>
              <w:jc w:val="right"/>
            </w:pPr>
            <w:r>
              <w:rPr>
                <w:sz w:val="20"/>
              </w:rPr>
              <w:t xml:space="preserve">0,215</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644"/>
        <w:gridCol w:w="2324"/>
        <w:gridCol w:w="1134"/>
        <w:gridCol w:w="964"/>
        <w:gridCol w:w="850"/>
        <w:gridCol w:w="827"/>
        <w:gridCol w:w="872"/>
        <w:gridCol w:w="1020"/>
      </w:tblGrid>
      <w:tr>
        <w:tc>
          <w:tcPr>
            <w:tcW w:w="567" w:type="dxa"/>
            <w:vMerge w:val="restart"/>
          </w:tcPr>
          <w:p>
            <w:pPr>
              <w:pStyle w:val="0"/>
              <w:jc w:val="center"/>
            </w:pPr>
            <w:r>
              <w:rPr>
                <w:sz w:val="20"/>
              </w:rPr>
              <w:t xml:space="preserve">NN п/п</w:t>
            </w:r>
          </w:p>
        </w:tc>
        <w:tc>
          <w:tcPr>
            <w:tcW w:w="221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134" w:type="dxa"/>
            <w:vMerge w:val="restart"/>
          </w:tcPr>
          <w:p>
            <w:pPr>
              <w:pStyle w:val="0"/>
              <w:jc w:val="center"/>
            </w:pPr>
            <w:r>
              <w:rPr>
                <w:sz w:val="20"/>
              </w:rPr>
              <w:t xml:space="preserve">Единица измерения (по </w:t>
            </w:r>
            <w:hyperlink w:history="0" r:id="rId1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56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827" w:type="dxa"/>
          </w:tcPr>
          <w:p>
            <w:pPr>
              <w:pStyle w:val="0"/>
              <w:jc w:val="center"/>
            </w:pPr>
            <w:r>
              <w:rPr>
                <w:sz w:val="20"/>
              </w:rPr>
              <w:t xml:space="preserve">2025</w:t>
            </w:r>
          </w:p>
        </w:tc>
        <w:tc>
          <w:tcPr>
            <w:tcW w:w="872" w:type="dxa"/>
          </w:tcPr>
          <w:p>
            <w:pPr>
              <w:pStyle w:val="0"/>
              <w:jc w:val="center"/>
            </w:pPr>
            <w:r>
              <w:rPr>
                <w:sz w:val="20"/>
              </w:rPr>
              <w:t xml:space="preserve">2026</w:t>
            </w:r>
          </w:p>
        </w:tc>
        <w:tc>
          <w:tcPr>
            <w:tcW w:w="102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134"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827" w:type="dxa"/>
          </w:tcPr>
          <w:p>
            <w:pPr>
              <w:pStyle w:val="0"/>
              <w:jc w:val="center"/>
            </w:pPr>
            <w:r>
              <w:rPr>
                <w:sz w:val="20"/>
              </w:rPr>
              <w:t xml:space="preserve">8</w:t>
            </w:r>
          </w:p>
        </w:tc>
        <w:tc>
          <w:tcPr>
            <w:tcW w:w="872"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2413"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567" w:type="dxa"/>
          </w:tcPr>
          <w:p>
            <w:pPr>
              <w:pStyle w:val="0"/>
            </w:pPr>
            <w:r>
              <w:rPr>
                <w:sz w:val="20"/>
              </w:rPr>
              <w:t xml:space="preserve">1.1</w:t>
            </w:r>
          </w:p>
        </w:tc>
        <w:tc>
          <w:tcPr>
            <w:tcW w:w="2211" w:type="dxa"/>
          </w:tcPr>
          <w:p>
            <w:pPr>
              <w:pStyle w:val="0"/>
            </w:pPr>
            <w:r>
              <w:rPr>
                <w:sz w:val="20"/>
              </w:rPr>
              <w:t xml:space="preserve">Приобретены объекты недвижимого имущества в государственную собственность в отрасли здравоохранения и образования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1134" w:type="dxa"/>
          </w:tcPr>
          <w:p>
            <w:pPr>
              <w:pStyle w:val="0"/>
            </w:pPr>
            <w:r>
              <w:rPr>
                <w:sz w:val="20"/>
              </w:rPr>
              <w:t xml:space="preserve">Процент</w:t>
            </w:r>
          </w:p>
        </w:tc>
        <w:tc>
          <w:tcPr>
            <w:tcW w:w="964" w:type="dxa"/>
          </w:tcPr>
          <w:p>
            <w:pPr>
              <w:pStyle w:val="0"/>
              <w:jc w:val="right"/>
            </w:pPr>
            <w:r>
              <w:rPr>
                <w:sz w:val="20"/>
              </w:rPr>
              <w:t xml:space="preserve">47</w:t>
            </w:r>
          </w:p>
        </w:tc>
        <w:tc>
          <w:tcPr>
            <w:tcW w:w="850" w:type="dxa"/>
          </w:tcPr>
          <w:p>
            <w:pPr>
              <w:pStyle w:val="0"/>
              <w:jc w:val="right"/>
            </w:pPr>
            <w:r>
              <w:rPr>
                <w:sz w:val="20"/>
              </w:rPr>
              <w:t xml:space="preserve">53,0</w:t>
            </w:r>
          </w:p>
        </w:tc>
        <w:tc>
          <w:tcPr>
            <w:tcW w:w="827" w:type="dxa"/>
          </w:tcPr>
          <w:p>
            <w:pPr>
              <w:pStyle w:val="0"/>
              <w:jc w:val="right"/>
            </w:pPr>
            <w:r>
              <w:rPr>
                <w:sz w:val="20"/>
              </w:rPr>
              <w:t xml:space="preserve">57,0</w:t>
            </w:r>
          </w:p>
        </w:tc>
        <w:tc>
          <w:tcPr>
            <w:tcW w:w="872" w:type="dxa"/>
          </w:tcPr>
          <w:p>
            <w:pPr>
              <w:pStyle w:val="0"/>
              <w:jc w:val="right"/>
            </w:pPr>
            <w:r>
              <w:rPr>
                <w:sz w:val="20"/>
              </w:rPr>
              <w:t xml:space="preserve">58,0</w:t>
            </w:r>
          </w:p>
        </w:tc>
        <w:tc>
          <w:tcPr>
            <w:tcW w:w="1020" w:type="dxa"/>
          </w:tcPr>
          <w:p>
            <w:pPr>
              <w:pStyle w:val="0"/>
              <w:jc w:val="right"/>
            </w:pPr>
            <w:r>
              <w:rPr>
                <w:sz w:val="20"/>
              </w:rPr>
              <w:t xml:space="preserve">60,0</w:t>
            </w:r>
          </w:p>
        </w:tc>
      </w:tr>
      <w:tr>
        <w:tc>
          <w:tcPr>
            <w:tcW w:w="567" w:type="dxa"/>
          </w:tcPr>
          <w:p>
            <w:pPr>
              <w:pStyle w:val="0"/>
            </w:pPr>
            <w:r>
              <w:rPr>
                <w:sz w:val="20"/>
              </w:rPr>
              <w:t xml:space="preserve">1.2</w:t>
            </w:r>
          </w:p>
        </w:tc>
        <w:tc>
          <w:tcPr>
            <w:tcW w:w="2211" w:type="dxa"/>
          </w:tcPr>
          <w:p>
            <w:pPr>
              <w:pStyle w:val="0"/>
            </w:pPr>
            <w:r>
              <w:rPr>
                <w:sz w:val="20"/>
              </w:rPr>
              <w:t xml:space="preserve">Спроектированы и построены объекты здравоохранения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1134" w:type="dxa"/>
          </w:tcPr>
          <w:p>
            <w:pPr>
              <w:pStyle w:val="0"/>
            </w:pPr>
            <w:r>
              <w:rPr>
                <w:sz w:val="20"/>
              </w:rPr>
              <w:t xml:space="preserve">Процент</w:t>
            </w:r>
          </w:p>
        </w:tc>
        <w:tc>
          <w:tcPr>
            <w:tcW w:w="964" w:type="dxa"/>
          </w:tcPr>
          <w:p>
            <w:pPr>
              <w:pStyle w:val="0"/>
              <w:jc w:val="right"/>
            </w:pPr>
            <w:r>
              <w:rPr>
                <w:sz w:val="20"/>
              </w:rPr>
              <w:t xml:space="preserve">47</w:t>
            </w:r>
          </w:p>
        </w:tc>
        <w:tc>
          <w:tcPr>
            <w:tcW w:w="850" w:type="dxa"/>
          </w:tcPr>
          <w:p>
            <w:pPr>
              <w:pStyle w:val="0"/>
              <w:jc w:val="right"/>
            </w:pPr>
            <w:r>
              <w:rPr>
                <w:sz w:val="20"/>
              </w:rPr>
              <w:t xml:space="preserve">53,0</w:t>
            </w:r>
          </w:p>
        </w:tc>
        <w:tc>
          <w:tcPr>
            <w:tcW w:w="827" w:type="dxa"/>
          </w:tcPr>
          <w:p>
            <w:pPr>
              <w:pStyle w:val="0"/>
              <w:jc w:val="right"/>
            </w:pPr>
            <w:r>
              <w:rPr>
                <w:sz w:val="20"/>
              </w:rPr>
              <w:t xml:space="preserve">57,0</w:t>
            </w:r>
          </w:p>
        </w:tc>
        <w:tc>
          <w:tcPr>
            <w:tcW w:w="872" w:type="dxa"/>
          </w:tcPr>
          <w:p>
            <w:pPr>
              <w:pStyle w:val="0"/>
              <w:jc w:val="right"/>
            </w:pPr>
            <w:r>
              <w:rPr>
                <w:sz w:val="20"/>
              </w:rPr>
              <w:t xml:space="preserve">58,0</w:t>
            </w:r>
          </w:p>
        </w:tc>
        <w:tc>
          <w:tcPr>
            <w:tcW w:w="1020" w:type="dxa"/>
          </w:tcPr>
          <w:p>
            <w:pPr>
              <w:pStyle w:val="0"/>
              <w:jc w:val="right"/>
            </w:pPr>
            <w:r>
              <w:rPr>
                <w:sz w:val="20"/>
              </w:rPr>
              <w:t xml:space="preserve">60,0</w:t>
            </w:r>
          </w:p>
        </w:tc>
      </w:tr>
      <w:tr>
        <w:tc>
          <w:tcPr>
            <w:tcW w:w="567" w:type="dxa"/>
          </w:tcPr>
          <w:p>
            <w:pPr>
              <w:pStyle w:val="0"/>
            </w:pPr>
            <w:r>
              <w:rPr>
                <w:sz w:val="20"/>
              </w:rPr>
              <w:t xml:space="preserve">1.3</w:t>
            </w:r>
          </w:p>
        </w:tc>
        <w:tc>
          <w:tcPr>
            <w:tcW w:w="2211" w:type="dxa"/>
          </w:tcPr>
          <w:p>
            <w:pPr>
              <w:pStyle w:val="0"/>
            </w:pPr>
            <w:r>
              <w:rPr>
                <w:sz w:val="20"/>
              </w:rPr>
              <w:t xml:space="preserve">Реализованы мероприятия Республики Бурятия, источником финансового обеспечения которых являются специальные казначейские кредиты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1134" w:type="dxa"/>
          </w:tcPr>
          <w:p>
            <w:pPr>
              <w:pStyle w:val="0"/>
            </w:pPr>
            <w:r>
              <w:rPr>
                <w:sz w:val="20"/>
              </w:rPr>
              <w:t xml:space="preserve">Процент</w:t>
            </w:r>
          </w:p>
        </w:tc>
        <w:tc>
          <w:tcPr>
            <w:tcW w:w="964" w:type="dxa"/>
          </w:tcPr>
          <w:p>
            <w:pPr>
              <w:pStyle w:val="0"/>
              <w:jc w:val="right"/>
            </w:pPr>
            <w:r>
              <w:rPr>
                <w:sz w:val="20"/>
              </w:rPr>
              <w:t xml:space="preserve">47</w:t>
            </w:r>
          </w:p>
        </w:tc>
        <w:tc>
          <w:tcPr>
            <w:tcW w:w="850" w:type="dxa"/>
          </w:tcPr>
          <w:p>
            <w:pPr>
              <w:pStyle w:val="0"/>
              <w:jc w:val="right"/>
            </w:pPr>
            <w:r>
              <w:rPr>
                <w:sz w:val="20"/>
              </w:rPr>
              <w:t xml:space="preserve">53,0</w:t>
            </w:r>
          </w:p>
        </w:tc>
        <w:tc>
          <w:tcPr>
            <w:tcW w:w="827" w:type="dxa"/>
          </w:tcPr>
          <w:p>
            <w:pPr>
              <w:pStyle w:val="0"/>
              <w:jc w:val="right"/>
            </w:pPr>
            <w:r>
              <w:rPr>
                <w:sz w:val="20"/>
              </w:rPr>
              <w:t xml:space="preserve">57,0</w:t>
            </w:r>
          </w:p>
        </w:tc>
        <w:tc>
          <w:tcPr>
            <w:tcW w:w="872" w:type="dxa"/>
          </w:tcPr>
          <w:p>
            <w:pPr>
              <w:pStyle w:val="0"/>
              <w:jc w:val="right"/>
            </w:pPr>
            <w:r>
              <w:rPr>
                <w:sz w:val="20"/>
              </w:rPr>
              <w:t xml:space="preserve">58,0</w:t>
            </w:r>
          </w:p>
        </w:tc>
        <w:tc>
          <w:tcPr>
            <w:tcW w:w="1020" w:type="dxa"/>
          </w:tcPr>
          <w:p>
            <w:pPr>
              <w:pStyle w:val="0"/>
              <w:jc w:val="right"/>
            </w:pPr>
            <w:r>
              <w:rPr>
                <w:sz w:val="20"/>
              </w:rPr>
              <w:t xml:space="preserve">60,0</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402"/>
        <w:gridCol w:w="1361"/>
        <w:gridCol w:w="1361"/>
        <w:gridCol w:w="1361"/>
        <w:gridCol w:w="1361"/>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20774" w:tooltip="&lt;1&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&lt;1&gt;</w:t>
              </w:r>
            </w:hyperlink>
          </w:p>
        </w:tc>
        <w:tc>
          <w:tcPr>
            <w:tcW w:w="3402" w:type="dxa"/>
            <w:vMerge w:val="restart"/>
          </w:tcPr>
          <w:p>
            <w:pPr>
              <w:pStyle w:val="0"/>
              <w:jc w:val="center"/>
            </w:pPr>
            <w:r>
              <w:rPr>
                <w:sz w:val="20"/>
              </w:rPr>
              <w:t xml:space="preserve">ГРБС/КБК</w:t>
            </w:r>
          </w:p>
        </w:tc>
        <w:tc>
          <w:tcPr>
            <w:gridSpan w:val="4"/>
            <w:tcW w:w="544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361"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3402"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r>
      <w:tr>
        <w:tc>
          <w:tcPr>
            <w:gridSpan w:val="6"/>
            <w:tcW w:w="11681" w:type="dxa"/>
          </w:tcPr>
          <w:p>
            <w:pPr>
              <w:pStyle w:val="0"/>
            </w:pPr>
            <w:r>
              <w:rPr>
                <w:sz w:val="20"/>
              </w:rPr>
              <w:t xml:space="preserve">Направление "Укрепление материально-технической базы учреждений"</w:t>
            </w:r>
          </w:p>
        </w:tc>
      </w:tr>
      <w:tr>
        <w:tc>
          <w:tcPr>
            <w:tcW w:w="2835" w:type="dxa"/>
          </w:tcPr>
          <w:p>
            <w:pPr>
              <w:pStyle w:val="0"/>
            </w:pPr>
            <w:r>
              <w:rPr>
                <w:sz w:val="20"/>
              </w:rPr>
              <w:t xml:space="preserve">Региональный проект, не входящий в состав федерального проекта "Укрепление материально-технической базы учреждений", в том числе:</w:t>
            </w:r>
          </w:p>
        </w:tc>
        <w:tc>
          <w:tcPr>
            <w:tcW w:w="3402" w:type="dxa"/>
          </w:tcPr>
          <w:p>
            <w:pPr>
              <w:pStyle w:val="0"/>
            </w:pPr>
            <w:r>
              <w:rPr>
                <w:sz w:val="20"/>
              </w:rPr>
              <w:t xml:space="preserve">804/ 811/ 0000 52 3 01 00000</w:t>
            </w:r>
          </w:p>
        </w:tc>
        <w:tc>
          <w:tcPr>
            <w:tcW w:w="1361" w:type="dxa"/>
          </w:tcPr>
          <w:p>
            <w:pPr>
              <w:pStyle w:val="0"/>
              <w:jc w:val="right"/>
            </w:pPr>
            <w:r>
              <w:rPr>
                <w:sz w:val="20"/>
              </w:rPr>
              <w:t xml:space="preserve">584655,40</w:t>
            </w:r>
          </w:p>
        </w:tc>
        <w:tc>
          <w:tcPr>
            <w:tcW w:w="1361" w:type="dxa"/>
          </w:tcPr>
          <w:p>
            <w:pPr>
              <w:pStyle w:val="0"/>
              <w:jc w:val="right"/>
            </w:pPr>
            <w:r>
              <w:rPr>
                <w:sz w:val="20"/>
              </w:rPr>
              <w:t xml:space="preserve">16082,30</w:t>
            </w:r>
          </w:p>
        </w:tc>
        <w:tc>
          <w:tcPr>
            <w:tcW w:w="1361" w:type="dxa"/>
          </w:tcPr>
          <w:p>
            <w:pPr>
              <w:pStyle w:val="0"/>
              <w:jc w:val="right"/>
            </w:pPr>
            <w:r>
              <w:rPr>
                <w:sz w:val="20"/>
              </w:rPr>
              <w:t xml:space="preserve">17413,00</w:t>
            </w:r>
          </w:p>
        </w:tc>
        <w:tc>
          <w:tcPr>
            <w:tcW w:w="1361" w:type="dxa"/>
          </w:tcPr>
          <w:p>
            <w:pPr>
              <w:pStyle w:val="0"/>
              <w:jc w:val="right"/>
            </w:pPr>
            <w:r>
              <w:rPr>
                <w:sz w:val="20"/>
              </w:rPr>
              <w:t xml:space="preserve">618150,70</w:t>
            </w:r>
          </w:p>
        </w:tc>
      </w:tr>
      <w:tr>
        <w:tc>
          <w:tcPr>
            <w:tcW w:w="2835" w:type="dxa"/>
          </w:tcPr>
          <w:p>
            <w:pPr>
              <w:pStyle w:val="0"/>
            </w:pPr>
            <w:r>
              <w:rPr>
                <w:sz w:val="20"/>
              </w:rPr>
              <w:t xml:space="preserve">республиканский бюджет, из них:</w:t>
            </w:r>
          </w:p>
        </w:tc>
        <w:tc>
          <w:tcPr>
            <w:tcW w:w="3402" w:type="dxa"/>
          </w:tcPr>
          <w:p>
            <w:pPr>
              <w:pStyle w:val="0"/>
            </w:pPr>
            <w:r>
              <w:rPr>
                <w:sz w:val="20"/>
              </w:rPr>
              <w:t xml:space="preserve">804/ 811/ 0000 52 3 01 00000</w:t>
            </w:r>
          </w:p>
        </w:tc>
        <w:tc>
          <w:tcPr>
            <w:tcW w:w="1361" w:type="dxa"/>
          </w:tcPr>
          <w:p>
            <w:pPr>
              <w:pStyle w:val="0"/>
              <w:jc w:val="right"/>
            </w:pPr>
            <w:r>
              <w:rPr>
                <w:sz w:val="20"/>
              </w:rPr>
              <w:t xml:space="preserve">584655,40</w:t>
            </w:r>
          </w:p>
        </w:tc>
        <w:tc>
          <w:tcPr>
            <w:tcW w:w="1361" w:type="dxa"/>
          </w:tcPr>
          <w:p>
            <w:pPr>
              <w:pStyle w:val="0"/>
              <w:jc w:val="right"/>
            </w:pPr>
            <w:r>
              <w:rPr>
                <w:sz w:val="20"/>
              </w:rPr>
              <w:t xml:space="preserve">16082,30</w:t>
            </w:r>
          </w:p>
        </w:tc>
        <w:tc>
          <w:tcPr>
            <w:tcW w:w="1361" w:type="dxa"/>
          </w:tcPr>
          <w:p>
            <w:pPr>
              <w:pStyle w:val="0"/>
              <w:jc w:val="right"/>
            </w:pPr>
            <w:r>
              <w:rPr>
                <w:sz w:val="20"/>
              </w:rPr>
              <w:t xml:space="preserve">17413,00</w:t>
            </w:r>
          </w:p>
        </w:tc>
        <w:tc>
          <w:tcPr>
            <w:tcW w:w="1361" w:type="dxa"/>
          </w:tcPr>
          <w:p>
            <w:pPr>
              <w:pStyle w:val="0"/>
              <w:jc w:val="right"/>
            </w:pPr>
            <w:r>
              <w:rPr>
                <w:sz w:val="20"/>
              </w:rPr>
              <w:t xml:space="preserve">618150,70</w:t>
            </w:r>
          </w:p>
        </w:tc>
      </w:tr>
      <w:tr>
        <w:tc>
          <w:tcPr>
            <w:tcW w:w="2835" w:type="dxa"/>
          </w:tcPr>
          <w:p>
            <w:pPr>
              <w:pStyle w:val="0"/>
            </w:pPr>
            <w:r>
              <w:rPr>
                <w:sz w:val="20"/>
              </w:rPr>
              <w:t xml:space="preserve">Межбюджетные трансферты из федерального бюджета (справочно)</w:t>
            </w:r>
          </w:p>
        </w:tc>
        <w:tc>
          <w:tcPr>
            <w:tcW w:w="3402"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Приобретены объекты недвижимого имущества в государственную собственность в отрасли здравоохранения и образования, всего, в том числе:</w:t>
            </w:r>
          </w:p>
        </w:tc>
        <w:tc>
          <w:tcPr>
            <w:tcW w:w="3402" w:type="dxa"/>
          </w:tcPr>
          <w:p>
            <w:pPr>
              <w:pStyle w:val="0"/>
            </w:pPr>
            <w:r>
              <w:rPr>
                <w:sz w:val="20"/>
              </w:rPr>
              <w:t xml:space="preserve">804 0000 52 3 01 40200</w:t>
            </w:r>
          </w:p>
        </w:tc>
        <w:tc>
          <w:tcPr>
            <w:tcW w:w="1361" w:type="dxa"/>
          </w:tcPr>
          <w:p>
            <w:pPr>
              <w:pStyle w:val="0"/>
              <w:jc w:val="right"/>
            </w:pPr>
            <w:r>
              <w:rPr>
                <w:sz w:val="20"/>
              </w:rPr>
              <w:t xml:space="preserve">15677,00</w:t>
            </w:r>
          </w:p>
        </w:tc>
        <w:tc>
          <w:tcPr>
            <w:tcW w:w="1361" w:type="dxa"/>
          </w:tcPr>
          <w:p>
            <w:pPr>
              <w:pStyle w:val="0"/>
              <w:jc w:val="right"/>
            </w:pPr>
            <w:r>
              <w:rPr>
                <w:sz w:val="20"/>
              </w:rPr>
              <w:t xml:space="preserve">16082,30</w:t>
            </w:r>
          </w:p>
        </w:tc>
        <w:tc>
          <w:tcPr>
            <w:tcW w:w="1361" w:type="dxa"/>
          </w:tcPr>
          <w:p>
            <w:pPr>
              <w:pStyle w:val="0"/>
              <w:jc w:val="right"/>
            </w:pPr>
            <w:r>
              <w:rPr>
                <w:sz w:val="20"/>
              </w:rPr>
              <w:t xml:space="preserve">17413,00</w:t>
            </w:r>
          </w:p>
        </w:tc>
        <w:tc>
          <w:tcPr>
            <w:tcW w:w="1361" w:type="dxa"/>
          </w:tcPr>
          <w:p>
            <w:pPr>
              <w:pStyle w:val="0"/>
              <w:jc w:val="right"/>
            </w:pPr>
            <w:r>
              <w:rPr>
                <w:sz w:val="20"/>
              </w:rPr>
              <w:t xml:space="preserve">49172,30</w:t>
            </w:r>
          </w:p>
        </w:tc>
      </w:tr>
      <w:tr>
        <w:tc>
          <w:tcPr>
            <w:tcW w:w="2835" w:type="dxa"/>
          </w:tcPr>
          <w:p>
            <w:pPr>
              <w:pStyle w:val="0"/>
            </w:pPr>
            <w:r>
              <w:rPr>
                <w:sz w:val="20"/>
              </w:rPr>
              <w:t xml:space="preserve">республиканский бюджет, из них:</w:t>
            </w:r>
          </w:p>
        </w:tc>
        <w:tc>
          <w:tcPr>
            <w:tcW w:w="3402" w:type="dxa"/>
          </w:tcPr>
          <w:p>
            <w:pPr>
              <w:pStyle w:val="0"/>
            </w:pPr>
            <w:r>
              <w:rPr>
                <w:sz w:val="20"/>
              </w:rPr>
              <w:t xml:space="preserve">804 0000 52 3 01 40200</w:t>
            </w:r>
          </w:p>
        </w:tc>
        <w:tc>
          <w:tcPr>
            <w:tcW w:w="1361" w:type="dxa"/>
          </w:tcPr>
          <w:p>
            <w:pPr>
              <w:pStyle w:val="0"/>
              <w:jc w:val="right"/>
            </w:pPr>
            <w:r>
              <w:rPr>
                <w:sz w:val="20"/>
              </w:rPr>
              <w:t xml:space="preserve">15677,00</w:t>
            </w:r>
          </w:p>
        </w:tc>
        <w:tc>
          <w:tcPr>
            <w:tcW w:w="1361" w:type="dxa"/>
          </w:tcPr>
          <w:p>
            <w:pPr>
              <w:pStyle w:val="0"/>
              <w:jc w:val="right"/>
            </w:pPr>
            <w:r>
              <w:rPr>
                <w:sz w:val="20"/>
              </w:rPr>
              <w:t xml:space="preserve">16082,30</w:t>
            </w:r>
          </w:p>
        </w:tc>
        <w:tc>
          <w:tcPr>
            <w:tcW w:w="1361" w:type="dxa"/>
          </w:tcPr>
          <w:p>
            <w:pPr>
              <w:pStyle w:val="0"/>
              <w:jc w:val="right"/>
            </w:pPr>
            <w:r>
              <w:rPr>
                <w:sz w:val="20"/>
              </w:rPr>
              <w:t xml:space="preserve">17413,00</w:t>
            </w:r>
          </w:p>
        </w:tc>
        <w:tc>
          <w:tcPr>
            <w:tcW w:w="1361" w:type="dxa"/>
          </w:tcPr>
          <w:p>
            <w:pPr>
              <w:pStyle w:val="0"/>
              <w:jc w:val="right"/>
            </w:pPr>
            <w:r>
              <w:rPr>
                <w:sz w:val="20"/>
              </w:rPr>
              <w:t xml:space="preserve">49172,30</w:t>
            </w:r>
          </w:p>
        </w:tc>
      </w:tr>
      <w:tr>
        <w:tc>
          <w:tcPr>
            <w:tcW w:w="2835" w:type="dxa"/>
          </w:tcPr>
          <w:p>
            <w:pPr>
              <w:pStyle w:val="0"/>
            </w:pPr>
            <w:r>
              <w:rPr>
                <w:sz w:val="20"/>
              </w:rPr>
              <w:t xml:space="preserve">Межбюджетные трансферты из федерального бюджета (справочно)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Спроектированы и построены объекты здравоохранения, всего, в том числе:</w:t>
            </w:r>
          </w:p>
        </w:tc>
        <w:tc>
          <w:tcPr>
            <w:tcW w:w="3402" w:type="dxa"/>
          </w:tcPr>
          <w:p>
            <w:pPr>
              <w:pStyle w:val="0"/>
            </w:pPr>
            <w:r>
              <w:rPr>
                <w:sz w:val="20"/>
              </w:rPr>
              <w:t xml:space="preserve">811 0000 52 3 01 41300</w:t>
            </w:r>
          </w:p>
        </w:tc>
        <w:tc>
          <w:tcPr>
            <w:tcW w:w="1361" w:type="dxa"/>
          </w:tcPr>
          <w:p>
            <w:pPr>
              <w:pStyle w:val="0"/>
              <w:jc w:val="right"/>
            </w:pPr>
            <w:r>
              <w:rPr>
                <w:sz w:val="20"/>
              </w:rPr>
              <w:t xml:space="preserve">175524,80</w:t>
            </w:r>
          </w:p>
        </w:tc>
        <w:tc>
          <w:tcPr>
            <w:tcW w:w="1361" w:type="dxa"/>
          </w:tcPr>
          <w:p>
            <w:pPr>
              <w:pStyle w:val="0"/>
              <w:jc w:val="right"/>
            </w:pPr>
            <w:r>
              <w:rPr>
                <w:sz w:val="20"/>
              </w:rPr>
              <w:t xml:space="preserve">0,00</w:t>
            </w:r>
          </w:p>
        </w:tc>
        <w:tc>
          <w:tcPr>
            <w:tcW w:w="1361" w:type="dxa"/>
          </w:tcPr>
          <w:p>
            <w:pPr>
              <w:pStyle w:val="0"/>
              <w:jc w:val="right"/>
            </w:pPr>
            <w:r>
              <w:rPr>
                <w:sz w:val="20"/>
              </w:rPr>
              <w:t xml:space="preserve">0,00</w:t>
            </w:r>
          </w:p>
        </w:tc>
        <w:tc>
          <w:tcPr>
            <w:tcW w:w="1361" w:type="dxa"/>
          </w:tcPr>
          <w:p>
            <w:pPr>
              <w:pStyle w:val="0"/>
              <w:jc w:val="right"/>
            </w:pPr>
            <w:r>
              <w:rPr>
                <w:sz w:val="20"/>
              </w:rPr>
              <w:t xml:space="preserve">175524,80</w:t>
            </w:r>
          </w:p>
        </w:tc>
      </w:tr>
      <w:tr>
        <w:tc>
          <w:tcPr>
            <w:tcW w:w="2835" w:type="dxa"/>
          </w:tcPr>
          <w:p>
            <w:pPr>
              <w:pStyle w:val="0"/>
            </w:pPr>
            <w:r>
              <w:rPr>
                <w:sz w:val="20"/>
              </w:rPr>
              <w:t xml:space="preserve">республиканский бюджет, из них:</w:t>
            </w:r>
          </w:p>
        </w:tc>
        <w:tc>
          <w:tcPr>
            <w:tcW w:w="3402" w:type="dxa"/>
          </w:tcPr>
          <w:p>
            <w:pPr>
              <w:pStyle w:val="0"/>
            </w:pPr>
            <w:r>
              <w:rPr>
                <w:sz w:val="20"/>
              </w:rPr>
              <w:t xml:space="preserve">811 0000 52 3 01 41300</w:t>
            </w:r>
          </w:p>
        </w:tc>
        <w:tc>
          <w:tcPr>
            <w:tcW w:w="1361" w:type="dxa"/>
          </w:tcPr>
          <w:p>
            <w:pPr>
              <w:pStyle w:val="0"/>
              <w:jc w:val="right"/>
            </w:pPr>
            <w:r>
              <w:rPr>
                <w:sz w:val="20"/>
              </w:rPr>
              <w:t xml:space="preserve">175524,80</w:t>
            </w:r>
          </w:p>
        </w:tc>
        <w:tc>
          <w:tcPr>
            <w:tcW w:w="1361" w:type="dxa"/>
          </w:tcPr>
          <w:p>
            <w:pPr>
              <w:pStyle w:val="0"/>
              <w:jc w:val="right"/>
            </w:pPr>
            <w:r>
              <w:rPr>
                <w:sz w:val="20"/>
              </w:rPr>
              <w:t xml:space="preserve">0,00</w:t>
            </w:r>
          </w:p>
        </w:tc>
        <w:tc>
          <w:tcPr>
            <w:tcW w:w="1361" w:type="dxa"/>
          </w:tcPr>
          <w:p>
            <w:pPr>
              <w:pStyle w:val="0"/>
              <w:jc w:val="right"/>
            </w:pPr>
            <w:r>
              <w:rPr>
                <w:sz w:val="20"/>
              </w:rPr>
              <w:t xml:space="preserve">0,00</w:t>
            </w:r>
          </w:p>
        </w:tc>
        <w:tc>
          <w:tcPr>
            <w:tcW w:w="1361" w:type="dxa"/>
          </w:tcPr>
          <w:p>
            <w:pPr>
              <w:pStyle w:val="0"/>
              <w:jc w:val="right"/>
            </w:pPr>
            <w:r>
              <w:rPr>
                <w:sz w:val="20"/>
              </w:rPr>
              <w:t xml:space="preserve">175524,80</w:t>
            </w:r>
          </w:p>
        </w:tc>
      </w:tr>
      <w:tr>
        <w:tc>
          <w:tcPr>
            <w:tcW w:w="2835" w:type="dxa"/>
          </w:tcPr>
          <w:p>
            <w:pPr>
              <w:pStyle w:val="0"/>
            </w:pPr>
            <w:r>
              <w:rPr>
                <w:sz w:val="20"/>
              </w:rPr>
              <w:t xml:space="preserve">Межбюджетные трансферты из федерального бюджета (справочно)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Реализованы мероприятия Республики Бурятия, источником финансового обеспечения которых являются специальные казначейские кредиты</w:t>
            </w:r>
          </w:p>
        </w:tc>
        <w:tc>
          <w:tcPr>
            <w:tcW w:w="3402" w:type="dxa"/>
          </w:tcPr>
          <w:p>
            <w:pPr>
              <w:pStyle w:val="0"/>
            </w:pPr>
            <w:r>
              <w:rPr>
                <w:sz w:val="20"/>
              </w:rPr>
              <w:t xml:space="preserve">811 0902 52 3 01 97100</w:t>
            </w:r>
          </w:p>
        </w:tc>
        <w:tc>
          <w:tcPr>
            <w:tcW w:w="1361" w:type="dxa"/>
          </w:tcPr>
          <w:p>
            <w:pPr>
              <w:pStyle w:val="0"/>
              <w:jc w:val="right"/>
            </w:pPr>
            <w:r>
              <w:rPr>
                <w:sz w:val="20"/>
              </w:rPr>
              <w:t xml:space="preserve">393453,50</w:t>
            </w:r>
          </w:p>
        </w:tc>
        <w:tc>
          <w:tcPr>
            <w:tcW w:w="1361" w:type="dxa"/>
          </w:tcPr>
          <w:p>
            <w:pPr>
              <w:pStyle w:val="0"/>
              <w:jc w:val="right"/>
            </w:pPr>
            <w:r>
              <w:rPr>
                <w:sz w:val="20"/>
              </w:rPr>
              <w:t xml:space="preserve">0,00</w:t>
            </w:r>
          </w:p>
        </w:tc>
        <w:tc>
          <w:tcPr>
            <w:tcW w:w="1361" w:type="dxa"/>
          </w:tcPr>
          <w:p>
            <w:pPr>
              <w:pStyle w:val="0"/>
              <w:jc w:val="right"/>
            </w:pPr>
            <w:r>
              <w:rPr>
                <w:sz w:val="20"/>
              </w:rPr>
              <w:t xml:space="preserve">0,00</w:t>
            </w:r>
          </w:p>
        </w:tc>
        <w:tc>
          <w:tcPr>
            <w:tcW w:w="1361" w:type="dxa"/>
          </w:tcPr>
          <w:p>
            <w:pPr>
              <w:pStyle w:val="0"/>
              <w:jc w:val="right"/>
            </w:pPr>
            <w:r>
              <w:rPr>
                <w:sz w:val="20"/>
              </w:rPr>
              <w:t xml:space="preserve">393453,50</w:t>
            </w:r>
          </w:p>
        </w:tc>
      </w:tr>
      <w:tr>
        <w:tc>
          <w:tcPr>
            <w:tcW w:w="2835" w:type="dxa"/>
          </w:tcPr>
          <w:p>
            <w:pPr>
              <w:pStyle w:val="0"/>
            </w:pPr>
            <w:r>
              <w:rPr>
                <w:sz w:val="20"/>
              </w:rPr>
              <w:t xml:space="preserve">республиканский бюджет, из них:</w:t>
            </w:r>
          </w:p>
        </w:tc>
        <w:tc>
          <w:tcPr>
            <w:tcW w:w="3402" w:type="dxa"/>
          </w:tcPr>
          <w:p>
            <w:pPr>
              <w:pStyle w:val="0"/>
            </w:pPr>
            <w:r>
              <w:rPr>
                <w:sz w:val="20"/>
              </w:rPr>
              <w:t xml:space="preserve">811 0902 52 3 01 97100</w:t>
            </w:r>
          </w:p>
        </w:tc>
        <w:tc>
          <w:tcPr>
            <w:tcW w:w="1361" w:type="dxa"/>
          </w:tcPr>
          <w:p>
            <w:pPr>
              <w:pStyle w:val="0"/>
              <w:jc w:val="right"/>
            </w:pPr>
            <w:r>
              <w:rPr>
                <w:sz w:val="20"/>
              </w:rPr>
              <w:t xml:space="preserve">393453,50</w:t>
            </w:r>
          </w:p>
        </w:tc>
        <w:tc>
          <w:tcPr>
            <w:tcW w:w="1361" w:type="dxa"/>
          </w:tcPr>
          <w:p>
            <w:pPr>
              <w:pStyle w:val="0"/>
              <w:jc w:val="right"/>
            </w:pPr>
            <w:r>
              <w:rPr>
                <w:sz w:val="20"/>
              </w:rPr>
              <w:t xml:space="preserve">0,00</w:t>
            </w:r>
          </w:p>
        </w:tc>
        <w:tc>
          <w:tcPr>
            <w:tcW w:w="1361" w:type="dxa"/>
          </w:tcPr>
          <w:p>
            <w:pPr>
              <w:pStyle w:val="0"/>
              <w:jc w:val="right"/>
            </w:pPr>
            <w:r>
              <w:rPr>
                <w:sz w:val="20"/>
              </w:rPr>
              <w:t xml:space="preserve">0,00</w:t>
            </w:r>
          </w:p>
        </w:tc>
        <w:tc>
          <w:tcPr>
            <w:tcW w:w="1361" w:type="dxa"/>
          </w:tcPr>
          <w:p>
            <w:pPr>
              <w:pStyle w:val="0"/>
              <w:jc w:val="right"/>
            </w:pPr>
            <w:r>
              <w:rPr>
                <w:sz w:val="20"/>
              </w:rPr>
              <w:t xml:space="preserve">393453,50</w:t>
            </w:r>
          </w:p>
        </w:tc>
      </w:tr>
      <w:tr>
        <w:tc>
          <w:tcPr>
            <w:tcW w:w="2835" w:type="dxa"/>
          </w:tcPr>
          <w:p>
            <w:pPr>
              <w:pStyle w:val="0"/>
            </w:pPr>
            <w:r>
              <w:rPr>
                <w:sz w:val="20"/>
              </w:rPr>
              <w:t xml:space="preserve">Межбюджетные трансферты из федерального бюджета (справочно)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 (Бюджет территориальных государственных внебюджетных фондов Республики Бурятия, всего)</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3402"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4" w:name="P20774"/>
    <w:bookmarkEnd w:id="20774"/>
    <w:p>
      <w:pPr>
        <w:pStyle w:val="0"/>
        <w:spacing w:before="200" w:line-rule="auto"/>
        <w:ind w:firstLine="540"/>
        <w:jc w:val="both"/>
      </w:pPr>
      <w:r>
        <w:rPr>
          <w:sz w:val="20"/>
        </w:rPr>
        <w:t xml:space="preserve">&lt;1&gt; В случае отсутствия финансового обеспечения за счет отдельных источников финансирования, такие источники не приводятся.</w:t>
      </w: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964"/>
        <w:gridCol w:w="1417"/>
        <w:gridCol w:w="2098"/>
        <w:gridCol w:w="2041"/>
      </w:tblGrid>
      <w:tr>
        <w:tc>
          <w:tcPr>
            <w:tcW w:w="255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2041" w:type="dxa"/>
          </w:tcPr>
          <w:p>
            <w:pPr>
              <w:pStyle w:val="0"/>
              <w:jc w:val="center"/>
            </w:pPr>
            <w:r>
              <w:rPr>
                <w:sz w:val="20"/>
              </w:rPr>
              <w:t xml:space="preserve">Информационная система (источник данных)</w:t>
            </w:r>
          </w:p>
        </w:tc>
      </w:tr>
      <w:tr>
        <w:tc>
          <w:tcPr>
            <w:tcW w:w="2551" w:type="dxa"/>
          </w:tcPr>
          <w:p>
            <w:pPr>
              <w:pStyle w:val="0"/>
              <w:jc w:val="center"/>
            </w:pPr>
            <w:r>
              <w:rPr>
                <w:sz w:val="20"/>
              </w:rPr>
              <w:t xml:space="preserve">1</w:t>
            </w:r>
          </w:p>
        </w:tc>
        <w:tc>
          <w:tcPr>
            <w:tcW w:w="964" w:type="dxa"/>
          </w:tcPr>
          <w:p>
            <w:pPr>
              <w:pStyle w:val="0"/>
              <w:jc w:val="center"/>
            </w:pPr>
            <w:r>
              <w:rPr>
                <w:sz w:val="20"/>
              </w:rPr>
              <w:t xml:space="preserve">2</w:t>
            </w:r>
          </w:p>
        </w:tc>
        <w:tc>
          <w:tcPr>
            <w:tcW w:w="1417" w:type="dxa"/>
          </w:tcPr>
          <w:p>
            <w:pPr>
              <w:pStyle w:val="0"/>
              <w:jc w:val="center"/>
            </w:pPr>
            <w:r>
              <w:rPr>
                <w:sz w:val="20"/>
              </w:rPr>
              <w:t xml:space="preserve">3</w:t>
            </w:r>
          </w:p>
        </w:tc>
        <w:tc>
          <w:tcPr>
            <w:tcW w:w="2098"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71"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2551" w:type="dxa"/>
          </w:tcPr>
          <w:p>
            <w:pPr>
              <w:pStyle w:val="0"/>
            </w:pPr>
            <w:r>
              <w:rPr>
                <w:sz w:val="20"/>
              </w:rPr>
              <w:t xml:space="preserve">1. Приобретены объекты недвижимого имущества в государственную собственность в отрасли здравоохранения и образования</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551" w:type="dxa"/>
          </w:tcPr>
          <w:p>
            <w:pPr>
              <w:pStyle w:val="0"/>
            </w:pPr>
            <w:r>
              <w:rPr>
                <w:sz w:val="20"/>
              </w:rPr>
              <w:t xml:space="preserve">Контрольная точка 1.1. Закупка включена в план закупок</w:t>
            </w:r>
          </w:p>
        </w:tc>
        <w:tc>
          <w:tcPr>
            <w:tcW w:w="964" w:type="dxa"/>
          </w:tcPr>
          <w:p>
            <w:pPr>
              <w:pStyle w:val="0"/>
            </w:pPr>
            <w:r>
              <w:rPr>
                <w:sz w:val="20"/>
              </w:rPr>
              <w:t xml:space="preserve">01.01</w:t>
            </w:r>
          </w:p>
        </w:tc>
        <w:tc>
          <w:tcPr>
            <w:tcW w:w="1417" w:type="dxa"/>
          </w:tcPr>
          <w:p>
            <w:pPr>
              <w:pStyle w:val="0"/>
            </w:pPr>
            <w:r>
              <w:rPr>
                <w:sz w:val="20"/>
              </w:rPr>
              <w:t xml:space="preserve">Минздрав РБ</w:t>
            </w:r>
          </w:p>
        </w:tc>
        <w:tc>
          <w:tcPr>
            <w:tcW w:w="2098"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551"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01.04</w:t>
            </w:r>
          </w:p>
        </w:tc>
        <w:tc>
          <w:tcPr>
            <w:tcW w:w="141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551" w:type="dxa"/>
          </w:tcPr>
          <w:p>
            <w:pPr>
              <w:pStyle w:val="0"/>
            </w:pPr>
            <w:r>
              <w:rPr>
                <w:sz w:val="20"/>
              </w:rPr>
              <w:t xml:space="preserve">Контрольная точка 1.3. Заключен государственный контракт/договор на поставку товаров (выполнение услуг)</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Контрольная точка 1.4. Произведена приемка поставленных товаров, выполненных работ, оказанных услуг</w:t>
            </w:r>
          </w:p>
        </w:tc>
        <w:tc>
          <w:tcPr>
            <w:tcW w:w="964" w:type="dxa"/>
          </w:tcPr>
          <w:p>
            <w:pPr>
              <w:pStyle w:val="0"/>
            </w:pPr>
            <w:r>
              <w:rPr>
                <w:sz w:val="20"/>
              </w:rPr>
              <w:t xml:space="preserve">30.10</w:t>
            </w:r>
          </w:p>
        </w:tc>
        <w:tc>
          <w:tcPr>
            <w:tcW w:w="1417" w:type="dxa"/>
          </w:tcPr>
          <w:p>
            <w:pPr>
              <w:pStyle w:val="0"/>
            </w:pPr>
            <w:r>
              <w:rPr>
                <w:sz w:val="20"/>
              </w:rPr>
              <w:t xml:space="preserve">Минздрав РБ</w:t>
            </w:r>
          </w:p>
        </w:tc>
        <w:tc>
          <w:tcPr>
            <w:tcW w:w="2098"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Контрольная точка 1.5.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2. Спроектированы и построены объекты здравоохранения</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551" w:type="dxa"/>
          </w:tcPr>
          <w:p>
            <w:pPr>
              <w:pStyle w:val="0"/>
            </w:pPr>
            <w:r>
              <w:rPr>
                <w:sz w:val="20"/>
              </w:rPr>
              <w:t xml:space="preserve">Контрольная точка 2.1. Закупка включена в план закупок</w:t>
            </w:r>
          </w:p>
        </w:tc>
        <w:tc>
          <w:tcPr>
            <w:tcW w:w="964" w:type="dxa"/>
          </w:tcPr>
          <w:p>
            <w:pPr>
              <w:pStyle w:val="0"/>
            </w:pPr>
            <w:r>
              <w:rPr>
                <w:sz w:val="20"/>
              </w:rPr>
              <w:t xml:space="preserve">01.01</w:t>
            </w:r>
          </w:p>
        </w:tc>
        <w:tc>
          <w:tcPr>
            <w:tcW w:w="1417" w:type="dxa"/>
          </w:tcPr>
          <w:p>
            <w:pPr>
              <w:pStyle w:val="0"/>
            </w:pPr>
            <w:r>
              <w:rPr>
                <w:sz w:val="20"/>
              </w:rPr>
              <w:t xml:space="preserve">Минздрав РБ</w:t>
            </w:r>
          </w:p>
        </w:tc>
        <w:tc>
          <w:tcPr>
            <w:tcW w:w="2098" w:type="dxa"/>
          </w:tcPr>
          <w:p>
            <w:pPr>
              <w:pStyle w:val="0"/>
            </w:pPr>
            <w:r>
              <w:rPr>
                <w:sz w:val="20"/>
              </w:rPr>
              <w:t xml:space="preserve">План-график</w:t>
            </w:r>
          </w:p>
        </w:tc>
        <w:tc>
          <w:tcPr>
            <w:tcW w:w="2041" w:type="dxa"/>
          </w:tcPr>
          <w:p>
            <w:pPr>
              <w:pStyle w:val="0"/>
            </w:pPr>
            <w:r>
              <w:rPr>
                <w:sz w:val="20"/>
              </w:rPr>
              <w:t xml:space="preserve">Утвержденный план-график размещен в ЕИС в сфере закупок</w:t>
            </w:r>
          </w:p>
        </w:tc>
      </w:tr>
      <w:tr>
        <w:tc>
          <w:tcPr>
            <w:tcW w:w="2551" w:type="dxa"/>
          </w:tcPr>
          <w:p>
            <w:pPr>
              <w:pStyle w:val="0"/>
            </w:pPr>
            <w:r>
              <w:rPr>
                <w:sz w:val="20"/>
              </w:rPr>
              <w:t xml:space="preserve">Контрольная точка 2.2.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01.04</w:t>
            </w:r>
          </w:p>
        </w:tc>
        <w:tc>
          <w:tcPr>
            <w:tcW w:w="141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Государственные контракты, размещенные в ЕИС в сфере закупок</w:t>
            </w:r>
          </w:p>
        </w:tc>
      </w:tr>
      <w:tr>
        <w:tc>
          <w:tcPr>
            <w:tcW w:w="2551" w:type="dxa"/>
          </w:tcPr>
          <w:p>
            <w:pPr>
              <w:pStyle w:val="0"/>
            </w:pPr>
            <w:r>
              <w:rPr>
                <w:sz w:val="20"/>
              </w:rPr>
              <w:t xml:space="preserve">Контрольная точка 2.3. Заключен государственный контракт/договор на поставку товаров (выполнение услуг)</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Контрольная точка 2.4. Произведена приемка поставленных товаров, выполненных работ, оказанных услуг</w:t>
            </w:r>
          </w:p>
        </w:tc>
        <w:tc>
          <w:tcPr>
            <w:tcW w:w="964" w:type="dxa"/>
          </w:tcPr>
          <w:p>
            <w:pPr>
              <w:pStyle w:val="0"/>
            </w:pPr>
            <w:r>
              <w:rPr>
                <w:sz w:val="20"/>
              </w:rPr>
              <w:t xml:space="preserve">30.10</w:t>
            </w:r>
          </w:p>
        </w:tc>
        <w:tc>
          <w:tcPr>
            <w:tcW w:w="1417" w:type="dxa"/>
          </w:tcPr>
          <w:p>
            <w:pPr>
              <w:pStyle w:val="0"/>
            </w:pPr>
            <w:r>
              <w:rPr>
                <w:sz w:val="20"/>
              </w:rPr>
              <w:t xml:space="preserve">Минздрав РБ</w:t>
            </w:r>
          </w:p>
        </w:tc>
        <w:tc>
          <w:tcPr>
            <w:tcW w:w="2098" w:type="dxa"/>
          </w:tcPr>
          <w:p>
            <w:pPr>
              <w:pStyle w:val="0"/>
            </w:pPr>
            <w:r>
              <w:rPr>
                <w:sz w:val="20"/>
              </w:rPr>
              <w:t xml:space="preserve">Документ об исполнении государственного контракта</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Контрольная точка 2.5.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2041" w:type="dxa"/>
          </w:tcPr>
          <w:p>
            <w:pPr>
              <w:pStyle w:val="0"/>
            </w:pPr>
            <w:r>
              <w:rPr>
                <w:sz w:val="20"/>
              </w:rPr>
              <w:t xml:space="preserve">ЕИС в сфере закупок</w:t>
            </w:r>
          </w:p>
        </w:tc>
      </w:tr>
      <w:tr>
        <w:tc>
          <w:tcPr>
            <w:tcW w:w="2551" w:type="dxa"/>
          </w:tcPr>
          <w:p>
            <w:pPr>
              <w:pStyle w:val="0"/>
            </w:pPr>
            <w:r>
              <w:rPr>
                <w:sz w:val="20"/>
              </w:rPr>
              <w:t xml:space="preserve">3. Реализованы мероприятия Республики Бурятия, источником финансового обеспечения которых являются специальные казначейские кредиты</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2041" w:type="dxa"/>
          </w:tcPr>
          <w:p>
            <w:pPr>
              <w:pStyle w:val="0"/>
              <w:jc w:val="center"/>
            </w:pPr>
            <w:r>
              <w:rPr>
                <w:sz w:val="20"/>
              </w:rPr>
              <w:t xml:space="preserve">х</w:t>
            </w:r>
          </w:p>
        </w:tc>
      </w:tr>
      <w:tr>
        <w:tc>
          <w:tcPr>
            <w:tcW w:w="2551" w:type="dxa"/>
          </w:tcPr>
          <w:p>
            <w:pPr>
              <w:pStyle w:val="0"/>
            </w:pPr>
            <w:r>
              <w:rPr>
                <w:sz w:val="20"/>
              </w:rPr>
              <w:t xml:space="preserve">Контрольная точка 3.1. Услуга оказана (работы выполнены)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2041" w:type="dxa"/>
          </w:tcPr>
          <w:p>
            <w:pPr>
              <w:pStyle w:val="0"/>
            </w:pPr>
            <w:r>
              <w:rPr>
                <w:sz w:val="20"/>
              </w:rPr>
              <w:t xml:space="preserve">Платежное поручение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0872" w:name="P20872"/>
    <w:bookmarkEnd w:id="20872"/>
    <w:p>
      <w:pPr>
        <w:pStyle w:val="2"/>
        <w:jc w:val="center"/>
      </w:pPr>
      <w:r>
        <w:rPr>
          <w:sz w:val="20"/>
        </w:rPr>
        <w:t xml:space="preserve">ПАСПОРТ</w:t>
      </w:r>
    </w:p>
    <w:p>
      <w:pPr>
        <w:pStyle w:val="2"/>
        <w:jc w:val="center"/>
      </w:pPr>
      <w:r>
        <w:rPr>
          <w:sz w:val="20"/>
        </w:rPr>
        <w:t xml:space="preserve">КОМПЛЕКСА ПРОЦЕССНЫХ МЕРОПРИЯТИЙ "ПРОФИЛАКТИКА ЗАБОЛЕВАНИЙ</w:t>
      </w:r>
    </w:p>
    <w:p>
      <w:pPr>
        <w:pStyle w:val="2"/>
        <w:jc w:val="center"/>
      </w:pPr>
      <w:r>
        <w:rPr>
          <w:sz w:val="20"/>
        </w:rPr>
        <w:t xml:space="preserve">И ФОРМИРОВАНИЕ ЗДОРОВОГО ОБРАЗА ЖИЗНИ. РАЗВИТИЕ ПЕРВИЧНОЙ</w:t>
      </w:r>
    </w:p>
    <w:p>
      <w:pPr>
        <w:pStyle w:val="2"/>
        <w:jc w:val="center"/>
      </w:pPr>
      <w:r>
        <w:rPr>
          <w:sz w:val="20"/>
        </w:rPr>
        <w:t xml:space="preserve">МЕДИКО-САНИТАРНОЙ ПОМОЩИ"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587"/>
        <w:gridCol w:w="850"/>
        <w:gridCol w:w="1361"/>
        <w:gridCol w:w="737"/>
        <w:gridCol w:w="794"/>
        <w:gridCol w:w="794"/>
        <w:gridCol w:w="794"/>
        <w:gridCol w:w="794"/>
        <w:gridCol w:w="794"/>
        <w:gridCol w:w="1304"/>
        <w:gridCol w:w="1134"/>
      </w:tblGrid>
      <w:tr>
        <w:tc>
          <w:tcPr>
            <w:tcW w:w="567" w:type="dxa"/>
            <w:vMerge w:val="restart"/>
          </w:tcPr>
          <w:p>
            <w:pPr>
              <w:pStyle w:val="0"/>
              <w:jc w:val="center"/>
            </w:pPr>
            <w:r>
              <w:rPr>
                <w:sz w:val="20"/>
              </w:rPr>
              <w:t xml:space="preserve">NN п/п</w:t>
            </w:r>
          </w:p>
        </w:tc>
        <w:tc>
          <w:tcPr>
            <w:tcW w:w="2608" w:type="dxa"/>
            <w:vMerge w:val="restart"/>
          </w:tcPr>
          <w:p>
            <w:pPr>
              <w:pStyle w:val="0"/>
              <w:jc w:val="center"/>
            </w:pPr>
            <w:r>
              <w:rPr>
                <w:sz w:val="20"/>
              </w:rPr>
              <w:t xml:space="preserve">Наименование показателя/задачи</w:t>
            </w:r>
          </w:p>
        </w:tc>
        <w:tc>
          <w:tcPr>
            <w:tcW w:w="1587"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361" w:type="dxa"/>
            <w:vMerge w:val="restart"/>
          </w:tcPr>
          <w:p>
            <w:pPr>
              <w:pStyle w:val="0"/>
              <w:jc w:val="center"/>
            </w:pPr>
            <w:r>
              <w:rPr>
                <w:sz w:val="20"/>
              </w:rPr>
              <w:t xml:space="preserve">Единица измерения (по </w:t>
            </w:r>
            <w:hyperlink w:history="0" r:id="rId1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587" w:type="dxa"/>
          </w:tcPr>
          <w:p>
            <w:pPr>
              <w:pStyle w:val="0"/>
              <w:jc w:val="center"/>
            </w:pPr>
            <w:r>
              <w:rPr>
                <w:sz w:val="20"/>
              </w:rPr>
              <w:t xml:space="preserve">3</w:t>
            </w:r>
          </w:p>
        </w:tc>
        <w:tc>
          <w:tcPr>
            <w:tcW w:w="850" w:type="dxa"/>
          </w:tcPr>
          <w:p>
            <w:pPr>
              <w:pStyle w:val="0"/>
              <w:jc w:val="center"/>
            </w:pPr>
            <w:r>
              <w:rPr>
                <w:sz w:val="20"/>
              </w:rPr>
              <w:t xml:space="preserve">4</w:t>
            </w:r>
          </w:p>
        </w:tc>
        <w:tc>
          <w:tcPr>
            <w:tcW w:w="1361"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304" w:type="dxa"/>
          </w:tcPr>
          <w:p>
            <w:pPr>
              <w:pStyle w:val="0"/>
              <w:jc w:val="center"/>
            </w:pPr>
            <w:r>
              <w:rPr>
                <w:sz w:val="20"/>
              </w:rPr>
              <w:t xml:space="preserve">12</w:t>
            </w:r>
          </w:p>
        </w:tc>
        <w:tc>
          <w:tcPr>
            <w:tcW w:w="1134" w:type="dxa"/>
          </w:tcPr>
          <w:p>
            <w:pPr>
              <w:pStyle w:val="0"/>
              <w:jc w:val="center"/>
            </w:pPr>
            <w:r>
              <w:rPr>
                <w:sz w:val="20"/>
              </w:rPr>
              <w:t xml:space="preserve">13</w:t>
            </w:r>
          </w:p>
        </w:tc>
      </w:tr>
      <w:tr>
        <w:tc>
          <w:tcPr>
            <w:tcW w:w="567" w:type="dxa"/>
          </w:tcPr>
          <w:p>
            <w:pPr>
              <w:pStyle w:val="0"/>
            </w:pPr>
            <w:r>
              <w:rPr>
                <w:sz w:val="20"/>
              </w:rPr>
              <w:t xml:space="preserve">1.</w:t>
            </w:r>
          </w:p>
        </w:tc>
        <w:tc>
          <w:tcPr>
            <w:gridSpan w:val="12"/>
            <w:tcW w:w="13551" w:type="dxa"/>
          </w:tcPr>
          <w:p>
            <w:pPr>
              <w:pStyle w:val="0"/>
            </w:pPr>
            <w:r>
              <w:rPr>
                <w:sz w:val="20"/>
              </w:rPr>
              <w:t xml:space="preserve">Задача N 1. Увеличение продолжительности активной жизни населения за счет формирования здорового образа жизни и профилактики заболеваний, включая инфекционные</w:t>
            </w:r>
          </w:p>
        </w:tc>
      </w:tr>
      <w:tr>
        <w:tc>
          <w:tcPr>
            <w:tcW w:w="567" w:type="dxa"/>
          </w:tcPr>
          <w:p>
            <w:pPr>
              <w:pStyle w:val="0"/>
            </w:pPr>
            <w:r>
              <w:rPr>
                <w:sz w:val="20"/>
              </w:rPr>
              <w:t xml:space="preserve">1.1</w:t>
            </w:r>
          </w:p>
        </w:tc>
        <w:tc>
          <w:tcPr>
            <w:tcW w:w="2608" w:type="dxa"/>
          </w:tcPr>
          <w:p>
            <w:pPr>
              <w:pStyle w:val="0"/>
            </w:pPr>
            <w:r>
              <w:rPr>
                <w:sz w:val="20"/>
              </w:rPr>
              <w:t xml:space="preserve">Охват профилактическими медицинскими осмотрами детей</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85</w:t>
            </w:r>
          </w:p>
        </w:tc>
        <w:tc>
          <w:tcPr>
            <w:tcW w:w="794" w:type="dxa"/>
          </w:tcPr>
          <w:p>
            <w:pPr>
              <w:pStyle w:val="0"/>
            </w:pPr>
            <w:r>
              <w:rPr>
                <w:sz w:val="20"/>
              </w:rPr>
              <w:t xml:space="preserve">2022</w:t>
            </w:r>
          </w:p>
        </w:tc>
        <w:tc>
          <w:tcPr>
            <w:tcW w:w="794" w:type="dxa"/>
          </w:tcPr>
          <w:p>
            <w:pPr>
              <w:pStyle w:val="0"/>
            </w:pPr>
            <w:r>
              <w:rPr>
                <w:sz w:val="20"/>
              </w:rPr>
              <w:t xml:space="preserve">95,3</w:t>
            </w:r>
          </w:p>
        </w:tc>
        <w:tc>
          <w:tcPr>
            <w:tcW w:w="794" w:type="dxa"/>
          </w:tcPr>
          <w:p>
            <w:pPr>
              <w:pStyle w:val="0"/>
            </w:pPr>
            <w:r>
              <w:rPr>
                <w:sz w:val="20"/>
              </w:rPr>
              <w:t xml:space="preserve">95,3</w:t>
            </w:r>
          </w:p>
        </w:tc>
        <w:tc>
          <w:tcPr>
            <w:tcW w:w="794" w:type="dxa"/>
          </w:tcPr>
          <w:p>
            <w:pPr>
              <w:pStyle w:val="0"/>
            </w:pPr>
            <w:r>
              <w:rPr>
                <w:sz w:val="20"/>
              </w:rPr>
              <w:t xml:space="preserve">95,3</w:t>
            </w:r>
          </w:p>
        </w:tc>
        <w:tc>
          <w:tcPr>
            <w:tcW w:w="794" w:type="dxa"/>
          </w:tcPr>
          <w:p>
            <w:pPr>
              <w:pStyle w:val="0"/>
            </w:pPr>
            <w:r>
              <w:rPr>
                <w:sz w:val="20"/>
              </w:rPr>
              <w:t xml:space="preserve">95,3</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1.2</w:t>
            </w:r>
          </w:p>
        </w:tc>
        <w:tc>
          <w:tcPr>
            <w:tcW w:w="2608" w:type="dxa"/>
          </w:tcPr>
          <w:p>
            <w:pPr>
              <w:pStyle w:val="0"/>
            </w:pPr>
            <w:r>
              <w:rPr>
                <w:sz w:val="20"/>
              </w:rPr>
              <w:t xml:space="preserve">Смертность от самоубийств</w:t>
            </w:r>
          </w:p>
        </w:tc>
        <w:tc>
          <w:tcPr>
            <w:tcW w:w="1587" w:type="dxa"/>
          </w:tcPr>
          <w:p>
            <w:pPr>
              <w:pStyle w:val="0"/>
            </w:pPr>
            <w:r>
              <w:rPr>
                <w:sz w:val="20"/>
              </w:rPr>
              <w:t xml:space="preserve">Убывание</w:t>
            </w:r>
          </w:p>
        </w:tc>
        <w:tc>
          <w:tcPr>
            <w:tcW w:w="850" w:type="dxa"/>
          </w:tcPr>
          <w:p>
            <w:pPr>
              <w:pStyle w:val="0"/>
            </w:pPr>
            <w:r>
              <w:rPr>
                <w:sz w:val="20"/>
              </w:rPr>
              <w:t xml:space="preserve">ГП</w:t>
            </w:r>
          </w:p>
        </w:tc>
        <w:tc>
          <w:tcPr>
            <w:tcW w:w="1361" w:type="dxa"/>
          </w:tcPr>
          <w:p>
            <w:pPr>
              <w:pStyle w:val="0"/>
            </w:pPr>
            <w:r>
              <w:rPr>
                <w:sz w:val="20"/>
              </w:rPr>
              <w:t xml:space="preserve">на 100 тыс. населения</w:t>
            </w:r>
          </w:p>
        </w:tc>
        <w:tc>
          <w:tcPr>
            <w:tcW w:w="737" w:type="dxa"/>
          </w:tcPr>
          <w:p>
            <w:pPr>
              <w:pStyle w:val="0"/>
            </w:pPr>
            <w:r>
              <w:rPr>
                <w:sz w:val="20"/>
              </w:rPr>
              <w:t xml:space="preserve">34,8</w:t>
            </w:r>
          </w:p>
        </w:tc>
        <w:tc>
          <w:tcPr>
            <w:tcW w:w="794" w:type="dxa"/>
          </w:tcPr>
          <w:p>
            <w:pPr>
              <w:pStyle w:val="0"/>
            </w:pPr>
            <w:r>
              <w:rPr>
                <w:sz w:val="20"/>
              </w:rPr>
              <w:t xml:space="preserve">2022</w:t>
            </w:r>
          </w:p>
        </w:tc>
        <w:tc>
          <w:tcPr>
            <w:tcW w:w="794" w:type="dxa"/>
          </w:tcPr>
          <w:p>
            <w:pPr>
              <w:pStyle w:val="0"/>
            </w:pPr>
            <w:r>
              <w:rPr>
                <w:sz w:val="20"/>
              </w:rPr>
              <w:t xml:space="preserve">50</w:t>
            </w:r>
          </w:p>
        </w:tc>
        <w:tc>
          <w:tcPr>
            <w:tcW w:w="794" w:type="dxa"/>
          </w:tcPr>
          <w:p>
            <w:pPr>
              <w:pStyle w:val="0"/>
            </w:pPr>
            <w:r>
              <w:rPr>
                <w:sz w:val="20"/>
              </w:rPr>
              <w:t xml:space="preserve">50</w:t>
            </w:r>
          </w:p>
        </w:tc>
        <w:tc>
          <w:tcPr>
            <w:tcW w:w="794" w:type="dxa"/>
          </w:tcPr>
          <w:p>
            <w:pPr>
              <w:pStyle w:val="0"/>
            </w:pPr>
            <w:r>
              <w:rPr>
                <w:sz w:val="20"/>
              </w:rPr>
              <w:t xml:space="preserve">50</w:t>
            </w:r>
          </w:p>
        </w:tc>
        <w:tc>
          <w:tcPr>
            <w:tcW w:w="794" w:type="dxa"/>
          </w:tcPr>
          <w:p>
            <w:pPr>
              <w:pStyle w:val="0"/>
            </w:pPr>
            <w:r>
              <w:rPr>
                <w:sz w:val="20"/>
              </w:rPr>
              <w:t xml:space="preserve">50</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1.3</w:t>
            </w:r>
          </w:p>
        </w:tc>
        <w:tc>
          <w:tcPr>
            <w:tcW w:w="2608" w:type="dxa"/>
          </w:tcPr>
          <w:p>
            <w:pPr>
              <w:pStyle w:val="0"/>
            </w:pPr>
            <w:r>
              <w:rPr>
                <w:sz w:val="20"/>
              </w:rPr>
              <w:t xml:space="preserve">Количество зарегистрированных больных с диагнозом, установленным впервые в жизни, "активный туберкулез"</w:t>
            </w:r>
          </w:p>
        </w:tc>
        <w:tc>
          <w:tcPr>
            <w:tcW w:w="1587" w:type="dxa"/>
          </w:tcPr>
          <w:p>
            <w:pPr>
              <w:pStyle w:val="0"/>
            </w:pPr>
            <w:r>
              <w:rPr>
                <w:sz w:val="20"/>
              </w:rPr>
              <w:t xml:space="preserve">Убывание</w:t>
            </w:r>
          </w:p>
        </w:tc>
        <w:tc>
          <w:tcPr>
            <w:tcW w:w="850" w:type="dxa"/>
          </w:tcPr>
          <w:p>
            <w:pPr>
              <w:pStyle w:val="0"/>
            </w:pPr>
            <w:r>
              <w:rPr>
                <w:sz w:val="20"/>
              </w:rPr>
              <w:t xml:space="preserve">ГП</w:t>
            </w:r>
          </w:p>
        </w:tc>
        <w:tc>
          <w:tcPr>
            <w:tcW w:w="1361" w:type="dxa"/>
          </w:tcPr>
          <w:p>
            <w:pPr>
              <w:pStyle w:val="0"/>
            </w:pPr>
            <w:r>
              <w:rPr>
                <w:sz w:val="20"/>
              </w:rPr>
              <w:t xml:space="preserve">на 100 тыс. населения</w:t>
            </w:r>
          </w:p>
        </w:tc>
        <w:tc>
          <w:tcPr>
            <w:tcW w:w="737" w:type="dxa"/>
          </w:tcPr>
          <w:p>
            <w:pPr>
              <w:pStyle w:val="0"/>
            </w:pPr>
            <w:r>
              <w:rPr>
                <w:sz w:val="20"/>
              </w:rPr>
              <w:t xml:space="preserve">36,8</w:t>
            </w:r>
          </w:p>
        </w:tc>
        <w:tc>
          <w:tcPr>
            <w:tcW w:w="794" w:type="dxa"/>
          </w:tcPr>
          <w:p>
            <w:pPr>
              <w:pStyle w:val="0"/>
            </w:pPr>
            <w:r>
              <w:rPr>
                <w:sz w:val="20"/>
              </w:rPr>
              <w:t xml:space="preserve">2022</w:t>
            </w:r>
          </w:p>
        </w:tc>
        <w:tc>
          <w:tcPr>
            <w:tcW w:w="794" w:type="dxa"/>
          </w:tcPr>
          <w:p>
            <w:pPr>
              <w:pStyle w:val="0"/>
            </w:pPr>
            <w:r>
              <w:rPr>
                <w:sz w:val="20"/>
              </w:rPr>
              <w:t xml:space="preserve">50</w:t>
            </w:r>
          </w:p>
        </w:tc>
        <w:tc>
          <w:tcPr>
            <w:tcW w:w="794" w:type="dxa"/>
          </w:tcPr>
          <w:p>
            <w:pPr>
              <w:pStyle w:val="0"/>
            </w:pPr>
            <w:r>
              <w:rPr>
                <w:sz w:val="20"/>
              </w:rPr>
              <w:t xml:space="preserve">50</w:t>
            </w:r>
          </w:p>
        </w:tc>
        <w:tc>
          <w:tcPr>
            <w:tcW w:w="794" w:type="dxa"/>
          </w:tcPr>
          <w:p>
            <w:pPr>
              <w:pStyle w:val="0"/>
            </w:pPr>
            <w:r>
              <w:rPr>
                <w:sz w:val="20"/>
              </w:rPr>
              <w:t xml:space="preserve">50</w:t>
            </w:r>
          </w:p>
        </w:tc>
        <w:tc>
          <w:tcPr>
            <w:tcW w:w="794" w:type="dxa"/>
          </w:tcPr>
          <w:p>
            <w:pPr>
              <w:pStyle w:val="0"/>
            </w:pPr>
            <w:r>
              <w:rPr>
                <w:sz w:val="20"/>
              </w:rPr>
              <w:t xml:space="preserve">50</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1.4</w:t>
            </w:r>
          </w:p>
        </w:tc>
        <w:tc>
          <w:tcPr>
            <w:tcW w:w="2608" w:type="dxa"/>
          </w:tcPr>
          <w:p>
            <w:pPr>
              <w:pStyle w:val="0"/>
            </w:pPr>
            <w:r>
              <w:rPr>
                <w:sz w:val="20"/>
              </w:rPr>
              <w:t xml:space="preserve">Охват населения профилактическими осмотрами на туберкулез</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85,9</w:t>
            </w:r>
          </w:p>
        </w:tc>
        <w:tc>
          <w:tcPr>
            <w:tcW w:w="794" w:type="dxa"/>
          </w:tcPr>
          <w:p>
            <w:pPr>
              <w:pStyle w:val="0"/>
            </w:pPr>
            <w:r>
              <w:rPr>
                <w:sz w:val="20"/>
              </w:rPr>
              <w:t xml:space="preserve">2022</w:t>
            </w:r>
          </w:p>
        </w:tc>
        <w:tc>
          <w:tcPr>
            <w:tcW w:w="794" w:type="dxa"/>
          </w:tcPr>
          <w:p>
            <w:pPr>
              <w:pStyle w:val="0"/>
            </w:pPr>
            <w:r>
              <w:rPr>
                <w:sz w:val="20"/>
              </w:rPr>
              <w:t xml:space="preserve">84</w:t>
            </w:r>
          </w:p>
        </w:tc>
        <w:tc>
          <w:tcPr>
            <w:tcW w:w="794" w:type="dxa"/>
          </w:tcPr>
          <w:p>
            <w:pPr>
              <w:pStyle w:val="0"/>
            </w:pPr>
            <w:r>
              <w:rPr>
                <w:sz w:val="20"/>
              </w:rPr>
              <w:t xml:space="preserve">84</w:t>
            </w:r>
          </w:p>
        </w:tc>
        <w:tc>
          <w:tcPr>
            <w:tcW w:w="794" w:type="dxa"/>
          </w:tcPr>
          <w:p>
            <w:pPr>
              <w:pStyle w:val="0"/>
            </w:pPr>
            <w:r>
              <w:rPr>
                <w:sz w:val="20"/>
              </w:rPr>
              <w:t xml:space="preserve">84</w:t>
            </w:r>
          </w:p>
        </w:tc>
        <w:tc>
          <w:tcPr>
            <w:tcW w:w="794" w:type="dxa"/>
          </w:tcPr>
          <w:p>
            <w:pPr>
              <w:pStyle w:val="0"/>
            </w:pPr>
            <w:r>
              <w:rPr>
                <w:sz w:val="20"/>
              </w:rPr>
              <w:t xml:space="preserve">84</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1.5</w:t>
            </w:r>
          </w:p>
        </w:tc>
        <w:tc>
          <w:tcPr>
            <w:tcW w:w="2608" w:type="dxa"/>
          </w:tcPr>
          <w:p>
            <w:pPr>
              <w:pStyle w:val="0"/>
            </w:pPr>
            <w:r>
              <w:rPr>
                <w:sz w:val="20"/>
              </w:rPr>
              <w:t xml:space="preserve">Доля ВИЧ-инфицированных лиц, состоящих на диспансерном учете, от числа выявленных</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93,6</w:t>
            </w:r>
          </w:p>
        </w:tc>
        <w:tc>
          <w:tcPr>
            <w:tcW w:w="794" w:type="dxa"/>
          </w:tcPr>
          <w:p>
            <w:pPr>
              <w:pStyle w:val="0"/>
            </w:pPr>
            <w:r>
              <w:rPr>
                <w:sz w:val="20"/>
              </w:rPr>
              <w:t xml:space="preserve">2022</w:t>
            </w:r>
          </w:p>
        </w:tc>
        <w:tc>
          <w:tcPr>
            <w:tcW w:w="794" w:type="dxa"/>
          </w:tcPr>
          <w:p>
            <w:pPr>
              <w:pStyle w:val="0"/>
            </w:pPr>
            <w:r>
              <w:rPr>
                <w:sz w:val="20"/>
              </w:rPr>
              <w:t xml:space="preserve">91,5</w:t>
            </w:r>
          </w:p>
        </w:tc>
        <w:tc>
          <w:tcPr>
            <w:tcW w:w="794" w:type="dxa"/>
          </w:tcPr>
          <w:p>
            <w:pPr>
              <w:pStyle w:val="0"/>
            </w:pPr>
            <w:r>
              <w:rPr>
                <w:sz w:val="20"/>
              </w:rPr>
              <w:t xml:space="preserve">91,5</w:t>
            </w:r>
          </w:p>
        </w:tc>
        <w:tc>
          <w:tcPr>
            <w:tcW w:w="794" w:type="dxa"/>
          </w:tcPr>
          <w:p>
            <w:pPr>
              <w:pStyle w:val="0"/>
            </w:pPr>
            <w:r>
              <w:rPr>
                <w:sz w:val="20"/>
              </w:rPr>
              <w:t xml:space="preserve">91,5</w:t>
            </w:r>
          </w:p>
        </w:tc>
        <w:tc>
          <w:tcPr>
            <w:tcW w:w="794" w:type="dxa"/>
          </w:tcPr>
          <w:p>
            <w:pPr>
              <w:pStyle w:val="0"/>
            </w:pPr>
            <w:r>
              <w:rPr>
                <w:sz w:val="20"/>
              </w:rPr>
              <w:t xml:space="preserve">91,5</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1.6</w:t>
            </w:r>
          </w:p>
        </w:tc>
        <w:tc>
          <w:tcPr>
            <w:tcW w:w="2608" w:type="dxa"/>
          </w:tcPr>
          <w:p>
            <w:pPr>
              <w:pStyle w:val="0"/>
            </w:pPr>
            <w:r>
              <w:rPr>
                <w:sz w:val="20"/>
              </w:rPr>
              <w:t xml:space="preserve">Охват медицинским освидетельствованием на ВИЧ-инфекцию населения республики</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29,2</w:t>
            </w:r>
          </w:p>
        </w:tc>
        <w:tc>
          <w:tcPr>
            <w:tcW w:w="794" w:type="dxa"/>
          </w:tcPr>
          <w:p>
            <w:pPr>
              <w:pStyle w:val="0"/>
            </w:pPr>
            <w:r>
              <w:rPr>
                <w:sz w:val="20"/>
              </w:rPr>
              <w:t xml:space="preserve">2022</w:t>
            </w:r>
          </w:p>
        </w:tc>
        <w:tc>
          <w:tcPr>
            <w:tcW w:w="794" w:type="dxa"/>
          </w:tcPr>
          <w:p>
            <w:pPr>
              <w:pStyle w:val="0"/>
            </w:pPr>
            <w:r>
              <w:rPr>
                <w:sz w:val="20"/>
              </w:rPr>
              <w:t xml:space="preserve">не менее 33</w:t>
            </w:r>
          </w:p>
        </w:tc>
        <w:tc>
          <w:tcPr>
            <w:tcW w:w="794" w:type="dxa"/>
          </w:tcPr>
          <w:p>
            <w:pPr>
              <w:pStyle w:val="0"/>
            </w:pPr>
            <w:r>
              <w:rPr>
                <w:sz w:val="20"/>
              </w:rPr>
              <w:t xml:space="preserve">не менее 33</w:t>
            </w:r>
          </w:p>
        </w:tc>
        <w:tc>
          <w:tcPr>
            <w:tcW w:w="794" w:type="dxa"/>
          </w:tcPr>
          <w:p>
            <w:pPr>
              <w:pStyle w:val="0"/>
            </w:pPr>
            <w:r>
              <w:rPr>
                <w:sz w:val="20"/>
              </w:rPr>
              <w:t xml:space="preserve">не менее 33</w:t>
            </w:r>
          </w:p>
        </w:tc>
        <w:tc>
          <w:tcPr>
            <w:tcW w:w="794" w:type="dxa"/>
          </w:tcPr>
          <w:p>
            <w:pPr>
              <w:pStyle w:val="0"/>
            </w:pPr>
            <w:r>
              <w:rPr>
                <w:sz w:val="20"/>
              </w:rPr>
              <w:t xml:space="preserve">не менее 33</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1.7</w:t>
            </w:r>
          </w:p>
        </w:tc>
        <w:tc>
          <w:tcPr>
            <w:tcW w:w="2608" w:type="dxa"/>
          </w:tcPr>
          <w:p>
            <w:pPr>
              <w:pStyle w:val="0"/>
            </w:pPr>
            <w:r>
              <w:rPr>
                <w:sz w:val="20"/>
              </w:rPr>
              <w:t xml:space="preserve">Уровень информированности населения в возрасте 18 - 49 лет по вопросам ВИЧ-инфекции</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96</w:t>
            </w:r>
          </w:p>
        </w:tc>
        <w:tc>
          <w:tcPr>
            <w:tcW w:w="794" w:type="dxa"/>
          </w:tcPr>
          <w:p>
            <w:pPr>
              <w:pStyle w:val="0"/>
            </w:pPr>
            <w:r>
              <w:rPr>
                <w:sz w:val="20"/>
              </w:rPr>
              <w:t xml:space="preserve">2022</w:t>
            </w:r>
          </w:p>
        </w:tc>
        <w:tc>
          <w:tcPr>
            <w:tcW w:w="794" w:type="dxa"/>
          </w:tcPr>
          <w:p>
            <w:pPr>
              <w:pStyle w:val="0"/>
            </w:pPr>
            <w:r>
              <w:rPr>
                <w:sz w:val="20"/>
              </w:rPr>
              <w:t xml:space="preserve">94</w:t>
            </w:r>
          </w:p>
        </w:tc>
        <w:tc>
          <w:tcPr>
            <w:tcW w:w="794" w:type="dxa"/>
          </w:tcPr>
          <w:p>
            <w:pPr>
              <w:pStyle w:val="0"/>
            </w:pPr>
            <w:r>
              <w:rPr>
                <w:sz w:val="20"/>
              </w:rPr>
              <w:t xml:space="preserve">94</w:t>
            </w:r>
          </w:p>
        </w:tc>
        <w:tc>
          <w:tcPr>
            <w:tcW w:w="794" w:type="dxa"/>
          </w:tcPr>
          <w:p>
            <w:pPr>
              <w:pStyle w:val="0"/>
            </w:pPr>
            <w:r>
              <w:rPr>
                <w:sz w:val="20"/>
              </w:rPr>
              <w:t xml:space="preserve">94</w:t>
            </w:r>
          </w:p>
        </w:tc>
        <w:tc>
          <w:tcPr>
            <w:tcW w:w="794" w:type="dxa"/>
          </w:tcPr>
          <w:p>
            <w:pPr>
              <w:pStyle w:val="0"/>
            </w:pPr>
            <w:r>
              <w:rPr>
                <w:sz w:val="20"/>
              </w:rPr>
              <w:t xml:space="preserve">94</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2</w:t>
            </w:r>
          </w:p>
        </w:tc>
        <w:tc>
          <w:tcPr>
            <w:gridSpan w:val="12"/>
            <w:tcW w:w="13551" w:type="dxa"/>
          </w:tcPr>
          <w:p>
            <w:pPr>
              <w:pStyle w:val="0"/>
            </w:pPr>
            <w:r>
              <w:rPr>
                <w:sz w:val="20"/>
              </w:rPr>
              <w:t xml:space="preserve">Задача N 2: повышение доступности для населения республики первичной медико-санитарной помощи</w:t>
            </w:r>
          </w:p>
        </w:tc>
      </w:tr>
      <w:tr>
        <w:tc>
          <w:tcPr>
            <w:tcW w:w="567" w:type="dxa"/>
          </w:tcPr>
          <w:p>
            <w:pPr>
              <w:pStyle w:val="0"/>
            </w:pPr>
            <w:r>
              <w:rPr>
                <w:sz w:val="20"/>
              </w:rPr>
              <w:t xml:space="preserve">2.1</w:t>
            </w:r>
          </w:p>
        </w:tc>
        <w:tc>
          <w:tcPr>
            <w:tcW w:w="2608" w:type="dxa"/>
          </w:tcPr>
          <w:p>
            <w:pPr>
              <w:pStyle w:val="0"/>
            </w:pPr>
            <w:r>
              <w:rPr>
                <w:sz w:val="20"/>
              </w:rPr>
              <w:t xml:space="preserve">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88,0</w:t>
            </w:r>
          </w:p>
        </w:tc>
        <w:tc>
          <w:tcPr>
            <w:tcW w:w="794" w:type="dxa"/>
          </w:tcPr>
          <w:p>
            <w:pPr>
              <w:pStyle w:val="0"/>
            </w:pPr>
            <w:r>
              <w:rPr>
                <w:sz w:val="20"/>
              </w:rPr>
              <w:t xml:space="preserve">2022</w:t>
            </w:r>
          </w:p>
        </w:tc>
        <w:tc>
          <w:tcPr>
            <w:tcW w:w="794" w:type="dxa"/>
          </w:tcPr>
          <w:p>
            <w:pPr>
              <w:pStyle w:val="0"/>
            </w:pPr>
            <w:r>
              <w:rPr>
                <w:sz w:val="20"/>
              </w:rPr>
              <w:t xml:space="preserve">98</w:t>
            </w:r>
          </w:p>
        </w:tc>
        <w:tc>
          <w:tcPr>
            <w:tcW w:w="794" w:type="dxa"/>
          </w:tcPr>
          <w:p>
            <w:pPr>
              <w:pStyle w:val="0"/>
            </w:pPr>
            <w:r>
              <w:rPr>
                <w:sz w:val="20"/>
              </w:rPr>
              <w:t xml:space="preserve">98</w:t>
            </w:r>
          </w:p>
        </w:tc>
        <w:tc>
          <w:tcPr>
            <w:tcW w:w="794" w:type="dxa"/>
          </w:tcPr>
          <w:p>
            <w:pPr>
              <w:pStyle w:val="0"/>
            </w:pPr>
            <w:r>
              <w:rPr>
                <w:sz w:val="20"/>
              </w:rPr>
              <w:t xml:space="preserve">98</w:t>
            </w:r>
          </w:p>
        </w:tc>
        <w:tc>
          <w:tcPr>
            <w:tcW w:w="794" w:type="dxa"/>
          </w:tcPr>
          <w:p>
            <w:pPr>
              <w:pStyle w:val="0"/>
            </w:pPr>
            <w:r>
              <w:rPr>
                <w:sz w:val="20"/>
              </w:rPr>
              <w:t xml:space="preserve">98</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67" w:type="dxa"/>
          </w:tcPr>
          <w:p>
            <w:pPr>
              <w:pStyle w:val="0"/>
            </w:pPr>
            <w:r>
              <w:rPr>
                <w:sz w:val="20"/>
              </w:rPr>
              <w:t xml:space="preserve">2.2</w:t>
            </w:r>
          </w:p>
        </w:tc>
        <w:tc>
          <w:tcPr>
            <w:tcW w:w="2608" w:type="dxa"/>
          </w:tcPr>
          <w:p>
            <w:pPr>
              <w:pStyle w:val="0"/>
            </w:pPr>
            <w:r>
              <w:rPr>
                <w:sz w:val="20"/>
              </w:rPr>
              <w:t xml:space="preserve">Охват диспансеризацией взрослого населения</w:t>
            </w:r>
          </w:p>
        </w:tc>
        <w:tc>
          <w:tcPr>
            <w:tcW w:w="1587" w:type="dxa"/>
          </w:tcPr>
          <w:p>
            <w:pPr>
              <w:pStyle w:val="0"/>
            </w:pPr>
            <w:r>
              <w:rPr>
                <w:sz w:val="20"/>
              </w:rPr>
              <w:t xml:space="preserve">Возрастание</w:t>
            </w:r>
          </w:p>
        </w:tc>
        <w:tc>
          <w:tcPr>
            <w:tcW w:w="850" w:type="dxa"/>
          </w:tcPr>
          <w:p>
            <w:pPr>
              <w:pStyle w:val="0"/>
            </w:pPr>
            <w:r>
              <w:rPr>
                <w:sz w:val="20"/>
              </w:rPr>
              <w:t xml:space="preserve">ГП</w:t>
            </w:r>
          </w:p>
        </w:tc>
        <w:tc>
          <w:tcPr>
            <w:tcW w:w="1361" w:type="dxa"/>
          </w:tcPr>
          <w:p>
            <w:pPr>
              <w:pStyle w:val="0"/>
            </w:pPr>
            <w:r>
              <w:rPr>
                <w:sz w:val="20"/>
              </w:rPr>
              <w:t xml:space="preserve">процент</w:t>
            </w:r>
          </w:p>
        </w:tc>
        <w:tc>
          <w:tcPr>
            <w:tcW w:w="737" w:type="dxa"/>
          </w:tcPr>
          <w:p>
            <w:pPr>
              <w:pStyle w:val="0"/>
            </w:pPr>
            <w:r>
              <w:rPr>
                <w:sz w:val="20"/>
              </w:rPr>
              <w:t xml:space="preserve">32,8</w:t>
            </w:r>
          </w:p>
        </w:tc>
        <w:tc>
          <w:tcPr>
            <w:tcW w:w="794" w:type="dxa"/>
          </w:tcPr>
          <w:p>
            <w:pPr>
              <w:pStyle w:val="0"/>
            </w:pPr>
            <w:r>
              <w:rPr>
                <w:sz w:val="20"/>
              </w:rPr>
              <w:t xml:space="preserve">2022</w:t>
            </w:r>
          </w:p>
        </w:tc>
        <w:tc>
          <w:tcPr>
            <w:tcW w:w="794" w:type="dxa"/>
          </w:tcPr>
          <w:p>
            <w:pPr>
              <w:pStyle w:val="0"/>
            </w:pPr>
            <w:r>
              <w:rPr>
                <w:sz w:val="20"/>
              </w:rPr>
              <w:t xml:space="preserve">24,2</w:t>
            </w:r>
          </w:p>
        </w:tc>
        <w:tc>
          <w:tcPr>
            <w:tcW w:w="794" w:type="dxa"/>
          </w:tcPr>
          <w:p>
            <w:pPr>
              <w:pStyle w:val="0"/>
            </w:pPr>
            <w:r>
              <w:rPr>
                <w:sz w:val="20"/>
              </w:rPr>
              <w:t xml:space="preserve">24,3</w:t>
            </w:r>
          </w:p>
        </w:tc>
        <w:tc>
          <w:tcPr>
            <w:tcW w:w="794" w:type="dxa"/>
          </w:tcPr>
          <w:p>
            <w:pPr>
              <w:pStyle w:val="0"/>
            </w:pPr>
            <w:r>
              <w:rPr>
                <w:sz w:val="20"/>
              </w:rPr>
              <w:t xml:space="preserve">24,3</w:t>
            </w:r>
          </w:p>
        </w:tc>
        <w:tc>
          <w:tcPr>
            <w:tcW w:w="794" w:type="dxa"/>
          </w:tcPr>
          <w:p>
            <w:pPr>
              <w:pStyle w:val="0"/>
            </w:pPr>
            <w:r>
              <w:rPr>
                <w:sz w:val="20"/>
              </w:rPr>
              <w:t xml:space="preserve">24,3</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644"/>
        <w:gridCol w:w="2324"/>
        <w:gridCol w:w="1417"/>
        <w:gridCol w:w="964"/>
        <w:gridCol w:w="936"/>
        <w:gridCol w:w="827"/>
        <w:gridCol w:w="872"/>
        <w:gridCol w:w="1191"/>
      </w:tblGrid>
      <w:tr>
        <w:tc>
          <w:tcPr>
            <w:tcW w:w="567" w:type="dxa"/>
            <w:vMerge w:val="restart"/>
          </w:tcPr>
          <w:p>
            <w:pPr>
              <w:pStyle w:val="0"/>
              <w:jc w:val="center"/>
            </w:pPr>
            <w:r>
              <w:rPr>
                <w:sz w:val="20"/>
              </w:rPr>
              <w:t xml:space="preserve">NN п/п</w:t>
            </w:r>
          </w:p>
        </w:tc>
        <w:tc>
          <w:tcPr>
            <w:tcW w:w="2835"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417" w:type="dxa"/>
            <w:vMerge w:val="restart"/>
          </w:tcPr>
          <w:p>
            <w:pPr>
              <w:pStyle w:val="0"/>
              <w:jc w:val="center"/>
            </w:pPr>
            <w:r>
              <w:rPr>
                <w:sz w:val="20"/>
              </w:rPr>
              <w:t xml:space="preserve">Единица измерения (по </w:t>
            </w:r>
            <w:hyperlink w:history="0" r:id="rId1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82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36" w:type="dxa"/>
          </w:tcPr>
          <w:p>
            <w:pPr>
              <w:pStyle w:val="0"/>
              <w:jc w:val="center"/>
            </w:pPr>
            <w:r>
              <w:rPr>
                <w:sz w:val="20"/>
              </w:rPr>
              <w:t xml:space="preserve">2024</w:t>
            </w:r>
          </w:p>
        </w:tc>
        <w:tc>
          <w:tcPr>
            <w:tcW w:w="827" w:type="dxa"/>
          </w:tcPr>
          <w:p>
            <w:pPr>
              <w:pStyle w:val="0"/>
              <w:jc w:val="center"/>
            </w:pPr>
            <w:r>
              <w:rPr>
                <w:sz w:val="20"/>
              </w:rPr>
              <w:t xml:space="preserve">2025</w:t>
            </w:r>
          </w:p>
        </w:tc>
        <w:tc>
          <w:tcPr>
            <w:tcW w:w="872" w:type="dxa"/>
          </w:tcPr>
          <w:p>
            <w:pPr>
              <w:pStyle w:val="0"/>
              <w:jc w:val="center"/>
            </w:pPr>
            <w:r>
              <w:rPr>
                <w:sz w:val="20"/>
              </w:rPr>
              <w:t xml:space="preserve">2026</w:t>
            </w:r>
          </w:p>
        </w:tc>
        <w:tc>
          <w:tcPr>
            <w:tcW w:w="1191"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417" w:type="dxa"/>
          </w:tcPr>
          <w:p>
            <w:pPr>
              <w:pStyle w:val="0"/>
              <w:jc w:val="center"/>
            </w:pPr>
            <w:r>
              <w:rPr>
                <w:sz w:val="20"/>
              </w:rPr>
              <w:t xml:space="preserve">5</w:t>
            </w:r>
          </w:p>
        </w:tc>
        <w:tc>
          <w:tcPr>
            <w:tcW w:w="964" w:type="dxa"/>
          </w:tcPr>
          <w:p>
            <w:pPr>
              <w:pStyle w:val="0"/>
              <w:jc w:val="center"/>
            </w:pPr>
            <w:r>
              <w:rPr>
                <w:sz w:val="20"/>
              </w:rPr>
              <w:t xml:space="preserve">6</w:t>
            </w:r>
          </w:p>
        </w:tc>
        <w:tc>
          <w:tcPr>
            <w:tcW w:w="936" w:type="dxa"/>
          </w:tcPr>
          <w:p>
            <w:pPr>
              <w:pStyle w:val="0"/>
              <w:jc w:val="center"/>
            </w:pPr>
            <w:r>
              <w:rPr>
                <w:sz w:val="20"/>
              </w:rPr>
              <w:t xml:space="preserve">7</w:t>
            </w:r>
          </w:p>
        </w:tc>
        <w:tc>
          <w:tcPr>
            <w:tcW w:w="827" w:type="dxa"/>
          </w:tcPr>
          <w:p>
            <w:pPr>
              <w:pStyle w:val="0"/>
              <w:jc w:val="center"/>
            </w:pPr>
            <w:r>
              <w:rPr>
                <w:sz w:val="20"/>
              </w:rPr>
              <w:t xml:space="preserve">8</w:t>
            </w:r>
          </w:p>
        </w:tc>
        <w:tc>
          <w:tcPr>
            <w:tcW w:w="872" w:type="dxa"/>
          </w:tcPr>
          <w:p>
            <w:pPr>
              <w:pStyle w:val="0"/>
              <w:jc w:val="center"/>
            </w:pPr>
            <w:r>
              <w:rPr>
                <w:sz w:val="20"/>
              </w:rPr>
              <w:t xml:space="preserve">9</w:t>
            </w:r>
          </w:p>
        </w:tc>
        <w:tc>
          <w:tcPr>
            <w:tcW w:w="1191" w:type="dxa"/>
          </w:tcPr>
          <w:p>
            <w:pPr>
              <w:pStyle w:val="0"/>
              <w:jc w:val="center"/>
            </w:pPr>
            <w:r>
              <w:rPr>
                <w:sz w:val="20"/>
              </w:rPr>
              <w:t xml:space="preserve">10</w:t>
            </w:r>
          </w:p>
        </w:tc>
      </w:tr>
      <w:tr>
        <w:tc>
          <w:tcPr>
            <w:gridSpan w:val="10"/>
            <w:tcW w:w="13577" w:type="dxa"/>
          </w:tcPr>
          <w:p>
            <w:pPr>
              <w:pStyle w:val="0"/>
            </w:pPr>
            <w:r>
              <w:rPr>
                <w:sz w:val="20"/>
              </w:rPr>
              <w:t xml:space="preserve">Задача N 1. Увеличение продолжительности активной жизни населения за счет формирования здорового образа жизни и профилактики заболеваний, включая инфекционные</w:t>
            </w:r>
          </w:p>
        </w:tc>
      </w:tr>
      <w:tr>
        <w:tc>
          <w:tcPr>
            <w:tcW w:w="567" w:type="dxa"/>
          </w:tcPr>
          <w:p>
            <w:pPr>
              <w:pStyle w:val="0"/>
            </w:pPr>
            <w:r>
              <w:rPr>
                <w:sz w:val="20"/>
              </w:rPr>
              <w:t xml:space="preserve">1.1</w:t>
            </w:r>
          </w:p>
        </w:tc>
        <w:tc>
          <w:tcPr>
            <w:tcW w:w="2835" w:type="dxa"/>
          </w:tcPr>
          <w:p>
            <w:pPr>
              <w:pStyle w:val="0"/>
            </w:pPr>
            <w:r>
              <w:rPr>
                <w:sz w:val="20"/>
              </w:rPr>
              <w:t xml:space="preserve">Осуществлена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644" w:type="dxa"/>
          </w:tcPr>
          <w:p>
            <w:pPr>
              <w:pStyle w:val="0"/>
            </w:pPr>
            <w:r>
              <w:rPr>
                <w:sz w:val="20"/>
              </w:rPr>
              <w:t xml:space="preserve">Закупка товаров, работ и услуг</w:t>
            </w:r>
          </w:p>
        </w:tc>
        <w:tc>
          <w:tcPr>
            <w:tcW w:w="2324" w:type="dxa"/>
          </w:tcPr>
          <w:p>
            <w:pPr>
              <w:pStyle w:val="0"/>
            </w:pPr>
            <w:r>
              <w:rPr>
                <w:sz w:val="20"/>
              </w:rPr>
              <w:t xml:space="preserve">Снижение заболеваемости туберкулезом, на 100 тыс. населения</w:t>
            </w:r>
          </w:p>
        </w:tc>
        <w:tc>
          <w:tcPr>
            <w:tcW w:w="1417" w:type="dxa"/>
          </w:tcPr>
          <w:p>
            <w:pPr>
              <w:pStyle w:val="0"/>
            </w:pPr>
            <w:r>
              <w:rPr>
                <w:sz w:val="20"/>
              </w:rPr>
              <w:t xml:space="preserve">Человек</w:t>
            </w:r>
          </w:p>
        </w:tc>
        <w:tc>
          <w:tcPr>
            <w:tcW w:w="964" w:type="dxa"/>
          </w:tcPr>
          <w:p>
            <w:pPr>
              <w:pStyle w:val="0"/>
              <w:jc w:val="right"/>
            </w:pPr>
            <w:r>
              <w:rPr>
                <w:sz w:val="20"/>
              </w:rPr>
              <w:t xml:space="preserve">36,9</w:t>
            </w:r>
          </w:p>
        </w:tc>
        <w:tc>
          <w:tcPr>
            <w:tcW w:w="936" w:type="dxa"/>
          </w:tcPr>
          <w:p>
            <w:pPr>
              <w:pStyle w:val="0"/>
              <w:jc w:val="right"/>
            </w:pPr>
            <w:r>
              <w:rPr>
                <w:sz w:val="20"/>
              </w:rPr>
              <w:t xml:space="preserve">50,0</w:t>
            </w:r>
          </w:p>
        </w:tc>
        <w:tc>
          <w:tcPr>
            <w:tcW w:w="827" w:type="dxa"/>
          </w:tcPr>
          <w:p>
            <w:pPr>
              <w:pStyle w:val="0"/>
              <w:jc w:val="right"/>
            </w:pPr>
            <w:r>
              <w:rPr>
                <w:sz w:val="20"/>
              </w:rPr>
              <w:t xml:space="preserve">49,7</w:t>
            </w:r>
          </w:p>
        </w:tc>
        <w:tc>
          <w:tcPr>
            <w:tcW w:w="872" w:type="dxa"/>
          </w:tcPr>
          <w:p>
            <w:pPr>
              <w:pStyle w:val="0"/>
              <w:jc w:val="right"/>
            </w:pPr>
            <w:r>
              <w:rPr>
                <w:sz w:val="20"/>
              </w:rPr>
              <w:t xml:space="preserve">49,4</w:t>
            </w:r>
          </w:p>
        </w:tc>
        <w:tc>
          <w:tcPr>
            <w:tcW w:w="1191" w:type="dxa"/>
          </w:tcPr>
          <w:p>
            <w:pPr>
              <w:pStyle w:val="0"/>
              <w:jc w:val="right"/>
            </w:pPr>
            <w:r>
              <w:rPr>
                <w:sz w:val="20"/>
              </w:rPr>
              <w:t xml:space="preserve">49,0</w:t>
            </w:r>
          </w:p>
        </w:tc>
      </w:tr>
      <w:tr>
        <w:tc>
          <w:tcPr>
            <w:tcW w:w="567" w:type="dxa"/>
          </w:tcPr>
          <w:p>
            <w:pPr>
              <w:pStyle w:val="0"/>
            </w:pPr>
            <w:r>
              <w:rPr>
                <w:sz w:val="20"/>
              </w:rPr>
              <w:t xml:space="preserve">1.2</w:t>
            </w:r>
          </w:p>
        </w:tc>
        <w:tc>
          <w:tcPr>
            <w:tcW w:w="2835" w:type="dxa"/>
          </w:tcPr>
          <w:p>
            <w:pPr>
              <w:pStyle w:val="0"/>
            </w:pPr>
            <w:r>
              <w:rPr>
                <w:sz w:val="20"/>
              </w:rPr>
              <w:t xml:space="preserve">Осуществлена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1644" w:type="dxa"/>
          </w:tcPr>
          <w:p>
            <w:pPr>
              <w:pStyle w:val="0"/>
            </w:pPr>
            <w:r>
              <w:rPr>
                <w:sz w:val="20"/>
              </w:rPr>
              <w:t xml:space="preserve">Закупка товаров, работ и услуг</w:t>
            </w:r>
          </w:p>
        </w:tc>
        <w:tc>
          <w:tcPr>
            <w:tcW w:w="2324" w:type="dxa"/>
          </w:tcPr>
          <w:p>
            <w:pPr>
              <w:pStyle w:val="0"/>
            </w:pPr>
            <w:r>
              <w:rPr>
                <w:sz w:val="20"/>
              </w:rPr>
              <w:t xml:space="preserve">Снижение заболеваемости ВИЧ, на 100 тыс. населения</w:t>
            </w:r>
          </w:p>
        </w:tc>
        <w:tc>
          <w:tcPr>
            <w:tcW w:w="1417" w:type="dxa"/>
          </w:tcPr>
          <w:p>
            <w:pPr>
              <w:pStyle w:val="0"/>
            </w:pPr>
            <w:r>
              <w:rPr>
                <w:sz w:val="20"/>
              </w:rPr>
              <w:t xml:space="preserve">Человек</w:t>
            </w:r>
          </w:p>
        </w:tc>
        <w:tc>
          <w:tcPr>
            <w:tcW w:w="964" w:type="dxa"/>
          </w:tcPr>
          <w:p>
            <w:pPr>
              <w:pStyle w:val="0"/>
              <w:jc w:val="right"/>
            </w:pPr>
            <w:r>
              <w:rPr>
                <w:sz w:val="20"/>
              </w:rPr>
              <w:t xml:space="preserve">51,5</w:t>
            </w:r>
          </w:p>
        </w:tc>
        <w:tc>
          <w:tcPr>
            <w:tcW w:w="936" w:type="dxa"/>
          </w:tcPr>
          <w:p>
            <w:pPr>
              <w:pStyle w:val="0"/>
              <w:jc w:val="right"/>
            </w:pPr>
            <w:r>
              <w:rPr>
                <w:sz w:val="20"/>
              </w:rPr>
              <w:t xml:space="preserve">62,0</w:t>
            </w:r>
          </w:p>
        </w:tc>
        <w:tc>
          <w:tcPr>
            <w:tcW w:w="827" w:type="dxa"/>
          </w:tcPr>
          <w:p>
            <w:pPr>
              <w:pStyle w:val="0"/>
              <w:jc w:val="right"/>
            </w:pPr>
            <w:r>
              <w:rPr>
                <w:sz w:val="20"/>
              </w:rPr>
              <w:t xml:space="preserve">58,9</w:t>
            </w:r>
          </w:p>
        </w:tc>
        <w:tc>
          <w:tcPr>
            <w:tcW w:w="872" w:type="dxa"/>
          </w:tcPr>
          <w:p>
            <w:pPr>
              <w:pStyle w:val="0"/>
              <w:jc w:val="right"/>
            </w:pPr>
            <w:r>
              <w:rPr>
                <w:sz w:val="20"/>
              </w:rPr>
              <w:t xml:space="preserve">56,0</w:t>
            </w:r>
          </w:p>
        </w:tc>
        <w:tc>
          <w:tcPr>
            <w:tcW w:w="1191" w:type="dxa"/>
          </w:tcPr>
          <w:p>
            <w:pPr>
              <w:pStyle w:val="0"/>
              <w:jc w:val="right"/>
            </w:pPr>
            <w:r>
              <w:rPr>
                <w:sz w:val="20"/>
              </w:rPr>
              <w:t xml:space="preserve">45,6</w:t>
            </w:r>
          </w:p>
        </w:tc>
      </w:tr>
      <w:tr>
        <w:tc>
          <w:tcPr>
            <w:tcW w:w="567" w:type="dxa"/>
          </w:tcPr>
          <w:p>
            <w:pPr>
              <w:pStyle w:val="0"/>
            </w:pPr>
            <w:r>
              <w:rPr>
                <w:sz w:val="20"/>
              </w:rPr>
              <w:t xml:space="preserve">1.3</w:t>
            </w:r>
          </w:p>
        </w:tc>
        <w:tc>
          <w:tcPr>
            <w:tcW w:w="2835" w:type="dxa"/>
          </w:tcPr>
          <w:p>
            <w:pPr>
              <w:pStyle w:val="0"/>
            </w:pPr>
            <w:r>
              <w:rPr>
                <w:sz w:val="20"/>
              </w:rPr>
              <w:t xml:space="preserve">Проведены мероприятия по профилактике ВИЧ-инфекции и гепатитов B и C, в том числе с привлечением социально ориентированных некоммерческих организаций</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Снижение заболеваемости ВИЧ, на 100 тыс. населения</w:t>
            </w:r>
          </w:p>
        </w:tc>
        <w:tc>
          <w:tcPr>
            <w:tcW w:w="1417" w:type="dxa"/>
          </w:tcPr>
          <w:p>
            <w:pPr>
              <w:pStyle w:val="0"/>
            </w:pPr>
            <w:r>
              <w:rPr>
                <w:sz w:val="20"/>
              </w:rPr>
              <w:t xml:space="preserve">Человек</w:t>
            </w:r>
          </w:p>
        </w:tc>
        <w:tc>
          <w:tcPr>
            <w:tcW w:w="964" w:type="dxa"/>
          </w:tcPr>
          <w:p>
            <w:pPr>
              <w:pStyle w:val="0"/>
              <w:jc w:val="right"/>
            </w:pPr>
            <w:r>
              <w:rPr>
                <w:sz w:val="20"/>
              </w:rPr>
              <w:t xml:space="preserve">51,5</w:t>
            </w:r>
          </w:p>
        </w:tc>
        <w:tc>
          <w:tcPr>
            <w:tcW w:w="936" w:type="dxa"/>
          </w:tcPr>
          <w:p>
            <w:pPr>
              <w:pStyle w:val="0"/>
              <w:jc w:val="right"/>
            </w:pPr>
            <w:r>
              <w:rPr>
                <w:sz w:val="20"/>
              </w:rPr>
              <w:t xml:space="preserve">62,0</w:t>
            </w:r>
          </w:p>
        </w:tc>
        <w:tc>
          <w:tcPr>
            <w:tcW w:w="827" w:type="dxa"/>
          </w:tcPr>
          <w:p>
            <w:pPr>
              <w:pStyle w:val="0"/>
              <w:jc w:val="right"/>
            </w:pPr>
            <w:r>
              <w:rPr>
                <w:sz w:val="20"/>
              </w:rPr>
              <w:t xml:space="preserve">58,9</w:t>
            </w:r>
          </w:p>
        </w:tc>
        <w:tc>
          <w:tcPr>
            <w:tcW w:w="872" w:type="dxa"/>
          </w:tcPr>
          <w:p>
            <w:pPr>
              <w:pStyle w:val="0"/>
              <w:jc w:val="right"/>
            </w:pPr>
            <w:r>
              <w:rPr>
                <w:sz w:val="20"/>
              </w:rPr>
              <w:t xml:space="preserve">56,0</w:t>
            </w:r>
          </w:p>
        </w:tc>
        <w:tc>
          <w:tcPr>
            <w:tcW w:w="1191" w:type="dxa"/>
          </w:tcPr>
          <w:p>
            <w:pPr>
              <w:pStyle w:val="0"/>
              <w:jc w:val="right"/>
            </w:pPr>
            <w:r>
              <w:rPr>
                <w:sz w:val="20"/>
              </w:rPr>
              <w:t xml:space="preserve">45,6</w:t>
            </w:r>
          </w:p>
        </w:tc>
      </w:tr>
      <w:tr>
        <w:tc>
          <w:tcPr>
            <w:tcW w:w="567" w:type="dxa"/>
          </w:tcPr>
          <w:p>
            <w:pPr>
              <w:pStyle w:val="0"/>
            </w:pPr>
            <w:r>
              <w:rPr>
                <w:sz w:val="20"/>
              </w:rPr>
              <w:t xml:space="preserve">1.4</w:t>
            </w:r>
          </w:p>
        </w:tc>
        <w:tc>
          <w:tcPr>
            <w:tcW w:w="2835" w:type="dxa"/>
          </w:tcPr>
          <w:p>
            <w:pPr>
              <w:pStyle w:val="0"/>
            </w:pPr>
            <w:r>
              <w:rPr>
                <w:sz w:val="20"/>
              </w:rPr>
              <w:t xml:space="preserve">Осуществлены выплаты районных коэффициентов и процентных надбавок к заработной плате, установленных </w:t>
            </w:r>
            <w:hyperlink w:history="0" r:id="rId136" w:tooltip="Закон Республики Бурятия от 09.03.2006 N 1525-III &quot;О районных коэффициентах и процентных надбавках к заработной плате работников государственных учреждений Республики Бурятия&quot; (принят Народным Хуралом РБ 28.02.2006) {КонсультантПлюс}">
              <w:r>
                <w:rPr>
                  <w:sz w:val="20"/>
                  <w:color w:val="0000ff"/>
                </w:rPr>
                <w:t xml:space="preserve">Законом</w:t>
              </w:r>
            </w:hyperlink>
            <w:r>
              <w:rPr>
                <w:sz w:val="20"/>
              </w:rPr>
              <w:t xml:space="preserve"> Республики Бурятия от 9 марта 2006 года N 1525-III "О районных коэффициентах и процентных надбавках к заработной плате работников государственных учреждений Республики Бурятия", работникам государственных медицинских организаций, подведомственных Министерству здравоохранения Республики Бурятия, работающих в системе обязательного медицинского страхования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417" w:type="dxa"/>
          </w:tcPr>
          <w:p>
            <w:pPr>
              <w:pStyle w:val="0"/>
            </w:pPr>
            <w:r>
              <w:rPr>
                <w:sz w:val="20"/>
              </w:rPr>
              <w:t xml:space="preserve">Год</w:t>
            </w:r>
          </w:p>
        </w:tc>
        <w:tc>
          <w:tcPr>
            <w:tcW w:w="964" w:type="dxa"/>
          </w:tcPr>
          <w:p>
            <w:pPr>
              <w:pStyle w:val="0"/>
              <w:jc w:val="right"/>
            </w:pPr>
            <w:r>
              <w:rPr>
                <w:sz w:val="20"/>
              </w:rPr>
              <w:t xml:space="preserve">72,0</w:t>
            </w:r>
          </w:p>
        </w:tc>
        <w:tc>
          <w:tcPr>
            <w:tcW w:w="936"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1191" w:type="dxa"/>
          </w:tcPr>
          <w:p>
            <w:pPr>
              <w:pStyle w:val="0"/>
              <w:jc w:val="right"/>
            </w:pPr>
            <w:r>
              <w:rPr>
                <w:sz w:val="20"/>
              </w:rPr>
              <w:t xml:space="preserve">77,5</w:t>
            </w:r>
          </w:p>
        </w:tc>
      </w:tr>
      <w:tr>
        <w:tc>
          <w:tcPr>
            <w:tcW w:w="567" w:type="dxa"/>
          </w:tcPr>
          <w:p>
            <w:pPr>
              <w:pStyle w:val="0"/>
            </w:pPr>
            <w:r>
              <w:rPr>
                <w:sz w:val="20"/>
              </w:rPr>
              <w:t xml:space="preserve">1.5</w:t>
            </w:r>
          </w:p>
        </w:tc>
        <w:tc>
          <w:tcPr>
            <w:tcW w:w="2835" w:type="dxa"/>
          </w:tcPr>
          <w:p>
            <w:pPr>
              <w:pStyle w:val="0"/>
            </w:pPr>
            <w:r>
              <w:rPr>
                <w:sz w:val="20"/>
              </w:rPr>
              <w:t xml:space="preserve">Осуществлены выплаты выходных пособий медицинским работникам, непосредственно участвующим в оказании противотуберкулезной помощи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Снижение заболеваемости туберкулезом, на 100 тыс. населения</w:t>
            </w:r>
          </w:p>
        </w:tc>
        <w:tc>
          <w:tcPr>
            <w:tcW w:w="1417" w:type="dxa"/>
          </w:tcPr>
          <w:p>
            <w:pPr>
              <w:pStyle w:val="0"/>
            </w:pPr>
            <w:r>
              <w:rPr>
                <w:sz w:val="20"/>
              </w:rPr>
              <w:t xml:space="preserve">Человек</w:t>
            </w:r>
          </w:p>
        </w:tc>
        <w:tc>
          <w:tcPr>
            <w:tcW w:w="964" w:type="dxa"/>
          </w:tcPr>
          <w:p>
            <w:pPr>
              <w:pStyle w:val="0"/>
              <w:jc w:val="right"/>
            </w:pPr>
            <w:r>
              <w:rPr>
                <w:sz w:val="20"/>
              </w:rPr>
              <w:t xml:space="preserve">36,9</w:t>
            </w:r>
          </w:p>
        </w:tc>
        <w:tc>
          <w:tcPr>
            <w:tcW w:w="936" w:type="dxa"/>
          </w:tcPr>
          <w:p>
            <w:pPr>
              <w:pStyle w:val="0"/>
              <w:jc w:val="right"/>
            </w:pPr>
            <w:r>
              <w:rPr>
                <w:sz w:val="20"/>
              </w:rPr>
              <w:t xml:space="preserve">50,0</w:t>
            </w:r>
          </w:p>
        </w:tc>
        <w:tc>
          <w:tcPr>
            <w:tcW w:w="827" w:type="dxa"/>
          </w:tcPr>
          <w:p>
            <w:pPr>
              <w:pStyle w:val="0"/>
              <w:jc w:val="right"/>
            </w:pPr>
            <w:r>
              <w:rPr>
                <w:sz w:val="20"/>
              </w:rPr>
              <w:t xml:space="preserve">49,7</w:t>
            </w:r>
          </w:p>
        </w:tc>
        <w:tc>
          <w:tcPr>
            <w:tcW w:w="872" w:type="dxa"/>
          </w:tcPr>
          <w:p>
            <w:pPr>
              <w:pStyle w:val="0"/>
              <w:jc w:val="right"/>
            </w:pPr>
            <w:r>
              <w:rPr>
                <w:sz w:val="20"/>
              </w:rPr>
              <w:t xml:space="preserve">49,4</w:t>
            </w:r>
          </w:p>
        </w:tc>
        <w:tc>
          <w:tcPr>
            <w:tcW w:w="1191" w:type="dxa"/>
          </w:tcPr>
          <w:p>
            <w:pPr>
              <w:pStyle w:val="0"/>
              <w:jc w:val="right"/>
            </w:pPr>
            <w:r>
              <w:rPr>
                <w:sz w:val="20"/>
              </w:rPr>
              <w:t xml:space="preserve">49,0</w:t>
            </w:r>
          </w:p>
        </w:tc>
      </w:tr>
      <w:tr>
        <w:tc>
          <w:tcPr>
            <w:tcW w:w="567" w:type="dxa"/>
          </w:tcPr>
          <w:p>
            <w:pPr>
              <w:pStyle w:val="0"/>
            </w:pPr>
            <w:r>
              <w:rPr>
                <w:sz w:val="20"/>
              </w:rPr>
              <w:t xml:space="preserve">1.6</w:t>
            </w:r>
          </w:p>
        </w:tc>
        <w:tc>
          <w:tcPr>
            <w:tcW w:w="2835" w:type="dxa"/>
          </w:tcPr>
          <w:p>
            <w:pPr>
              <w:pStyle w:val="0"/>
            </w:pPr>
            <w:r>
              <w:rPr>
                <w:sz w:val="20"/>
              </w:rPr>
              <w:t xml:space="preserve">Организованы и осуществлены мероприятия по оказанию помощи лицам, находящимся в состоянии алкогольного, наркотического или иного токсического опьянения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417" w:type="dxa"/>
          </w:tcPr>
          <w:p>
            <w:pPr>
              <w:pStyle w:val="0"/>
            </w:pPr>
            <w:r>
              <w:rPr>
                <w:sz w:val="20"/>
              </w:rPr>
              <w:t xml:space="preserve">Год</w:t>
            </w:r>
          </w:p>
        </w:tc>
        <w:tc>
          <w:tcPr>
            <w:tcW w:w="964" w:type="dxa"/>
          </w:tcPr>
          <w:p>
            <w:pPr>
              <w:pStyle w:val="0"/>
              <w:jc w:val="right"/>
            </w:pPr>
            <w:r>
              <w:rPr>
                <w:sz w:val="20"/>
              </w:rPr>
              <w:t xml:space="preserve">72,0</w:t>
            </w:r>
          </w:p>
        </w:tc>
        <w:tc>
          <w:tcPr>
            <w:tcW w:w="936"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1191" w:type="dxa"/>
          </w:tcPr>
          <w:p>
            <w:pPr>
              <w:pStyle w:val="0"/>
              <w:jc w:val="right"/>
            </w:pPr>
            <w:r>
              <w:rPr>
                <w:sz w:val="20"/>
              </w:rPr>
              <w:t xml:space="preserve">77,5</w:t>
            </w:r>
          </w:p>
        </w:tc>
      </w:tr>
      <w:tr>
        <w:tc>
          <w:tcPr>
            <w:tcW w:w="567" w:type="dxa"/>
          </w:tcPr>
          <w:p>
            <w:pPr>
              <w:pStyle w:val="0"/>
            </w:pPr>
            <w:r>
              <w:rPr>
                <w:sz w:val="20"/>
              </w:rPr>
              <w:t xml:space="preserve">1.7</w:t>
            </w:r>
          </w:p>
        </w:tc>
        <w:tc>
          <w:tcPr>
            <w:tcW w:w="2835" w:type="dxa"/>
          </w:tcPr>
          <w:p>
            <w:pPr>
              <w:pStyle w:val="0"/>
            </w:pPr>
            <w:r>
              <w:rPr>
                <w:sz w:val="20"/>
              </w:rPr>
              <w:t xml:space="preserve">Погашена задолженность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417" w:type="dxa"/>
          </w:tcPr>
          <w:p>
            <w:pPr>
              <w:pStyle w:val="0"/>
            </w:pPr>
            <w:r>
              <w:rPr>
                <w:sz w:val="20"/>
              </w:rPr>
              <w:t xml:space="preserve">Год</w:t>
            </w:r>
          </w:p>
        </w:tc>
        <w:tc>
          <w:tcPr>
            <w:tcW w:w="964" w:type="dxa"/>
          </w:tcPr>
          <w:p>
            <w:pPr>
              <w:pStyle w:val="0"/>
              <w:jc w:val="right"/>
            </w:pPr>
            <w:r>
              <w:rPr>
                <w:sz w:val="20"/>
              </w:rPr>
              <w:t xml:space="preserve">72,0</w:t>
            </w:r>
          </w:p>
        </w:tc>
        <w:tc>
          <w:tcPr>
            <w:tcW w:w="936"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1191" w:type="dxa"/>
          </w:tcPr>
          <w:p>
            <w:pPr>
              <w:pStyle w:val="0"/>
              <w:jc w:val="right"/>
            </w:pPr>
            <w:r>
              <w:rPr>
                <w:sz w:val="20"/>
              </w:rPr>
              <w:t xml:space="preserve">77,07</w:t>
            </w:r>
          </w:p>
        </w:tc>
      </w:tr>
      <w:tr>
        <w:tc>
          <w:tcPr>
            <w:gridSpan w:val="10"/>
            <w:tcW w:w="13577" w:type="dxa"/>
          </w:tcPr>
          <w:p>
            <w:pPr>
              <w:pStyle w:val="0"/>
            </w:pPr>
            <w:r>
              <w:rPr>
                <w:sz w:val="20"/>
              </w:rPr>
              <w:t xml:space="preserve">Задача N 2: Повышение доступности для населения республики первичной медико-санитарной помощи</w:t>
            </w:r>
          </w:p>
        </w:tc>
      </w:tr>
      <w:tr>
        <w:tc>
          <w:tcPr>
            <w:tcW w:w="567" w:type="dxa"/>
          </w:tcPr>
          <w:p>
            <w:pPr>
              <w:pStyle w:val="0"/>
            </w:pPr>
            <w:r>
              <w:rPr>
                <w:sz w:val="20"/>
              </w:rPr>
              <w:t xml:space="preserve">2.1</w:t>
            </w:r>
          </w:p>
        </w:tc>
        <w:tc>
          <w:tcPr>
            <w:tcW w:w="2835"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417" w:type="dxa"/>
          </w:tcPr>
          <w:p>
            <w:pPr>
              <w:pStyle w:val="0"/>
            </w:pPr>
            <w:r>
              <w:rPr>
                <w:sz w:val="20"/>
              </w:rPr>
              <w:t xml:space="preserve">Год</w:t>
            </w:r>
          </w:p>
        </w:tc>
        <w:tc>
          <w:tcPr>
            <w:tcW w:w="964" w:type="dxa"/>
          </w:tcPr>
          <w:p>
            <w:pPr>
              <w:pStyle w:val="0"/>
              <w:jc w:val="right"/>
            </w:pPr>
            <w:r>
              <w:rPr>
                <w:sz w:val="20"/>
              </w:rPr>
              <w:t xml:space="preserve">72,0</w:t>
            </w:r>
          </w:p>
        </w:tc>
        <w:tc>
          <w:tcPr>
            <w:tcW w:w="936"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1191" w:type="dxa"/>
          </w:tcPr>
          <w:p>
            <w:pPr>
              <w:pStyle w:val="0"/>
              <w:jc w:val="right"/>
            </w:pPr>
            <w:r>
              <w:rPr>
                <w:sz w:val="20"/>
              </w:rPr>
              <w:t xml:space="preserve">77,5</w:t>
            </w:r>
          </w:p>
        </w:tc>
      </w:tr>
      <w:tr>
        <w:tc>
          <w:tcPr>
            <w:tcW w:w="567" w:type="dxa"/>
          </w:tcPr>
          <w:p>
            <w:pPr>
              <w:pStyle w:val="0"/>
            </w:pPr>
            <w:r>
              <w:rPr>
                <w:sz w:val="20"/>
              </w:rPr>
              <w:t xml:space="preserve">2.2</w:t>
            </w:r>
          </w:p>
        </w:tc>
        <w:tc>
          <w:tcPr>
            <w:tcW w:w="2835" w:type="dxa"/>
          </w:tcPr>
          <w:p>
            <w:pPr>
              <w:pStyle w:val="0"/>
            </w:pPr>
            <w:r>
              <w:rPr>
                <w:sz w:val="20"/>
              </w:rPr>
              <w:t xml:space="preserve">Осуществлены расходы на введенные в эксплуатацию новые здания учреждений здравоохранения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417" w:type="dxa"/>
          </w:tcPr>
          <w:p>
            <w:pPr>
              <w:pStyle w:val="0"/>
            </w:pPr>
            <w:r>
              <w:rPr>
                <w:sz w:val="20"/>
              </w:rPr>
              <w:t xml:space="preserve">Год</w:t>
            </w:r>
          </w:p>
        </w:tc>
        <w:tc>
          <w:tcPr>
            <w:tcW w:w="964" w:type="dxa"/>
          </w:tcPr>
          <w:p>
            <w:pPr>
              <w:pStyle w:val="0"/>
              <w:jc w:val="right"/>
            </w:pPr>
            <w:r>
              <w:rPr>
                <w:sz w:val="20"/>
              </w:rPr>
              <w:t xml:space="preserve">72,0</w:t>
            </w:r>
          </w:p>
        </w:tc>
        <w:tc>
          <w:tcPr>
            <w:tcW w:w="936" w:type="dxa"/>
          </w:tcPr>
          <w:p>
            <w:pPr>
              <w:pStyle w:val="0"/>
              <w:jc w:val="right"/>
            </w:pPr>
            <w:r>
              <w:rPr>
                <w:sz w:val="20"/>
              </w:rPr>
              <w:t xml:space="preserve">72,58</w:t>
            </w:r>
          </w:p>
        </w:tc>
        <w:tc>
          <w:tcPr>
            <w:tcW w:w="827" w:type="dxa"/>
          </w:tcPr>
          <w:p>
            <w:pPr>
              <w:pStyle w:val="0"/>
              <w:jc w:val="right"/>
            </w:pPr>
            <w:r>
              <w:rPr>
                <w:sz w:val="20"/>
              </w:rPr>
              <w:t xml:space="preserve">73,2</w:t>
            </w:r>
          </w:p>
        </w:tc>
        <w:tc>
          <w:tcPr>
            <w:tcW w:w="872" w:type="dxa"/>
          </w:tcPr>
          <w:p>
            <w:pPr>
              <w:pStyle w:val="0"/>
              <w:jc w:val="right"/>
            </w:pPr>
            <w:r>
              <w:rPr>
                <w:sz w:val="20"/>
              </w:rPr>
              <w:t xml:space="preserve">74,0</w:t>
            </w:r>
          </w:p>
        </w:tc>
        <w:tc>
          <w:tcPr>
            <w:tcW w:w="1191" w:type="dxa"/>
          </w:tcPr>
          <w:p>
            <w:pPr>
              <w:pStyle w:val="0"/>
              <w:jc w:val="right"/>
            </w:pPr>
            <w:r>
              <w:rPr>
                <w:sz w:val="20"/>
              </w:rPr>
              <w:t xml:space="preserve">77,5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361"/>
        <w:gridCol w:w="1361"/>
        <w:gridCol w:w="1361"/>
        <w:gridCol w:w="1474"/>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91" w:type="dxa"/>
            <w:vMerge w:val="restart"/>
          </w:tcPr>
          <w:p>
            <w:pPr>
              <w:pStyle w:val="0"/>
              <w:jc w:val="center"/>
            </w:pPr>
            <w:r>
              <w:rPr>
                <w:sz w:val="20"/>
              </w:rPr>
              <w:t xml:space="preserve">ГРБС/КБК</w:t>
            </w:r>
          </w:p>
        </w:tc>
        <w:tc>
          <w:tcPr>
            <w:gridSpan w:val="4"/>
            <w:tcW w:w="555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474"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474" w:type="dxa"/>
          </w:tcPr>
          <w:p>
            <w:pPr>
              <w:pStyle w:val="0"/>
              <w:jc w:val="center"/>
            </w:pPr>
            <w:r>
              <w:rPr>
                <w:sz w:val="20"/>
              </w:rPr>
              <w:t xml:space="preserve">6</w:t>
            </w:r>
          </w:p>
        </w:tc>
      </w:tr>
      <w:tr>
        <w:tc>
          <w:tcPr>
            <w:gridSpan w:val="6"/>
            <w:tcW w:w="11283" w:type="dxa"/>
          </w:tcPr>
          <w:p>
            <w:pPr>
              <w:pStyle w:val="0"/>
            </w:pPr>
            <w:r>
              <w:rPr>
                <w:sz w:val="20"/>
              </w:rPr>
              <w:t xml:space="preserve">Направление "Профилактика заболеваний и формирование здорового образа жизни. Развитие первичной медико-санитарной помощи"</w:t>
            </w:r>
          </w:p>
        </w:tc>
      </w:tr>
      <w:tr>
        <w:tc>
          <w:tcPr>
            <w:tcW w:w="2835" w:type="dxa"/>
          </w:tcPr>
          <w:p>
            <w:pPr>
              <w:pStyle w:val="0"/>
            </w:pPr>
            <w:r>
              <w:rPr>
                <w:sz w:val="20"/>
              </w:rPr>
              <w:t xml:space="preserve">Комплекс процессных мероприятий "Профилактика заболеваний и формирование здорового образа жизни. Развитие первичной медико-санитарной помощи", в том числе:</w:t>
            </w:r>
          </w:p>
        </w:tc>
        <w:tc>
          <w:tcPr>
            <w:tcW w:w="2891" w:type="dxa"/>
          </w:tcPr>
          <w:p>
            <w:pPr>
              <w:pStyle w:val="0"/>
            </w:pPr>
            <w:r>
              <w:rPr>
                <w:sz w:val="20"/>
              </w:rPr>
              <w:t xml:space="preserve">804 0000 52 5 01 00000</w:t>
            </w:r>
          </w:p>
        </w:tc>
        <w:tc>
          <w:tcPr>
            <w:tcW w:w="1361" w:type="dxa"/>
          </w:tcPr>
          <w:p>
            <w:pPr>
              <w:pStyle w:val="0"/>
              <w:jc w:val="right"/>
            </w:pPr>
            <w:r>
              <w:rPr>
                <w:sz w:val="20"/>
              </w:rPr>
              <w:t xml:space="preserve">636614,70</w:t>
            </w:r>
          </w:p>
        </w:tc>
        <w:tc>
          <w:tcPr>
            <w:tcW w:w="1361" w:type="dxa"/>
          </w:tcPr>
          <w:p>
            <w:pPr>
              <w:pStyle w:val="0"/>
              <w:jc w:val="right"/>
            </w:pPr>
            <w:r>
              <w:rPr>
                <w:sz w:val="20"/>
              </w:rPr>
              <w:t xml:space="preserve">643502,80</w:t>
            </w:r>
          </w:p>
        </w:tc>
        <w:tc>
          <w:tcPr>
            <w:tcW w:w="1361" w:type="dxa"/>
          </w:tcPr>
          <w:p>
            <w:pPr>
              <w:pStyle w:val="0"/>
              <w:jc w:val="right"/>
            </w:pPr>
            <w:r>
              <w:rPr>
                <w:sz w:val="20"/>
              </w:rPr>
              <w:t xml:space="preserve">650052,30</w:t>
            </w:r>
          </w:p>
        </w:tc>
        <w:tc>
          <w:tcPr>
            <w:tcW w:w="1474" w:type="dxa"/>
          </w:tcPr>
          <w:p>
            <w:pPr>
              <w:pStyle w:val="0"/>
              <w:jc w:val="right"/>
            </w:pPr>
            <w:r>
              <w:rPr>
                <w:sz w:val="20"/>
              </w:rPr>
              <w:t xml:space="preserve">1930169,80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804 0000 52 5 01 00000</w:t>
            </w:r>
          </w:p>
        </w:tc>
        <w:tc>
          <w:tcPr>
            <w:tcW w:w="1361" w:type="dxa"/>
          </w:tcPr>
          <w:p>
            <w:pPr>
              <w:pStyle w:val="0"/>
              <w:jc w:val="right"/>
            </w:pPr>
            <w:r>
              <w:rPr>
                <w:sz w:val="20"/>
              </w:rPr>
              <w:t xml:space="preserve">636614,70</w:t>
            </w:r>
          </w:p>
        </w:tc>
        <w:tc>
          <w:tcPr>
            <w:tcW w:w="1361" w:type="dxa"/>
          </w:tcPr>
          <w:p>
            <w:pPr>
              <w:pStyle w:val="0"/>
              <w:jc w:val="right"/>
            </w:pPr>
            <w:r>
              <w:rPr>
                <w:sz w:val="20"/>
              </w:rPr>
              <w:t xml:space="preserve">643502,80</w:t>
            </w:r>
          </w:p>
        </w:tc>
        <w:tc>
          <w:tcPr>
            <w:tcW w:w="1361" w:type="dxa"/>
          </w:tcPr>
          <w:p>
            <w:pPr>
              <w:pStyle w:val="0"/>
              <w:jc w:val="right"/>
            </w:pPr>
            <w:r>
              <w:rPr>
                <w:sz w:val="20"/>
              </w:rPr>
              <w:t xml:space="preserve">650052,30</w:t>
            </w:r>
          </w:p>
        </w:tc>
        <w:tc>
          <w:tcPr>
            <w:tcW w:w="1474" w:type="dxa"/>
          </w:tcPr>
          <w:p>
            <w:pPr>
              <w:pStyle w:val="0"/>
              <w:jc w:val="right"/>
            </w:pPr>
            <w:r>
              <w:rPr>
                <w:sz w:val="20"/>
              </w:rPr>
              <w:t xml:space="preserve">1930169,80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804 0000 52 5 01 00000</w:t>
            </w:r>
          </w:p>
        </w:tc>
        <w:tc>
          <w:tcPr>
            <w:tcW w:w="1361" w:type="dxa"/>
          </w:tcPr>
          <w:p>
            <w:pPr>
              <w:pStyle w:val="0"/>
              <w:jc w:val="right"/>
            </w:pPr>
            <w:r>
              <w:rPr>
                <w:sz w:val="20"/>
              </w:rPr>
              <w:t xml:space="preserve">21038,00</w:t>
            </w:r>
          </w:p>
        </w:tc>
        <w:tc>
          <w:tcPr>
            <w:tcW w:w="1361" w:type="dxa"/>
          </w:tcPr>
          <w:p>
            <w:pPr>
              <w:pStyle w:val="0"/>
              <w:jc w:val="right"/>
            </w:pPr>
            <w:r>
              <w:rPr>
                <w:sz w:val="20"/>
              </w:rPr>
              <w:t xml:space="preserve">21193,70</w:t>
            </w:r>
          </w:p>
        </w:tc>
        <w:tc>
          <w:tcPr>
            <w:tcW w:w="1361" w:type="dxa"/>
          </w:tcPr>
          <w:p>
            <w:pPr>
              <w:pStyle w:val="0"/>
              <w:jc w:val="right"/>
            </w:pPr>
            <w:r>
              <w:rPr>
                <w:sz w:val="20"/>
              </w:rPr>
              <w:t xml:space="preserve">20446,50</w:t>
            </w:r>
          </w:p>
        </w:tc>
        <w:tc>
          <w:tcPr>
            <w:tcW w:w="1474" w:type="dxa"/>
          </w:tcPr>
          <w:p>
            <w:pPr>
              <w:pStyle w:val="0"/>
              <w:jc w:val="right"/>
            </w:pPr>
            <w:r>
              <w:rPr>
                <w:sz w:val="20"/>
              </w:rPr>
              <w:t xml:space="preserve">62678,20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61" w:type="dxa"/>
          </w:tcPr>
          <w:p>
            <w:pPr>
              <w:pStyle w:val="0"/>
              <w:jc w:val="right"/>
            </w:pPr>
            <w:r>
              <w:rPr>
                <w:sz w:val="20"/>
              </w:rPr>
              <w:t xml:space="preserve">337960,3</w:t>
            </w:r>
          </w:p>
        </w:tc>
        <w:tc>
          <w:tcPr>
            <w:tcW w:w="1361" w:type="dxa"/>
          </w:tcPr>
          <w:p>
            <w:pPr>
              <w:pStyle w:val="0"/>
              <w:jc w:val="right"/>
            </w:pPr>
            <w:r>
              <w:rPr>
                <w:sz w:val="20"/>
              </w:rPr>
              <w:t xml:space="preserve">337960,3</w:t>
            </w:r>
          </w:p>
        </w:tc>
        <w:tc>
          <w:tcPr>
            <w:tcW w:w="1361" w:type="dxa"/>
          </w:tcPr>
          <w:p>
            <w:pPr>
              <w:pStyle w:val="0"/>
              <w:jc w:val="right"/>
            </w:pPr>
            <w:r>
              <w:rPr>
                <w:sz w:val="20"/>
              </w:rPr>
              <w:t xml:space="preserve">337960,3</w:t>
            </w:r>
          </w:p>
        </w:tc>
        <w:tc>
          <w:tcPr>
            <w:tcW w:w="1474" w:type="dxa"/>
          </w:tcPr>
          <w:p>
            <w:pPr>
              <w:pStyle w:val="0"/>
              <w:jc w:val="right"/>
            </w:pPr>
            <w:r>
              <w:rPr>
                <w:sz w:val="20"/>
              </w:rPr>
              <w:t xml:space="preserve">1013880,9</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t xml:space="preserve">804 0000 52 5 01 10100</w:t>
            </w:r>
          </w:p>
        </w:tc>
        <w:tc>
          <w:tcPr>
            <w:tcW w:w="1361" w:type="dxa"/>
          </w:tcPr>
          <w:p>
            <w:pPr>
              <w:pStyle w:val="0"/>
              <w:jc w:val="right"/>
            </w:pPr>
            <w:r>
              <w:rPr>
                <w:sz w:val="20"/>
              </w:rPr>
              <w:t xml:space="preserve">464054,7</w:t>
            </w:r>
          </w:p>
        </w:tc>
        <w:tc>
          <w:tcPr>
            <w:tcW w:w="1361" w:type="dxa"/>
          </w:tcPr>
          <w:p>
            <w:pPr>
              <w:pStyle w:val="0"/>
              <w:jc w:val="right"/>
            </w:pPr>
            <w:r>
              <w:rPr>
                <w:sz w:val="20"/>
              </w:rPr>
              <w:t xml:space="preserve">464053,2</w:t>
            </w:r>
          </w:p>
        </w:tc>
        <w:tc>
          <w:tcPr>
            <w:tcW w:w="1361" w:type="dxa"/>
          </w:tcPr>
          <w:p>
            <w:pPr>
              <w:pStyle w:val="0"/>
              <w:jc w:val="right"/>
            </w:pPr>
            <w:r>
              <w:rPr>
                <w:sz w:val="20"/>
              </w:rPr>
              <w:t xml:space="preserve">464123,2</w:t>
            </w:r>
          </w:p>
        </w:tc>
        <w:tc>
          <w:tcPr>
            <w:tcW w:w="1474" w:type="dxa"/>
          </w:tcPr>
          <w:p>
            <w:pPr>
              <w:pStyle w:val="0"/>
              <w:jc w:val="right"/>
            </w:pPr>
            <w:r>
              <w:rPr>
                <w:sz w:val="20"/>
              </w:rPr>
              <w:t xml:space="preserve">1392231,10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804 0000 52 5 01 10100</w:t>
            </w:r>
          </w:p>
        </w:tc>
        <w:tc>
          <w:tcPr>
            <w:tcW w:w="1361" w:type="dxa"/>
          </w:tcPr>
          <w:p>
            <w:pPr>
              <w:pStyle w:val="0"/>
              <w:jc w:val="right"/>
            </w:pPr>
            <w:r>
              <w:rPr>
                <w:sz w:val="20"/>
              </w:rPr>
              <w:t xml:space="preserve">464054,7</w:t>
            </w:r>
          </w:p>
        </w:tc>
        <w:tc>
          <w:tcPr>
            <w:tcW w:w="1361" w:type="dxa"/>
          </w:tcPr>
          <w:p>
            <w:pPr>
              <w:pStyle w:val="0"/>
              <w:jc w:val="right"/>
            </w:pPr>
            <w:r>
              <w:rPr>
                <w:sz w:val="20"/>
              </w:rPr>
              <w:t xml:space="preserve">464053,2</w:t>
            </w:r>
          </w:p>
        </w:tc>
        <w:tc>
          <w:tcPr>
            <w:tcW w:w="1361" w:type="dxa"/>
          </w:tcPr>
          <w:p>
            <w:pPr>
              <w:pStyle w:val="0"/>
              <w:jc w:val="right"/>
            </w:pPr>
            <w:r>
              <w:rPr>
                <w:sz w:val="20"/>
              </w:rPr>
              <w:t xml:space="preserve">464123,2</w:t>
            </w:r>
          </w:p>
        </w:tc>
        <w:tc>
          <w:tcPr>
            <w:tcW w:w="1474" w:type="dxa"/>
          </w:tcPr>
          <w:p>
            <w:pPr>
              <w:pStyle w:val="0"/>
              <w:jc w:val="right"/>
            </w:pPr>
            <w:r>
              <w:rPr>
                <w:sz w:val="20"/>
              </w:rPr>
              <w:t xml:space="preserve">1392231,10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61" w:type="dxa"/>
          </w:tcPr>
          <w:p>
            <w:pPr>
              <w:pStyle w:val="0"/>
              <w:jc w:val="right"/>
            </w:pPr>
            <w:r>
              <w:rPr>
                <w:sz w:val="20"/>
              </w:rPr>
              <w:t xml:space="preserve">337960,3</w:t>
            </w:r>
          </w:p>
        </w:tc>
        <w:tc>
          <w:tcPr>
            <w:tcW w:w="1361" w:type="dxa"/>
          </w:tcPr>
          <w:p>
            <w:pPr>
              <w:pStyle w:val="0"/>
              <w:jc w:val="right"/>
            </w:pPr>
            <w:r>
              <w:rPr>
                <w:sz w:val="20"/>
              </w:rPr>
              <w:t xml:space="preserve">337960,3</w:t>
            </w:r>
          </w:p>
        </w:tc>
        <w:tc>
          <w:tcPr>
            <w:tcW w:w="1361" w:type="dxa"/>
          </w:tcPr>
          <w:p>
            <w:pPr>
              <w:pStyle w:val="0"/>
              <w:jc w:val="right"/>
            </w:pPr>
            <w:r>
              <w:rPr>
                <w:sz w:val="20"/>
              </w:rPr>
              <w:t xml:space="preserve">337960,3</w:t>
            </w:r>
          </w:p>
        </w:tc>
        <w:tc>
          <w:tcPr>
            <w:tcW w:w="1474" w:type="dxa"/>
          </w:tcPr>
          <w:p>
            <w:pPr>
              <w:pStyle w:val="0"/>
              <w:jc w:val="right"/>
            </w:pPr>
            <w:r>
              <w:rPr>
                <w:sz w:val="20"/>
              </w:rPr>
              <w:t xml:space="preserve">1013880,9</w:t>
            </w:r>
          </w:p>
        </w:tc>
      </w:tr>
      <w:tr>
        <w:tc>
          <w:tcPr>
            <w:tcW w:w="2835" w:type="dxa"/>
          </w:tcPr>
          <w:p>
            <w:pPr>
              <w:pStyle w:val="0"/>
            </w:pPr>
            <w:r>
              <w:rPr>
                <w:sz w:val="20"/>
              </w:rPr>
              <w:t xml:space="preserve">Осуществлены расходы на введенные в эксплуатацию новые здания учреждений здравоохранения, всего, в том числе:</w:t>
            </w:r>
          </w:p>
        </w:tc>
        <w:tc>
          <w:tcPr>
            <w:tcW w:w="2891" w:type="dxa"/>
          </w:tcPr>
          <w:p>
            <w:pPr>
              <w:pStyle w:val="0"/>
            </w:pPr>
            <w:r>
              <w:rPr>
                <w:sz w:val="20"/>
              </w:rPr>
              <w:t xml:space="preserve">804 0000 52 5 01 81510</w:t>
            </w:r>
          </w:p>
        </w:tc>
        <w:tc>
          <w:tcPr>
            <w:tcW w:w="1361" w:type="dxa"/>
          </w:tcPr>
          <w:p>
            <w:pPr>
              <w:pStyle w:val="0"/>
              <w:jc w:val="right"/>
            </w:pPr>
            <w:r>
              <w:rPr>
                <w:sz w:val="20"/>
              </w:rPr>
              <w:t xml:space="preserve">22532,1</w:t>
            </w:r>
          </w:p>
        </w:tc>
        <w:tc>
          <w:tcPr>
            <w:tcW w:w="1361" w:type="dxa"/>
          </w:tcPr>
          <w:p>
            <w:pPr>
              <w:pStyle w:val="0"/>
              <w:jc w:val="right"/>
            </w:pPr>
            <w:r>
              <w:rPr>
                <w:sz w:val="20"/>
              </w:rPr>
              <w:t xml:space="preserve">23462,4</w:t>
            </w:r>
          </w:p>
        </w:tc>
        <w:tc>
          <w:tcPr>
            <w:tcW w:w="1361" w:type="dxa"/>
          </w:tcPr>
          <w:p>
            <w:pPr>
              <w:pStyle w:val="0"/>
              <w:jc w:val="right"/>
            </w:pPr>
            <w:r>
              <w:rPr>
                <w:sz w:val="20"/>
              </w:rPr>
              <w:t xml:space="preserve">24489,5</w:t>
            </w:r>
          </w:p>
        </w:tc>
        <w:tc>
          <w:tcPr>
            <w:tcW w:w="1474" w:type="dxa"/>
          </w:tcPr>
          <w:p>
            <w:pPr>
              <w:pStyle w:val="0"/>
              <w:jc w:val="right"/>
            </w:pPr>
            <w:r>
              <w:rPr>
                <w:sz w:val="20"/>
              </w:rPr>
              <w:t xml:space="preserve">70484,00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804 0000 52 5 01 81510</w:t>
            </w:r>
          </w:p>
        </w:tc>
        <w:tc>
          <w:tcPr>
            <w:tcW w:w="1361" w:type="dxa"/>
          </w:tcPr>
          <w:p>
            <w:pPr>
              <w:pStyle w:val="0"/>
              <w:jc w:val="right"/>
            </w:pPr>
            <w:r>
              <w:rPr>
                <w:sz w:val="20"/>
              </w:rPr>
              <w:t xml:space="preserve">22532,1</w:t>
            </w:r>
          </w:p>
        </w:tc>
        <w:tc>
          <w:tcPr>
            <w:tcW w:w="1361" w:type="dxa"/>
          </w:tcPr>
          <w:p>
            <w:pPr>
              <w:pStyle w:val="0"/>
              <w:jc w:val="right"/>
            </w:pPr>
            <w:r>
              <w:rPr>
                <w:sz w:val="20"/>
              </w:rPr>
              <w:t xml:space="preserve">23462,4</w:t>
            </w:r>
          </w:p>
        </w:tc>
        <w:tc>
          <w:tcPr>
            <w:tcW w:w="1361" w:type="dxa"/>
          </w:tcPr>
          <w:p>
            <w:pPr>
              <w:pStyle w:val="0"/>
              <w:jc w:val="right"/>
            </w:pPr>
            <w:r>
              <w:rPr>
                <w:sz w:val="20"/>
              </w:rPr>
              <w:t xml:space="preserve">24489,5</w:t>
            </w:r>
          </w:p>
        </w:tc>
        <w:tc>
          <w:tcPr>
            <w:tcW w:w="1474" w:type="dxa"/>
          </w:tcPr>
          <w:p>
            <w:pPr>
              <w:pStyle w:val="0"/>
              <w:jc w:val="right"/>
            </w:pPr>
            <w:r>
              <w:rPr>
                <w:sz w:val="20"/>
              </w:rPr>
              <w:t xml:space="preserve">70484,00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Осуществлены выплаты районных коэффициентов и процентных надбавок к заработной плате, установленных </w:t>
            </w:r>
            <w:hyperlink w:history="0" r:id="rId137" w:tooltip="Закон Республики Бурятия от 09.03.2006 N 1525-III &quot;О районных коэффициентах и процентных надбавках к заработной плате работников государственных учреждений Республики Бурятия&quot; (принят Народным Хуралом РБ 28.02.2006) {КонсультантПлюс}">
              <w:r>
                <w:rPr>
                  <w:sz w:val="20"/>
                  <w:color w:val="0000ff"/>
                </w:rPr>
                <w:t xml:space="preserve">Законом</w:t>
              </w:r>
            </w:hyperlink>
            <w:r>
              <w:rPr>
                <w:sz w:val="20"/>
              </w:rPr>
              <w:t xml:space="preserve"> Республики Бурятия от 9 марта 2006 года N 1525-III "О районных коэффициентах и процентных надбавках к заработной плате работников государственных учреждений Республики Бурятия", работникам государственных медицинских организаций, подведомственных Министерству здравоохранения Республики Бурятия, работающих в системе обязательного медицинского страхования, в том числе:</w:t>
            </w:r>
          </w:p>
        </w:tc>
        <w:tc>
          <w:tcPr>
            <w:tcW w:w="2891" w:type="dxa"/>
          </w:tcPr>
          <w:p>
            <w:pPr>
              <w:pStyle w:val="0"/>
            </w:pPr>
            <w:r>
              <w:rPr>
                <w:sz w:val="20"/>
              </w:rPr>
              <w:t xml:space="preserve">804 0901 52 5 01 85450</w:t>
            </w:r>
          </w:p>
        </w:tc>
        <w:tc>
          <w:tcPr>
            <w:tcW w:w="1361" w:type="dxa"/>
          </w:tcPr>
          <w:p>
            <w:pPr>
              <w:pStyle w:val="0"/>
              <w:jc w:val="right"/>
            </w:pPr>
            <w:r>
              <w:rPr>
                <w:sz w:val="20"/>
              </w:rPr>
              <w:t xml:space="preserve">111087,4</w:t>
            </w:r>
          </w:p>
        </w:tc>
        <w:tc>
          <w:tcPr>
            <w:tcW w:w="1361" w:type="dxa"/>
          </w:tcPr>
          <w:p>
            <w:pPr>
              <w:pStyle w:val="0"/>
              <w:jc w:val="right"/>
            </w:pPr>
            <w:r>
              <w:rPr>
                <w:sz w:val="20"/>
              </w:rPr>
              <w:t xml:space="preserve">116891,1</w:t>
            </w:r>
          </w:p>
        </w:tc>
        <w:tc>
          <w:tcPr>
            <w:tcW w:w="1361" w:type="dxa"/>
          </w:tcPr>
          <w:p>
            <w:pPr>
              <w:pStyle w:val="0"/>
              <w:jc w:val="right"/>
            </w:pPr>
            <w:r>
              <w:rPr>
                <w:sz w:val="20"/>
              </w:rPr>
              <w:t xml:space="preserve">123090,5</w:t>
            </w:r>
          </w:p>
        </w:tc>
        <w:tc>
          <w:tcPr>
            <w:tcW w:w="1474" w:type="dxa"/>
          </w:tcPr>
          <w:p>
            <w:pPr>
              <w:pStyle w:val="0"/>
              <w:jc w:val="right"/>
            </w:pPr>
            <w:r>
              <w:rPr>
                <w:sz w:val="20"/>
              </w:rPr>
              <w:t xml:space="preserve">351069,00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804 0901 52 5 01 85450</w:t>
            </w:r>
          </w:p>
        </w:tc>
        <w:tc>
          <w:tcPr>
            <w:tcW w:w="1361" w:type="dxa"/>
          </w:tcPr>
          <w:p>
            <w:pPr>
              <w:pStyle w:val="0"/>
              <w:jc w:val="right"/>
            </w:pPr>
            <w:r>
              <w:rPr>
                <w:sz w:val="20"/>
              </w:rPr>
              <w:t xml:space="preserve">111087,4</w:t>
            </w:r>
          </w:p>
        </w:tc>
        <w:tc>
          <w:tcPr>
            <w:tcW w:w="1361" w:type="dxa"/>
          </w:tcPr>
          <w:p>
            <w:pPr>
              <w:pStyle w:val="0"/>
              <w:jc w:val="right"/>
            </w:pPr>
            <w:r>
              <w:rPr>
                <w:sz w:val="20"/>
              </w:rPr>
              <w:t xml:space="preserve">116891,1</w:t>
            </w:r>
          </w:p>
        </w:tc>
        <w:tc>
          <w:tcPr>
            <w:tcW w:w="1361" w:type="dxa"/>
          </w:tcPr>
          <w:p>
            <w:pPr>
              <w:pStyle w:val="0"/>
              <w:jc w:val="right"/>
            </w:pPr>
            <w:r>
              <w:rPr>
                <w:sz w:val="20"/>
              </w:rPr>
              <w:t xml:space="preserve">123090,5</w:t>
            </w:r>
          </w:p>
        </w:tc>
        <w:tc>
          <w:tcPr>
            <w:tcW w:w="1474" w:type="dxa"/>
          </w:tcPr>
          <w:p>
            <w:pPr>
              <w:pStyle w:val="0"/>
              <w:jc w:val="right"/>
            </w:pPr>
            <w:r>
              <w:rPr>
                <w:sz w:val="20"/>
              </w:rPr>
              <w:t xml:space="preserve">351069,00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Организованы и осуществлены мероприятия по оказанию помощи лицам, находящимся в состоянии алкогольного, наркотического или иного токсического опьянения, всего, в том числе:</w:t>
            </w:r>
          </w:p>
        </w:tc>
        <w:tc>
          <w:tcPr>
            <w:tcW w:w="2891" w:type="dxa"/>
          </w:tcPr>
          <w:p>
            <w:pPr>
              <w:pStyle w:val="0"/>
            </w:pPr>
            <w:r>
              <w:rPr>
                <w:sz w:val="20"/>
              </w:rPr>
              <w:t xml:space="preserve">804 0909 52 5 01 85990</w:t>
            </w:r>
          </w:p>
        </w:tc>
        <w:tc>
          <w:tcPr>
            <w:tcW w:w="1361" w:type="dxa"/>
          </w:tcPr>
          <w:p>
            <w:pPr>
              <w:pStyle w:val="0"/>
              <w:jc w:val="right"/>
            </w:pPr>
            <w:r>
              <w:rPr>
                <w:sz w:val="20"/>
              </w:rPr>
              <w:t xml:space="preserve">13636,7</w:t>
            </w:r>
          </w:p>
        </w:tc>
        <w:tc>
          <w:tcPr>
            <w:tcW w:w="1361" w:type="dxa"/>
          </w:tcPr>
          <w:p>
            <w:pPr>
              <w:pStyle w:val="0"/>
              <w:jc w:val="right"/>
            </w:pPr>
            <w:r>
              <w:rPr>
                <w:sz w:val="20"/>
              </w:rPr>
              <w:t xml:space="preserve">13636,7</w:t>
            </w:r>
          </w:p>
        </w:tc>
        <w:tc>
          <w:tcPr>
            <w:tcW w:w="1361" w:type="dxa"/>
          </w:tcPr>
          <w:p>
            <w:pPr>
              <w:pStyle w:val="0"/>
              <w:jc w:val="right"/>
            </w:pPr>
            <w:r>
              <w:rPr>
                <w:sz w:val="20"/>
              </w:rPr>
              <w:t xml:space="preserve">13636,7</w:t>
            </w:r>
          </w:p>
        </w:tc>
        <w:tc>
          <w:tcPr>
            <w:tcW w:w="1474" w:type="dxa"/>
          </w:tcPr>
          <w:p>
            <w:pPr>
              <w:pStyle w:val="0"/>
              <w:jc w:val="right"/>
            </w:pPr>
            <w:r>
              <w:rPr>
                <w:sz w:val="20"/>
              </w:rPr>
              <w:t xml:space="preserve">40910,10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804 0909 52 5 01 85990</w:t>
            </w:r>
          </w:p>
        </w:tc>
        <w:tc>
          <w:tcPr>
            <w:tcW w:w="1361" w:type="dxa"/>
          </w:tcPr>
          <w:p>
            <w:pPr>
              <w:pStyle w:val="0"/>
              <w:jc w:val="right"/>
            </w:pPr>
            <w:r>
              <w:rPr>
                <w:sz w:val="20"/>
              </w:rPr>
              <w:t xml:space="preserve">13636,7</w:t>
            </w:r>
          </w:p>
        </w:tc>
        <w:tc>
          <w:tcPr>
            <w:tcW w:w="1361" w:type="dxa"/>
          </w:tcPr>
          <w:p>
            <w:pPr>
              <w:pStyle w:val="0"/>
              <w:jc w:val="right"/>
            </w:pPr>
            <w:r>
              <w:rPr>
                <w:sz w:val="20"/>
              </w:rPr>
              <w:t xml:space="preserve">13636,7</w:t>
            </w:r>
          </w:p>
        </w:tc>
        <w:tc>
          <w:tcPr>
            <w:tcW w:w="1361" w:type="dxa"/>
          </w:tcPr>
          <w:p>
            <w:pPr>
              <w:pStyle w:val="0"/>
              <w:jc w:val="right"/>
            </w:pPr>
            <w:r>
              <w:rPr>
                <w:sz w:val="20"/>
              </w:rPr>
              <w:t xml:space="preserve">13636,7</w:t>
            </w:r>
          </w:p>
        </w:tc>
        <w:tc>
          <w:tcPr>
            <w:tcW w:w="1474" w:type="dxa"/>
          </w:tcPr>
          <w:p>
            <w:pPr>
              <w:pStyle w:val="0"/>
              <w:jc w:val="right"/>
            </w:pPr>
            <w:r>
              <w:rPr>
                <w:sz w:val="20"/>
              </w:rPr>
              <w:t xml:space="preserve">40910,10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Осуществлена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всего, в том числе:</w:t>
            </w:r>
          </w:p>
        </w:tc>
        <w:tc>
          <w:tcPr>
            <w:tcW w:w="2891" w:type="dxa"/>
          </w:tcPr>
          <w:p>
            <w:pPr>
              <w:pStyle w:val="0"/>
            </w:pPr>
            <w:r>
              <w:rPr>
                <w:sz w:val="20"/>
              </w:rPr>
              <w:t xml:space="preserve">804 0909 52 5 01 R2021</w:t>
            </w:r>
          </w:p>
        </w:tc>
        <w:tc>
          <w:tcPr>
            <w:tcW w:w="1361" w:type="dxa"/>
          </w:tcPr>
          <w:p>
            <w:pPr>
              <w:pStyle w:val="0"/>
              <w:jc w:val="right"/>
            </w:pPr>
            <w:r>
              <w:rPr>
                <w:sz w:val="20"/>
              </w:rPr>
              <w:t xml:space="preserve">14332,7</w:t>
            </w:r>
          </w:p>
        </w:tc>
        <w:tc>
          <w:tcPr>
            <w:tcW w:w="1361" w:type="dxa"/>
          </w:tcPr>
          <w:p>
            <w:pPr>
              <w:pStyle w:val="0"/>
              <w:jc w:val="right"/>
            </w:pPr>
            <w:r>
              <w:rPr>
                <w:sz w:val="20"/>
              </w:rPr>
              <w:t xml:space="preserve">14313,0</w:t>
            </w:r>
          </w:p>
        </w:tc>
        <w:tc>
          <w:tcPr>
            <w:tcW w:w="1361" w:type="dxa"/>
          </w:tcPr>
          <w:p>
            <w:pPr>
              <w:pStyle w:val="0"/>
              <w:jc w:val="right"/>
            </w:pPr>
            <w:r>
              <w:rPr>
                <w:sz w:val="20"/>
              </w:rPr>
              <w:t xml:space="preserve">14689,50</w:t>
            </w:r>
          </w:p>
        </w:tc>
        <w:tc>
          <w:tcPr>
            <w:tcW w:w="1474" w:type="dxa"/>
          </w:tcPr>
          <w:p>
            <w:pPr>
              <w:pStyle w:val="0"/>
              <w:jc w:val="right"/>
            </w:pPr>
            <w:r>
              <w:rPr>
                <w:sz w:val="20"/>
              </w:rPr>
              <w:t xml:space="preserve">43335,20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01 R2021</w:t>
            </w:r>
          </w:p>
        </w:tc>
        <w:tc>
          <w:tcPr>
            <w:tcW w:w="1361" w:type="dxa"/>
          </w:tcPr>
          <w:p>
            <w:pPr>
              <w:pStyle w:val="0"/>
              <w:jc w:val="right"/>
            </w:pPr>
            <w:r>
              <w:rPr>
                <w:sz w:val="20"/>
              </w:rPr>
              <w:t xml:space="preserve">14332,7</w:t>
            </w:r>
          </w:p>
        </w:tc>
        <w:tc>
          <w:tcPr>
            <w:tcW w:w="1361" w:type="dxa"/>
          </w:tcPr>
          <w:p>
            <w:pPr>
              <w:pStyle w:val="0"/>
              <w:jc w:val="right"/>
            </w:pPr>
            <w:r>
              <w:rPr>
                <w:sz w:val="20"/>
              </w:rPr>
              <w:t xml:space="preserve">14313,0</w:t>
            </w:r>
          </w:p>
        </w:tc>
        <w:tc>
          <w:tcPr>
            <w:tcW w:w="1361" w:type="dxa"/>
          </w:tcPr>
          <w:p>
            <w:pPr>
              <w:pStyle w:val="0"/>
              <w:jc w:val="right"/>
            </w:pPr>
            <w:r>
              <w:rPr>
                <w:sz w:val="20"/>
              </w:rPr>
              <w:t xml:space="preserve">14689,50</w:t>
            </w:r>
          </w:p>
        </w:tc>
        <w:tc>
          <w:tcPr>
            <w:tcW w:w="1474" w:type="dxa"/>
          </w:tcPr>
          <w:p>
            <w:pPr>
              <w:pStyle w:val="0"/>
              <w:jc w:val="right"/>
            </w:pPr>
            <w:r>
              <w:rPr>
                <w:sz w:val="20"/>
              </w:rPr>
              <w:t xml:space="preserve">43335,20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 5 01 R2021</w:t>
            </w:r>
          </w:p>
        </w:tc>
        <w:tc>
          <w:tcPr>
            <w:tcW w:w="1361" w:type="dxa"/>
          </w:tcPr>
          <w:p>
            <w:pPr>
              <w:pStyle w:val="0"/>
              <w:jc w:val="right"/>
            </w:pPr>
            <w:r>
              <w:rPr>
                <w:sz w:val="20"/>
              </w:rPr>
              <w:t xml:space="preserve">12322,70</w:t>
            </w:r>
          </w:p>
        </w:tc>
        <w:tc>
          <w:tcPr>
            <w:tcW w:w="1361" w:type="dxa"/>
          </w:tcPr>
          <w:p>
            <w:pPr>
              <w:pStyle w:val="0"/>
              <w:jc w:val="right"/>
            </w:pPr>
            <w:r>
              <w:rPr>
                <w:sz w:val="20"/>
              </w:rPr>
              <w:t xml:space="preserve">12314,30</w:t>
            </w:r>
          </w:p>
        </w:tc>
        <w:tc>
          <w:tcPr>
            <w:tcW w:w="1361" w:type="dxa"/>
          </w:tcPr>
          <w:p>
            <w:pPr>
              <w:pStyle w:val="0"/>
              <w:jc w:val="right"/>
            </w:pPr>
            <w:r>
              <w:rPr>
                <w:sz w:val="20"/>
              </w:rPr>
              <w:t xml:space="preserve">12679,5</w:t>
            </w:r>
          </w:p>
        </w:tc>
        <w:tc>
          <w:tcPr>
            <w:tcW w:w="1474" w:type="dxa"/>
          </w:tcPr>
          <w:p>
            <w:pPr>
              <w:pStyle w:val="0"/>
              <w:jc w:val="right"/>
            </w:pPr>
            <w:r>
              <w:rPr>
                <w:sz w:val="20"/>
              </w:rPr>
              <w:t xml:space="preserve">37316,5</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Осуществлена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всего, в том числе:</w:t>
            </w:r>
          </w:p>
        </w:tc>
        <w:tc>
          <w:tcPr>
            <w:tcW w:w="2891" w:type="dxa"/>
          </w:tcPr>
          <w:p>
            <w:pPr>
              <w:pStyle w:val="0"/>
            </w:pPr>
            <w:r>
              <w:rPr>
                <w:sz w:val="20"/>
              </w:rPr>
              <w:t xml:space="preserve">804 0909 52 5 01 R2022</w:t>
            </w:r>
          </w:p>
        </w:tc>
        <w:tc>
          <w:tcPr>
            <w:tcW w:w="1361" w:type="dxa"/>
          </w:tcPr>
          <w:p>
            <w:pPr>
              <w:pStyle w:val="0"/>
              <w:jc w:val="right"/>
            </w:pPr>
            <w:r>
              <w:rPr>
                <w:sz w:val="20"/>
              </w:rPr>
              <w:t xml:space="preserve">8593,6</w:t>
            </w:r>
          </w:p>
        </w:tc>
        <w:tc>
          <w:tcPr>
            <w:tcW w:w="1361" w:type="dxa"/>
          </w:tcPr>
          <w:p>
            <w:pPr>
              <w:pStyle w:val="0"/>
              <w:jc w:val="right"/>
            </w:pPr>
            <w:r>
              <w:rPr>
                <w:sz w:val="20"/>
              </w:rPr>
              <w:t xml:space="preserve">8759,4</w:t>
            </w:r>
          </w:p>
        </w:tc>
        <w:tc>
          <w:tcPr>
            <w:tcW w:w="1361" w:type="dxa"/>
          </w:tcPr>
          <w:p>
            <w:pPr>
              <w:pStyle w:val="0"/>
              <w:jc w:val="right"/>
            </w:pPr>
            <w:r>
              <w:rPr>
                <w:sz w:val="20"/>
              </w:rPr>
              <w:t xml:space="preserve">7614,00</w:t>
            </w:r>
          </w:p>
        </w:tc>
        <w:tc>
          <w:tcPr>
            <w:tcW w:w="1474" w:type="dxa"/>
          </w:tcPr>
          <w:p>
            <w:pPr>
              <w:pStyle w:val="0"/>
              <w:jc w:val="right"/>
            </w:pPr>
            <w:r>
              <w:rPr>
                <w:sz w:val="20"/>
              </w:rPr>
              <w:t xml:space="preserve">24967,00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01 R2022</w:t>
            </w:r>
          </w:p>
        </w:tc>
        <w:tc>
          <w:tcPr>
            <w:tcW w:w="1361" w:type="dxa"/>
          </w:tcPr>
          <w:p>
            <w:pPr>
              <w:pStyle w:val="0"/>
              <w:jc w:val="right"/>
            </w:pPr>
            <w:r>
              <w:rPr>
                <w:sz w:val="20"/>
              </w:rPr>
              <w:t xml:space="preserve">8593,6</w:t>
            </w:r>
          </w:p>
        </w:tc>
        <w:tc>
          <w:tcPr>
            <w:tcW w:w="1361" w:type="dxa"/>
          </w:tcPr>
          <w:p>
            <w:pPr>
              <w:pStyle w:val="0"/>
              <w:jc w:val="right"/>
            </w:pPr>
            <w:r>
              <w:rPr>
                <w:sz w:val="20"/>
              </w:rPr>
              <w:t xml:space="preserve">8759,4</w:t>
            </w:r>
          </w:p>
        </w:tc>
        <w:tc>
          <w:tcPr>
            <w:tcW w:w="1361" w:type="dxa"/>
          </w:tcPr>
          <w:p>
            <w:pPr>
              <w:pStyle w:val="0"/>
              <w:jc w:val="right"/>
            </w:pPr>
            <w:r>
              <w:rPr>
                <w:sz w:val="20"/>
              </w:rPr>
              <w:t xml:space="preserve">7614,00</w:t>
            </w:r>
          </w:p>
        </w:tc>
        <w:tc>
          <w:tcPr>
            <w:tcW w:w="1474" w:type="dxa"/>
          </w:tcPr>
          <w:p>
            <w:pPr>
              <w:pStyle w:val="0"/>
              <w:jc w:val="right"/>
            </w:pPr>
            <w:r>
              <w:rPr>
                <w:sz w:val="20"/>
              </w:rPr>
              <w:t xml:space="preserve">24967,00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 5 01 R2022</w:t>
            </w:r>
          </w:p>
        </w:tc>
        <w:tc>
          <w:tcPr>
            <w:tcW w:w="1361" w:type="dxa"/>
          </w:tcPr>
          <w:p>
            <w:pPr>
              <w:pStyle w:val="0"/>
              <w:jc w:val="right"/>
            </w:pPr>
            <w:r>
              <w:rPr>
                <w:sz w:val="20"/>
              </w:rPr>
              <w:t xml:space="preserve">6493,6</w:t>
            </w:r>
          </w:p>
        </w:tc>
        <w:tc>
          <w:tcPr>
            <w:tcW w:w="1361" w:type="dxa"/>
          </w:tcPr>
          <w:p>
            <w:pPr>
              <w:pStyle w:val="0"/>
              <w:jc w:val="right"/>
            </w:pPr>
            <w:r>
              <w:rPr>
                <w:sz w:val="20"/>
              </w:rPr>
              <w:t xml:space="preserve">6659,4</w:t>
            </w:r>
          </w:p>
        </w:tc>
        <w:tc>
          <w:tcPr>
            <w:tcW w:w="1361" w:type="dxa"/>
          </w:tcPr>
          <w:p>
            <w:pPr>
              <w:pStyle w:val="0"/>
              <w:jc w:val="right"/>
            </w:pPr>
            <w:r>
              <w:rPr>
                <w:sz w:val="20"/>
              </w:rPr>
              <w:t xml:space="preserve">5514,0</w:t>
            </w:r>
          </w:p>
        </w:tc>
        <w:tc>
          <w:tcPr>
            <w:tcW w:w="1474" w:type="dxa"/>
          </w:tcPr>
          <w:p>
            <w:pPr>
              <w:pStyle w:val="0"/>
              <w:jc w:val="right"/>
            </w:pPr>
            <w:r>
              <w:rPr>
                <w:sz w:val="20"/>
              </w:rPr>
              <w:t xml:space="preserve">18667,0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Погашена задолженность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 всего, в том числе:</w:t>
            </w:r>
          </w:p>
        </w:tc>
        <w:tc>
          <w:tcPr>
            <w:tcW w:w="2891" w:type="dxa"/>
          </w:tcPr>
          <w:p>
            <w:pPr>
              <w:pStyle w:val="0"/>
            </w:pPr>
            <w:r>
              <w:rPr>
                <w:sz w:val="20"/>
              </w:rPr>
              <w:t xml:space="preserve">804 0000 5250184860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804 0000 5250184860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Проведены мероприятия по профилактике ВИЧ-инфекции и гепатитов B и C, в том числе с привлечением социально ориентированных некоммерческих организаций, всего, в том числе:</w:t>
            </w:r>
          </w:p>
        </w:tc>
        <w:tc>
          <w:tcPr>
            <w:tcW w:w="2891" w:type="dxa"/>
          </w:tcPr>
          <w:p>
            <w:pPr>
              <w:pStyle w:val="0"/>
            </w:pPr>
            <w:r>
              <w:rPr>
                <w:sz w:val="20"/>
              </w:rPr>
              <w:t xml:space="preserve">804 0909 52 5 01 R2023</w:t>
            </w:r>
          </w:p>
        </w:tc>
        <w:tc>
          <w:tcPr>
            <w:tcW w:w="1361" w:type="dxa"/>
          </w:tcPr>
          <w:p>
            <w:pPr>
              <w:pStyle w:val="0"/>
              <w:jc w:val="right"/>
            </w:pPr>
            <w:r>
              <w:rPr>
                <w:sz w:val="20"/>
              </w:rPr>
              <w:t xml:space="preserve">2377,5</w:t>
            </w:r>
          </w:p>
        </w:tc>
        <w:tc>
          <w:tcPr>
            <w:tcW w:w="1361" w:type="dxa"/>
          </w:tcPr>
          <w:p>
            <w:pPr>
              <w:pStyle w:val="0"/>
              <w:jc w:val="right"/>
            </w:pPr>
            <w:r>
              <w:rPr>
                <w:sz w:val="20"/>
              </w:rPr>
              <w:t xml:space="preserve">2387,1</w:t>
            </w:r>
          </w:p>
        </w:tc>
        <w:tc>
          <w:tcPr>
            <w:tcW w:w="1361" w:type="dxa"/>
          </w:tcPr>
          <w:p>
            <w:pPr>
              <w:pStyle w:val="0"/>
              <w:jc w:val="right"/>
            </w:pPr>
            <w:r>
              <w:rPr>
                <w:sz w:val="20"/>
              </w:rPr>
              <w:t xml:space="preserve">2408,80</w:t>
            </w:r>
          </w:p>
        </w:tc>
        <w:tc>
          <w:tcPr>
            <w:tcW w:w="1474" w:type="dxa"/>
          </w:tcPr>
          <w:p>
            <w:pPr>
              <w:pStyle w:val="0"/>
              <w:jc w:val="right"/>
            </w:pPr>
            <w:r>
              <w:rPr>
                <w:sz w:val="20"/>
              </w:rPr>
              <w:t xml:space="preserve">7173,40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01 R2023</w:t>
            </w:r>
          </w:p>
        </w:tc>
        <w:tc>
          <w:tcPr>
            <w:tcW w:w="1361" w:type="dxa"/>
          </w:tcPr>
          <w:p>
            <w:pPr>
              <w:pStyle w:val="0"/>
              <w:jc w:val="right"/>
            </w:pPr>
            <w:r>
              <w:rPr>
                <w:sz w:val="20"/>
              </w:rPr>
              <w:t xml:space="preserve">2377,5</w:t>
            </w:r>
          </w:p>
        </w:tc>
        <w:tc>
          <w:tcPr>
            <w:tcW w:w="1361" w:type="dxa"/>
          </w:tcPr>
          <w:p>
            <w:pPr>
              <w:pStyle w:val="0"/>
              <w:jc w:val="right"/>
            </w:pPr>
            <w:r>
              <w:rPr>
                <w:sz w:val="20"/>
              </w:rPr>
              <w:t xml:space="preserve">2387,1</w:t>
            </w:r>
          </w:p>
        </w:tc>
        <w:tc>
          <w:tcPr>
            <w:tcW w:w="1361" w:type="dxa"/>
          </w:tcPr>
          <w:p>
            <w:pPr>
              <w:pStyle w:val="0"/>
              <w:jc w:val="right"/>
            </w:pPr>
            <w:r>
              <w:rPr>
                <w:sz w:val="20"/>
              </w:rPr>
              <w:t xml:space="preserve">2408,80</w:t>
            </w:r>
          </w:p>
        </w:tc>
        <w:tc>
          <w:tcPr>
            <w:tcW w:w="1474" w:type="dxa"/>
          </w:tcPr>
          <w:p>
            <w:pPr>
              <w:pStyle w:val="0"/>
              <w:jc w:val="right"/>
            </w:pPr>
            <w:r>
              <w:rPr>
                <w:sz w:val="20"/>
              </w:rPr>
              <w:t xml:space="preserve">7173,40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 5 01 R2023</w:t>
            </w:r>
          </w:p>
        </w:tc>
        <w:tc>
          <w:tcPr>
            <w:tcW w:w="1361" w:type="dxa"/>
          </w:tcPr>
          <w:p>
            <w:pPr>
              <w:pStyle w:val="0"/>
              <w:jc w:val="right"/>
            </w:pPr>
            <w:r>
              <w:rPr>
                <w:sz w:val="20"/>
              </w:rPr>
              <w:t xml:space="preserve">2221,7</w:t>
            </w:r>
          </w:p>
        </w:tc>
        <w:tc>
          <w:tcPr>
            <w:tcW w:w="1361" w:type="dxa"/>
          </w:tcPr>
          <w:p>
            <w:pPr>
              <w:pStyle w:val="0"/>
              <w:jc w:val="right"/>
            </w:pPr>
            <w:r>
              <w:rPr>
                <w:sz w:val="20"/>
              </w:rPr>
              <w:t xml:space="preserve">2220,0</w:t>
            </w:r>
          </w:p>
        </w:tc>
        <w:tc>
          <w:tcPr>
            <w:tcW w:w="1361" w:type="dxa"/>
          </w:tcPr>
          <w:p>
            <w:pPr>
              <w:pStyle w:val="0"/>
              <w:jc w:val="right"/>
            </w:pPr>
            <w:r>
              <w:rPr>
                <w:sz w:val="20"/>
              </w:rPr>
              <w:t xml:space="preserve">2253,0</w:t>
            </w:r>
          </w:p>
        </w:tc>
        <w:tc>
          <w:tcPr>
            <w:tcW w:w="1474" w:type="dxa"/>
          </w:tcPr>
          <w:p>
            <w:pPr>
              <w:pStyle w:val="0"/>
              <w:jc w:val="right"/>
            </w:pPr>
            <w:r>
              <w:rPr>
                <w:sz w:val="20"/>
              </w:rPr>
              <w:t xml:space="preserve">6694,7</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Осуществлены выплаты выходных пособий медицинским работникам, непосредственно участвующим в оказании противотуберкулезной помощи, всего, в том числе:</w:t>
            </w:r>
          </w:p>
        </w:tc>
        <w:tc>
          <w:tcPr>
            <w:tcW w:w="2891" w:type="dxa"/>
          </w:tcPr>
          <w:p>
            <w:pPr>
              <w:pStyle w:val="0"/>
            </w:pPr>
            <w:r>
              <w:rPr>
                <w:sz w:val="20"/>
              </w:rPr>
              <w:t xml:space="preserve">804 0000 5250184730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804 0000 5250184730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9"/>
        <w:gridCol w:w="964"/>
        <w:gridCol w:w="1417"/>
        <w:gridCol w:w="2098"/>
        <w:gridCol w:w="1924"/>
      </w:tblGrid>
      <w:tr>
        <w:tc>
          <w:tcPr>
            <w:tcW w:w="2569"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(источник данных)</w:t>
            </w:r>
          </w:p>
        </w:tc>
      </w:tr>
      <w:tr>
        <w:tc>
          <w:tcPr>
            <w:tcW w:w="2569" w:type="dxa"/>
          </w:tcPr>
          <w:p>
            <w:pPr>
              <w:pStyle w:val="0"/>
              <w:jc w:val="center"/>
            </w:pPr>
            <w:r>
              <w:rPr>
                <w:sz w:val="20"/>
              </w:rPr>
              <w:t xml:space="preserve">1</w:t>
            </w:r>
          </w:p>
        </w:tc>
        <w:tc>
          <w:tcPr>
            <w:tcW w:w="964" w:type="dxa"/>
          </w:tcPr>
          <w:p>
            <w:pPr>
              <w:pStyle w:val="0"/>
              <w:jc w:val="center"/>
            </w:pPr>
            <w:r>
              <w:rPr>
                <w:sz w:val="20"/>
              </w:rPr>
              <w:t xml:space="preserve">2</w:t>
            </w:r>
          </w:p>
        </w:tc>
        <w:tc>
          <w:tcPr>
            <w:tcW w:w="1417" w:type="dxa"/>
          </w:tcPr>
          <w:p>
            <w:pPr>
              <w:pStyle w:val="0"/>
              <w:jc w:val="center"/>
            </w:pPr>
            <w:r>
              <w:rPr>
                <w:sz w:val="20"/>
              </w:rPr>
              <w:t xml:space="preserve">3</w:t>
            </w:r>
          </w:p>
        </w:tc>
        <w:tc>
          <w:tcPr>
            <w:tcW w:w="2098" w:type="dxa"/>
          </w:tcPr>
          <w:p>
            <w:pPr>
              <w:pStyle w:val="0"/>
              <w:jc w:val="center"/>
            </w:pPr>
            <w:r>
              <w:rPr>
                <w:sz w:val="20"/>
              </w:rPr>
              <w:t xml:space="preserve">4</w:t>
            </w:r>
          </w:p>
        </w:tc>
        <w:tc>
          <w:tcPr>
            <w:tcW w:w="1924" w:type="dxa"/>
          </w:tcPr>
          <w:p>
            <w:pPr>
              <w:pStyle w:val="0"/>
              <w:jc w:val="center"/>
            </w:pPr>
            <w:r>
              <w:rPr>
                <w:sz w:val="20"/>
              </w:rPr>
              <w:t xml:space="preserve">5</w:t>
            </w:r>
          </w:p>
        </w:tc>
      </w:tr>
      <w:tr>
        <w:tc>
          <w:tcPr>
            <w:gridSpan w:val="5"/>
            <w:tcW w:w="8972" w:type="dxa"/>
          </w:tcPr>
          <w:p>
            <w:pPr>
              <w:pStyle w:val="0"/>
            </w:pPr>
            <w:r>
              <w:rPr>
                <w:sz w:val="20"/>
              </w:rPr>
              <w:t xml:space="preserve">Задача N 1. Увеличение продолжительности активной жизни населения за счет формирования здорового образа жизни и профилактики заболеваний, включая инфекционные</w:t>
            </w:r>
          </w:p>
        </w:tc>
      </w:tr>
      <w:tr>
        <w:tc>
          <w:tcPr>
            <w:tcW w:w="2569" w:type="dxa"/>
          </w:tcPr>
          <w:p>
            <w:pPr>
              <w:pStyle w:val="0"/>
            </w:pPr>
            <w:r>
              <w:rPr>
                <w:sz w:val="20"/>
              </w:rPr>
              <w:t xml:space="preserve">1. Мероприятие (результат)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1.1. Закупка включена в план закупок</w:t>
            </w:r>
          </w:p>
        </w:tc>
        <w:tc>
          <w:tcPr>
            <w:tcW w:w="964" w:type="dxa"/>
          </w:tcPr>
          <w:p>
            <w:pPr>
              <w:pStyle w:val="0"/>
            </w:pPr>
            <w:r>
              <w:rPr>
                <w:sz w:val="20"/>
              </w:rPr>
              <w:t xml:space="preserve">31.03</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1.2. Сведения о государственном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30.0</w:t>
            </w:r>
          </w:p>
        </w:tc>
        <w:tc>
          <w:tcPr>
            <w:tcW w:w="1417" w:type="dxa"/>
          </w:tcPr>
          <w:p>
            <w:pPr>
              <w:pStyle w:val="0"/>
            </w:pPr>
            <w:r>
              <w:rPr>
                <w:sz w:val="20"/>
              </w:rPr>
              <w:t xml:space="preserve">Минздрав РБ</w:t>
            </w:r>
          </w:p>
        </w:tc>
        <w:tc>
          <w:tcPr>
            <w:tcW w:w="2098" w:type="dxa"/>
          </w:tcPr>
          <w:p>
            <w:pPr>
              <w:pStyle w:val="0"/>
            </w:pPr>
            <w:r>
              <w:rPr>
                <w:sz w:val="20"/>
              </w:rPr>
              <w:t xml:space="preserve">Договор</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1.3. Произведена приемка поставленных товаров, выполненных работ, оказанных услуг</w:t>
            </w:r>
          </w:p>
        </w:tc>
        <w:tc>
          <w:tcPr>
            <w:tcW w:w="964" w:type="dxa"/>
          </w:tcPr>
          <w:p>
            <w:pPr>
              <w:pStyle w:val="0"/>
            </w:pPr>
            <w:r>
              <w:rPr>
                <w:sz w:val="20"/>
              </w:rPr>
              <w:t xml:space="preserve">30.10</w:t>
            </w:r>
          </w:p>
        </w:tc>
        <w:tc>
          <w:tcPr>
            <w:tcW w:w="1417" w:type="dxa"/>
          </w:tcPr>
          <w:p>
            <w:pPr>
              <w:pStyle w:val="0"/>
            </w:pPr>
            <w:r>
              <w:rPr>
                <w:sz w:val="20"/>
              </w:rPr>
              <w:t xml:space="preserve">Минздрав РБ</w:t>
            </w:r>
          </w:p>
        </w:tc>
        <w:tc>
          <w:tcPr>
            <w:tcW w:w="2098" w:type="dxa"/>
          </w:tcPr>
          <w:p>
            <w:pPr>
              <w:pStyle w:val="0"/>
            </w:pPr>
            <w:r>
              <w:rPr>
                <w:sz w:val="20"/>
              </w:rPr>
              <w:t xml:space="preserve">Акт приемки</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1.4.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30.11</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2. Мероприятие (результат)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964" w:type="dxa"/>
          </w:tcPr>
          <w:p>
            <w:pPr>
              <w:pStyle w:val="0"/>
              <w:jc w:val="center"/>
            </w:pPr>
            <w:r>
              <w:rPr>
                <w:sz w:val="20"/>
              </w:rPr>
              <w:t xml:space="preserve">х</w:t>
            </w:r>
          </w:p>
        </w:tc>
        <w:tc>
          <w:tcPr>
            <w:tcW w:w="1417" w:type="dxa"/>
          </w:tcPr>
          <w:p>
            <w:pPr>
              <w:pStyle w:val="0"/>
            </w:pPr>
            <w:r>
              <w:rPr>
                <w:sz w:val="20"/>
              </w:rPr>
              <w:t xml:space="preserve">Минздрав РБ</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2.1. Заключен государственный контракт/договор на поставку товаров</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2.2.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3. Мероприятие (результат) Профилактика ВИЧ-инфекции и гепатитов B и C, в том числе с привлечением социально ориентированных некоммерческих организаций</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3.1. Подготовлен и согласован план мероприятий по информационному сопровождению</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w:t>
            </w:r>
          </w:p>
        </w:tc>
        <w:tc>
          <w:tcPr>
            <w:tcW w:w="1924" w:type="dxa"/>
          </w:tcPr>
          <w:p>
            <w:pPr>
              <w:pStyle w:val="0"/>
              <w:jc w:val="center"/>
            </w:pPr>
            <w:r>
              <w:rPr>
                <w:sz w:val="20"/>
              </w:rPr>
              <w:t xml:space="preserve">-</w:t>
            </w:r>
          </w:p>
        </w:tc>
      </w:tr>
      <w:tr>
        <w:tc>
          <w:tcPr>
            <w:tcW w:w="2569" w:type="dxa"/>
          </w:tcPr>
          <w:p>
            <w:pPr>
              <w:pStyle w:val="0"/>
            </w:pPr>
            <w:r>
              <w:rPr>
                <w:sz w:val="20"/>
              </w:rPr>
              <w:t xml:space="preserve">Контрольная точка 3.2. Выполнены запланированные мероприятия по информационному сопровождению</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924" w:type="dxa"/>
          </w:tcPr>
          <w:p>
            <w:pPr>
              <w:pStyle w:val="0"/>
              <w:jc w:val="center"/>
            </w:pPr>
            <w:r>
              <w:rPr>
                <w:sz w:val="20"/>
              </w:rPr>
              <w:t xml:space="preserve">-</w:t>
            </w:r>
          </w:p>
        </w:tc>
      </w:tr>
      <w:tr>
        <w:tc>
          <w:tcPr>
            <w:tcW w:w="2569" w:type="dxa"/>
          </w:tcPr>
          <w:p>
            <w:pPr>
              <w:pStyle w:val="0"/>
            </w:pPr>
            <w:r>
              <w:rPr>
                <w:sz w:val="20"/>
              </w:rPr>
              <w:t xml:space="preserve">4. Мероприятие (результат) Выплата районных коэффициентов и процентных надбавок к заработной плате, установленных </w:t>
            </w:r>
            <w:hyperlink w:history="0" r:id="rId138" w:tooltip="Закон Республики Бурятия от 09.03.2006 N 1525-III &quot;О районных коэффициентах и процентных надбавках к заработной плате работников государственных учреждений Республики Бурятия&quot; (принят Народным Хуралом РБ 28.02.2006) {КонсультантПлюс}">
              <w:r>
                <w:rPr>
                  <w:sz w:val="20"/>
                  <w:color w:val="0000ff"/>
                </w:rPr>
                <w:t xml:space="preserve">Законом</w:t>
              </w:r>
            </w:hyperlink>
            <w:r>
              <w:rPr>
                <w:sz w:val="20"/>
              </w:rPr>
              <w:t xml:space="preserve"> Республики Бурятия от 9 марта 2006 года N 1525-III "О районных коэффициентах и процентных надбавках к заработной плате работников государственных учреждений Республики Бурятия", работникам государственных медицинских организаций, подведомственных Министерству здравоохранения Республики Бурятия, работающих в системе обязательного медицинского страхования</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4.1.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924" w:type="dxa"/>
          </w:tcPr>
          <w:p>
            <w:pPr>
              <w:pStyle w:val="0"/>
            </w:pPr>
            <w:r>
              <w:rPr>
                <w:sz w:val="20"/>
              </w:rPr>
              <w:t xml:space="preserve">Платежное поручение</w:t>
            </w:r>
          </w:p>
        </w:tc>
      </w:tr>
      <w:tr>
        <w:tc>
          <w:tcPr>
            <w:tcW w:w="2569" w:type="dxa"/>
          </w:tcPr>
          <w:p>
            <w:pPr>
              <w:pStyle w:val="0"/>
            </w:pPr>
            <w:r>
              <w:rPr>
                <w:sz w:val="20"/>
              </w:rPr>
              <w:t xml:space="preserve">5. Мероприятие (результат) Выплата выходных пособий медицинским работникам, непосредственно участвующим в оказании противотуберкулезной помощи</w:t>
            </w:r>
          </w:p>
        </w:tc>
        <w:tc>
          <w:tcPr>
            <w:tcW w:w="964" w:type="dxa"/>
          </w:tcPr>
          <w:p>
            <w:pPr>
              <w:pStyle w:val="0"/>
            </w:pPr>
            <w:r>
              <w:rPr>
                <w:sz w:val="20"/>
              </w:rPr>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5.1.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924" w:type="dxa"/>
          </w:tcPr>
          <w:p>
            <w:pPr>
              <w:pStyle w:val="0"/>
            </w:pPr>
            <w:r>
              <w:rPr>
                <w:sz w:val="20"/>
              </w:rPr>
              <w:t xml:space="preserve">Платежное поручение</w:t>
            </w:r>
          </w:p>
        </w:tc>
      </w:tr>
      <w:tr>
        <w:tc>
          <w:tcPr>
            <w:tcW w:w="2569" w:type="dxa"/>
          </w:tcPr>
          <w:p>
            <w:pPr>
              <w:pStyle w:val="0"/>
            </w:pPr>
            <w:r>
              <w:rPr>
                <w:sz w:val="20"/>
              </w:rPr>
              <w:t xml:space="preserve">6. Мероприятие (результат)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6.1. Заключен государственный контракт/договор на поставку товаров</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6.2.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7. Мероприятие (результат) Погашение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7.1.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924" w:type="dxa"/>
          </w:tcPr>
          <w:p>
            <w:pPr>
              <w:pStyle w:val="0"/>
            </w:pPr>
            <w:r>
              <w:rPr>
                <w:sz w:val="20"/>
              </w:rPr>
              <w:t xml:space="preserve">Платежное поручение</w:t>
            </w:r>
          </w:p>
        </w:tc>
      </w:tr>
      <w:tr>
        <w:tc>
          <w:tcPr>
            <w:gridSpan w:val="5"/>
            <w:tcW w:w="8972" w:type="dxa"/>
          </w:tcPr>
          <w:p>
            <w:pPr>
              <w:pStyle w:val="0"/>
            </w:pPr>
            <w:r>
              <w:rPr>
                <w:sz w:val="20"/>
              </w:rPr>
              <w:t xml:space="preserve">Задача N 2: Повышение доступности для населения республики первичной медико-санитарной помощи</w:t>
            </w:r>
          </w:p>
        </w:tc>
      </w:tr>
      <w:tr>
        <w:tc>
          <w:tcPr>
            <w:tcW w:w="2569" w:type="dxa"/>
          </w:tcPr>
          <w:p>
            <w:pPr>
              <w:pStyle w:val="0"/>
            </w:pPr>
            <w:r>
              <w:rPr>
                <w:sz w:val="20"/>
              </w:rPr>
              <w:t xml:space="preserve">8. Оказание учреждениями (организациями) услуг (работ)</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8.1.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924" w:type="dxa"/>
          </w:tcPr>
          <w:p>
            <w:pPr>
              <w:pStyle w:val="0"/>
            </w:pPr>
            <w:r>
              <w:rPr>
                <w:sz w:val="20"/>
              </w:rPr>
              <w:t xml:space="preserve">МИС</w:t>
            </w:r>
          </w:p>
        </w:tc>
      </w:tr>
      <w:tr>
        <w:tc>
          <w:tcPr>
            <w:tcW w:w="2569" w:type="dxa"/>
          </w:tcPr>
          <w:p>
            <w:pPr>
              <w:pStyle w:val="0"/>
            </w:pPr>
            <w:r>
              <w:rPr>
                <w:sz w:val="20"/>
              </w:rPr>
              <w:t xml:space="preserve">Контрольная точка 8.2.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924" w:type="dxa"/>
          </w:tcPr>
          <w:p>
            <w:pPr>
              <w:pStyle w:val="0"/>
            </w:pPr>
            <w:r>
              <w:rPr>
                <w:sz w:val="20"/>
              </w:rPr>
              <w:t xml:space="preserve">МИС</w:t>
            </w:r>
          </w:p>
        </w:tc>
      </w:tr>
      <w:tr>
        <w:tc>
          <w:tcPr>
            <w:tcW w:w="2569" w:type="dxa"/>
          </w:tcPr>
          <w:p>
            <w:pPr>
              <w:pStyle w:val="0"/>
            </w:pPr>
            <w:r>
              <w:rPr>
                <w:sz w:val="20"/>
              </w:rPr>
              <w:t xml:space="preserve">Контрольная точка 8.3. Услуга оказана (работы выполнены)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924" w:type="dxa"/>
          </w:tcPr>
          <w:p>
            <w:pPr>
              <w:pStyle w:val="0"/>
            </w:pPr>
            <w:r>
              <w:rPr>
                <w:sz w:val="20"/>
              </w:rPr>
              <w:t xml:space="preserve">МИС</w:t>
            </w:r>
          </w:p>
        </w:tc>
      </w:tr>
      <w:tr>
        <w:tc>
          <w:tcPr>
            <w:tcW w:w="2569" w:type="dxa"/>
          </w:tcPr>
          <w:p>
            <w:pPr>
              <w:pStyle w:val="0"/>
            </w:pPr>
            <w:r>
              <w:rPr>
                <w:sz w:val="20"/>
              </w:rPr>
              <w:t xml:space="preserve">9. Расходы на введенные в эксплуатацию новые здания учреждений здравоохранения</w:t>
            </w:r>
          </w:p>
        </w:tc>
        <w:tc>
          <w:tcPr>
            <w:tcW w:w="964" w:type="dxa"/>
          </w:tcPr>
          <w:p>
            <w:pPr>
              <w:pStyle w:val="0"/>
              <w:jc w:val="center"/>
            </w:pPr>
            <w:r>
              <w:rPr>
                <w:sz w:val="20"/>
              </w:rPr>
              <w:t xml:space="preserve">х</w:t>
            </w:r>
          </w:p>
        </w:tc>
        <w:tc>
          <w:tcPr>
            <w:tcW w:w="1417" w:type="dxa"/>
          </w:tcPr>
          <w:p>
            <w:pPr>
              <w:pStyle w:val="0"/>
            </w:pPr>
            <w:r>
              <w:rPr>
                <w:sz w:val="20"/>
              </w:rPr>
              <w:t xml:space="preserve">Минздрав РБ</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569" w:type="dxa"/>
          </w:tcPr>
          <w:p>
            <w:pPr>
              <w:pStyle w:val="0"/>
            </w:pPr>
            <w:r>
              <w:rPr>
                <w:sz w:val="20"/>
              </w:rPr>
              <w:t xml:space="preserve">Контрольная точка 9.1. Заключен государственный контракт/договор на поставку товаров</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924" w:type="dxa"/>
          </w:tcPr>
          <w:p>
            <w:pPr>
              <w:pStyle w:val="0"/>
            </w:pPr>
            <w:r>
              <w:rPr>
                <w:sz w:val="20"/>
              </w:rPr>
              <w:t xml:space="preserve">ЕИС в сфере закупок</w:t>
            </w:r>
          </w:p>
        </w:tc>
      </w:tr>
      <w:tr>
        <w:tc>
          <w:tcPr>
            <w:tcW w:w="2569" w:type="dxa"/>
          </w:tcPr>
          <w:p>
            <w:pPr>
              <w:pStyle w:val="0"/>
            </w:pPr>
            <w:r>
              <w:rPr>
                <w:sz w:val="20"/>
              </w:rPr>
              <w:t xml:space="preserve">Контрольная точка 9.2.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924"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1632" w:name="P21632"/>
    <w:bookmarkEnd w:id="21632"/>
    <w:p>
      <w:pPr>
        <w:pStyle w:val="2"/>
        <w:jc w:val="center"/>
      </w:pPr>
      <w:r>
        <w:rPr>
          <w:sz w:val="20"/>
        </w:rPr>
        <w:t xml:space="preserve">ПАСПОРТ</w:t>
      </w:r>
    </w:p>
    <w:p>
      <w:pPr>
        <w:pStyle w:val="2"/>
        <w:jc w:val="center"/>
      </w:pPr>
      <w:r>
        <w:rPr>
          <w:sz w:val="20"/>
        </w:rPr>
        <w:t xml:space="preserve">КОМПЛЕКСА ПРОЦЕССНЫХ МЕРОПРИЯТИЙ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СКОРОЙ, В ТОМ ЧИСЛЕ СКОРОЙ СПЕЦИАЛИЗИРОВАННОЙ,</w:t>
      </w:r>
    </w:p>
    <w:p>
      <w:pPr>
        <w:pStyle w:val="2"/>
        <w:jc w:val="center"/>
      </w:pPr>
      <w:r>
        <w:rPr>
          <w:sz w:val="20"/>
        </w:rPr>
        <w:t xml:space="preserve">МЕДИЦИНСКОЙ ПОМОЩИ"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535" w:type="dxa"/>
          </w:tcPr>
          <w:p>
            <w:pPr>
              <w:pStyle w:val="0"/>
            </w:pPr>
            <w:r>
              <w:rPr>
                <w:sz w:val="20"/>
              </w:rPr>
              <w:t xml:space="preserve">Министерство здравоохранения Республики Бурятия</w:t>
            </w:r>
          </w:p>
        </w:tc>
      </w:tr>
      <w:tr>
        <w:tc>
          <w:tcPr>
            <w:tcW w:w="4535" w:type="dxa"/>
          </w:tcPr>
          <w:p>
            <w:pPr>
              <w:pStyle w:val="0"/>
            </w:pPr>
            <w:r>
              <w:rPr>
                <w:sz w:val="20"/>
              </w:rPr>
              <w:t xml:space="preserve">Связь с государственной программой (комплексной программой) Республики Бурятия</w:t>
            </w:r>
          </w:p>
        </w:tc>
        <w:tc>
          <w:tcPr>
            <w:tcW w:w="45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1531"/>
        <w:gridCol w:w="850"/>
        <w:gridCol w:w="1814"/>
        <w:gridCol w:w="919"/>
        <w:gridCol w:w="737"/>
        <w:gridCol w:w="737"/>
        <w:gridCol w:w="737"/>
        <w:gridCol w:w="737"/>
        <w:gridCol w:w="737"/>
        <w:gridCol w:w="844"/>
        <w:gridCol w:w="1247"/>
        <w:gridCol w:w="1020"/>
      </w:tblGrid>
      <w:tr>
        <w:tc>
          <w:tcPr>
            <w:tcW w:w="567"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814" w:type="dxa"/>
            <w:vMerge w:val="restart"/>
          </w:tcPr>
          <w:p>
            <w:pPr>
              <w:pStyle w:val="0"/>
              <w:jc w:val="center"/>
            </w:pPr>
            <w:r>
              <w:rPr>
                <w:sz w:val="20"/>
              </w:rPr>
              <w:t xml:space="preserve">Единица измерения (по </w:t>
            </w:r>
            <w:hyperlink w:history="0" r:id="rId1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6" w:type="dxa"/>
          </w:tcPr>
          <w:p>
            <w:pPr>
              <w:pStyle w:val="0"/>
              <w:jc w:val="center"/>
            </w:pPr>
            <w:r>
              <w:rPr>
                <w:sz w:val="20"/>
              </w:rPr>
              <w:t xml:space="preserve">Базовое значение </w:t>
            </w:r>
            <w:hyperlink w:history="0" w:anchor="P21993" w:tooltip="&lt;1&gt; Здесь и далее в качестве базового значения показателя указывается фактическое значение за год, предшествующий году разработки комплекса процессных мероприятий. В случае отсутствия фактических данных, в качестве базового значения приводится плановое (прогнозное) значение.">
              <w:r>
                <w:rPr>
                  <w:sz w:val="20"/>
                  <w:color w:val="0000ff"/>
                </w:rPr>
                <w:t xml:space="preserve">&lt;1&gt;</w:t>
              </w:r>
            </w:hyperlink>
          </w:p>
        </w:tc>
        <w:tc>
          <w:tcPr>
            <w:gridSpan w:val="5"/>
            <w:tcW w:w="3792" w:type="dxa"/>
          </w:tcPr>
          <w:p>
            <w:pPr>
              <w:pStyle w:val="0"/>
              <w:jc w:val="center"/>
            </w:pPr>
            <w:r>
              <w:rPr>
                <w:sz w:val="20"/>
              </w:rPr>
              <w:t xml:space="preserve">Значение показателей по годам</w:t>
            </w:r>
          </w:p>
        </w:tc>
        <w:tc>
          <w:tcPr>
            <w:tcW w:w="1247" w:type="dxa"/>
            <w:vMerge w:val="restart"/>
          </w:tcPr>
          <w:p>
            <w:pPr>
              <w:pStyle w:val="0"/>
              <w:jc w:val="center"/>
            </w:pPr>
            <w:r>
              <w:rPr>
                <w:sz w:val="20"/>
              </w:rPr>
              <w:t xml:space="preserve">Ответственный за достижение показателя </w:t>
            </w:r>
            <w:hyperlink w:history="0" w:anchor="P21994" w:tooltip="&lt;2&gt; Указывается наименование органа исполнительной власти субъекта Российской Федерации, местной администрации муниципального образования (иного государственного (муниципального) органа, организации), ответственного за достижение показателя.">
              <w:r>
                <w:rPr>
                  <w:sz w:val="20"/>
                  <w:color w:val="0000ff"/>
                </w:rPr>
                <w:t xml:space="preserve">&lt;2&gt;</w:t>
              </w:r>
            </w:hyperlink>
          </w:p>
        </w:tc>
        <w:tc>
          <w:tcPr>
            <w:tcW w:w="1020"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844" w:type="dxa"/>
          </w:tcPr>
          <w:p>
            <w:pPr>
              <w:pStyle w:val="0"/>
              <w:jc w:val="center"/>
            </w:pPr>
            <w:r>
              <w:rPr>
                <w:sz w:val="20"/>
              </w:rPr>
              <w:t xml:space="preserve">2035 (справочно)</w:t>
            </w:r>
          </w:p>
        </w:tc>
        <w:tc>
          <w:tcPr>
            <w:vMerge w:val="continue"/>
          </w:tcPr>
          <w:p/>
        </w:tc>
        <w:tc>
          <w:tcPr>
            <w:vMerge w:val="continue"/>
          </w:tcPr>
          <w:p/>
        </w:tc>
      </w:tr>
      <w:tr>
        <w:tc>
          <w:tcPr>
            <w:tcW w:w="567" w:type="dxa"/>
          </w:tcPr>
          <w:p>
            <w:pPr>
              <w:pStyle w:val="0"/>
              <w:jc w:val="center"/>
            </w:pPr>
            <w:r>
              <w:rPr>
                <w:sz w:val="20"/>
              </w:rPr>
              <w:t xml:space="preserve">1</w:t>
            </w:r>
          </w:p>
        </w:tc>
        <w:tc>
          <w:tcPr>
            <w:tcW w:w="2494" w:type="dxa"/>
          </w:tcPr>
          <w:p>
            <w:pPr>
              <w:pStyle w:val="0"/>
              <w:jc w:val="center"/>
            </w:pPr>
            <w:r>
              <w:rPr>
                <w:sz w:val="20"/>
              </w:rPr>
              <w:t xml:space="preserve">2</w:t>
            </w:r>
          </w:p>
        </w:tc>
        <w:tc>
          <w:tcPr>
            <w:tcW w:w="1531" w:type="dxa"/>
          </w:tcPr>
          <w:p>
            <w:pPr>
              <w:pStyle w:val="0"/>
              <w:jc w:val="center"/>
            </w:pPr>
            <w:r>
              <w:rPr>
                <w:sz w:val="20"/>
              </w:rPr>
              <w:t xml:space="preserve">3</w:t>
            </w:r>
          </w:p>
        </w:tc>
        <w:tc>
          <w:tcPr>
            <w:tcW w:w="850" w:type="dxa"/>
          </w:tcPr>
          <w:p>
            <w:pPr>
              <w:pStyle w:val="0"/>
              <w:jc w:val="center"/>
            </w:pPr>
            <w:r>
              <w:rPr>
                <w:sz w:val="20"/>
              </w:rPr>
              <w:t xml:space="preserve">4</w:t>
            </w:r>
          </w:p>
        </w:tc>
        <w:tc>
          <w:tcPr>
            <w:tcW w:w="1814" w:type="dxa"/>
          </w:tcPr>
          <w:p>
            <w:pPr>
              <w:pStyle w:val="0"/>
              <w:jc w:val="center"/>
            </w:pPr>
            <w:r>
              <w:rPr>
                <w:sz w:val="20"/>
              </w:rPr>
              <w:t xml:space="preserve">5</w:t>
            </w:r>
          </w:p>
        </w:tc>
        <w:tc>
          <w:tcPr>
            <w:tcW w:w="919"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844" w:type="dxa"/>
          </w:tcPr>
          <w:p>
            <w:pPr>
              <w:pStyle w:val="0"/>
              <w:jc w:val="center"/>
            </w:pPr>
            <w:r>
              <w:rPr>
                <w:sz w:val="20"/>
              </w:rPr>
              <w:t xml:space="preserve">12</w:t>
            </w:r>
          </w:p>
        </w:tc>
        <w:tc>
          <w:tcPr>
            <w:tcW w:w="1247" w:type="dxa"/>
          </w:tcPr>
          <w:p>
            <w:pPr>
              <w:pStyle w:val="0"/>
              <w:jc w:val="center"/>
            </w:pPr>
            <w:r>
              <w:rPr>
                <w:sz w:val="20"/>
              </w:rPr>
              <w:t xml:space="preserve">13</w:t>
            </w:r>
          </w:p>
        </w:tc>
        <w:tc>
          <w:tcPr>
            <w:tcW w:w="1020" w:type="dxa"/>
          </w:tcPr>
          <w:p>
            <w:pPr>
              <w:pStyle w:val="0"/>
              <w:jc w:val="center"/>
            </w:pPr>
            <w:r>
              <w:rPr>
                <w:sz w:val="20"/>
              </w:rPr>
              <w:t xml:space="preserve">14</w:t>
            </w:r>
          </w:p>
        </w:tc>
      </w:tr>
      <w:tr>
        <w:tc>
          <w:tcPr>
            <w:tcW w:w="567" w:type="dxa"/>
          </w:tcPr>
          <w:p>
            <w:pPr>
              <w:pStyle w:val="0"/>
            </w:pPr>
            <w:r>
              <w:rPr>
                <w:sz w:val="20"/>
              </w:rPr>
              <w:t xml:space="preserve">1.</w:t>
            </w:r>
          </w:p>
        </w:tc>
        <w:tc>
          <w:tcPr>
            <w:gridSpan w:val="13"/>
            <w:tcW w:w="14404" w:type="dxa"/>
          </w:tcPr>
          <w:p>
            <w:pPr>
              <w:pStyle w:val="0"/>
            </w:pPr>
            <w:r>
              <w:rPr>
                <w:sz w:val="20"/>
              </w:rPr>
              <w:t xml:space="preserve">Задача N 1. Совершенствование организации специализированной медицинской помощи, в том числе высокотехнологичной, в соответствии с порядками и стандартами оказания медицинской помощи</w:t>
            </w:r>
          </w:p>
        </w:tc>
      </w:tr>
      <w:tr>
        <w:tc>
          <w:tcPr>
            <w:tcW w:w="567" w:type="dxa"/>
          </w:tcPr>
          <w:p>
            <w:pPr>
              <w:pStyle w:val="0"/>
            </w:pPr>
            <w:r>
              <w:rPr>
                <w:sz w:val="20"/>
              </w:rPr>
            </w:r>
          </w:p>
        </w:tc>
        <w:tc>
          <w:tcPr>
            <w:tcW w:w="2494" w:type="dxa"/>
          </w:tcPr>
          <w:p>
            <w:pPr>
              <w:pStyle w:val="0"/>
            </w:pPr>
            <w:r>
              <w:rPr>
                <w:sz w:val="20"/>
              </w:rPr>
              <w:t xml:space="preserve">Смертность от дорожно-транспортных происшествий</w:t>
            </w:r>
          </w:p>
        </w:tc>
        <w:tc>
          <w:tcPr>
            <w:tcW w:w="1531" w:type="dxa"/>
          </w:tcPr>
          <w:p>
            <w:pPr>
              <w:pStyle w:val="0"/>
            </w:pPr>
            <w:r>
              <w:rPr>
                <w:sz w:val="20"/>
              </w:rPr>
              <w:t xml:space="preserve">Убывание</w:t>
            </w:r>
          </w:p>
        </w:tc>
        <w:tc>
          <w:tcPr>
            <w:tcW w:w="850" w:type="dxa"/>
          </w:tcPr>
          <w:p>
            <w:pPr>
              <w:pStyle w:val="0"/>
            </w:pPr>
            <w:r>
              <w:rPr>
                <w:sz w:val="20"/>
              </w:rPr>
              <w:t xml:space="preserve">КПМ</w:t>
            </w:r>
          </w:p>
        </w:tc>
        <w:tc>
          <w:tcPr>
            <w:tcW w:w="1814" w:type="dxa"/>
          </w:tcPr>
          <w:p>
            <w:pPr>
              <w:pStyle w:val="0"/>
            </w:pPr>
            <w:r>
              <w:rPr>
                <w:sz w:val="20"/>
              </w:rPr>
              <w:t xml:space="preserve">на 100 тыс. населения</w:t>
            </w:r>
          </w:p>
        </w:tc>
        <w:tc>
          <w:tcPr>
            <w:tcW w:w="919" w:type="dxa"/>
          </w:tcPr>
          <w:p>
            <w:pPr>
              <w:pStyle w:val="0"/>
              <w:jc w:val="right"/>
            </w:pPr>
            <w:r>
              <w:rPr>
                <w:sz w:val="20"/>
              </w:rPr>
              <w:t xml:space="preserve">12,4</w:t>
            </w:r>
          </w:p>
        </w:tc>
        <w:tc>
          <w:tcPr>
            <w:tcW w:w="737" w:type="dxa"/>
          </w:tcPr>
          <w:p>
            <w:pPr>
              <w:pStyle w:val="0"/>
            </w:pPr>
            <w:r>
              <w:rPr>
                <w:sz w:val="20"/>
              </w:rPr>
              <w:t xml:space="preserve">2022</w:t>
            </w:r>
          </w:p>
        </w:tc>
        <w:tc>
          <w:tcPr>
            <w:tcW w:w="737" w:type="dxa"/>
          </w:tcPr>
          <w:p>
            <w:pPr>
              <w:pStyle w:val="0"/>
              <w:jc w:val="right"/>
            </w:pPr>
            <w:r>
              <w:rPr>
                <w:sz w:val="20"/>
              </w:rPr>
              <w:t xml:space="preserve">6,9</w:t>
            </w:r>
          </w:p>
        </w:tc>
        <w:tc>
          <w:tcPr>
            <w:tcW w:w="737" w:type="dxa"/>
          </w:tcPr>
          <w:p>
            <w:pPr>
              <w:pStyle w:val="0"/>
              <w:jc w:val="right"/>
            </w:pPr>
            <w:r>
              <w:rPr>
                <w:sz w:val="20"/>
              </w:rPr>
              <w:t xml:space="preserve">4,0</w:t>
            </w:r>
          </w:p>
        </w:tc>
        <w:tc>
          <w:tcPr>
            <w:tcW w:w="737" w:type="dxa"/>
          </w:tcPr>
          <w:p>
            <w:pPr>
              <w:pStyle w:val="0"/>
              <w:jc w:val="right"/>
            </w:pPr>
            <w:r>
              <w:rPr>
                <w:sz w:val="20"/>
              </w:rPr>
              <w:t xml:space="preserve">4,0</w:t>
            </w:r>
          </w:p>
        </w:tc>
        <w:tc>
          <w:tcPr>
            <w:tcW w:w="737" w:type="dxa"/>
          </w:tcPr>
          <w:p>
            <w:pPr>
              <w:pStyle w:val="0"/>
              <w:jc w:val="right"/>
            </w:pPr>
            <w:r>
              <w:rPr>
                <w:sz w:val="20"/>
              </w:rPr>
              <w:t xml:space="preserve">4,0</w:t>
            </w:r>
          </w:p>
        </w:tc>
        <w:tc>
          <w:tcPr>
            <w:tcW w:w="844" w:type="dxa"/>
          </w:tcPr>
          <w:p>
            <w:pPr>
              <w:pStyle w:val="0"/>
              <w:jc w:val="right"/>
            </w:pPr>
            <w:r>
              <w:rPr>
                <w:sz w:val="20"/>
              </w:rPr>
              <w:t xml:space="preserve">4,0</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Смертность от туберкулеза</w:t>
            </w:r>
          </w:p>
        </w:tc>
        <w:tc>
          <w:tcPr>
            <w:tcW w:w="1531" w:type="dxa"/>
          </w:tcPr>
          <w:p>
            <w:pPr>
              <w:pStyle w:val="0"/>
            </w:pPr>
            <w:r>
              <w:rPr>
                <w:sz w:val="20"/>
              </w:rPr>
              <w:t xml:space="preserve">Убывание</w:t>
            </w:r>
          </w:p>
        </w:tc>
        <w:tc>
          <w:tcPr>
            <w:tcW w:w="850" w:type="dxa"/>
          </w:tcPr>
          <w:p>
            <w:pPr>
              <w:pStyle w:val="0"/>
            </w:pPr>
            <w:r>
              <w:rPr>
                <w:sz w:val="20"/>
              </w:rPr>
              <w:t xml:space="preserve">КПМ</w:t>
            </w:r>
          </w:p>
        </w:tc>
        <w:tc>
          <w:tcPr>
            <w:tcW w:w="1814" w:type="dxa"/>
          </w:tcPr>
          <w:p>
            <w:pPr>
              <w:pStyle w:val="0"/>
            </w:pPr>
            <w:r>
              <w:rPr>
                <w:sz w:val="20"/>
              </w:rPr>
              <w:t xml:space="preserve">на 100 тыс. населения</w:t>
            </w:r>
          </w:p>
        </w:tc>
        <w:tc>
          <w:tcPr>
            <w:tcW w:w="919" w:type="dxa"/>
          </w:tcPr>
          <w:p>
            <w:pPr>
              <w:pStyle w:val="0"/>
              <w:jc w:val="right"/>
            </w:pPr>
            <w:r>
              <w:rPr>
                <w:sz w:val="20"/>
              </w:rPr>
              <w:t xml:space="preserve">3,9</w:t>
            </w:r>
          </w:p>
        </w:tc>
        <w:tc>
          <w:tcPr>
            <w:tcW w:w="737" w:type="dxa"/>
          </w:tcPr>
          <w:p>
            <w:pPr>
              <w:pStyle w:val="0"/>
            </w:pPr>
            <w:r>
              <w:rPr>
                <w:sz w:val="20"/>
              </w:rPr>
              <w:t xml:space="preserve">2022</w:t>
            </w:r>
          </w:p>
        </w:tc>
        <w:tc>
          <w:tcPr>
            <w:tcW w:w="737" w:type="dxa"/>
          </w:tcPr>
          <w:p>
            <w:pPr>
              <w:pStyle w:val="0"/>
              <w:jc w:val="right"/>
            </w:pPr>
            <w:r>
              <w:rPr>
                <w:sz w:val="20"/>
              </w:rPr>
              <w:t xml:space="preserve">9,2</w:t>
            </w:r>
          </w:p>
        </w:tc>
        <w:tc>
          <w:tcPr>
            <w:tcW w:w="737" w:type="dxa"/>
          </w:tcPr>
          <w:p>
            <w:pPr>
              <w:pStyle w:val="0"/>
              <w:jc w:val="right"/>
            </w:pPr>
            <w:r>
              <w:rPr>
                <w:sz w:val="20"/>
              </w:rPr>
              <w:t xml:space="preserve">8,5</w:t>
            </w:r>
          </w:p>
        </w:tc>
        <w:tc>
          <w:tcPr>
            <w:tcW w:w="737" w:type="dxa"/>
          </w:tcPr>
          <w:p>
            <w:pPr>
              <w:pStyle w:val="0"/>
              <w:jc w:val="right"/>
            </w:pPr>
            <w:r>
              <w:rPr>
                <w:sz w:val="20"/>
              </w:rPr>
              <w:t xml:space="preserve">8,5</w:t>
            </w:r>
          </w:p>
        </w:tc>
        <w:tc>
          <w:tcPr>
            <w:tcW w:w="737" w:type="dxa"/>
          </w:tcPr>
          <w:p>
            <w:pPr>
              <w:pStyle w:val="0"/>
              <w:jc w:val="right"/>
            </w:pPr>
            <w:r>
              <w:rPr>
                <w:sz w:val="20"/>
              </w:rPr>
              <w:t xml:space="preserve">8,5</w:t>
            </w:r>
          </w:p>
        </w:tc>
        <w:tc>
          <w:tcPr>
            <w:tcW w:w="844" w:type="dxa"/>
          </w:tcPr>
          <w:p>
            <w:pPr>
              <w:pStyle w:val="0"/>
              <w:jc w:val="right"/>
            </w:pPr>
            <w:r>
              <w:rPr>
                <w:sz w:val="20"/>
              </w:rPr>
              <w:t xml:space="preserve">8,5</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Смертность от ишемической болезни сердца</w:t>
            </w:r>
          </w:p>
        </w:tc>
        <w:tc>
          <w:tcPr>
            <w:tcW w:w="1531" w:type="dxa"/>
          </w:tcPr>
          <w:p>
            <w:pPr>
              <w:pStyle w:val="0"/>
            </w:pPr>
            <w:r>
              <w:rPr>
                <w:sz w:val="20"/>
              </w:rPr>
              <w:t xml:space="preserve">Убывание</w:t>
            </w:r>
          </w:p>
        </w:tc>
        <w:tc>
          <w:tcPr>
            <w:tcW w:w="850" w:type="dxa"/>
          </w:tcPr>
          <w:p>
            <w:pPr>
              <w:pStyle w:val="0"/>
            </w:pPr>
            <w:r>
              <w:rPr>
                <w:sz w:val="20"/>
              </w:rPr>
              <w:t xml:space="preserve">КПМ</w:t>
            </w:r>
          </w:p>
        </w:tc>
        <w:tc>
          <w:tcPr>
            <w:tcW w:w="1814" w:type="dxa"/>
          </w:tcPr>
          <w:p>
            <w:pPr>
              <w:pStyle w:val="0"/>
            </w:pPr>
            <w:r>
              <w:rPr>
                <w:sz w:val="20"/>
              </w:rPr>
              <w:t xml:space="preserve">на 100 тыс. населения</w:t>
            </w:r>
          </w:p>
        </w:tc>
        <w:tc>
          <w:tcPr>
            <w:tcW w:w="919" w:type="dxa"/>
          </w:tcPr>
          <w:p>
            <w:pPr>
              <w:pStyle w:val="0"/>
              <w:jc w:val="right"/>
            </w:pPr>
            <w:r>
              <w:rPr>
                <w:sz w:val="20"/>
              </w:rPr>
              <w:t xml:space="preserve">214,8</w:t>
            </w:r>
          </w:p>
        </w:tc>
        <w:tc>
          <w:tcPr>
            <w:tcW w:w="737" w:type="dxa"/>
          </w:tcPr>
          <w:p>
            <w:pPr>
              <w:pStyle w:val="0"/>
            </w:pPr>
            <w:r>
              <w:rPr>
                <w:sz w:val="20"/>
              </w:rPr>
              <w:t xml:space="preserve">2022</w:t>
            </w:r>
          </w:p>
        </w:tc>
        <w:tc>
          <w:tcPr>
            <w:tcW w:w="737" w:type="dxa"/>
          </w:tcPr>
          <w:p>
            <w:pPr>
              <w:pStyle w:val="0"/>
              <w:jc w:val="right"/>
            </w:pPr>
            <w:r>
              <w:rPr>
                <w:sz w:val="20"/>
              </w:rPr>
              <w:t xml:space="preserve">328</w:t>
            </w:r>
          </w:p>
        </w:tc>
        <w:tc>
          <w:tcPr>
            <w:tcW w:w="737" w:type="dxa"/>
          </w:tcPr>
          <w:p>
            <w:pPr>
              <w:pStyle w:val="0"/>
              <w:jc w:val="right"/>
            </w:pPr>
            <w:r>
              <w:rPr>
                <w:sz w:val="20"/>
              </w:rPr>
              <w:t xml:space="preserve">327</w:t>
            </w:r>
          </w:p>
        </w:tc>
        <w:tc>
          <w:tcPr>
            <w:tcW w:w="737" w:type="dxa"/>
          </w:tcPr>
          <w:p>
            <w:pPr>
              <w:pStyle w:val="0"/>
              <w:jc w:val="right"/>
            </w:pPr>
            <w:r>
              <w:rPr>
                <w:sz w:val="20"/>
              </w:rPr>
              <w:t xml:space="preserve">327</w:t>
            </w:r>
          </w:p>
        </w:tc>
        <w:tc>
          <w:tcPr>
            <w:tcW w:w="737" w:type="dxa"/>
          </w:tcPr>
          <w:p>
            <w:pPr>
              <w:pStyle w:val="0"/>
              <w:jc w:val="right"/>
            </w:pPr>
            <w:r>
              <w:rPr>
                <w:sz w:val="20"/>
              </w:rPr>
              <w:t xml:space="preserve">327</w:t>
            </w:r>
          </w:p>
        </w:tc>
        <w:tc>
          <w:tcPr>
            <w:tcW w:w="844" w:type="dxa"/>
          </w:tcPr>
          <w:p>
            <w:pPr>
              <w:pStyle w:val="0"/>
              <w:jc w:val="right"/>
            </w:pPr>
            <w:r>
              <w:rPr>
                <w:sz w:val="20"/>
              </w:rPr>
              <w:t xml:space="preserve">327</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Смертность от цереброваскулярных заболеваний</w:t>
            </w:r>
          </w:p>
        </w:tc>
        <w:tc>
          <w:tcPr>
            <w:tcW w:w="1531" w:type="dxa"/>
          </w:tcPr>
          <w:p>
            <w:pPr>
              <w:pStyle w:val="0"/>
            </w:pPr>
            <w:r>
              <w:rPr>
                <w:sz w:val="20"/>
              </w:rPr>
              <w:t xml:space="preserve">Убывание</w:t>
            </w:r>
          </w:p>
        </w:tc>
        <w:tc>
          <w:tcPr>
            <w:tcW w:w="850" w:type="dxa"/>
          </w:tcPr>
          <w:p>
            <w:pPr>
              <w:pStyle w:val="0"/>
            </w:pPr>
            <w:r>
              <w:rPr>
                <w:sz w:val="20"/>
              </w:rPr>
              <w:t xml:space="preserve">КПМ</w:t>
            </w:r>
          </w:p>
        </w:tc>
        <w:tc>
          <w:tcPr>
            <w:tcW w:w="1814" w:type="dxa"/>
          </w:tcPr>
          <w:p>
            <w:pPr>
              <w:pStyle w:val="0"/>
            </w:pPr>
            <w:r>
              <w:rPr>
                <w:sz w:val="20"/>
              </w:rPr>
              <w:t xml:space="preserve">на 100 тыс. населения</w:t>
            </w:r>
          </w:p>
        </w:tc>
        <w:tc>
          <w:tcPr>
            <w:tcW w:w="919" w:type="dxa"/>
          </w:tcPr>
          <w:p>
            <w:pPr>
              <w:pStyle w:val="0"/>
              <w:jc w:val="right"/>
            </w:pPr>
            <w:r>
              <w:rPr>
                <w:sz w:val="20"/>
              </w:rPr>
              <w:t xml:space="preserve">197,1</w:t>
            </w:r>
          </w:p>
        </w:tc>
        <w:tc>
          <w:tcPr>
            <w:tcW w:w="737" w:type="dxa"/>
          </w:tcPr>
          <w:p>
            <w:pPr>
              <w:pStyle w:val="0"/>
            </w:pPr>
            <w:r>
              <w:rPr>
                <w:sz w:val="20"/>
              </w:rPr>
              <w:t xml:space="preserve">2022</w:t>
            </w:r>
          </w:p>
        </w:tc>
        <w:tc>
          <w:tcPr>
            <w:tcW w:w="737" w:type="dxa"/>
          </w:tcPr>
          <w:p>
            <w:pPr>
              <w:pStyle w:val="0"/>
              <w:jc w:val="right"/>
            </w:pPr>
            <w:r>
              <w:rPr>
                <w:sz w:val="20"/>
              </w:rPr>
              <w:t xml:space="preserve">193</w:t>
            </w:r>
          </w:p>
        </w:tc>
        <w:tc>
          <w:tcPr>
            <w:tcW w:w="737" w:type="dxa"/>
          </w:tcPr>
          <w:p>
            <w:pPr>
              <w:pStyle w:val="0"/>
              <w:jc w:val="right"/>
            </w:pPr>
            <w:r>
              <w:rPr>
                <w:sz w:val="20"/>
              </w:rPr>
              <w:t xml:space="preserve">192</w:t>
            </w:r>
          </w:p>
        </w:tc>
        <w:tc>
          <w:tcPr>
            <w:tcW w:w="737" w:type="dxa"/>
          </w:tcPr>
          <w:p>
            <w:pPr>
              <w:pStyle w:val="0"/>
              <w:jc w:val="right"/>
            </w:pPr>
            <w:r>
              <w:rPr>
                <w:sz w:val="20"/>
              </w:rPr>
              <w:t xml:space="preserve">192</w:t>
            </w:r>
          </w:p>
        </w:tc>
        <w:tc>
          <w:tcPr>
            <w:tcW w:w="737" w:type="dxa"/>
          </w:tcPr>
          <w:p>
            <w:pPr>
              <w:pStyle w:val="0"/>
              <w:jc w:val="right"/>
            </w:pPr>
            <w:r>
              <w:rPr>
                <w:sz w:val="20"/>
              </w:rPr>
              <w:t xml:space="preserve">192</w:t>
            </w:r>
          </w:p>
        </w:tc>
        <w:tc>
          <w:tcPr>
            <w:tcW w:w="844" w:type="dxa"/>
          </w:tcPr>
          <w:p>
            <w:pPr>
              <w:pStyle w:val="0"/>
              <w:jc w:val="right"/>
            </w:pPr>
            <w:r>
              <w:rPr>
                <w:sz w:val="20"/>
              </w:rPr>
              <w:t xml:space="preserve">192</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больных алкоголизмом, повторно госпитализированных в течение года</w:t>
            </w:r>
          </w:p>
        </w:tc>
        <w:tc>
          <w:tcPr>
            <w:tcW w:w="1531" w:type="dxa"/>
          </w:tcPr>
          <w:p>
            <w:pPr>
              <w:pStyle w:val="0"/>
            </w:pPr>
            <w:r>
              <w:rPr>
                <w:sz w:val="20"/>
              </w:rPr>
              <w:t xml:space="preserve">Убывание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20,85</w:t>
            </w:r>
          </w:p>
        </w:tc>
        <w:tc>
          <w:tcPr>
            <w:tcW w:w="737" w:type="dxa"/>
          </w:tcPr>
          <w:p>
            <w:pPr>
              <w:pStyle w:val="0"/>
            </w:pPr>
            <w:r>
              <w:rPr>
                <w:sz w:val="20"/>
              </w:rPr>
              <w:t xml:space="preserve">2022</w:t>
            </w:r>
          </w:p>
        </w:tc>
        <w:tc>
          <w:tcPr>
            <w:tcW w:w="737" w:type="dxa"/>
          </w:tcPr>
          <w:p>
            <w:pPr>
              <w:pStyle w:val="0"/>
              <w:jc w:val="right"/>
            </w:pPr>
            <w:r>
              <w:rPr>
                <w:sz w:val="20"/>
              </w:rPr>
              <w:t xml:space="preserve">23,1</w:t>
            </w:r>
          </w:p>
        </w:tc>
        <w:tc>
          <w:tcPr>
            <w:tcW w:w="737" w:type="dxa"/>
          </w:tcPr>
          <w:p>
            <w:pPr>
              <w:pStyle w:val="0"/>
              <w:jc w:val="right"/>
            </w:pPr>
            <w:r>
              <w:rPr>
                <w:sz w:val="20"/>
              </w:rPr>
              <w:t xml:space="preserve">23</w:t>
            </w:r>
          </w:p>
        </w:tc>
        <w:tc>
          <w:tcPr>
            <w:tcW w:w="737" w:type="dxa"/>
          </w:tcPr>
          <w:p>
            <w:pPr>
              <w:pStyle w:val="0"/>
              <w:jc w:val="right"/>
            </w:pPr>
            <w:r>
              <w:rPr>
                <w:sz w:val="20"/>
              </w:rPr>
              <w:t xml:space="preserve">23</w:t>
            </w:r>
          </w:p>
        </w:tc>
        <w:tc>
          <w:tcPr>
            <w:tcW w:w="737" w:type="dxa"/>
          </w:tcPr>
          <w:p>
            <w:pPr>
              <w:pStyle w:val="0"/>
              <w:jc w:val="right"/>
            </w:pPr>
            <w:r>
              <w:rPr>
                <w:sz w:val="20"/>
              </w:rPr>
              <w:t xml:space="preserve">23</w:t>
            </w:r>
          </w:p>
        </w:tc>
        <w:tc>
          <w:tcPr>
            <w:tcW w:w="844" w:type="dxa"/>
          </w:tcPr>
          <w:p>
            <w:pPr>
              <w:pStyle w:val="0"/>
              <w:jc w:val="right"/>
            </w:pPr>
            <w:r>
              <w:rPr>
                <w:sz w:val="20"/>
              </w:rPr>
              <w:t xml:space="preserve">23</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больных наркоманиями, повторно госпитализированных в течение года</w:t>
            </w:r>
          </w:p>
        </w:tc>
        <w:tc>
          <w:tcPr>
            <w:tcW w:w="1531" w:type="dxa"/>
          </w:tcPr>
          <w:p>
            <w:pPr>
              <w:pStyle w:val="0"/>
            </w:pPr>
            <w:r>
              <w:rPr>
                <w:sz w:val="20"/>
              </w:rPr>
              <w:t xml:space="preserve">Убывание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20,93</w:t>
            </w:r>
          </w:p>
        </w:tc>
        <w:tc>
          <w:tcPr>
            <w:tcW w:w="737" w:type="dxa"/>
          </w:tcPr>
          <w:p>
            <w:pPr>
              <w:pStyle w:val="0"/>
            </w:pPr>
            <w:r>
              <w:rPr>
                <w:sz w:val="20"/>
              </w:rPr>
              <w:t xml:space="preserve">2022</w:t>
            </w:r>
          </w:p>
        </w:tc>
        <w:tc>
          <w:tcPr>
            <w:tcW w:w="737" w:type="dxa"/>
          </w:tcPr>
          <w:p>
            <w:pPr>
              <w:pStyle w:val="0"/>
              <w:jc w:val="right"/>
            </w:pPr>
            <w:r>
              <w:rPr>
                <w:sz w:val="20"/>
              </w:rPr>
              <w:t xml:space="preserve">26,3</w:t>
            </w:r>
          </w:p>
        </w:tc>
        <w:tc>
          <w:tcPr>
            <w:tcW w:w="737" w:type="dxa"/>
          </w:tcPr>
          <w:p>
            <w:pPr>
              <w:pStyle w:val="0"/>
              <w:jc w:val="right"/>
            </w:pPr>
            <w:r>
              <w:rPr>
                <w:sz w:val="20"/>
              </w:rPr>
              <w:t xml:space="preserve">26</w:t>
            </w:r>
          </w:p>
        </w:tc>
        <w:tc>
          <w:tcPr>
            <w:tcW w:w="737" w:type="dxa"/>
          </w:tcPr>
          <w:p>
            <w:pPr>
              <w:pStyle w:val="0"/>
              <w:jc w:val="right"/>
            </w:pPr>
            <w:r>
              <w:rPr>
                <w:sz w:val="20"/>
              </w:rPr>
              <w:t xml:space="preserve">26</w:t>
            </w:r>
          </w:p>
        </w:tc>
        <w:tc>
          <w:tcPr>
            <w:tcW w:w="737" w:type="dxa"/>
          </w:tcPr>
          <w:p>
            <w:pPr>
              <w:pStyle w:val="0"/>
              <w:jc w:val="right"/>
            </w:pPr>
            <w:r>
              <w:rPr>
                <w:sz w:val="20"/>
              </w:rPr>
              <w:t xml:space="preserve">26</w:t>
            </w:r>
          </w:p>
        </w:tc>
        <w:tc>
          <w:tcPr>
            <w:tcW w:w="844" w:type="dxa"/>
          </w:tcPr>
          <w:p>
            <w:pPr>
              <w:pStyle w:val="0"/>
              <w:jc w:val="right"/>
            </w:pPr>
            <w:r>
              <w:rPr>
                <w:sz w:val="20"/>
              </w:rPr>
              <w:t xml:space="preserve">26</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Число больных наркоманией, находящихся в ремиссии более 2 лет</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число больных наркоманией, находящихся в ремиссии, на 100 больных наркоманией среднегодового контингента</w:t>
            </w:r>
          </w:p>
        </w:tc>
        <w:tc>
          <w:tcPr>
            <w:tcW w:w="919" w:type="dxa"/>
          </w:tcPr>
          <w:p>
            <w:pPr>
              <w:pStyle w:val="0"/>
              <w:jc w:val="right"/>
            </w:pPr>
            <w:r>
              <w:rPr>
                <w:sz w:val="20"/>
              </w:rPr>
              <w:t xml:space="preserve">10,8</w:t>
            </w:r>
          </w:p>
        </w:tc>
        <w:tc>
          <w:tcPr>
            <w:tcW w:w="737" w:type="dxa"/>
          </w:tcPr>
          <w:p>
            <w:pPr>
              <w:pStyle w:val="0"/>
            </w:pPr>
            <w:r>
              <w:rPr>
                <w:sz w:val="20"/>
              </w:rPr>
              <w:t xml:space="preserve">2022</w:t>
            </w:r>
          </w:p>
        </w:tc>
        <w:tc>
          <w:tcPr>
            <w:tcW w:w="737" w:type="dxa"/>
          </w:tcPr>
          <w:p>
            <w:pPr>
              <w:pStyle w:val="0"/>
              <w:jc w:val="right"/>
            </w:pPr>
            <w:r>
              <w:rPr>
                <w:sz w:val="20"/>
              </w:rPr>
              <w:t xml:space="preserve">7,9</w:t>
            </w:r>
          </w:p>
        </w:tc>
        <w:tc>
          <w:tcPr>
            <w:tcW w:w="737" w:type="dxa"/>
          </w:tcPr>
          <w:p>
            <w:pPr>
              <w:pStyle w:val="0"/>
              <w:jc w:val="right"/>
            </w:pPr>
            <w:r>
              <w:rPr>
                <w:sz w:val="20"/>
              </w:rPr>
              <w:t xml:space="preserve">8</w:t>
            </w:r>
          </w:p>
        </w:tc>
        <w:tc>
          <w:tcPr>
            <w:tcW w:w="737" w:type="dxa"/>
          </w:tcPr>
          <w:p>
            <w:pPr>
              <w:pStyle w:val="0"/>
              <w:jc w:val="right"/>
            </w:pPr>
            <w:r>
              <w:rPr>
                <w:sz w:val="20"/>
              </w:rPr>
              <w:t xml:space="preserve">8</w:t>
            </w:r>
          </w:p>
        </w:tc>
        <w:tc>
          <w:tcPr>
            <w:tcW w:w="737" w:type="dxa"/>
          </w:tcPr>
          <w:p>
            <w:pPr>
              <w:pStyle w:val="0"/>
              <w:jc w:val="right"/>
            </w:pPr>
            <w:r>
              <w:rPr>
                <w:sz w:val="20"/>
              </w:rPr>
              <w:t xml:space="preserve">8</w:t>
            </w:r>
          </w:p>
        </w:tc>
        <w:tc>
          <w:tcPr>
            <w:tcW w:w="844" w:type="dxa"/>
          </w:tcPr>
          <w:p>
            <w:pPr>
              <w:pStyle w:val="0"/>
              <w:jc w:val="right"/>
            </w:pPr>
            <w:r>
              <w:rPr>
                <w:sz w:val="20"/>
              </w:rPr>
              <w:t xml:space="preserve">8</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Число больных алкоголизмом, находящихся в ремиссии более 2 лет</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число больных алкоголизмом, находящихся в ремиссии, на 100 больных алкоголизмом среднегодового контингента</w:t>
            </w:r>
          </w:p>
        </w:tc>
        <w:tc>
          <w:tcPr>
            <w:tcW w:w="919" w:type="dxa"/>
          </w:tcPr>
          <w:p>
            <w:pPr>
              <w:pStyle w:val="0"/>
              <w:jc w:val="right"/>
            </w:pPr>
            <w:r>
              <w:rPr>
                <w:sz w:val="20"/>
              </w:rPr>
              <w:t xml:space="preserve">11,9</w:t>
            </w:r>
          </w:p>
        </w:tc>
        <w:tc>
          <w:tcPr>
            <w:tcW w:w="737" w:type="dxa"/>
          </w:tcPr>
          <w:p>
            <w:pPr>
              <w:pStyle w:val="0"/>
            </w:pPr>
            <w:r>
              <w:rPr>
                <w:sz w:val="20"/>
              </w:rPr>
              <w:t xml:space="preserve">2022</w:t>
            </w:r>
          </w:p>
        </w:tc>
        <w:tc>
          <w:tcPr>
            <w:tcW w:w="737" w:type="dxa"/>
          </w:tcPr>
          <w:p>
            <w:pPr>
              <w:pStyle w:val="0"/>
              <w:jc w:val="right"/>
            </w:pPr>
            <w:r>
              <w:rPr>
                <w:sz w:val="20"/>
              </w:rPr>
              <w:t xml:space="preserve">11</w:t>
            </w:r>
          </w:p>
        </w:tc>
        <w:tc>
          <w:tcPr>
            <w:tcW w:w="737" w:type="dxa"/>
          </w:tcPr>
          <w:p>
            <w:pPr>
              <w:pStyle w:val="0"/>
              <w:jc w:val="right"/>
            </w:pPr>
            <w:r>
              <w:rPr>
                <w:sz w:val="20"/>
              </w:rPr>
              <w:t xml:space="preserve">11,3</w:t>
            </w:r>
          </w:p>
        </w:tc>
        <w:tc>
          <w:tcPr>
            <w:tcW w:w="737" w:type="dxa"/>
          </w:tcPr>
          <w:p>
            <w:pPr>
              <w:pStyle w:val="0"/>
              <w:jc w:val="right"/>
            </w:pPr>
            <w:r>
              <w:rPr>
                <w:sz w:val="20"/>
              </w:rPr>
              <w:t xml:space="preserve">11,3</w:t>
            </w:r>
          </w:p>
        </w:tc>
        <w:tc>
          <w:tcPr>
            <w:tcW w:w="737" w:type="dxa"/>
          </w:tcPr>
          <w:p>
            <w:pPr>
              <w:pStyle w:val="0"/>
              <w:jc w:val="right"/>
            </w:pPr>
            <w:r>
              <w:rPr>
                <w:sz w:val="20"/>
              </w:rPr>
              <w:t xml:space="preserve">11,3</w:t>
            </w:r>
          </w:p>
        </w:tc>
        <w:tc>
          <w:tcPr>
            <w:tcW w:w="844" w:type="dxa"/>
          </w:tcPr>
          <w:p>
            <w:pPr>
              <w:pStyle w:val="0"/>
              <w:jc w:val="right"/>
            </w:pPr>
            <w:r>
              <w:rPr>
                <w:sz w:val="20"/>
              </w:rPr>
              <w:t xml:space="preserve">11,3</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больных психическими расстройствами, повторно госпитализированных в течение года</w:t>
            </w:r>
          </w:p>
        </w:tc>
        <w:tc>
          <w:tcPr>
            <w:tcW w:w="1531" w:type="dxa"/>
          </w:tcPr>
          <w:p>
            <w:pPr>
              <w:pStyle w:val="0"/>
            </w:pPr>
            <w:r>
              <w:rPr>
                <w:sz w:val="20"/>
              </w:rPr>
              <w:t xml:space="preserve">Убывание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16,3</w:t>
            </w:r>
          </w:p>
        </w:tc>
        <w:tc>
          <w:tcPr>
            <w:tcW w:w="737" w:type="dxa"/>
          </w:tcPr>
          <w:p>
            <w:pPr>
              <w:pStyle w:val="0"/>
            </w:pPr>
            <w:r>
              <w:rPr>
                <w:sz w:val="20"/>
              </w:rPr>
              <w:t xml:space="preserve">2022</w:t>
            </w:r>
          </w:p>
        </w:tc>
        <w:tc>
          <w:tcPr>
            <w:tcW w:w="737" w:type="dxa"/>
          </w:tcPr>
          <w:p>
            <w:pPr>
              <w:pStyle w:val="0"/>
              <w:jc w:val="right"/>
            </w:pPr>
            <w:r>
              <w:rPr>
                <w:sz w:val="20"/>
              </w:rPr>
              <w:t xml:space="preserve">15</w:t>
            </w:r>
          </w:p>
        </w:tc>
        <w:tc>
          <w:tcPr>
            <w:tcW w:w="737" w:type="dxa"/>
          </w:tcPr>
          <w:p>
            <w:pPr>
              <w:pStyle w:val="0"/>
              <w:jc w:val="right"/>
            </w:pPr>
            <w:r>
              <w:rPr>
                <w:sz w:val="20"/>
              </w:rPr>
              <w:t xml:space="preserve">15</w:t>
            </w:r>
          </w:p>
        </w:tc>
        <w:tc>
          <w:tcPr>
            <w:tcW w:w="737" w:type="dxa"/>
          </w:tcPr>
          <w:p>
            <w:pPr>
              <w:pStyle w:val="0"/>
              <w:jc w:val="right"/>
            </w:pPr>
            <w:r>
              <w:rPr>
                <w:sz w:val="20"/>
              </w:rPr>
              <w:t xml:space="preserve">15</w:t>
            </w:r>
          </w:p>
        </w:tc>
        <w:tc>
          <w:tcPr>
            <w:tcW w:w="737" w:type="dxa"/>
          </w:tcPr>
          <w:p>
            <w:pPr>
              <w:pStyle w:val="0"/>
              <w:jc w:val="right"/>
            </w:pPr>
            <w:r>
              <w:rPr>
                <w:sz w:val="20"/>
              </w:rPr>
              <w:t xml:space="preserve">15</w:t>
            </w:r>
          </w:p>
        </w:tc>
        <w:tc>
          <w:tcPr>
            <w:tcW w:w="844" w:type="dxa"/>
          </w:tcPr>
          <w:p>
            <w:pPr>
              <w:pStyle w:val="0"/>
              <w:jc w:val="right"/>
            </w:pPr>
            <w:r>
              <w:rPr>
                <w:sz w:val="20"/>
              </w:rPr>
              <w:t xml:space="preserve">15</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станций переливания крови, обеспечивающих современный уровень качества и безопасности компонентов крови</w:t>
            </w:r>
          </w:p>
        </w:tc>
        <w:tc>
          <w:tcPr>
            <w:tcW w:w="1531" w:type="dxa"/>
          </w:tcPr>
          <w:p>
            <w:pPr>
              <w:pStyle w:val="0"/>
            </w:pPr>
            <w:r>
              <w:rPr>
                <w:sz w:val="20"/>
              </w:rPr>
              <w:t xml:space="preserve">Статичный</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100</w:t>
            </w:r>
          </w:p>
        </w:tc>
        <w:tc>
          <w:tcPr>
            <w:tcW w:w="737" w:type="dxa"/>
          </w:tcPr>
          <w:p>
            <w:pPr>
              <w:pStyle w:val="0"/>
            </w:pPr>
            <w:r>
              <w:rPr>
                <w:sz w:val="20"/>
              </w:rPr>
              <w:t xml:space="preserve">2022</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844" w:type="dxa"/>
          </w:tcPr>
          <w:p>
            <w:pPr>
              <w:pStyle w:val="0"/>
              <w:jc w:val="right"/>
            </w:pPr>
            <w:r>
              <w:rPr>
                <w:sz w:val="20"/>
              </w:rPr>
              <w:t xml:space="preserve">100</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Количество больных, которым оказана высокотехнологичная медицинская помощь</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человек</w:t>
            </w:r>
          </w:p>
        </w:tc>
        <w:tc>
          <w:tcPr>
            <w:tcW w:w="919" w:type="dxa"/>
          </w:tcPr>
          <w:p>
            <w:pPr>
              <w:pStyle w:val="0"/>
              <w:jc w:val="right"/>
            </w:pPr>
            <w:r>
              <w:rPr>
                <w:sz w:val="20"/>
              </w:rPr>
              <w:t xml:space="preserve">6836</w:t>
            </w:r>
          </w:p>
        </w:tc>
        <w:tc>
          <w:tcPr>
            <w:tcW w:w="737" w:type="dxa"/>
          </w:tcPr>
          <w:p>
            <w:pPr>
              <w:pStyle w:val="0"/>
            </w:pPr>
            <w:r>
              <w:rPr>
                <w:sz w:val="20"/>
              </w:rPr>
              <w:t xml:space="preserve">2022</w:t>
            </w:r>
          </w:p>
        </w:tc>
        <w:tc>
          <w:tcPr>
            <w:tcW w:w="737" w:type="dxa"/>
          </w:tcPr>
          <w:p>
            <w:pPr>
              <w:pStyle w:val="0"/>
              <w:jc w:val="right"/>
            </w:pPr>
            <w:r>
              <w:rPr>
                <w:sz w:val="20"/>
              </w:rPr>
              <w:t xml:space="preserve">5950</w:t>
            </w:r>
          </w:p>
        </w:tc>
        <w:tc>
          <w:tcPr>
            <w:tcW w:w="737" w:type="dxa"/>
          </w:tcPr>
          <w:p>
            <w:pPr>
              <w:pStyle w:val="0"/>
              <w:jc w:val="right"/>
            </w:pPr>
            <w:r>
              <w:rPr>
                <w:sz w:val="20"/>
              </w:rPr>
              <w:t xml:space="preserve">6000</w:t>
            </w:r>
          </w:p>
        </w:tc>
        <w:tc>
          <w:tcPr>
            <w:tcW w:w="737" w:type="dxa"/>
          </w:tcPr>
          <w:p>
            <w:pPr>
              <w:pStyle w:val="0"/>
              <w:jc w:val="right"/>
            </w:pPr>
            <w:r>
              <w:rPr>
                <w:sz w:val="20"/>
              </w:rPr>
              <w:t xml:space="preserve">6000</w:t>
            </w:r>
          </w:p>
        </w:tc>
        <w:tc>
          <w:tcPr>
            <w:tcW w:w="737" w:type="dxa"/>
          </w:tcPr>
          <w:p>
            <w:pPr>
              <w:pStyle w:val="0"/>
              <w:jc w:val="right"/>
            </w:pPr>
            <w:r>
              <w:rPr>
                <w:sz w:val="20"/>
              </w:rPr>
              <w:t xml:space="preserve">6000</w:t>
            </w:r>
          </w:p>
        </w:tc>
        <w:tc>
          <w:tcPr>
            <w:tcW w:w="844" w:type="dxa"/>
          </w:tcPr>
          <w:p>
            <w:pPr>
              <w:pStyle w:val="0"/>
              <w:jc w:val="right"/>
            </w:pPr>
            <w:r>
              <w:rPr>
                <w:sz w:val="20"/>
              </w:rPr>
              <w:t xml:space="preserve">6000</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лиц, зараженных ВИЧ-инфекцией, получающих антиретровирусную терапию, в общем числе лиц, зараженных вирусом иммунодефицита человека, состоящих под диспансерным наблюдением</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85</w:t>
            </w:r>
          </w:p>
        </w:tc>
        <w:tc>
          <w:tcPr>
            <w:tcW w:w="737" w:type="dxa"/>
          </w:tcPr>
          <w:p>
            <w:pPr>
              <w:pStyle w:val="0"/>
            </w:pPr>
            <w:r>
              <w:rPr>
                <w:sz w:val="20"/>
              </w:rPr>
              <w:t xml:space="preserve">2022</w:t>
            </w:r>
          </w:p>
        </w:tc>
        <w:tc>
          <w:tcPr>
            <w:tcW w:w="737" w:type="dxa"/>
          </w:tcPr>
          <w:p>
            <w:pPr>
              <w:pStyle w:val="0"/>
              <w:jc w:val="right"/>
            </w:pPr>
            <w:r>
              <w:rPr>
                <w:sz w:val="20"/>
              </w:rPr>
              <w:t xml:space="preserve">84</w:t>
            </w:r>
          </w:p>
        </w:tc>
        <w:tc>
          <w:tcPr>
            <w:tcW w:w="737" w:type="dxa"/>
          </w:tcPr>
          <w:p>
            <w:pPr>
              <w:pStyle w:val="0"/>
              <w:jc w:val="right"/>
            </w:pPr>
            <w:r>
              <w:rPr>
                <w:sz w:val="20"/>
              </w:rPr>
              <w:t xml:space="preserve">87</w:t>
            </w:r>
          </w:p>
        </w:tc>
        <w:tc>
          <w:tcPr>
            <w:tcW w:w="737" w:type="dxa"/>
          </w:tcPr>
          <w:p>
            <w:pPr>
              <w:pStyle w:val="0"/>
              <w:jc w:val="right"/>
            </w:pPr>
            <w:r>
              <w:rPr>
                <w:sz w:val="20"/>
              </w:rPr>
              <w:t xml:space="preserve">87</w:t>
            </w:r>
          </w:p>
        </w:tc>
        <w:tc>
          <w:tcPr>
            <w:tcW w:w="737" w:type="dxa"/>
          </w:tcPr>
          <w:p>
            <w:pPr>
              <w:pStyle w:val="0"/>
              <w:jc w:val="right"/>
            </w:pPr>
            <w:r>
              <w:rPr>
                <w:sz w:val="20"/>
              </w:rPr>
              <w:t xml:space="preserve">87</w:t>
            </w:r>
          </w:p>
        </w:tc>
        <w:tc>
          <w:tcPr>
            <w:tcW w:w="844" w:type="dxa"/>
          </w:tcPr>
          <w:p>
            <w:pPr>
              <w:pStyle w:val="0"/>
              <w:jc w:val="right"/>
            </w:pPr>
            <w:r>
              <w:rPr>
                <w:sz w:val="20"/>
              </w:rPr>
              <w:t xml:space="preserve">87</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лиц с впервые в жизни установленным диагнозом активного туберкулеза, находящихся в исправительных учреждениях ФСИН России, от общего числа больных с впервые в жизни установленным диагнозом активного туберкулеза</w:t>
            </w:r>
          </w:p>
        </w:tc>
        <w:tc>
          <w:tcPr>
            <w:tcW w:w="1531" w:type="dxa"/>
          </w:tcPr>
          <w:p>
            <w:pPr>
              <w:pStyle w:val="0"/>
            </w:pPr>
            <w:r>
              <w:rPr>
                <w:sz w:val="20"/>
              </w:rPr>
              <w:t xml:space="preserve">Убывание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5,2</w:t>
            </w:r>
          </w:p>
        </w:tc>
        <w:tc>
          <w:tcPr>
            <w:tcW w:w="737" w:type="dxa"/>
          </w:tcPr>
          <w:p>
            <w:pPr>
              <w:pStyle w:val="0"/>
            </w:pPr>
            <w:r>
              <w:rPr>
                <w:sz w:val="20"/>
              </w:rPr>
              <w:t xml:space="preserve">2022</w:t>
            </w:r>
          </w:p>
        </w:tc>
        <w:tc>
          <w:tcPr>
            <w:tcW w:w="737" w:type="dxa"/>
          </w:tcPr>
          <w:p>
            <w:pPr>
              <w:pStyle w:val="0"/>
              <w:jc w:val="right"/>
            </w:pPr>
            <w:r>
              <w:rPr>
                <w:sz w:val="20"/>
              </w:rPr>
              <w:t xml:space="preserve">7,4</w:t>
            </w:r>
          </w:p>
        </w:tc>
        <w:tc>
          <w:tcPr>
            <w:tcW w:w="737" w:type="dxa"/>
          </w:tcPr>
          <w:p>
            <w:pPr>
              <w:pStyle w:val="0"/>
              <w:jc w:val="right"/>
            </w:pPr>
            <w:r>
              <w:rPr>
                <w:sz w:val="20"/>
              </w:rPr>
              <w:t xml:space="preserve">7,3</w:t>
            </w:r>
          </w:p>
        </w:tc>
        <w:tc>
          <w:tcPr>
            <w:tcW w:w="737" w:type="dxa"/>
          </w:tcPr>
          <w:p>
            <w:pPr>
              <w:pStyle w:val="0"/>
              <w:jc w:val="right"/>
            </w:pPr>
            <w:r>
              <w:rPr>
                <w:sz w:val="20"/>
              </w:rPr>
              <w:t xml:space="preserve">7,3</w:t>
            </w:r>
          </w:p>
        </w:tc>
        <w:tc>
          <w:tcPr>
            <w:tcW w:w="737" w:type="dxa"/>
          </w:tcPr>
          <w:p>
            <w:pPr>
              <w:pStyle w:val="0"/>
              <w:jc w:val="right"/>
            </w:pPr>
            <w:r>
              <w:rPr>
                <w:sz w:val="20"/>
              </w:rPr>
              <w:t xml:space="preserve">7,3</w:t>
            </w:r>
          </w:p>
        </w:tc>
        <w:tc>
          <w:tcPr>
            <w:tcW w:w="844" w:type="dxa"/>
          </w:tcPr>
          <w:p>
            <w:pPr>
              <w:pStyle w:val="0"/>
              <w:jc w:val="right"/>
            </w:pPr>
            <w:r>
              <w:rPr>
                <w:sz w:val="20"/>
              </w:rPr>
              <w:t xml:space="preserve">7,3</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лиц с впервые в жизни установленным диагнозом ВИЧ-инфекции, находящихся в подразделениях ФСИН России, от общего числа больных с впервые в жизни установленным диагнозом ВИЧ-инфекции</w:t>
            </w:r>
          </w:p>
        </w:tc>
        <w:tc>
          <w:tcPr>
            <w:tcW w:w="1531" w:type="dxa"/>
          </w:tcPr>
          <w:p>
            <w:pPr>
              <w:pStyle w:val="0"/>
            </w:pPr>
            <w:r>
              <w:rPr>
                <w:sz w:val="20"/>
              </w:rPr>
              <w:t xml:space="preserve">Убывание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8,4</w:t>
            </w:r>
          </w:p>
        </w:tc>
        <w:tc>
          <w:tcPr>
            <w:tcW w:w="737" w:type="dxa"/>
          </w:tcPr>
          <w:p>
            <w:pPr>
              <w:pStyle w:val="0"/>
            </w:pPr>
            <w:r>
              <w:rPr>
                <w:sz w:val="20"/>
              </w:rPr>
              <w:t xml:space="preserve">2022</w:t>
            </w:r>
          </w:p>
        </w:tc>
        <w:tc>
          <w:tcPr>
            <w:tcW w:w="737" w:type="dxa"/>
          </w:tcPr>
          <w:p>
            <w:pPr>
              <w:pStyle w:val="0"/>
              <w:jc w:val="right"/>
            </w:pPr>
            <w:r>
              <w:rPr>
                <w:sz w:val="20"/>
              </w:rPr>
              <w:t xml:space="preserve">10,7</w:t>
            </w:r>
          </w:p>
        </w:tc>
        <w:tc>
          <w:tcPr>
            <w:tcW w:w="737" w:type="dxa"/>
          </w:tcPr>
          <w:p>
            <w:pPr>
              <w:pStyle w:val="0"/>
              <w:jc w:val="right"/>
            </w:pPr>
            <w:r>
              <w:rPr>
                <w:sz w:val="20"/>
              </w:rPr>
              <w:t xml:space="preserve">10,5</w:t>
            </w:r>
          </w:p>
        </w:tc>
        <w:tc>
          <w:tcPr>
            <w:tcW w:w="737" w:type="dxa"/>
          </w:tcPr>
          <w:p>
            <w:pPr>
              <w:pStyle w:val="0"/>
              <w:jc w:val="right"/>
            </w:pPr>
            <w:r>
              <w:rPr>
                <w:sz w:val="20"/>
              </w:rPr>
              <w:t xml:space="preserve">10,5</w:t>
            </w:r>
          </w:p>
        </w:tc>
        <w:tc>
          <w:tcPr>
            <w:tcW w:w="737" w:type="dxa"/>
          </w:tcPr>
          <w:p>
            <w:pPr>
              <w:pStyle w:val="0"/>
              <w:jc w:val="right"/>
            </w:pPr>
            <w:r>
              <w:rPr>
                <w:sz w:val="20"/>
              </w:rPr>
              <w:t xml:space="preserve">10,5</w:t>
            </w:r>
          </w:p>
        </w:tc>
        <w:tc>
          <w:tcPr>
            <w:tcW w:w="844" w:type="dxa"/>
          </w:tcPr>
          <w:p>
            <w:pPr>
              <w:pStyle w:val="0"/>
              <w:jc w:val="right"/>
            </w:pPr>
            <w:r>
              <w:rPr>
                <w:sz w:val="20"/>
              </w:rPr>
              <w:t xml:space="preserve">10,5</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gridSpan w:val="13"/>
            <w:tcW w:w="14404" w:type="dxa"/>
          </w:tcPr>
          <w:p>
            <w:pPr>
              <w:pStyle w:val="0"/>
            </w:pPr>
            <w:r>
              <w:rPr>
                <w:sz w:val="20"/>
              </w:rPr>
              <w:t xml:space="preserve">Задача N 2: Совершенствование деятельности скорой, в том числе скорой специализированной, медицинской помощи с применением санитарной авиации, медицинской эвакуации и организации оказания медицинской помощи при дорожно-транспортных происшествиях</w:t>
            </w:r>
          </w:p>
        </w:tc>
      </w:tr>
      <w:tr>
        <w:tc>
          <w:tcPr>
            <w:tcW w:w="567" w:type="dxa"/>
          </w:tcPr>
          <w:p>
            <w:pPr>
              <w:pStyle w:val="0"/>
            </w:pPr>
            <w:r>
              <w:rPr>
                <w:sz w:val="20"/>
              </w:rPr>
            </w:r>
          </w:p>
        </w:tc>
        <w:tc>
          <w:tcPr>
            <w:tcW w:w="2494"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94,97</w:t>
            </w:r>
          </w:p>
        </w:tc>
        <w:tc>
          <w:tcPr>
            <w:tcW w:w="737" w:type="dxa"/>
          </w:tcPr>
          <w:p>
            <w:pPr>
              <w:pStyle w:val="0"/>
            </w:pPr>
            <w:r>
              <w:rPr>
                <w:sz w:val="20"/>
              </w:rPr>
              <w:t xml:space="preserve">2022</w:t>
            </w:r>
          </w:p>
        </w:tc>
        <w:tc>
          <w:tcPr>
            <w:tcW w:w="737" w:type="dxa"/>
          </w:tcPr>
          <w:p>
            <w:pPr>
              <w:pStyle w:val="0"/>
              <w:jc w:val="right"/>
            </w:pPr>
            <w:r>
              <w:rPr>
                <w:sz w:val="20"/>
              </w:rPr>
              <w:t xml:space="preserve">90</w:t>
            </w:r>
          </w:p>
        </w:tc>
        <w:tc>
          <w:tcPr>
            <w:tcW w:w="737" w:type="dxa"/>
          </w:tcPr>
          <w:p>
            <w:pPr>
              <w:pStyle w:val="0"/>
              <w:jc w:val="right"/>
            </w:pPr>
            <w:r>
              <w:rPr>
                <w:sz w:val="20"/>
              </w:rPr>
              <w:t xml:space="preserve">90</w:t>
            </w:r>
          </w:p>
        </w:tc>
        <w:tc>
          <w:tcPr>
            <w:tcW w:w="737" w:type="dxa"/>
          </w:tcPr>
          <w:p>
            <w:pPr>
              <w:pStyle w:val="0"/>
              <w:jc w:val="right"/>
            </w:pPr>
            <w:r>
              <w:rPr>
                <w:sz w:val="20"/>
              </w:rPr>
              <w:t xml:space="preserve">90</w:t>
            </w:r>
          </w:p>
        </w:tc>
        <w:tc>
          <w:tcPr>
            <w:tcW w:w="737" w:type="dxa"/>
          </w:tcPr>
          <w:p>
            <w:pPr>
              <w:pStyle w:val="0"/>
              <w:jc w:val="right"/>
            </w:pPr>
            <w:r>
              <w:rPr>
                <w:sz w:val="20"/>
              </w:rPr>
              <w:t xml:space="preserve">90</w:t>
            </w:r>
          </w:p>
        </w:tc>
        <w:tc>
          <w:tcPr>
            <w:tcW w:w="844" w:type="dxa"/>
          </w:tcPr>
          <w:p>
            <w:pPr>
              <w:pStyle w:val="0"/>
              <w:jc w:val="right"/>
            </w:pPr>
            <w:r>
              <w:rPr>
                <w:sz w:val="20"/>
              </w:rPr>
              <w:t xml:space="preserve">90</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выездов бригад скорой медицинской помощи в экстренной форме со временем доезда до больного менее 20 минут</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82,7</w:t>
            </w:r>
          </w:p>
        </w:tc>
        <w:tc>
          <w:tcPr>
            <w:tcW w:w="737" w:type="dxa"/>
          </w:tcPr>
          <w:p>
            <w:pPr>
              <w:pStyle w:val="0"/>
            </w:pPr>
            <w:r>
              <w:rPr>
                <w:sz w:val="20"/>
              </w:rPr>
              <w:t xml:space="preserve">2022</w:t>
            </w:r>
          </w:p>
        </w:tc>
        <w:tc>
          <w:tcPr>
            <w:tcW w:w="737" w:type="dxa"/>
          </w:tcPr>
          <w:p>
            <w:pPr>
              <w:pStyle w:val="0"/>
              <w:jc w:val="right"/>
            </w:pPr>
            <w:r>
              <w:rPr>
                <w:sz w:val="20"/>
              </w:rPr>
              <w:t xml:space="preserve">90,2</w:t>
            </w:r>
          </w:p>
        </w:tc>
        <w:tc>
          <w:tcPr>
            <w:tcW w:w="737" w:type="dxa"/>
          </w:tcPr>
          <w:p>
            <w:pPr>
              <w:pStyle w:val="0"/>
              <w:jc w:val="right"/>
            </w:pPr>
            <w:r>
              <w:rPr>
                <w:sz w:val="20"/>
              </w:rPr>
              <w:t xml:space="preserve">90,3</w:t>
            </w:r>
          </w:p>
        </w:tc>
        <w:tc>
          <w:tcPr>
            <w:tcW w:w="737" w:type="dxa"/>
          </w:tcPr>
          <w:p>
            <w:pPr>
              <w:pStyle w:val="0"/>
              <w:jc w:val="right"/>
            </w:pPr>
            <w:r>
              <w:rPr>
                <w:sz w:val="20"/>
              </w:rPr>
              <w:t xml:space="preserve">90,3</w:t>
            </w:r>
          </w:p>
        </w:tc>
        <w:tc>
          <w:tcPr>
            <w:tcW w:w="737" w:type="dxa"/>
          </w:tcPr>
          <w:p>
            <w:pPr>
              <w:pStyle w:val="0"/>
              <w:jc w:val="right"/>
            </w:pPr>
            <w:r>
              <w:rPr>
                <w:sz w:val="20"/>
              </w:rPr>
              <w:t xml:space="preserve">90,3</w:t>
            </w:r>
          </w:p>
        </w:tc>
        <w:tc>
          <w:tcPr>
            <w:tcW w:w="844" w:type="dxa"/>
          </w:tcPr>
          <w:p>
            <w:pPr>
              <w:pStyle w:val="0"/>
              <w:jc w:val="right"/>
            </w:pPr>
            <w:r>
              <w:rPr>
                <w:sz w:val="20"/>
              </w:rPr>
              <w:t xml:space="preserve">90,3</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Больничная летальность пострадавших в результате дорожно-транспортных происшествий</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3,56</w:t>
            </w:r>
          </w:p>
        </w:tc>
        <w:tc>
          <w:tcPr>
            <w:tcW w:w="737" w:type="dxa"/>
          </w:tcPr>
          <w:p>
            <w:pPr>
              <w:pStyle w:val="0"/>
            </w:pPr>
            <w:r>
              <w:rPr>
                <w:sz w:val="20"/>
              </w:rPr>
              <w:t xml:space="preserve">2022</w:t>
            </w:r>
          </w:p>
        </w:tc>
        <w:tc>
          <w:tcPr>
            <w:tcW w:w="737" w:type="dxa"/>
          </w:tcPr>
          <w:p>
            <w:pPr>
              <w:pStyle w:val="0"/>
              <w:jc w:val="right"/>
            </w:pPr>
            <w:r>
              <w:rPr>
                <w:sz w:val="20"/>
              </w:rPr>
              <w:t xml:space="preserve">3,7</w:t>
            </w:r>
          </w:p>
        </w:tc>
        <w:tc>
          <w:tcPr>
            <w:tcW w:w="737" w:type="dxa"/>
          </w:tcPr>
          <w:p>
            <w:pPr>
              <w:pStyle w:val="0"/>
              <w:jc w:val="right"/>
            </w:pPr>
            <w:r>
              <w:rPr>
                <w:sz w:val="20"/>
              </w:rPr>
              <w:t xml:space="preserve">3,3</w:t>
            </w:r>
          </w:p>
        </w:tc>
        <w:tc>
          <w:tcPr>
            <w:tcW w:w="737" w:type="dxa"/>
          </w:tcPr>
          <w:p>
            <w:pPr>
              <w:pStyle w:val="0"/>
              <w:jc w:val="right"/>
            </w:pPr>
            <w:r>
              <w:rPr>
                <w:sz w:val="20"/>
              </w:rPr>
              <w:t xml:space="preserve">3,3</w:t>
            </w:r>
          </w:p>
        </w:tc>
        <w:tc>
          <w:tcPr>
            <w:tcW w:w="737" w:type="dxa"/>
          </w:tcPr>
          <w:p>
            <w:pPr>
              <w:pStyle w:val="0"/>
              <w:jc w:val="right"/>
            </w:pPr>
            <w:r>
              <w:rPr>
                <w:sz w:val="20"/>
              </w:rPr>
              <w:t xml:space="preserve">3,3</w:t>
            </w:r>
          </w:p>
        </w:tc>
        <w:tc>
          <w:tcPr>
            <w:tcW w:w="844" w:type="dxa"/>
          </w:tcPr>
          <w:p>
            <w:pPr>
              <w:pStyle w:val="0"/>
              <w:jc w:val="right"/>
            </w:pPr>
            <w:r>
              <w:rPr>
                <w:sz w:val="20"/>
              </w:rPr>
              <w:t xml:space="preserve">3,3</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человек</w:t>
            </w:r>
          </w:p>
        </w:tc>
        <w:tc>
          <w:tcPr>
            <w:tcW w:w="919" w:type="dxa"/>
          </w:tcPr>
          <w:p>
            <w:pPr>
              <w:pStyle w:val="0"/>
              <w:jc w:val="right"/>
            </w:pPr>
            <w:r>
              <w:rPr>
                <w:sz w:val="20"/>
              </w:rPr>
              <w:t xml:space="preserve">479</w:t>
            </w:r>
          </w:p>
        </w:tc>
        <w:tc>
          <w:tcPr>
            <w:tcW w:w="737" w:type="dxa"/>
          </w:tcPr>
          <w:p>
            <w:pPr>
              <w:pStyle w:val="0"/>
            </w:pPr>
            <w:r>
              <w:rPr>
                <w:sz w:val="20"/>
              </w:rPr>
              <w:t xml:space="preserve">2022</w:t>
            </w:r>
          </w:p>
        </w:tc>
        <w:tc>
          <w:tcPr>
            <w:tcW w:w="737" w:type="dxa"/>
          </w:tcPr>
          <w:p>
            <w:pPr>
              <w:pStyle w:val="0"/>
              <w:jc w:val="right"/>
            </w:pPr>
            <w:r>
              <w:rPr>
                <w:sz w:val="20"/>
              </w:rPr>
              <w:t xml:space="preserve">308</w:t>
            </w:r>
          </w:p>
        </w:tc>
        <w:tc>
          <w:tcPr>
            <w:tcW w:w="737" w:type="dxa"/>
          </w:tcPr>
          <w:p>
            <w:pPr>
              <w:pStyle w:val="0"/>
              <w:jc w:val="right"/>
            </w:pPr>
            <w:r>
              <w:rPr>
                <w:sz w:val="20"/>
              </w:rPr>
              <w:t xml:space="preserve">335</w:t>
            </w:r>
          </w:p>
        </w:tc>
        <w:tc>
          <w:tcPr>
            <w:tcW w:w="737" w:type="dxa"/>
          </w:tcPr>
          <w:p>
            <w:pPr>
              <w:pStyle w:val="0"/>
              <w:jc w:val="right"/>
            </w:pPr>
            <w:r>
              <w:rPr>
                <w:sz w:val="20"/>
              </w:rPr>
              <w:t xml:space="preserve">335</w:t>
            </w:r>
          </w:p>
        </w:tc>
        <w:tc>
          <w:tcPr>
            <w:tcW w:w="737" w:type="dxa"/>
          </w:tcPr>
          <w:p>
            <w:pPr>
              <w:pStyle w:val="0"/>
              <w:jc w:val="right"/>
            </w:pPr>
            <w:r>
              <w:rPr>
                <w:sz w:val="20"/>
              </w:rPr>
              <w:t xml:space="preserve">335</w:t>
            </w:r>
          </w:p>
        </w:tc>
        <w:tc>
          <w:tcPr>
            <w:tcW w:w="844" w:type="dxa"/>
          </w:tcPr>
          <w:p>
            <w:pPr>
              <w:pStyle w:val="0"/>
              <w:jc w:val="right"/>
            </w:pPr>
            <w:r>
              <w:rPr>
                <w:sz w:val="20"/>
              </w:rPr>
              <w:t xml:space="preserve">335</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gridSpan w:val="13"/>
            <w:tcW w:w="14404" w:type="dxa"/>
          </w:tcPr>
          <w:p>
            <w:pPr>
              <w:pStyle w:val="0"/>
            </w:pPr>
            <w:r>
              <w:rPr>
                <w:sz w:val="20"/>
              </w:rPr>
              <w:t xml:space="preserve">Задача N 3: Укрепление периода активного долголетия и продолжительности здоровой жизни</w:t>
            </w:r>
          </w:p>
        </w:tc>
      </w:tr>
      <w:tr>
        <w:tc>
          <w:tcPr>
            <w:tcW w:w="567" w:type="dxa"/>
          </w:tcPr>
          <w:p>
            <w:pPr>
              <w:pStyle w:val="0"/>
            </w:pPr>
            <w:r>
              <w:rPr>
                <w:sz w:val="20"/>
              </w:rPr>
            </w:r>
          </w:p>
        </w:tc>
        <w:tc>
          <w:tcPr>
            <w:tcW w:w="2494"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41,26</w:t>
            </w:r>
          </w:p>
        </w:tc>
        <w:tc>
          <w:tcPr>
            <w:tcW w:w="737" w:type="dxa"/>
          </w:tcPr>
          <w:p>
            <w:pPr>
              <w:pStyle w:val="0"/>
            </w:pPr>
            <w:r>
              <w:rPr>
                <w:sz w:val="20"/>
              </w:rPr>
              <w:t xml:space="preserve">2022</w:t>
            </w:r>
          </w:p>
        </w:tc>
        <w:tc>
          <w:tcPr>
            <w:tcW w:w="737" w:type="dxa"/>
          </w:tcPr>
          <w:p>
            <w:pPr>
              <w:pStyle w:val="0"/>
              <w:jc w:val="right"/>
            </w:pPr>
            <w:r>
              <w:rPr>
                <w:sz w:val="20"/>
              </w:rPr>
              <w:t xml:space="preserve">65,4</w:t>
            </w:r>
          </w:p>
        </w:tc>
        <w:tc>
          <w:tcPr>
            <w:tcW w:w="737" w:type="dxa"/>
          </w:tcPr>
          <w:p>
            <w:pPr>
              <w:pStyle w:val="0"/>
              <w:jc w:val="right"/>
            </w:pPr>
            <w:r>
              <w:rPr>
                <w:sz w:val="20"/>
              </w:rPr>
              <w:t xml:space="preserve">70,1</w:t>
            </w:r>
          </w:p>
        </w:tc>
        <w:tc>
          <w:tcPr>
            <w:tcW w:w="737" w:type="dxa"/>
          </w:tcPr>
          <w:p>
            <w:pPr>
              <w:pStyle w:val="0"/>
              <w:jc w:val="right"/>
            </w:pPr>
            <w:r>
              <w:rPr>
                <w:sz w:val="20"/>
              </w:rPr>
              <w:t xml:space="preserve">70,1</w:t>
            </w:r>
          </w:p>
        </w:tc>
        <w:tc>
          <w:tcPr>
            <w:tcW w:w="737" w:type="dxa"/>
          </w:tcPr>
          <w:p>
            <w:pPr>
              <w:pStyle w:val="0"/>
              <w:jc w:val="right"/>
            </w:pPr>
            <w:r>
              <w:rPr>
                <w:sz w:val="20"/>
              </w:rPr>
              <w:t xml:space="preserve">70,1</w:t>
            </w:r>
          </w:p>
        </w:tc>
        <w:tc>
          <w:tcPr>
            <w:tcW w:w="844" w:type="dxa"/>
          </w:tcPr>
          <w:p>
            <w:pPr>
              <w:pStyle w:val="0"/>
              <w:jc w:val="right"/>
            </w:pPr>
            <w:r>
              <w:rPr>
                <w:sz w:val="20"/>
              </w:rPr>
              <w:t xml:space="preserve">70,1</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81,99</w:t>
            </w:r>
          </w:p>
        </w:tc>
        <w:tc>
          <w:tcPr>
            <w:tcW w:w="737" w:type="dxa"/>
          </w:tcPr>
          <w:p>
            <w:pPr>
              <w:pStyle w:val="0"/>
            </w:pPr>
            <w:r>
              <w:rPr>
                <w:sz w:val="20"/>
              </w:rPr>
              <w:t xml:space="preserve">2022</w:t>
            </w:r>
          </w:p>
        </w:tc>
        <w:tc>
          <w:tcPr>
            <w:tcW w:w="737" w:type="dxa"/>
          </w:tcPr>
          <w:p>
            <w:pPr>
              <w:pStyle w:val="0"/>
              <w:jc w:val="right"/>
            </w:pPr>
            <w:r>
              <w:rPr>
                <w:sz w:val="20"/>
              </w:rPr>
              <w:t xml:space="preserve">80,1</w:t>
            </w:r>
          </w:p>
        </w:tc>
        <w:tc>
          <w:tcPr>
            <w:tcW w:w="737" w:type="dxa"/>
          </w:tcPr>
          <w:p>
            <w:pPr>
              <w:pStyle w:val="0"/>
              <w:jc w:val="right"/>
            </w:pPr>
            <w:r>
              <w:rPr>
                <w:sz w:val="20"/>
              </w:rPr>
              <w:t xml:space="preserve">90,1</w:t>
            </w:r>
          </w:p>
        </w:tc>
        <w:tc>
          <w:tcPr>
            <w:tcW w:w="737" w:type="dxa"/>
          </w:tcPr>
          <w:p>
            <w:pPr>
              <w:pStyle w:val="0"/>
              <w:jc w:val="right"/>
            </w:pPr>
            <w:r>
              <w:rPr>
                <w:sz w:val="20"/>
              </w:rPr>
              <w:t xml:space="preserve">90,1</w:t>
            </w:r>
          </w:p>
        </w:tc>
        <w:tc>
          <w:tcPr>
            <w:tcW w:w="737" w:type="dxa"/>
          </w:tcPr>
          <w:p>
            <w:pPr>
              <w:pStyle w:val="0"/>
              <w:jc w:val="right"/>
            </w:pPr>
            <w:r>
              <w:rPr>
                <w:sz w:val="20"/>
              </w:rPr>
              <w:t xml:space="preserve">90,1</w:t>
            </w:r>
          </w:p>
        </w:tc>
        <w:tc>
          <w:tcPr>
            <w:tcW w:w="844" w:type="dxa"/>
          </w:tcPr>
          <w:p>
            <w:pPr>
              <w:pStyle w:val="0"/>
              <w:jc w:val="right"/>
            </w:pPr>
            <w:r>
              <w:rPr>
                <w:sz w:val="20"/>
              </w:rPr>
              <w:t xml:space="preserve">90,1</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814" w:type="dxa"/>
          </w:tcPr>
          <w:p>
            <w:pPr>
              <w:pStyle w:val="0"/>
            </w:pPr>
            <w:r>
              <w:rPr>
                <w:sz w:val="20"/>
              </w:rPr>
              <w:t xml:space="preserve">на 10 тыс. населения старше 60 лет</w:t>
            </w:r>
          </w:p>
        </w:tc>
        <w:tc>
          <w:tcPr>
            <w:tcW w:w="919" w:type="dxa"/>
          </w:tcPr>
          <w:p>
            <w:pPr>
              <w:pStyle w:val="0"/>
              <w:jc w:val="right"/>
            </w:pPr>
            <w:r>
              <w:rPr>
                <w:sz w:val="20"/>
              </w:rPr>
              <w:t xml:space="preserve">46,26</w:t>
            </w:r>
          </w:p>
        </w:tc>
        <w:tc>
          <w:tcPr>
            <w:tcW w:w="737" w:type="dxa"/>
          </w:tcPr>
          <w:p>
            <w:pPr>
              <w:pStyle w:val="0"/>
            </w:pPr>
            <w:r>
              <w:rPr>
                <w:sz w:val="20"/>
              </w:rPr>
              <w:t xml:space="preserve">2022</w:t>
            </w:r>
          </w:p>
        </w:tc>
        <w:tc>
          <w:tcPr>
            <w:tcW w:w="737" w:type="dxa"/>
          </w:tcPr>
          <w:p>
            <w:pPr>
              <w:pStyle w:val="0"/>
              <w:jc w:val="right"/>
            </w:pPr>
            <w:r>
              <w:rPr>
                <w:sz w:val="20"/>
              </w:rPr>
              <w:t xml:space="preserve">56</w:t>
            </w:r>
          </w:p>
        </w:tc>
        <w:tc>
          <w:tcPr>
            <w:tcW w:w="737" w:type="dxa"/>
          </w:tcPr>
          <w:p>
            <w:pPr>
              <w:pStyle w:val="0"/>
              <w:jc w:val="right"/>
            </w:pPr>
            <w:r>
              <w:rPr>
                <w:sz w:val="20"/>
              </w:rPr>
              <w:t xml:space="preserve">56,1</w:t>
            </w:r>
          </w:p>
        </w:tc>
        <w:tc>
          <w:tcPr>
            <w:tcW w:w="737" w:type="dxa"/>
          </w:tcPr>
          <w:p>
            <w:pPr>
              <w:pStyle w:val="0"/>
              <w:jc w:val="right"/>
            </w:pPr>
            <w:r>
              <w:rPr>
                <w:sz w:val="20"/>
              </w:rPr>
              <w:t xml:space="preserve">56,1</w:t>
            </w:r>
          </w:p>
        </w:tc>
        <w:tc>
          <w:tcPr>
            <w:tcW w:w="737" w:type="dxa"/>
          </w:tcPr>
          <w:p>
            <w:pPr>
              <w:pStyle w:val="0"/>
              <w:jc w:val="right"/>
            </w:pPr>
            <w:r>
              <w:rPr>
                <w:sz w:val="20"/>
              </w:rPr>
              <w:t xml:space="preserve">56,1</w:t>
            </w:r>
          </w:p>
        </w:tc>
        <w:tc>
          <w:tcPr>
            <w:tcW w:w="844" w:type="dxa"/>
          </w:tcPr>
          <w:p>
            <w:pPr>
              <w:pStyle w:val="0"/>
              <w:jc w:val="right"/>
            </w:pPr>
            <w:r>
              <w:rPr>
                <w:sz w:val="20"/>
              </w:rPr>
              <w:t xml:space="preserve">56,1</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r>
        <w:tc>
          <w:tcPr>
            <w:tcW w:w="567" w:type="dxa"/>
          </w:tcPr>
          <w:p>
            <w:pPr>
              <w:pStyle w:val="0"/>
            </w:pPr>
            <w:r>
              <w:rPr>
                <w:sz w:val="20"/>
              </w:rPr>
            </w:r>
          </w:p>
        </w:tc>
        <w:tc>
          <w:tcPr>
            <w:tcW w:w="2494" w:type="dxa"/>
          </w:tcPr>
          <w:p>
            <w:pPr>
              <w:pStyle w:val="0"/>
            </w:pPr>
            <w:r>
              <w:rPr>
                <w:sz w:val="20"/>
              </w:rPr>
              <w:t xml:space="preserve">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1" w:type="dxa"/>
          </w:tcPr>
          <w:p>
            <w:pPr>
              <w:pStyle w:val="0"/>
            </w:pPr>
            <w:r>
              <w:rPr>
                <w:sz w:val="20"/>
              </w:rPr>
              <w:t xml:space="preserve">Статичный</w:t>
            </w:r>
          </w:p>
        </w:tc>
        <w:tc>
          <w:tcPr>
            <w:tcW w:w="850" w:type="dxa"/>
          </w:tcPr>
          <w:p>
            <w:pPr>
              <w:pStyle w:val="0"/>
            </w:pPr>
            <w:r>
              <w:rPr>
                <w:sz w:val="20"/>
              </w:rPr>
              <w:t xml:space="preserve">ГП</w:t>
            </w:r>
          </w:p>
        </w:tc>
        <w:tc>
          <w:tcPr>
            <w:tcW w:w="1814" w:type="dxa"/>
          </w:tcPr>
          <w:p>
            <w:pPr>
              <w:pStyle w:val="0"/>
            </w:pPr>
            <w:r>
              <w:rPr>
                <w:sz w:val="20"/>
              </w:rPr>
              <w:t xml:space="preserve">процент</w:t>
            </w:r>
          </w:p>
        </w:tc>
        <w:tc>
          <w:tcPr>
            <w:tcW w:w="919" w:type="dxa"/>
          </w:tcPr>
          <w:p>
            <w:pPr>
              <w:pStyle w:val="0"/>
              <w:jc w:val="right"/>
            </w:pPr>
            <w:r>
              <w:rPr>
                <w:sz w:val="20"/>
              </w:rPr>
              <w:t xml:space="preserve">100</w:t>
            </w:r>
          </w:p>
        </w:tc>
        <w:tc>
          <w:tcPr>
            <w:tcW w:w="737" w:type="dxa"/>
          </w:tcPr>
          <w:p>
            <w:pPr>
              <w:pStyle w:val="0"/>
            </w:pPr>
            <w:r>
              <w:rPr>
                <w:sz w:val="20"/>
              </w:rPr>
              <w:t xml:space="preserve">2022</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844" w:type="dxa"/>
          </w:tcPr>
          <w:p>
            <w:pPr>
              <w:pStyle w:val="0"/>
              <w:jc w:val="right"/>
            </w:pPr>
            <w:r>
              <w:rPr>
                <w:sz w:val="20"/>
              </w:rPr>
              <w:t xml:space="preserve">95</w:t>
            </w:r>
          </w:p>
        </w:tc>
        <w:tc>
          <w:tcPr>
            <w:tcW w:w="1247" w:type="dxa"/>
          </w:tcPr>
          <w:p>
            <w:pPr>
              <w:pStyle w:val="0"/>
            </w:pPr>
            <w:r>
              <w:rPr>
                <w:sz w:val="20"/>
              </w:rPr>
              <w:t xml:space="preserve">Минздрав РБ</w:t>
            </w:r>
          </w:p>
        </w:tc>
        <w:tc>
          <w:tcPr>
            <w:tcW w:w="1020" w:type="dxa"/>
          </w:tcPr>
          <w:p>
            <w:pPr>
              <w:pStyle w:val="0"/>
            </w:pPr>
            <w:r>
              <w:rPr>
                <w:sz w:val="20"/>
              </w:rPr>
              <w:t xml:space="preserve">МИС</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993" w:name="P21993"/>
    <w:bookmarkEnd w:id="21993"/>
    <w:p>
      <w:pPr>
        <w:pStyle w:val="0"/>
        <w:spacing w:before="200" w:line-rule="auto"/>
        <w:ind w:firstLine="540"/>
        <w:jc w:val="both"/>
      </w:pPr>
      <w:r>
        <w:rPr>
          <w:sz w:val="20"/>
        </w:rPr>
        <w:t xml:space="preserve">&lt;1&gt; Здесь и далее в качестве базового значения показателя указывается фактическое значение за год, предшествующий году разработки комплекса процессных мероприятий. В случае отсутствия фактических данных, в качестве базового значения приводится плановое (прогнозное) значение.</w:t>
      </w:r>
    </w:p>
    <w:bookmarkStart w:id="21994" w:name="P21994"/>
    <w:bookmarkEnd w:id="21994"/>
    <w:p>
      <w:pPr>
        <w:pStyle w:val="0"/>
        <w:spacing w:before="200" w:line-rule="auto"/>
        <w:ind w:firstLine="540"/>
        <w:jc w:val="both"/>
      </w:pPr>
      <w:r>
        <w:rPr>
          <w:sz w:val="20"/>
        </w:rPr>
        <w:t xml:space="preserve">&lt;2&gt; Указывается наименование органа исполнительной власти субъекта Российской Федерации, местной администрации муниципального образования (иного государственного (муниципального) органа, организации), ответственного за достижение показателя.</w:t>
      </w:r>
    </w:p>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1644"/>
        <w:gridCol w:w="2324"/>
        <w:gridCol w:w="1077"/>
        <w:gridCol w:w="964"/>
        <w:gridCol w:w="850"/>
        <w:gridCol w:w="870"/>
        <w:gridCol w:w="870"/>
        <w:gridCol w:w="874"/>
        <w:gridCol w:w="850"/>
      </w:tblGrid>
      <w:tr>
        <w:tc>
          <w:tcPr>
            <w:tcW w:w="567" w:type="dxa"/>
            <w:vMerge w:val="restart"/>
          </w:tcPr>
          <w:p>
            <w:pPr>
              <w:pStyle w:val="0"/>
              <w:jc w:val="center"/>
            </w:pPr>
            <w:r>
              <w:rPr>
                <w:sz w:val="20"/>
              </w:rPr>
              <w:t xml:space="preserve">N N п/п</w:t>
            </w:r>
          </w:p>
        </w:tc>
        <w:tc>
          <w:tcPr>
            <w:tcW w:w="2665"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1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5"/>
            <w:tcW w:w="4314"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2023</w:t>
            </w:r>
          </w:p>
        </w:tc>
        <w:tc>
          <w:tcPr>
            <w:tcW w:w="870" w:type="dxa"/>
          </w:tcPr>
          <w:p>
            <w:pPr>
              <w:pStyle w:val="0"/>
              <w:jc w:val="center"/>
            </w:pPr>
            <w:r>
              <w:rPr>
                <w:sz w:val="20"/>
              </w:rPr>
              <w:t xml:space="preserve">2024</w:t>
            </w:r>
          </w:p>
        </w:tc>
        <w:tc>
          <w:tcPr>
            <w:tcW w:w="870" w:type="dxa"/>
          </w:tcPr>
          <w:p>
            <w:pPr>
              <w:pStyle w:val="0"/>
              <w:jc w:val="center"/>
            </w:pPr>
            <w:r>
              <w:rPr>
                <w:sz w:val="20"/>
              </w:rPr>
              <w:t xml:space="preserve">2025</w:t>
            </w:r>
          </w:p>
        </w:tc>
        <w:tc>
          <w:tcPr>
            <w:tcW w:w="874" w:type="dxa"/>
          </w:tcPr>
          <w:p>
            <w:pPr>
              <w:pStyle w:val="0"/>
              <w:jc w:val="center"/>
            </w:pPr>
            <w:r>
              <w:rPr>
                <w:sz w:val="20"/>
              </w:rPr>
              <w:t xml:space="preserve">2026</w:t>
            </w:r>
          </w:p>
        </w:tc>
        <w:tc>
          <w:tcPr>
            <w:tcW w:w="85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665"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077"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870" w:type="dxa"/>
          </w:tcPr>
          <w:p>
            <w:pPr>
              <w:pStyle w:val="0"/>
              <w:jc w:val="center"/>
            </w:pPr>
            <w:r>
              <w:rPr>
                <w:sz w:val="20"/>
              </w:rPr>
              <w:t xml:space="preserve">8</w:t>
            </w:r>
          </w:p>
        </w:tc>
        <w:tc>
          <w:tcPr>
            <w:tcW w:w="870" w:type="dxa"/>
          </w:tcPr>
          <w:p>
            <w:pPr>
              <w:pStyle w:val="0"/>
              <w:jc w:val="center"/>
            </w:pPr>
            <w:r>
              <w:rPr>
                <w:sz w:val="20"/>
              </w:rPr>
              <w:t xml:space="preserve">9</w:t>
            </w:r>
          </w:p>
        </w:tc>
        <w:tc>
          <w:tcPr>
            <w:tcW w:w="874" w:type="dxa"/>
          </w:tcPr>
          <w:p>
            <w:pPr>
              <w:pStyle w:val="0"/>
              <w:jc w:val="center"/>
            </w:pPr>
            <w:r>
              <w:rPr>
                <w:sz w:val="20"/>
              </w:rPr>
              <w:t xml:space="preserve">10</w:t>
            </w:r>
          </w:p>
        </w:tc>
        <w:tc>
          <w:tcPr>
            <w:tcW w:w="850" w:type="dxa"/>
          </w:tcPr>
          <w:p>
            <w:pPr>
              <w:pStyle w:val="0"/>
              <w:jc w:val="center"/>
            </w:pPr>
            <w:r>
              <w:rPr>
                <w:sz w:val="20"/>
              </w:rPr>
              <w:t xml:space="preserve">11</w:t>
            </w:r>
          </w:p>
        </w:tc>
      </w:tr>
      <w:tr>
        <w:tc>
          <w:tcPr>
            <w:gridSpan w:val="11"/>
            <w:tcW w:w="13555" w:type="dxa"/>
          </w:tcPr>
          <w:p>
            <w:pPr>
              <w:pStyle w:val="0"/>
            </w:pPr>
            <w:r>
              <w:rPr>
                <w:sz w:val="20"/>
              </w:rPr>
              <w:t xml:space="preserve">Задачи: Совершенствование организации специализированной медицинской помощи, в том числе высокотехнологичной, в соответствии с порядками и стандартами оказания медицинской помощи; совершенствование деятельности скорой, в том числе скорой специализированной, медицинской помощи с применением санитарной авиации, медицинской эвакуации и организации оказания медицинской помощи при дорожно-транспортных происшествиях, укрепление периода активного долголетия и продолжительности здоровой жизни</w:t>
            </w:r>
          </w:p>
        </w:tc>
      </w:tr>
      <w:tr>
        <w:tc>
          <w:tcPr>
            <w:tcW w:w="567" w:type="dxa"/>
          </w:tcPr>
          <w:p>
            <w:pPr>
              <w:pStyle w:val="0"/>
            </w:pPr>
            <w:r>
              <w:rPr>
                <w:sz w:val="20"/>
              </w:rPr>
              <w:t xml:space="preserve">1</w:t>
            </w:r>
          </w:p>
        </w:tc>
        <w:tc>
          <w:tcPr>
            <w:tcW w:w="2665"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2</w:t>
            </w:r>
          </w:p>
        </w:tc>
        <w:tc>
          <w:tcPr>
            <w:tcW w:w="2665" w:type="dxa"/>
          </w:tcPr>
          <w:p>
            <w:pPr>
              <w:pStyle w:val="0"/>
            </w:pPr>
            <w:r>
              <w:rPr>
                <w:sz w:val="20"/>
              </w:rPr>
              <w:t xml:space="preserve">Осуществлена медицинская деятельность, связанная с донорством органов человека в целях трансплантации (пересадки)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3</w:t>
            </w:r>
          </w:p>
        </w:tc>
        <w:tc>
          <w:tcPr>
            <w:tcW w:w="2665" w:type="dxa"/>
          </w:tcPr>
          <w:p>
            <w:pPr>
              <w:pStyle w:val="0"/>
            </w:pPr>
            <w:r>
              <w:rPr>
                <w:sz w:val="20"/>
              </w:rPr>
              <w:t xml:space="preserve">Оказана гражданам Российской Федерации высокотехнологичная медицинская помощь, не включенной в базовую программу обязательного медицинского страхования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4</w:t>
            </w:r>
          </w:p>
        </w:tc>
        <w:tc>
          <w:tcPr>
            <w:tcW w:w="2665" w:type="dxa"/>
          </w:tcPr>
          <w:p>
            <w:pPr>
              <w:pStyle w:val="0"/>
            </w:pPr>
            <w:r>
              <w:rPr>
                <w:sz w:val="20"/>
              </w:rPr>
              <w:t xml:space="preserve">Проведены мероприятия по профилактике ВИЧ-инфекции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5</w:t>
            </w:r>
          </w:p>
        </w:tc>
        <w:tc>
          <w:tcPr>
            <w:tcW w:w="2665" w:type="dxa"/>
          </w:tcPr>
          <w:p>
            <w:pPr>
              <w:pStyle w:val="0"/>
            </w:pPr>
            <w:r>
              <w:rPr>
                <w:sz w:val="20"/>
              </w:rPr>
              <w:t xml:space="preserve">Произведены расходы на введенные в эксплуатацию новые здания учреждений здравоохранения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6</w:t>
            </w:r>
          </w:p>
        </w:tc>
        <w:tc>
          <w:tcPr>
            <w:tcW w:w="2665" w:type="dxa"/>
          </w:tcPr>
          <w:p>
            <w:pPr>
              <w:pStyle w:val="0"/>
            </w:pPr>
            <w:r>
              <w:rPr>
                <w:sz w:val="20"/>
              </w:rPr>
              <w:t xml:space="preserve">Осуществлены выплаты выходных пособий медицинским работникам, непосредственно участвующим в оказании противотуберкулезной помощи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r>
        <w:tc>
          <w:tcPr>
            <w:tcW w:w="567" w:type="dxa"/>
          </w:tcPr>
          <w:p>
            <w:pPr>
              <w:pStyle w:val="0"/>
            </w:pPr>
            <w:r>
              <w:rPr>
                <w:sz w:val="20"/>
              </w:rPr>
              <w:t xml:space="preserve">7</w:t>
            </w:r>
          </w:p>
        </w:tc>
        <w:tc>
          <w:tcPr>
            <w:tcW w:w="2665" w:type="dxa"/>
          </w:tcPr>
          <w:p>
            <w:pPr>
              <w:pStyle w:val="0"/>
            </w:pPr>
            <w:r>
              <w:rPr>
                <w:sz w:val="20"/>
              </w:rPr>
              <w:t xml:space="preserve">Погашена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год</w:t>
            </w:r>
          </w:p>
        </w:tc>
        <w:tc>
          <w:tcPr>
            <w:tcW w:w="964" w:type="dxa"/>
          </w:tcPr>
          <w:p>
            <w:pPr>
              <w:pStyle w:val="0"/>
              <w:jc w:val="right"/>
            </w:pPr>
            <w:r>
              <w:rPr>
                <w:sz w:val="20"/>
              </w:rPr>
              <w:t xml:space="preserve">69,87</w:t>
            </w:r>
          </w:p>
        </w:tc>
        <w:tc>
          <w:tcPr>
            <w:tcW w:w="850" w:type="dxa"/>
          </w:tcPr>
          <w:p>
            <w:pPr>
              <w:pStyle w:val="0"/>
              <w:jc w:val="right"/>
            </w:pPr>
            <w:r>
              <w:rPr>
                <w:sz w:val="20"/>
              </w:rPr>
              <w:t xml:space="preserve">69,87</w:t>
            </w:r>
          </w:p>
        </w:tc>
        <w:tc>
          <w:tcPr>
            <w:tcW w:w="870" w:type="dxa"/>
          </w:tcPr>
          <w:p>
            <w:pPr>
              <w:pStyle w:val="0"/>
              <w:jc w:val="right"/>
            </w:pPr>
            <w:r>
              <w:rPr>
                <w:sz w:val="20"/>
              </w:rPr>
              <w:t xml:space="preserve">72,58</w:t>
            </w:r>
          </w:p>
        </w:tc>
        <w:tc>
          <w:tcPr>
            <w:tcW w:w="870" w:type="dxa"/>
          </w:tcPr>
          <w:p>
            <w:pPr>
              <w:pStyle w:val="0"/>
              <w:jc w:val="right"/>
            </w:pPr>
            <w:r>
              <w:rPr>
                <w:sz w:val="20"/>
              </w:rPr>
              <w:t xml:space="preserve">73,2</w:t>
            </w:r>
          </w:p>
        </w:tc>
        <w:tc>
          <w:tcPr>
            <w:tcW w:w="874" w:type="dxa"/>
          </w:tcPr>
          <w:p>
            <w:pPr>
              <w:pStyle w:val="0"/>
              <w:jc w:val="right"/>
            </w:pPr>
            <w:r>
              <w:rPr>
                <w:sz w:val="20"/>
              </w:rPr>
              <w:t xml:space="preserve">74,0</w:t>
            </w:r>
          </w:p>
        </w:tc>
        <w:tc>
          <w:tcPr>
            <w:tcW w:w="850" w:type="dxa"/>
          </w:tcPr>
          <w:p>
            <w:pPr>
              <w:pStyle w:val="0"/>
              <w:jc w:val="right"/>
            </w:pPr>
            <w:r>
              <w:rPr>
                <w:sz w:val="20"/>
              </w:rPr>
              <w:t xml:space="preserve">77,5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721"/>
        <w:gridCol w:w="1474"/>
        <w:gridCol w:w="1474"/>
        <w:gridCol w:w="1474"/>
        <w:gridCol w:w="1474"/>
      </w:tblGrid>
      <w:tr>
        <w:tc>
          <w:tcPr>
            <w:tcW w:w="294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721" w:type="dxa"/>
            <w:vMerge w:val="restart"/>
          </w:tcPr>
          <w:p>
            <w:pPr>
              <w:pStyle w:val="0"/>
              <w:jc w:val="center"/>
            </w:pPr>
            <w:r>
              <w:rPr>
                <w:sz w:val="20"/>
              </w:rPr>
              <w:t xml:space="preserve">ГРБС/КБК</w:t>
            </w:r>
          </w:p>
        </w:tc>
        <w:tc>
          <w:tcPr>
            <w:gridSpan w:val="4"/>
            <w:tcW w:w="589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474" w:type="dxa"/>
          </w:tcPr>
          <w:p>
            <w:pPr>
              <w:pStyle w:val="0"/>
              <w:jc w:val="center"/>
            </w:pPr>
            <w:r>
              <w:rPr>
                <w:sz w:val="20"/>
              </w:rPr>
              <w:t xml:space="preserve">2024</w:t>
            </w:r>
          </w:p>
        </w:tc>
        <w:tc>
          <w:tcPr>
            <w:tcW w:w="1474" w:type="dxa"/>
          </w:tcPr>
          <w:p>
            <w:pPr>
              <w:pStyle w:val="0"/>
              <w:jc w:val="center"/>
            </w:pPr>
            <w:r>
              <w:rPr>
                <w:sz w:val="20"/>
              </w:rPr>
              <w:t xml:space="preserve">2025</w:t>
            </w:r>
          </w:p>
        </w:tc>
        <w:tc>
          <w:tcPr>
            <w:tcW w:w="1474" w:type="dxa"/>
          </w:tcPr>
          <w:p>
            <w:pPr>
              <w:pStyle w:val="0"/>
              <w:jc w:val="center"/>
            </w:pPr>
            <w:r>
              <w:rPr>
                <w:sz w:val="20"/>
              </w:rPr>
              <w:t xml:space="preserve">2026</w:t>
            </w:r>
          </w:p>
        </w:tc>
        <w:tc>
          <w:tcPr>
            <w:tcW w:w="1474" w:type="dxa"/>
          </w:tcPr>
          <w:p>
            <w:pPr>
              <w:pStyle w:val="0"/>
              <w:jc w:val="center"/>
            </w:pPr>
            <w:r>
              <w:rPr>
                <w:sz w:val="20"/>
              </w:rPr>
              <w:t xml:space="preserve">Всего</w:t>
            </w:r>
          </w:p>
        </w:tc>
      </w:tr>
      <w:tr>
        <w:tc>
          <w:tcPr>
            <w:tcW w:w="2948" w:type="dxa"/>
          </w:tcPr>
          <w:p>
            <w:pPr>
              <w:pStyle w:val="0"/>
              <w:jc w:val="center"/>
            </w:pPr>
            <w:r>
              <w:rPr>
                <w:sz w:val="20"/>
              </w:rPr>
              <w:t xml:space="preserve">1</w:t>
            </w:r>
          </w:p>
        </w:tc>
        <w:tc>
          <w:tcPr>
            <w:tcW w:w="2721"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474" w:type="dxa"/>
          </w:tcPr>
          <w:p>
            <w:pPr>
              <w:pStyle w:val="0"/>
              <w:jc w:val="center"/>
            </w:pPr>
            <w:r>
              <w:rPr>
                <w:sz w:val="20"/>
              </w:rPr>
              <w:t xml:space="preserve">6</w:t>
            </w:r>
          </w:p>
        </w:tc>
      </w:tr>
      <w:tr>
        <w:tc>
          <w:tcPr>
            <w:gridSpan w:val="6"/>
            <w:tcW w:w="11565" w:type="dxa"/>
          </w:tcPr>
          <w:p>
            <w:pPr>
              <w:pStyle w:val="0"/>
            </w:pPr>
            <w:r>
              <w:rPr>
                <w:sz w:val="20"/>
              </w:rPr>
              <w:t xml:space="preserve">Направление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2948" w:type="dxa"/>
          </w:tcPr>
          <w:p>
            <w:pPr>
              <w:pStyle w:val="0"/>
            </w:pPr>
            <w:r>
              <w:rPr>
                <w:sz w:val="20"/>
              </w:rPr>
              <w:t xml:space="preserve">Комплекс процессных мероприятий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том числе:</w:t>
            </w:r>
          </w:p>
        </w:tc>
        <w:tc>
          <w:tcPr>
            <w:tcW w:w="2721" w:type="dxa"/>
          </w:tcPr>
          <w:p>
            <w:pPr>
              <w:pStyle w:val="0"/>
            </w:pPr>
            <w:r>
              <w:rPr>
                <w:sz w:val="20"/>
              </w:rPr>
              <w:t xml:space="preserve">804 0000 5250200000</w:t>
            </w:r>
          </w:p>
        </w:tc>
        <w:tc>
          <w:tcPr>
            <w:tcW w:w="1474" w:type="dxa"/>
          </w:tcPr>
          <w:p>
            <w:pPr>
              <w:pStyle w:val="0"/>
              <w:jc w:val="right"/>
            </w:pPr>
            <w:r>
              <w:rPr>
                <w:sz w:val="20"/>
              </w:rPr>
              <w:t xml:space="preserve">2630204,80</w:t>
            </w:r>
          </w:p>
        </w:tc>
        <w:tc>
          <w:tcPr>
            <w:tcW w:w="1474" w:type="dxa"/>
          </w:tcPr>
          <w:p>
            <w:pPr>
              <w:pStyle w:val="0"/>
              <w:jc w:val="right"/>
            </w:pPr>
            <w:r>
              <w:rPr>
                <w:sz w:val="20"/>
              </w:rPr>
              <w:t xml:space="preserve">2637118,00</w:t>
            </w:r>
          </w:p>
        </w:tc>
        <w:tc>
          <w:tcPr>
            <w:tcW w:w="1474" w:type="dxa"/>
          </w:tcPr>
          <w:p>
            <w:pPr>
              <w:pStyle w:val="0"/>
              <w:jc w:val="right"/>
            </w:pPr>
            <w:r>
              <w:rPr>
                <w:sz w:val="20"/>
              </w:rPr>
              <w:t xml:space="preserve">2642830,60</w:t>
            </w:r>
          </w:p>
        </w:tc>
        <w:tc>
          <w:tcPr>
            <w:tcW w:w="1474" w:type="dxa"/>
          </w:tcPr>
          <w:p>
            <w:pPr>
              <w:pStyle w:val="0"/>
              <w:jc w:val="right"/>
            </w:pPr>
            <w:r>
              <w:rPr>
                <w:sz w:val="20"/>
              </w:rPr>
              <w:t xml:space="preserve">7910153,40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804 0000 5250200000</w:t>
            </w:r>
          </w:p>
        </w:tc>
        <w:tc>
          <w:tcPr>
            <w:tcW w:w="1474" w:type="dxa"/>
          </w:tcPr>
          <w:p>
            <w:pPr>
              <w:pStyle w:val="0"/>
              <w:jc w:val="right"/>
            </w:pPr>
            <w:r>
              <w:rPr>
                <w:sz w:val="20"/>
              </w:rPr>
              <w:t xml:space="preserve">2630204,80</w:t>
            </w:r>
          </w:p>
        </w:tc>
        <w:tc>
          <w:tcPr>
            <w:tcW w:w="1474" w:type="dxa"/>
          </w:tcPr>
          <w:p>
            <w:pPr>
              <w:pStyle w:val="0"/>
              <w:jc w:val="right"/>
            </w:pPr>
            <w:r>
              <w:rPr>
                <w:sz w:val="20"/>
              </w:rPr>
              <w:t xml:space="preserve">2637118,00</w:t>
            </w:r>
          </w:p>
        </w:tc>
        <w:tc>
          <w:tcPr>
            <w:tcW w:w="1474" w:type="dxa"/>
          </w:tcPr>
          <w:p>
            <w:pPr>
              <w:pStyle w:val="0"/>
              <w:jc w:val="right"/>
            </w:pPr>
            <w:r>
              <w:rPr>
                <w:sz w:val="20"/>
              </w:rPr>
              <w:t xml:space="preserve">2642830,60</w:t>
            </w:r>
          </w:p>
        </w:tc>
        <w:tc>
          <w:tcPr>
            <w:tcW w:w="1474" w:type="dxa"/>
          </w:tcPr>
          <w:p>
            <w:pPr>
              <w:pStyle w:val="0"/>
              <w:jc w:val="right"/>
            </w:pPr>
            <w:r>
              <w:rPr>
                <w:sz w:val="20"/>
              </w:rPr>
              <w:t xml:space="preserve">7910153,40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t xml:space="preserve">804 0000 5250200000</w:t>
            </w:r>
          </w:p>
        </w:tc>
        <w:tc>
          <w:tcPr>
            <w:tcW w:w="1474" w:type="dxa"/>
          </w:tcPr>
          <w:p>
            <w:pPr>
              <w:pStyle w:val="0"/>
              <w:jc w:val="right"/>
            </w:pPr>
            <w:r>
              <w:rPr>
                <w:sz w:val="20"/>
              </w:rPr>
              <w:t xml:space="preserve">50 002,5</w:t>
            </w:r>
          </w:p>
        </w:tc>
        <w:tc>
          <w:tcPr>
            <w:tcW w:w="1474" w:type="dxa"/>
          </w:tcPr>
          <w:p>
            <w:pPr>
              <w:pStyle w:val="0"/>
              <w:jc w:val="right"/>
            </w:pPr>
            <w:r>
              <w:rPr>
                <w:sz w:val="20"/>
              </w:rPr>
              <w:t xml:space="preserve">49782,1</w:t>
            </w:r>
          </w:p>
        </w:tc>
        <w:tc>
          <w:tcPr>
            <w:tcW w:w="1474" w:type="dxa"/>
          </w:tcPr>
          <w:p>
            <w:pPr>
              <w:pStyle w:val="0"/>
              <w:jc w:val="right"/>
            </w:pPr>
            <w:r>
              <w:rPr>
                <w:sz w:val="20"/>
              </w:rPr>
              <w:t xml:space="preserve">52728,30</w:t>
            </w:r>
          </w:p>
        </w:tc>
        <w:tc>
          <w:tcPr>
            <w:tcW w:w="1474" w:type="dxa"/>
          </w:tcPr>
          <w:p>
            <w:pPr>
              <w:pStyle w:val="0"/>
              <w:jc w:val="right"/>
            </w:pPr>
            <w:r>
              <w:rPr>
                <w:sz w:val="20"/>
              </w:rPr>
              <w:t xml:space="preserve">152512,90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 (справочно)</w:t>
            </w:r>
          </w:p>
        </w:tc>
        <w:tc>
          <w:tcPr>
            <w:tcW w:w="2721" w:type="dxa"/>
          </w:tcPr>
          <w:p>
            <w:pPr>
              <w:pStyle w:val="0"/>
            </w:pPr>
            <w:r>
              <w:rPr>
                <w:sz w:val="20"/>
              </w:rPr>
            </w:r>
          </w:p>
        </w:tc>
        <w:tc>
          <w:tcPr>
            <w:tcW w:w="1474" w:type="dxa"/>
          </w:tcPr>
          <w:p>
            <w:pPr>
              <w:pStyle w:val="0"/>
              <w:jc w:val="right"/>
            </w:pPr>
            <w:r>
              <w:rPr>
                <w:sz w:val="20"/>
              </w:rPr>
              <w:t xml:space="preserve">577253,4</w:t>
            </w:r>
          </w:p>
        </w:tc>
        <w:tc>
          <w:tcPr>
            <w:tcW w:w="1474" w:type="dxa"/>
          </w:tcPr>
          <w:p>
            <w:pPr>
              <w:pStyle w:val="0"/>
              <w:jc w:val="right"/>
            </w:pPr>
            <w:r>
              <w:rPr>
                <w:sz w:val="20"/>
              </w:rPr>
              <w:t xml:space="preserve">577253,4</w:t>
            </w:r>
          </w:p>
        </w:tc>
        <w:tc>
          <w:tcPr>
            <w:tcW w:w="1474" w:type="dxa"/>
          </w:tcPr>
          <w:p>
            <w:pPr>
              <w:pStyle w:val="0"/>
              <w:jc w:val="right"/>
            </w:pPr>
            <w:r>
              <w:rPr>
                <w:sz w:val="20"/>
              </w:rPr>
              <w:t xml:space="preserve">577253,4</w:t>
            </w:r>
          </w:p>
        </w:tc>
        <w:tc>
          <w:tcPr>
            <w:tcW w:w="1474" w:type="dxa"/>
          </w:tcPr>
          <w:p>
            <w:pPr>
              <w:pStyle w:val="0"/>
              <w:jc w:val="right"/>
            </w:pPr>
            <w:r>
              <w:rPr>
                <w:sz w:val="20"/>
              </w:rPr>
              <w:t xml:space="preserve">1731760,2</w:t>
            </w:r>
          </w:p>
        </w:tc>
      </w:tr>
      <w:tr>
        <w:tc>
          <w:tcPr>
            <w:tcW w:w="2948" w:type="dxa"/>
          </w:tcPr>
          <w:p>
            <w:pPr>
              <w:pStyle w:val="0"/>
            </w:pPr>
            <w:r>
              <w:rPr>
                <w:sz w:val="20"/>
              </w:rPr>
              <w:t xml:space="preserve">Оказаны учреждениями (организациями) услуги (работы), всего, в том числе:</w:t>
            </w:r>
          </w:p>
        </w:tc>
        <w:tc>
          <w:tcPr>
            <w:tcW w:w="2721" w:type="dxa"/>
          </w:tcPr>
          <w:p>
            <w:pPr>
              <w:pStyle w:val="0"/>
            </w:pPr>
            <w:r>
              <w:rPr>
                <w:sz w:val="20"/>
              </w:rPr>
              <w:t xml:space="preserve">804 0000 5250210100</w:t>
            </w:r>
          </w:p>
        </w:tc>
        <w:tc>
          <w:tcPr>
            <w:tcW w:w="1474" w:type="dxa"/>
          </w:tcPr>
          <w:p>
            <w:pPr>
              <w:pStyle w:val="0"/>
              <w:jc w:val="right"/>
            </w:pPr>
            <w:r>
              <w:rPr>
                <w:sz w:val="20"/>
              </w:rPr>
              <w:t xml:space="preserve">2244400,2</w:t>
            </w:r>
          </w:p>
        </w:tc>
        <w:tc>
          <w:tcPr>
            <w:tcW w:w="1474" w:type="dxa"/>
          </w:tcPr>
          <w:p>
            <w:pPr>
              <w:pStyle w:val="0"/>
              <w:jc w:val="right"/>
            </w:pPr>
            <w:r>
              <w:rPr>
                <w:sz w:val="20"/>
              </w:rPr>
              <w:t xml:space="preserve">2244400,2</w:t>
            </w:r>
          </w:p>
        </w:tc>
        <w:tc>
          <w:tcPr>
            <w:tcW w:w="1474" w:type="dxa"/>
          </w:tcPr>
          <w:p>
            <w:pPr>
              <w:pStyle w:val="0"/>
              <w:jc w:val="right"/>
            </w:pPr>
            <w:r>
              <w:rPr>
                <w:sz w:val="20"/>
              </w:rPr>
              <w:t xml:space="preserve">2244400,2</w:t>
            </w:r>
          </w:p>
        </w:tc>
        <w:tc>
          <w:tcPr>
            <w:tcW w:w="1474" w:type="dxa"/>
          </w:tcPr>
          <w:p>
            <w:pPr>
              <w:pStyle w:val="0"/>
              <w:jc w:val="right"/>
            </w:pPr>
            <w:r>
              <w:rPr>
                <w:sz w:val="20"/>
              </w:rPr>
              <w:t xml:space="preserve">6733200,60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804 0000 5250210100</w:t>
            </w:r>
          </w:p>
        </w:tc>
        <w:tc>
          <w:tcPr>
            <w:tcW w:w="1474" w:type="dxa"/>
          </w:tcPr>
          <w:p>
            <w:pPr>
              <w:pStyle w:val="0"/>
              <w:jc w:val="right"/>
            </w:pPr>
            <w:r>
              <w:rPr>
                <w:sz w:val="20"/>
              </w:rPr>
              <w:t xml:space="preserve">2244400,2</w:t>
            </w:r>
          </w:p>
        </w:tc>
        <w:tc>
          <w:tcPr>
            <w:tcW w:w="1474" w:type="dxa"/>
          </w:tcPr>
          <w:p>
            <w:pPr>
              <w:pStyle w:val="0"/>
              <w:jc w:val="right"/>
            </w:pPr>
            <w:r>
              <w:rPr>
                <w:sz w:val="20"/>
              </w:rPr>
              <w:t xml:space="preserve">2244400,2</w:t>
            </w:r>
          </w:p>
        </w:tc>
        <w:tc>
          <w:tcPr>
            <w:tcW w:w="1474" w:type="dxa"/>
          </w:tcPr>
          <w:p>
            <w:pPr>
              <w:pStyle w:val="0"/>
              <w:jc w:val="right"/>
            </w:pPr>
            <w:r>
              <w:rPr>
                <w:sz w:val="20"/>
              </w:rPr>
              <w:t xml:space="preserve">2244400,2</w:t>
            </w:r>
          </w:p>
        </w:tc>
        <w:tc>
          <w:tcPr>
            <w:tcW w:w="1474" w:type="dxa"/>
          </w:tcPr>
          <w:p>
            <w:pPr>
              <w:pStyle w:val="0"/>
              <w:jc w:val="right"/>
            </w:pPr>
            <w:r>
              <w:rPr>
                <w:sz w:val="20"/>
              </w:rPr>
              <w:t xml:space="preserve">6733200,60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 (справочно)</w:t>
            </w:r>
          </w:p>
        </w:tc>
        <w:tc>
          <w:tcPr>
            <w:tcW w:w="2721" w:type="dxa"/>
          </w:tcPr>
          <w:p>
            <w:pPr>
              <w:pStyle w:val="0"/>
            </w:pPr>
            <w:r>
              <w:rPr>
                <w:sz w:val="20"/>
              </w:rPr>
            </w:r>
          </w:p>
        </w:tc>
        <w:tc>
          <w:tcPr>
            <w:tcW w:w="1474" w:type="dxa"/>
          </w:tcPr>
          <w:p>
            <w:pPr>
              <w:pStyle w:val="0"/>
              <w:jc w:val="right"/>
            </w:pPr>
            <w:r>
              <w:rPr>
                <w:sz w:val="20"/>
              </w:rPr>
              <w:t xml:space="preserve">577253,4</w:t>
            </w:r>
          </w:p>
        </w:tc>
        <w:tc>
          <w:tcPr>
            <w:tcW w:w="1474" w:type="dxa"/>
          </w:tcPr>
          <w:p>
            <w:pPr>
              <w:pStyle w:val="0"/>
              <w:jc w:val="right"/>
            </w:pPr>
            <w:r>
              <w:rPr>
                <w:sz w:val="20"/>
              </w:rPr>
              <w:t xml:space="preserve">577253,4</w:t>
            </w:r>
          </w:p>
        </w:tc>
        <w:tc>
          <w:tcPr>
            <w:tcW w:w="1474" w:type="dxa"/>
          </w:tcPr>
          <w:p>
            <w:pPr>
              <w:pStyle w:val="0"/>
              <w:jc w:val="right"/>
            </w:pPr>
            <w:r>
              <w:rPr>
                <w:sz w:val="20"/>
              </w:rPr>
              <w:t xml:space="preserve">577253,4</w:t>
            </w:r>
          </w:p>
        </w:tc>
        <w:tc>
          <w:tcPr>
            <w:tcW w:w="1474" w:type="dxa"/>
          </w:tcPr>
          <w:p>
            <w:pPr>
              <w:pStyle w:val="0"/>
              <w:jc w:val="right"/>
            </w:pPr>
            <w:r>
              <w:rPr>
                <w:sz w:val="20"/>
              </w:rPr>
              <w:t xml:space="preserve">1731760,2</w:t>
            </w:r>
          </w:p>
        </w:tc>
      </w:tr>
      <w:tr>
        <w:tc>
          <w:tcPr>
            <w:tcW w:w="2948" w:type="dxa"/>
          </w:tcPr>
          <w:p>
            <w:pPr>
              <w:pStyle w:val="0"/>
            </w:pPr>
            <w:r>
              <w:rPr>
                <w:sz w:val="20"/>
              </w:rPr>
              <w:t xml:space="preserve">Осуществлена медицинская деятельность, связанная с донорством органов человека в целях трансплантации (пересадки)", всего, в том числе:</w:t>
            </w:r>
          </w:p>
        </w:tc>
        <w:tc>
          <w:tcPr>
            <w:tcW w:w="2721" w:type="dxa"/>
          </w:tcPr>
          <w:p>
            <w:pPr>
              <w:pStyle w:val="0"/>
            </w:pPr>
            <w:r>
              <w:rPr>
                <w:sz w:val="20"/>
              </w:rPr>
              <w:t xml:space="preserve">804 0901 5250254760</w:t>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588,00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588,00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196,0</w:t>
            </w:r>
          </w:p>
        </w:tc>
        <w:tc>
          <w:tcPr>
            <w:tcW w:w="1474" w:type="dxa"/>
          </w:tcPr>
          <w:p>
            <w:pPr>
              <w:pStyle w:val="0"/>
              <w:jc w:val="right"/>
            </w:pPr>
            <w:r>
              <w:rPr>
                <w:sz w:val="20"/>
              </w:rPr>
              <w:t xml:space="preserve">588,00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t xml:space="preserve">804 0901 5250254760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Оказана гражданам Российской Федерации высокотехнологичная медицинская помощь, не включенной в базовую программу обязательного медицинского страхования", всего, в том числе:</w:t>
            </w:r>
          </w:p>
        </w:tc>
        <w:tc>
          <w:tcPr>
            <w:tcW w:w="2721" w:type="dxa"/>
          </w:tcPr>
          <w:p>
            <w:pPr>
              <w:pStyle w:val="0"/>
            </w:pPr>
            <w:r>
              <w:rPr>
                <w:sz w:val="20"/>
              </w:rPr>
              <w:t xml:space="preserve">804 0901 52502R4020</w:t>
            </w:r>
          </w:p>
        </w:tc>
        <w:tc>
          <w:tcPr>
            <w:tcW w:w="1474" w:type="dxa"/>
          </w:tcPr>
          <w:p>
            <w:pPr>
              <w:pStyle w:val="0"/>
              <w:jc w:val="right"/>
            </w:pPr>
            <w:r>
              <w:rPr>
                <w:sz w:val="20"/>
              </w:rPr>
              <w:t xml:space="preserve">278895,5</w:t>
            </w:r>
          </w:p>
        </w:tc>
        <w:tc>
          <w:tcPr>
            <w:tcW w:w="1474" w:type="dxa"/>
          </w:tcPr>
          <w:p>
            <w:pPr>
              <w:pStyle w:val="0"/>
              <w:jc w:val="right"/>
            </w:pPr>
            <w:r>
              <w:rPr>
                <w:sz w:val="20"/>
              </w:rPr>
              <w:t xml:space="preserve">278675,1</w:t>
            </w:r>
          </w:p>
        </w:tc>
        <w:tc>
          <w:tcPr>
            <w:tcW w:w="1474" w:type="dxa"/>
          </w:tcPr>
          <w:p>
            <w:pPr>
              <w:pStyle w:val="0"/>
              <w:jc w:val="right"/>
            </w:pPr>
            <w:r>
              <w:rPr>
                <w:sz w:val="20"/>
              </w:rPr>
              <w:t xml:space="preserve">281621,3</w:t>
            </w:r>
          </w:p>
        </w:tc>
        <w:tc>
          <w:tcPr>
            <w:tcW w:w="1474" w:type="dxa"/>
          </w:tcPr>
          <w:p>
            <w:pPr>
              <w:pStyle w:val="0"/>
              <w:jc w:val="right"/>
            </w:pPr>
            <w:r>
              <w:rPr>
                <w:sz w:val="20"/>
              </w:rPr>
              <w:t xml:space="preserve">839191,90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0901 52502R4020</w:t>
            </w:r>
          </w:p>
        </w:tc>
        <w:tc>
          <w:tcPr>
            <w:tcW w:w="1474" w:type="dxa"/>
          </w:tcPr>
          <w:p>
            <w:pPr>
              <w:pStyle w:val="0"/>
              <w:jc w:val="right"/>
            </w:pPr>
            <w:r>
              <w:rPr>
                <w:sz w:val="20"/>
              </w:rPr>
              <w:t xml:space="preserve">278895,5</w:t>
            </w:r>
          </w:p>
        </w:tc>
        <w:tc>
          <w:tcPr>
            <w:tcW w:w="1474" w:type="dxa"/>
          </w:tcPr>
          <w:p>
            <w:pPr>
              <w:pStyle w:val="0"/>
              <w:jc w:val="right"/>
            </w:pPr>
            <w:r>
              <w:rPr>
                <w:sz w:val="20"/>
              </w:rPr>
              <w:t xml:space="preserve">278675,1</w:t>
            </w:r>
          </w:p>
        </w:tc>
        <w:tc>
          <w:tcPr>
            <w:tcW w:w="1474" w:type="dxa"/>
          </w:tcPr>
          <w:p>
            <w:pPr>
              <w:pStyle w:val="0"/>
              <w:jc w:val="right"/>
            </w:pPr>
            <w:r>
              <w:rPr>
                <w:sz w:val="20"/>
              </w:rPr>
              <w:t xml:space="preserve">281621,3</w:t>
            </w:r>
          </w:p>
        </w:tc>
        <w:tc>
          <w:tcPr>
            <w:tcW w:w="1474" w:type="dxa"/>
          </w:tcPr>
          <w:p>
            <w:pPr>
              <w:pStyle w:val="0"/>
              <w:jc w:val="right"/>
            </w:pPr>
            <w:r>
              <w:rPr>
                <w:sz w:val="20"/>
              </w:rPr>
              <w:t xml:space="preserve">839191,90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t xml:space="preserve">804 0901 52502R4020</w:t>
            </w:r>
          </w:p>
        </w:tc>
        <w:tc>
          <w:tcPr>
            <w:tcW w:w="1474" w:type="dxa"/>
          </w:tcPr>
          <w:p>
            <w:pPr>
              <w:pStyle w:val="0"/>
              <w:jc w:val="right"/>
            </w:pPr>
            <w:r>
              <w:rPr>
                <w:sz w:val="20"/>
              </w:rPr>
              <w:t xml:space="preserve">49806,5</w:t>
            </w:r>
          </w:p>
        </w:tc>
        <w:tc>
          <w:tcPr>
            <w:tcW w:w="1474" w:type="dxa"/>
          </w:tcPr>
          <w:p>
            <w:pPr>
              <w:pStyle w:val="0"/>
              <w:jc w:val="right"/>
            </w:pPr>
            <w:r>
              <w:rPr>
                <w:sz w:val="20"/>
              </w:rPr>
              <w:t xml:space="preserve">49586,1</w:t>
            </w:r>
          </w:p>
        </w:tc>
        <w:tc>
          <w:tcPr>
            <w:tcW w:w="1474" w:type="dxa"/>
          </w:tcPr>
          <w:p>
            <w:pPr>
              <w:pStyle w:val="0"/>
              <w:jc w:val="right"/>
            </w:pPr>
            <w:r>
              <w:rPr>
                <w:sz w:val="20"/>
              </w:rPr>
              <w:t xml:space="preserve">52532,3</w:t>
            </w:r>
          </w:p>
        </w:tc>
        <w:tc>
          <w:tcPr>
            <w:tcW w:w="1474" w:type="dxa"/>
          </w:tcPr>
          <w:p>
            <w:pPr>
              <w:pStyle w:val="0"/>
              <w:jc w:val="right"/>
            </w:pPr>
            <w:r>
              <w:rPr>
                <w:sz w:val="20"/>
              </w:rPr>
              <w:t xml:space="preserve">151924,9</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Проведены мероприятия по профилактике ВИЧ-инфекции", всего, в том числе:</w:t>
            </w:r>
          </w:p>
        </w:tc>
        <w:tc>
          <w:tcPr>
            <w:tcW w:w="2721" w:type="dxa"/>
          </w:tcPr>
          <w:p>
            <w:pPr>
              <w:pStyle w:val="0"/>
            </w:pPr>
            <w:r>
              <w:rPr>
                <w:sz w:val="20"/>
              </w:rPr>
              <w:t xml:space="preserve">804 0909 5250283100</w:t>
            </w:r>
          </w:p>
        </w:tc>
        <w:tc>
          <w:tcPr>
            <w:tcW w:w="1474" w:type="dxa"/>
          </w:tcPr>
          <w:p>
            <w:pPr>
              <w:pStyle w:val="0"/>
              <w:jc w:val="right"/>
            </w:pPr>
            <w:r>
              <w:rPr>
                <w:sz w:val="20"/>
              </w:rPr>
              <w:t xml:space="preserve">7118,4</w:t>
            </w:r>
          </w:p>
        </w:tc>
        <w:tc>
          <w:tcPr>
            <w:tcW w:w="1474" w:type="dxa"/>
          </w:tcPr>
          <w:p>
            <w:pPr>
              <w:pStyle w:val="0"/>
              <w:jc w:val="right"/>
            </w:pPr>
            <w:r>
              <w:rPr>
                <w:sz w:val="20"/>
              </w:rPr>
              <w:t xml:space="preserve">7118,4</w:t>
            </w:r>
          </w:p>
        </w:tc>
        <w:tc>
          <w:tcPr>
            <w:tcW w:w="1474" w:type="dxa"/>
          </w:tcPr>
          <w:p>
            <w:pPr>
              <w:pStyle w:val="0"/>
              <w:jc w:val="right"/>
            </w:pPr>
            <w:r>
              <w:rPr>
                <w:sz w:val="20"/>
              </w:rPr>
              <w:t xml:space="preserve">7118,4</w:t>
            </w:r>
          </w:p>
        </w:tc>
        <w:tc>
          <w:tcPr>
            <w:tcW w:w="1474" w:type="dxa"/>
          </w:tcPr>
          <w:p>
            <w:pPr>
              <w:pStyle w:val="0"/>
              <w:jc w:val="right"/>
            </w:pPr>
            <w:r>
              <w:rPr>
                <w:sz w:val="20"/>
              </w:rPr>
              <w:t xml:space="preserve">21355,2</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804 0909 5250283100</w:t>
            </w:r>
          </w:p>
        </w:tc>
        <w:tc>
          <w:tcPr>
            <w:tcW w:w="1474" w:type="dxa"/>
          </w:tcPr>
          <w:p>
            <w:pPr>
              <w:pStyle w:val="0"/>
              <w:jc w:val="right"/>
            </w:pPr>
            <w:r>
              <w:rPr>
                <w:sz w:val="20"/>
              </w:rPr>
              <w:t xml:space="preserve">7118,4</w:t>
            </w:r>
          </w:p>
        </w:tc>
        <w:tc>
          <w:tcPr>
            <w:tcW w:w="1474" w:type="dxa"/>
          </w:tcPr>
          <w:p>
            <w:pPr>
              <w:pStyle w:val="0"/>
              <w:jc w:val="right"/>
            </w:pPr>
            <w:r>
              <w:rPr>
                <w:sz w:val="20"/>
              </w:rPr>
              <w:t xml:space="preserve">7118,4</w:t>
            </w:r>
          </w:p>
        </w:tc>
        <w:tc>
          <w:tcPr>
            <w:tcW w:w="1474" w:type="dxa"/>
          </w:tcPr>
          <w:p>
            <w:pPr>
              <w:pStyle w:val="0"/>
              <w:jc w:val="right"/>
            </w:pPr>
            <w:r>
              <w:rPr>
                <w:sz w:val="20"/>
              </w:rPr>
              <w:t xml:space="preserve">7118,4</w:t>
            </w:r>
          </w:p>
        </w:tc>
        <w:tc>
          <w:tcPr>
            <w:tcW w:w="1474" w:type="dxa"/>
          </w:tcPr>
          <w:p>
            <w:pPr>
              <w:pStyle w:val="0"/>
              <w:jc w:val="right"/>
            </w:pPr>
            <w:r>
              <w:rPr>
                <w:sz w:val="20"/>
              </w:rPr>
              <w:t xml:space="preserve">21355,2</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Произведены расходы на введенные в эксплуатацию новые здания учреждений здравоохранения", всего, в том числе:</w:t>
            </w:r>
          </w:p>
        </w:tc>
        <w:tc>
          <w:tcPr>
            <w:tcW w:w="2721" w:type="dxa"/>
          </w:tcPr>
          <w:p>
            <w:pPr>
              <w:pStyle w:val="0"/>
            </w:pPr>
            <w:r>
              <w:rPr>
                <w:sz w:val="20"/>
              </w:rPr>
              <w:t xml:space="preserve">804 0901 5250281510</w:t>
            </w:r>
          </w:p>
        </w:tc>
        <w:tc>
          <w:tcPr>
            <w:tcW w:w="1474" w:type="dxa"/>
          </w:tcPr>
          <w:p>
            <w:pPr>
              <w:pStyle w:val="0"/>
              <w:jc w:val="right"/>
            </w:pPr>
            <w:r>
              <w:rPr>
                <w:sz w:val="20"/>
              </w:rPr>
              <w:t xml:space="preserve">99594,7</w:t>
            </w:r>
          </w:p>
        </w:tc>
        <w:tc>
          <w:tcPr>
            <w:tcW w:w="1474" w:type="dxa"/>
          </w:tcPr>
          <w:p>
            <w:pPr>
              <w:pStyle w:val="0"/>
              <w:jc w:val="right"/>
            </w:pPr>
            <w:r>
              <w:rPr>
                <w:sz w:val="20"/>
              </w:rPr>
              <w:t xml:space="preserve">106728,3</w:t>
            </w:r>
          </w:p>
        </w:tc>
        <w:tc>
          <w:tcPr>
            <w:tcW w:w="1474" w:type="dxa"/>
          </w:tcPr>
          <w:p>
            <w:pPr>
              <w:pStyle w:val="0"/>
              <w:jc w:val="right"/>
            </w:pPr>
            <w:r>
              <w:rPr>
                <w:sz w:val="20"/>
              </w:rPr>
              <w:t xml:space="preserve">109494,8</w:t>
            </w:r>
          </w:p>
        </w:tc>
        <w:tc>
          <w:tcPr>
            <w:tcW w:w="1474" w:type="dxa"/>
          </w:tcPr>
          <w:p>
            <w:pPr>
              <w:pStyle w:val="0"/>
              <w:jc w:val="right"/>
            </w:pPr>
            <w:r>
              <w:rPr>
                <w:sz w:val="20"/>
              </w:rPr>
              <w:t xml:space="preserve">315817,80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804 0901 5250281510</w:t>
            </w:r>
          </w:p>
        </w:tc>
        <w:tc>
          <w:tcPr>
            <w:tcW w:w="1474" w:type="dxa"/>
          </w:tcPr>
          <w:p>
            <w:pPr>
              <w:pStyle w:val="0"/>
              <w:jc w:val="right"/>
            </w:pPr>
            <w:r>
              <w:rPr>
                <w:sz w:val="20"/>
              </w:rPr>
              <w:t xml:space="preserve">99594,7</w:t>
            </w:r>
          </w:p>
        </w:tc>
        <w:tc>
          <w:tcPr>
            <w:tcW w:w="1474" w:type="dxa"/>
          </w:tcPr>
          <w:p>
            <w:pPr>
              <w:pStyle w:val="0"/>
              <w:jc w:val="right"/>
            </w:pPr>
            <w:r>
              <w:rPr>
                <w:sz w:val="20"/>
              </w:rPr>
              <w:t xml:space="preserve">106728,3</w:t>
            </w:r>
          </w:p>
        </w:tc>
        <w:tc>
          <w:tcPr>
            <w:tcW w:w="1474" w:type="dxa"/>
          </w:tcPr>
          <w:p>
            <w:pPr>
              <w:pStyle w:val="0"/>
              <w:jc w:val="right"/>
            </w:pPr>
            <w:r>
              <w:rPr>
                <w:sz w:val="20"/>
              </w:rPr>
              <w:t xml:space="preserve">109494,8</w:t>
            </w:r>
          </w:p>
        </w:tc>
        <w:tc>
          <w:tcPr>
            <w:tcW w:w="1474" w:type="dxa"/>
          </w:tcPr>
          <w:p>
            <w:pPr>
              <w:pStyle w:val="0"/>
              <w:jc w:val="right"/>
            </w:pPr>
            <w:r>
              <w:rPr>
                <w:sz w:val="20"/>
              </w:rPr>
              <w:t xml:space="preserve">315817,80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"Выплачены выходные пособия медицинским работникам, непосредственно участвующим в оказании противотуберкулезной помощи", всего, в том числе:</w:t>
            </w:r>
          </w:p>
        </w:tc>
        <w:tc>
          <w:tcPr>
            <w:tcW w:w="2721" w:type="dxa"/>
          </w:tcPr>
          <w:p>
            <w:pPr>
              <w:pStyle w:val="0"/>
            </w:pPr>
            <w:r>
              <w:rPr>
                <w:sz w:val="20"/>
              </w:rPr>
              <w:t xml:space="preserve">804 0000 5250284730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804 0000 5250284730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Погашена задолженность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 всего, в том числе:</w:t>
            </w:r>
          </w:p>
        </w:tc>
        <w:tc>
          <w:tcPr>
            <w:tcW w:w="2721" w:type="dxa"/>
          </w:tcPr>
          <w:p>
            <w:pPr>
              <w:pStyle w:val="0"/>
            </w:pPr>
            <w:r>
              <w:rPr>
                <w:sz w:val="20"/>
              </w:rPr>
              <w:t xml:space="preserve">804 0000 5250284860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республиканский бюджет, из них:</w:t>
            </w:r>
          </w:p>
        </w:tc>
        <w:tc>
          <w:tcPr>
            <w:tcW w:w="2721" w:type="dxa"/>
          </w:tcPr>
          <w:p>
            <w:pPr>
              <w:pStyle w:val="0"/>
            </w:pPr>
            <w:r>
              <w:rPr>
                <w:sz w:val="20"/>
              </w:rPr>
              <w:t xml:space="preserve">804 0000 5250284860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Межбюджетные трансферты из федерального бюджета (справочно)</w:t>
            </w:r>
          </w:p>
        </w:tc>
        <w:tc>
          <w:tcPr>
            <w:tcW w:w="272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721"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964"/>
        <w:gridCol w:w="1417"/>
        <w:gridCol w:w="2098"/>
        <w:gridCol w:w="1361"/>
      </w:tblGrid>
      <w:tr>
        <w:tc>
          <w:tcPr>
            <w:tcW w:w="323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документов</w:t>
            </w:r>
          </w:p>
        </w:tc>
        <w:tc>
          <w:tcPr>
            <w:tcW w:w="1361" w:type="dxa"/>
          </w:tcPr>
          <w:p>
            <w:pPr>
              <w:pStyle w:val="0"/>
              <w:jc w:val="center"/>
            </w:pPr>
            <w:r>
              <w:rPr>
                <w:sz w:val="20"/>
              </w:rPr>
              <w:t xml:space="preserve">Информационная система (источник данных)</w:t>
            </w:r>
          </w:p>
        </w:tc>
      </w:tr>
      <w:tr>
        <w:tc>
          <w:tcPr>
            <w:tcW w:w="3231" w:type="dxa"/>
          </w:tcPr>
          <w:p>
            <w:pPr>
              <w:pStyle w:val="0"/>
              <w:jc w:val="center"/>
            </w:pPr>
            <w:r>
              <w:rPr>
                <w:sz w:val="20"/>
              </w:rPr>
              <w:t xml:space="preserve">1</w:t>
            </w:r>
          </w:p>
        </w:tc>
        <w:tc>
          <w:tcPr>
            <w:tcW w:w="964" w:type="dxa"/>
          </w:tcPr>
          <w:p>
            <w:pPr>
              <w:pStyle w:val="0"/>
              <w:jc w:val="center"/>
            </w:pPr>
            <w:r>
              <w:rPr>
                <w:sz w:val="20"/>
              </w:rPr>
              <w:t xml:space="preserve">2</w:t>
            </w:r>
          </w:p>
        </w:tc>
        <w:tc>
          <w:tcPr>
            <w:tcW w:w="1417" w:type="dxa"/>
          </w:tcPr>
          <w:p>
            <w:pPr>
              <w:pStyle w:val="0"/>
              <w:jc w:val="center"/>
            </w:pPr>
            <w:r>
              <w:rPr>
                <w:sz w:val="20"/>
              </w:rPr>
              <w:t xml:space="preserve">3</w:t>
            </w:r>
          </w:p>
        </w:tc>
        <w:tc>
          <w:tcPr>
            <w:tcW w:w="2098" w:type="dxa"/>
          </w:tcPr>
          <w:p>
            <w:pPr>
              <w:pStyle w:val="0"/>
              <w:jc w:val="center"/>
            </w:pPr>
            <w:r>
              <w:rPr>
                <w:sz w:val="20"/>
              </w:rPr>
              <w:t xml:space="preserve">4</w:t>
            </w:r>
          </w:p>
        </w:tc>
        <w:tc>
          <w:tcPr>
            <w:tcW w:w="1361" w:type="dxa"/>
          </w:tcPr>
          <w:p>
            <w:pPr>
              <w:pStyle w:val="0"/>
              <w:jc w:val="center"/>
            </w:pPr>
            <w:r>
              <w:rPr>
                <w:sz w:val="20"/>
              </w:rPr>
              <w:t xml:space="preserve">5</w:t>
            </w:r>
          </w:p>
        </w:tc>
      </w:tr>
      <w:tr>
        <w:tc>
          <w:tcPr>
            <w:tcW w:w="3231"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41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361" w:type="dxa"/>
          </w:tcPr>
          <w:p>
            <w:pPr>
              <w:pStyle w:val="0"/>
            </w:pPr>
            <w:r>
              <w:rPr>
                <w:sz w:val="20"/>
              </w:rPr>
              <w:t xml:space="preserve">МИС</w:t>
            </w:r>
          </w:p>
        </w:tc>
      </w:tr>
      <w:tr>
        <w:tc>
          <w:tcPr>
            <w:tcW w:w="3231"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tcW w:w="3231" w:type="dxa"/>
          </w:tcPr>
          <w:p>
            <w:pPr>
              <w:pStyle w:val="0"/>
            </w:pPr>
            <w:r>
              <w:rPr>
                <w:sz w:val="20"/>
              </w:rPr>
              <w:t xml:space="preserve">Контрольная точка 1.3. Для оказания услуги (выполнения работы) подготовлено материально-техническое (кадровое) обеспечение (при необходимости)</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tcW w:w="3231" w:type="dxa"/>
          </w:tcPr>
          <w:p>
            <w:pPr>
              <w:pStyle w:val="0"/>
            </w:pPr>
            <w:r>
              <w:rPr>
                <w:sz w:val="20"/>
              </w:rPr>
              <w:t xml:space="preserve">Контрольная точка 1.4. Услуга оказана (работы выполнены)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tcW w:w="3231" w:type="dxa"/>
          </w:tcPr>
          <w:p>
            <w:pPr>
              <w:pStyle w:val="0"/>
            </w:pPr>
            <w:r>
              <w:rPr>
                <w:sz w:val="20"/>
              </w:rPr>
              <w:t xml:space="preserve">2. Проведены мероприятия по профилактике ВИЧ-инфекции</w:t>
            </w:r>
          </w:p>
        </w:tc>
        <w:tc>
          <w:tcPr>
            <w:tcW w:w="964" w:type="dxa"/>
          </w:tcPr>
          <w:p>
            <w:pPr>
              <w:pStyle w:val="0"/>
            </w:pPr>
            <w:r>
              <w:rPr>
                <w:sz w:val="20"/>
              </w:rPr>
            </w:r>
          </w:p>
        </w:tc>
        <w:tc>
          <w:tcPr>
            <w:tcW w:w="141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Контрольная точка 2.1. Подготовлен и согласован план мероприятий по информационному сопровождению</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w:t>
            </w:r>
          </w:p>
        </w:tc>
        <w:tc>
          <w:tcPr>
            <w:tcW w:w="1361" w:type="dxa"/>
          </w:tcPr>
          <w:p>
            <w:pPr>
              <w:pStyle w:val="0"/>
              <w:jc w:val="center"/>
            </w:pPr>
            <w:r>
              <w:rPr>
                <w:sz w:val="20"/>
              </w:rPr>
              <w:t xml:space="preserve">-</w:t>
            </w:r>
          </w:p>
        </w:tc>
      </w:tr>
      <w:tr>
        <w:tc>
          <w:tcPr>
            <w:tcW w:w="3231" w:type="dxa"/>
          </w:tcPr>
          <w:p>
            <w:pPr>
              <w:pStyle w:val="0"/>
            </w:pPr>
            <w:r>
              <w:rPr>
                <w:sz w:val="20"/>
              </w:rPr>
              <w:t xml:space="preserve">Контрольная точка 2.2. Выполнены запланированные мероприятия по информационному сопровождению</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jc w:val="center"/>
            </w:pPr>
            <w:r>
              <w:rPr>
                <w:sz w:val="20"/>
              </w:rPr>
              <w:t xml:space="preserve">-</w:t>
            </w:r>
          </w:p>
        </w:tc>
      </w:tr>
      <w:tr>
        <w:tc>
          <w:tcPr>
            <w:tcW w:w="3231" w:type="dxa"/>
          </w:tcPr>
          <w:p>
            <w:pPr>
              <w:pStyle w:val="0"/>
            </w:pPr>
            <w:r>
              <w:rPr>
                <w:sz w:val="20"/>
              </w:rPr>
              <w:t xml:space="preserve">3. Произведены выплаты по расходам на введенные в эксплуатацию новые здания учреждений здравоохранения</w:t>
            </w:r>
          </w:p>
        </w:tc>
        <w:tc>
          <w:tcPr>
            <w:tcW w:w="964" w:type="dxa"/>
          </w:tcPr>
          <w:p>
            <w:pPr>
              <w:pStyle w:val="0"/>
            </w:pPr>
            <w:r>
              <w:rPr>
                <w:sz w:val="20"/>
              </w:rPr>
            </w:r>
          </w:p>
        </w:tc>
        <w:tc>
          <w:tcPr>
            <w:tcW w:w="141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Контрольная точка 3.1.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pPr>
            <w:r>
              <w:rPr>
                <w:sz w:val="20"/>
              </w:rPr>
              <w:t xml:space="preserve">Платежное поручение</w:t>
            </w:r>
          </w:p>
        </w:tc>
      </w:tr>
      <w:tr>
        <w:tc>
          <w:tcPr>
            <w:tcW w:w="3231" w:type="dxa"/>
          </w:tcPr>
          <w:p>
            <w:pPr>
              <w:pStyle w:val="0"/>
            </w:pPr>
            <w:r>
              <w:rPr>
                <w:sz w:val="20"/>
              </w:rPr>
              <w:t xml:space="preserve">Контрольная точка 3.2.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pPr>
            <w:r>
              <w:rPr>
                <w:sz w:val="20"/>
              </w:rPr>
              <w:t xml:space="preserve">Платежное поручение</w:t>
            </w:r>
          </w:p>
        </w:tc>
      </w:tr>
      <w:tr>
        <w:tc>
          <w:tcPr>
            <w:tcW w:w="3231" w:type="dxa"/>
          </w:tcPr>
          <w:p>
            <w:pPr>
              <w:pStyle w:val="0"/>
            </w:pPr>
            <w:r>
              <w:rPr>
                <w:sz w:val="20"/>
              </w:rPr>
              <w:t xml:space="preserve">4. Осуществлены выплаты выходных пособий медицинским работникам, непосредственно участвующим в оказании противотуберкулезной помощи</w:t>
            </w:r>
          </w:p>
        </w:tc>
        <w:tc>
          <w:tcPr>
            <w:tcW w:w="964" w:type="dxa"/>
          </w:tcPr>
          <w:p>
            <w:pPr>
              <w:pStyle w:val="0"/>
            </w:pPr>
            <w:r>
              <w:rPr>
                <w:sz w:val="20"/>
              </w:rPr>
            </w:r>
          </w:p>
        </w:tc>
        <w:tc>
          <w:tcPr>
            <w:tcW w:w="141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Контрольная точка 4.1.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pPr>
            <w:r>
              <w:rPr>
                <w:sz w:val="20"/>
              </w:rPr>
              <w:t xml:space="preserve">Платежное поручение</w:t>
            </w:r>
          </w:p>
        </w:tc>
      </w:tr>
      <w:tr>
        <w:tc>
          <w:tcPr>
            <w:tcW w:w="3231" w:type="dxa"/>
          </w:tcPr>
          <w:p>
            <w:pPr>
              <w:pStyle w:val="0"/>
            </w:pPr>
            <w:r>
              <w:rPr>
                <w:sz w:val="20"/>
              </w:rPr>
              <w:t xml:space="preserve">5. Погашена задолженности по судебным актам, вступившим в законную силу, исполнительным документам, а также по оплате иной задолженности по государственным контрактам государственных медицинских организаций</w:t>
            </w:r>
          </w:p>
        </w:tc>
        <w:tc>
          <w:tcPr>
            <w:tcW w:w="964" w:type="dxa"/>
          </w:tcPr>
          <w:p>
            <w:pPr>
              <w:pStyle w:val="0"/>
            </w:pPr>
            <w:r>
              <w:rPr>
                <w:sz w:val="20"/>
              </w:rPr>
            </w:r>
          </w:p>
        </w:tc>
        <w:tc>
          <w:tcPr>
            <w:tcW w:w="141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Контрольная точка 5.1. Выплаты осуществлены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pPr>
            <w:r>
              <w:rPr>
                <w:sz w:val="20"/>
              </w:rPr>
              <w:t xml:space="preserve">Платежное поручение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2458" w:name="P22458"/>
    <w:bookmarkEnd w:id="22458"/>
    <w:p>
      <w:pPr>
        <w:pStyle w:val="2"/>
        <w:jc w:val="center"/>
      </w:pPr>
      <w:r>
        <w:rPr>
          <w:sz w:val="20"/>
        </w:rPr>
        <w:t xml:space="preserve">ПАСПОРТ</w:t>
      </w:r>
    </w:p>
    <w:p>
      <w:pPr>
        <w:pStyle w:val="2"/>
        <w:jc w:val="center"/>
      </w:pPr>
      <w:r>
        <w:rPr>
          <w:sz w:val="20"/>
        </w:rPr>
        <w:t xml:space="preserve">КОМПЛЕКСА ПРОЦЕССНЫХ МЕРОПРИЯТИЙ "ОХРАНА ЗДОРОВЬЯ МАТЕРИ</w:t>
      </w:r>
    </w:p>
    <w:p>
      <w:pPr>
        <w:pStyle w:val="2"/>
        <w:jc w:val="center"/>
      </w:pPr>
      <w:r>
        <w:rPr>
          <w:sz w:val="20"/>
        </w:rPr>
        <w:t xml:space="preserve">И РЕБЕНКА"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494"/>
        <w:gridCol w:w="1531"/>
        <w:gridCol w:w="1145"/>
        <w:gridCol w:w="1587"/>
        <w:gridCol w:w="907"/>
        <w:gridCol w:w="850"/>
        <w:gridCol w:w="794"/>
        <w:gridCol w:w="794"/>
        <w:gridCol w:w="794"/>
        <w:gridCol w:w="794"/>
        <w:gridCol w:w="1247"/>
        <w:gridCol w:w="964"/>
      </w:tblGrid>
      <w:tr>
        <w:tc>
          <w:tcPr>
            <w:tcW w:w="598"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возрастания/убывания</w:t>
            </w:r>
          </w:p>
        </w:tc>
        <w:tc>
          <w:tcPr>
            <w:tcW w:w="1145" w:type="dxa"/>
            <w:vMerge w:val="restart"/>
          </w:tcPr>
          <w:p>
            <w:pPr>
              <w:pStyle w:val="0"/>
              <w:jc w:val="center"/>
            </w:pPr>
            <w:r>
              <w:rPr>
                <w:sz w:val="20"/>
              </w:rPr>
              <w:t xml:space="preserve">Уровень показателя</w:t>
            </w:r>
          </w:p>
        </w:tc>
        <w:tc>
          <w:tcPr>
            <w:tcW w:w="1587" w:type="dxa"/>
            <w:vMerge w:val="restart"/>
          </w:tcPr>
          <w:p>
            <w:pPr>
              <w:pStyle w:val="0"/>
              <w:jc w:val="center"/>
            </w:pPr>
            <w:r>
              <w:rPr>
                <w:sz w:val="20"/>
              </w:rPr>
              <w:t xml:space="preserve">Единица измерения (по </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57"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247" w:type="dxa"/>
            <w:vMerge w:val="restart"/>
          </w:tcPr>
          <w:p>
            <w:pPr>
              <w:pStyle w:val="0"/>
              <w:jc w:val="center"/>
            </w:pPr>
            <w:r>
              <w:rPr>
                <w:sz w:val="20"/>
              </w:rPr>
              <w:t xml:space="preserve">Ответственный за достижение показателя</w:t>
            </w:r>
          </w:p>
        </w:tc>
        <w:tc>
          <w:tcPr>
            <w:tcW w:w="96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494" w:type="dxa"/>
          </w:tcPr>
          <w:p>
            <w:pPr>
              <w:pStyle w:val="0"/>
              <w:jc w:val="center"/>
            </w:pPr>
            <w:r>
              <w:rPr>
                <w:sz w:val="20"/>
              </w:rPr>
              <w:t xml:space="preserve">2</w:t>
            </w:r>
          </w:p>
        </w:tc>
        <w:tc>
          <w:tcPr>
            <w:tcW w:w="1531" w:type="dxa"/>
          </w:tcPr>
          <w:p>
            <w:pPr>
              <w:pStyle w:val="0"/>
              <w:jc w:val="center"/>
            </w:pPr>
            <w:r>
              <w:rPr>
                <w:sz w:val="20"/>
              </w:rPr>
              <w:t xml:space="preserve">3</w:t>
            </w:r>
          </w:p>
        </w:tc>
        <w:tc>
          <w:tcPr>
            <w:tcW w:w="1145" w:type="dxa"/>
          </w:tcPr>
          <w:p>
            <w:pPr>
              <w:pStyle w:val="0"/>
              <w:jc w:val="center"/>
            </w:pPr>
            <w:r>
              <w:rPr>
                <w:sz w:val="20"/>
              </w:rPr>
              <w:t xml:space="preserve">4</w:t>
            </w:r>
          </w:p>
        </w:tc>
        <w:tc>
          <w:tcPr>
            <w:tcW w:w="1587" w:type="dxa"/>
          </w:tcPr>
          <w:p>
            <w:pPr>
              <w:pStyle w:val="0"/>
              <w:jc w:val="center"/>
            </w:pPr>
            <w:r>
              <w:rPr>
                <w:sz w:val="20"/>
              </w:rPr>
              <w:t xml:space="preserve">5</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247" w:type="dxa"/>
          </w:tcPr>
          <w:p>
            <w:pPr>
              <w:pStyle w:val="0"/>
              <w:jc w:val="center"/>
            </w:pPr>
            <w:r>
              <w:rPr>
                <w:sz w:val="20"/>
              </w:rPr>
              <w:t xml:space="preserve">12</w:t>
            </w:r>
          </w:p>
        </w:tc>
        <w:tc>
          <w:tcPr>
            <w:tcW w:w="964" w:type="dxa"/>
          </w:tcPr>
          <w:p>
            <w:pPr>
              <w:pStyle w:val="0"/>
              <w:jc w:val="center"/>
            </w:pPr>
            <w:r>
              <w:rPr>
                <w:sz w:val="20"/>
              </w:rPr>
              <w:t xml:space="preserve">13</w:t>
            </w:r>
          </w:p>
        </w:tc>
      </w:tr>
      <w:tr>
        <w:tc>
          <w:tcPr>
            <w:tcW w:w="598" w:type="dxa"/>
          </w:tcPr>
          <w:p>
            <w:pPr>
              <w:pStyle w:val="0"/>
            </w:pPr>
            <w:r>
              <w:rPr>
                <w:sz w:val="20"/>
              </w:rPr>
              <w:t xml:space="preserve">1.</w:t>
            </w:r>
          </w:p>
        </w:tc>
        <w:tc>
          <w:tcPr>
            <w:gridSpan w:val="12"/>
            <w:tcW w:w="13901" w:type="dxa"/>
          </w:tcPr>
          <w:p>
            <w:pPr>
              <w:pStyle w:val="0"/>
            </w:pPr>
            <w:r>
              <w:rPr>
                <w:sz w:val="20"/>
              </w:rPr>
              <w:t xml:space="preserve">Задача N 1. Повышение доступности и качества специализированной медицинской помощи матерям и детям</w:t>
            </w:r>
          </w:p>
        </w:tc>
      </w:tr>
      <w:tr>
        <w:tc>
          <w:tcPr>
            <w:tcW w:w="598" w:type="dxa"/>
          </w:tcPr>
          <w:p>
            <w:pPr>
              <w:pStyle w:val="0"/>
            </w:pPr>
            <w:r>
              <w:rPr>
                <w:sz w:val="20"/>
              </w:rPr>
              <w:t xml:space="preserve">1.1</w:t>
            </w:r>
          </w:p>
        </w:tc>
        <w:tc>
          <w:tcPr>
            <w:tcW w:w="2494" w:type="dxa"/>
          </w:tcPr>
          <w:p>
            <w:pPr>
              <w:pStyle w:val="0"/>
            </w:pPr>
            <w:r>
              <w:rPr>
                <w:sz w:val="20"/>
              </w:rPr>
              <w:t xml:space="preserve">Выживаемость детей, имевших при рождении очень низкую и экстремально низкую массу тела, в акушерском стационаре</w:t>
            </w:r>
          </w:p>
        </w:tc>
        <w:tc>
          <w:tcPr>
            <w:tcW w:w="1531" w:type="dxa"/>
          </w:tcPr>
          <w:p>
            <w:pPr>
              <w:pStyle w:val="0"/>
            </w:pPr>
            <w:r>
              <w:rPr>
                <w:sz w:val="20"/>
              </w:rPr>
              <w:t xml:space="preserve">Возрастание</w:t>
            </w:r>
          </w:p>
        </w:tc>
        <w:tc>
          <w:tcPr>
            <w:tcW w:w="1145" w:type="dxa"/>
          </w:tcPr>
          <w:p>
            <w:pPr>
              <w:pStyle w:val="0"/>
            </w:pPr>
            <w:r>
              <w:rPr>
                <w:sz w:val="20"/>
              </w:rPr>
              <w:t xml:space="preserve">ГП</w:t>
            </w:r>
          </w:p>
        </w:tc>
        <w:tc>
          <w:tcPr>
            <w:tcW w:w="1587" w:type="dxa"/>
          </w:tcPr>
          <w:p>
            <w:pPr>
              <w:pStyle w:val="0"/>
            </w:pPr>
            <w:r>
              <w:rPr>
                <w:sz w:val="20"/>
              </w:rPr>
              <w:t xml:space="preserve">Промилле (0,1 процента)</w:t>
            </w:r>
          </w:p>
        </w:tc>
        <w:tc>
          <w:tcPr>
            <w:tcW w:w="907" w:type="dxa"/>
          </w:tcPr>
          <w:p>
            <w:pPr>
              <w:pStyle w:val="0"/>
              <w:jc w:val="right"/>
            </w:pPr>
            <w:r>
              <w:rPr>
                <w:sz w:val="20"/>
              </w:rPr>
              <w:t xml:space="preserve">87,3</w:t>
            </w:r>
          </w:p>
        </w:tc>
        <w:tc>
          <w:tcPr>
            <w:tcW w:w="850" w:type="dxa"/>
          </w:tcPr>
          <w:p>
            <w:pPr>
              <w:pStyle w:val="0"/>
            </w:pPr>
            <w:r>
              <w:rPr>
                <w:sz w:val="20"/>
              </w:rPr>
              <w:t xml:space="preserve">2022</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1.2</w:t>
            </w:r>
          </w:p>
        </w:tc>
        <w:tc>
          <w:tcPr>
            <w:tcW w:w="2494" w:type="dxa"/>
          </w:tcPr>
          <w:p>
            <w:pPr>
              <w:pStyle w:val="0"/>
            </w:pPr>
            <w:r>
              <w:rPr>
                <w:sz w:val="20"/>
              </w:rPr>
              <w:t xml:space="preserve">Больничная летальность детей</w:t>
            </w:r>
          </w:p>
        </w:tc>
        <w:tc>
          <w:tcPr>
            <w:tcW w:w="1531" w:type="dxa"/>
          </w:tcPr>
          <w:p>
            <w:pPr>
              <w:pStyle w:val="0"/>
            </w:pPr>
            <w:r>
              <w:rPr>
                <w:sz w:val="20"/>
              </w:rPr>
              <w:t xml:space="preserve">Убывание</w:t>
            </w:r>
          </w:p>
        </w:tc>
        <w:tc>
          <w:tcPr>
            <w:tcW w:w="1145" w:type="dxa"/>
          </w:tcPr>
          <w:p>
            <w:pPr>
              <w:pStyle w:val="0"/>
            </w:pPr>
            <w:r>
              <w:rPr>
                <w:sz w:val="20"/>
              </w:rPr>
              <w:t xml:space="preserve">ГП</w:t>
            </w:r>
          </w:p>
        </w:tc>
        <w:tc>
          <w:tcPr>
            <w:tcW w:w="1587" w:type="dxa"/>
          </w:tcPr>
          <w:p>
            <w:pPr>
              <w:pStyle w:val="0"/>
            </w:pPr>
            <w:r>
              <w:rPr>
                <w:sz w:val="20"/>
              </w:rPr>
              <w:t xml:space="preserve">доля (процент) умерших детей от числа поступивших</w:t>
            </w:r>
          </w:p>
        </w:tc>
        <w:tc>
          <w:tcPr>
            <w:tcW w:w="907" w:type="dxa"/>
          </w:tcPr>
          <w:p>
            <w:pPr>
              <w:pStyle w:val="0"/>
              <w:jc w:val="right"/>
            </w:pPr>
            <w:r>
              <w:rPr>
                <w:sz w:val="20"/>
              </w:rPr>
              <w:t xml:space="preserve">0,17</w:t>
            </w:r>
          </w:p>
        </w:tc>
        <w:tc>
          <w:tcPr>
            <w:tcW w:w="850" w:type="dxa"/>
          </w:tcPr>
          <w:p>
            <w:pPr>
              <w:pStyle w:val="0"/>
            </w:pPr>
            <w:r>
              <w:rPr>
                <w:sz w:val="20"/>
              </w:rPr>
              <w:t xml:space="preserve">2022</w:t>
            </w:r>
          </w:p>
        </w:tc>
        <w:tc>
          <w:tcPr>
            <w:tcW w:w="794" w:type="dxa"/>
          </w:tcPr>
          <w:p>
            <w:pPr>
              <w:pStyle w:val="0"/>
              <w:jc w:val="right"/>
            </w:pPr>
            <w:r>
              <w:rPr>
                <w:sz w:val="20"/>
              </w:rPr>
              <w:t xml:space="preserve">0,15</w:t>
            </w:r>
          </w:p>
        </w:tc>
        <w:tc>
          <w:tcPr>
            <w:tcW w:w="794" w:type="dxa"/>
          </w:tcPr>
          <w:p>
            <w:pPr>
              <w:pStyle w:val="0"/>
              <w:jc w:val="right"/>
            </w:pPr>
            <w:r>
              <w:rPr>
                <w:sz w:val="20"/>
              </w:rPr>
              <w:t xml:space="preserve">0,15</w:t>
            </w:r>
          </w:p>
        </w:tc>
        <w:tc>
          <w:tcPr>
            <w:tcW w:w="794" w:type="dxa"/>
          </w:tcPr>
          <w:p>
            <w:pPr>
              <w:pStyle w:val="0"/>
              <w:jc w:val="right"/>
            </w:pPr>
            <w:r>
              <w:rPr>
                <w:sz w:val="20"/>
              </w:rPr>
              <w:t xml:space="preserve">0,15</w:t>
            </w:r>
          </w:p>
        </w:tc>
        <w:tc>
          <w:tcPr>
            <w:tcW w:w="794" w:type="dxa"/>
          </w:tcPr>
          <w:p>
            <w:pPr>
              <w:pStyle w:val="0"/>
              <w:jc w:val="right"/>
            </w:pPr>
            <w:r>
              <w:rPr>
                <w:sz w:val="20"/>
              </w:rPr>
              <w:t xml:space="preserve">0,15</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1.3</w:t>
            </w:r>
          </w:p>
        </w:tc>
        <w:tc>
          <w:tcPr>
            <w:tcW w:w="2494" w:type="dxa"/>
          </w:tcPr>
          <w:p>
            <w:pPr>
              <w:pStyle w:val="0"/>
            </w:pPr>
            <w:r>
              <w:rPr>
                <w:sz w:val="20"/>
              </w:rPr>
              <w:t xml:space="preserve">Показатель ранней неонатальной смертности</w:t>
            </w:r>
          </w:p>
        </w:tc>
        <w:tc>
          <w:tcPr>
            <w:tcW w:w="1531" w:type="dxa"/>
          </w:tcPr>
          <w:p>
            <w:pPr>
              <w:pStyle w:val="0"/>
            </w:pPr>
            <w:r>
              <w:rPr>
                <w:sz w:val="20"/>
              </w:rPr>
              <w:t xml:space="preserve">Убывание</w:t>
            </w:r>
          </w:p>
        </w:tc>
        <w:tc>
          <w:tcPr>
            <w:tcW w:w="1145" w:type="dxa"/>
          </w:tcPr>
          <w:p>
            <w:pPr>
              <w:pStyle w:val="0"/>
            </w:pPr>
            <w:r>
              <w:rPr>
                <w:sz w:val="20"/>
              </w:rPr>
              <w:t xml:space="preserve">ГП</w:t>
            </w:r>
          </w:p>
        </w:tc>
        <w:tc>
          <w:tcPr>
            <w:tcW w:w="1587" w:type="dxa"/>
          </w:tcPr>
          <w:p>
            <w:pPr>
              <w:pStyle w:val="0"/>
            </w:pPr>
            <w:r>
              <w:rPr>
                <w:sz w:val="20"/>
              </w:rPr>
              <w:t xml:space="preserve">Промилле (0,1 процента)</w:t>
            </w:r>
          </w:p>
        </w:tc>
        <w:tc>
          <w:tcPr>
            <w:tcW w:w="907" w:type="dxa"/>
          </w:tcPr>
          <w:p>
            <w:pPr>
              <w:pStyle w:val="0"/>
              <w:jc w:val="right"/>
            </w:pPr>
            <w:r>
              <w:rPr>
                <w:sz w:val="20"/>
              </w:rPr>
              <w:t xml:space="preserve">1,25</w:t>
            </w:r>
          </w:p>
        </w:tc>
        <w:tc>
          <w:tcPr>
            <w:tcW w:w="850" w:type="dxa"/>
          </w:tcPr>
          <w:p>
            <w:pPr>
              <w:pStyle w:val="0"/>
            </w:pPr>
            <w:r>
              <w:rPr>
                <w:sz w:val="20"/>
              </w:rPr>
              <w:t xml:space="preserve">2022</w:t>
            </w:r>
          </w:p>
        </w:tc>
        <w:tc>
          <w:tcPr>
            <w:tcW w:w="794" w:type="dxa"/>
          </w:tcPr>
          <w:p>
            <w:pPr>
              <w:pStyle w:val="0"/>
              <w:jc w:val="right"/>
            </w:pPr>
            <w:r>
              <w:rPr>
                <w:sz w:val="20"/>
              </w:rPr>
              <w:t xml:space="preserve">2,50</w:t>
            </w:r>
          </w:p>
        </w:tc>
        <w:tc>
          <w:tcPr>
            <w:tcW w:w="794" w:type="dxa"/>
          </w:tcPr>
          <w:p>
            <w:pPr>
              <w:pStyle w:val="0"/>
              <w:jc w:val="right"/>
            </w:pPr>
            <w:r>
              <w:rPr>
                <w:sz w:val="20"/>
              </w:rPr>
              <w:t xml:space="preserve">2,50</w:t>
            </w:r>
          </w:p>
        </w:tc>
        <w:tc>
          <w:tcPr>
            <w:tcW w:w="794" w:type="dxa"/>
          </w:tcPr>
          <w:p>
            <w:pPr>
              <w:pStyle w:val="0"/>
              <w:jc w:val="right"/>
            </w:pPr>
            <w:r>
              <w:rPr>
                <w:sz w:val="20"/>
              </w:rPr>
              <w:t xml:space="preserve">2,50</w:t>
            </w:r>
          </w:p>
        </w:tc>
        <w:tc>
          <w:tcPr>
            <w:tcW w:w="794" w:type="dxa"/>
          </w:tcPr>
          <w:p>
            <w:pPr>
              <w:pStyle w:val="0"/>
              <w:jc w:val="right"/>
            </w:pPr>
            <w:r>
              <w:rPr>
                <w:sz w:val="20"/>
              </w:rPr>
              <w:t xml:space="preserve">2,50</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1.4</w:t>
            </w:r>
          </w:p>
        </w:tc>
        <w:tc>
          <w:tcPr>
            <w:tcW w:w="2494" w:type="dxa"/>
          </w:tcPr>
          <w:p>
            <w:pPr>
              <w:pStyle w:val="0"/>
            </w:pPr>
            <w:r>
              <w:rPr>
                <w:sz w:val="20"/>
              </w:rPr>
              <w:t xml:space="preserve">Проведение химиопрофилактики передачи ВИЧ-инфекции от матери к ребенку во время беременности, %</w:t>
            </w:r>
          </w:p>
        </w:tc>
        <w:tc>
          <w:tcPr>
            <w:tcW w:w="1531" w:type="dxa"/>
          </w:tcPr>
          <w:p>
            <w:pPr>
              <w:pStyle w:val="0"/>
            </w:pPr>
            <w:r>
              <w:rPr>
                <w:sz w:val="20"/>
              </w:rPr>
              <w:t xml:space="preserve">Возрастание</w:t>
            </w:r>
          </w:p>
        </w:tc>
        <w:tc>
          <w:tcPr>
            <w:tcW w:w="1145" w:type="dxa"/>
          </w:tcPr>
          <w:p>
            <w:pPr>
              <w:pStyle w:val="0"/>
            </w:pPr>
            <w:r>
              <w:rPr>
                <w:sz w:val="20"/>
              </w:rPr>
              <w:t xml:space="preserve">ГП</w:t>
            </w:r>
          </w:p>
        </w:tc>
        <w:tc>
          <w:tcPr>
            <w:tcW w:w="1587" w:type="dxa"/>
          </w:tcPr>
          <w:p>
            <w:pPr>
              <w:pStyle w:val="0"/>
            </w:pPr>
            <w:r>
              <w:rPr>
                <w:sz w:val="20"/>
              </w:rPr>
              <w:t xml:space="preserve">процент</w:t>
            </w:r>
          </w:p>
        </w:tc>
        <w:tc>
          <w:tcPr>
            <w:tcW w:w="907" w:type="dxa"/>
          </w:tcPr>
          <w:p>
            <w:pPr>
              <w:pStyle w:val="0"/>
              <w:jc w:val="right"/>
            </w:pPr>
            <w:r>
              <w:rPr>
                <w:sz w:val="20"/>
              </w:rPr>
              <w:t xml:space="preserve">96,4</w:t>
            </w:r>
          </w:p>
        </w:tc>
        <w:tc>
          <w:tcPr>
            <w:tcW w:w="850" w:type="dxa"/>
          </w:tcPr>
          <w:p>
            <w:pPr>
              <w:pStyle w:val="0"/>
            </w:pPr>
            <w:r>
              <w:rPr>
                <w:sz w:val="20"/>
              </w:rPr>
              <w:t xml:space="preserve">2022</w:t>
            </w:r>
          </w:p>
        </w:tc>
        <w:tc>
          <w:tcPr>
            <w:tcW w:w="794" w:type="dxa"/>
          </w:tcPr>
          <w:p>
            <w:pPr>
              <w:pStyle w:val="0"/>
              <w:jc w:val="right"/>
            </w:pPr>
            <w:r>
              <w:rPr>
                <w:sz w:val="20"/>
              </w:rPr>
              <w:t xml:space="preserve">95,6</w:t>
            </w:r>
          </w:p>
        </w:tc>
        <w:tc>
          <w:tcPr>
            <w:tcW w:w="794" w:type="dxa"/>
          </w:tcPr>
          <w:p>
            <w:pPr>
              <w:pStyle w:val="0"/>
              <w:jc w:val="right"/>
            </w:pPr>
            <w:r>
              <w:rPr>
                <w:sz w:val="20"/>
              </w:rPr>
              <w:t xml:space="preserve">95,8</w:t>
            </w:r>
          </w:p>
        </w:tc>
        <w:tc>
          <w:tcPr>
            <w:tcW w:w="794" w:type="dxa"/>
          </w:tcPr>
          <w:p>
            <w:pPr>
              <w:pStyle w:val="0"/>
              <w:jc w:val="right"/>
            </w:pPr>
            <w:r>
              <w:rPr>
                <w:sz w:val="20"/>
              </w:rPr>
              <w:t xml:space="preserve">95,8</w:t>
            </w:r>
          </w:p>
        </w:tc>
        <w:tc>
          <w:tcPr>
            <w:tcW w:w="794" w:type="dxa"/>
          </w:tcPr>
          <w:p>
            <w:pPr>
              <w:pStyle w:val="0"/>
              <w:jc w:val="right"/>
            </w:pPr>
            <w:r>
              <w:rPr>
                <w:sz w:val="20"/>
              </w:rPr>
              <w:t xml:space="preserve">95,9</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1.5</w:t>
            </w:r>
          </w:p>
        </w:tc>
        <w:tc>
          <w:tcPr>
            <w:tcW w:w="2494" w:type="dxa"/>
          </w:tcPr>
          <w:p>
            <w:pPr>
              <w:pStyle w:val="0"/>
            </w:pPr>
            <w:r>
              <w:rPr>
                <w:sz w:val="20"/>
              </w:rPr>
              <w:t xml:space="preserve">Проведение химиопрофилактики передачи ВИЧ-инфекции от матери к ребенку во время родов, %</w:t>
            </w:r>
          </w:p>
        </w:tc>
        <w:tc>
          <w:tcPr>
            <w:tcW w:w="1531" w:type="dxa"/>
          </w:tcPr>
          <w:p>
            <w:pPr>
              <w:pStyle w:val="0"/>
            </w:pPr>
            <w:r>
              <w:rPr>
                <w:sz w:val="20"/>
              </w:rPr>
              <w:t xml:space="preserve">Возрастание</w:t>
            </w:r>
          </w:p>
        </w:tc>
        <w:tc>
          <w:tcPr>
            <w:tcW w:w="1145" w:type="dxa"/>
          </w:tcPr>
          <w:p>
            <w:pPr>
              <w:pStyle w:val="0"/>
            </w:pPr>
            <w:r>
              <w:rPr>
                <w:sz w:val="20"/>
              </w:rPr>
              <w:t xml:space="preserve">ГП</w:t>
            </w:r>
          </w:p>
        </w:tc>
        <w:tc>
          <w:tcPr>
            <w:tcW w:w="1587" w:type="dxa"/>
          </w:tcPr>
          <w:p>
            <w:pPr>
              <w:pStyle w:val="0"/>
            </w:pPr>
            <w:r>
              <w:rPr>
                <w:sz w:val="20"/>
              </w:rPr>
              <w:t xml:space="preserve">процент</w:t>
            </w:r>
          </w:p>
        </w:tc>
        <w:tc>
          <w:tcPr>
            <w:tcW w:w="907" w:type="dxa"/>
          </w:tcPr>
          <w:p>
            <w:pPr>
              <w:pStyle w:val="0"/>
              <w:jc w:val="right"/>
            </w:pPr>
            <w:r>
              <w:rPr>
                <w:sz w:val="20"/>
              </w:rPr>
              <w:t xml:space="preserve">95,2</w:t>
            </w:r>
          </w:p>
        </w:tc>
        <w:tc>
          <w:tcPr>
            <w:tcW w:w="850" w:type="dxa"/>
          </w:tcPr>
          <w:p>
            <w:pPr>
              <w:pStyle w:val="0"/>
            </w:pPr>
            <w:r>
              <w:rPr>
                <w:sz w:val="20"/>
              </w:rPr>
              <w:t xml:space="preserve">2022</w:t>
            </w:r>
          </w:p>
        </w:tc>
        <w:tc>
          <w:tcPr>
            <w:tcW w:w="794" w:type="dxa"/>
          </w:tcPr>
          <w:p>
            <w:pPr>
              <w:pStyle w:val="0"/>
              <w:jc w:val="right"/>
            </w:pPr>
            <w:r>
              <w:rPr>
                <w:sz w:val="20"/>
              </w:rPr>
              <w:t xml:space="preserve">95,9</w:t>
            </w:r>
          </w:p>
        </w:tc>
        <w:tc>
          <w:tcPr>
            <w:tcW w:w="794" w:type="dxa"/>
          </w:tcPr>
          <w:p>
            <w:pPr>
              <w:pStyle w:val="0"/>
              <w:jc w:val="right"/>
            </w:pPr>
            <w:r>
              <w:rPr>
                <w:sz w:val="20"/>
              </w:rPr>
              <w:t xml:space="preserve">96,2</w:t>
            </w:r>
          </w:p>
        </w:tc>
        <w:tc>
          <w:tcPr>
            <w:tcW w:w="794" w:type="dxa"/>
          </w:tcPr>
          <w:p>
            <w:pPr>
              <w:pStyle w:val="0"/>
              <w:jc w:val="right"/>
            </w:pPr>
            <w:r>
              <w:rPr>
                <w:sz w:val="20"/>
              </w:rPr>
              <w:t xml:space="preserve">96,2</w:t>
            </w:r>
          </w:p>
        </w:tc>
        <w:tc>
          <w:tcPr>
            <w:tcW w:w="794" w:type="dxa"/>
          </w:tcPr>
          <w:p>
            <w:pPr>
              <w:pStyle w:val="0"/>
              <w:jc w:val="right"/>
            </w:pPr>
            <w:r>
              <w:rPr>
                <w:sz w:val="20"/>
              </w:rPr>
              <w:t xml:space="preserve">96,3</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1.6</w:t>
            </w:r>
          </w:p>
        </w:tc>
        <w:tc>
          <w:tcPr>
            <w:tcW w:w="2494" w:type="dxa"/>
          </w:tcPr>
          <w:p>
            <w:pPr>
              <w:pStyle w:val="0"/>
            </w:pPr>
            <w:r>
              <w:rPr>
                <w:sz w:val="20"/>
              </w:rPr>
              <w:t xml:space="preserve">Проведение химиопрофилактики передачи ВИЧ-инфекции от матери к новорожденному ребенку, %</w:t>
            </w:r>
          </w:p>
        </w:tc>
        <w:tc>
          <w:tcPr>
            <w:tcW w:w="1531" w:type="dxa"/>
          </w:tcPr>
          <w:p>
            <w:pPr>
              <w:pStyle w:val="0"/>
            </w:pPr>
            <w:r>
              <w:rPr>
                <w:sz w:val="20"/>
              </w:rPr>
              <w:t xml:space="preserve">Возрастание</w:t>
            </w:r>
          </w:p>
        </w:tc>
        <w:tc>
          <w:tcPr>
            <w:tcW w:w="1145" w:type="dxa"/>
          </w:tcPr>
          <w:p>
            <w:pPr>
              <w:pStyle w:val="0"/>
            </w:pPr>
            <w:r>
              <w:rPr>
                <w:sz w:val="20"/>
              </w:rPr>
              <w:t xml:space="preserve">ГП</w:t>
            </w:r>
          </w:p>
        </w:tc>
        <w:tc>
          <w:tcPr>
            <w:tcW w:w="1587" w:type="dxa"/>
          </w:tcPr>
          <w:p>
            <w:pPr>
              <w:pStyle w:val="0"/>
            </w:pPr>
            <w:r>
              <w:rPr>
                <w:sz w:val="20"/>
              </w:rPr>
              <w:t xml:space="preserve">процент</w:t>
            </w:r>
          </w:p>
        </w:tc>
        <w:tc>
          <w:tcPr>
            <w:tcW w:w="907" w:type="dxa"/>
          </w:tcPr>
          <w:p>
            <w:pPr>
              <w:pStyle w:val="0"/>
              <w:jc w:val="right"/>
            </w:pPr>
            <w:r>
              <w:rPr>
                <w:sz w:val="20"/>
              </w:rPr>
              <w:t xml:space="preserve">100</w:t>
            </w:r>
          </w:p>
        </w:tc>
        <w:tc>
          <w:tcPr>
            <w:tcW w:w="850" w:type="dxa"/>
          </w:tcPr>
          <w:p>
            <w:pPr>
              <w:pStyle w:val="0"/>
            </w:pPr>
            <w:r>
              <w:rPr>
                <w:sz w:val="20"/>
              </w:rPr>
              <w:t xml:space="preserve">2022</w:t>
            </w:r>
          </w:p>
        </w:tc>
        <w:tc>
          <w:tcPr>
            <w:tcW w:w="794" w:type="dxa"/>
          </w:tcPr>
          <w:p>
            <w:pPr>
              <w:pStyle w:val="0"/>
              <w:jc w:val="right"/>
            </w:pPr>
            <w:r>
              <w:rPr>
                <w:sz w:val="20"/>
              </w:rPr>
              <w:t xml:space="preserve">99,3</w:t>
            </w:r>
          </w:p>
        </w:tc>
        <w:tc>
          <w:tcPr>
            <w:tcW w:w="794" w:type="dxa"/>
          </w:tcPr>
          <w:p>
            <w:pPr>
              <w:pStyle w:val="0"/>
              <w:jc w:val="right"/>
            </w:pPr>
            <w:r>
              <w:rPr>
                <w:sz w:val="20"/>
              </w:rPr>
              <w:t xml:space="preserve">99,4</w:t>
            </w:r>
          </w:p>
        </w:tc>
        <w:tc>
          <w:tcPr>
            <w:tcW w:w="794" w:type="dxa"/>
          </w:tcPr>
          <w:p>
            <w:pPr>
              <w:pStyle w:val="0"/>
              <w:jc w:val="right"/>
            </w:pPr>
            <w:r>
              <w:rPr>
                <w:sz w:val="20"/>
              </w:rPr>
              <w:t xml:space="preserve">99,4</w:t>
            </w:r>
          </w:p>
        </w:tc>
        <w:tc>
          <w:tcPr>
            <w:tcW w:w="794" w:type="dxa"/>
          </w:tcPr>
          <w:p>
            <w:pPr>
              <w:pStyle w:val="0"/>
              <w:jc w:val="right"/>
            </w:pPr>
            <w:r>
              <w:rPr>
                <w:sz w:val="20"/>
              </w:rPr>
              <w:t xml:space="preserve">99,5</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1.7</w:t>
            </w:r>
          </w:p>
        </w:tc>
        <w:tc>
          <w:tcPr>
            <w:tcW w:w="2494" w:type="dxa"/>
          </w:tcPr>
          <w:p>
            <w:pPr>
              <w:pStyle w:val="0"/>
            </w:pPr>
            <w:r>
              <w:rPr>
                <w:sz w:val="20"/>
              </w:rPr>
              <w:t xml:space="preserve">Число абортов (на 1000 женщин в возрасте 15 - 49 лет)</w:t>
            </w:r>
          </w:p>
        </w:tc>
        <w:tc>
          <w:tcPr>
            <w:tcW w:w="1531" w:type="dxa"/>
          </w:tcPr>
          <w:p>
            <w:pPr>
              <w:pStyle w:val="0"/>
            </w:pPr>
            <w:r>
              <w:rPr>
                <w:sz w:val="20"/>
              </w:rPr>
              <w:t xml:space="preserve">Убывание</w:t>
            </w:r>
          </w:p>
        </w:tc>
        <w:tc>
          <w:tcPr>
            <w:tcW w:w="1145" w:type="dxa"/>
          </w:tcPr>
          <w:p>
            <w:pPr>
              <w:pStyle w:val="0"/>
            </w:pPr>
            <w:r>
              <w:rPr>
                <w:sz w:val="20"/>
              </w:rPr>
              <w:t xml:space="preserve">ГП</w:t>
            </w:r>
          </w:p>
        </w:tc>
        <w:tc>
          <w:tcPr>
            <w:tcW w:w="1587" w:type="dxa"/>
          </w:tcPr>
          <w:p>
            <w:pPr>
              <w:pStyle w:val="0"/>
            </w:pPr>
            <w:r>
              <w:rPr>
                <w:sz w:val="20"/>
              </w:rPr>
              <w:t xml:space="preserve">Промилле (0,1 процента)</w:t>
            </w:r>
          </w:p>
        </w:tc>
        <w:tc>
          <w:tcPr>
            <w:tcW w:w="907" w:type="dxa"/>
          </w:tcPr>
          <w:p>
            <w:pPr>
              <w:pStyle w:val="0"/>
              <w:jc w:val="right"/>
            </w:pPr>
            <w:r>
              <w:rPr>
                <w:sz w:val="20"/>
              </w:rPr>
              <w:t xml:space="preserve">10,7</w:t>
            </w:r>
          </w:p>
        </w:tc>
        <w:tc>
          <w:tcPr>
            <w:tcW w:w="850" w:type="dxa"/>
          </w:tcPr>
          <w:p>
            <w:pPr>
              <w:pStyle w:val="0"/>
            </w:pPr>
            <w:r>
              <w:rPr>
                <w:sz w:val="20"/>
              </w:rPr>
              <w:t xml:space="preserve">2022</w:t>
            </w:r>
          </w:p>
        </w:tc>
        <w:tc>
          <w:tcPr>
            <w:tcW w:w="794" w:type="dxa"/>
          </w:tcPr>
          <w:p>
            <w:pPr>
              <w:pStyle w:val="0"/>
              <w:jc w:val="right"/>
            </w:pPr>
            <w:r>
              <w:rPr>
                <w:sz w:val="20"/>
              </w:rPr>
              <w:t xml:space="preserve">26,9</w:t>
            </w:r>
          </w:p>
        </w:tc>
        <w:tc>
          <w:tcPr>
            <w:tcW w:w="794" w:type="dxa"/>
          </w:tcPr>
          <w:p>
            <w:pPr>
              <w:pStyle w:val="0"/>
              <w:jc w:val="right"/>
            </w:pPr>
            <w:r>
              <w:rPr>
                <w:sz w:val="20"/>
              </w:rPr>
              <w:t xml:space="preserve">26,9</w:t>
            </w:r>
          </w:p>
        </w:tc>
        <w:tc>
          <w:tcPr>
            <w:tcW w:w="794" w:type="dxa"/>
          </w:tcPr>
          <w:p>
            <w:pPr>
              <w:pStyle w:val="0"/>
              <w:jc w:val="right"/>
            </w:pPr>
            <w:r>
              <w:rPr>
                <w:sz w:val="20"/>
              </w:rPr>
              <w:t xml:space="preserve">26,9</w:t>
            </w:r>
          </w:p>
        </w:tc>
        <w:tc>
          <w:tcPr>
            <w:tcW w:w="794" w:type="dxa"/>
          </w:tcPr>
          <w:p>
            <w:pPr>
              <w:pStyle w:val="0"/>
              <w:jc w:val="right"/>
            </w:pPr>
            <w:r>
              <w:rPr>
                <w:sz w:val="20"/>
              </w:rPr>
              <w:t xml:space="preserve">26,9</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2</w:t>
            </w:r>
          </w:p>
        </w:tc>
        <w:tc>
          <w:tcPr>
            <w:gridSpan w:val="12"/>
            <w:tcW w:w="13901" w:type="dxa"/>
          </w:tcPr>
          <w:p>
            <w:pPr>
              <w:pStyle w:val="0"/>
            </w:pPr>
            <w:r>
              <w:rPr>
                <w:sz w:val="20"/>
              </w:rPr>
              <w:t xml:space="preserve">Задача N 2. Совершенствование пренатальной диагностики, фетальной хирургии</w:t>
            </w:r>
          </w:p>
        </w:tc>
      </w:tr>
      <w:tr>
        <w:tc>
          <w:tcPr>
            <w:tcW w:w="598" w:type="dxa"/>
          </w:tcPr>
          <w:p>
            <w:pPr>
              <w:pStyle w:val="0"/>
            </w:pPr>
            <w:r>
              <w:rPr>
                <w:sz w:val="20"/>
              </w:rPr>
              <w:t xml:space="preserve">2.1</w:t>
            </w:r>
          </w:p>
        </w:tc>
        <w:tc>
          <w:tcPr>
            <w:tcW w:w="2494" w:type="dxa"/>
          </w:tcPr>
          <w:p>
            <w:pPr>
              <w:pStyle w:val="0"/>
            </w:pPr>
            <w:r>
              <w:rPr>
                <w:sz w:val="20"/>
              </w:rP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w:t>
            </w:r>
          </w:p>
        </w:tc>
        <w:tc>
          <w:tcPr>
            <w:tcW w:w="1531" w:type="dxa"/>
          </w:tcPr>
          <w:p>
            <w:pPr>
              <w:pStyle w:val="0"/>
            </w:pPr>
            <w:r>
              <w:rPr>
                <w:sz w:val="20"/>
              </w:rPr>
              <w:t xml:space="preserve">Возрастание</w:t>
            </w:r>
          </w:p>
        </w:tc>
        <w:tc>
          <w:tcPr>
            <w:tcW w:w="1145" w:type="dxa"/>
          </w:tcPr>
          <w:p>
            <w:pPr>
              <w:pStyle w:val="0"/>
            </w:pPr>
            <w:r>
              <w:rPr>
                <w:sz w:val="20"/>
              </w:rPr>
              <w:t xml:space="preserve">КПМ</w:t>
            </w:r>
          </w:p>
        </w:tc>
        <w:tc>
          <w:tcPr>
            <w:tcW w:w="1587" w:type="dxa"/>
          </w:tcPr>
          <w:p>
            <w:pPr>
              <w:pStyle w:val="0"/>
            </w:pPr>
            <w:r>
              <w:rPr>
                <w:sz w:val="20"/>
              </w:rPr>
              <w:t xml:space="preserve">процент</w:t>
            </w:r>
          </w:p>
        </w:tc>
        <w:tc>
          <w:tcPr>
            <w:tcW w:w="907" w:type="dxa"/>
          </w:tcPr>
          <w:p>
            <w:pPr>
              <w:pStyle w:val="0"/>
              <w:jc w:val="right"/>
            </w:pPr>
            <w:r>
              <w:rPr>
                <w:sz w:val="20"/>
              </w:rPr>
              <w:t xml:space="preserve">96,0</w:t>
            </w:r>
          </w:p>
        </w:tc>
        <w:tc>
          <w:tcPr>
            <w:tcW w:w="850" w:type="dxa"/>
          </w:tcPr>
          <w:p>
            <w:pPr>
              <w:pStyle w:val="0"/>
            </w:pPr>
            <w:r>
              <w:rPr>
                <w:sz w:val="20"/>
              </w:rPr>
              <w:t xml:space="preserve">2022</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794" w:type="dxa"/>
          </w:tcPr>
          <w:p>
            <w:pPr>
              <w:pStyle w:val="0"/>
              <w:jc w:val="right"/>
            </w:pPr>
            <w:r>
              <w:rPr>
                <w:sz w:val="20"/>
              </w:rPr>
              <w:t xml:space="preserve">80,0</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r>
        <w:tc>
          <w:tcPr>
            <w:tcW w:w="598" w:type="dxa"/>
          </w:tcPr>
          <w:p>
            <w:pPr>
              <w:pStyle w:val="0"/>
            </w:pPr>
            <w:r>
              <w:rPr>
                <w:sz w:val="20"/>
              </w:rPr>
              <w:t xml:space="preserve">2.2</w:t>
            </w:r>
          </w:p>
        </w:tc>
        <w:tc>
          <w:tcPr>
            <w:tcW w:w="2494" w:type="dxa"/>
          </w:tcPr>
          <w:p>
            <w:pPr>
              <w:pStyle w:val="0"/>
            </w:pPr>
            <w:r>
              <w:rPr>
                <w:sz w:val="20"/>
              </w:rPr>
              <w:t xml:space="preserve">Охват аудиологическим скринингом, %</w:t>
            </w:r>
          </w:p>
        </w:tc>
        <w:tc>
          <w:tcPr>
            <w:tcW w:w="1531" w:type="dxa"/>
          </w:tcPr>
          <w:p>
            <w:pPr>
              <w:pStyle w:val="0"/>
            </w:pPr>
            <w:r>
              <w:rPr>
                <w:sz w:val="20"/>
              </w:rPr>
              <w:t xml:space="preserve">Возрастание</w:t>
            </w:r>
          </w:p>
        </w:tc>
        <w:tc>
          <w:tcPr>
            <w:tcW w:w="1145" w:type="dxa"/>
          </w:tcPr>
          <w:p>
            <w:pPr>
              <w:pStyle w:val="0"/>
            </w:pPr>
            <w:r>
              <w:rPr>
                <w:sz w:val="20"/>
              </w:rPr>
              <w:t xml:space="preserve">КПМ</w:t>
            </w:r>
          </w:p>
        </w:tc>
        <w:tc>
          <w:tcPr>
            <w:tcW w:w="1587" w:type="dxa"/>
          </w:tcPr>
          <w:p>
            <w:pPr>
              <w:pStyle w:val="0"/>
            </w:pPr>
            <w:r>
              <w:rPr>
                <w:sz w:val="20"/>
              </w:rPr>
              <w:t xml:space="preserve">процент</w:t>
            </w:r>
          </w:p>
        </w:tc>
        <w:tc>
          <w:tcPr>
            <w:tcW w:w="907" w:type="dxa"/>
          </w:tcPr>
          <w:p>
            <w:pPr>
              <w:pStyle w:val="0"/>
              <w:jc w:val="right"/>
            </w:pPr>
            <w:r>
              <w:rPr>
                <w:sz w:val="20"/>
              </w:rPr>
              <w:t xml:space="preserve">99,9</w:t>
            </w:r>
          </w:p>
        </w:tc>
        <w:tc>
          <w:tcPr>
            <w:tcW w:w="850" w:type="dxa"/>
          </w:tcPr>
          <w:p>
            <w:pPr>
              <w:pStyle w:val="0"/>
            </w:pPr>
            <w:r>
              <w:rPr>
                <w:sz w:val="20"/>
              </w:rPr>
              <w:t xml:space="preserve">2022</w:t>
            </w:r>
          </w:p>
        </w:tc>
        <w:tc>
          <w:tcPr>
            <w:tcW w:w="794" w:type="dxa"/>
          </w:tcPr>
          <w:p>
            <w:pPr>
              <w:pStyle w:val="0"/>
              <w:jc w:val="right"/>
            </w:pPr>
            <w:r>
              <w:rPr>
                <w:sz w:val="20"/>
              </w:rPr>
              <w:t xml:space="preserve">99,0</w:t>
            </w:r>
          </w:p>
        </w:tc>
        <w:tc>
          <w:tcPr>
            <w:tcW w:w="794" w:type="dxa"/>
          </w:tcPr>
          <w:p>
            <w:pPr>
              <w:pStyle w:val="0"/>
              <w:jc w:val="right"/>
            </w:pPr>
            <w:r>
              <w:rPr>
                <w:sz w:val="20"/>
              </w:rPr>
              <w:t xml:space="preserve">99,0</w:t>
            </w:r>
          </w:p>
        </w:tc>
        <w:tc>
          <w:tcPr>
            <w:tcW w:w="794" w:type="dxa"/>
          </w:tcPr>
          <w:p>
            <w:pPr>
              <w:pStyle w:val="0"/>
              <w:jc w:val="right"/>
            </w:pPr>
            <w:r>
              <w:rPr>
                <w:sz w:val="20"/>
              </w:rPr>
              <w:t xml:space="preserve">99,0</w:t>
            </w:r>
          </w:p>
        </w:tc>
        <w:tc>
          <w:tcPr>
            <w:tcW w:w="794" w:type="dxa"/>
          </w:tcPr>
          <w:p>
            <w:pPr>
              <w:pStyle w:val="0"/>
              <w:jc w:val="right"/>
            </w:pPr>
            <w:r>
              <w:rPr>
                <w:sz w:val="20"/>
              </w:rPr>
              <w:t xml:space="preserve">99,0</w:t>
            </w:r>
          </w:p>
        </w:tc>
        <w:tc>
          <w:tcPr>
            <w:tcW w:w="1247" w:type="dxa"/>
          </w:tcPr>
          <w:p>
            <w:pPr>
              <w:pStyle w:val="0"/>
            </w:pPr>
            <w:r>
              <w:rPr>
                <w:sz w:val="20"/>
              </w:rPr>
              <w:t xml:space="preserve">Минздрав РБ</w:t>
            </w:r>
          </w:p>
        </w:tc>
        <w:tc>
          <w:tcPr>
            <w:tcW w:w="964" w:type="dxa"/>
          </w:tcPr>
          <w:p>
            <w:pPr>
              <w:pStyle w:val="0"/>
            </w:pPr>
            <w:r>
              <w:rPr>
                <w:sz w:val="20"/>
              </w:rPr>
              <w:t xml:space="preserve">МИС</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644"/>
        <w:gridCol w:w="2324"/>
        <w:gridCol w:w="1304"/>
        <w:gridCol w:w="964"/>
        <w:gridCol w:w="850"/>
        <w:gridCol w:w="850"/>
        <w:gridCol w:w="850"/>
        <w:gridCol w:w="1020"/>
      </w:tblGrid>
      <w:tr>
        <w:tc>
          <w:tcPr>
            <w:tcW w:w="567"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57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850" w:type="dxa"/>
          </w:tcPr>
          <w:p>
            <w:pPr>
              <w:pStyle w:val="0"/>
              <w:jc w:val="center"/>
            </w:pPr>
            <w:r>
              <w:rPr>
                <w:sz w:val="20"/>
              </w:rPr>
              <w:t xml:space="preserve">2026</w:t>
            </w:r>
          </w:p>
        </w:tc>
        <w:tc>
          <w:tcPr>
            <w:tcW w:w="102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2414" w:type="dxa"/>
          </w:tcPr>
          <w:p>
            <w:pPr>
              <w:pStyle w:val="0"/>
            </w:pPr>
            <w:r>
              <w:rPr>
                <w:sz w:val="20"/>
              </w:rPr>
              <w:t xml:space="preserve">Задача 1. Повышение доступности и качества специализированной медицинской помощи матерям и детям</w:t>
            </w:r>
          </w:p>
        </w:tc>
      </w:tr>
      <w:tr>
        <w:tc>
          <w:tcPr>
            <w:tcW w:w="567" w:type="dxa"/>
          </w:tcPr>
          <w:p>
            <w:pPr>
              <w:pStyle w:val="0"/>
            </w:pPr>
            <w:r>
              <w:rPr>
                <w:sz w:val="20"/>
              </w:rPr>
              <w:t xml:space="preserve">1.1.</w:t>
            </w:r>
          </w:p>
        </w:tc>
        <w:tc>
          <w:tcPr>
            <w:tcW w:w="2041"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Младенческая смертность</w:t>
            </w:r>
          </w:p>
        </w:tc>
        <w:tc>
          <w:tcPr>
            <w:tcW w:w="1304" w:type="dxa"/>
          </w:tcPr>
          <w:p>
            <w:pPr>
              <w:pStyle w:val="0"/>
            </w:pPr>
            <w:r>
              <w:rPr>
                <w:sz w:val="20"/>
              </w:rPr>
              <w:t xml:space="preserve">Промилле</w:t>
            </w:r>
          </w:p>
        </w:tc>
        <w:tc>
          <w:tcPr>
            <w:tcW w:w="964" w:type="dxa"/>
          </w:tcPr>
          <w:p>
            <w:pPr>
              <w:pStyle w:val="0"/>
              <w:jc w:val="right"/>
            </w:pPr>
            <w:r>
              <w:rPr>
                <w:sz w:val="20"/>
              </w:rPr>
              <w:t xml:space="preserve">4,8</w:t>
            </w:r>
          </w:p>
        </w:tc>
        <w:tc>
          <w:tcPr>
            <w:tcW w:w="850" w:type="dxa"/>
          </w:tcPr>
          <w:p>
            <w:pPr>
              <w:pStyle w:val="0"/>
              <w:jc w:val="right"/>
            </w:pPr>
            <w:r>
              <w:rPr>
                <w:sz w:val="20"/>
              </w:rPr>
              <w:t xml:space="preserve">4,8</w:t>
            </w:r>
          </w:p>
        </w:tc>
        <w:tc>
          <w:tcPr>
            <w:tcW w:w="850" w:type="dxa"/>
          </w:tcPr>
          <w:p>
            <w:pPr>
              <w:pStyle w:val="0"/>
              <w:jc w:val="right"/>
            </w:pPr>
            <w:r>
              <w:rPr>
                <w:sz w:val="20"/>
              </w:rPr>
              <w:t xml:space="preserve">4,35</w:t>
            </w:r>
          </w:p>
        </w:tc>
        <w:tc>
          <w:tcPr>
            <w:tcW w:w="850" w:type="dxa"/>
          </w:tcPr>
          <w:p>
            <w:pPr>
              <w:pStyle w:val="0"/>
              <w:jc w:val="right"/>
            </w:pPr>
            <w:r>
              <w:rPr>
                <w:sz w:val="20"/>
              </w:rPr>
              <w:t xml:space="preserve">4,3</w:t>
            </w:r>
          </w:p>
        </w:tc>
        <w:tc>
          <w:tcPr>
            <w:tcW w:w="1020" w:type="dxa"/>
          </w:tcPr>
          <w:p>
            <w:pPr>
              <w:pStyle w:val="0"/>
              <w:jc w:val="right"/>
            </w:pPr>
            <w:r>
              <w:rPr>
                <w:sz w:val="20"/>
              </w:rPr>
              <w:t xml:space="preserve">4,0</w:t>
            </w:r>
          </w:p>
        </w:tc>
      </w:tr>
      <w:tr>
        <w:tc>
          <w:tcPr>
            <w:gridSpan w:val="10"/>
            <w:tcW w:w="12414" w:type="dxa"/>
          </w:tcPr>
          <w:p>
            <w:pPr>
              <w:pStyle w:val="0"/>
            </w:pPr>
            <w:r>
              <w:rPr>
                <w:sz w:val="20"/>
              </w:rPr>
              <w:t xml:space="preserve">Задача 2. Совершенствование пренатальной диагностики, фетальной хирургии</w:t>
            </w:r>
          </w:p>
        </w:tc>
      </w:tr>
      <w:tr>
        <w:tc>
          <w:tcPr>
            <w:tcW w:w="567" w:type="dxa"/>
          </w:tcPr>
          <w:p>
            <w:pPr>
              <w:pStyle w:val="0"/>
            </w:pPr>
            <w:r>
              <w:rPr>
                <w:sz w:val="20"/>
              </w:rPr>
              <w:t xml:space="preserve">2.1.</w:t>
            </w:r>
          </w:p>
        </w:tc>
        <w:tc>
          <w:tcPr>
            <w:tcW w:w="2041" w:type="dxa"/>
          </w:tcPr>
          <w:p>
            <w:pPr>
              <w:pStyle w:val="0"/>
            </w:pPr>
            <w:r>
              <w:rPr>
                <w:sz w:val="20"/>
              </w:rPr>
              <w:t xml:space="preserve">Произведены расходы на введенные в эксплуатацию новые здания учреждений здравоохранения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304" w:type="dxa"/>
          </w:tcPr>
          <w:p>
            <w:pPr>
              <w:pStyle w:val="0"/>
            </w:pPr>
            <w:r>
              <w:rPr>
                <w:sz w:val="20"/>
              </w:rPr>
              <w:t xml:space="preserve">Год</w:t>
            </w:r>
          </w:p>
        </w:tc>
        <w:tc>
          <w:tcPr>
            <w:tcW w:w="964" w:type="dxa"/>
          </w:tcPr>
          <w:p>
            <w:pPr>
              <w:pStyle w:val="0"/>
              <w:jc w:val="right"/>
            </w:pPr>
            <w:r>
              <w:rPr>
                <w:sz w:val="20"/>
              </w:rPr>
              <w:t xml:space="preserve">72,0</w:t>
            </w:r>
          </w:p>
        </w:tc>
        <w:tc>
          <w:tcPr>
            <w:tcW w:w="850" w:type="dxa"/>
          </w:tcPr>
          <w:p>
            <w:pPr>
              <w:pStyle w:val="0"/>
              <w:jc w:val="right"/>
            </w:pPr>
            <w:r>
              <w:rPr>
                <w:sz w:val="20"/>
              </w:rPr>
              <w:t xml:space="preserve">72,58</w:t>
            </w:r>
          </w:p>
        </w:tc>
        <w:tc>
          <w:tcPr>
            <w:tcW w:w="850" w:type="dxa"/>
          </w:tcPr>
          <w:p>
            <w:pPr>
              <w:pStyle w:val="0"/>
              <w:jc w:val="right"/>
            </w:pPr>
            <w:r>
              <w:rPr>
                <w:sz w:val="20"/>
              </w:rPr>
              <w:t xml:space="preserve">73,2</w:t>
            </w:r>
          </w:p>
        </w:tc>
        <w:tc>
          <w:tcPr>
            <w:tcW w:w="850" w:type="dxa"/>
          </w:tcPr>
          <w:p>
            <w:pPr>
              <w:pStyle w:val="0"/>
              <w:jc w:val="right"/>
            </w:pPr>
            <w:r>
              <w:rPr>
                <w:sz w:val="20"/>
              </w:rPr>
              <w:t xml:space="preserve">74,0</w:t>
            </w:r>
          </w:p>
        </w:tc>
        <w:tc>
          <w:tcPr>
            <w:tcW w:w="1020" w:type="dxa"/>
          </w:tcPr>
          <w:p>
            <w:pPr>
              <w:pStyle w:val="0"/>
              <w:jc w:val="right"/>
            </w:pPr>
            <w:r>
              <w:rPr>
                <w:sz w:val="20"/>
              </w:rPr>
              <w:t xml:space="preserve">77,5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061"/>
        <w:gridCol w:w="1361"/>
        <w:gridCol w:w="1361"/>
        <w:gridCol w:w="1361"/>
        <w:gridCol w:w="1361"/>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61" w:type="dxa"/>
            <w:vMerge w:val="restart"/>
          </w:tcPr>
          <w:p>
            <w:pPr>
              <w:pStyle w:val="0"/>
              <w:jc w:val="center"/>
            </w:pPr>
            <w:r>
              <w:rPr>
                <w:sz w:val="20"/>
              </w:rPr>
              <w:t xml:space="preserve">ГРБС/КБК</w:t>
            </w:r>
          </w:p>
        </w:tc>
        <w:tc>
          <w:tcPr>
            <w:gridSpan w:val="4"/>
            <w:tcW w:w="544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361"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306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r>
      <w:tr>
        <w:tc>
          <w:tcPr>
            <w:gridSpan w:val="6"/>
            <w:tcW w:w="11340" w:type="dxa"/>
          </w:tcPr>
          <w:p>
            <w:pPr>
              <w:pStyle w:val="0"/>
            </w:pPr>
            <w:r>
              <w:rPr>
                <w:sz w:val="20"/>
              </w:rPr>
              <w:t xml:space="preserve">Направление "Охрана здоровья матери и ребенка"</w:t>
            </w:r>
          </w:p>
        </w:tc>
      </w:tr>
      <w:tr>
        <w:tc>
          <w:tcPr>
            <w:tcW w:w="2835" w:type="dxa"/>
          </w:tcPr>
          <w:p>
            <w:pPr>
              <w:pStyle w:val="0"/>
            </w:pPr>
            <w:r>
              <w:rPr>
                <w:sz w:val="20"/>
              </w:rPr>
              <w:t xml:space="preserve">Комплекс процессных мероприятий "Охрана здоровья матери и ребенка", в том числе:</w:t>
            </w:r>
          </w:p>
        </w:tc>
        <w:tc>
          <w:tcPr>
            <w:tcW w:w="3061" w:type="dxa"/>
          </w:tcPr>
          <w:p>
            <w:pPr>
              <w:pStyle w:val="0"/>
            </w:pPr>
            <w:r>
              <w:rPr>
                <w:sz w:val="20"/>
              </w:rPr>
              <w:t xml:space="preserve">804 0000 52 5 03 00000</w:t>
            </w:r>
          </w:p>
        </w:tc>
        <w:tc>
          <w:tcPr>
            <w:tcW w:w="1361" w:type="dxa"/>
          </w:tcPr>
          <w:p>
            <w:pPr>
              <w:pStyle w:val="0"/>
              <w:jc w:val="right"/>
            </w:pPr>
            <w:r>
              <w:rPr>
                <w:sz w:val="20"/>
              </w:rPr>
              <w:t xml:space="preserve">306296,20</w:t>
            </w:r>
          </w:p>
        </w:tc>
        <w:tc>
          <w:tcPr>
            <w:tcW w:w="1361" w:type="dxa"/>
          </w:tcPr>
          <w:p>
            <w:pPr>
              <w:pStyle w:val="0"/>
              <w:jc w:val="right"/>
            </w:pPr>
            <w:r>
              <w:rPr>
                <w:sz w:val="20"/>
              </w:rPr>
              <w:t xml:space="preserve">310411,60</w:t>
            </w:r>
          </w:p>
        </w:tc>
        <w:tc>
          <w:tcPr>
            <w:tcW w:w="1361" w:type="dxa"/>
          </w:tcPr>
          <w:p>
            <w:pPr>
              <w:pStyle w:val="0"/>
              <w:jc w:val="right"/>
            </w:pPr>
            <w:r>
              <w:rPr>
                <w:sz w:val="20"/>
              </w:rPr>
              <w:t xml:space="preserve">313809,70</w:t>
            </w:r>
          </w:p>
        </w:tc>
        <w:tc>
          <w:tcPr>
            <w:tcW w:w="1361" w:type="dxa"/>
          </w:tcPr>
          <w:p>
            <w:pPr>
              <w:pStyle w:val="0"/>
              <w:jc w:val="right"/>
            </w:pPr>
            <w:r>
              <w:rPr>
                <w:sz w:val="20"/>
              </w:rPr>
              <w:t xml:space="preserve">930517,50</w:t>
            </w:r>
          </w:p>
        </w:tc>
      </w:tr>
      <w:tr>
        <w:tc>
          <w:tcPr>
            <w:tcW w:w="2835" w:type="dxa"/>
          </w:tcPr>
          <w:p>
            <w:pPr>
              <w:pStyle w:val="0"/>
            </w:pPr>
            <w:r>
              <w:rPr>
                <w:sz w:val="20"/>
              </w:rPr>
              <w:t xml:space="preserve">республиканский бюджет, из них:</w:t>
            </w:r>
          </w:p>
        </w:tc>
        <w:tc>
          <w:tcPr>
            <w:tcW w:w="3061" w:type="dxa"/>
          </w:tcPr>
          <w:p>
            <w:pPr>
              <w:pStyle w:val="0"/>
            </w:pPr>
            <w:r>
              <w:rPr>
                <w:sz w:val="20"/>
              </w:rPr>
              <w:t xml:space="preserve">804 0000 52 5 03 00000</w:t>
            </w:r>
          </w:p>
        </w:tc>
        <w:tc>
          <w:tcPr>
            <w:tcW w:w="1361" w:type="dxa"/>
          </w:tcPr>
          <w:p>
            <w:pPr>
              <w:pStyle w:val="0"/>
              <w:jc w:val="right"/>
            </w:pPr>
            <w:r>
              <w:rPr>
                <w:sz w:val="20"/>
              </w:rPr>
              <w:t xml:space="preserve">306296,20</w:t>
            </w:r>
          </w:p>
        </w:tc>
        <w:tc>
          <w:tcPr>
            <w:tcW w:w="1361" w:type="dxa"/>
          </w:tcPr>
          <w:p>
            <w:pPr>
              <w:pStyle w:val="0"/>
              <w:jc w:val="right"/>
            </w:pPr>
            <w:r>
              <w:rPr>
                <w:sz w:val="20"/>
              </w:rPr>
              <w:t xml:space="preserve">310411,60</w:t>
            </w:r>
          </w:p>
        </w:tc>
        <w:tc>
          <w:tcPr>
            <w:tcW w:w="1361" w:type="dxa"/>
          </w:tcPr>
          <w:p>
            <w:pPr>
              <w:pStyle w:val="0"/>
              <w:jc w:val="right"/>
            </w:pPr>
            <w:r>
              <w:rPr>
                <w:sz w:val="20"/>
              </w:rPr>
              <w:t xml:space="preserve">313809,70</w:t>
            </w:r>
          </w:p>
        </w:tc>
        <w:tc>
          <w:tcPr>
            <w:tcW w:w="1361" w:type="dxa"/>
          </w:tcPr>
          <w:p>
            <w:pPr>
              <w:pStyle w:val="0"/>
              <w:jc w:val="right"/>
            </w:pPr>
            <w:r>
              <w:rPr>
                <w:sz w:val="20"/>
              </w:rPr>
              <w:t xml:space="preserve">930517,50</w:t>
            </w:r>
          </w:p>
        </w:tc>
      </w:tr>
      <w:tr>
        <w:tc>
          <w:tcPr>
            <w:tcW w:w="2835" w:type="dxa"/>
          </w:tcPr>
          <w:p>
            <w:pPr>
              <w:pStyle w:val="0"/>
            </w:pPr>
            <w:r>
              <w:rPr>
                <w:sz w:val="20"/>
              </w:rPr>
              <w:t xml:space="preserve">Межбюджетные трансферты из федерального бюджета (справочно)</w:t>
            </w:r>
          </w:p>
        </w:tc>
        <w:tc>
          <w:tcPr>
            <w:tcW w:w="3061" w:type="dxa"/>
          </w:tcPr>
          <w:p>
            <w:pPr>
              <w:pStyle w:val="0"/>
            </w:pPr>
            <w:r>
              <w:rPr>
                <w:sz w:val="20"/>
              </w:rPr>
              <w:t xml:space="preserve">804 0000 52 5 03 00000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3061" w:type="dxa"/>
          </w:tcPr>
          <w:p>
            <w:pPr>
              <w:pStyle w:val="0"/>
            </w:pPr>
            <w:r>
              <w:rPr>
                <w:sz w:val="20"/>
              </w:rPr>
            </w:r>
          </w:p>
        </w:tc>
        <w:tc>
          <w:tcPr>
            <w:tcW w:w="1361" w:type="dxa"/>
          </w:tcPr>
          <w:p>
            <w:pPr>
              <w:pStyle w:val="0"/>
              <w:jc w:val="right"/>
            </w:pPr>
            <w:r>
              <w:rPr>
                <w:sz w:val="20"/>
              </w:rPr>
              <w:t xml:space="preserve">74538,6</w:t>
            </w:r>
          </w:p>
        </w:tc>
        <w:tc>
          <w:tcPr>
            <w:tcW w:w="1361" w:type="dxa"/>
          </w:tcPr>
          <w:p>
            <w:pPr>
              <w:pStyle w:val="0"/>
              <w:jc w:val="right"/>
            </w:pPr>
            <w:r>
              <w:rPr>
                <w:sz w:val="20"/>
              </w:rPr>
              <w:t xml:space="preserve">74538,6</w:t>
            </w:r>
          </w:p>
        </w:tc>
        <w:tc>
          <w:tcPr>
            <w:tcW w:w="1361" w:type="dxa"/>
          </w:tcPr>
          <w:p>
            <w:pPr>
              <w:pStyle w:val="0"/>
              <w:jc w:val="right"/>
            </w:pPr>
            <w:r>
              <w:rPr>
                <w:sz w:val="20"/>
              </w:rPr>
              <w:t xml:space="preserve">74538,6</w:t>
            </w:r>
          </w:p>
        </w:tc>
        <w:tc>
          <w:tcPr>
            <w:tcW w:w="1361" w:type="dxa"/>
          </w:tcPr>
          <w:p>
            <w:pPr>
              <w:pStyle w:val="0"/>
              <w:jc w:val="right"/>
            </w:pPr>
            <w:r>
              <w:rPr>
                <w:sz w:val="20"/>
              </w:rPr>
              <w:t xml:space="preserve">223615,8</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3061" w:type="dxa"/>
          </w:tcPr>
          <w:p>
            <w:pPr>
              <w:pStyle w:val="0"/>
            </w:pPr>
            <w:r>
              <w:rPr>
                <w:sz w:val="20"/>
              </w:rPr>
              <w:t xml:space="preserve">804 0000 52 5 03 10100</w:t>
            </w:r>
          </w:p>
        </w:tc>
        <w:tc>
          <w:tcPr>
            <w:tcW w:w="1361" w:type="dxa"/>
          </w:tcPr>
          <w:p>
            <w:pPr>
              <w:pStyle w:val="0"/>
              <w:jc w:val="right"/>
            </w:pPr>
            <w:r>
              <w:rPr>
                <w:sz w:val="20"/>
              </w:rPr>
              <w:t xml:space="preserve">184792,5</w:t>
            </w:r>
          </w:p>
        </w:tc>
        <w:tc>
          <w:tcPr>
            <w:tcW w:w="1361" w:type="dxa"/>
          </w:tcPr>
          <w:p>
            <w:pPr>
              <w:pStyle w:val="0"/>
              <w:jc w:val="right"/>
            </w:pPr>
            <w:r>
              <w:rPr>
                <w:sz w:val="20"/>
              </w:rPr>
              <w:t xml:space="preserve">184792,5</w:t>
            </w:r>
          </w:p>
        </w:tc>
        <w:tc>
          <w:tcPr>
            <w:tcW w:w="1361" w:type="dxa"/>
          </w:tcPr>
          <w:p>
            <w:pPr>
              <w:pStyle w:val="0"/>
              <w:jc w:val="right"/>
            </w:pPr>
            <w:r>
              <w:rPr>
                <w:sz w:val="20"/>
              </w:rPr>
              <w:t xml:space="preserve">184792,5</w:t>
            </w:r>
          </w:p>
        </w:tc>
        <w:tc>
          <w:tcPr>
            <w:tcW w:w="1361" w:type="dxa"/>
          </w:tcPr>
          <w:p>
            <w:pPr>
              <w:pStyle w:val="0"/>
              <w:jc w:val="right"/>
            </w:pPr>
            <w:r>
              <w:rPr>
                <w:sz w:val="20"/>
              </w:rPr>
              <w:t xml:space="preserve">554377,50</w:t>
            </w:r>
          </w:p>
        </w:tc>
      </w:tr>
      <w:tr>
        <w:tc>
          <w:tcPr>
            <w:tcW w:w="2835" w:type="dxa"/>
          </w:tcPr>
          <w:p>
            <w:pPr>
              <w:pStyle w:val="0"/>
            </w:pPr>
            <w:r>
              <w:rPr>
                <w:sz w:val="20"/>
              </w:rPr>
              <w:t xml:space="preserve">республиканский бюджет, из них:</w:t>
            </w:r>
          </w:p>
        </w:tc>
        <w:tc>
          <w:tcPr>
            <w:tcW w:w="3061" w:type="dxa"/>
          </w:tcPr>
          <w:p>
            <w:pPr>
              <w:pStyle w:val="0"/>
            </w:pPr>
            <w:r>
              <w:rPr>
                <w:sz w:val="20"/>
              </w:rPr>
              <w:t xml:space="preserve">804 0000 52 5 03 10100</w:t>
            </w:r>
          </w:p>
        </w:tc>
        <w:tc>
          <w:tcPr>
            <w:tcW w:w="1361" w:type="dxa"/>
          </w:tcPr>
          <w:p>
            <w:pPr>
              <w:pStyle w:val="0"/>
              <w:jc w:val="right"/>
            </w:pPr>
            <w:r>
              <w:rPr>
                <w:sz w:val="20"/>
              </w:rPr>
              <w:t xml:space="preserve">184792,5</w:t>
            </w:r>
          </w:p>
        </w:tc>
        <w:tc>
          <w:tcPr>
            <w:tcW w:w="1361" w:type="dxa"/>
          </w:tcPr>
          <w:p>
            <w:pPr>
              <w:pStyle w:val="0"/>
              <w:jc w:val="right"/>
            </w:pPr>
            <w:r>
              <w:rPr>
                <w:sz w:val="20"/>
              </w:rPr>
              <w:t xml:space="preserve">184792,5</w:t>
            </w:r>
          </w:p>
        </w:tc>
        <w:tc>
          <w:tcPr>
            <w:tcW w:w="1361" w:type="dxa"/>
          </w:tcPr>
          <w:p>
            <w:pPr>
              <w:pStyle w:val="0"/>
              <w:jc w:val="right"/>
            </w:pPr>
            <w:r>
              <w:rPr>
                <w:sz w:val="20"/>
              </w:rPr>
              <w:t xml:space="preserve">184792,5</w:t>
            </w:r>
          </w:p>
        </w:tc>
        <w:tc>
          <w:tcPr>
            <w:tcW w:w="1361" w:type="dxa"/>
          </w:tcPr>
          <w:p>
            <w:pPr>
              <w:pStyle w:val="0"/>
              <w:jc w:val="right"/>
            </w:pPr>
            <w:r>
              <w:rPr>
                <w:sz w:val="20"/>
              </w:rPr>
              <w:t xml:space="preserve">554377,5</w:t>
            </w:r>
          </w:p>
        </w:tc>
      </w:tr>
      <w:tr>
        <w:tc>
          <w:tcPr>
            <w:tcW w:w="2835" w:type="dxa"/>
          </w:tcPr>
          <w:p>
            <w:pPr>
              <w:pStyle w:val="0"/>
            </w:pPr>
            <w:r>
              <w:rPr>
                <w:sz w:val="20"/>
              </w:rPr>
              <w:t xml:space="preserve">Межбюджетные трансферты из федерального бюджета (справочно)</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3061" w:type="dxa"/>
          </w:tcPr>
          <w:p>
            <w:pPr>
              <w:pStyle w:val="0"/>
            </w:pPr>
            <w:r>
              <w:rPr>
                <w:sz w:val="20"/>
              </w:rPr>
            </w:r>
          </w:p>
        </w:tc>
        <w:tc>
          <w:tcPr>
            <w:tcW w:w="1361" w:type="dxa"/>
          </w:tcPr>
          <w:p>
            <w:pPr>
              <w:pStyle w:val="0"/>
              <w:jc w:val="right"/>
            </w:pPr>
            <w:r>
              <w:rPr>
                <w:sz w:val="20"/>
              </w:rPr>
              <w:t xml:space="preserve">74538,6</w:t>
            </w:r>
          </w:p>
        </w:tc>
        <w:tc>
          <w:tcPr>
            <w:tcW w:w="1361" w:type="dxa"/>
          </w:tcPr>
          <w:p>
            <w:pPr>
              <w:pStyle w:val="0"/>
              <w:jc w:val="right"/>
            </w:pPr>
            <w:r>
              <w:rPr>
                <w:sz w:val="20"/>
              </w:rPr>
              <w:t xml:space="preserve">74538,6</w:t>
            </w:r>
          </w:p>
        </w:tc>
        <w:tc>
          <w:tcPr>
            <w:tcW w:w="1361" w:type="dxa"/>
          </w:tcPr>
          <w:p>
            <w:pPr>
              <w:pStyle w:val="0"/>
              <w:jc w:val="right"/>
            </w:pPr>
            <w:r>
              <w:rPr>
                <w:sz w:val="20"/>
              </w:rPr>
              <w:t xml:space="preserve">74538,6</w:t>
            </w:r>
          </w:p>
        </w:tc>
        <w:tc>
          <w:tcPr>
            <w:tcW w:w="1361" w:type="dxa"/>
          </w:tcPr>
          <w:p>
            <w:pPr>
              <w:pStyle w:val="0"/>
              <w:jc w:val="right"/>
            </w:pPr>
            <w:r>
              <w:rPr>
                <w:sz w:val="20"/>
              </w:rPr>
              <w:t xml:space="preserve">223615,8</w:t>
            </w:r>
          </w:p>
        </w:tc>
      </w:tr>
      <w:tr>
        <w:tc>
          <w:tcPr>
            <w:tcW w:w="2835" w:type="dxa"/>
          </w:tcPr>
          <w:p>
            <w:pPr>
              <w:pStyle w:val="0"/>
            </w:pPr>
            <w:r>
              <w:rPr>
                <w:sz w:val="20"/>
              </w:rPr>
              <w:t xml:space="preserve">Произведены расходы на введенные в эксплуатацию новые здания учреждений здравоохранения", всего, в том числе:</w:t>
            </w:r>
          </w:p>
        </w:tc>
        <w:tc>
          <w:tcPr>
            <w:tcW w:w="3061" w:type="dxa"/>
          </w:tcPr>
          <w:p>
            <w:pPr>
              <w:pStyle w:val="0"/>
            </w:pPr>
            <w:r>
              <w:rPr>
                <w:sz w:val="20"/>
              </w:rPr>
              <w:t xml:space="preserve">804 0901 52 5 03 81510</w:t>
            </w:r>
          </w:p>
        </w:tc>
        <w:tc>
          <w:tcPr>
            <w:tcW w:w="1361" w:type="dxa"/>
          </w:tcPr>
          <w:p>
            <w:pPr>
              <w:pStyle w:val="0"/>
              <w:jc w:val="right"/>
            </w:pPr>
            <w:r>
              <w:rPr>
                <w:sz w:val="20"/>
              </w:rPr>
              <w:t xml:space="preserve">121503,7</w:t>
            </w:r>
          </w:p>
        </w:tc>
        <w:tc>
          <w:tcPr>
            <w:tcW w:w="1361" w:type="dxa"/>
          </w:tcPr>
          <w:p>
            <w:pPr>
              <w:pStyle w:val="0"/>
              <w:jc w:val="right"/>
            </w:pPr>
            <w:r>
              <w:rPr>
                <w:sz w:val="20"/>
              </w:rPr>
              <w:t xml:space="preserve">125619,1</w:t>
            </w:r>
          </w:p>
        </w:tc>
        <w:tc>
          <w:tcPr>
            <w:tcW w:w="1361" w:type="dxa"/>
          </w:tcPr>
          <w:p>
            <w:pPr>
              <w:pStyle w:val="0"/>
              <w:jc w:val="right"/>
            </w:pPr>
            <w:r>
              <w:rPr>
                <w:sz w:val="20"/>
              </w:rPr>
              <w:t xml:space="preserve">129017,2</w:t>
            </w:r>
          </w:p>
        </w:tc>
        <w:tc>
          <w:tcPr>
            <w:tcW w:w="1361" w:type="dxa"/>
          </w:tcPr>
          <w:p>
            <w:pPr>
              <w:pStyle w:val="0"/>
              <w:jc w:val="right"/>
            </w:pPr>
            <w:r>
              <w:rPr>
                <w:sz w:val="20"/>
              </w:rPr>
              <w:t xml:space="preserve">376140,0</w:t>
            </w:r>
          </w:p>
        </w:tc>
      </w:tr>
      <w:tr>
        <w:tc>
          <w:tcPr>
            <w:tcW w:w="2835" w:type="dxa"/>
          </w:tcPr>
          <w:p>
            <w:pPr>
              <w:pStyle w:val="0"/>
            </w:pPr>
            <w:r>
              <w:rPr>
                <w:sz w:val="20"/>
              </w:rPr>
              <w:t xml:space="preserve">республиканский бюджет, из них:</w:t>
            </w:r>
          </w:p>
        </w:tc>
        <w:tc>
          <w:tcPr>
            <w:tcW w:w="3061" w:type="dxa"/>
          </w:tcPr>
          <w:p>
            <w:pPr>
              <w:pStyle w:val="0"/>
            </w:pPr>
            <w:r>
              <w:rPr>
                <w:sz w:val="20"/>
              </w:rPr>
              <w:t xml:space="preserve">804 0901 5250381510 622</w:t>
            </w:r>
          </w:p>
        </w:tc>
        <w:tc>
          <w:tcPr>
            <w:tcW w:w="1361" w:type="dxa"/>
          </w:tcPr>
          <w:p>
            <w:pPr>
              <w:pStyle w:val="0"/>
              <w:jc w:val="right"/>
            </w:pPr>
            <w:r>
              <w:rPr>
                <w:sz w:val="20"/>
              </w:rPr>
              <w:t xml:space="preserve">121503,7</w:t>
            </w:r>
          </w:p>
        </w:tc>
        <w:tc>
          <w:tcPr>
            <w:tcW w:w="1361" w:type="dxa"/>
          </w:tcPr>
          <w:p>
            <w:pPr>
              <w:pStyle w:val="0"/>
              <w:jc w:val="right"/>
            </w:pPr>
            <w:r>
              <w:rPr>
                <w:sz w:val="20"/>
              </w:rPr>
              <w:t xml:space="preserve">125619,1</w:t>
            </w:r>
          </w:p>
        </w:tc>
        <w:tc>
          <w:tcPr>
            <w:tcW w:w="1361" w:type="dxa"/>
          </w:tcPr>
          <w:p>
            <w:pPr>
              <w:pStyle w:val="0"/>
              <w:jc w:val="right"/>
            </w:pPr>
            <w:r>
              <w:rPr>
                <w:sz w:val="20"/>
              </w:rPr>
              <w:t xml:space="preserve">129017,2</w:t>
            </w:r>
          </w:p>
        </w:tc>
        <w:tc>
          <w:tcPr>
            <w:tcW w:w="1361" w:type="dxa"/>
          </w:tcPr>
          <w:p>
            <w:pPr>
              <w:pStyle w:val="0"/>
              <w:jc w:val="right"/>
            </w:pPr>
            <w:r>
              <w:rPr>
                <w:sz w:val="20"/>
              </w:rPr>
              <w:t xml:space="preserve">376140,0</w:t>
            </w:r>
          </w:p>
        </w:tc>
      </w:tr>
      <w:tr>
        <w:tc>
          <w:tcPr>
            <w:tcW w:w="2835" w:type="dxa"/>
          </w:tcPr>
          <w:p>
            <w:pPr>
              <w:pStyle w:val="0"/>
            </w:pPr>
            <w:r>
              <w:rPr>
                <w:sz w:val="20"/>
              </w:rPr>
              <w:t xml:space="preserve">Межбюджетные трансферты из федерального бюджета (справочно)</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306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64"/>
        <w:gridCol w:w="1587"/>
        <w:gridCol w:w="2098"/>
        <w:gridCol w:w="1361"/>
      </w:tblGrid>
      <w:tr>
        <w:tc>
          <w:tcPr>
            <w:tcW w:w="306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58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361" w:type="dxa"/>
          </w:tcPr>
          <w:p>
            <w:pPr>
              <w:pStyle w:val="0"/>
              <w:jc w:val="center"/>
            </w:pPr>
            <w:r>
              <w:rPr>
                <w:sz w:val="20"/>
              </w:rPr>
              <w:t xml:space="preserve">Информационная система (источник данных)</w:t>
            </w:r>
          </w:p>
        </w:tc>
      </w:tr>
      <w:tr>
        <w:tc>
          <w:tcPr>
            <w:tcW w:w="3061" w:type="dxa"/>
          </w:tcPr>
          <w:p>
            <w:pPr>
              <w:pStyle w:val="0"/>
              <w:jc w:val="center"/>
            </w:pPr>
            <w:r>
              <w:rPr>
                <w:sz w:val="20"/>
              </w:rPr>
              <w:t xml:space="preserve">1</w:t>
            </w:r>
          </w:p>
        </w:tc>
        <w:tc>
          <w:tcPr>
            <w:tcW w:w="964" w:type="dxa"/>
          </w:tcPr>
          <w:p>
            <w:pPr>
              <w:pStyle w:val="0"/>
              <w:jc w:val="center"/>
            </w:pPr>
            <w:r>
              <w:rPr>
                <w:sz w:val="20"/>
              </w:rPr>
              <w:t xml:space="preserve">2</w:t>
            </w:r>
          </w:p>
        </w:tc>
        <w:tc>
          <w:tcPr>
            <w:tcW w:w="1587" w:type="dxa"/>
          </w:tcPr>
          <w:p>
            <w:pPr>
              <w:pStyle w:val="0"/>
              <w:jc w:val="center"/>
            </w:pPr>
            <w:r>
              <w:rPr>
                <w:sz w:val="20"/>
              </w:rPr>
              <w:t xml:space="preserve">3</w:t>
            </w:r>
          </w:p>
        </w:tc>
        <w:tc>
          <w:tcPr>
            <w:tcW w:w="2098" w:type="dxa"/>
          </w:tcPr>
          <w:p>
            <w:pPr>
              <w:pStyle w:val="0"/>
              <w:jc w:val="center"/>
            </w:pPr>
            <w:r>
              <w:rPr>
                <w:sz w:val="20"/>
              </w:rPr>
              <w:t xml:space="preserve">4</w:t>
            </w:r>
          </w:p>
        </w:tc>
        <w:tc>
          <w:tcPr>
            <w:tcW w:w="1361" w:type="dxa"/>
          </w:tcPr>
          <w:p>
            <w:pPr>
              <w:pStyle w:val="0"/>
              <w:jc w:val="center"/>
            </w:pPr>
            <w:r>
              <w:rPr>
                <w:sz w:val="20"/>
              </w:rPr>
              <w:t xml:space="preserve">5</w:t>
            </w:r>
          </w:p>
        </w:tc>
      </w:tr>
      <w:tr>
        <w:tc>
          <w:tcPr>
            <w:gridSpan w:val="5"/>
            <w:tcW w:w="9071" w:type="dxa"/>
          </w:tcPr>
          <w:p>
            <w:pPr>
              <w:pStyle w:val="0"/>
            </w:pPr>
            <w:r>
              <w:rPr>
                <w:sz w:val="20"/>
              </w:rPr>
              <w:t xml:space="preserve">Задача 1: Повышение доступности и качества специализированной медицинской помощи матерям и детям</w:t>
            </w:r>
          </w:p>
        </w:tc>
      </w:tr>
      <w:tr>
        <w:tc>
          <w:tcPr>
            <w:tcW w:w="3061"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587"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3061"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Приказ Минздрав РБ</w:t>
            </w:r>
          </w:p>
        </w:tc>
        <w:tc>
          <w:tcPr>
            <w:tcW w:w="1361" w:type="dxa"/>
          </w:tcPr>
          <w:p>
            <w:pPr>
              <w:pStyle w:val="0"/>
            </w:pPr>
            <w:r>
              <w:rPr>
                <w:sz w:val="20"/>
              </w:rPr>
              <w:t xml:space="preserve">МИС</w:t>
            </w:r>
          </w:p>
        </w:tc>
      </w:tr>
      <w:tr>
        <w:tc>
          <w:tcPr>
            <w:tcW w:w="3061"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tcW w:w="3061"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gridSpan w:val="5"/>
            <w:tcW w:w="9071" w:type="dxa"/>
          </w:tcPr>
          <w:p>
            <w:pPr>
              <w:pStyle w:val="0"/>
            </w:pPr>
            <w:r>
              <w:rPr>
                <w:sz w:val="20"/>
              </w:rPr>
              <w:t xml:space="preserve">Задача 2. Совершенствование пренатальной диагностики, фетальной хирургии</w:t>
            </w:r>
          </w:p>
        </w:tc>
      </w:tr>
      <w:tr>
        <w:tc>
          <w:tcPr>
            <w:gridSpan w:val="5"/>
            <w:tcW w:w="9071" w:type="dxa"/>
          </w:tcPr>
          <w:p>
            <w:pPr>
              <w:pStyle w:val="0"/>
            </w:pPr>
            <w:r>
              <w:rPr>
                <w:sz w:val="20"/>
              </w:rPr>
              <w:t xml:space="preserve">2. Расходы на введенные в эксплуатацию новые здания учреждений здравоохранения</w:t>
            </w:r>
          </w:p>
        </w:tc>
      </w:tr>
      <w:tr>
        <w:tc>
          <w:tcPr>
            <w:tcW w:w="3061" w:type="dxa"/>
          </w:tcPr>
          <w:p>
            <w:pPr>
              <w:pStyle w:val="0"/>
            </w:pPr>
            <w:r>
              <w:rPr>
                <w:sz w:val="20"/>
              </w:rPr>
              <w:t xml:space="preserve">Контрольная точка 2.1. Заключен государственный контракт/договор на поставку товаров</w:t>
            </w:r>
          </w:p>
        </w:tc>
        <w:tc>
          <w:tcPr>
            <w:tcW w:w="964" w:type="dxa"/>
          </w:tcPr>
          <w:p>
            <w:pPr>
              <w:pStyle w:val="0"/>
            </w:pPr>
            <w:r>
              <w:rPr>
                <w:sz w:val="20"/>
              </w:rPr>
              <w:t xml:space="preserve">30.06.</w:t>
            </w:r>
          </w:p>
        </w:tc>
        <w:tc>
          <w:tcPr>
            <w:tcW w:w="158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1361" w:type="dxa"/>
          </w:tcPr>
          <w:p>
            <w:pPr>
              <w:pStyle w:val="0"/>
            </w:pPr>
            <w:r>
              <w:rPr>
                <w:sz w:val="20"/>
              </w:rPr>
              <w:t xml:space="preserve">ЕИС в сфере закупок</w:t>
            </w:r>
          </w:p>
        </w:tc>
      </w:tr>
      <w:tr>
        <w:tc>
          <w:tcPr>
            <w:tcW w:w="3061" w:type="dxa"/>
          </w:tcPr>
          <w:p>
            <w:pPr>
              <w:pStyle w:val="0"/>
            </w:pPr>
            <w:r>
              <w:rPr>
                <w:sz w:val="20"/>
              </w:rPr>
              <w:t xml:space="preserve">Контрольная точка 2.2.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361"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18</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2833" w:name="P22833"/>
    <w:bookmarkEnd w:id="22833"/>
    <w:p>
      <w:pPr>
        <w:pStyle w:val="2"/>
        <w:jc w:val="center"/>
      </w:pPr>
      <w:r>
        <w:rPr>
          <w:sz w:val="20"/>
        </w:rPr>
        <w:t xml:space="preserve">ПАСПОРТ</w:t>
      </w:r>
    </w:p>
    <w:p>
      <w:pPr>
        <w:pStyle w:val="2"/>
        <w:jc w:val="center"/>
      </w:pPr>
      <w:r>
        <w:rPr>
          <w:sz w:val="20"/>
        </w:rPr>
        <w:t xml:space="preserve">КОМПЛЕКСА ПРОЦЕССНЫХ МЕРОПРИЯТИЙ "РАЗВИТИЕ СИСТЕМЫ ОКАЗАНИЯ</w:t>
      </w:r>
    </w:p>
    <w:p>
      <w:pPr>
        <w:pStyle w:val="2"/>
        <w:jc w:val="center"/>
      </w:pPr>
      <w:r>
        <w:rPr>
          <w:sz w:val="20"/>
        </w:rPr>
        <w:t xml:space="preserve">ПАЛЛИАТИВНОЙ МЕДИЦИНСКОЙ ПОМОЩИ"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494"/>
        <w:gridCol w:w="1531"/>
        <w:gridCol w:w="907"/>
        <w:gridCol w:w="1134"/>
        <w:gridCol w:w="794"/>
        <w:gridCol w:w="850"/>
        <w:gridCol w:w="794"/>
        <w:gridCol w:w="794"/>
        <w:gridCol w:w="794"/>
        <w:gridCol w:w="794"/>
        <w:gridCol w:w="1361"/>
        <w:gridCol w:w="1814"/>
      </w:tblGrid>
      <w:tr>
        <w:tc>
          <w:tcPr>
            <w:tcW w:w="598"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 убывания</w:t>
            </w:r>
          </w:p>
        </w:tc>
        <w:tc>
          <w:tcPr>
            <w:tcW w:w="90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361" w:type="dxa"/>
            <w:vMerge w:val="restart"/>
          </w:tcPr>
          <w:p>
            <w:pPr>
              <w:pStyle w:val="0"/>
              <w:jc w:val="center"/>
            </w:pPr>
            <w:r>
              <w:rPr>
                <w:sz w:val="20"/>
              </w:rPr>
              <w:t xml:space="preserve">Ответственный за достижение показателя</w:t>
            </w:r>
          </w:p>
        </w:tc>
        <w:tc>
          <w:tcPr>
            <w:tcW w:w="181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494" w:type="dxa"/>
          </w:tcPr>
          <w:p>
            <w:pPr>
              <w:pStyle w:val="0"/>
              <w:jc w:val="center"/>
            </w:pPr>
            <w:r>
              <w:rPr>
                <w:sz w:val="20"/>
              </w:rPr>
              <w:t xml:space="preserve">2</w:t>
            </w:r>
          </w:p>
        </w:tc>
        <w:tc>
          <w:tcPr>
            <w:tcW w:w="1531" w:type="dxa"/>
          </w:tcPr>
          <w:p>
            <w:pPr>
              <w:pStyle w:val="0"/>
              <w:jc w:val="center"/>
            </w:pPr>
            <w:r>
              <w:rPr>
                <w:sz w:val="20"/>
              </w:rPr>
              <w:t xml:space="preserve">3</w:t>
            </w:r>
          </w:p>
        </w:tc>
        <w:tc>
          <w:tcPr>
            <w:tcW w:w="907" w:type="dxa"/>
          </w:tcPr>
          <w:p>
            <w:pPr>
              <w:pStyle w:val="0"/>
              <w:jc w:val="center"/>
            </w:pPr>
            <w:r>
              <w:rPr>
                <w:sz w:val="20"/>
              </w:rPr>
              <w:t xml:space="preserve">4</w:t>
            </w:r>
          </w:p>
        </w:tc>
        <w:tc>
          <w:tcPr>
            <w:tcW w:w="1134"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361" w:type="dxa"/>
          </w:tcPr>
          <w:p>
            <w:pPr>
              <w:pStyle w:val="0"/>
              <w:jc w:val="center"/>
            </w:pPr>
            <w:r>
              <w:rPr>
                <w:sz w:val="20"/>
              </w:rPr>
              <w:t xml:space="preserve">12</w:t>
            </w:r>
          </w:p>
        </w:tc>
        <w:tc>
          <w:tcPr>
            <w:tcW w:w="1814" w:type="dxa"/>
          </w:tcPr>
          <w:p>
            <w:pPr>
              <w:pStyle w:val="0"/>
              <w:jc w:val="center"/>
            </w:pPr>
            <w:r>
              <w:rPr>
                <w:sz w:val="20"/>
              </w:rPr>
              <w:t xml:space="preserve">13</w:t>
            </w:r>
          </w:p>
        </w:tc>
      </w:tr>
      <w:tr>
        <w:tc>
          <w:tcPr>
            <w:tcW w:w="598" w:type="dxa"/>
          </w:tcPr>
          <w:p>
            <w:pPr>
              <w:pStyle w:val="0"/>
            </w:pPr>
            <w:r>
              <w:rPr>
                <w:sz w:val="20"/>
              </w:rPr>
              <w:t xml:space="preserve">1.</w:t>
            </w:r>
          </w:p>
        </w:tc>
        <w:tc>
          <w:tcPr>
            <w:gridSpan w:val="12"/>
            <w:tcW w:w="14061" w:type="dxa"/>
          </w:tcPr>
          <w:p>
            <w:pPr>
              <w:pStyle w:val="0"/>
            </w:pPr>
            <w:r>
              <w:rPr>
                <w:sz w:val="20"/>
              </w:rPr>
              <w:t xml:space="preserve">Задача N 1. Создание эффективной службы паллиативной помощи неизлечимым больным</w:t>
            </w:r>
          </w:p>
        </w:tc>
      </w:tr>
      <w:tr>
        <w:tc>
          <w:tcPr>
            <w:tcW w:w="598" w:type="dxa"/>
          </w:tcPr>
          <w:p>
            <w:pPr>
              <w:pStyle w:val="0"/>
            </w:pPr>
            <w:r>
              <w:rPr>
                <w:sz w:val="20"/>
              </w:rPr>
              <w:t xml:space="preserve">1.1</w:t>
            </w:r>
          </w:p>
        </w:tc>
        <w:tc>
          <w:tcPr>
            <w:tcW w:w="2494" w:type="dxa"/>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144"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pPr>
            <w:r>
              <w:rPr>
                <w:sz w:val="20"/>
              </w:rPr>
              <w:t xml:space="preserve">Возрастание</w:t>
            </w:r>
          </w:p>
        </w:tc>
        <w:tc>
          <w:tcPr>
            <w:tcW w:w="907" w:type="dxa"/>
          </w:tcPr>
          <w:p>
            <w:pPr>
              <w:pStyle w:val="0"/>
            </w:pPr>
            <w:r>
              <w:rPr>
                <w:sz w:val="20"/>
              </w:rPr>
              <w:t xml:space="preserve">ГП РФ</w:t>
            </w:r>
          </w:p>
        </w:tc>
        <w:tc>
          <w:tcPr>
            <w:tcW w:w="1134" w:type="dxa"/>
          </w:tcPr>
          <w:p>
            <w:pPr>
              <w:pStyle w:val="0"/>
            </w:pPr>
            <w:r>
              <w:rPr>
                <w:sz w:val="20"/>
              </w:rPr>
              <w:t xml:space="preserve">Единица</w:t>
            </w:r>
          </w:p>
        </w:tc>
        <w:tc>
          <w:tcPr>
            <w:tcW w:w="794" w:type="dxa"/>
          </w:tcPr>
          <w:p>
            <w:pPr>
              <w:pStyle w:val="0"/>
              <w:jc w:val="right"/>
            </w:pPr>
            <w:r>
              <w:rPr>
                <w:sz w:val="20"/>
              </w:rPr>
              <w:t xml:space="preserve">7</w:t>
            </w:r>
          </w:p>
        </w:tc>
        <w:tc>
          <w:tcPr>
            <w:tcW w:w="850" w:type="dxa"/>
          </w:tcPr>
          <w:p>
            <w:pPr>
              <w:pStyle w:val="0"/>
            </w:pPr>
            <w:r>
              <w:rPr>
                <w:sz w:val="20"/>
              </w:rPr>
              <w:t xml:space="preserve">2023</w:t>
            </w:r>
          </w:p>
        </w:tc>
        <w:tc>
          <w:tcPr>
            <w:tcW w:w="794" w:type="dxa"/>
          </w:tcPr>
          <w:p>
            <w:pPr>
              <w:pStyle w:val="0"/>
              <w:jc w:val="right"/>
            </w:pPr>
            <w:r>
              <w:rPr>
                <w:sz w:val="20"/>
              </w:rPr>
              <w:t xml:space="preserve">5</w:t>
            </w:r>
          </w:p>
        </w:tc>
        <w:tc>
          <w:tcPr>
            <w:tcW w:w="794" w:type="dxa"/>
          </w:tcPr>
          <w:p>
            <w:pPr>
              <w:pStyle w:val="0"/>
              <w:jc w:val="right"/>
            </w:pPr>
            <w:r>
              <w:rPr>
                <w:sz w:val="20"/>
              </w:rPr>
              <w:t xml:space="preserve">5</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c>
          <w:tcPr>
            <w:tcW w:w="1361" w:type="dxa"/>
          </w:tcPr>
          <w:p>
            <w:pPr>
              <w:pStyle w:val="0"/>
            </w:pPr>
            <w:r>
              <w:rPr>
                <w:sz w:val="20"/>
              </w:rPr>
              <w:t xml:space="preserve">Минздрав</w:t>
            </w:r>
          </w:p>
        </w:tc>
        <w:tc>
          <w:tcPr>
            <w:tcW w:w="1814" w:type="dxa"/>
          </w:tcPr>
          <w:p>
            <w:pPr>
              <w:pStyle w:val="0"/>
            </w:pPr>
            <w:r>
              <w:rPr>
                <w:sz w:val="20"/>
              </w:rPr>
              <w:t xml:space="preserve">ГИС "Электронный бюджет"</w:t>
            </w:r>
          </w:p>
        </w:tc>
      </w:tr>
      <w:tr>
        <w:tc>
          <w:tcPr>
            <w:tcW w:w="598" w:type="dxa"/>
          </w:tcPr>
          <w:p>
            <w:pPr>
              <w:pStyle w:val="0"/>
            </w:pPr>
            <w:r>
              <w:rPr>
                <w:sz w:val="20"/>
              </w:rPr>
              <w:t xml:space="preserve">1.2</w:t>
            </w:r>
          </w:p>
        </w:tc>
        <w:tc>
          <w:tcPr>
            <w:tcW w:w="2494"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531" w:type="dxa"/>
          </w:tcPr>
          <w:p>
            <w:pPr>
              <w:pStyle w:val="0"/>
            </w:pPr>
            <w:r>
              <w:rPr>
                <w:sz w:val="20"/>
              </w:rPr>
              <w:t xml:space="preserve">Возрастание</w:t>
            </w:r>
          </w:p>
        </w:tc>
        <w:tc>
          <w:tcPr>
            <w:tcW w:w="907" w:type="dxa"/>
          </w:tcPr>
          <w:p>
            <w:pPr>
              <w:pStyle w:val="0"/>
            </w:pPr>
            <w:r>
              <w:rPr>
                <w:sz w:val="20"/>
              </w:rPr>
              <w:t xml:space="preserve">ГП РФ</w:t>
            </w:r>
          </w:p>
        </w:tc>
        <w:tc>
          <w:tcPr>
            <w:tcW w:w="1134" w:type="dxa"/>
          </w:tcPr>
          <w:p>
            <w:pPr>
              <w:pStyle w:val="0"/>
            </w:pPr>
            <w:r>
              <w:rPr>
                <w:sz w:val="20"/>
              </w:rPr>
              <w:t xml:space="preserve">Единица</w:t>
            </w:r>
          </w:p>
        </w:tc>
        <w:tc>
          <w:tcPr>
            <w:tcW w:w="794" w:type="dxa"/>
          </w:tcPr>
          <w:p>
            <w:pPr>
              <w:pStyle w:val="0"/>
              <w:jc w:val="right"/>
            </w:pPr>
            <w:r>
              <w:rPr>
                <w:sz w:val="20"/>
              </w:rPr>
              <w:t xml:space="preserve">9393</w:t>
            </w:r>
          </w:p>
        </w:tc>
        <w:tc>
          <w:tcPr>
            <w:tcW w:w="850" w:type="dxa"/>
          </w:tcPr>
          <w:p>
            <w:pPr>
              <w:pStyle w:val="0"/>
            </w:pPr>
            <w:r>
              <w:rPr>
                <w:sz w:val="20"/>
              </w:rPr>
              <w:t xml:space="preserve">2023</w:t>
            </w:r>
          </w:p>
        </w:tc>
        <w:tc>
          <w:tcPr>
            <w:tcW w:w="794" w:type="dxa"/>
          </w:tcPr>
          <w:p>
            <w:pPr>
              <w:pStyle w:val="0"/>
              <w:jc w:val="right"/>
            </w:pPr>
            <w:r>
              <w:rPr>
                <w:sz w:val="20"/>
              </w:rPr>
              <w:t xml:space="preserve">9980</w:t>
            </w:r>
          </w:p>
        </w:tc>
        <w:tc>
          <w:tcPr>
            <w:tcW w:w="794" w:type="dxa"/>
          </w:tcPr>
          <w:p>
            <w:pPr>
              <w:pStyle w:val="0"/>
              <w:jc w:val="right"/>
            </w:pPr>
            <w:r>
              <w:rPr>
                <w:sz w:val="20"/>
              </w:rPr>
              <w:t xml:space="preserve">8571</w:t>
            </w:r>
          </w:p>
        </w:tc>
        <w:tc>
          <w:tcPr>
            <w:tcW w:w="794" w:type="dxa"/>
          </w:tcPr>
          <w:p>
            <w:pPr>
              <w:pStyle w:val="0"/>
              <w:jc w:val="right"/>
            </w:pPr>
            <w:r>
              <w:rPr>
                <w:sz w:val="20"/>
              </w:rPr>
              <w:t xml:space="preserve">8571</w:t>
            </w:r>
          </w:p>
        </w:tc>
        <w:tc>
          <w:tcPr>
            <w:tcW w:w="794" w:type="dxa"/>
          </w:tcPr>
          <w:p>
            <w:pPr>
              <w:pStyle w:val="0"/>
              <w:jc w:val="right"/>
            </w:pPr>
            <w:r>
              <w:rPr>
                <w:sz w:val="20"/>
              </w:rPr>
              <w:t xml:space="preserve">8571</w:t>
            </w:r>
          </w:p>
        </w:tc>
        <w:tc>
          <w:tcPr>
            <w:tcW w:w="1361" w:type="dxa"/>
          </w:tcPr>
          <w:p>
            <w:pPr>
              <w:pStyle w:val="0"/>
            </w:pPr>
            <w:r>
              <w:rPr>
                <w:sz w:val="20"/>
              </w:rPr>
              <w:t xml:space="preserve">Минздрав</w:t>
            </w:r>
          </w:p>
        </w:tc>
        <w:tc>
          <w:tcPr>
            <w:tcW w:w="1814" w:type="dxa"/>
          </w:tcPr>
          <w:p>
            <w:pPr>
              <w:pStyle w:val="0"/>
            </w:pPr>
            <w:r>
              <w:rPr>
                <w:sz w:val="20"/>
              </w:rPr>
              <w:t xml:space="preserve">ГИС "Электронный бюджет"</w:t>
            </w:r>
          </w:p>
        </w:tc>
      </w:tr>
      <w:tr>
        <w:tc>
          <w:tcPr>
            <w:tcW w:w="598" w:type="dxa"/>
          </w:tcPr>
          <w:p>
            <w:pPr>
              <w:pStyle w:val="0"/>
            </w:pPr>
            <w:r>
              <w:rPr>
                <w:sz w:val="20"/>
              </w:rPr>
              <w:t xml:space="preserve">1.3</w:t>
            </w:r>
          </w:p>
        </w:tc>
        <w:tc>
          <w:tcPr>
            <w:tcW w:w="2494"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531" w:type="dxa"/>
          </w:tcPr>
          <w:p>
            <w:pPr>
              <w:pStyle w:val="0"/>
            </w:pPr>
            <w:r>
              <w:rPr>
                <w:sz w:val="20"/>
              </w:rPr>
              <w:t xml:space="preserve">Возрастание</w:t>
            </w:r>
          </w:p>
        </w:tc>
        <w:tc>
          <w:tcPr>
            <w:tcW w:w="907" w:type="dxa"/>
          </w:tcPr>
          <w:p>
            <w:pPr>
              <w:pStyle w:val="0"/>
            </w:pPr>
            <w:r>
              <w:rPr>
                <w:sz w:val="20"/>
              </w:rPr>
              <w:t xml:space="preserve">ГП РФ</w:t>
            </w:r>
          </w:p>
        </w:tc>
        <w:tc>
          <w:tcPr>
            <w:tcW w:w="1134" w:type="dxa"/>
          </w:tcPr>
          <w:p>
            <w:pPr>
              <w:pStyle w:val="0"/>
            </w:pPr>
            <w:r>
              <w:rPr>
                <w:sz w:val="20"/>
              </w:rPr>
              <w:t xml:space="preserve">Единица</w:t>
            </w:r>
          </w:p>
        </w:tc>
        <w:tc>
          <w:tcPr>
            <w:tcW w:w="794" w:type="dxa"/>
          </w:tcPr>
          <w:p>
            <w:pPr>
              <w:pStyle w:val="0"/>
              <w:jc w:val="right"/>
            </w:pPr>
            <w:r>
              <w:rPr>
                <w:sz w:val="20"/>
              </w:rPr>
              <w:t xml:space="preserve">313</w:t>
            </w:r>
          </w:p>
        </w:tc>
        <w:tc>
          <w:tcPr>
            <w:tcW w:w="850" w:type="dxa"/>
          </w:tcPr>
          <w:p>
            <w:pPr>
              <w:pStyle w:val="0"/>
            </w:pPr>
            <w:r>
              <w:rPr>
                <w:sz w:val="20"/>
              </w:rPr>
              <w:t xml:space="preserve">2023</w:t>
            </w:r>
          </w:p>
        </w:tc>
        <w:tc>
          <w:tcPr>
            <w:tcW w:w="794" w:type="dxa"/>
          </w:tcPr>
          <w:p>
            <w:pPr>
              <w:pStyle w:val="0"/>
              <w:jc w:val="right"/>
            </w:pPr>
            <w:r>
              <w:rPr>
                <w:sz w:val="20"/>
              </w:rPr>
              <w:t xml:space="preserve">318</w:t>
            </w:r>
          </w:p>
        </w:tc>
        <w:tc>
          <w:tcPr>
            <w:tcW w:w="794" w:type="dxa"/>
          </w:tcPr>
          <w:p>
            <w:pPr>
              <w:pStyle w:val="0"/>
              <w:jc w:val="right"/>
            </w:pPr>
            <w:r>
              <w:rPr>
                <w:sz w:val="20"/>
              </w:rPr>
              <w:t xml:space="preserve">350</w:t>
            </w:r>
          </w:p>
        </w:tc>
        <w:tc>
          <w:tcPr>
            <w:tcW w:w="794" w:type="dxa"/>
          </w:tcPr>
          <w:p>
            <w:pPr>
              <w:pStyle w:val="0"/>
              <w:jc w:val="right"/>
            </w:pPr>
            <w:r>
              <w:rPr>
                <w:sz w:val="20"/>
              </w:rPr>
              <w:t xml:space="preserve">350</w:t>
            </w:r>
          </w:p>
        </w:tc>
        <w:tc>
          <w:tcPr>
            <w:tcW w:w="794" w:type="dxa"/>
          </w:tcPr>
          <w:p>
            <w:pPr>
              <w:pStyle w:val="0"/>
              <w:jc w:val="right"/>
            </w:pPr>
            <w:r>
              <w:rPr>
                <w:sz w:val="20"/>
              </w:rPr>
              <w:t xml:space="preserve">350</w:t>
            </w:r>
          </w:p>
        </w:tc>
        <w:tc>
          <w:tcPr>
            <w:tcW w:w="1361" w:type="dxa"/>
          </w:tcPr>
          <w:p>
            <w:pPr>
              <w:pStyle w:val="0"/>
            </w:pPr>
            <w:r>
              <w:rPr>
                <w:sz w:val="20"/>
              </w:rPr>
              <w:t xml:space="preserve">Минздрав</w:t>
            </w:r>
          </w:p>
        </w:tc>
        <w:tc>
          <w:tcPr>
            <w:tcW w:w="1814" w:type="dxa"/>
          </w:tcPr>
          <w:p>
            <w:pPr>
              <w:pStyle w:val="0"/>
            </w:pPr>
            <w:r>
              <w:rPr>
                <w:sz w:val="20"/>
              </w:rPr>
              <w:t xml:space="preserve">ГИС "Электронный бюджет"</w:t>
            </w:r>
          </w:p>
        </w:tc>
      </w:tr>
      <w:tr>
        <w:tc>
          <w:tcPr>
            <w:tcW w:w="598" w:type="dxa"/>
          </w:tcPr>
          <w:p>
            <w:pPr>
              <w:pStyle w:val="0"/>
            </w:pPr>
            <w:r>
              <w:rPr>
                <w:sz w:val="20"/>
              </w:rPr>
              <w:t xml:space="preserve">1.4</w:t>
            </w:r>
          </w:p>
        </w:tc>
        <w:tc>
          <w:tcPr>
            <w:tcW w:w="2494"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531" w:type="dxa"/>
          </w:tcPr>
          <w:p>
            <w:pPr>
              <w:pStyle w:val="0"/>
            </w:pPr>
            <w:r>
              <w:rPr>
                <w:sz w:val="20"/>
              </w:rPr>
              <w:t xml:space="preserve">Возрастание</w:t>
            </w:r>
          </w:p>
        </w:tc>
        <w:tc>
          <w:tcPr>
            <w:tcW w:w="907" w:type="dxa"/>
          </w:tcPr>
          <w:p>
            <w:pPr>
              <w:pStyle w:val="0"/>
            </w:pPr>
            <w:r>
              <w:rPr>
                <w:sz w:val="20"/>
              </w:rPr>
              <w:t xml:space="preserve">ГП РФ</w:t>
            </w:r>
          </w:p>
        </w:tc>
        <w:tc>
          <w:tcPr>
            <w:tcW w:w="1134" w:type="dxa"/>
          </w:tcPr>
          <w:p>
            <w:pPr>
              <w:pStyle w:val="0"/>
            </w:pPr>
            <w:r>
              <w:rPr>
                <w:sz w:val="20"/>
              </w:rPr>
              <w:t xml:space="preserve">Единица</w:t>
            </w:r>
          </w:p>
        </w:tc>
        <w:tc>
          <w:tcPr>
            <w:tcW w:w="794" w:type="dxa"/>
          </w:tcPr>
          <w:p>
            <w:pPr>
              <w:pStyle w:val="0"/>
              <w:jc w:val="right"/>
            </w:pPr>
            <w:r>
              <w:rPr>
                <w:sz w:val="20"/>
              </w:rPr>
              <w:t xml:space="preserve">1</w:t>
            </w:r>
          </w:p>
        </w:tc>
        <w:tc>
          <w:tcPr>
            <w:tcW w:w="850" w:type="dxa"/>
          </w:tcPr>
          <w:p>
            <w:pPr>
              <w:pStyle w:val="0"/>
            </w:pPr>
            <w:r>
              <w:rPr>
                <w:sz w:val="20"/>
              </w:rPr>
              <w:t xml:space="preserve">2023</w:t>
            </w:r>
          </w:p>
        </w:tc>
        <w:tc>
          <w:tcPr>
            <w:tcW w:w="794" w:type="dxa"/>
          </w:tcPr>
          <w:p>
            <w:pPr>
              <w:pStyle w:val="0"/>
              <w:jc w:val="right"/>
            </w:pPr>
            <w:r>
              <w:rPr>
                <w:sz w:val="20"/>
              </w:rPr>
              <w:t xml:space="preserve">1</w:t>
            </w:r>
          </w:p>
        </w:tc>
        <w:tc>
          <w:tcPr>
            <w:tcW w:w="794" w:type="dxa"/>
          </w:tcPr>
          <w:p>
            <w:pPr>
              <w:pStyle w:val="0"/>
              <w:jc w:val="right"/>
            </w:pPr>
            <w:r>
              <w:rPr>
                <w:sz w:val="20"/>
              </w:rPr>
              <w:t xml:space="preserve">0</w:t>
            </w:r>
          </w:p>
        </w:tc>
        <w:tc>
          <w:tcPr>
            <w:tcW w:w="794" w:type="dxa"/>
          </w:tcPr>
          <w:p>
            <w:pPr>
              <w:pStyle w:val="0"/>
              <w:jc w:val="right"/>
            </w:pPr>
            <w:r>
              <w:rPr>
                <w:sz w:val="20"/>
              </w:rPr>
              <w:t xml:space="preserve">1</w:t>
            </w:r>
          </w:p>
        </w:tc>
        <w:tc>
          <w:tcPr>
            <w:tcW w:w="794" w:type="dxa"/>
          </w:tcPr>
          <w:p>
            <w:pPr>
              <w:pStyle w:val="0"/>
              <w:jc w:val="right"/>
            </w:pPr>
            <w:r>
              <w:rPr>
                <w:sz w:val="20"/>
              </w:rPr>
              <w:t xml:space="preserve">1</w:t>
            </w:r>
          </w:p>
        </w:tc>
        <w:tc>
          <w:tcPr>
            <w:tcW w:w="1361" w:type="dxa"/>
          </w:tcPr>
          <w:p>
            <w:pPr>
              <w:pStyle w:val="0"/>
            </w:pPr>
            <w:r>
              <w:rPr>
                <w:sz w:val="20"/>
              </w:rPr>
              <w:t xml:space="preserve">Минздрав</w:t>
            </w:r>
          </w:p>
        </w:tc>
        <w:tc>
          <w:tcPr>
            <w:tcW w:w="1814" w:type="dxa"/>
          </w:tcPr>
          <w:p>
            <w:pPr>
              <w:pStyle w:val="0"/>
            </w:pPr>
            <w:r>
              <w:rPr>
                <w:sz w:val="20"/>
              </w:rPr>
              <w:t xml:space="preserve">ГИС "Электронный бюджет"</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644"/>
        <w:gridCol w:w="1814"/>
        <w:gridCol w:w="1304"/>
        <w:gridCol w:w="1020"/>
        <w:gridCol w:w="1020"/>
        <w:gridCol w:w="1001"/>
        <w:gridCol w:w="1019"/>
        <w:gridCol w:w="1020"/>
      </w:tblGrid>
      <w:tr>
        <w:tc>
          <w:tcPr>
            <w:tcW w:w="567"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81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Merge w:val="restart"/>
          </w:tcPr>
          <w:p>
            <w:pPr>
              <w:pStyle w:val="0"/>
              <w:jc w:val="center"/>
            </w:pPr>
            <w:r>
              <w:rPr>
                <w:sz w:val="20"/>
              </w:rPr>
              <w:t xml:space="preserve">Базовое значение</w:t>
            </w:r>
          </w:p>
        </w:tc>
        <w:tc>
          <w:tcPr>
            <w:gridSpan w:val="4"/>
            <w:tcW w:w="406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2023</w:t>
            </w:r>
          </w:p>
        </w:tc>
        <w:tc>
          <w:tcPr>
            <w:tcW w:w="1001" w:type="dxa"/>
          </w:tcPr>
          <w:p>
            <w:pPr>
              <w:pStyle w:val="0"/>
              <w:jc w:val="center"/>
            </w:pPr>
            <w:r>
              <w:rPr>
                <w:sz w:val="20"/>
              </w:rPr>
              <w:t xml:space="preserve">2024</w:t>
            </w:r>
          </w:p>
        </w:tc>
        <w:tc>
          <w:tcPr>
            <w:tcW w:w="1019" w:type="dxa"/>
          </w:tcPr>
          <w:p>
            <w:pPr>
              <w:pStyle w:val="0"/>
              <w:jc w:val="center"/>
            </w:pPr>
            <w:r>
              <w:rPr>
                <w:sz w:val="20"/>
              </w:rPr>
              <w:t xml:space="preserve">2025</w:t>
            </w:r>
          </w:p>
        </w:tc>
        <w:tc>
          <w:tcPr>
            <w:tcW w:w="1020"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1644" w:type="dxa"/>
          </w:tcPr>
          <w:p>
            <w:pPr>
              <w:pStyle w:val="0"/>
              <w:jc w:val="center"/>
            </w:pPr>
            <w:r>
              <w:rPr>
                <w:sz w:val="20"/>
              </w:rPr>
              <w:t xml:space="preserve">3</w:t>
            </w:r>
          </w:p>
        </w:tc>
        <w:tc>
          <w:tcPr>
            <w:tcW w:w="1814" w:type="dxa"/>
          </w:tcPr>
          <w:p>
            <w:pPr>
              <w:pStyle w:val="0"/>
              <w:jc w:val="center"/>
            </w:pPr>
            <w:r>
              <w:rPr>
                <w:sz w:val="20"/>
              </w:rPr>
              <w:t xml:space="preserve">4</w:t>
            </w:r>
          </w:p>
        </w:tc>
        <w:tc>
          <w:tcPr>
            <w:tcW w:w="1304"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01" w:type="dxa"/>
          </w:tcPr>
          <w:p>
            <w:pPr>
              <w:pStyle w:val="0"/>
              <w:jc w:val="center"/>
            </w:pPr>
            <w:r>
              <w:rPr>
                <w:sz w:val="20"/>
              </w:rPr>
              <w:t xml:space="preserve">8</w:t>
            </w:r>
          </w:p>
        </w:tc>
        <w:tc>
          <w:tcPr>
            <w:tcW w:w="1019"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2450" w:type="dxa"/>
          </w:tcPr>
          <w:p>
            <w:pPr>
              <w:pStyle w:val="0"/>
            </w:pPr>
            <w:r>
              <w:rPr>
                <w:sz w:val="20"/>
              </w:rPr>
              <w:t xml:space="preserve">Задача 1. Создание эффективной службы паллиативной помощи неизлечимым больным</w:t>
            </w:r>
          </w:p>
        </w:tc>
      </w:tr>
      <w:tr>
        <w:tc>
          <w:tcPr>
            <w:tcW w:w="567" w:type="dxa"/>
          </w:tcPr>
          <w:p>
            <w:pPr>
              <w:pStyle w:val="0"/>
            </w:pPr>
            <w:r>
              <w:rPr>
                <w:sz w:val="20"/>
              </w:rPr>
              <w:t xml:space="preserve">1.1.</w:t>
            </w:r>
          </w:p>
        </w:tc>
        <w:tc>
          <w:tcPr>
            <w:tcW w:w="2041"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181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Год</w:t>
            </w:r>
          </w:p>
        </w:tc>
        <w:tc>
          <w:tcPr>
            <w:tcW w:w="1020" w:type="dxa"/>
          </w:tcPr>
          <w:p>
            <w:pPr>
              <w:pStyle w:val="0"/>
              <w:jc w:val="right"/>
            </w:pPr>
            <w:r>
              <w:rPr>
                <w:sz w:val="20"/>
              </w:rPr>
              <w:t xml:space="preserve">11,4</w:t>
            </w:r>
          </w:p>
        </w:tc>
        <w:tc>
          <w:tcPr>
            <w:tcW w:w="1020"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020" w:type="dxa"/>
          </w:tcPr>
          <w:p>
            <w:pPr>
              <w:pStyle w:val="0"/>
              <w:jc w:val="right"/>
            </w:pPr>
            <w:r>
              <w:rPr>
                <w:sz w:val="20"/>
              </w:rPr>
              <w:t xml:space="preserve">10,5</w:t>
            </w:r>
          </w:p>
        </w:tc>
      </w:tr>
      <w:tr>
        <w:tc>
          <w:tcPr>
            <w:tcW w:w="567" w:type="dxa"/>
          </w:tcPr>
          <w:p>
            <w:pPr>
              <w:pStyle w:val="0"/>
            </w:pPr>
            <w:r>
              <w:rPr>
                <w:sz w:val="20"/>
              </w:rPr>
              <w:t xml:space="preserve">1.2</w:t>
            </w:r>
          </w:p>
        </w:tc>
        <w:tc>
          <w:tcPr>
            <w:tcW w:w="2041" w:type="dxa"/>
          </w:tcPr>
          <w:p>
            <w:pPr>
              <w:pStyle w:val="0"/>
            </w:pPr>
            <w:r>
              <w:rPr>
                <w:sz w:val="20"/>
              </w:rPr>
              <w:t xml:space="preserve">Проведены мероприятия по развитию паллиативной медицинской помощи</w:t>
            </w:r>
          </w:p>
        </w:tc>
        <w:tc>
          <w:tcPr>
            <w:tcW w:w="1644" w:type="dxa"/>
          </w:tcPr>
          <w:p>
            <w:pPr>
              <w:pStyle w:val="0"/>
            </w:pPr>
            <w:r>
              <w:rPr>
                <w:sz w:val="20"/>
              </w:rPr>
              <w:t xml:space="preserve">Оказание услуг (выполнение работ)</w:t>
            </w:r>
          </w:p>
        </w:tc>
        <w:tc>
          <w:tcPr>
            <w:tcW w:w="181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Год</w:t>
            </w:r>
          </w:p>
        </w:tc>
        <w:tc>
          <w:tcPr>
            <w:tcW w:w="1020" w:type="dxa"/>
          </w:tcPr>
          <w:p>
            <w:pPr>
              <w:pStyle w:val="0"/>
              <w:jc w:val="right"/>
            </w:pPr>
            <w:r>
              <w:rPr>
                <w:sz w:val="20"/>
              </w:rPr>
              <w:t xml:space="preserve">11,4</w:t>
            </w:r>
          </w:p>
        </w:tc>
        <w:tc>
          <w:tcPr>
            <w:tcW w:w="1020"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020" w:type="dxa"/>
          </w:tcPr>
          <w:p>
            <w:pPr>
              <w:pStyle w:val="0"/>
              <w:jc w:val="right"/>
            </w:pPr>
            <w:r>
              <w:rPr>
                <w:sz w:val="20"/>
              </w:rPr>
              <w:t xml:space="preserve">10,5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304"/>
        <w:gridCol w:w="1304"/>
        <w:gridCol w:w="1304"/>
        <w:gridCol w:w="1304"/>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23083" w:tooltip="&lt;1&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&lt;1&gt;</w:t>
              </w:r>
            </w:hyperlink>
          </w:p>
        </w:tc>
        <w:tc>
          <w:tcPr>
            <w:tcW w:w="2891" w:type="dxa"/>
            <w:vMerge w:val="restart"/>
          </w:tcPr>
          <w:p>
            <w:pPr>
              <w:pStyle w:val="0"/>
              <w:jc w:val="center"/>
            </w:pPr>
            <w:r>
              <w:rPr>
                <w:sz w:val="20"/>
              </w:rPr>
              <w:t xml:space="preserve">ГРБС/КБК</w:t>
            </w:r>
          </w:p>
        </w:tc>
        <w:tc>
          <w:tcPr>
            <w:gridSpan w:val="4"/>
            <w:tcW w:w="521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04" w:type="dxa"/>
          </w:tcPr>
          <w:p>
            <w:pPr>
              <w:pStyle w:val="0"/>
              <w:jc w:val="center"/>
            </w:pPr>
            <w:r>
              <w:rPr>
                <w:sz w:val="20"/>
              </w:rPr>
              <w:t xml:space="preserve">2024</w:t>
            </w:r>
          </w:p>
        </w:tc>
        <w:tc>
          <w:tcPr>
            <w:tcW w:w="1304" w:type="dxa"/>
          </w:tcPr>
          <w:p>
            <w:pPr>
              <w:pStyle w:val="0"/>
              <w:jc w:val="center"/>
            </w:pPr>
            <w:r>
              <w:rPr>
                <w:sz w:val="20"/>
              </w:rPr>
              <w:t xml:space="preserve">2025</w:t>
            </w:r>
          </w:p>
        </w:tc>
        <w:tc>
          <w:tcPr>
            <w:tcW w:w="1304" w:type="dxa"/>
          </w:tcPr>
          <w:p>
            <w:pPr>
              <w:pStyle w:val="0"/>
              <w:jc w:val="center"/>
            </w:pPr>
            <w:r>
              <w:rPr>
                <w:sz w:val="20"/>
              </w:rPr>
              <w:t xml:space="preserve">2026</w:t>
            </w:r>
          </w:p>
        </w:tc>
        <w:tc>
          <w:tcPr>
            <w:tcW w:w="1304"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r>
      <w:tr>
        <w:tc>
          <w:tcPr>
            <w:gridSpan w:val="6"/>
            <w:tcW w:w="10942" w:type="dxa"/>
          </w:tcPr>
          <w:p>
            <w:pPr>
              <w:pStyle w:val="0"/>
            </w:pPr>
            <w:r>
              <w:rPr>
                <w:sz w:val="20"/>
              </w:rPr>
              <w:t xml:space="preserve">Направление "Развитие системы оказания паллиативной медицинской помощи"</w:t>
            </w:r>
          </w:p>
        </w:tc>
      </w:tr>
      <w:tr>
        <w:tc>
          <w:tcPr>
            <w:tcW w:w="2835" w:type="dxa"/>
          </w:tcPr>
          <w:p>
            <w:pPr>
              <w:pStyle w:val="0"/>
            </w:pPr>
            <w:r>
              <w:rPr>
                <w:sz w:val="20"/>
              </w:rPr>
              <w:t xml:space="preserve">Комплекс процессных мероприятий "Развитие системы оказания паллиативной медицинской помощи", в том числе:</w:t>
            </w:r>
          </w:p>
        </w:tc>
        <w:tc>
          <w:tcPr>
            <w:tcW w:w="2891" w:type="dxa"/>
          </w:tcPr>
          <w:p>
            <w:pPr>
              <w:pStyle w:val="0"/>
            </w:pPr>
            <w:r>
              <w:rPr>
                <w:sz w:val="20"/>
              </w:rPr>
              <w:t xml:space="preserve">804 0000 52 5 05 00000</w:t>
            </w:r>
          </w:p>
        </w:tc>
        <w:tc>
          <w:tcPr>
            <w:tcW w:w="1304" w:type="dxa"/>
          </w:tcPr>
          <w:p>
            <w:pPr>
              <w:pStyle w:val="0"/>
              <w:jc w:val="right"/>
            </w:pPr>
            <w:r>
              <w:rPr>
                <w:sz w:val="20"/>
              </w:rPr>
              <w:t xml:space="preserve">325434,20</w:t>
            </w:r>
          </w:p>
        </w:tc>
        <w:tc>
          <w:tcPr>
            <w:tcW w:w="1304" w:type="dxa"/>
          </w:tcPr>
          <w:p>
            <w:pPr>
              <w:pStyle w:val="0"/>
              <w:jc w:val="right"/>
            </w:pPr>
            <w:r>
              <w:rPr>
                <w:sz w:val="20"/>
              </w:rPr>
              <w:t xml:space="preserve">325713,10</w:t>
            </w:r>
          </w:p>
        </w:tc>
        <w:tc>
          <w:tcPr>
            <w:tcW w:w="1304" w:type="dxa"/>
          </w:tcPr>
          <w:p>
            <w:pPr>
              <w:pStyle w:val="0"/>
              <w:jc w:val="right"/>
            </w:pPr>
            <w:r>
              <w:rPr>
                <w:sz w:val="20"/>
              </w:rPr>
              <w:t xml:space="preserve">325826,60</w:t>
            </w:r>
          </w:p>
        </w:tc>
        <w:tc>
          <w:tcPr>
            <w:tcW w:w="1304" w:type="dxa"/>
          </w:tcPr>
          <w:p>
            <w:pPr>
              <w:pStyle w:val="0"/>
              <w:jc w:val="right"/>
            </w:pPr>
            <w:r>
              <w:rPr>
                <w:sz w:val="20"/>
              </w:rPr>
              <w:t xml:space="preserve">976973,90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804 0000 52 5 05 00000</w:t>
            </w:r>
          </w:p>
        </w:tc>
        <w:tc>
          <w:tcPr>
            <w:tcW w:w="1304" w:type="dxa"/>
          </w:tcPr>
          <w:p>
            <w:pPr>
              <w:pStyle w:val="0"/>
              <w:jc w:val="right"/>
            </w:pPr>
            <w:r>
              <w:rPr>
                <w:sz w:val="20"/>
              </w:rPr>
              <w:t xml:space="preserve">325434,20</w:t>
            </w:r>
          </w:p>
        </w:tc>
        <w:tc>
          <w:tcPr>
            <w:tcW w:w="1304" w:type="dxa"/>
          </w:tcPr>
          <w:p>
            <w:pPr>
              <w:pStyle w:val="0"/>
              <w:jc w:val="right"/>
            </w:pPr>
            <w:r>
              <w:rPr>
                <w:sz w:val="20"/>
              </w:rPr>
              <w:t xml:space="preserve">325713,10</w:t>
            </w:r>
          </w:p>
        </w:tc>
        <w:tc>
          <w:tcPr>
            <w:tcW w:w="1304" w:type="dxa"/>
          </w:tcPr>
          <w:p>
            <w:pPr>
              <w:pStyle w:val="0"/>
              <w:jc w:val="right"/>
            </w:pPr>
            <w:r>
              <w:rPr>
                <w:sz w:val="20"/>
              </w:rPr>
              <w:t xml:space="preserve">325826,60</w:t>
            </w:r>
          </w:p>
        </w:tc>
        <w:tc>
          <w:tcPr>
            <w:tcW w:w="1304" w:type="dxa"/>
          </w:tcPr>
          <w:p>
            <w:pPr>
              <w:pStyle w:val="0"/>
              <w:jc w:val="right"/>
            </w:pPr>
            <w:r>
              <w:rPr>
                <w:sz w:val="20"/>
              </w:rPr>
              <w:t xml:space="preserve">976973,90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804 0000 52 5 05 00000</w:t>
            </w:r>
          </w:p>
        </w:tc>
        <w:tc>
          <w:tcPr>
            <w:tcW w:w="1304" w:type="dxa"/>
          </w:tcPr>
          <w:p>
            <w:pPr>
              <w:pStyle w:val="0"/>
              <w:jc w:val="right"/>
            </w:pPr>
            <w:r>
              <w:rPr>
                <w:sz w:val="20"/>
              </w:rPr>
              <w:t xml:space="preserve">26838,9</w:t>
            </w:r>
          </w:p>
        </w:tc>
        <w:tc>
          <w:tcPr>
            <w:tcW w:w="1304" w:type="dxa"/>
          </w:tcPr>
          <w:p>
            <w:pPr>
              <w:pStyle w:val="0"/>
              <w:jc w:val="right"/>
            </w:pPr>
            <w:r>
              <w:rPr>
                <w:sz w:val="20"/>
              </w:rPr>
              <w:t xml:space="preserve">26812,8</w:t>
            </w:r>
          </w:p>
        </w:tc>
        <w:tc>
          <w:tcPr>
            <w:tcW w:w="1304" w:type="dxa"/>
          </w:tcPr>
          <w:p>
            <w:pPr>
              <w:pStyle w:val="0"/>
              <w:jc w:val="right"/>
            </w:pPr>
            <w:r>
              <w:rPr>
                <w:sz w:val="20"/>
              </w:rPr>
              <w:t xml:space="preserve">27207,80</w:t>
            </w:r>
          </w:p>
        </w:tc>
        <w:tc>
          <w:tcPr>
            <w:tcW w:w="1304" w:type="dxa"/>
          </w:tcPr>
          <w:p>
            <w:pPr>
              <w:pStyle w:val="0"/>
              <w:jc w:val="right"/>
            </w:pPr>
            <w:r>
              <w:rPr>
                <w:sz w:val="20"/>
              </w:rPr>
              <w:t xml:space="preserve">80859,50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t xml:space="preserve">804 0000 52 5 05 10100</w:t>
            </w:r>
          </w:p>
        </w:tc>
        <w:tc>
          <w:tcPr>
            <w:tcW w:w="1304" w:type="dxa"/>
          </w:tcPr>
          <w:p>
            <w:pPr>
              <w:pStyle w:val="0"/>
              <w:jc w:val="right"/>
            </w:pPr>
            <w:r>
              <w:rPr>
                <w:sz w:val="20"/>
              </w:rPr>
              <w:t xml:space="preserve">296882,1</w:t>
            </w:r>
          </w:p>
        </w:tc>
        <w:tc>
          <w:tcPr>
            <w:tcW w:w="1304" w:type="dxa"/>
          </w:tcPr>
          <w:p>
            <w:pPr>
              <w:pStyle w:val="0"/>
              <w:jc w:val="right"/>
            </w:pPr>
            <w:r>
              <w:rPr>
                <w:sz w:val="20"/>
              </w:rPr>
              <w:t xml:space="preserve">296882,1</w:t>
            </w:r>
          </w:p>
        </w:tc>
        <w:tc>
          <w:tcPr>
            <w:tcW w:w="1304" w:type="dxa"/>
          </w:tcPr>
          <w:p>
            <w:pPr>
              <w:pStyle w:val="0"/>
              <w:jc w:val="right"/>
            </w:pPr>
            <w:r>
              <w:rPr>
                <w:sz w:val="20"/>
              </w:rPr>
              <w:t xml:space="preserve">296882,1</w:t>
            </w:r>
          </w:p>
        </w:tc>
        <w:tc>
          <w:tcPr>
            <w:tcW w:w="1304" w:type="dxa"/>
          </w:tcPr>
          <w:p>
            <w:pPr>
              <w:pStyle w:val="0"/>
              <w:jc w:val="right"/>
            </w:pPr>
            <w:r>
              <w:rPr>
                <w:sz w:val="20"/>
              </w:rPr>
              <w:t xml:space="preserve">890646,30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804 0000 52 5 05 10100</w:t>
            </w:r>
          </w:p>
        </w:tc>
        <w:tc>
          <w:tcPr>
            <w:tcW w:w="1304" w:type="dxa"/>
          </w:tcPr>
          <w:p>
            <w:pPr>
              <w:pStyle w:val="0"/>
              <w:jc w:val="right"/>
            </w:pPr>
            <w:r>
              <w:rPr>
                <w:sz w:val="20"/>
              </w:rPr>
              <w:t xml:space="preserve">296882,1</w:t>
            </w:r>
          </w:p>
        </w:tc>
        <w:tc>
          <w:tcPr>
            <w:tcW w:w="1304" w:type="dxa"/>
          </w:tcPr>
          <w:p>
            <w:pPr>
              <w:pStyle w:val="0"/>
              <w:jc w:val="right"/>
            </w:pPr>
            <w:r>
              <w:rPr>
                <w:sz w:val="20"/>
              </w:rPr>
              <w:t xml:space="preserve">296882,1</w:t>
            </w:r>
          </w:p>
        </w:tc>
        <w:tc>
          <w:tcPr>
            <w:tcW w:w="1304" w:type="dxa"/>
          </w:tcPr>
          <w:p>
            <w:pPr>
              <w:pStyle w:val="0"/>
              <w:jc w:val="right"/>
            </w:pPr>
            <w:r>
              <w:rPr>
                <w:sz w:val="20"/>
              </w:rPr>
              <w:t xml:space="preserve">296882,1</w:t>
            </w:r>
          </w:p>
        </w:tc>
        <w:tc>
          <w:tcPr>
            <w:tcW w:w="1304" w:type="dxa"/>
          </w:tcPr>
          <w:p>
            <w:pPr>
              <w:pStyle w:val="0"/>
              <w:jc w:val="right"/>
            </w:pPr>
            <w:r>
              <w:rPr>
                <w:sz w:val="20"/>
              </w:rPr>
              <w:t xml:space="preserve">890646,30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Проведены мероприятия по развитию паллиативной медицинской помощи", всего, в том числе:</w:t>
            </w:r>
          </w:p>
        </w:tc>
        <w:tc>
          <w:tcPr>
            <w:tcW w:w="2891" w:type="dxa"/>
          </w:tcPr>
          <w:p>
            <w:pPr>
              <w:pStyle w:val="0"/>
            </w:pPr>
            <w:r>
              <w:rPr>
                <w:sz w:val="20"/>
              </w:rPr>
              <w:t xml:space="preserve">804 0909 52 5 05 R2010</w:t>
            </w:r>
          </w:p>
        </w:tc>
        <w:tc>
          <w:tcPr>
            <w:tcW w:w="1304" w:type="dxa"/>
          </w:tcPr>
          <w:p>
            <w:pPr>
              <w:pStyle w:val="0"/>
              <w:jc w:val="right"/>
            </w:pPr>
            <w:r>
              <w:rPr>
                <w:sz w:val="20"/>
              </w:rPr>
              <w:t xml:space="preserve">28552,1</w:t>
            </w:r>
          </w:p>
        </w:tc>
        <w:tc>
          <w:tcPr>
            <w:tcW w:w="1304" w:type="dxa"/>
          </w:tcPr>
          <w:p>
            <w:pPr>
              <w:pStyle w:val="0"/>
              <w:jc w:val="right"/>
            </w:pPr>
            <w:r>
              <w:rPr>
                <w:sz w:val="20"/>
              </w:rPr>
              <w:t xml:space="preserve">28831,0</w:t>
            </w:r>
          </w:p>
        </w:tc>
        <w:tc>
          <w:tcPr>
            <w:tcW w:w="1304" w:type="dxa"/>
          </w:tcPr>
          <w:p>
            <w:pPr>
              <w:pStyle w:val="0"/>
              <w:jc w:val="right"/>
            </w:pPr>
            <w:r>
              <w:rPr>
                <w:sz w:val="20"/>
              </w:rPr>
              <w:t xml:space="preserve">28944,50</w:t>
            </w:r>
          </w:p>
        </w:tc>
        <w:tc>
          <w:tcPr>
            <w:tcW w:w="1304" w:type="dxa"/>
          </w:tcPr>
          <w:p>
            <w:pPr>
              <w:pStyle w:val="0"/>
              <w:jc w:val="right"/>
            </w:pPr>
            <w:r>
              <w:rPr>
                <w:sz w:val="20"/>
              </w:rPr>
              <w:t xml:space="preserve">86327,60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05 R2010</w:t>
            </w:r>
          </w:p>
        </w:tc>
        <w:tc>
          <w:tcPr>
            <w:tcW w:w="1304" w:type="dxa"/>
          </w:tcPr>
          <w:p>
            <w:pPr>
              <w:pStyle w:val="0"/>
              <w:jc w:val="right"/>
            </w:pPr>
            <w:r>
              <w:rPr>
                <w:sz w:val="20"/>
              </w:rPr>
              <w:t xml:space="preserve">28552,1</w:t>
            </w:r>
          </w:p>
        </w:tc>
        <w:tc>
          <w:tcPr>
            <w:tcW w:w="1304" w:type="dxa"/>
          </w:tcPr>
          <w:p>
            <w:pPr>
              <w:pStyle w:val="0"/>
              <w:jc w:val="right"/>
            </w:pPr>
            <w:r>
              <w:rPr>
                <w:sz w:val="20"/>
              </w:rPr>
              <w:t xml:space="preserve">28831,0</w:t>
            </w:r>
          </w:p>
        </w:tc>
        <w:tc>
          <w:tcPr>
            <w:tcW w:w="1304" w:type="dxa"/>
          </w:tcPr>
          <w:p>
            <w:pPr>
              <w:pStyle w:val="0"/>
              <w:jc w:val="right"/>
            </w:pPr>
            <w:r>
              <w:rPr>
                <w:sz w:val="20"/>
              </w:rPr>
              <w:t xml:space="preserve">28944,50</w:t>
            </w:r>
          </w:p>
        </w:tc>
        <w:tc>
          <w:tcPr>
            <w:tcW w:w="1304" w:type="dxa"/>
          </w:tcPr>
          <w:p>
            <w:pPr>
              <w:pStyle w:val="0"/>
              <w:jc w:val="right"/>
            </w:pPr>
            <w:r>
              <w:rPr>
                <w:sz w:val="20"/>
              </w:rPr>
              <w:t xml:space="preserve">86327,60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 5 05 R2010</w:t>
            </w:r>
          </w:p>
        </w:tc>
        <w:tc>
          <w:tcPr>
            <w:tcW w:w="1304" w:type="dxa"/>
          </w:tcPr>
          <w:p>
            <w:pPr>
              <w:pStyle w:val="0"/>
              <w:jc w:val="right"/>
            </w:pPr>
            <w:r>
              <w:rPr>
                <w:sz w:val="20"/>
              </w:rPr>
              <w:t xml:space="preserve">26838,9</w:t>
            </w:r>
          </w:p>
        </w:tc>
        <w:tc>
          <w:tcPr>
            <w:tcW w:w="1304" w:type="dxa"/>
          </w:tcPr>
          <w:p>
            <w:pPr>
              <w:pStyle w:val="0"/>
              <w:jc w:val="right"/>
            </w:pPr>
            <w:r>
              <w:rPr>
                <w:sz w:val="20"/>
              </w:rPr>
              <w:t xml:space="preserve">26812,8</w:t>
            </w:r>
          </w:p>
        </w:tc>
        <w:tc>
          <w:tcPr>
            <w:tcW w:w="1304" w:type="dxa"/>
          </w:tcPr>
          <w:p>
            <w:pPr>
              <w:pStyle w:val="0"/>
              <w:jc w:val="right"/>
            </w:pPr>
            <w:r>
              <w:rPr>
                <w:sz w:val="20"/>
              </w:rPr>
              <w:t xml:space="preserve">27207,8</w:t>
            </w:r>
          </w:p>
        </w:tc>
        <w:tc>
          <w:tcPr>
            <w:tcW w:w="1304" w:type="dxa"/>
          </w:tcPr>
          <w:p>
            <w:pPr>
              <w:pStyle w:val="0"/>
              <w:jc w:val="right"/>
            </w:pPr>
            <w:r>
              <w:rPr>
                <w:sz w:val="20"/>
              </w:rPr>
              <w:t xml:space="preserve">80859,5</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083" w:name="P23083"/>
    <w:bookmarkEnd w:id="23083"/>
    <w:p>
      <w:pPr>
        <w:pStyle w:val="0"/>
        <w:spacing w:before="200" w:line-rule="auto"/>
        <w:ind w:firstLine="540"/>
        <w:jc w:val="both"/>
      </w:pPr>
      <w:r>
        <w:rPr>
          <w:sz w:val="20"/>
        </w:rPr>
        <w:t xml:space="preserve">&lt;1&gt; В случае отсутствия финансового обеспечения за счет отдельных источников финансирования, такие источники не приводятся.</w:t>
      </w: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64"/>
        <w:gridCol w:w="1417"/>
        <w:gridCol w:w="2098"/>
        <w:gridCol w:w="1924"/>
      </w:tblGrid>
      <w:tr>
        <w:tc>
          <w:tcPr>
            <w:tcW w:w="2665" w:type="dxa"/>
          </w:tcPr>
          <w:p>
            <w:pPr>
              <w:pStyle w:val="0"/>
              <w:jc w:val="center"/>
            </w:pPr>
            <w:r>
              <w:rPr>
                <w:sz w:val="20"/>
              </w:rPr>
              <w:t xml:space="preserve">Задача, мероприятие (результат) / контрольная точка</w:t>
            </w:r>
          </w:p>
        </w:tc>
        <w:tc>
          <w:tcPr>
            <w:tcW w:w="964"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(источник данных)</w:t>
            </w:r>
          </w:p>
        </w:tc>
      </w:tr>
      <w:tr>
        <w:tc>
          <w:tcPr>
            <w:tcW w:w="2665" w:type="dxa"/>
          </w:tcPr>
          <w:p>
            <w:pPr>
              <w:pStyle w:val="0"/>
              <w:jc w:val="center"/>
            </w:pPr>
            <w:r>
              <w:rPr>
                <w:sz w:val="20"/>
              </w:rPr>
              <w:t xml:space="preserve">1</w:t>
            </w:r>
          </w:p>
        </w:tc>
        <w:tc>
          <w:tcPr>
            <w:tcW w:w="964" w:type="dxa"/>
          </w:tcPr>
          <w:p>
            <w:pPr>
              <w:pStyle w:val="0"/>
              <w:jc w:val="center"/>
            </w:pPr>
            <w:r>
              <w:rPr>
                <w:sz w:val="20"/>
              </w:rPr>
              <w:t xml:space="preserve">2</w:t>
            </w:r>
          </w:p>
        </w:tc>
        <w:tc>
          <w:tcPr>
            <w:tcW w:w="1417" w:type="dxa"/>
          </w:tcPr>
          <w:p>
            <w:pPr>
              <w:pStyle w:val="0"/>
              <w:jc w:val="center"/>
            </w:pPr>
            <w:r>
              <w:rPr>
                <w:sz w:val="20"/>
              </w:rPr>
              <w:t xml:space="preserve">3</w:t>
            </w:r>
          </w:p>
        </w:tc>
        <w:tc>
          <w:tcPr>
            <w:tcW w:w="2098" w:type="dxa"/>
          </w:tcPr>
          <w:p>
            <w:pPr>
              <w:pStyle w:val="0"/>
              <w:jc w:val="center"/>
            </w:pPr>
            <w:r>
              <w:rPr>
                <w:sz w:val="20"/>
              </w:rPr>
              <w:t xml:space="preserve">4</w:t>
            </w:r>
          </w:p>
        </w:tc>
        <w:tc>
          <w:tcPr>
            <w:tcW w:w="1924" w:type="dxa"/>
          </w:tcPr>
          <w:p>
            <w:pPr>
              <w:pStyle w:val="0"/>
              <w:jc w:val="center"/>
            </w:pPr>
            <w:r>
              <w:rPr>
                <w:sz w:val="20"/>
              </w:rPr>
              <w:t xml:space="preserve">5</w:t>
            </w:r>
          </w:p>
        </w:tc>
      </w:tr>
      <w:tr>
        <w:tc>
          <w:tcPr>
            <w:gridSpan w:val="5"/>
            <w:tcW w:w="9068" w:type="dxa"/>
          </w:tcPr>
          <w:p>
            <w:pPr>
              <w:pStyle w:val="0"/>
            </w:pPr>
            <w:r>
              <w:rPr>
                <w:sz w:val="20"/>
              </w:rPr>
              <w:t xml:space="preserve">Задача 1. Внедрение новых организационных моделей, поддержка развития инфраструктуры системы медицинской реабилитации</w:t>
            </w:r>
          </w:p>
        </w:tc>
      </w:tr>
      <w:tr>
        <w:tc>
          <w:tcPr>
            <w:tcW w:w="2665"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665"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924" w:type="dxa"/>
          </w:tcPr>
          <w:p>
            <w:pPr>
              <w:pStyle w:val="0"/>
            </w:pPr>
            <w:r>
              <w:rPr>
                <w:sz w:val="20"/>
              </w:rPr>
              <w:t xml:space="preserve">МИС</w:t>
            </w:r>
          </w:p>
        </w:tc>
      </w:tr>
      <w:tr>
        <w:tc>
          <w:tcPr>
            <w:tcW w:w="2665"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924" w:type="dxa"/>
          </w:tcPr>
          <w:p>
            <w:pPr>
              <w:pStyle w:val="0"/>
            </w:pPr>
            <w:r>
              <w:rPr>
                <w:sz w:val="20"/>
              </w:rPr>
              <w:t xml:space="preserve">МИС</w:t>
            </w:r>
          </w:p>
        </w:tc>
      </w:tr>
      <w:tr>
        <w:tc>
          <w:tcPr>
            <w:tcW w:w="2665"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924" w:type="dxa"/>
          </w:tcPr>
          <w:p>
            <w:pPr>
              <w:pStyle w:val="0"/>
            </w:pPr>
            <w:r>
              <w:rPr>
                <w:sz w:val="20"/>
              </w:rPr>
              <w:t xml:space="preserve">МИС</w:t>
            </w:r>
          </w:p>
        </w:tc>
      </w:tr>
      <w:tr>
        <w:tc>
          <w:tcPr>
            <w:tcW w:w="2665" w:type="dxa"/>
          </w:tcPr>
          <w:p>
            <w:pPr>
              <w:pStyle w:val="0"/>
            </w:pPr>
            <w:r>
              <w:rPr>
                <w:sz w:val="20"/>
              </w:rPr>
              <w:t xml:space="preserve">2. Проведены мероприятия по развитию паллиативной медицинской помощи</w:t>
            </w:r>
          </w:p>
        </w:tc>
        <w:tc>
          <w:tcPr>
            <w:tcW w:w="964" w:type="dxa"/>
          </w:tcPr>
          <w:p>
            <w:pPr>
              <w:pStyle w:val="0"/>
              <w:jc w:val="center"/>
            </w:pPr>
            <w:r>
              <w:rPr>
                <w:sz w:val="20"/>
              </w:rPr>
              <w:t xml:space="preserve">х</w:t>
            </w:r>
          </w:p>
        </w:tc>
        <w:tc>
          <w:tcPr>
            <w:tcW w:w="1417" w:type="dxa"/>
          </w:tcPr>
          <w:p>
            <w:pPr>
              <w:pStyle w:val="0"/>
            </w:pPr>
            <w:r>
              <w:rPr>
                <w:sz w:val="20"/>
              </w:rPr>
              <w:t xml:space="preserve">Минздрав РБ</w:t>
            </w:r>
          </w:p>
        </w:tc>
        <w:tc>
          <w:tcPr>
            <w:tcW w:w="2098" w:type="dxa"/>
          </w:tcPr>
          <w:p>
            <w:pPr>
              <w:pStyle w:val="0"/>
              <w:jc w:val="center"/>
            </w:pPr>
            <w:r>
              <w:rPr>
                <w:sz w:val="20"/>
              </w:rPr>
              <w:t xml:space="preserve">х</w:t>
            </w:r>
          </w:p>
        </w:tc>
        <w:tc>
          <w:tcPr>
            <w:tcW w:w="1924" w:type="dxa"/>
          </w:tcPr>
          <w:p>
            <w:pPr>
              <w:pStyle w:val="0"/>
              <w:jc w:val="center"/>
            </w:pPr>
            <w:r>
              <w:rPr>
                <w:sz w:val="20"/>
              </w:rPr>
              <w:t xml:space="preserve">х</w:t>
            </w:r>
          </w:p>
        </w:tc>
      </w:tr>
      <w:tr>
        <w:tc>
          <w:tcPr>
            <w:tcW w:w="2665" w:type="dxa"/>
          </w:tcPr>
          <w:p>
            <w:pPr>
              <w:pStyle w:val="0"/>
            </w:pPr>
            <w:r>
              <w:rPr>
                <w:sz w:val="20"/>
              </w:rPr>
              <w:t xml:space="preserve">Контрольная точка 2.1. Заключен государственный контракт/договор на поставку товаров</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1924" w:type="dxa"/>
          </w:tcPr>
          <w:p>
            <w:pPr>
              <w:pStyle w:val="0"/>
            </w:pPr>
            <w:r>
              <w:rPr>
                <w:sz w:val="20"/>
              </w:rPr>
              <w:t xml:space="preserve">ЕИС в сфере закупок</w:t>
            </w:r>
          </w:p>
        </w:tc>
      </w:tr>
      <w:tr>
        <w:tc>
          <w:tcPr>
            <w:tcW w:w="2665" w:type="dxa"/>
          </w:tcPr>
          <w:p>
            <w:pPr>
              <w:pStyle w:val="0"/>
            </w:pPr>
            <w:r>
              <w:rPr>
                <w:sz w:val="20"/>
              </w:rPr>
              <w:t xml:space="preserve">Контрольная точка 2.2.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924"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19</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3146" w:name="P23146"/>
    <w:bookmarkEnd w:id="23146"/>
    <w:p>
      <w:pPr>
        <w:pStyle w:val="2"/>
        <w:jc w:val="center"/>
      </w:pPr>
      <w:r>
        <w:rPr>
          <w:sz w:val="20"/>
        </w:rPr>
        <w:t xml:space="preserve">ПАСПОРТ</w:t>
      </w:r>
    </w:p>
    <w:p>
      <w:pPr>
        <w:pStyle w:val="2"/>
        <w:jc w:val="center"/>
      </w:pPr>
      <w:r>
        <w:rPr>
          <w:sz w:val="20"/>
        </w:rPr>
        <w:t xml:space="preserve">КОМПЛЕКСА ПРОЦЕССНЫХ МЕРОПРИЯТИЙ "СОВЕРШЕНСТВОВАНИЕ СИСТЕМЫ</w:t>
      </w:r>
    </w:p>
    <w:p>
      <w:pPr>
        <w:pStyle w:val="2"/>
        <w:jc w:val="center"/>
      </w:pPr>
      <w:r>
        <w:rPr>
          <w:sz w:val="20"/>
        </w:rPr>
        <w:t xml:space="preserve">ЛЕКАРСТВЕННОГО ОБЕСПЕЧЕНИЯ, ВАКЦИНОПРОФИЛАКТИКА НАСЕЛЕНИЯ,</w:t>
      </w:r>
    </w:p>
    <w:p>
      <w:pPr>
        <w:pStyle w:val="2"/>
        <w:jc w:val="center"/>
      </w:pPr>
      <w:r>
        <w:rPr>
          <w:sz w:val="20"/>
        </w:rPr>
        <w:t xml:space="preserve">В ТОМ ЧИСЛЕ В АМБУЛАТОРНЫХ УСЛОВИЯХ"</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535" w:type="dxa"/>
          </w:tcPr>
          <w:p>
            <w:pPr>
              <w:pStyle w:val="0"/>
            </w:pPr>
            <w:r>
              <w:rPr>
                <w:sz w:val="20"/>
              </w:rPr>
              <w:t xml:space="preserve">Министерство здравоохранения Республики Бурятия</w:t>
            </w:r>
          </w:p>
        </w:tc>
      </w:tr>
      <w:tr>
        <w:tc>
          <w:tcPr>
            <w:tcW w:w="4535" w:type="dxa"/>
          </w:tcPr>
          <w:p>
            <w:pPr>
              <w:pStyle w:val="0"/>
            </w:pPr>
            <w:r>
              <w:rPr>
                <w:sz w:val="20"/>
              </w:rPr>
              <w:t xml:space="preserve">Связь с государственной программой (комплексной программой) Республики Бурятия</w:t>
            </w:r>
          </w:p>
        </w:tc>
        <w:tc>
          <w:tcPr>
            <w:tcW w:w="45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835"/>
        <w:gridCol w:w="1531"/>
        <w:gridCol w:w="907"/>
        <w:gridCol w:w="1134"/>
        <w:gridCol w:w="850"/>
        <w:gridCol w:w="774"/>
        <w:gridCol w:w="680"/>
        <w:gridCol w:w="680"/>
        <w:gridCol w:w="680"/>
        <w:gridCol w:w="680"/>
        <w:gridCol w:w="794"/>
        <w:gridCol w:w="1304"/>
        <w:gridCol w:w="850"/>
      </w:tblGrid>
      <w:tr>
        <w:tc>
          <w:tcPr>
            <w:tcW w:w="598" w:type="dxa"/>
            <w:vMerge w:val="restart"/>
          </w:tcPr>
          <w:p>
            <w:pPr>
              <w:pStyle w:val="0"/>
              <w:jc w:val="center"/>
            </w:pPr>
            <w:r>
              <w:rPr>
                <w:sz w:val="20"/>
              </w:rPr>
              <w:t xml:space="preserve">NN п/п</w:t>
            </w:r>
          </w:p>
        </w:tc>
        <w:tc>
          <w:tcPr>
            <w:tcW w:w="2835"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 убывания</w:t>
            </w:r>
          </w:p>
        </w:tc>
        <w:tc>
          <w:tcPr>
            <w:tcW w:w="90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24" w:type="dxa"/>
          </w:tcPr>
          <w:p>
            <w:pPr>
              <w:pStyle w:val="0"/>
              <w:jc w:val="center"/>
            </w:pPr>
            <w:r>
              <w:rPr>
                <w:sz w:val="20"/>
              </w:rPr>
              <w:t xml:space="preserve">Базовое значение </w:t>
            </w:r>
            <w:hyperlink w:history="0" w:anchor="P23266" w:tooltip="&lt;1&gt; Здесь и далее в качестве базового значения показателя указывается фактическое значение за год, предшествующий году разработки комплекса процессных мероприятий. В случае отсутствия фактических данных, в качестве базового значения приводится плановое (прогнозное) значение.">
              <w:r>
                <w:rPr>
                  <w:sz w:val="20"/>
                  <w:color w:val="0000ff"/>
                </w:rPr>
                <w:t xml:space="preserve">&lt;1&gt;</w:t>
              </w:r>
            </w:hyperlink>
          </w:p>
        </w:tc>
        <w:tc>
          <w:tcPr>
            <w:gridSpan w:val="5"/>
            <w:tcW w:w="3514"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 </w:t>
            </w:r>
            <w:hyperlink w:history="0" w:anchor="P23267" w:tooltip="&lt;2&gt; Указывается наименование органа исполнительной власти субъекта Российской Федерации, местной администрации муниципального образования (иного государственного (муниципального) органа, организации), ответственного за достижение показателя.">
              <w:r>
                <w:rPr>
                  <w:sz w:val="20"/>
                  <w:color w:val="0000ff"/>
                </w:rPr>
                <w:t xml:space="preserve">&lt;2&gt;</w:t>
              </w:r>
            </w:hyperlink>
          </w:p>
        </w:tc>
        <w:tc>
          <w:tcPr>
            <w:tcW w:w="850"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774" w:type="dxa"/>
          </w:tcPr>
          <w:p>
            <w:pPr>
              <w:pStyle w:val="0"/>
              <w:jc w:val="center"/>
            </w:pPr>
            <w:r>
              <w:rPr>
                <w:sz w:val="20"/>
              </w:rPr>
              <w:t xml:space="preserve">год</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835" w:type="dxa"/>
          </w:tcPr>
          <w:p>
            <w:pPr>
              <w:pStyle w:val="0"/>
              <w:jc w:val="center"/>
            </w:pPr>
            <w:r>
              <w:rPr>
                <w:sz w:val="20"/>
              </w:rPr>
              <w:t xml:space="preserve">2</w:t>
            </w:r>
          </w:p>
        </w:tc>
        <w:tc>
          <w:tcPr>
            <w:tcW w:w="1531" w:type="dxa"/>
          </w:tcPr>
          <w:p>
            <w:pPr>
              <w:pStyle w:val="0"/>
              <w:jc w:val="center"/>
            </w:pPr>
            <w:r>
              <w:rPr>
                <w:sz w:val="20"/>
              </w:rPr>
              <w:t xml:space="preserve">3</w:t>
            </w:r>
          </w:p>
        </w:tc>
        <w:tc>
          <w:tcPr>
            <w:tcW w:w="907" w:type="dxa"/>
          </w:tcPr>
          <w:p>
            <w:pPr>
              <w:pStyle w:val="0"/>
              <w:jc w:val="center"/>
            </w:pPr>
            <w:r>
              <w:rPr>
                <w:sz w:val="20"/>
              </w:rPr>
              <w:t xml:space="preserve">4</w:t>
            </w:r>
          </w:p>
        </w:tc>
        <w:tc>
          <w:tcPr>
            <w:tcW w:w="1134" w:type="dxa"/>
          </w:tcPr>
          <w:p>
            <w:pPr>
              <w:pStyle w:val="0"/>
              <w:jc w:val="center"/>
            </w:pPr>
            <w:r>
              <w:rPr>
                <w:sz w:val="20"/>
              </w:rPr>
              <w:t xml:space="preserve">5</w:t>
            </w:r>
          </w:p>
        </w:tc>
        <w:tc>
          <w:tcPr>
            <w:tcW w:w="850" w:type="dxa"/>
          </w:tcPr>
          <w:p>
            <w:pPr>
              <w:pStyle w:val="0"/>
              <w:jc w:val="center"/>
            </w:pPr>
            <w:r>
              <w:rPr>
                <w:sz w:val="20"/>
              </w:rPr>
              <w:t xml:space="preserve">6</w:t>
            </w:r>
          </w:p>
        </w:tc>
        <w:tc>
          <w:tcPr>
            <w:tcW w:w="77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1304" w:type="dxa"/>
          </w:tcPr>
          <w:p>
            <w:pPr>
              <w:pStyle w:val="0"/>
              <w:jc w:val="center"/>
            </w:pPr>
            <w:r>
              <w:rPr>
                <w:sz w:val="20"/>
              </w:rPr>
              <w:t xml:space="preserve">13</w:t>
            </w:r>
          </w:p>
        </w:tc>
        <w:tc>
          <w:tcPr>
            <w:tcW w:w="850" w:type="dxa"/>
          </w:tcPr>
          <w:p>
            <w:pPr>
              <w:pStyle w:val="0"/>
              <w:jc w:val="center"/>
            </w:pPr>
            <w:r>
              <w:rPr>
                <w:sz w:val="20"/>
              </w:rPr>
              <w:t xml:space="preserve">14</w:t>
            </w:r>
          </w:p>
        </w:tc>
      </w:tr>
      <w:tr>
        <w:tc>
          <w:tcPr>
            <w:tcW w:w="598" w:type="dxa"/>
          </w:tcPr>
          <w:p>
            <w:pPr>
              <w:pStyle w:val="0"/>
            </w:pPr>
            <w:r>
              <w:rPr>
                <w:sz w:val="20"/>
              </w:rPr>
              <w:t xml:space="preserve">1.</w:t>
            </w:r>
          </w:p>
        </w:tc>
        <w:tc>
          <w:tcPr>
            <w:gridSpan w:val="13"/>
            <w:tcW w:w="13699" w:type="dxa"/>
          </w:tcPr>
          <w:p>
            <w:pPr>
              <w:pStyle w:val="0"/>
            </w:pPr>
            <w:r>
              <w:rPr>
                <w:sz w:val="20"/>
              </w:rPr>
              <w:t xml:space="preserve">Задача N 1. Совершенствование механизмов обеспечения отдельных категорий граждан необходимыми качественными лекарственными препаратами, изделиями медицинского назначения и специализированными продуктами питания</w:t>
            </w:r>
          </w:p>
        </w:tc>
      </w:tr>
      <w:tr>
        <w:tc>
          <w:tcPr>
            <w:tcW w:w="598" w:type="dxa"/>
          </w:tcPr>
          <w:p>
            <w:pPr>
              <w:pStyle w:val="0"/>
            </w:pPr>
            <w:r>
              <w:rPr>
                <w:sz w:val="20"/>
              </w:rPr>
            </w:r>
          </w:p>
        </w:tc>
        <w:tc>
          <w:tcPr>
            <w:tcW w:w="2835" w:type="dxa"/>
          </w:tcPr>
          <w:p>
            <w:pPr>
              <w:pStyle w:val="0"/>
            </w:pPr>
            <w:r>
              <w:rPr>
                <w:sz w:val="20"/>
              </w:rPr>
              <w:t xml:space="preserve">Обеспечение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1531" w:type="dxa"/>
          </w:tcPr>
          <w:p>
            <w:pPr>
              <w:pStyle w:val="0"/>
            </w:pPr>
            <w:r>
              <w:rPr>
                <w:sz w:val="20"/>
              </w:rPr>
              <w:t xml:space="preserve">Возрастание</w:t>
            </w:r>
          </w:p>
        </w:tc>
        <w:tc>
          <w:tcPr>
            <w:tcW w:w="907" w:type="dxa"/>
          </w:tcPr>
          <w:p>
            <w:pPr>
              <w:pStyle w:val="0"/>
            </w:pPr>
            <w:r>
              <w:rPr>
                <w:sz w:val="20"/>
              </w:rPr>
              <w:t xml:space="preserve">КПМ</w:t>
            </w:r>
          </w:p>
        </w:tc>
        <w:tc>
          <w:tcPr>
            <w:tcW w:w="1134" w:type="dxa"/>
          </w:tcPr>
          <w:p>
            <w:pPr>
              <w:pStyle w:val="0"/>
            </w:pPr>
            <w:r>
              <w:rPr>
                <w:sz w:val="20"/>
              </w:rPr>
              <w:t xml:space="preserve">процент</w:t>
            </w:r>
          </w:p>
        </w:tc>
        <w:tc>
          <w:tcPr>
            <w:tcW w:w="850" w:type="dxa"/>
          </w:tcPr>
          <w:p>
            <w:pPr>
              <w:pStyle w:val="0"/>
              <w:jc w:val="right"/>
            </w:pPr>
            <w:r>
              <w:rPr>
                <w:sz w:val="20"/>
              </w:rPr>
              <w:t xml:space="preserve">100</w:t>
            </w:r>
          </w:p>
        </w:tc>
        <w:tc>
          <w:tcPr>
            <w:tcW w:w="774" w:type="dxa"/>
          </w:tcPr>
          <w:p>
            <w:pPr>
              <w:pStyle w:val="0"/>
            </w:pPr>
            <w:r>
              <w:rPr>
                <w:sz w:val="20"/>
              </w:rPr>
              <w:t xml:space="preserve">2022</w:t>
            </w:r>
          </w:p>
        </w:tc>
        <w:tc>
          <w:tcPr>
            <w:tcW w:w="680" w:type="dxa"/>
          </w:tcPr>
          <w:p>
            <w:pPr>
              <w:pStyle w:val="0"/>
              <w:jc w:val="right"/>
            </w:pPr>
            <w:r>
              <w:rPr>
                <w:sz w:val="20"/>
              </w:rPr>
              <w:t xml:space="preserve">98</w:t>
            </w:r>
          </w:p>
        </w:tc>
        <w:tc>
          <w:tcPr>
            <w:tcW w:w="680" w:type="dxa"/>
          </w:tcPr>
          <w:p>
            <w:pPr>
              <w:pStyle w:val="0"/>
              <w:jc w:val="right"/>
            </w:pPr>
            <w:r>
              <w:rPr>
                <w:sz w:val="20"/>
              </w:rPr>
              <w:t xml:space="preserve">98</w:t>
            </w:r>
          </w:p>
        </w:tc>
        <w:tc>
          <w:tcPr>
            <w:tcW w:w="680" w:type="dxa"/>
          </w:tcPr>
          <w:p>
            <w:pPr>
              <w:pStyle w:val="0"/>
              <w:jc w:val="right"/>
            </w:pPr>
            <w:r>
              <w:rPr>
                <w:sz w:val="20"/>
              </w:rPr>
              <w:t xml:space="preserve">98</w:t>
            </w:r>
          </w:p>
        </w:tc>
        <w:tc>
          <w:tcPr>
            <w:tcW w:w="680" w:type="dxa"/>
          </w:tcPr>
          <w:p>
            <w:pPr>
              <w:pStyle w:val="0"/>
              <w:jc w:val="right"/>
            </w:pPr>
            <w:r>
              <w:rPr>
                <w:sz w:val="20"/>
              </w:rPr>
              <w:t xml:space="preserve">99</w:t>
            </w:r>
          </w:p>
        </w:tc>
        <w:tc>
          <w:tcPr>
            <w:tcW w:w="794" w:type="dxa"/>
          </w:tcPr>
          <w:p>
            <w:pPr>
              <w:pStyle w:val="0"/>
              <w:jc w:val="right"/>
            </w:pPr>
            <w:r>
              <w:rPr>
                <w:sz w:val="20"/>
              </w:rPr>
              <w:t xml:space="preserve">100</w:t>
            </w:r>
          </w:p>
        </w:tc>
        <w:tc>
          <w:tcPr>
            <w:tcW w:w="130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r>
          </w:p>
        </w:tc>
        <w:tc>
          <w:tcPr>
            <w:tcW w:w="2835" w:type="dxa"/>
          </w:tcPr>
          <w:p>
            <w:pPr>
              <w:pStyle w:val="0"/>
            </w:pPr>
            <w:r>
              <w:rPr>
                <w:sz w:val="20"/>
              </w:rPr>
              <w:t xml:space="preserve">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IV типов, а также после трансплантации органов и (или) тканей (от числа лиц, включенных в Федеральный регистр больных 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1" w:type="dxa"/>
          </w:tcPr>
          <w:p>
            <w:pPr>
              <w:pStyle w:val="0"/>
            </w:pPr>
            <w:r>
              <w:rPr>
                <w:sz w:val="20"/>
              </w:rPr>
              <w:t xml:space="preserve">Возрастание</w:t>
            </w:r>
          </w:p>
        </w:tc>
        <w:tc>
          <w:tcPr>
            <w:tcW w:w="907" w:type="dxa"/>
          </w:tcPr>
          <w:p>
            <w:pPr>
              <w:pStyle w:val="0"/>
            </w:pPr>
            <w:r>
              <w:rPr>
                <w:sz w:val="20"/>
              </w:rPr>
              <w:t xml:space="preserve">КПМ</w:t>
            </w:r>
          </w:p>
        </w:tc>
        <w:tc>
          <w:tcPr>
            <w:tcW w:w="1134" w:type="dxa"/>
          </w:tcPr>
          <w:p>
            <w:pPr>
              <w:pStyle w:val="0"/>
            </w:pPr>
            <w:r>
              <w:rPr>
                <w:sz w:val="20"/>
              </w:rPr>
              <w:t xml:space="preserve">процент</w:t>
            </w:r>
          </w:p>
        </w:tc>
        <w:tc>
          <w:tcPr>
            <w:tcW w:w="850" w:type="dxa"/>
          </w:tcPr>
          <w:p>
            <w:pPr>
              <w:pStyle w:val="0"/>
              <w:jc w:val="right"/>
            </w:pPr>
            <w:r>
              <w:rPr>
                <w:sz w:val="20"/>
              </w:rPr>
              <w:t xml:space="preserve">100</w:t>
            </w:r>
          </w:p>
        </w:tc>
        <w:tc>
          <w:tcPr>
            <w:tcW w:w="774" w:type="dxa"/>
          </w:tcPr>
          <w:p>
            <w:pPr>
              <w:pStyle w:val="0"/>
            </w:pPr>
            <w:r>
              <w:rPr>
                <w:sz w:val="20"/>
              </w:rPr>
              <w:t xml:space="preserve">2022</w:t>
            </w:r>
          </w:p>
        </w:tc>
        <w:tc>
          <w:tcPr>
            <w:tcW w:w="680" w:type="dxa"/>
          </w:tcPr>
          <w:p>
            <w:pPr>
              <w:pStyle w:val="0"/>
              <w:jc w:val="right"/>
            </w:pPr>
            <w:r>
              <w:rPr>
                <w:sz w:val="20"/>
              </w:rPr>
              <w:t xml:space="preserve">98</w:t>
            </w:r>
          </w:p>
        </w:tc>
        <w:tc>
          <w:tcPr>
            <w:tcW w:w="680" w:type="dxa"/>
          </w:tcPr>
          <w:p>
            <w:pPr>
              <w:pStyle w:val="0"/>
              <w:jc w:val="right"/>
            </w:pPr>
            <w:r>
              <w:rPr>
                <w:sz w:val="20"/>
              </w:rPr>
              <w:t xml:space="preserve">98</w:t>
            </w:r>
          </w:p>
        </w:tc>
        <w:tc>
          <w:tcPr>
            <w:tcW w:w="680" w:type="dxa"/>
          </w:tcPr>
          <w:p>
            <w:pPr>
              <w:pStyle w:val="0"/>
              <w:jc w:val="right"/>
            </w:pPr>
            <w:r>
              <w:rPr>
                <w:sz w:val="20"/>
              </w:rPr>
              <w:t xml:space="preserve">98</w:t>
            </w:r>
          </w:p>
        </w:tc>
        <w:tc>
          <w:tcPr>
            <w:tcW w:w="680" w:type="dxa"/>
          </w:tcPr>
          <w:p>
            <w:pPr>
              <w:pStyle w:val="0"/>
              <w:jc w:val="right"/>
            </w:pPr>
            <w:r>
              <w:rPr>
                <w:sz w:val="20"/>
              </w:rPr>
              <w:t xml:space="preserve">99</w:t>
            </w:r>
          </w:p>
        </w:tc>
        <w:tc>
          <w:tcPr>
            <w:tcW w:w="794" w:type="dxa"/>
          </w:tcPr>
          <w:p>
            <w:pPr>
              <w:pStyle w:val="0"/>
              <w:jc w:val="right"/>
            </w:pPr>
            <w:r>
              <w:rPr>
                <w:sz w:val="20"/>
              </w:rPr>
              <w:t xml:space="preserve">100</w:t>
            </w:r>
          </w:p>
        </w:tc>
        <w:tc>
          <w:tcPr>
            <w:tcW w:w="130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r>
          </w:p>
        </w:tc>
        <w:tc>
          <w:tcPr>
            <w:tcW w:w="2835" w:type="dxa"/>
          </w:tcPr>
          <w:p>
            <w:pPr>
              <w:pStyle w:val="0"/>
            </w:pPr>
            <w:r>
              <w:rPr>
                <w:sz w:val="20"/>
              </w:rPr>
              <w:t xml:space="preserve">Доля рецептов, находящихся на отсроченном обеспечении</w:t>
            </w:r>
          </w:p>
        </w:tc>
        <w:tc>
          <w:tcPr>
            <w:tcW w:w="1531" w:type="dxa"/>
          </w:tcPr>
          <w:p>
            <w:pPr>
              <w:pStyle w:val="0"/>
            </w:pPr>
            <w:r>
              <w:rPr>
                <w:sz w:val="20"/>
              </w:rPr>
              <w:t xml:space="preserve">Возрастание</w:t>
            </w:r>
          </w:p>
        </w:tc>
        <w:tc>
          <w:tcPr>
            <w:tcW w:w="907" w:type="dxa"/>
          </w:tcPr>
          <w:p>
            <w:pPr>
              <w:pStyle w:val="0"/>
            </w:pPr>
            <w:r>
              <w:rPr>
                <w:sz w:val="20"/>
              </w:rPr>
              <w:t xml:space="preserve">КПМ</w:t>
            </w:r>
          </w:p>
        </w:tc>
        <w:tc>
          <w:tcPr>
            <w:tcW w:w="1134" w:type="dxa"/>
          </w:tcPr>
          <w:p>
            <w:pPr>
              <w:pStyle w:val="0"/>
            </w:pPr>
            <w:r>
              <w:rPr>
                <w:sz w:val="20"/>
              </w:rPr>
              <w:t xml:space="preserve">процент</w:t>
            </w:r>
          </w:p>
        </w:tc>
        <w:tc>
          <w:tcPr>
            <w:tcW w:w="850" w:type="dxa"/>
          </w:tcPr>
          <w:p>
            <w:pPr>
              <w:pStyle w:val="0"/>
              <w:jc w:val="right"/>
            </w:pPr>
            <w:r>
              <w:rPr>
                <w:sz w:val="20"/>
              </w:rPr>
              <w:t xml:space="preserve">0,0</w:t>
            </w:r>
          </w:p>
        </w:tc>
        <w:tc>
          <w:tcPr>
            <w:tcW w:w="774" w:type="dxa"/>
          </w:tcPr>
          <w:p>
            <w:pPr>
              <w:pStyle w:val="0"/>
            </w:pPr>
            <w:r>
              <w:rPr>
                <w:sz w:val="20"/>
              </w:rPr>
              <w:t xml:space="preserve">2022</w:t>
            </w:r>
          </w:p>
        </w:tc>
        <w:tc>
          <w:tcPr>
            <w:tcW w:w="680" w:type="dxa"/>
          </w:tcPr>
          <w:p>
            <w:pPr>
              <w:pStyle w:val="0"/>
              <w:jc w:val="right"/>
            </w:pPr>
            <w:r>
              <w:rPr>
                <w:sz w:val="20"/>
              </w:rPr>
              <w:t xml:space="preserve">2</w:t>
            </w:r>
          </w:p>
        </w:tc>
        <w:tc>
          <w:tcPr>
            <w:tcW w:w="680" w:type="dxa"/>
          </w:tcPr>
          <w:p>
            <w:pPr>
              <w:pStyle w:val="0"/>
              <w:jc w:val="right"/>
            </w:pPr>
            <w:r>
              <w:rPr>
                <w:sz w:val="20"/>
              </w:rPr>
              <w:t xml:space="preserve">2</w:t>
            </w:r>
          </w:p>
        </w:tc>
        <w:tc>
          <w:tcPr>
            <w:tcW w:w="680" w:type="dxa"/>
          </w:tcPr>
          <w:p>
            <w:pPr>
              <w:pStyle w:val="0"/>
              <w:jc w:val="right"/>
            </w:pPr>
            <w:r>
              <w:rPr>
                <w:sz w:val="20"/>
              </w:rPr>
              <w:t xml:space="preserve">2</w:t>
            </w:r>
          </w:p>
        </w:tc>
        <w:tc>
          <w:tcPr>
            <w:tcW w:w="680" w:type="dxa"/>
          </w:tcPr>
          <w:p>
            <w:pPr>
              <w:pStyle w:val="0"/>
              <w:jc w:val="right"/>
            </w:pPr>
            <w:r>
              <w:rPr>
                <w:sz w:val="20"/>
              </w:rPr>
              <w:t xml:space="preserve">1</w:t>
            </w:r>
          </w:p>
        </w:tc>
        <w:tc>
          <w:tcPr>
            <w:tcW w:w="794" w:type="dxa"/>
          </w:tcPr>
          <w:p>
            <w:pPr>
              <w:pStyle w:val="0"/>
              <w:jc w:val="right"/>
            </w:pPr>
            <w:r>
              <w:rPr>
                <w:sz w:val="20"/>
              </w:rPr>
              <w:t xml:space="preserve">1</w:t>
            </w:r>
          </w:p>
        </w:tc>
        <w:tc>
          <w:tcPr>
            <w:tcW w:w="130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r>
          </w:p>
        </w:tc>
        <w:tc>
          <w:tcPr>
            <w:gridSpan w:val="13"/>
            <w:tcW w:w="13699" w:type="dxa"/>
          </w:tcPr>
          <w:p>
            <w:pPr>
              <w:pStyle w:val="0"/>
            </w:pPr>
            <w:r>
              <w:rPr>
                <w:sz w:val="20"/>
              </w:rPr>
              <w:t xml:space="preserve">Задача N 2: обеспечение отдельных групп населения и категорий заболеваний, лиц, страдающих жизнеугрожающими и хроническими прогрессирующими редкими (орфанными) заболеваниями, а также обеспечение контроля качества лекарственных препаратов</w:t>
            </w:r>
          </w:p>
        </w:tc>
      </w:tr>
      <w:tr>
        <w:tc>
          <w:tcPr>
            <w:tcW w:w="598" w:type="dxa"/>
          </w:tcPr>
          <w:p>
            <w:pPr>
              <w:pStyle w:val="0"/>
            </w:pPr>
            <w:r>
              <w:rPr>
                <w:sz w:val="20"/>
              </w:rPr>
            </w:r>
          </w:p>
        </w:tc>
        <w:tc>
          <w:tcPr>
            <w:tcW w:w="2835" w:type="dxa"/>
          </w:tcPr>
          <w:p>
            <w:pPr>
              <w:pStyle w:val="0"/>
            </w:pPr>
            <w:r>
              <w:rPr>
                <w:sz w:val="20"/>
              </w:rPr>
              <w:t xml:space="preserve">Обеспечение лекарственными препаратами, отпускаемые лицам, страдающим жизнеугрожающими и хроническими прогрессирующими редкими (орфанными) заболеваниями</w:t>
            </w:r>
          </w:p>
        </w:tc>
        <w:tc>
          <w:tcPr>
            <w:tcW w:w="1531" w:type="dxa"/>
          </w:tcPr>
          <w:p>
            <w:pPr>
              <w:pStyle w:val="0"/>
            </w:pPr>
            <w:r>
              <w:rPr>
                <w:sz w:val="20"/>
              </w:rPr>
              <w:t xml:space="preserve">Возрастание</w:t>
            </w:r>
          </w:p>
        </w:tc>
        <w:tc>
          <w:tcPr>
            <w:tcW w:w="907" w:type="dxa"/>
          </w:tcPr>
          <w:p>
            <w:pPr>
              <w:pStyle w:val="0"/>
            </w:pPr>
            <w:r>
              <w:rPr>
                <w:sz w:val="20"/>
              </w:rPr>
              <w:t xml:space="preserve">КПМ</w:t>
            </w:r>
          </w:p>
        </w:tc>
        <w:tc>
          <w:tcPr>
            <w:tcW w:w="1134" w:type="dxa"/>
          </w:tcPr>
          <w:p>
            <w:pPr>
              <w:pStyle w:val="0"/>
            </w:pPr>
            <w:r>
              <w:rPr>
                <w:sz w:val="20"/>
              </w:rPr>
              <w:t xml:space="preserve">процент</w:t>
            </w:r>
          </w:p>
        </w:tc>
        <w:tc>
          <w:tcPr>
            <w:tcW w:w="850" w:type="dxa"/>
          </w:tcPr>
          <w:p>
            <w:pPr>
              <w:pStyle w:val="0"/>
              <w:jc w:val="right"/>
            </w:pPr>
            <w:r>
              <w:rPr>
                <w:sz w:val="20"/>
              </w:rPr>
              <w:t xml:space="preserve">100</w:t>
            </w:r>
          </w:p>
        </w:tc>
        <w:tc>
          <w:tcPr>
            <w:tcW w:w="774" w:type="dxa"/>
          </w:tcPr>
          <w:p>
            <w:pPr>
              <w:pStyle w:val="0"/>
            </w:pPr>
            <w:r>
              <w:rPr>
                <w:sz w:val="20"/>
              </w:rPr>
              <w:t xml:space="preserve">2022</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794" w:type="dxa"/>
          </w:tcPr>
          <w:p>
            <w:pPr>
              <w:pStyle w:val="0"/>
              <w:jc w:val="right"/>
            </w:pPr>
            <w:r>
              <w:rPr>
                <w:sz w:val="20"/>
              </w:rPr>
              <w:t xml:space="preserve">100</w:t>
            </w:r>
          </w:p>
        </w:tc>
        <w:tc>
          <w:tcPr>
            <w:tcW w:w="130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r>
          </w:p>
        </w:tc>
        <w:tc>
          <w:tcPr>
            <w:tcW w:w="2835" w:type="dxa"/>
          </w:tcPr>
          <w:p>
            <w:pPr>
              <w:pStyle w:val="0"/>
            </w:pPr>
            <w:r>
              <w:rPr>
                <w:sz w:val="20"/>
              </w:rPr>
              <w:t xml:space="preserve">Обеспечение лекарственными препаратами, отпускаемые отдельным группам населения и категорий заболеваний</w:t>
            </w:r>
          </w:p>
        </w:tc>
        <w:tc>
          <w:tcPr>
            <w:tcW w:w="1531" w:type="dxa"/>
          </w:tcPr>
          <w:p>
            <w:pPr>
              <w:pStyle w:val="0"/>
            </w:pPr>
            <w:r>
              <w:rPr>
                <w:sz w:val="20"/>
              </w:rPr>
              <w:t xml:space="preserve">Возрастание</w:t>
            </w:r>
          </w:p>
        </w:tc>
        <w:tc>
          <w:tcPr>
            <w:tcW w:w="907" w:type="dxa"/>
          </w:tcPr>
          <w:p>
            <w:pPr>
              <w:pStyle w:val="0"/>
            </w:pPr>
            <w:r>
              <w:rPr>
                <w:sz w:val="20"/>
              </w:rPr>
              <w:t xml:space="preserve">КПМ</w:t>
            </w:r>
          </w:p>
        </w:tc>
        <w:tc>
          <w:tcPr>
            <w:tcW w:w="1134" w:type="dxa"/>
          </w:tcPr>
          <w:p>
            <w:pPr>
              <w:pStyle w:val="0"/>
            </w:pPr>
            <w:r>
              <w:rPr>
                <w:sz w:val="20"/>
              </w:rPr>
              <w:t xml:space="preserve">процент</w:t>
            </w:r>
          </w:p>
        </w:tc>
        <w:tc>
          <w:tcPr>
            <w:tcW w:w="850" w:type="dxa"/>
          </w:tcPr>
          <w:p>
            <w:pPr>
              <w:pStyle w:val="0"/>
              <w:jc w:val="right"/>
            </w:pPr>
            <w:r>
              <w:rPr>
                <w:sz w:val="20"/>
              </w:rPr>
              <w:t xml:space="preserve">100</w:t>
            </w:r>
          </w:p>
        </w:tc>
        <w:tc>
          <w:tcPr>
            <w:tcW w:w="774" w:type="dxa"/>
          </w:tcPr>
          <w:p>
            <w:pPr>
              <w:pStyle w:val="0"/>
            </w:pPr>
            <w:r>
              <w:rPr>
                <w:sz w:val="20"/>
              </w:rPr>
              <w:t xml:space="preserve">2022</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794" w:type="dxa"/>
          </w:tcPr>
          <w:p>
            <w:pPr>
              <w:pStyle w:val="0"/>
              <w:jc w:val="right"/>
            </w:pPr>
            <w:r>
              <w:rPr>
                <w:sz w:val="20"/>
              </w:rPr>
              <w:t xml:space="preserve">100</w:t>
            </w:r>
          </w:p>
        </w:tc>
        <w:tc>
          <w:tcPr>
            <w:tcW w:w="1304" w:type="dxa"/>
          </w:tcPr>
          <w:p>
            <w:pPr>
              <w:pStyle w:val="0"/>
            </w:pPr>
            <w:r>
              <w:rPr>
                <w:sz w:val="20"/>
              </w:rPr>
              <w:t xml:space="preserve">Минздрав РБ</w:t>
            </w:r>
          </w:p>
        </w:tc>
        <w:tc>
          <w:tcPr>
            <w:tcW w:w="850" w:type="dxa"/>
          </w:tcPr>
          <w:p>
            <w:pPr>
              <w:pStyle w:val="0"/>
            </w:pPr>
            <w:r>
              <w:rPr>
                <w:sz w:val="20"/>
              </w:rPr>
              <w:t xml:space="preserve">МИС</w:t>
            </w:r>
          </w:p>
        </w:tc>
      </w:tr>
    </w:tbl>
    <w:p>
      <w:pPr>
        <w:pStyle w:val="0"/>
        <w:jc w:val="both"/>
      </w:pPr>
      <w:r>
        <w:rPr>
          <w:sz w:val="20"/>
        </w:rPr>
      </w:r>
    </w:p>
    <w:p>
      <w:pPr>
        <w:pStyle w:val="0"/>
        <w:ind w:firstLine="540"/>
        <w:jc w:val="both"/>
      </w:pPr>
      <w:r>
        <w:rPr>
          <w:sz w:val="20"/>
        </w:rPr>
        <w:t xml:space="preserve">--------------------------------</w:t>
      </w:r>
    </w:p>
    <w:bookmarkStart w:id="23266" w:name="P23266"/>
    <w:bookmarkEnd w:id="23266"/>
    <w:p>
      <w:pPr>
        <w:pStyle w:val="0"/>
        <w:spacing w:before="200" w:line-rule="auto"/>
        <w:ind w:firstLine="540"/>
        <w:jc w:val="both"/>
      </w:pPr>
      <w:r>
        <w:rPr>
          <w:sz w:val="20"/>
        </w:rPr>
        <w:t xml:space="preserve">&lt;1&gt; Здесь и далее в качестве базового значения показателя указывается фактическое значение за год, предшествующий году разработки комплекса процессных мероприятий. В случае отсутствия фактических данных, в качестве базового значения приводится плановое (прогнозное) значение.</w:t>
      </w:r>
    </w:p>
    <w:bookmarkStart w:id="23267" w:name="P23267"/>
    <w:bookmarkEnd w:id="23267"/>
    <w:p>
      <w:pPr>
        <w:pStyle w:val="0"/>
        <w:spacing w:before="200" w:line-rule="auto"/>
        <w:ind w:firstLine="540"/>
        <w:jc w:val="both"/>
      </w:pPr>
      <w:r>
        <w:rPr>
          <w:sz w:val="20"/>
        </w:rPr>
        <w:t xml:space="preserve">&lt;2&gt; Указывается наименование органа исполнительной власти субъекта Российской Федерации, местной администрации муниципального образования (иного государственного (муниципального) органа, организации), ответственного за достижение показателя.</w:t>
      </w:r>
    </w:p>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644"/>
        <w:gridCol w:w="1928"/>
        <w:gridCol w:w="1304"/>
        <w:gridCol w:w="964"/>
        <w:gridCol w:w="794"/>
        <w:gridCol w:w="794"/>
        <w:gridCol w:w="794"/>
        <w:gridCol w:w="794"/>
        <w:gridCol w:w="850"/>
      </w:tblGrid>
      <w:tr>
        <w:tc>
          <w:tcPr>
            <w:tcW w:w="567" w:type="dxa"/>
            <w:vMerge w:val="restart"/>
          </w:tcPr>
          <w:p>
            <w:pPr>
              <w:pStyle w:val="0"/>
              <w:jc w:val="center"/>
            </w:pPr>
            <w:r>
              <w:rPr>
                <w:sz w:val="20"/>
              </w:rPr>
              <w:t xml:space="preserve">NN п/п</w:t>
            </w:r>
          </w:p>
        </w:tc>
        <w:tc>
          <w:tcPr>
            <w:tcW w:w="3118"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928"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5"/>
            <w:tcW w:w="402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644" w:type="dxa"/>
          </w:tcPr>
          <w:p>
            <w:pPr>
              <w:pStyle w:val="0"/>
              <w:jc w:val="center"/>
            </w:pPr>
            <w:r>
              <w:rPr>
                <w:sz w:val="20"/>
              </w:rPr>
              <w:t xml:space="preserve">3</w:t>
            </w:r>
          </w:p>
        </w:tc>
        <w:tc>
          <w:tcPr>
            <w:tcW w:w="1928"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r>
      <w:tr>
        <w:tc>
          <w:tcPr>
            <w:tcW w:w="567" w:type="dxa"/>
          </w:tcPr>
          <w:p>
            <w:pPr>
              <w:pStyle w:val="0"/>
            </w:pPr>
            <w:r>
              <w:rPr>
                <w:sz w:val="20"/>
              </w:rPr>
              <w:t xml:space="preserve">1.</w:t>
            </w:r>
          </w:p>
        </w:tc>
        <w:tc>
          <w:tcPr>
            <w:tcW w:w="311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для больных сахарным диабетом, расходными материалами к инсулиновым помпам для детей</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2.</w:t>
            </w:r>
          </w:p>
        </w:tc>
        <w:tc>
          <w:tcPr>
            <w:tcW w:w="311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для больных с орфанными заболеваниями</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3.</w:t>
            </w:r>
          </w:p>
        </w:tc>
        <w:tc>
          <w:tcPr>
            <w:tcW w:w="311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для отдельных категорий граждан в соответствии с </w:t>
            </w:r>
            <w:hyperlink w:history="0" r:id="rId14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4.</w:t>
            </w:r>
          </w:p>
        </w:tc>
        <w:tc>
          <w:tcPr>
            <w:tcW w:w="311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при амбулаторном лечении для детей в возрасте до трех лет</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5.</w:t>
            </w:r>
          </w:p>
        </w:tc>
        <w:tc>
          <w:tcPr>
            <w:tcW w:w="3118" w:type="dxa"/>
          </w:tcPr>
          <w:p>
            <w:pPr>
              <w:pStyle w:val="0"/>
            </w:pPr>
            <w:r>
              <w:rPr>
                <w:sz w:val="20"/>
              </w:rPr>
              <w:t xml:space="preserve">Оказано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6.</w:t>
            </w:r>
          </w:p>
        </w:tc>
        <w:tc>
          <w:tcPr>
            <w:tcW w:w="3118" w:type="dxa"/>
          </w:tcPr>
          <w:p>
            <w:pPr>
              <w:pStyle w:val="0"/>
            </w:pPr>
            <w:r>
              <w:rPr>
                <w:sz w:val="20"/>
              </w:rPr>
              <w:t xml:space="preserve">Реализованы отдельные полномочия в области лекарственного обеспечения</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7.</w:t>
            </w:r>
          </w:p>
        </w:tc>
        <w:tc>
          <w:tcPr>
            <w:tcW w:w="3118" w:type="dxa"/>
          </w:tcPr>
          <w:p>
            <w:pPr>
              <w:pStyle w:val="0"/>
            </w:pPr>
            <w:r>
              <w:rPr>
                <w:sz w:val="20"/>
              </w:rPr>
              <w:t xml:space="preserve">Оказаны отдельным категориям граждан социальные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8.</w:t>
            </w:r>
          </w:p>
        </w:tc>
        <w:tc>
          <w:tcPr>
            <w:tcW w:w="3118" w:type="dxa"/>
          </w:tcPr>
          <w:p>
            <w:pPr>
              <w:pStyle w:val="0"/>
            </w:pPr>
            <w:r>
              <w:rPr>
                <w:sz w:val="20"/>
              </w:rPr>
              <w:t xml:space="preserve">Проведена иммунопрофилактика населения</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9.</w:t>
            </w:r>
          </w:p>
        </w:tc>
        <w:tc>
          <w:tcPr>
            <w:tcW w:w="3118" w:type="dxa"/>
          </w:tcPr>
          <w:p>
            <w:pPr>
              <w:pStyle w:val="0"/>
            </w:pPr>
            <w:r>
              <w:rPr>
                <w:sz w:val="20"/>
              </w:rPr>
              <w:t xml:space="preserve">Проведена иммунопрофилактика населения</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10.</w:t>
            </w:r>
          </w:p>
        </w:tc>
        <w:tc>
          <w:tcPr>
            <w:tcW w:w="3118" w:type="dxa"/>
          </w:tcPr>
          <w:p>
            <w:pPr>
              <w:pStyle w:val="0"/>
            </w:pPr>
            <w:r>
              <w:rPr>
                <w:sz w:val="20"/>
              </w:rPr>
              <w:t xml:space="preserve">Проведена туберкулинодиагностика детского населения</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11.</w:t>
            </w:r>
          </w:p>
        </w:tc>
        <w:tc>
          <w:tcPr>
            <w:tcW w:w="3118" w:type="dxa"/>
          </w:tcPr>
          <w:p>
            <w:pPr>
              <w:pStyle w:val="0"/>
            </w:pPr>
            <w:r>
              <w:rPr>
                <w:sz w:val="20"/>
              </w:rPr>
              <w:t xml:space="preserve">Проведены мероприятия по обеспечению полноценным питанием беременных женщин, кормящих матерей, а также детей в возрасте до трех лет</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r>
        <w:tc>
          <w:tcPr>
            <w:tcW w:w="567" w:type="dxa"/>
          </w:tcPr>
          <w:p>
            <w:pPr>
              <w:pStyle w:val="0"/>
            </w:pPr>
            <w:r>
              <w:rPr>
                <w:sz w:val="20"/>
              </w:rPr>
              <w:t xml:space="preserve">12.</w:t>
            </w:r>
          </w:p>
        </w:tc>
        <w:tc>
          <w:tcPr>
            <w:tcW w:w="3118" w:type="dxa"/>
          </w:tcPr>
          <w:p>
            <w:pPr>
              <w:pStyle w:val="0"/>
            </w:pPr>
            <w:r>
              <w:rPr>
                <w:sz w:val="20"/>
              </w:rPr>
              <w:t xml:space="preserve">Проведены лечебно-профилактические мероприятия инфекционных заболеваний</w:t>
            </w:r>
          </w:p>
        </w:tc>
        <w:tc>
          <w:tcPr>
            <w:tcW w:w="1644" w:type="dxa"/>
          </w:tcPr>
          <w:p>
            <w:pPr>
              <w:pStyle w:val="0"/>
            </w:pPr>
            <w:r>
              <w:rPr>
                <w:sz w:val="20"/>
              </w:rPr>
              <w:t xml:space="preserve">Оказание услуг (выполнение работ)</w:t>
            </w:r>
          </w:p>
        </w:tc>
        <w:tc>
          <w:tcPr>
            <w:tcW w:w="1928" w:type="dxa"/>
          </w:tcPr>
          <w:p>
            <w:pPr>
              <w:pStyle w:val="0"/>
            </w:pPr>
            <w:r>
              <w:rPr>
                <w:sz w:val="20"/>
              </w:rPr>
              <w:t xml:space="preserve">Смертность населения от всех причин на 1000 населения</w:t>
            </w:r>
          </w:p>
        </w:tc>
        <w:tc>
          <w:tcPr>
            <w:tcW w:w="1304" w:type="dxa"/>
          </w:tcPr>
          <w:p>
            <w:pPr>
              <w:pStyle w:val="0"/>
            </w:pPr>
            <w:r>
              <w:rPr>
                <w:sz w:val="20"/>
              </w:rPr>
              <w:t xml:space="preserve">Промилле</w:t>
            </w:r>
          </w:p>
        </w:tc>
        <w:tc>
          <w:tcPr>
            <w:tcW w:w="964"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11,3</w:t>
            </w:r>
          </w:p>
        </w:tc>
        <w:tc>
          <w:tcPr>
            <w:tcW w:w="794" w:type="dxa"/>
          </w:tcPr>
          <w:p>
            <w:pPr>
              <w:pStyle w:val="0"/>
              <w:jc w:val="right"/>
            </w:pPr>
            <w:r>
              <w:rPr>
                <w:sz w:val="20"/>
              </w:rPr>
              <w:t xml:space="preserve">11,2</w:t>
            </w:r>
          </w:p>
        </w:tc>
        <w:tc>
          <w:tcPr>
            <w:tcW w:w="794" w:type="dxa"/>
          </w:tcPr>
          <w:p>
            <w:pPr>
              <w:pStyle w:val="0"/>
              <w:jc w:val="right"/>
            </w:pPr>
            <w:r>
              <w:rPr>
                <w:sz w:val="20"/>
              </w:rPr>
              <w:t xml:space="preserve">11,1</w:t>
            </w:r>
          </w:p>
        </w:tc>
        <w:tc>
          <w:tcPr>
            <w:tcW w:w="850" w:type="dxa"/>
          </w:tcPr>
          <w:p>
            <w:pPr>
              <w:pStyle w:val="0"/>
              <w:jc w:val="right"/>
            </w:pPr>
            <w:r>
              <w:rPr>
                <w:sz w:val="20"/>
              </w:rPr>
              <w:t xml:space="preserve">10,5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835"/>
        <w:gridCol w:w="1474"/>
        <w:gridCol w:w="1474"/>
        <w:gridCol w:w="1474"/>
        <w:gridCol w:w="1474"/>
      </w:tblGrid>
      <w:tr>
        <w:tc>
          <w:tcPr>
            <w:tcW w:w="294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35" w:type="dxa"/>
            <w:vMerge w:val="restart"/>
          </w:tcPr>
          <w:p>
            <w:pPr>
              <w:pStyle w:val="0"/>
              <w:jc w:val="center"/>
            </w:pPr>
            <w:r>
              <w:rPr>
                <w:sz w:val="20"/>
              </w:rPr>
              <w:t xml:space="preserve">ГРБС/КБК</w:t>
            </w:r>
          </w:p>
        </w:tc>
        <w:tc>
          <w:tcPr>
            <w:gridSpan w:val="4"/>
            <w:tcW w:w="589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474" w:type="dxa"/>
          </w:tcPr>
          <w:p>
            <w:pPr>
              <w:pStyle w:val="0"/>
              <w:jc w:val="center"/>
            </w:pPr>
            <w:r>
              <w:rPr>
                <w:sz w:val="20"/>
              </w:rPr>
              <w:t xml:space="preserve">2024</w:t>
            </w:r>
          </w:p>
        </w:tc>
        <w:tc>
          <w:tcPr>
            <w:tcW w:w="1474" w:type="dxa"/>
          </w:tcPr>
          <w:p>
            <w:pPr>
              <w:pStyle w:val="0"/>
              <w:jc w:val="center"/>
            </w:pPr>
            <w:r>
              <w:rPr>
                <w:sz w:val="20"/>
              </w:rPr>
              <w:t xml:space="preserve">2025</w:t>
            </w:r>
          </w:p>
        </w:tc>
        <w:tc>
          <w:tcPr>
            <w:tcW w:w="1474" w:type="dxa"/>
          </w:tcPr>
          <w:p>
            <w:pPr>
              <w:pStyle w:val="0"/>
              <w:jc w:val="center"/>
            </w:pPr>
            <w:r>
              <w:rPr>
                <w:sz w:val="20"/>
              </w:rPr>
              <w:t xml:space="preserve">2026</w:t>
            </w:r>
          </w:p>
        </w:tc>
        <w:tc>
          <w:tcPr>
            <w:tcW w:w="1474" w:type="dxa"/>
          </w:tcPr>
          <w:p>
            <w:pPr>
              <w:pStyle w:val="0"/>
              <w:jc w:val="center"/>
            </w:pPr>
            <w:r>
              <w:rPr>
                <w:sz w:val="20"/>
              </w:rPr>
              <w:t xml:space="preserve">Всего</w:t>
            </w:r>
          </w:p>
        </w:tc>
      </w:tr>
      <w:tr>
        <w:tc>
          <w:tcPr>
            <w:tcW w:w="2948" w:type="dxa"/>
          </w:tcPr>
          <w:p>
            <w:pPr>
              <w:pStyle w:val="0"/>
              <w:jc w:val="center"/>
            </w:pPr>
            <w:r>
              <w:rPr>
                <w:sz w:val="20"/>
              </w:rPr>
              <w:t xml:space="preserve">1</w:t>
            </w:r>
          </w:p>
        </w:tc>
        <w:tc>
          <w:tcPr>
            <w:tcW w:w="2835"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474" w:type="dxa"/>
          </w:tcPr>
          <w:p>
            <w:pPr>
              <w:pStyle w:val="0"/>
              <w:jc w:val="center"/>
            </w:pPr>
            <w:r>
              <w:rPr>
                <w:sz w:val="20"/>
              </w:rPr>
              <w:t xml:space="preserve">6</w:t>
            </w:r>
          </w:p>
        </w:tc>
      </w:tr>
      <w:tr>
        <w:tc>
          <w:tcPr>
            <w:gridSpan w:val="6"/>
            <w:tcW w:w="11679" w:type="dxa"/>
          </w:tcPr>
          <w:p>
            <w:pPr>
              <w:pStyle w:val="0"/>
            </w:pPr>
            <w:r>
              <w:rPr>
                <w:sz w:val="20"/>
              </w:rPr>
              <w:t xml:space="preserve">Направление "Совершенствование системы лекарственного обеспечения, вакцинопрофилактика населения, в том числе в амбулаторных условиях"</w:t>
            </w:r>
          </w:p>
        </w:tc>
      </w:tr>
      <w:tr>
        <w:tc>
          <w:tcPr>
            <w:tcW w:w="2948" w:type="dxa"/>
          </w:tcPr>
          <w:p>
            <w:pPr>
              <w:pStyle w:val="0"/>
            </w:pPr>
            <w:r>
              <w:rPr>
                <w:sz w:val="20"/>
              </w:rPr>
              <w:t xml:space="preserve">Комплекс процессных мероприятий "Совершенствование системы лекарственного обеспечения, вакцинопрофилактика населения, в том числе в амбулаторных условиях", в том числе:</w:t>
            </w:r>
          </w:p>
        </w:tc>
        <w:tc>
          <w:tcPr>
            <w:tcW w:w="2835" w:type="dxa"/>
          </w:tcPr>
          <w:p>
            <w:pPr>
              <w:pStyle w:val="0"/>
            </w:pPr>
            <w:r>
              <w:rPr>
                <w:sz w:val="20"/>
              </w:rPr>
              <w:t xml:space="preserve">804 0000 52 5 07 00000</w:t>
            </w:r>
          </w:p>
        </w:tc>
        <w:tc>
          <w:tcPr>
            <w:tcW w:w="1474" w:type="dxa"/>
          </w:tcPr>
          <w:p>
            <w:pPr>
              <w:pStyle w:val="0"/>
              <w:jc w:val="right"/>
            </w:pPr>
            <w:r>
              <w:rPr>
                <w:sz w:val="20"/>
              </w:rPr>
              <w:t xml:space="preserve">2410231,60</w:t>
            </w:r>
          </w:p>
        </w:tc>
        <w:tc>
          <w:tcPr>
            <w:tcW w:w="1474" w:type="dxa"/>
          </w:tcPr>
          <w:p>
            <w:pPr>
              <w:pStyle w:val="0"/>
              <w:jc w:val="right"/>
            </w:pPr>
            <w:r>
              <w:rPr>
                <w:sz w:val="20"/>
              </w:rPr>
              <w:t xml:space="preserve">2431204,80</w:t>
            </w:r>
          </w:p>
        </w:tc>
        <w:tc>
          <w:tcPr>
            <w:tcW w:w="1474" w:type="dxa"/>
          </w:tcPr>
          <w:p>
            <w:pPr>
              <w:pStyle w:val="0"/>
              <w:jc w:val="right"/>
            </w:pPr>
            <w:r>
              <w:rPr>
                <w:sz w:val="20"/>
              </w:rPr>
              <w:t xml:space="preserve">1946167,50</w:t>
            </w:r>
          </w:p>
        </w:tc>
        <w:tc>
          <w:tcPr>
            <w:tcW w:w="1474" w:type="dxa"/>
          </w:tcPr>
          <w:p>
            <w:pPr>
              <w:pStyle w:val="0"/>
              <w:jc w:val="right"/>
            </w:pPr>
            <w:r>
              <w:rPr>
                <w:sz w:val="20"/>
              </w:rPr>
              <w:t xml:space="preserve">6787603,90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804 0000 52 5 07 00000</w:t>
            </w:r>
          </w:p>
        </w:tc>
        <w:tc>
          <w:tcPr>
            <w:tcW w:w="1474" w:type="dxa"/>
          </w:tcPr>
          <w:p>
            <w:pPr>
              <w:pStyle w:val="0"/>
              <w:jc w:val="right"/>
            </w:pPr>
            <w:r>
              <w:rPr>
                <w:sz w:val="20"/>
              </w:rPr>
              <w:t xml:space="preserve">2410231,60</w:t>
            </w:r>
          </w:p>
        </w:tc>
        <w:tc>
          <w:tcPr>
            <w:tcW w:w="1474" w:type="dxa"/>
          </w:tcPr>
          <w:p>
            <w:pPr>
              <w:pStyle w:val="0"/>
              <w:jc w:val="right"/>
            </w:pPr>
            <w:r>
              <w:rPr>
                <w:sz w:val="20"/>
              </w:rPr>
              <w:t xml:space="preserve">2431204,80</w:t>
            </w:r>
          </w:p>
        </w:tc>
        <w:tc>
          <w:tcPr>
            <w:tcW w:w="1474" w:type="dxa"/>
          </w:tcPr>
          <w:p>
            <w:pPr>
              <w:pStyle w:val="0"/>
              <w:jc w:val="right"/>
            </w:pPr>
            <w:r>
              <w:rPr>
                <w:sz w:val="20"/>
              </w:rPr>
              <w:t xml:space="preserve">1946167,50</w:t>
            </w:r>
          </w:p>
        </w:tc>
        <w:tc>
          <w:tcPr>
            <w:tcW w:w="1474" w:type="dxa"/>
          </w:tcPr>
          <w:p>
            <w:pPr>
              <w:pStyle w:val="0"/>
              <w:jc w:val="right"/>
            </w:pPr>
            <w:r>
              <w:rPr>
                <w:sz w:val="20"/>
              </w:rPr>
              <w:t xml:space="preserve">6787603,90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t xml:space="preserve">804 0000 52 5 07 00000</w:t>
            </w:r>
          </w:p>
        </w:tc>
        <w:tc>
          <w:tcPr>
            <w:tcW w:w="1474" w:type="dxa"/>
          </w:tcPr>
          <w:p>
            <w:pPr>
              <w:pStyle w:val="0"/>
              <w:jc w:val="right"/>
            </w:pPr>
            <w:r>
              <w:rPr>
                <w:sz w:val="20"/>
              </w:rPr>
              <w:t xml:space="preserve">473076,4</w:t>
            </w:r>
          </w:p>
        </w:tc>
        <w:tc>
          <w:tcPr>
            <w:tcW w:w="1474" w:type="dxa"/>
          </w:tcPr>
          <w:p>
            <w:pPr>
              <w:pStyle w:val="0"/>
              <w:jc w:val="right"/>
            </w:pPr>
            <w:r>
              <w:rPr>
                <w:sz w:val="20"/>
              </w:rPr>
              <w:t xml:space="preserve">485037,3</w:t>
            </w:r>
          </w:p>
        </w:tc>
        <w:tc>
          <w:tcPr>
            <w:tcW w:w="1474" w:type="dxa"/>
          </w:tcPr>
          <w:p>
            <w:pPr>
              <w:pStyle w:val="0"/>
              <w:jc w:val="right"/>
            </w:pPr>
            <w:r>
              <w:rPr>
                <w:sz w:val="20"/>
              </w:rPr>
              <w:t xml:space="preserve">0,00</w:t>
            </w:r>
          </w:p>
        </w:tc>
        <w:tc>
          <w:tcPr>
            <w:tcW w:w="1474" w:type="dxa"/>
          </w:tcPr>
          <w:p>
            <w:pPr>
              <w:pStyle w:val="0"/>
              <w:jc w:val="right"/>
            </w:pPr>
            <w:r>
              <w:rPr>
                <w:sz w:val="20"/>
              </w:rPr>
              <w:t xml:space="preserve">958113,70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Реализованы отдельные полномочия в области лекарственного обеспечения</w:t>
            </w:r>
          </w:p>
        </w:tc>
        <w:tc>
          <w:tcPr>
            <w:tcW w:w="2835" w:type="dxa"/>
          </w:tcPr>
          <w:p>
            <w:pPr>
              <w:pStyle w:val="0"/>
            </w:pPr>
            <w:r>
              <w:rPr>
                <w:sz w:val="20"/>
              </w:rPr>
              <w:t xml:space="preserve">804 1003 52 5 07 51610</w:t>
            </w:r>
          </w:p>
        </w:tc>
        <w:tc>
          <w:tcPr>
            <w:tcW w:w="1474" w:type="dxa"/>
          </w:tcPr>
          <w:p>
            <w:pPr>
              <w:pStyle w:val="0"/>
              <w:jc w:val="right"/>
            </w:pPr>
            <w:r>
              <w:rPr>
                <w:sz w:val="20"/>
              </w:rPr>
              <w:t xml:space="preserve">103570,9</w:t>
            </w:r>
          </w:p>
        </w:tc>
        <w:tc>
          <w:tcPr>
            <w:tcW w:w="1474" w:type="dxa"/>
          </w:tcPr>
          <w:p>
            <w:pPr>
              <w:pStyle w:val="0"/>
              <w:jc w:val="right"/>
            </w:pPr>
            <w:r>
              <w:rPr>
                <w:sz w:val="20"/>
              </w:rPr>
              <w:t xml:space="preserve">103570,9</w:t>
            </w:r>
          </w:p>
        </w:tc>
        <w:tc>
          <w:tcPr>
            <w:tcW w:w="1474" w:type="dxa"/>
          </w:tcPr>
          <w:p>
            <w:pPr>
              <w:pStyle w:val="0"/>
              <w:jc w:val="right"/>
            </w:pPr>
            <w:r>
              <w:rPr>
                <w:sz w:val="20"/>
              </w:rPr>
              <w:t xml:space="preserve">0</w:t>
            </w:r>
          </w:p>
        </w:tc>
        <w:tc>
          <w:tcPr>
            <w:tcW w:w="1474" w:type="dxa"/>
          </w:tcPr>
          <w:p>
            <w:pPr>
              <w:pStyle w:val="0"/>
              <w:jc w:val="right"/>
            </w:pPr>
            <w:r>
              <w:rPr>
                <w:sz w:val="20"/>
              </w:rPr>
              <w:t xml:space="preserve">207141,8</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804 1003 52 5 07 51610</w:t>
            </w:r>
          </w:p>
        </w:tc>
        <w:tc>
          <w:tcPr>
            <w:tcW w:w="1474" w:type="dxa"/>
          </w:tcPr>
          <w:p>
            <w:pPr>
              <w:pStyle w:val="0"/>
              <w:jc w:val="right"/>
            </w:pPr>
            <w:r>
              <w:rPr>
                <w:sz w:val="20"/>
              </w:rPr>
              <w:t xml:space="preserve">103570,9</w:t>
            </w:r>
          </w:p>
        </w:tc>
        <w:tc>
          <w:tcPr>
            <w:tcW w:w="1474" w:type="dxa"/>
          </w:tcPr>
          <w:p>
            <w:pPr>
              <w:pStyle w:val="0"/>
              <w:jc w:val="right"/>
            </w:pPr>
            <w:r>
              <w:rPr>
                <w:sz w:val="20"/>
              </w:rPr>
              <w:t xml:space="preserve">103570,9</w:t>
            </w:r>
          </w:p>
        </w:tc>
        <w:tc>
          <w:tcPr>
            <w:tcW w:w="1474" w:type="dxa"/>
          </w:tcPr>
          <w:p>
            <w:pPr>
              <w:pStyle w:val="0"/>
              <w:jc w:val="right"/>
            </w:pPr>
            <w:r>
              <w:rPr>
                <w:sz w:val="20"/>
              </w:rPr>
              <w:t xml:space="preserve">0</w:t>
            </w:r>
          </w:p>
        </w:tc>
        <w:tc>
          <w:tcPr>
            <w:tcW w:w="1474" w:type="dxa"/>
          </w:tcPr>
          <w:p>
            <w:pPr>
              <w:pStyle w:val="0"/>
              <w:jc w:val="right"/>
            </w:pPr>
            <w:r>
              <w:rPr>
                <w:sz w:val="20"/>
              </w:rPr>
              <w:t xml:space="preserve">207141,8</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t xml:space="preserve">804 1003 52 5 07 51610</w:t>
            </w:r>
          </w:p>
        </w:tc>
        <w:tc>
          <w:tcPr>
            <w:tcW w:w="1474" w:type="dxa"/>
          </w:tcPr>
          <w:p>
            <w:pPr>
              <w:pStyle w:val="0"/>
              <w:jc w:val="right"/>
            </w:pPr>
            <w:r>
              <w:rPr>
                <w:sz w:val="20"/>
              </w:rPr>
              <w:t xml:space="preserve">103570,9</w:t>
            </w:r>
          </w:p>
        </w:tc>
        <w:tc>
          <w:tcPr>
            <w:tcW w:w="1474" w:type="dxa"/>
          </w:tcPr>
          <w:p>
            <w:pPr>
              <w:pStyle w:val="0"/>
              <w:jc w:val="right"/>
            </w:pPr>
            <w:r>
              <w:rPr>
                <w:sz w:val="20"/>
              </w:rPr>
              <w:t xml:space="preserve">103570,9</w:t>
            </w:r>
          </w:p>
        </w:tc>
        <w:tc>
          <w:tcPr>
            <w:tcW w:w="1474" w:type="dxa"/>
          </w:tcPr>
          <w:p>
            <w:pPr>
              <w:pStyle w:val="0"/>
              <w:jc w:val="right"/>
            </w:pPr>
            <w:r>
              <w:rPr>
                <w:sz w:val="20"/>
              </w:rPr>
              <w:t xml:space="preserve">0</w:t>
            </w:r>
          </w:p>
        </w:tc>
        <w:tc>
          <w:tcPr>
            <w:tcW w:w="1474" w:type="dxa"/>
          </w:tcPr>
          <w:p>
            <w:pPr>
              <w:pStyle w:val="0"/>
              <w:jc w:val="right"/>
            </w:pPr>
            <w:r>
              <w:rPr>
                <w:sz w:val="20"/>
              </w:rPr>
              <w:t xml:space="preserve">207141,8</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Оказаны отдельным категориям граждан социальные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всего, в том числе</w:t>
            </w:r>
          </w:p>
        </w:tc>
        <w:tc>
          <w:tcPr>
            <w:tcW w:w="2835" w:type="dxa"/>
          </w:tcPr>
          <w:p>
            <w:pPr>
              <w:pStyle w:val="0"/>
            </w:pPr>
            <w:r>
              <w:rPr>
                <w:sz w:val="20"/>
              </w:rPr>
              <w:t xml:space="preserve">804 1003 52 5 07 54600</w:t>
            </w:r>
          </w:p>
        </w:tc>
        <w:tc>
          <w:tcPr>
            <w:tcW w:w="1474" w:type="dxa"/>
          </w:tcPr>
          <w:p>
            <w:pPr>
              <w:pStyle w:val="0"/>
              <w:jc w:val="right"/>
            </w:pPr>
            <w:r>
              <w:rPr>
                <w:sz w:val="20"/>
              </w:rPr>
              <w:t xml:space="preserve">369505,5</w:t>
            </w:r>
          </w:p>
        </w:tc>
        <w:tc>
          <w:tcPr>
            <w:tcW w:w="1474" w:type="dxa"/>
          </w:tcPr>
          <w:p>
            <w:pPr>
              <w:pStyle w:val="0"/>
              <w:jc w:val="right"/>
            </w:pPr>
            <w:r>
              <w:rPr>
                <w:sz w:val="20"/>
              </w:rPr>
              <w:t xml:space="preserve">381466,4</w:t>
            </w:r>
          </w:p>
        </w:tc>
        <w:tc>
          <w:tcPr>
            <w:tcW w:w="1474" w:type="dxa"/>
          </w:tcPr>
          <w:p>
            <w:pPr>
              <w:pStyle w:val="0"/>
              <w:jc w:val="right"/>
            </w:pPr>
            <w:r>
              <w:rPr>
                <w:sz w:val="20"/>
              </w:rPr>
              <w:t xml:space="preserve">0,00</w:t>
            </w:r>
          </w:p>
        </w:tc>
        <w:tc>
          <w:tcPr>
            <w:tcW w:w="1474" w:type="dxa"/>
          </w:tcPr>
          <w:p>
            <w:pPr>
              <w:pStyle w:val="0"/>
              <w:jc w:val="right"/>
            </w:pPr>
            <w:r>
              <w:rPr>
                <w:sz w:val="20"/>
              </w:rPr>
              <w:t xml:space="preserve">750971,90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804 1003 52 5 07 54600</w:t>
            </w:r>
          </w:p>
        </w:tc>
        <w:tc>
          <w:tcPr>
            <w:tcW w:w="1474" w:type="dxa"/>
          </w:tcPr>
          <w:p>
            <w:pPr>
              <w:pStyle w:val="0"/>
              <w:jc w:val="right"/>
            </w:pPr>
            <w:r>
              <w:rPr>
                <w:sz w:val="20"/>
              </w:rPr>
              <w:t xml:space="preserve">369505,5</w:t>
            </w:r>
          </w:p>
        </w:tc>
        <w:tc>
          <w:tcPr>
            <w:tcW w:w="1474" w:type="dxa"/>
          </w:tcPr>
          <w:p>
            <w:pPr>
              <w:pStyle w:val="0"/>
              <w:jc w:val="right"/>
            </w:pPr>
            <w:r>
              <w:rPr>
                <w:sz w:val="20"/>
              </w:rPr>
              <w:t xml:space="preserve">381466,4</w:t>
            </w:r>
          </w:p>
        </w:tc>
        <w:tc>
          <w:tcPr>
            <w:tcW w:w="1474" w:type="dxa"/>
          </w:tcPr>
          <w:p>
            <w:pPr>
              <w:pStyle w:val="0"/>
              <w:jc w:val="right"/>
            </w:pPr>
            <w:r>
              <w:rPr>
                <w:sz w:val="20"/>
              </w:rPr>
              <w:t xml:space="preserve">0,00</w:t>
            </w:r>
          </w:p>
        </w:tc>
        <w:tc>
          <w:tcPr>
            <w:tcW w:w="1474" w:type="dxa"/>
          </w:tcPr>
          <w:p>
            <w:pPr>
              <w:pStyle w:val="0"/>
              <w:jc w:val="right"/>
            </w:pPr>
            <w:r>
              <w:rPr>
                <w:sz w:val="20"/>
              </w:rPr>
              <w:t xml:space="preserve">750971,90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t xml:space="preserve">804 1003 52 5 07 54600</w:t>
            </w:r>
          </w:p>
        </w:tc>
        <w:tc>
          <w:tcPr>
            <w:tcW w:w="1474" w:type="dxa"/>
          </w:tcPr>
          <w:p>
            <w:pPr>
              <w:pStyle w:val="0"/>
              <w:jc w:val="right"/>
            </w:pPr>
            <w:r>
              <w:rPr>
                <w:sz w:val="20"/>
              </w:rPr>
              <w:t xml:space="preserve">369505,5</w:t>
            </w:r>
          </w:p>
        </w:tc>
        <w:tc>
          <w:tcPr>
            <w:tcW w:w="1474" w:type="dxa"/>
          </w:tcPr>
          <w:p>
            <w:pPr>
              <w:pStyle w:val="0"/>
              <w:jc w:val="right"/>
            </w:pPr>
            <w:r>
              <w:rPr>
                <w:sz w:val="20"/>
              </w:rPr>
              <w:t xml:space="preserve">381466,4</w:t>
            </w:r>
          </w:p>
        </w:tc>
        <w:tc>
          <w:tcPr>
            <w:tcW w:w="1474" w:type="dxa"/>
          </w:tcPr>
          <w:p>
            <w:pPr>
              <w:pStyle w:val="0"/>
              <w:jc w:val="right"/>
            </w:pPr>
            <w:r>
              <w:rPr>
                <w:sz w:val="20"/>
              </w:rPr>
              <w:t xml:space="preserve">0,00</w:t>
            </w:r>
          </w:p>
        </w:tc>
        <w:tc>
          <w:tcPr>
            <w:tcW w:w="1474" w:type="dxa"/>
          </w:tcPr>
          <w:p>
            <w:pPr>
              <w:pStyle w:val="0"/>
              <w:jc w:val="right"/>
            </w:pPr>
            <w:r>
              <w:rPr>
                <w:sz w:val="20"/>
              </w:rPr>
              <w:t xml:space="preserve">750971,90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Организованы лечебно-профилактические мероприятия инфекционных заболеваний всего, в том числе</w:t>
            </w:r>
          </w:p>
        </w:tc>
        <w:tc>
          <w:tcPr>
            <w:tcW w:w="2835" w:type="dxa"/>
          </w:tcPr>
          <w:p>
            <w:pPr>
              <w:pStyle w:val="0"/>
            </w:pPr>
            <w:r>
              <w:rPr>
                <w:sz w:val="20"/>
              </w:rPr>
              <w:t xml:space="preserve">804 0902 52 5 07 81010</w:t>
            </w:r>
          </w:p>
        </w:tc>
        <w:tc>
          <w:tcPr>
            <w:tcW w:w="1474" w:type="dxa"/>
          </w:tcPr>
          <w:p>
            <w:pPr>
              <w:pStyle w:val="0"/>
              <w:jc w:val="right"/>
            </w:pPr>
            <w:r>
              <w:rPr>
                <w:sz w:val="20"/>
              </w:rPr>
              <w:t xml:space="preserve">11147,8</w:t>
            </w:r>
          </w:p>
        </w:tc>
        <w:tc>
          <w:tcPr>
            <w:tcW w:w="1474" w:type="dxa"/>
          </w:tcPr>
          <w:p>
            <w:pPr>
              <w:pStyle w:val="0"/>
              <w:jc w:val="right"/>
            </w:pPr>
            <w:r>
              <w:rPr>
                <w:sz w:val="20"/>
              </w:rPr>
              <w:t xml:space="preserve">11147,8</w:t>
            </w:r>
          </w:p>
        </w:tc>
        <w:tc>
          <w:tcPr>
            <w:tcW w:w="1474" w:type="dxa"/>
          </w:tcPr>
          <w:p>
            <w:pPr>
              <w:pStyle w:val="0"/>
              <w:jc w:val="right"/>
            </w:pPr>
            <w:r>
              <w:rPr>
                <w:sz w:val="20"/>
              </w:rPr>
              <w:t xml:space="preserve">11147,8</w:t>
            </w:r>
          </w:p>
        </w:tc>
        <w:tc>
          <w:tcPr>
            <w:tcW w:w="1474" w:type="dxa"/>
          </w:tcPr>
          <w:p>
            <w:pPr>
              <w:pStyle w:val="0"/>
              <w:jc w:val="right"/>
            </w:pPr>
            <w:r>
              <w:rPr>
                <w:sz w:val="20"/>
              </w:rPr>
              <w:t xml:space="preserve">33443,40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804 0902 52 5 07 81010</w:t>
            </w:r>
          </w:p>
        </w:tc>
        <w:tc>
          <w:tcPr>
            <w:tcW w:w="1474" w:type="dxa"/>
          </w:tcPr>
          <w:p>
            <w:pPr>
              <w:pStyle w:val="0"/>
              <w:jc w:val="right"/>
            </w:pPr>
            <w:r>
              <w:rPr>
                <w:sz w:val="20"/>
              </w:rPr>
              <w:t xml:space="preserve">11147,8</w:t>
            </w:r>
          </w:p>
        </w:tc>
        <w:tc>
          <w:tcPr>
            <w:tcW w:w="1474" w:type="dxa"/>
          </w:tcPr>
          <w:p>
            <w:pPr>
              <w:pStyle w:val="0"/>
              <w:jc w:val="right"/>
            </w:pPr>
            <w:r>
              <w:rPr>
                <w:sz w:val="20"/>
              </w:rPr>
              <w:t xml:space="preserve">11147,8</w:t>
            </w:r>
          </w:p>
        </w:tc>
        <w:tc>
          <w:tcPr>
            <w:tcW w:w="1474" w:type="dxa"/>
          </w:tcPr>
          <w:p>
            <w:pPr>
              <w:pStyle w:val="0"/>
              <w:jc w:val="right"/>
            </w:pPr>
            <w:r>
              <w:rPr>
                <w:sz w:val="20"/>
              </w:rPr>
              <w:t xml:space="preserve">11147,8</w:t>
            </w:r>
          </w:p>
        </w:tc>
        <w:tc>
          <w:tcPr>
            <w:tcW w:w="1474" w:type="dxa"/>
          </w:tcPr>
          <w:p>
            <w:pPr>
              <w:pStyle w:val="0"/>
              <w:jc w:val="right"/>
            </w:pPr>
            <w:r>
              <w:rPr>
                <w:sz w:val="20"/>
              </w:rPr>
              <w:t xml:space="preserve">33443,40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для больные сахарным диабетом, расходными материалами к инсулиновым помпам для детей всего, в том числе</w:t>
            </w:r>
          </w:p>
        </w:tc>
        <w:tc>
          <w:tcPr>
            <w:tcW w:w="2835" w:type="dxa"/>
          </w:tcPr>
          <w:p>
            <w:pPr>
              <w:pStyle w:val="0"/>
            </w:pPr>
            <w:r>
              <w:rPr>
                <w:sz w:val="20"/>
              </w:rPr>
              <w:t xml:space="preserve">804 0902 52 5 07 81160</w:t>
            </w:r>
          </w:p>
        </w:tc>
        <w:tc>
          <w:tcPr>
            <w:tcW w:w="1474" w:type="dxa"/>
          </w:tcPr>
          <w:p>
            <w:pPr>
              <w:pStyle w:val="0"/>
              <w:jc w:val="right"/>
            </w:pPr>
            <w:r>
              <w:rPr>
                <w:sz w:val="20"/>
              </w:rPr>
              <w:t xml:space="preserve">564751,0</w:t>
            </w:r>
          </w:p>
        </w:tc>
        <w:tc>
          <w:tcPr>
            <w:tcW w:w="1474" w:type="dxa"/>
          </w:tcPr>
          <w:p>
            <w:pPr>
              <w:pStyle w:val="0"/>
              <w:jc w:val="right"/>
            </w:pPr>
            <w:r>
              <w:rPr>
                <w:sz w:val="20"/>
              </w:rPr>
              <w:t xml:space="preserve">564751,0</w:t>
            </w:r>
          </w:p>
        </w:tc>
        <w:tc>
          <w:tcPr>
            <w:tcW w:w="1474" w:type="dxa"/>
          </w:tcPr>
          <w:p>
            <w:pPr>
              <w:pStyle w:val="0"/>
              <w:jc w:val="right"/>
            </w:pPr>
            <w:r>
              <w:rPr>
                <w:sz w:val="20"/>
              </w:rPr>
              <w:t xml:space="preserve">564751,0</w:t>
            </w:r>
          </w:p>
        </w:tc>
        <w:tc>
          <w:tcPr>
            <w:tcW w:w="1474" w:type="dxa"/>
          </w:tcPr>
          <w:p>
            <w:pPr>
              <w:pStyle w:val="0"/>
              <w:jc w:val="right"/>
            </w:pPr>
            <w:r>
              <w:rPr>
                <w:sz w:val="20"/>
              </w:rPr>
              <w:t xml:space="preserve">1694253,00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804 0902 52 5 07 81160</w:t>
            </w:r>
          </w:p>
        </w:tc>
        <w:tc>
          <w:tcPr>
            <w:tcW w:w="1474" w:type="dxa"/>
          </w:tcPr>
          <w:p>
            <w:pPr>
              <w:pStyle w:val="0"/>
              <w:jc w:val="right"/>
            </w:pPr>
            <w:r>
              <w:rPr>
                <w:sz w:val="20"/>
              </w:rPr>
              <w:t xml:space="preserve">564751,0</w:t>
            </w:r>
          </w:p>
        </w:tc>
        <w:tc>
          <w:tcPr>
            <w:tcW w:w="1474" w:type="dxa"/>
          </w:tcPr>
          <w:p>
            <w:pPr>
              <w:pStyle w:val="0"/>
              <w:jc w:val="right"/>
            </w:pPr>
            <w:r>
              <w:rPr>
                <w:sz w:val="20"/>
              </w:rPr>
              <w:t xml:space="preserve">564751,0</w:t>
            </w:r>
          </w:p>
        </w:tc>
        <w:tc>
          <w:tcPr>
            <w:tcW w:w="1474" w:type="dxa"/>
          </w:tcPr>
          <w:p>
            <w:pPr>
              <w:pStyle w:val="0"/>
              <w:jc w:val="right"/>
            </w:pPr>
            <w:r>
              <w:rPr>
                <w:sz w:val="20"/>
              </w:rPr>
              <w:t xml:space="preserve">564751,0</w:t>
            </w:r>
          </w:p>
        </w:tc>
        <w:tc>
          <w:tcPr>
            <w:tcW w:w="1474" w:type="dxa"/>
          </w:tcPr>
          <w:p>
            <w:pPr>
              <w:pStyle w:val="0"/>
              <w:jc w:val="right"/>
            </w:pPr>
            <w:r>
              <w:rPr>
                <w:sz w:val="20"/>
              </w:rPr>
              <w:t xml:space="preserve">1694253,00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для больных с орфанными заболеваниями всего, в том числе</w:t>
            </w:r>
          </w:p>
        </w:tc>
        <w:tc>
          <w:tcPr>
            <w:tcW w:w="2835" w:type="dxa"/>
          </w:tcPr>
          <w:p>
            <w:pPr>
              <w:pStyle w:val="0"/>
            </w:pPr>
            <w:r>
              <w:rPr>
                <w:sz w:val="20"/>
              </w:rPr>
              <w:t xml:space="preserve">804 0902 52 5 07 81170</w:t>
            </w:r>
          </w:p>
        </w:tc>
        <w:tc>
          <w:tcPr>
            <w:tcW w:w="1474" w:type="dxa"/>
          </w:tcPr>
          <w:p>
            <w:pPr>
              <w:pStyle w:val="0"/>
              <w:jc w:val="right"/>
            </w:pPr>
            <w:r>
              <w:rPr>
                <w:sz w:val="20"/>
              </w:rPr>
              <w:t xml:space="preserve">318450,2</w:t>
            </w:r>
          </w:p>
        </w:tc>
        <w:tc>
          <w:tcPr>
            <w:tcW w:w="1474" w:type="dxa"/>
          </w:tcPr>
          <w:p>
            <w:pPr>
              <w:pStyle w:val="0"/>
              <w:jc w:val="right"/>
            </w:pPr>
            <w:r>
              <w:rPr>
                <w:sz w:val="20"/>
              </w:rPr>
              <w:t xml:space="preserve">318450,2</w:t>
            </w:r>
          </w:p>
        </w:tc>
        <w:tc>
          <w:tcPr>
            <w:tcW w:w="1474" w:type="dxa"/>
          </w:tcPr>
          <w:p>
            <w:pPr>
              <w:pStyle w:val="0"/>
              <w:jc w:val="right"/>
            </w:pPr>
            <w:r>
              <w:rPr>
                <w:sz w:val="20"/>
              </w:rPr>
              <w:t xml:space="preserve">318450,2</w:t>
            </w:r>
          </w:p>
        </w:tc>
        <w:tc>
          <w:tcPr>
            <w:tcW w:w="1474" w:type="dxa"/>
          </w:tcPr>
          <w:p>
            <w:pPr>
              <w:pStyle w:val="0"/>
              <w:jc w:val="right"/>
            </w:pPr>
            <w:r>
              <w:rPr>
                <w:sz w:val="20"/>
              </w:rPr>
              <w:t xml:space="preserve">955350,60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804 0902 52 5 07 81170</w:t>
            </w:r>
          </w:p>
        </w:tc>
        <w:tc>
          <w:tcPr>
            <w:tcW w:w="1474" w:type="dxa"/>
          </w:tcPr>
          <w:p>
            <w:pPr>
              <w:pStyle w:val="0"/>
              <w:jc w:val="right"/>
            </w:pPr>
            <w:r>
              <w:rPr>
                <w:sz w:val="20"/>
              </w:rPr>
              <w:t xml:space="preserve">318450,2</w:t>
            </w:r>
          </w:p>
        </w:tc>
        <w:tc>
          <w:tcPr>
            <w:tcW w:w="1474" w:type="dxa"/>
          </w:tcPr>
          <w:p>
            <w:pPr>
              <w:pStyle w:val="0"/>
              <w:jc w:val="right"/>
            </w:pPr>
            <w:r>
              <w:rPr>
                <w:sz w:val="20"/>
              </w:rPr>
              <w:t xml:space="preserve">318450,2</w:t>
            </w:r>
          </w:p>
        </w:tc>
        <w:tc>
          <w:tcPr>
            <w:tcW w:w="1474" w:type="dxa"/>
          </w:tcPr>
          <w:p>
            <w:pPr>
              <w:pStyle w:val="0"/>
              <w:jc w:val="right"/>
            </w:pPr>
            <w:r>
              <w:rPr>
                <w:sz w:val="20"/>
              </w:rPr>
              <w:t xml:space="preserve">318450,2</w:t>
            </w:r>
          </w:p>
        </w:tc>
        <w:tc>
          <w:tcPr>
            <w:tcW w:w="1474" w:type="dxa"/>
          </w:tcPr>
          <w:p>
            <w:pPr>
              <w:pStyle w:val="0"/>
              <w:jc w:val="right"/>
            </w:pPr>
            <w:r>
              <w:rPr>
                <w:sz w:val="20"/>
              </w:rPr>
              <w:t xml:space="preserve">955350,60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для отдельные категории граждан в соответствии с </w:t>
            </w:r>
            <w:hyperlink w:history="0" r:id="rId14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всего, в том числе</w:t>
            </w:r>
          </w:p>
        </w:tc>
        <w:tc>
          <w:tcPr>
            <w:tcW w:w="2835" w:type="dxa"/>
          </w:tcPr>
          <w:p>
            <w:pPr>
              <w:pStyle w:val="0"/>
            </w:pPr>
            <w:r>
              <w:rPr>
                <w:sz w:val="20"/>
              </w:rPr>
              <w:t xml:space="preserve">804 0902 52 5 07 81180</w:t>
            </w:r>
          </w:p>
        </w:tc>
        <w:tc>
          <w:tcPr>
            <w:tcW w:w="1474" w:type="dxa"/>
          </w:tcPr>
          <w:p>
            <w:pPr>
              <w:pStyle w:val="0"/>
              <w:jc w:val="right"/>
            </w:pPr>
            <w:r>
              <w:rPr>
                <w:sz w:val="20"/>
              </w:rPr>
              <w:t xml:space="preserve">714269,3</w:t>
            </w:r>
          </w:p>
        </w:tc>
        <w:tc>
          <w:tcPr>
            <w:tcW w:w="1474" w:type="dxa"/>
          </w:tcPr>
          <w:p>
            <w:pPr>
              <w:pStyle w:val="0"/>
              <w:jc w:val="right"/>
            </w:pPr>
            <w:r>
              <w:rPr>
                <w:sz w:val="20"/>
              </w:rPr>
              <w:t xml:space="preserve">714269,3</w:t>
            </w:r>
          </w:p>
        </w:tc>
        <w:tc>
          <w:tcPr>
            <w:tcW w:w="1474" w:type="dxa"/>
          </w:tcPr>
          <w:p>
            <w:pPr>
              <w:pStyle w:val="0"/>
              <w:jc w:val="right"/>
            </w:pPr>
            <w:r>
              <w:rPr>
                <w:sz w:val="20"/>
              </w:rPr>
              <w:t xml:space="preserve">714269,3</w:t>
            </w:r>
          </w:p>
        </w:tc>
        <w:tc>
          <w:tcPr>
            <w:tcW w:w="1474" w:type="dxa"/>
          </w:tcPr>
          <w:p>
            <w:pPr>
              <w:pStyle w:val="0"/>
              <w:jc w:val="right"/>
            </w:pPr>
            <w:r>
              <w:rPr>
                <w:sz w:val="20"/>
              </w:rPr>
              <w:t xml:space="preserve">2142807,90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804 0902 52 5 07 81180</w:t>
            </w:r>
          </w:p>
        </w:tc>
        <w:tc>
          <w:tcPr>
            <w:tcW w:w="1474" w:type="dxa"/>
          </w:tcPr>
          <w:p>
            <w:pPr>
              <w:pStyle w:val="0"/>
              <w:jc w:val="right"/>
            </w:pPr>
            <w:r>
              <w:rPr>
                <w:sz w:val="20"/>
              </w:rPr>
              <w:t xml:space="preserve">714269,3</w:t>
            </w:r>
          </w:p>
        </w:tc>
        <w:tc>
          <w:tcPr>
            <w:tcW w:w="1474" w:type="dxa"/>
          </w:tcPr>
          <w:p>
            <w:pPr>
              <w:pStyle w:val="0"/>
              <w:jc w:val="right"/>
            </w:pPr>
            <w:r>
              <w:rPr>
                <w:sz w:val="20"/>
              </w:rPr>
              <w:t xml:space="preserve">714269,3</w:t>
            </w:r>
          </w:p>
        </w:tc>
        <w:tc>
          <w:tcPr>
            <w:tcW w:w="1474" w:type="dxa"/>
          </w:tcPr>
          <w:p>
            <w:pPr>
              <w:pStyle w:val="0"/>
              <w:jc w:val="right"/>
            </w:pPr>
            <w:r>
              <w:rPr>
                <w:sz w:val="20"/>
              </w:rPr>
              <w:t xml:space="preserve">714269,3</w:t>
            </w:r>
          </w:p>
        </w:tc>
        <w:tc>
          <w:tcPr>
            <w:tcW w:w="1474" w:type="dxa"/>
          </w:tcPr>
          <w:p>
            <w:pPr>
              <w:pStyle w:val="0"/>
              <w:jc w:val="right"/>
            </w:pPr>
            <w:r>
              <w:rPr>
                <w:sz w:val="20"/>
              </w:rPr>
              <w:t xml:space="preserve">2142807,90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Организованы и обеспечены лекарственными препаратами для медицинского применения, медицинскими изделиями, а также специализированными продуктами лечебного питания при амбулаторном лечении детей в возрасте до трех лет всего, в том числе</w:t>
            </w:r>
          </w:p>
        </w:tc>
        <w:tc>
          <w:tcPr>
            <w:tcW w:w="2835" w:type="dxa"/>
          </w:tcPr>
          <w:p>
            <w:pPr>
              <w:pStyle w:val="0"/>
            </w:pPr>
            <w:r>
              <w:rPr>
                <w:sz w:val="20"/>
              </w:rPr>
              <w:t xml:space="preserve">804 0902 52 5 07 81270</w:t>
            </w:r>
          </w:p>
        </w:tc>
        <w:tc>
          <w:tcPr>
            <w:tcW w:w="1474" w:type="dxa"/>
          </w:tcPr>
          <w:p>
            <w:pPr>
              <w:pStyle w:val="0"/>
              <w:jc w:val="right"/>
            </w:pPr>
            <w:r>
              <w:rPr>
                <w:sz w:val="20"/>
              </w:rPr>
              <w:t xml:space="preserve">77566,9</w:t>
            </w:r>
          </w:p>
        </w:tc>
        <w:tc>
          <w:tcPr>
            <w:tcW w:w="1474" w:type="dxa"/>
          </w:tcPr>
          <w:p>
            <w:pPr>
              <w:pStyle w:val="0"/>
              <w:jc w:val="right"/>
            </w:pPr>
            <w:r>
              <w:rPr>
                <w:sz w:val="20"/>
              </w:rPr>
              <w:t xml:space="preserve">77566,9</w:t>
            </w:r>
          </w:p>
        </w:tc>
        <w:tc>
          <w:tcPr>
            <w:tcW w:w="1474" w:type="dxa"/>
          </w:tcPr>
          <w:p>
            <w:pPr>
              <w:pStyle w:val="0"/>
              <w:jc w:val="right"/>
            </w:pPr>
            <w:r>
              <w:rPr>
                <w:sz w:val="20"/>
              </w:rPr>
              <w:t xml:space="preserve">77566,9</w:t>
            </w:r>
          </w:p>
        </w:tc>
        <w:tc>
          <w:tcPr>
            <w:tcW w:w="1474" w:type="dxa"/>
          </w:tcPr>
          <w:p>
            <w:pPr>
              <w:pStyle w:val="0"/>
              <w:jc w:val="right"/>
            </w:pPr>
            <w:r>
              <w:rPr>
                <w:sz w:val="20"/>
              </w:rPr>
              <w:t xml:space="preserve">232700,70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804 0902 52 5 07 81270</w:t>
            </w:r>
          </w:p>
        </w:tc>
        <w:tc>
          <w:tcPr>
            <w:tcW w:w="1474" w:type="dxa"/>
          </w:tcPr>
          <w:p>
            <w:pPr>
              <w:pStyle w:val="0"/>
              <w:jc w:val="right"/>
            </w:pPr>
            <w:r>
              <w:rPr>
                <w:sz w:val="20"/>
              </w:rPr>
              <w:t xml:space="preserve">77566,9</w:t>
            </w:r>
          </w:p>
        </w:tc>
        <w:tc>
          <w:tcPr>
            <w:tcW w:w="1474" w:type="dxa"/>
          </w:tcPr>
          <w:p>
            <w:pPr>
              <w:pStyle w:val="0"/>
              <w:jc w:val="right"/>
            </w:pPr>
            <w:r>
              <w:rPr>
                <w:sz w:val="20"/>
              </w:rPr>
              <w:t xml:space="preserve">77566,9</w:t>
            </w:r>
          </w:p>
        </w:tc>
        <w:tc>
          <w:tcPr>
            <w:tcW w:w="1474" w:type="dxa"/>
          </w:tcPr>
          <w:p>
            <w:pPr>
              <w:pStyle w:val="0"/>
              <w:jc w:val="right"/>
            </w:pPr>
            <w:r>
              <w:rPr>
                <w:sz w:val="20"/>
              </w:rPr>
              <w:t xml:space="preserve">77566,9</w:t>
            </w:r>
          </w:p>
        </w:tc>
        <w:tc>
          <w:tcPr>
            <w:tcW w:w="1474" w:type="dxa"/>
          </w:tcPr>
          <w:p>
            <w:pPr>
              <w:pStyle w:val="0"/>
              <w:jc w:val="right"/>
            </w:pPr>
            <w:r>
              <w:rPr>
                <w:sz w:val="20"/>
              </w:rPr>
              <w:t xml:space="preserve">232700,70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Проведена иммунопрофилактика населения всего, в том числе</w:t>
            </w:r>
          </w:p>
        </w:tc>
        <w:tc>
          <w:tcPr>
            <w:tcW w:w="2835" w:type="dxa"/>
          </w:tcPr>
          <w:p>
            <w:pPr>
              <w:pStyle w:val="0"/>
            </w:pPr>
            <w:r>
              <w:rPr>
                <w:sz w:val="20"/>
              </w:rPr>
              <w:t xml:space="preserve">804 0902 52 5 07 82620</w:t>
            </w:r>
          </w:p>
        </w:tc>
        <w:tc>
          <w:tcPr>
            <w:tcW w:w="1474" w:type="dxa"/>
          </w:tcPr>
          <w:p>
            <w:pPr>
              <w:pStyle w:val="0"/>
              <w:jc w:val="right"/>
            </w:pPr>
            <w:r>
              <w:rPr>
                <w:sz w:val="20"/>
              </w:rPr>
              <w:t xml:space="preserve">183100,0</w:t>
            </w:r>
          </w:p>
        </w:tc>
        <w:tc>
          <w:tcPr>
            <w:tcW w:w="1474" w:type="dxa"/>
          </w:tcPr>
          <w:p>
            <w:pPr>
              <w:pStyle w:val="0"/>
              <w:jc w:val="right"/>
            </w:pPr>
            <w:r>
              <w:rPr>
                <w:sz w:val="20"/>
              </w:rPr>
              <w:t xml:space="preserve">183100,0</w:t>
            </w:r>
          </w:p>
        </w:tc>
        <w:tc>
          <w:tcPr>
            <w:tcW w:w="1474" w:type="dxa"/>
          </w:tcPr>
          <w:p>
            <w:pPr>
              <w:pStyle w:val="0"/>
              <w:jc w:val="right"/>
            </w:pPr>
            <w:r>
              <w:rPr>
                <w:sz w:val="20"/>
              </w:rPr>
              <w:t xml:space="preserve">183100,0</w:t>
            </w:r>
          </w:p>
        </w:tc>
        <w:tc>
          <w:tcPr>
            <w:tcW w:w="1474" w:type="dxa"/>
          </w:tcPr>
          <w:p>
            <w:pPr>
              <w:pStyle w:val="0"/>
              <w:jc w:val="right"/>
            </w:pPr>
            <w:r>
              <w:rPr>
                <w:sz w:val="20"/>
              </w:rPr>
              <w:t xml:space="preserve">549300,00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804 0902 52 5 07 82620</w:t>
            </w:r>
          </w:p>
        </w:tc>
        <w:tc>
          <w:tcPr>
            <w:tcW w:w="1474" w:type="dxa"/>
          </w:tcPr>
          <w:p>
            <w:pPr>
              <w:pStyle w:val="0"/>
              <w:jc w:val="right"/>
            </w:pPr>
            <w:r>
              <w:rPr>
                <w:sz w:val="20"/>
              </w:rPr>
              <w:t xml:space="preserve">183100,0</w:t>
            </w:r>
          </w:p>
        </w:tc>
        <w:tc>
          <w:tcPr>
            <w:tcW w:w="1474" w:type="dxa"/>
          </w:tcPr>
          <w:p>
            <w:pPr>
              <w:pStyle w:val="0"/>
              <w:jc w:val="right"/>
            </w:pPr>
            <w:r>
              <w:rPr>
                <w:sz w:val="20"/>
              </w:rPr>
              <w:t xml:space="preserve">183100,0</w:t>
            </w:r>
          </w:p>
        </w:tc>
        <w:tc>
          <w:tcPr>
            <w:tcW w:w="1474" w:type="dxa"/>
          </w:tcPr>
          <w:p>
            <w:pPr>
              <w:pStyle w:val="0"/>
              <w:jc w:val="right"/>
            </w:pPr>
            <w:r>
              <w:rPr>
                <w:sz w:val="20"/>
              </w:rPr>
              <w:t xml:space="preserve">183100,0</w:t>
            </w:r>
          </w:p>
        </w:tc>
        <w:tc>
          <w:tcPr>
            <w:tcW w:w="1474" w:type="dxa"/>
          </w:tcPr>
          <w:p>
            <w:pPr>
              <w:pStyle w:val="0"/>
              <w:jc w:val="right"/>
            </w:pPr>
            <w:r>
              <w:rPr>
                <w:sz w:val="20"/>
              </w:rPr>
              <w:t xml:space="preserve">549300,00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Проведена туберкулинодиагностика детского населения, всего, в том числе:</w:t>
            </w:r>
          </w:p>
        </w:tc>
        <w:tc>
          <w:tcPr>
            <w:tcW w:w="2835" w:type="dxa"/>
          </w:tcPr>
          <w:p>
            <w:pPr>
              <w:pStyle w:val="0"/>
            </w:pPr>
            <w:r>
              <w:rPr>
                <w:sz w:val="20"/>
              </w:rPr>
              <w:t xml:space="preserve">804 0901 52 5 07 82630</w:t>
            </w:r>
          </w:p>
        </w:tc>
        <w:tc>
          <w:tcPr>
            <w:tcW w:w="1474" w:type="dxa"/>
          </w:tcPr>
          <w:p>
            <w:pPr>
              <w:pStyle w:val="0"/>
              <w:jc w:val="right"/>
            </w:pPr>
            <w:r>
              <w:rPr>
                <w:sz w:val="20"/>
              </w:rPr>
              <w:t xml:space="preserve">32800,0</w:t>
            </w:r>
          </w:p>
        </w:tc>
        <w:tc>
          <w:tcPr>
            <w:tcW w:w="1474" w:type="dxa"/>
          </w:tcPr>
          <w:p>
            <w:pPr>
              <w:pStyle w:val="0"/>
              <w:jc w:val="right"/>
            </w:pPr>
            <w:r>
              <w:rPr>
                <w:sz w:val="20"/>
              </w:rPr>
              <w:t xml:space="preserve">36098,3</w:t>
            </w:r>
          </w:p>
        </w:tc>
        <w:tc>
          <w:tcPr>
            <w:tcW w:w="1474" w:type="dxa"/>
          </w:tcPr>
          <w:p>
            <w:pPr>
              <w:pStyle w:val="0"/>
              <w:jc w:val="right"/>
            </w:pPr>
            <w:r>
              <w:rPr>
                <w:sz w:val="20"/>
              </w:rPr>
              <w:t xml:space="preserve">36098,3</w:t>
            </w:r>
          </w:p>
        </w:tc>
        <w:tc>
          <w:tcPr>
            <w:tcW w:w="1474" w:type="dxa"/>
          </w:tcPr>
          <w:p>
            <w:pPr>
              <w:pStyle w:val="0"/>
              <w:jc w:val="right"/>
            </w:pPr>
            <w:r>
              <w:rPr>
                <w:sz w:val="20"/>
              </w:rPr>
              <w:t xml:space="preserve">104996,60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804 0901 52 5 07 82630</w:t>
            </w:r>
          </w:p>
        </w:tc>
        <w:tc>
          <w:tcPr>
            <w:tcW w:w="1474" w:type="dxa"/>
          </w:tcPr>
          <w:p>
            <w:pPr>
              <w:pStyle w:val="0"/>
              <w:jc w:val="right"/>
            </w:pPr>
            <w:r>
              <w:rPr>
                <w:sz w:val="20"/>
              </w:rPr>
              <w:t xml:space="preserve">32800,0</w:t>
            </w:r>
          </w:p>
        </w:tc>
        <w:tc>
          <w:tcPr>
            <w:tcW w:w="1474" w:type="dxa"/>
          </w:tcPr>
          <w:p>
            <w:pPr>
              <w:pStyle w:val="0"/>
              <w:jc w:val="right"/>
            </w:pPr>
            <w:r>
              <w:rPr>
                <w:sz w:val="20"/>
              </w:rPr>
              <w:t xml:space="preserve">36098,3</w:t>
            </w:r>
          </w:p>
        </w:tc>
        <w:tc>
          <w:tcPr>
            <w:tcW w:w="1474" w:type="dxa"/>
          </w:tcPr>
          <w:p>
            <w:pPr>
              <w:pStyle w:val="0"/>
              <w:jc w:val="right"/>
            </w:pPr>
            <w:r>
              <w:rPr>
                <w:sz w:val="20"/>
              </w:rPr>
              <w:t xml:space="preserve">36098,3</w:t>
            </w:r>
          </w:p>
        </w:tc>
        <w:tc>
          <w:tcPr>
            <w:tcW w:w="1474" w:type="dxa"/>
          </w:tcPr>
          <w:p>
            <w:pPr>
              <w:pStyle w:val="0"/>
              <w:jc w:val="right"/>
            </w:pPr>
            <w:r>
              <w:rPr>
                <w:sz w:val="20"/>
              </w:rPr>
              <w:t xml:space="preserve">104996,60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Проведены мероприятия по обеспечению полноценным питанием беременных женщин, кормящих матерей, а также детей в возрасте до 3 лет, всего, в том числе:</w:t>
            </w:r>
          </w:p>
        </w:tc>
        <w:tc>
          <w:tcPr>
            <w:tcW w:w="2835" w:type="dxa"/>
          </w:tcPr>
          <w:p>
            <w:pPr>
              <w:pStyle w:val="0"/>
            </w:pPr>
            <w:r>
              <w:rPr>
                <w:sz w:val="20"/>
              </w:rPr>
              <w:t xml:space="preserve">804 0901 52 5 07 88500</w:t>
            </w:r>
          </w:p>
        </w:tc>
        <w:tc>
          <w:tcPr>
            <w:tcW w:w="1474" w:type="dxa"/>
          </w:tcPr>
          <w:p>
            <w:pPr>
              <w:pStyle w:val="0"/>
              <w:jc w:val="right"/>
            </w:pPr>
            <w:r>
              <w:rPr>
                <w:sz w:val="20"/>
              </w:rPr>
              <w:t xml:space="preserve">35070,0</w:t>
            </w:r>
          </w:p>
        </w:tc>
        <w:tc>
          <w:tcPr>
            <w:tcW w:w="1474" w:type="dxa"/>
          </w:tcPr>
          <w:p>
            <w:pPr>
              <w:pStyle w:val="0"/>
              <w:jc w:val="right"/>
            </w:pPr>
            <w:r>
              <w:rPr>
                <w:sz w:val="20"/>
              </w:rPr>
              <w:t xml:space="preserve">40784,0</w:t>
            </w:r>
          </w:p>
        </w:tc>
        <w:tc>
          <w:tcPr>
            <w:tcW w:w="1474" w:type="dxa"/>
          </w:tcPr>
          <w:p>
            <w:pPr>
              <w:pStyle w:val="0"/>
              <w:jc w:val="right"/>
            </w:pPr>
            <w:r>
              <w:rPr>
                <w:sz w:val="20"/>
              </w:rPr>
              <w:t xml:space="preserve">40784,0</w:t>
            </w:r>
          </w:p>
        </w:tc>
        <w:tc>
          <w:tcPr>
            <w:tcW w:w="1474" w:type="dxa"/>
          </w:tcPr>
          <w:p>
            <w:pPr>
              <w:pStyle w:val="0"/>
              <w:jc w:val="right"/>
            </w:pPr>
            <w:r>
              <w:rPr>
                <w:sz w:val="20"/>
              </w:rPr>
              <w:t xml:space="preserve">116638,00</w:t>
            </w:r>
          </w:p>
        </w:tc>
      </w:tr>
      <w:tr>
        <w:tc>
          <w:tcPr>
            <w:tcW w:w="2948" w:type="dxa"/>
          </w:tcPr>
          <w:p>
            <w:pPr>
              <w:pStyle w:val="0"/>
            </w:pPr>
            <w:r>
              <w:rPr>
                <w:sz w:val="20"/>
              </w:rPr>
              <w:t xml:space="preserve">республиканский бюджет, из них:</w:t>
            </w:r>
          </w:p>
        </w:tc>
        <w:tc>
          <w:tcPr>
            <w:tcW w:w="2835" w:type="dxa"/>
          </w:tcPr>
          <w:p>
            <w:pPr>
              <w:pStyle w:val="0"/>
            </w:pPr>
            <w:r>
              <w:rPr>
                <w:sz w:val="20"/>
              </w:rPr>
              <w:t xml:space="preserve">804 0901 52 5 07 88500</w:t>
            </w:r>
          </w:p>
        </w:tc>
        <w:tc>
          <w:tcPr>
            <w:tcW w:w="1474" w:type="dxa"/>
          </w:tcPr>
          <w:p>
            <w:pPr>
              <w:pStyle w:val="0"/>
              <w:jc w:val="right"/>
            </w:pPr>
            <w:r>
              <w:rPr>
                <w:sz w:val="20"/>
              </w:rPr>
              <w:t xml:space="preserve">35070,0</w:t>
            </w:r>
          </w:p>
        </w:tc>
        <w:tc>
          <w:tcPr>
            <w:tcW w:w="1474" w:type="dxa"/>
          </w:tcPr>
          <w:p>
            <w:pPr>
              <w:pStyle w:val="0"/>
              <w:jc w:val="right"/>
            </w:pPr>
            <w:r>
              <w:rPr>
                <w:sz w:val="20"/>
              </w:rPr>
              <w:t xml:space="preserve">40784,0</w:t>
            </w:r>
          </w:p>
        </w:tc>
        <w:tc>
          <w:tcPr>
            <w:tcW w:w="1474" w:type="dxa"/>
          </w:tcPr>
          <w:p>
            <w:pPr>
              <w:pStyle w:val="0"/>
              <w:jc w:val="right"/>
            </w:pPr>
            <w:r>
              <w:rPr>
                <w:sz w:val="20"/>
              </w:rPr>
              <w:t xml:space="preserve">40784,0</w:t>
            </w:r>
          </w:p>
        </w:tc>
        <w:tc>
          <w:tcPr>
            <w:tcW w:w="1474" w:type="dxa"/>
          </w:tcPr>
          <w:p>
            <w:pPr>
              <w:pStyle w:val="0"/>
              <w:jc w:val="right"/>
            </w:pPr>
            <w:r>
              <w:rPr>
                <w:sz w:val="20"/>
              </w:rPr>
              <w:t xml:space="preserve">116638,00</w:t>
            </w:r>
          </w:p>
        </w:tc>
      </w:tr>
      <w:tr>
        <w:tc>
          <w:tcPr>
            <w:tcW w:w="2948" w:type="dxa"/>
          </w:tcPr>
          <w:p>
            <w:pPr>
              <w:pStyle w:val="0"/>
            </w:pPr>
            <w:r>
              <w:rPr>
                <w:sz w:val="20"/>
              </w:rPr>
              <w:t xml:space="preserve">Межбюджетные трансферты из федерального бюджета (справочно)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r>
        <w:tc>
          <w:tcPr>
            <w:tcW w:w="2948" w:type="dxa"/>
          </w:tcPr>
          <w:p>
            <w:pPr>
              <w:pStyle w:val="0"/>
            </w:pPr>
            <w:r>
              <w:rPr>
                <w:sz w:val="20"/>
              </w:rPr>
              <w:t xml:space="preserve">Внебюджетные источники</w:t>
            </w:r>
          </w:p>
        </w:tc>
        <w:tc>
          <w:tcPr>
            <w:tcW w:w="2835" w:type="dxa"/>
          </w:tcPr>
          <w:p>
            <w:pPr>
              <w:pStyle w:val="0"/>
            </w:pPr>
            <w:r>
              <w:rPr>
                <w:sz w:val="20"/>
              </w:rPr>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c>
          <w:tcPr>
            <w:tcW w:w="147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964"/>
        <w:gridCol w:w="1417"/>
        <w:gridCol w:w="2098"/>
        <w:gridCol w:w="1134"/>
      </w:tblGrid>
      <w:tr>
        <w:tc>
          <w:tcPr>
            <w:tcW w:w="3458"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41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документов</w:t>
            </w:r>
          </w:p>
        </w:tc>
        <w:tc>
          <w:tcPr>
            <w:tcW w:w="1134" w:type="dxa"/>
          </w:tcPr>
          <w:p>
            <w:pPr>
              <w:pStyle w:val="0"/>
              <w:jc w:val="center"/>
            </w:pPr>
            <w:r>
              <w:rPr>
                <w:sz w:val="20"/>
              </w:rPr>
              <w:t xml:space="preserve">Информационная система (источник данных)</w:t>
            </w:r>
          </w:p>
        </w:tc>
      </w:tr>
      <w:tr>
        <w:tc>
          <w:tcPr>
            <w:tcW w:w="3458" w:type="dxa"/>
          </w:tcPr>
          <w:p>
            <w:pPr>
              <w:pStyle w:val="0"/>
              <w:jc w:val="center"/>
            </w:pPr>
            <w:r>
              <w:rPr>
                <w:sz w:val="20"/>
              </w:rPr>
              <w:t xml:space="preserve">1</w:t>
            </w:r>
          </w:p>
        </w:tc>
        <w:tc>
          <w:tcPr>
            <w:tcW w:w="964" w:type="dxa"/>
          </w:tcPr>
          <w:p>
            <w:pPr>
              <w:pStyle w:val="0"/>
              <w:jc w:val="center"/>
            </w:pPr>
            <w:r>
              <w:rPr>
                <w:sz w:val="20"/>
              </w:rPr>
              <w:t xml:space="preserve">2</w:t>
            </w:r>
          </w:p>
        </w:tc>
        <w:tc>
          <w:tcPr>
            <w:tcW w:w="1417" w:type="dxa"/>
          </w:tcPr>
          <w:p>
            <w:pPr>
              <w:pStyle w:val="0"/>
              <w:jc w:val="center"/>
            </w:pPr>
            <w:r>
              <w:rPr>
                <w:sz w:val="20"/>
              </w:rPr>
              <w:t xml:space="preserve">3</w:t>
            </w:r>
          </w:p>
        </w:tc>
        <w:tc>
          <w:tcPr>
            <w:tcW w:w="2098" w:type="dxa"/>
          </w:tcPr>
          <w:p>
            <w:pPr>
              <w:pStyle w:val="0"/>
              <w:jc w:val="center"/>
            </w:pPr>
            <w:r>
              <w:rPr>
                <w:sz w:val="20"/>
              </w:rPr>
              <w:t xml:space="preserve">4</w:t>
            </w:r>
          </w:p>
        </w:tc>
        <w:tc>
          <w:tcPr>
            <w:tcW w:w="1134" w:type="dxa"/>
          </w:tcPr>
          <w:p>
            <w:pPr>
              <w:pStyle w:val="0"/>
              <w:jc w:val="center"/>
            </w:pPr>
            <w:r>
              <w:rPr>
                <w:sz w:val="20"/>
              </w:rPr>
              <w:t xml:space="preserve">5</w:t>
            </w:r>
          </w:p>
        </w:tc>
      </w:tr>
      <w:tr>
        <w:tc>
          <w:tcPr>
            <w:tcW w:w="3458"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417" w:type="dxa"/>
          </w:tcPr>
          <w:p>
            <w:pPr>
              <w:pStyle w:val="0"/>
            </w:pPr>
            <w:r>
              <w:rPr>
                <w:sz w:val="20"/>
              </w:rPr>
            </w:r>
          </w:p>
        </w:tc>
        <w:tc>
          <w:tcPr>
            <w:tcW w:w="2098" w:type="dxa"/>
          </w:tcPr>
          <w:p>
            <w:pPr>
              <w:pStyle w:val="0"/>
            </w:pPr>
            <w:r>
              <w:rPr>
                <w:sz w:val="20"/>
              </w:rPr>
            </w:r>
          </w:p>
        </w:tc>
        <w:tc>
          <w:tcPr>
            <w:tcW w:w="1134" w:type="dxa"/>
          </w:tcPr>
          <w:p>
            <w:pPr>
              <w:pStyle w:val="0"/>
            </w:pPr>
            <w:r>
              <w:rPr>
                <w:sz w:val="20"/>
              </w:rPr>
            </w:r>
          </w:p>
        </w:tc>
      </w:tr>
      <w:tr>
        <w:tc>
          <w:tcPr>
            <w:tcW w:w="3458"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134" w:type="dxa"/>
          </w:tcPr>
          <w:p>
            <w:pPr>
              <w:pStyle w:val="0"/>
            </w:pPr>
            <w:r>
              <w:rPr>
                <w:sz w:val="20"/>
              </w:rPr>
              <w:t xml:space="preserve">МИС</w:t>
            </w:r>
          </w:p>
        </w:tc>
      </w:tr>
      <w:tr>
        <w:tc>
          <w:tcPr>
            <w:tcW w:w="3458"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134" w:type="dxa"/>
          </w:tcPr>
          <w:p>
            <w:pPr>
              <w:pStyle w:val="0"/>
            </w:pPr>
            <w:r>
              <w:rPr>
                <w:sz w:val="20"/>
              </w:rPr>
              <w:t xml:space="preserve">МИС</w:t>
            </w:r>
          </w:p>
        </w:tc>
      </w:tr>
      <w:tr>
        <w:tc>
          <w:tcPr>
            <w:tcW w:w="3458" w:type="dxa"/>
          </w:tcPr>
          <w:p>
            <w:pPr>
              <w:pStyle w:val="0"/>
            </w:pPr>
            <w:r>
              <w:rPr>
                <w:sz w:val="20"/>
              </w:rPr>
              <w:t xml:space="preserve">Контрольная точка 1.3. Для оказания услуги (выполнения работы) подготовлено материально-техническое (кадровое) обеспечение (при необходимости)</w:t>
            </w:r>
          </w:p>
        </w:tc>
        <w:tc>
          <w:tcPr>
            <w:tcW w:w="964" w:type="dxa"/>
          </w:tcPr>
          <w:p>
            <w:pPr>
              <w:pStyle w:val="0"/>
            </w:pPr>
            <w:r>
              <w:rPr>
                <w:sz w:val="20"/>
              </w:rPr>
              <w:t xml:space="preserve">30.01</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134" w:type="dxa"/>
          </w:tcPr>
          <w:p>
            <w:pPr>
              <w:pStyle w:val="0"/>
            </w:pPr>
            <w:r>
              <w:rPr>
                <w:sz w:val="20"/>
              </w:rPr>
              <w:t xml:space="preserve">МИС</w:t>
            </w:r>
          </w:p>
        </w:tc>
      </w:tr>
      <w:tr>
        <w:tc>
          <w:tcPr>
            <w:tcW w:w="3458" w:type="dxa"/>
          </w:tcPr>
          <w:p>
            <w:pPr>
              <w:pStyle w:val="0"/>
            </w:pPr>
            <w:r>
              <w:rPr>
                <w:sz w:val="20"/>
              </w:rPr>
              <w:t xml:space="preserve">Контрольная точка 1.4. Услуга оказана (работы выполнены)</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134" w:type="dxa"/>
          </w:tcPr>
          <w:p>
            <w:pPr>
              <w:pStyle w:val="0"/>
            </w:pPr>
            <w:r>
              <w:rPr>
                <w:sz w:val="20"/>
              </w:rPr>
              <w:t xml:space="preserve">МИС</w:t>
            </w:r>
          </w:p>
        </w:tc>
      </w:tr>
      <w:tr>
        <w:tc>
          <w:tcPr>
            <w:gridSpan w:val="5"/>
            <w:tcW w:w="9071" w:type="dxa"/>
          </w:tcPr>
          <w:p>
            <w:pPr>
              <w:pStyle w:val="0"/>
            </w:pPr>
            <w:r>
              <w:rPr>
                <w:sz w:val="20"/>
              </w:rPr>
              <w:t xml:space="preserve">2. Повышение обеспеченности населения Республики Бурятия качественными, безопасными лекарственными препаратами и медицинскими изделиями, продуктами лечебного питания</w:t>
            </w:r>
          </w:p>
        </w:tc>
      </w:tr>
      <w:tr>
        <w:tc>
          <w:tcPr>
            <w:tcW w:w="3458" w:type="dxa"/>
          </w:tcPr>
          <w:p>
            <w:pPr>
              <w:pStyle w:val="0"/>
            </w:pPr>
            <w:r>
              <w:rPr>
                <w:sz w:val="20"/>
              </w:rPr>
              <w:t xml:space="preserve">Контрольная точка 1.1. Закупка включена в план закупок</w:t>
            </w:r>
          </w:p>
        </w:tc>
        <w:tc>
          <w:tcPr>
            <w:tcW w:w="964" w:type="dxa"/>
          </w:tcPr>
          <w:p>
            <w:pPr>
              <w:pStyle w:val="0"/>
            </w:pPr>
            <w:r>
              <w:rPr>
                <w:sz w:val="20"/>
              </w:rPr>
              <w:t xml:space="preserve">30.06</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134" w:type="dxa"/>
          </w:tcPr>
          <w:p>
            <w:pPr>
              <w:pStyle w:val="0"/>
            </w:pPr>
            <w:r>
              <w:rPr>
                <w:sz w:val="20"/>
              </w:rPr>
              <w:t xml:space="preserve">ЕИС в сфере закупок</w:t>
            </w:r>
          </w:p>
        </w:tc>
      </w:tr>
      <w:tr>
        <w:tc>
          <w:tcPr>
            <w:tcW w:w="3458" w:type="dxa"/>
          </w:tcPr>
          <w:p>
            <w:pPr>
              <w:pStyle w:val="0"/>
            </w:pPr>
            <w:r>
              <w:rPr>
                <w:sz w:val="20"/>
              </w:rPr>
              <w:t xml:space="preserve">Контрольная точка 1.2.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tcPr>
          <w:p>
            <w:pPr>
              <w:pStyle w:val="0"/>
            </w:pPr>
            <w:r>
              <w:rPr>
                <w:sz w:val="20"/>
              </w:rPr>
              <w:t xml:space="preserve">30.08</w:t>
            </w:r>
          </w:p>
        </w:tc>
        <w:tc>
          <w:tcPr>
            <w:tcW w:w="141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134" w:type="dxa"/>
          </w:tcPr>
          <w:p>
            <w:pPr>
              <w:pStyle w:val="0"/>
            </w:pPr>
            <w:r>
              <w:rPr>
                <w:sz w:val="20"/>
              </w:rPr>
              <w:t xml:space="preserve">ЕИС в сфере закупок</w:t>
            </w:r>
          </w:p>
        </w:tc>
      </w:tr>
      <w:tr>
        <w:tc>
          <w:tcPr>
            <w:tcW w:w="3458" w:type="dxa"/>
          </w:tcPr>
          <w:p>
            <w:pPr>
              <w:pStyle w:val="0"/>
            </w:pPr>
            <w:r>
              <w:rPr>
                <w:sz w:val="20"/>
              </w:rPr>
              <w:t xml:space="preserve">Контрольная точка 1.3. Произведена приемка поставленных товаров, выполненных работ, оказанных услуг</w:t>
            </w:r>
          </w:p>
        </w:tc>
        <w:tc>
          <w:tcPr>
            <w:tcW w:w="964" w:type="dxa"/>
          </w:tcPr>
          <w:p>
            <w:pPr>
              <w:pStyle w:val="0"/>
            </w:pPr>
            <w:r>
              <w:rPr>
                <w:sz w:val="20"/>
              </w:rPr>
              <w:t xml:space="preserve">30.12</w:t>
            </w:r>
          </w:p>
        </w:tc>
        <w:tc>
          <w:tcPr>
            <w:tcW w:w="1417" w:type="dxa"/>
          </w:tcPr>
          <w:p>
            <w:pPr>
              <w:pStyle w:val="0"/>
            </w:pPr>
            <w:r>
              <w:rPr>
                <w:sz w:val="20"/>
              </w:rPr>
              <w:t xml:space="preserve">Минздрав РБ</w:t>
            </w:r>
          </w:p>
        </w:tc>
        <w:tc>
          <w:tcPr>
            <w:tcW w:w="2098" w:type="dxa"/>
          </w:tcPr>
          <w:p>
            <w:pPr>
              <w:pStyle w:val="0"/>
            </w:pPr>
            <w:r>
              <w:rPr>
                <w:sz w:val="20"/>
              </w:rPr>
              <w:t xml:space="preserve">Утвержденный план-график размещен в ЕИС в сфере закупок</w:t>
            </w:r>
          </w:p>
        </w:tc>
        <w:tc>
          <w:tcPr>
            <w:tcW w:w="1134"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20</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3841" w:name="P23841"/>
    <w:bookmarkEnd w:id="23841"/>
    <w:p>
      <w:pPr>
        <w:pStyle w:val="2"/>
        <w:jc w:val="center"/>
      </w:pPr>
      <w:r>
        <w:rPr>
          <w:sz w:val="20"/>
        </w:rPr>
        <w:t xml:space="preserve">ПАСПОРТ</w:t>
      </w:r>
    </w:p>
    <w:p>
      <w:pPr>
        <w:pStyle w:val="2"/>
        <w:jc w:val="center"/>
      </w:pPr>
      <w:r>
        <w:rPr>
          <w:sz w:val="20"/>
        </w:rPr>
        <w:t xml:space="preserve">КОМПЛЕКСА ПРОЦЕССНЫХ МЕРОПРИЯТИЙ "РАЗВИТИЕ МЕДИЦИНСКОЙ</w:t>
      </w:r>
    </w:p>
    <w:p>
      <w:pPr>
        <w:pStyle w:val="2"/>
        <w:jc w:val="center"/>
      </w:pPr>
      <w:r>
        <w:rPr>
          <w:sz w:val="20"/>
        </w:rPr>
        <w:t xml:space="preserve">РЕАБИЛИТАЦИИ, САНАТОРНО-КУРОРТНОГО ЛЕЧЕНИЯ И МЕТОДОВ</w:t>
      </w:r>
    </w:p>
    <w:p>
      <w:pPr>
        <w:pStyle w:val="2"/>
        <w:jc w:val="center"/>
      </w:pPr>
      <w:r>
        <w:rPr>
          <w:sz w:val="20"/>
        </w:rPr>
        <w:t xml:space="preserve">ТРАДИЦИОННОЙ МЕДИЦИНЫ"</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268"/>
        <w:gridCol w:w="1531"/>
        <w:gridCol w:w="850"/>
        <w:gridCol w:w="1077"/>
        <w:gridCol w:w="907"/>
        <w:gridCol w:w="737"/>
        <w:gridCol w:w="794"/>
        <w:gridCol w:w="794"/>
        <w:gridCol w:w="794"/>
        <w:gridCol w:w="794"/>
        <w:gridCol w:w="1534"/>
        <w:gridCol w:w="907"/>
      </w:tblGrid>
      <w:tr>
        <w:tc>
          <w:tcPr>
            <w:tcW w:w="598"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534" w:type="dxa"/>
            <w:vMerge w:val="restart"/>
          </w:tcPr>
          <w:p>
            <w:pPr>
              <w:pStyle w:val="0"/>
              <w:jc w:val="center"/>
            </w:pPr>
            <w:r>
              <w:rPr>
                <w:sz w:val="20"/>
              </w:rPr>
              <w:t xml:space="preserve">Ответственный за достижение показателя</w:t>
            </w:r>
          </w:p>
        </w:tc>
        <w:tc>
          <w:tcPr>
            <w:tcW w:w="90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268" w:type="dxa"/>
          </w:tcPr>
          <w:p>
            <w:pPr>
              <w:pStyle w:val="0"/>
              <w:jc w:val="center"/>
            </w:pPr>
            <w:r>
              <w:rPr>
                <w:sz w:val="20"/>
              </w:rPr>
              <w:t xml:space="preserve">2</w:t>
            </w:r>
          </w:p>
        </w:tc>
        <w:tc>
          <w:tcPr>
            <w:tcW w:w="1531"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534" w:type="dxa"/>
          </w:tcPr>
          <w:p>
            <w:pPr>
              <w:pStyle w:val="0"/>
              <w:jc w:val="center"/>
            </w:pPr>
            <w:r>
              <w:rPr>
                <w:sz w:val="20"/>
              </w:rPr>
              <w:t xml:space="preserve">12</w:t>
            </w:r>
          </w:p>
        </w:tc>
        <w:tc>
          <w:tcPr>
            <w:tcW w:w="907" w:type="dxa"/>
          </w:tcPr>
          <w:p>
            <w:pPr>
              <w:pStyle w:val="0"/>
              <w:jc w:val="center"/>
            </w:pPr>
            <w:r>
              <w:rPr>
                <w:sz w:val="20"/>
              </w:rPr>
              <w:t xml:space="preserve">13</w:t>
            </w:r>
          </w:p>
        </w:tc>
      </w:tr>
      <w:tr>
        <w:tc>
          <w:tcPr>
            <w:tcW w:w="598" w:type="dxa"/>
          </w:tcPr>
          <w:p>
            <w:pPr>
              <w:pStyle w:val="0"/>
            </w:pPr>
            <w:r>
              <w:rPr>
                <w:sz w:val="20"/>
              </w:rPr>
              <w:t xml:space="preserve">1.</w:t>
            </w:r>
          </w:p>
        </w:tc>
        <w:tc>
          <w:tcPr>
            <w:gridSpan w:val="12"/>
            <w:tcW w:w="12987" w:type="dxa"/>
          </w:tcPr>
          <w:p>
            <w:pPr>
              <w:pStyle w:val="0"/>
            </w:pPr>
            <w:r>
              <w:rPr>
                <w:sz w:val="20"/>
              </w:rPr>
              <w:t xml:space="preserve">Задача N 1. Внедрение новых организационных моделей, поддержка развития инфраструктуры системы медицинской реабилитации</w:t>
            </w:r>
          </w:p>
        </w:tc>
      </w:tr>
      <w:tr>
        <w:tc>
          <w:tcPr>
            <w:tcW w:w="598" w:type="dxa"/>
          </w:tcPr>
          <w:p>
            <w:pPr>
              <w:pStyle w:val="0"/>
            </w:pPr>
            <w:r>
              <w:rPr>
                <w:sz w:val="20"/>
              </w:rPr>
              <w:t xml:space="preserve">1.1</w:t>
            </w:r>
          </w:p>
        </w:tc>
        <w:tc>
          <w:tcPr>
            <w:tcW w:w="2268" w:type="dxa"/>
          </w:tcPr>
          <w:p>
            <w:pPr>
              <w:pStyle w:val="0"/>
            </w:pPr>
            <w:r>
              <w:rPr>
                <w:sz w:val="20"/>
              </w:rPr>
              <w:t xml:space="preserve">Удовлетворенность медицинской помощью пациентов</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077" w:type="dxa"/>
          </w:tcPr>
          <w:p>
            <w:pPr>
              <w:pStyle w:val="0"/>
            </w:pPr>
            <w:r>
              <w:rPr>
                <w:sz w:val="20"/>
              </w:rPr>
              <w:t xml:space="preserve">процент</w:t>
            </w:r>
          </w:p>
        </w:tc>
        <w:tc>
          <w:tcPr>
            <w:tcW w:w="907" w:type="dxa"/>
          </w:tcPr>
          <w:p>
            <w:pPr>
              <w:pStyle w:val="0"/>
              <w:jc w:val="right"/>
            </w:pPr>
            <w:r>
              <w:rPr>
                <w:sz w:val="20"/>
              </w:rPr>
              <w:t xml:space="preserve">92,2</w:t>
            </w:r>
          </w:p>
        </w:tc>
        <w:tc>
          <w:tcPr>
            <w:tcW w:w="737" w:type="dxa"/>
          </w:tcPr>
          <w:p>
            <w:pPr>
              <w:pStyle w:val="0"/>
            </w:pPr>
            <w:r>
              <w:rPr>
                <w:sz w:val="20"/>
              </w:rPr>
              <w:t xml:space="preserve">2022</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534" w:type="dxa"/>
          </w:tcPr>
          <w:p>
            <w:pPr>
              <w:pStyle w:val="0"/>
            </w:pPr>
            <w:r>
              <w:rPr>
                <w:sz w:val="20"/>
              </w:rPr>
              <w:t xml:space="preserve">Минздрав РБ</w:t>
            </w:r>
          </w:p>
        </w:tc>
        <w:tc>
          <w:tcPr>
            <w:tcW w:w="907"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644"/>
        <w:gridCol w:w="2324"/>
        <w:gridCol w:w="1304"/>
        <w:gridCol w:w="964"/>
        <w:gridCol w:w="932"/>
        <w:gridCol w:w="1001"/>
        <w:gridCol w:w="1019"/>
        <w:gridCol w:w="1134"/>
      </w:tblGrid>
      <w:tr>
        <w:tc>
          <w:tcPr>
            <w:tcW w:w="567"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408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32" w:type="dxa"/>
          </w:tcPr>
          <w:p>
            <w:pPr>
              <w:pStyle w:val="0"/>
              <w:jc w:val="center"/>
            </w:pPr>
            <w:r>
              <w:rPr>
                <w:sz w:val="20"/>
              </w:rPr>
              <w:t xml:space="preserve">2024</w:t>
            </w:r>
          </w:p>
        </w:tc>
        <w:tc>
          <w:tcPr>
            <w:tcW w:w="1001" w:type="dxa"/>
          </w:tcPr>
          <w:p>
            <w:pPr>
              <w:pStyle w:val="0"/>
              <w:jc w:val="center"/>
            </w:pPr>
            <w:r>
              <w:rPr>
                <w:sz w:val="20"/>
              </w:rPr>
              <w:t xml:space="preserve">2025</w:t>
            </w:r>
          </w:p>
        </w:tc>
        <w:tc>
          <w:tcPr>
            <w:tcW w:w="1019" w:type="dxa"/>
          </w:tcPr>
          <w:p>
            <w:pPr>
              <w:pStyle w:val="0"/>
              <w:jc w:val="center"/>
            </w:pPr>
            <w:r>
              <w:rPr>
                <w:sz w:val="20"/>
              </w:rPr>
              <w:t xml:space="preserve">2026</w:t>
            </w:r>
          </w:p>
        </w:tc>
        <w:tc>
          <w:tcPr>
            <w:tcW w:w="1134"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932" w:type="dxa"/>
          </w:tcPr>
          <w:p>
            <w:pPr>
              <w:pStyle w:val="0"/>
              <w:jc w:val="center"/>
            </w:pPr>
            <w:r>
              <w:rPr>
                <w:sz w:val="20"/>
              </w:rPr>
              <w:t xml:space="preserve">7</w:t>
            </w:r>
          </w:p>
        </w:tc>
        <w:tc>
          <w:tcPr>
            <w:tcW w:w="1001" w:type="dxa"/>
          </w:tcPr>
          <w:p>
            <w:pPr>
              <w:pStyle w:val="0"/>
              <w:jc w:val="center"/>
            </w:pPr>
            <w:r>
              <w:rPr>
                <w:sz w:val="20"/>
              </w:rPr>
              <w:t xml:space="preserve">8</w:t>
            </w:r>
          </w:p>
        </w:tc>
        <w:tc>
          <w:tcPr>
            <w:tcW w:w="1019" w:type="dxa"/>
          </w:tcPr>
          <w:p>
            <w:pPr>
              <w:pStyle w:val="0"/>
              <w:jc w:val="center"/>
            </w:pPr>
            <w:r>
              <w:rPr>
                <w:sz w:val="20"/>
              </w:rPr>
              <w:t xml:space="preserve">9</w:t>
            </w:r>
          </w:p>
        </w:tc>
        <w:tc>
          <w:tcPr>
            <w:tcW w:w="1134" w:type="dxa"/>
          </w:tcPr>
          <w:p>
            <w:pPr>
              <w:pStyle w:val="0"/>
              <w:jc w:val="center"/>
            </w:pPr>
            <w:r>
              <w:rPr>
                <w:sz w:val="20"/>
              </w:rPr>
              <w:t xml:space="preserve">10</w:t>
            </w:r>
          </w:p>
        </w:tc>
      </w:tr>
      <w:tr>
        <w:tc>
          <w:tcPr>
            <w:gridSpan w:val="10"/>
            <w:tcW w:w="12873" w:type="dxa"/>
          </w:tcPr>
          <w:p>
            <w:pPr>
              <w:pStyle w:val="0"/>
            </w:pPr>
            <w:r>
              <w:rPr>
                <w:sz w:val="20"/>
              </w:rPr>
              <w:t xml:space="preserve">Задача 1. Внедрение новых организационных моделей, поддержка развития инфраструктуры системы медицинской реабилитации</w:t>
            </w:r>
          </w:p>
        </w:tc>
      </w:tr>
      <w:tr>
        <w:tc>
          <w:tcPr>
            <w:tcW w:w="567" w:type="dxa"/>
          </w:tcPr>
          <w:p>
            <w:pPr>
              <w:pStyle w:val="0"/>
            </w:pPr>
            <w:r>
              <w:rPr>
                <w:sz w:val="20"/>
              </w:rPr>
              <w:t xml:space="preserve">1.1.</w:t>
            </w:r>
          </w:p>
        </w:tc>
        <w:tc>
          <w:tcPr>
            <w:tcW w:w="1984"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304" w:type="dxa"/>
          </w:tcPr>
          <w:p>
            <w:pPr>
              <w:pStyle w:val="0"/>
            </w:pPr>
            <w:r>
              <w:rPr>
                <w:sz w:val="20"/>
              </w:rPr>
              <w:t xml:space="preserve">Год</w:t>
            </w:r>
          </w:p>
        </w:tc>
        <w:tc>
          <w:tcPr>
            <w:tcW w:w="964" w:type="dxa"/>
          </w:tcPr>
          <w:p>
            <w:pPr>
              <w:pStyle w:val="0"/>
              <w:jc w:val="center"/>
            </w:pPr>
            <w:r>
              <w:rPr>
                <w:sz w:val="20"/>
              </w:rPr>
              <w:t xml:space="preserve">72,0</w:t>
            </w:r>
          </w:p>
        </w:tc>
        <w:tc>
          <w:tcPr>
            <w:tcW w:w="932" w:type="dxa"/>
          </w:tcPr>
          <w:p>
            <w:pPr>
              <w:pStyle w:val="0"/>
              <w:jc w:val="center"/>
            </w:pPr>
            <w:r>
              <w:rPr>
                <w:sz w:val="20"/>
              </w:rPr>
              <w:t xml:space="preserve">72,58</w:t>
            </w:r>
          </w:p>
        </w:tc>
        <w:tc>
          <w:tcPr>
            <w:tcW w:w="1001" w:type="dxa"/>
          </w:tcPr>
          <w:p>
            <w:pPr>
              <w:pStyle w:val="0"/>
              <w:jc w:val="center"/>
            </w:pPr>
            <w:r>
              <w:rPr>
                <w:sz w:val="20"/>
              </w:rPr>
              <w:t xml:space="preserve">73,2</w:t>
            </w:r>
          </w:p>
        </w:tc>
        <w:tc>
          <w:tcPr>
            <w:tcW w:w="1019" w:type="dxa"/>
          </w:tcPr>
          <w:p>
            <w:pPr>
              <w:pStyle w:val="0"/>
              <w:jc w:val="center"/>
            </w:pPr>
            <w:r>
              <w:rPr>
                <w:sz w:val="20"/>
              </w:rPr>
              <w:t xml:space="preserve">74,0</w:t>
            </w:r>
          </w:p>
        </w:tc>
        <w:tc>
          <w:tcPr>
            <w:tcW w:w="1134" w:type="dxa"/>
          </w:tcPr>
          <w:p>
            <w:pPr>
              <w:pStyle w:val="0"/>
              <w:jc w:val="center"/>
            </w:pPr>
            <w:r>
              <w:rPr>
                <w:sz w:val="20"/>
              </w:rPr>
              <w:t xml:space="preserve">77,5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361"/>
        <w:gridCol w:w="1361"/>
        <w:gridCol w:w="1361"/>
        <w:gridCol w:w="1361"/>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91" w:type="dxa"/>
            <w:vMerge w:val="restart"/>
          </w:tcPr>
          <w:p>
            <w:pPr>
              <w:pStyle w:val="0"/>
              <w:jc w:val="center"/>
            </w:pPr>
            <w:r>
              <w:rPr>
                <w:sz w:val="20"/>
              </w:rPr>
              <w:t xml:space="preserve">ГРБС/КБК</w:t>
            </w:r>
          </w:p>
        </w:tc>
        <w:tc>
          <w:tcPr>
            <w:gridSpan w:val="4"/>
            <w:tcW w:w="544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361"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r>
      <w:tr>
        <w:tc>
          <w:tcPr>
            <w:gridSpan w:val="6"/>
            <w:tcW w:w="11170" w:type="dxa"/>
          </w:tcPr>
          <w:p>
            <w:pPr>
              <w:pStyle w:val="0"/>
            </w:pPr>
            <w:r>
              <w:rPr>
                <w:sz w:val="20"/>
              </w:rPr>
              <w:t xml:space="preserve">Направление "Развитие медицинской реабилитации, санаторно-курортного лечения и методов традиционной медицины"</w:t>
            </w:r>
          </w:p>
        </w:tc>
      </w:tr>
      <w:tr>
        <w:tc>
          <w:tcPr>
            <w:tcW w:w="2835" w:type="dxa"/>
          </w:tcPr>
          <w:p>
            <w:pPr>
              <w:pStyle w:val="0"/>
            </w:pPr>
            <w:r>
              <w:rPr>
                <w:sz w:val="20"/>
              </w:rPr>
              <w:t xml:space="preserve">Комплекс процессных мероприятий "Развитие медицинской реабилитации, санаторно-курортного лечения и методов традиционной медицины", в том числе:</w:t>
            </w:r>
          </w:p>
        </w:tc>
        <w:tc>
          <w:tcPr>
            <w:tcW w:w="2891" w:type="dxa"/>
          </w:tcPr>
          <w:p>
            <w:pPr>
              <w:pStyle w:val="0"/>
            </w:pPr>
            <w:r>
              <w:rPr>
                <w:sz w:val="20"/>
              </w:rPr>
              <w:t xml:space="preserve">804 0000 52 5 04 00000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763180,20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804 0000 52 5 04 00000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763180,20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61" w:type="dxa"/>
          </w:tcPr>
          <w:p>
            <w:pPr>
              <w:pStyle w:val="0"/>
              <w:jc w:val="right"/>
            </w:pPr>
            <w:r>
              <w:rPr>
                <w:sz w:val="20"/>
              </w:rPr>
              <w:t xml:space="preserve">29601,6</w:t>
            </w:r>
          </w:p>
        </w:tc>
        <w:tc>
          <w:tcPr>
            <w:tcW w:w="1361" w:type="dxa"/>
          </w:tcPr>
          <w:p>
            <w:pPr>
              <w:pStyle w:val="0"/>
              <w:jc w:val="right"/>
            </w:pPr>
            <w:r>
              <w:rPr>
                <w:sz w:val="20"/>
              </w:rPr>
              <w:t xml:space="preserve">29601,6</w:t>
            </w:r>
          </w:p>
        </w:tc>
        <w:tc>
          <w:tcPr>
            <w:tcW w:w="1361" w:type="dxa"/>
          </w:tcPr>
          <w:p>
            <w:pPr>
              <w:pStyle w:val="0"/>
              <w:jc w:val="right"/>
            </w:pPr>
            <w:r>
              <w:rPr>
                <w:sz w:val="20"/>
              </w:rPr>
              <w:t xml:space="preserve">29601,6</w:t>
            </w:r>
          </w:p>
        </w:tc>
        <w:tc>
          <w:tcPr>
            <w:tcW w:w="1361" w:type="dxa"/>
          </w:tcPr>
          <w:p>
            <w:pPr>
              <w:pStyle w:val="0"/>
              <w:jc w:val="right"/>
            </w:pPr>
            <w:r>
              <w:rPr>
                <w:sz w:val="20"/>
              </w:rPr>
              <w:t xml:space="preserve">88804,8</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t xml:space="preserve">804 0000 52 5 05 10100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763180,20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804 0000 52 5 05 10100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254393,40</w:t>
            </w:r>
          </w:p>
        </w:tc>
        <w:tc>
          <w:tcPr>
            <w:tcW w:w="1361" w:type="dxa"/>
          </w:tcPr>
          <w:p>
            <w:pPr>
              <w:pStyle w:val="0"/>
              <w:jc w:val="right"/>
            </w:pPr>
            <w:r>
              <w:rPr>
                <w:sz w:val="20"/>
              </w:rPr>
              <w:t xml:space="preserve">763180,20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61" w:type="dxa"/>
          </w:tcPr>
          <w:p>
            <w:pPr>
              <w:pStyle w:val="0"/>
              <w:jc w:val="right"/>
            </w:pPr>
            <w:r>
              <w:rPr>
                <w:sz w:val="20"/>
              </w:rPr>
              <w:t xml:space="preserve">29601,6</w:t>
            </w:r>
          </w:p>
        </w:tc>
        <w:tc>
          <w:tcPr>
            <w:tcW w:w="1361" w:type="dxa"/>
          </w:tcPr>
          <w:p>
            <w:pPr>
              <w:pStyle w:val="0"/>
              <w:jc w:val="right"/>
            </w:pPr>
            <w:r>
              <w:rPr>
                <w:sz w:val="20"/>
              </w:rPr>
              <w:t xml:space="preserve">29601,6</w:t>
            </w:r>
          </w:p>
        </w:tc>
        <w:tc>
          <w:tcPr>
            <w:tcW w:w="1361" w:type="dxa"/>
          </w:tcPr>
          <w:p>
            <w:pPr>
              <w:pStyle w:val="0"/>
              <w:jc w:val="right"/>
            </w:pPr>
            <w:r>
              <w:rPr>
                <w:sz w:val="20"/>
              </w:rPr>
              <w:t xml:space="preserve">29601,6</w:t>
            </w:r>
          </w:p>
        </w:tc>
        <w:tc>
          <w:tcPr>
            <w:tcW w:w="1361" w:type="dxa"/>
          </w:tcPr>
          <w:p>
            <w:pPr>
              <w:pStyle w:val="0"/>
              <w:jc w:val="right"/>
            </w:pPr>
            <w:r>
              <w:rPr>
                <w:sz w:val="20"/>
              </w:rPr>
              <w:t xml:space="preserve">88804,8</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964"/>
        <w:gridCol w:w="1587"/>
        <w:gridCol w:w="2098"/>
        <w:gridCol w:w="1077"/>
      </w:tblGrid>
      <w:tr>
        <w:tc>
          <w:tcPr>
            <w:tcW w:w="3345"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58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077" w:type="dxa"/>
          </w:tcPr>
          <w:p>
            <w:pPr>
              <w:pStyle w:val="0"/>
              <w:jc w:val="center"/>
            </w:pPr>
            <w:r>
              <w:rPr>
                <w:sz w:val="20"/>
              </w:rPr>
              <w:t xml:space="preserve">Информационная система (источник данных)</w:t>
            </w:r>
          </w:p>
        </w:tc>
      </w:tr>
      <w:tr>
        <w:tc>
          <w:tcPr>
            <w:tcW w:w="3345" w:type="dxa"/>
          </w:tcPr>
          <w:p>
            <w:pPr>
              <w:pStyle w:val="0"/>
              <w:jc w:val="center"/>
            </w:pPr>
            <w:r>
              <w:rPr>
                <w:sz w:val="20"/>
              </w:rPr>
              <w:t xml:space="preserve">1</w:t>
            </w:r>
          </w:p>
        </w:tc>
        <w:tc>
          <w:tcPr>
            <w:tcW w:w="964" w:type="dxa"/>
          </w:tcPr>
          <w:p>
            <w:pPr>
              <w:pStyle w:val="0"/>
              <w:jc w:val="center"/>
            </w:pPr>
            <w:r>
              <w:rPr>
                <w:sz w:val="20"/>
              </w:rPr>
              <w:t xml:space="preserve">2</w:t>
            </w:r>
          </w:p>
        </w:tc>
        <w:tc>
          <w:tcPr>
            <w:tcW w:w="1587" w:type="dxa"/>
          </w:tcPr>
          <w:p>
            <w:pPr>
              <w:pStyle w:val="0"/>
              <w:jc w:val="center"/>
            </w:pPr>
            <w:r>
              <w:rPr>
                <w:sz w:val="20"/>
              </w:rPr>
              <w:t xml:space="preserve">3</w:t>
            </w:r>
          </w:p>
        </w:tc>
        <w:tc>
          <w:tcPr>
            <w:tcW w:w="2098" w:type="dxa"/>
          </w:tcPr>
          <w:p>
            <w:pPr>
              <w:pStyle w:val="0"/>
              <w:jc w:val="center"/>
            </w:pPr>
            <w:r>
              <w:rPr>
                <w:sz w:val="20"/>
              </w:rPr>
              <w:t xml:space="preserve">4</w:t>
            </w:r>
          </w:p>
        </w:tc>
        <w:tc>
          <w:tcPr>
            <w:tcW w:w="1077" w:type="dxa"/>
          </w:tcPr>
          <w:p>
            <w:pPr>
              <w:pStyle w:val="0"/>
              <w:jc w:val="center"/>
            </w:pPr>
            <w:r>
              <w:rPr>
                <w:sz w:val="20"/>
              </w:rPr>
              <w:t xml:space="preserve">5</w:t>
            </w:r>
          </w:p>
        </w:tc>
      </w:tr>
      <w:tr>
        <w:tc>
          <w:tcPr>
            <w:gridSpan w:val="5"/>
            <w:tcW w:w="9071" w:type="dxa"/>
          </w:tcPr>
          <w:p>
            <w:pPr>
              <w:pStyle w:val="0"/>
            </w:pPr>
            <w:r>
              <w:rPr>
                <w:sz w:val="20"/>
              </w:rPr>
              <w:t xml:space="preserve">Задача 1. Внедрение новых организационных моделей, поддержка развития инфраструктуры системы медицинской реабилитации</w:t>
            </w:r>
          </w:p>
        </w:tc>
      </w:tr>
      <w:tr>
        <w:tc>
          <w:tcPr>
            <w:tcW w:w="3345"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587" w:type="dxa"/>
          </w:tcPr>
          <w:p>
            <w:pPr>
              <w:pStyle w:val="0"/>
            </w:pPr>
            <w:r>
              <w:rPr>
                <w:sz w:val="20"/>
              </w:rPr>
            </w:r>
          </w:p>
        </w:tc>
        <w:tc>
          <w:tcPr>
            <w:tcW w:w="2098" w:type="dxa"/>
          </w:tcPr>
          <w:p>
            <w:pPr>
              <w:pStyle w:val="0"/>
            </w:pPr>
            <w:r>
              <w:rPr>
                <w:sz w:val="20"/>
              </w:rPr>
            </w:r>
          </w:p>
        </w:tc>
        <w:tc>
          <w:tcPr>
            <w:tcW w:w="1077" w:type="dxa"/>
          </w:tcPr>
          <w:p>
            <w:pPr>
              <w:pStyle w:val="0"/>
            </w:pPr>
            <w:r>
              <w:rPr>
                <w:sz w:val="20"/>
              </w:rPr>
            </w:r>
          </w:p>
        </w:tc>
      </w:tr>
      <w:tr>
        <w:tc>
          <w:tcPr>
            <w:tcW w:w="3345"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077" w:type="dxa"/>
          </w:tcPr>
          <w:p>
            <w:pPr>
              <w:pStyle w:val="0"/>
            </w:pPr>
            <w:r>
              <w:rPr>
                <w:sz w:val="20"/>
              </w:rPr>
              <w:t xml:space="preserve">МИС</w:t>
            </w:r>
          </w:p>
        </w:tc>
      </w:tr>
      <w:tr>
        <w:tc>
          <w:tcPr>
            <w:tcW w:w="3345"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077" w:type="dxa"/>
          </w:tcPr>
          <w:p>
            <w:pPr>
              <w:pStyle w:val="0"/>
            </w:pPr>
            <w:r>
              <w:rPr>
                <w:sz w:val="20"/>
              </w:rPr>
              <w:t xml:space="preserve">МИС</w:t>
            </w:r>
          </w:p>
        </w:tc>
      </w:tr>
      <w:tr>
        <w:tc>
          <w:tcPr>
            <w:tcW w:w="3345"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077" w:type="dxa"/>
          </w:tcPr>
          <w:p>
            <w:pPr>
              <w:pStyle w:val="0"/>
            </w:pPr>
            <w:r>
              <w:rPr>
                <w:sz w:val="20"/>
              </w:rPr>
              <w:t xml:space="preserve">МИС</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4058" w:name="P24058"/>
    <w:bookmarkEnd w:id="24058"/>
    <w:p>
      <w:pPr>
        <w:pStyle w:val="2"/>
        <w:jc w:val="center"/>
      </w:pPr>
      <w:r>
        <w:rPr>
          <w:sz w:val="20"/>
        </w:rPr>
        <w:t xml:space="preserve">ПАСПОРТ</w:t>
      </w:r>
    </w:p>
    <w:p>
      <w:pPr>
        <w:pStyle w:val="2"/>
        <w:jc w:val="center"/>
      </w:pPr>
      <w:r>
        <w:rPr>
          <w:sz w:val="20"/>
        </w:rPr>
        <w:t xml:space="preserve">КОМПЛЕКСА ПРОЦЕССНЫХ МЕРОПРИЯТИЙ "КАДРОВОЕ ОБЕСПЕЧЕНИЕ</w:t>
      </w:r>
    </w:p>
    <w:p>
      <w:pPr>
        <w:pStyle w:val="2"/>
        <w:jc w:val="center"/>
      </w:pPr>
      <w:r>
        <w:rPr>
          <w:sz w:val="20"/>
        </w:rPr>
        <w:t xml:space="preserve">СИСТЕМЫ ЗДРАВООХРАНЕНИЯ"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494"/>
        <w:gridCol w:w="1531"/>
        <w:gridCol w:w="850"/>
        <w:gridCol w:w="1191"/>
        <w:gridCol w:w="794"/>
        <w:gridCol w:w="737"/>
        <w:gridCol w:w="737"/>
        <w:gridCol w:w="737"/>
        <w:gridCol w:w="737"/>
        <w:gridCol w:w="737"/>
        <w:gridCol w:w="1304"/>
        <w:gridCol w:w="1134"/>
      </w:tblGrid>
      <w:tr>
        <w:tc>
          <w:tcPr>
            <w:tcW w:w="598" w:type="dxa"/>
            <w:vMerge w:val="restart"/>
          </w:tcPr>
          <w:p>
            <w:pPr>
              <w:pStyle w:val="0"/>
              <w:jc w:val="center"/>
            </w:pPr>
            <w:r>
              <w:rPr>
                <w:sz w:val="20"/>
              </w:rPr>
              <w:t xml:space="preserve">NN п/п</w:t>
            </w:r>
          </w:p>
        </w:tc>
        <w:tc>
          <w:tcPr>
            <w:tcW w:w="249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возрастание/убывание</w:t>
            </w:r>
          </w:p>
        </w:tc>
        <w:tc>
          <w:tcPr>
            <w:tcW w:w="850" w:type="dxa"/>
            <w:vMerge w:val="restart"/>
          </w:tcPr>
          <w:p>
            <w:pPr>
              <w:pStyle w:val="0"/>
              <w:jc w:val="center"/>
            </w:pPr>
            <w:r>
              <w:rPr>
                <w:sz w:val="20"/>
              </w:rPr>
              <w:t xml:space="preserve">Уровень показателя</w:t>
            </w:r>
          </w:p>
        </w:tc>
        <w:tc>
          <w:tcPr>
            <w:tcW w:w="1191" w:type="dxa"/>
            <w:vMerge w:val="restart"/>
          </w:tcPr>
          <w:p>
            <w:pPr>
              <w:pStyle w:val="0"/>
              <w:jc w:val="center"/>
            </w:pPr>
            <w:r>
              <w:rPr>
                <w:sz w:val="20"/>
              </w:rPr>
              <w:t xml:space="preserve">Единица измерения (по </w:t>
            </w:r>
            <w:hyperlink w:history="0" r:id="rId1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4"/>
            <w:tcW w:w="2948"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494" w:type="dxa"/>
          </w:tcPr>
          <w:p>
            <w:pPr>
              <w:pStyle w:val="0"/>
              <w:jc w:val="center"/>
            </w:pPr>
            <w:r>
              <w:rPr>
                <w:sz w:val="20"/>
              </w:rPr>
              <w:t xml:space="preserve">2</w:t>
            </w:r>
          </w:p>
        </w:tc>
        <w:tc>
          <w:tcPr>
            <w:tcW w:w="1531" w:type="dxa"/>
          </w:tcPr>
          <w:p>
            <w:pPr>
              <w:pStyle w:val="0"/>
              <w:jc w:val="center"/>
            </w:pPr>
            <w:r>
              <w:rPr>
                <w:sz w:val="20"/>
              </w:rPr>
              <w:t xml:space="preserve">3</w:t>
            </w:r>
          </w:p>
        </w:tc>
        <w:tc>
          <w:tcPr>
            <w:tcW w:w="850" w:type="dxa"/>
          </w:tcPr>
          <w:p>
            <w:pPr>
              <w:pStyle w:val="0"/>
              <w:jc w:val="center"/>
            </w:pPr>
            <w:r>
              <w:rPr>
                <w:sz w:val="20"/>
              </w:rPr>
              <w:t xml:space="preserve">4</w:t>
            </w:r>
          </w:p>
        </w:tc>
        <w:tc>
          <w:tcPr>
            <w:tcW w:w="1191" w:type="dxa"/>
          </w:tcPr>
          <w:p>
            <w:pPr>
              <w:pStyle w:val="0"/>
              <w:jc w:val="center"/>
            </w:pPr>
            <w:r>
              <w:rPr>
                <w:sz w:val="20"/>
              </w:rPr>
              <w:t xml:space="preserve">5</w:t>
            </w:r>
          </w:p>
        </w:tc>
        <w:tc>
          <w:tcPr>
            <w:tcW w:w="794"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1304" w:type="dxa"/>
          </w:tcPr>
          <w:p>
            <w:pPr>
              <w:pStyle w:val="0"/>
              <w:jc w:val="center"/>
            </w:pPr>
            <w:r>
              <w:rPr>
                <w:sz w:val="20"/>
              </w:rPr>
              <w:t xml:space="preserve">12</w:t>
            </w:r>
          </w:p>
        </w:tc>
        <w:tc>
          <w:tcPr>
            <w:tcW w:w="1134" w:type="dxa"/>
          </w:tcPr>
          <w:p>
            <w:pPr>
              <w:pStyle w:val="0"/>
              <w:jc w:val="center"/>
            </w:pPr>
            <w:r>
              <w:rPr>
                <w:sz w:val="20"/>
              </w:rPr>
              <w:t xml:space="preserve">13</w:t>
            </w:r>
          </w:p>
        </w:tc>
      </w:tr>
      <w:tr>
        <w:tc>
          <w:tcPr>
            <w:tcW w:w="598" w:type="dxa"/>
          </w:tcPr>
          <w:p>
            <w:pPr>
              <w:pStyle w:val="0"/>
            </w:pPr>
            <w:r>
              <w:rPr>
                <w:sz w:val="20"/>
              </w:rPr>
              <w:t xml:space="preserve">1.</w:t>
            </w:r>
          </w:p>
        </w:tc>
        <w:tc>
          <w:tcPr>
            <w:gridSpan w:val="12"/>
            <w:tcW w:w="12983" w:type="dxa"/>
          </w:tcPr>
          <w:p>
            <w:pPr>
              <w:pStyle w:val="0"/>
            </w:pPr>
            <w:r>
              <w:rPr>
                <w:sz w:val="20"/>
              </w:rPr>
              <w:t xml:space="preserve">Задача N 1. Обеспечение медицинских организаций системы здравоохранения Республики Бурятия квалифицированными медицинскими кадрами</w:t>
            </w:r>
          </w:p>
        </w:tc>
      </w:tr>
      <w:tr>
        <w:tc>
          <w:tcPr>
            <w:tcW w:w="598" w:type="dxa"/>
          </w:tcPr>
          <w:p>
            <w:pPr>
              <w:pStyle w:val="0"/>
            </w:pPr>
            <w:r>
              <w:rPr>
                <w:sz w:val="20"/>
              </w:rPr>
              <w:t xml:space="preserve">1.1</w:t>
            </w:r>
          </w:p>
        </w:tc>
        <w:tc>
          <w:tcPr>
            <w:tcW w:w="2494" w:type="dxa"/>
          </w:tcPr>
          <w:p>
            <w:pPr>
              <w:pStyle w:val="0"/>
            </w:pPr>
            <w:r>
              <w:rPr>
                <w:sz w:val="20"/>
              </w:rPr>
              <w:t xml:space="preserve">Обеспеченность врачами, работающими в государственных медицинских организациях</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Условная единица</w:t>
            </w:r>
          </w:p>
        </w:tc>
        <w:tc>
          <w:tcPr>
            <w:tcW w:w="794" w:type="dxa"/>
          </w:tcPr>
          <w:p>
            <w:pPr>
              <w:pStyle w:val="0"/>
              <w:jc w:val="right"/>
            </w:pPr>
            <w:r>
              <w:rPr>
                <w:sz w:val="20"/>
              </w:rPr>
              <w:t xml:space="preserve">40,1</w:t>
            </w:r>
          </w:p>
        </w:tc>
        <w:tc>
          <w:tcPr>
            <w:tcW w:w="737" w:type="dxa"/>
          </w:tcPr>
          <w:p>
            <w:pPr>
              <w:pStyle w:val="0"/>
            </w:pPr>
            <w:r>
              <w:rPr>
                <w:sz w:val="20"/>
              </w:rPr>
              <w:t xml:space="preserve">2023</w:t>
            </w:r>
          </w:p>
        </w:tc>
        <w:tc>
          <w:tcPr>
            <w:tcW w:w="737" w:type="dxa"/>
          </w:tcPr>
          <w:p>
            <w:pPr>
              <w:pStyle w:val="0"/>
              <w:jc w:val="right"/>
            </w:pPr>
            <w:r>
              <w:rPr>
                <w:sz w:val="20"/>
              </w:rPr>
              <w:t xml:space="preserve">40,7</w:t>
            </w:r>
          </w:p>
        </w:tc>
        <w:tc>
          <w:tcPr>
            <w:tcW w:w="737" w:type="dxa"/>
          </w:tcPr>
          <w:p>
            <w:pPr>
              <w:pStyle w:val="0"/>
              <w:jc w:val="right"/>
            </w:pPr>
            <w:r>
              <w:rPr>
                <w:sz w:val="20"/>
              </w:rPr>
              <w:t xml:space="preserve">40,7</w:t>
            </w:r>
          </w:p>
        </w:tc>
        <w:tc>
          <w:tcPr>
            <w:tcW w:w="737" w:type="dxa"/>
          </w:tcPr>
          <w:p>
            <w:pPr>
              <w:pStyle w:val="0"/>
              <w:jc w:val="right"/>
            </w:pPr>
            <w:r>
              <w:rPr>
                <w:sz w:val="20"/>
              </w:rPr>
              <w:t xml:space="preserve">40,7</w:t>
            </w:r>
          </w:p>
        </w:tc>
        <w:tc>
          <w:tcPr>
            <w:tcW w:w="737" w:type="dxa"/>
          </w:tcPr>
          <w:p>
            <w:pPr>
              <w:pStyle w:val="0"/>
              <w:jc w:val="right"/>
            </w:pPr>
            <w:r>
              <w:rPr>
                <w:sz w:val="20"/>
              </w:rPr>
              <w:t xml:space="preserve">40,7</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1.2</w:t>
            </w:r>
          </w:p>
        </w:tc>
        <w:tc>
          <w:tcPr>
            <w:tcW w:w="2494" w:type="dxa"/>
          </w:tcPr>
          <w:p>
            <w:pPr>
              <w:pStyle w:val="0"/>
            </w:pPr>
            <w:r>
              <w:rPr>
                <w:sz w:val="20"/>
              </w:rPr>
              <w:t xml:space="preserve">Обеспеченность населения врачами, оказывающими первичную медико-санитарную помощь</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Условная единица</w:t>
            </w:r>
          </w:p>
        </w:tc>
        <w:tc>
          <w:tcPr>
            <w:tcW w:w="794" w:type="dxa"/>
          </w:tcPr>
          <w:p>
            <w:pPr>
              <w:pStyle w:val="0"/>
              <w:jc w:val="right"/>
            </w:pPr>
            <w:r>
              <w:rPr>
                <w:sz w:val="20"/>
              </w:rPr>
              <w:t xml:space="preserve">22,2</w:t>
            </w:r>
          </w:p>
        </w:tc>
        <w:tc>
          <w:tcPr>
            <w:tcW w:w="737" w:type="dxa"/>
          </w:tcPr>
          <w:p>
            <w:pPr>
              <w:pStyle w:val="0"/>
            </w:pPr>
            <w:r>
              <w:rPr>
                <w:sz w:val="20"/>
              </w:rPr>
              <w:t xml:space="preserve">2023</w:t>
            </w:r>
          </w:p>
        </w:tc>
        <w:tc>
          <w:tcPr>
            <w:tcW w:w="737" w:type="dxa"/>
          </w:tcPr>
          <w:p>
            <w:pPr>
              <w:pStyle w:val="0"/>
              <w:jc w:val="right"/>
            </w:pPr>
            <w:r>
              <w:rPr>
                <w:sz w:val="20"/>
              </w:rPr>
              <w:t xml:space="preserve">22,8</w:t>
            </w:r>
          </w:p>
        </w:tc>
        <w:tc>
          <w:tcPr>
            <w:tcW w:w="737" w:type="dxa"/>
          </w:tcPr>
          <w:p>
            <w:pPr>
              <w:pStyle w:val="0"/>
              <w:jc w:val="right"/>
            </w:pPr>
            <w:r>
              <w:rPr>
                <w:sz w:val="20"/>
              </w:rPr>
              <w:t xml:space="preserve">22,8</w:t>
            </w:r>
          </w:p>
        </w:tc>
        <w:tc>
          <w:tcPr>
            <w:tcW w:w="737" w:type="dxa"/>
          </w:tcPr>
          <w:p>
            <w:pPr>
              <w:pStyle w:val="0"/>
              <w:jc w:val="right"/>
            </w:pPr>
            <w:r>
              <w:rPr>
                <w:sz w:val="20"/>
              </w:rPr>
              <w:t xml:space="preserve">22,8</w:t>
            </w:r>
          </w:p>
        </w:tc>
        <w:tc>
          <w:tcPr>
            <w:tcW w:w="737" w:type="dxa"/>
          </w:tcPr>
          <w:p>
            <w:pPr>
              <w:pStyle w:val="0"/>
              <w:jc w:val="right"/>
            </w:pPr>
            <w:r>
              <w:rPr>
                <w:sz w:val="20"/>
              </w:rPr>
              <w:t xml:space="preserve">22,8</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1.3</w:t>
            </w:r>
          </w:p>
        </w:tc>
        <w:tc>
          <w:tcPr>
            <w:tcW w:w="2494" w:type="dxa"/>
          </w:tcPr>
          <w:p>
            <w:pPr>
              <w:pStyle w:val="0"/>
            </w:pPr>
            <w:r>
              <w:rPr>
                <w:sz w:val="20"/>
              </w:rPr>
              <w:t xml:space="preserve">Обеспеченность медицинскими работниками, оказывающими скорую медицинскую помощь</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Условная единица</w:t>
            </w:r>
          </w:p>
        </w:tc>
        <w:tc>
          <w:tcPr>
            <w:tcW w:w="794" w:type="dxa"/>
          </w:tcPr>
          <w:p>
            <w:pPr>
              <w:pStyle w:val="0"/>
              <w:jc w:val="right"/>
            </w:pPr>
            <w:r>
              <w:rPr>
                <w:sz w:val="20"/>
              </w:rPr>
              <w:t xml:space="preserve">7,9</w:t>
            </w:r>
          </w:p>
        </w:tc>
        <w:tc>
          <w:tcPr>
            <w:tcW w:w="737" w:type="dxa"/>
          </w:tcPr>
          <w:p>
            <w:pPr>
              <w:pStyle w:val="0"/>
            </w:pPr>
            <w:r>
              <w:rPr>
                <w:sz w:val="20"/>
              </w:rPr>
              <w:t xml:space="preserve">2023</w:t>
            </w:r>
          </w:p>
        </w:tc>
        <w:tc>
          <w:tcPr>
            <w:tcW w:w="737" w:type="dxa"/>
          </w:tcPr>
          <w:p>
            <w:pPr>
              <w:pStyle w:val="0"/>
              <w:jc w:val="right"/>
            </w:pPr>
            <w:r>
              <w:rPr>
                <w:sz w:val="20"/>
              </w:rPr>
              <w:t xml:space="preserve">8</w:t>
            </w:r>
          </w:p>
        </w:tc>
        <w:tc>
          <w:tcPr>
            <w:tcW w:w="737" w:type="dxa"/>
          </w:tcPr>
          <w:p>
            <w:pPr>
              <w:pStyle w:val="0"/>
              <w:jc w:val="right"/>
            </w:pPr>
            <w:r>
              <w:rPr>
                <w:sz w:val="20"/>
              </w:rPr>
              <w:t xml:space="preserve">8</w:t>
            </w:r>
          </w:p>
        </w:tc>
        <w:tc>
          <w:tcPr>
            <w:tcW w:w="737" w:type="dxa"/>
          </w:tcPr>
          <w:p>
            <w:pPr>
              <w:pStyle w:val="0"/>
              <w:jc w:val="right"/>
            </w:pPr>
            <w:r>
              <w:rPr>
                <w:sz w:val="20"/>
              </w:rPr>
              <w:t xml:space="preserve">8</w:t>
            </w:r>
          </w:p>
        </w:tc>
        <w:tc>
          <w:tcPr>
            <w:tcW w:w="737" w:type="dxa"/>
          </w:tcPr>
          <w:p>
            <w:pPr>
              <w:pStyle w:val="0"/>
              <w:jc w:val="right"/>
            </w:pPr>
            <w:r>
              <w:rPr>
                <w:sz w:val="20"/>
              </w:rPr>
              <w:t xml:space="preserve">8</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1.4</w:t>
            </w:r>
          </w:p>
        </w:tc>
        <w:tc>
          <w:tcPr>
            <w:tcW w:w="2494" w:type="dxa"/>
          </w:tcPr>
          <w:p>
            <w:pPr>
              <w:pStyle w:val="0"/>
            </w:pPr>
            <w:r>
              <w:rPr>
                <w:sz w:val="20"/>
              </w:rPr>
              <w:t xml:space="preserve">Обеспеченность населения врачами, оказывающими специализированную медицинскую помощь</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Условная единица</w:t>
            </w:r>
          </w:p>
        </w:tc>
        <w:tc>
          <w:tcPr>
            <w:tcW w:w="794" w:type="dxa"/>
          </w:tcPr>
          <w:p>
            <w:pPr>
              <w:pStyle w:val="0"/>
              <w:jc w:val="right"/>
            </w:pPr>
            <w:r>
              <w:rPr>
                <w:sz w:val="20"/>
              </w:rPr>
              <w:t xml:space="preserve">16</w:t>
            </w:r>
          </w:p>
        </w:tc>
        <w:tc>
          <w:tcPr>
            <w:tcW w:w="737" w:type="dxa"/>
          </w:tcPr>
          <w:p>
            <w:pPr>
              <w:pStyle w:val="0"/>
            </w:pPr>
            <w:r>
              <w:rPr>
                <w:sz w:val="20"/>
              </w:rPr>
              <w:t xml:space="preserve">2023</w:t>
            </w:r>
          </w:p>
        </w:tc>
        <w:tc>
          <w:tcPr>
            <w:tcW w:w="737" w:type="dxa"/>
          </w:tcPr>
          <w:p>
            <w:pPr>
              <w:pStyle w:val="0"/>
              <w:jc w:val="right"/>
            </w:pPr>
            <w:r>
              <w:rPr>
                <w:sz w:val="20"/>
              </w:rPr>
              <w:t xml:space="preserve">16,4</w:t>
            </w:r>
          </w:p>
        </w:tc>
        <w:tc>
          <w:tcPr>
            <w:tcW w:w="737" w:type="dxa"/>
          </w:tcPr>
          <w:p>
            <w:pPr>
              <w:pStyle w:val="0"/>
              <w:jc w:val="right"/>
            </w:pPr>
            <w:r>
              <w:rPr>
                <w:sz w:val="20"/>
              </w:rPr>
              <w:t xml:space="preserve">16,4</w:t>
            </w:r>
          </w:p>
        </w:tc>
        <w:tc>
          <w:tcPr>
            <w:tcW w:w="737" w:type="dxa"/>
          </w:tcPr>
          <w:p>
            <w:pPr>
              <w:pStyle w:val="0"/>
              <w:jc w:val="right"/>
            </w:pPr>
            <w:r>
              <w:rPr>
                <w:sz w:val="20"/>
              </w:rPr>
              <w:t xml:space="preserve">16,4</w:t>
            </w:r>
          </w:p>
        </w:tc>
        <w:tc>
          <w:tcPr>
            <w:tcW w:w="737" w:type="dxa"/>
          </w:tcPr>
          <w:p>
            <w:pPr>
              <w:pStyle w:val="0"/>
              <w:jc w:val="right"/>
            </w:pPr>
            <w:r>
              <w:rPr>
                <w:sz w:val="20"/>
              </w:rPr>
              <w:t xml:space="preserve">16,4</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1.5</w:t>
            </w:r>
          </w:p>
        </w:tc>
        <w:tc>
          <w:tcPr>
            <w:tcW w:w="2494" w:type="dxa"/>
          </w:tcPr>
          <w:p>
            <w:pPr>
              <w:pStyle w:val="0"/>
            </w:pPr>
            <w:r>
              <w:rPr>
                <w:sz w:val="20"/>
              </w:rPr>
              <w:t xml:space="preserve">Обеспеченность средними медицинскими работниками, работающими в государственных медицинских организациях</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Условная единица</w:t>
            </w:r>
          </w:p>
        </w:tc>
        <w:tc>
          <w:tcPr>
            <w:tcW w:w="794" w:type="dxa"/>
          </w:tcPr>
          <w:p>
            <w:pPr>
              <w:pStyle w:val="0"/>
              <w:jc w:val="right"/>
            </w:pPr>
            <w:r>
              <w:rPr>
                <w:sz w:val="20"/>
              </w:rPr>
              <w:t xml:space="preserve">97,2</w:t>
            </w:r>
          </w:p>
        </w:tc>
        <w:tc>
          <w:tcPr>
            <w:tcW w:w="737" w:type="dxa"/>
          </w:tcPr>
          <w:p>
            <w:pPr>
              <w:pStyle w:val="0"/>
            </w:pPr>
            <w:r>
              <w:rPr>
                <w:sz w:val="20"/>
              </w:rPr>
              <w:t xml:space="preserve">2023</w:t>
            </w:r>
          </w:p>
        </w:tc>
        <w:tc>
          <w:tcPr>
            <w:tcW w:w="737" w:type="dxa"/>
          </w:tcPr>
          <w:p>
            <w:pPr>
              <w:pStyle w:val="0"/>
              <w:jc w:val="right"/>
            </w:pPr>
            <w:r>
              <w:rPr>
                <w:sz w:val="20"/>
              </w:rPr>
              <w:t xml:space="preserve">97,5</w:t>
            </w:r>
          </w:p>
        </w:tc>
        <w:tc>
          <w:tcPr>
            <w:tcW w:w="737" w:type="dxa"/>
          </w:tcPr>
          <w:p>
            <w:pPr>
              <w:pStyle w:val="0"/>
              <w:jc w:val="right"/>
            </w:pPr>
            <w:r>
              <w:rPr>
                <w:sz w:val="20"/>
              </w:rPr>
              <w:t xml:space="preserve">97,5</w:t>
            </w:r>
          </w:p>
        </w:tc>
        <w:tc>
          <w:tcPr>
            <w:tcW w:w="737" w:type="dxa"/>
          </w:tcPr>
          <w:p>
            <w:pPr>
              <w:pStyle w:val="0"/>
              <w:jc w:val="right"/>
            </w:pPr>
            <w:r>
              <w:rPr>
                <w:sz w:val="20"/>
              </w:rPr>
              <w:t xml:space="preserve">97,5</w:t>
            </w:r>
          </w:p>
        </w:tc>
        <w:tc>
          <w:tcPr>
            <w:tcW w:w="737" w:type="dxa"/>
          </w:tcPr>
          <w:p>
            <w:pPr>
              <w:pStyle w:val="0"/>
              <w:jc w:val="right"/>
            </w:pPr>
            <w:r>
              <w:rPr>
                <w:sz w:val="20"/>
              </w:rPr>
              <w:t xml:space="preserve">97,5</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2.</w:t>
            </w:r>
          </w:p>
        </w:tc>
        <w:tc>
          <w:tcPr>
            <w:gridSpan w:val="12"/>
            <w:tcW w:w="12983" w:type="dxa"/>
          </w:tcPr>
          <w:p>
            <w:pPr>
              <w:pStyle w:val="0"/>
            </w:pPr>
            <w:r>
              <w:rPr>
                <w:sz w:val="20"/>
              </w:rPr>
              <w:t xml:space="preserve">Задача N 2. укомплектование медицинскими кадрами в рамках реализации мероприятий национального проекта "Здравоохранение", снижение дефицита и кадрового дисбаланса в системе здравоохранения Республики Бурятия</w:t>
            </w:r>
          </w:p>
        </w:tc>
      </w:tr>
      <w:tr>
        <w:tc>
          <w:tcPr>
            <w:tcW w:w="598" w:type="dxa"/>
          </w:tcPr>
          <w:p>
            <w:pPr>
              <w:pStyle w:val="0"/>
            </w:pPr>
            <w:r>
              <w:rPr>
                <w:sz w:val="20"/>
              </w:rPr>
              <w:t xml:space="preserve">2.1</w:t>
            </w:r>
          </w:p>
        </w:tc>
        <w:tc>
          <w:tcPr>
            <w:tcW w:w="249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Процент</w:t>
            </w:r>
          </w:p>
        </w:tc>
        <w:tc>
          <w:tcPr>
            <w:tcW w:w="794" w:type="dxa"/>
          </w:tcPr>
          <w:p>
            <w:pPr>
              <w:pStyle w:val="0"/>
              <w:jc w:val="right"/>
            </w:pPr>
            <w:r>
              <w:rPr>
                <w:sz w:val="20"/>
              </w:rPr>
              <w:t xml:space="preserve">94,6</w:t>
            </w:r>
          </w:p>
        </w:tc>
        <w:tc>
          <w:tcPr>
            <w:tcW w:w="737" w:type="dxa"/>
          </w:tcPr>
          <w:p>
            <w:pPr>
              <w:pStyle w:val="0"/>
            </w:pPr>
            <w:r>
              <w:rPr>
                <w:sz w:val="20"/>
              </w:rPr>
              <w:t xml:space="preserve">2023</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737" w:type="dxa"/>
          </w:tcPr>
          <w:p>
            <w:pPr>
              <w:pStyle w:val="0"/>
              <w:jc w:val="right"/>
            </w:pPr>
            <w:r>
              <w:rPr>
                <w:sz w:val="20"/>
              </w:rPr>
              <w:t xml:space="preserve">95</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2.2</w:t>
            </w:r>
          </w:p>
        </w:tc>
        <w:tc>
          <w:tcPr>
            <w:tcW w:w="249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Процент</w:t>
            </w:r>
          </w:p>
        </w:tc>
        <w:tc>
          <w:tcPr>
            <w:tcW w:w="794" w:type="dxa"/>
          </w:tcPr>
          <w:p>
            <w:pPr>
              <w:pStyle w:val="0"/>
              <w:jc w:val="right"/>
            </w:pPr>
            <w:r>
              <w:rPr>
                <w:sz w:val="20"/>
              </w:rPr>
              <w:t xml:space="preserve">94</w:t>
            </w:r>
          </w:p>
        </w:tc>
        <w:tc>
          <w:tcPr>
            <w:tcW w:w="737" w:type="dxa"/>
          </w:tcPr>
          <w:p>
            <w:pPr>
              <w:pStyle w:val="0"/>
            </w:pPr>
            <w:r>
              <w:rPr>
                <w:sz w:val="20"/>
              </w:rPr>
              <w:t xml:space="preserve">2023</w:t>
            </w:r>
          </w:p>
        </w:tc>
        <w:tc>
          <w:tcPr>
            <w:tcW w:w="737" w:type="dxa"/>
          </w:tcPr>
          <w:p>
            <w:pPr>
              <w:pStyle w:val="0"/>
              <w:jc w:val="right"/>
            </w:pPr>
            <w:r>
              <w:rPr>
                <w:sz w:val="20"/>
              </w:rPr>
              <w:t xml:space="preserve">96,9</w:t>
            </w:r>
          </w:p>
        </w:tc>
        <w:tc>
          <w:tcPr>
            <w:tcW w:w="737" w:type="dxa"/>
          </w:tcPr>
          <w:p>
            <w:pPr>
              <w:pStyle w:val="0"/>
              <w:jc w:val="right"/>
            </w:pPr>
            <w:r>
              <w:rPr>
                <w:sz w:val="20"/>
              </w:rPr>
              <w:t xml:space="preserve">96,9</w:t>
            </w:r>
          </w:p>
        </w:tc>
        <w:tc>
          <w:tcPr>
            <w:tcW w:w="737" w:type="dxa"/>
          </w:tcPr>
          <w:p>
            <w:pPr>
              <w:pStyle w:val="0"/>
              <w:jc w:val="right"/>
            </w:pPr>
            <w:r>
              <w:rPr>
                <w:sz w:val="20"/>
              </w:rPr>
              <w:t xml:space="preserve">96,9</w:t>
            </w:r>
          </w:p>
        </w:tc>
        <w:tc>
          <w:tcPr>
            <w:tcW w:w="737" w:type="dxa"/>
          </w:tcPr>
          <w:p>
            <w:pPr>
              <w:pStyle w:val="0"/>
              <w:jc w:val="right"/>
            </w:pPr>
            <w:r>
              <w:rPr>
                <w:sz w:val="20"/>
              </w:rPr>
              <w:t xml:space="preserve">96,9</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2.3</w:t>
            </w:r>
          </w:p>
        </w:tc>
        <w:tc>
          <w:tcPr>
            <w:tcW w:w="2494"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Процент</w:t>
            </w:r>
          </w:p>
        </w:tc>
        <w:tc>
          <w:tcPr>
            <w:tcW w:w="794" w:type="dxa"/>
          </w:tcPr>
          <w:p>
            <w:pPr>
              <w:pStyle w:val="0"/>
              <w:jc w:val="right"/>
            </w:pPr>
            <w:r>
              <w:rPr>
                <w:sz w:val="20"/>
              </w:rPr>
              <w:t xml:space="preserve">89</w:t>
            </w:r>
          </w:p>
        </w:tc>
        <w:tc>
          <w:tcPr>
            <w:tcW w:w="737" w:type="dxa"/>
          </w:tcPr>
          <w:p>
            <w:pPr>
              <w:pStyle w:val="0"/>
            </w:pPr>
            <w:r>
              <w:rPr>
                <w:sz w:val="20"/>
              </w:rPr>
              <w:t xml:space="preserve">2023</w:t>
            </w:r>
          </w:p>
        </w:tc>
        <w:tc>
          <w:tcPr>
            <w:tcW w:w="737" w:type="dxa"/>
          </w:tcPr>
          <w:p>
            <w:pPr>
              <w:pStyle w:val="0"/>
              <w:jc w:val="right"/>
            </w:pPr>
            <w:r>
              <w:rPr>
                <w:sz w:val="20"/>
              </w:rPr>
              <w:t xml:space="preserve">89,5</w:t>
            </w:r>
          </w:p>
        </w:tc>
        <w:tc>
          <w:tcPr>
            <w:tcW w:w="737" w:type="dxa"/>
          </w:tcPr>
          <w:p>
            <w:pPr>
              <w:pStyle w:val="0"/>
              <w:jc w:val="right"/>
            </w:pPr>
            <w:r>
              <w:rPr>
                <w:sz w:val="20"/>
              </w:rPr>
              <w:t xml:space="preserve">89,5</w:t>
            </w:r>
          </w:p>
        </w:tc>
        <w:tc>
          <w:tcPr>
            <w:tcW w:w="737" w:type="dxa"/>
          </w:tcPr>
          <w:p>
            <w:pPr>
              <w:pStyle w:val="0"/>
              <w:jc w:val="right"/>
            </w:pPr>
            <w:r>
              <w:rPr>
                <w:sz w:val="20"/>
              </w:rPr>
              <w:t xml:space="preserve">89,5</w:t>
            </w:r>
          </w:p>
        </w:tc>
        <w:tc>
          <w:tcPr>
            <w:tcW w:w="737" w:type="dxa"/>
          </w:tcPr>
          <w:p>
            <w:pPr>
              <w:pStyle w:val="0"/>
              <w:jc w:val="right"/>
            </w:pPr>
            <w:r>
              <w:rPr>
                <w:sz w:val="20"/>
              </w:rPr>
              <w:t xml:space="preserve">89,5</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3.</w:t>
            </w:r>
          </w:p>
        </w:tc>
        <w:tc>
          <w:tcPr>
            <w:gridSpan w:val="12"/>
            <w:tcW w:w="12983" w:type="dxa"/>
          </w:tcPr>
          <w:p>
            <w:pPr>
              <w:pStyle w:val="0"/>
            </w:pPr>
            <w:r>
              <w:rPr>
                <w:sz w:val="20"/>
              </w:rPr>
              <w:t xml:space="preserve">Задача N 3: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598" w:type="dxa"/>
          </w:tcPr>
          <w:p>
            <w:pPr>
              <w:pStyle w:val="0"/>
            </w:pPr>
            <w:r>
              <w:rPr>
                <w:sz w:val="20"/>
              </w:rPr>
              <w:t xml:space="preserve">3.1</w:t>
            </w:r>
          </w:p>
        </w:tc>
        <w:tc>
          <w:tcPr>
            <w:tcW w:w="2494"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531" w:type="dxa"/>
          </w:tcPr>
          <w:p>
            <w:pPr>
              <w:pStyle w:val="0"/>
            </w:pPr>
            <w:r>
              <w:rPr>
                <w:sz w:val="20"/>
              </w:rPr>
              <w:t xml:space="preserve">Возрастание</w:t>
            </w:r>
          </w:p>
        </w:tc>
        <w:tc>
          <w:tcPr>
            <w:tcW w:w="850" w:type="dxa"/>
          </w:tcPr>
          <w:p>
            <w:pPr>
              <w:pStyle w:val="0"/>
            </w:pPr>
            <w:r>
              <w:rPr>
                <w:sz w:val="20"/>
              </w:rPr>
              <w:t xml:space="preserve">ФП</w:t>
            </w:r>
          </w:p>
        </w:tc>
        <w:tc>
          <w:tcPr>
            <w:tcW w:w="1191" w:type="dxa"/>
          </w:tcPr>
          <w:p>
            <w:pPr>
              <w:pStyle w:val="0"/>
            </w:pPr>
            <w:r>
              <w:rPr>
                <w:sz w:val="20"/>
              </w:rPr>
              <w:t xml:space="preserve">Тысяча человек</w:t>
            </w:r>
          </w:p>
        </w:tc>
        <w:tc>
          <w:tcPr>
            <w:tcW w:w="794" w:type="dxa"/>
          </w:tcPr>
          <w:p>
            <w:pPr>
              <w:pStyle w:val="0"/>
              <w:jc w:val="right"/>
            </w:pPr>
            <w:r>
              <w:rPr>
                <w:sz w:val="20"/>
              </w:rPr>
              <w:t xml:space="preserve">13,4</w:t>
            </w:r>
          </w:p>
        </w:tc>
        <w:tc>
          <w:tcPr>
            <w:tcW w:w="737" w:type="dxa"/>
          </w:tcPr>
          <w:p>
            <w:pPr>
              <w:pStyle w:val="0"/>
            </w:pPr>
            <w:r>
              <w:rPr>
                <w:sz w:val="20"/>
              </w:rPr>
              <w:t xml:space="preserve">2023</w:t>
            </w:r>
          </w:p>
        </w:tc>
        <w:tc>
          <w:tcPr>
            <w:tcW w:w="737" w:type="dxa"/>
          </w:tcPr>
          <w:p>
            <w:pPr>
              <w:pStyle w:val="0"/>
              <w:jc w:val="right"/>
            </w:pPr>
            <w:r>
              <w:rPr>
                <w:sz w:val="20"/>
              </w:rPr>
              <w:t xml:space="preserve">13,4</w:t>
            </w:r>
          </w:p>
        </w:tc>
        <w:tc>
          <w:tcPr>
            <w:tcW w:w="737" w:type="dxa"/>
          </w:tcPr>
          <w:p>
            <w:pPr>
              <w:pStyle w:val="0"/>
              <w:jc w:val="right"/>
            </w:pPr>
            <w:r>
              <w:rPr>
                <w:sz w:val="20"/>
              </w:rPr>
              <w:t xml:space="preserve">13,4</w:t>
            </w:r>
          </w:p>
        </w:tc>
        <w:tc>
          <w:tcPr>
            <w:tcW w:w="737" w:type="dxa"/>
          </w:tcPr>
          <w:p>
            <w:pPr>
              <w:pStyle w:val="0"/>
              <w:jc w:val="right"/>
            </w:pPr>
            <w:r>
              <w:rPr>
                <w:sz w:val="20"/>
              </w:rPr>
              <w:t xml:space="preserve">13,4</w:t>
            </w:r>
          </w:p>
        </w:tc>
        <w:tc>
          <w:tcPr>
            <w:tcW w:w="737" w:type="dxa"/>
          </w:tcPr>
          <w:p>
            <w:pPr>
              <w:pStyle w:val="0"/>
              <w:jc w:val="right"/>
            </w:pPr>
            <w:r>
              <w:rPr>
                <w:sz w:val="20"/>
              </w:rPr>
              <w:t xml:space="preserve">13,4</w:t>
            </w:r>
          </w:p>
        </w:tc>
        <w:tc>
          <w:tcPr>
            <w:tcW w:w="1304" w:type="dxa"/>
          </w:tcPr>
          <w:p>
            <w:pPr>
              <w:pStyle w:val="0"/>
            </w:pPr>
            <w:r>
              <w:rPr>
                <w:sz w:val="20"/>
              </w:rPr>
              <w:t xml:space="preserve">Минздрав РБ</w:t>
            </w:r>
          </w:p>
        </w:tc>
        <w:tc>
          <w:tcPr>
            <w:tcW w:w="1134"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1644"/>
        <w:gridCol w:w="2324"/>
        <w:gridCol w:w="1304"/>
        <w:gridCol w:w="964"/>
        <w:gridCol w:w="932"/>
        <w:gridCol w:w="1001"/>
        <w:gridCol w:w="1019"/>
        <w:gridCol w:w="1134"/>
      </w:tblGrid>
      <w:tr>
        <w:tc>
          <w:tcPr>
            <w:tcW w:w="567" w:type="dxa"/>
            <w:vMerge w:val="restart"/>
          </w:tcPr>
          <w:p>
            <w:pPr>
              <w:pStyle w:val="0"/>
              <w:jc w:val="center"/>
            </w:pPr>
            <w:r>
              <w:rPr>
                <w:sz w:val="20"/>
              </w:rPr>
              <w:t xml:space="preserve">NN п/п</w:t>
            </w:r>
          </w:p>
        </w:tc>
        <w:tc>
          <w:tcPr>
            <w:tcW w:w="2665"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408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32" w:type="dxa"/>
          </w:tcPr>
          <w:p>
            <w:pPr>
              <w:pStyle w:val="0"/>
              <w:jc w:val="center"/>
            </w:pPr>
            <w:r>
              <w:rPr>
                <w:sz w:val="20"/>
              </w:rPr>
              <w:t xml:space="preserve">2024</w:t>
            </w:r>
          </w:p>
        </w:tc>
        <w:tc>
          <w:tcPr>
            <w:tcW w:w="1001" w:type="dxa"/>
          </w:tcPr>
          <w:p>
            <w:pPr>
              <w:pStyle w:val="0"/>
              <w:jc w:val="center"/>
            </w:pPr>
            <w:r>
              <w:rPr>
                <w:sz w:val="20"/>
              </w:rPr>
              <w:t xml:space="preserve">2025</w:t>
            </w:r>
          </w:p>
        </w:tc>
        <w:tc>
          <w:tcPr>
            <w:tcW w:w="1019" w:type="dxa"/>
          </w:tcPr>
          <w:p>
            <w:pPr>
              <w:pStyle w:val="0"/>
              <w:jc w:val="center"/>
            </w:pPr>
            <w:r>
              <w:rPr>
                <w:sz w:val="20"/>
              </w:rPr>
              <w:t xml:space="preserve">2026</w:t>
            </w:r>
          </w:p>
        </w:tc>
        <w:tc>
          <w:tcPr>
            <w:tcW w:w="1134"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665"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932" w:type="dxa"/>
          </w:tcPr>
          <w:p>
            <w:pPr>
              <w:pStyle w:val="0"/>
              <w:jc w:val="center"/>
            </w:pPr>
            <w:r>
              <w:rPr>
                <w:sz w:val="20"/>
              </w:rPr>
              <w:t xml:space="preserve">7</w:t>
            </w:r>
          </w:p>
        </w:tc>
        <w:tc>
          <w:tcPr>
            <w:tcW w:w="1001" w:type="dxa"/>
          </w:tcPr>
          <w:p>
            <w:pPr>
              <w:pStyle w:val="0"/>
              <w:jc w:val="center"/>
            </w:pPr>
            <w:r>
              <w:rPr>
                <w:sz w:val="20"/>
              </w:rPr>
              <w:t xml:space="preserve">8</w:t>
            </w:r>
          </w:p>
        </w:tc>
        <w:tc>
          <w:tcPr>
            <w:tcW w:w="1019" w:type="dxa"/>
          </w:tcPr>
          <w:p>
            <w:pPr>
              <w:pStyle w:val="0"/>
              <w:jc w:val="center"/>
            </w:pPr>
            <w:r>
              <w:rPr>
                <w:sz w:val="20"/>
              </w:rPr>
              <w:t xml:space="preserve">9</w:t>
            </w:r>
          </w:p>
        </w:tc>
        <w:tc>
          <w:tcPr>
            <w:tcW w:w="1134" w:type="dxa"/>
          </w:tcPr>
          <w:p>
            <w:pPr>
              <w:pStyle w:val="0"/>
              <w:jc w:val="center"/>
            </w:pPr>
            <w:r>
              <w:rPr>
                <w:sz w:val="20"/>
              </w:rPr>
              <w:t xml:space="preserve">10</w:t>
            </w:r>
          </w:p>
        </w:tc>
      </w:tr>
      <w:tr>
        <w:tc>
          <w:tcPr>
            <w:gridSpan w:val="10"/>
            <w:tcW w:w="13554" w:type="dxa"/>
          </w:tcPr>
          <w:p>
            <w:pPr>
              <w:pStyle w:val="0"/>
            </w:pPr>
            <w:r>
              <w:rPr>
                <w:sz w:val="20"/>
              </w:rPr>
              <w:t xml:space="preserve">Задача 1. Обеспечение медицинских организаций системы здравоохранения Республики Бурятия квалифицированными медицинскими кадрами</w:t>
            </w:r>
          </w:p>
        </w:tc>
      </w:tr>
      <w:tr>
        <w:tc>
          <w:tcPr>
            <w:tcW w:w="567" w:type="dxa"/>
          </w:tcPr>
          <w:p>
            <w:pPr>
              <w:pStyle w:val="0"/>
            </w:pPr>
            <w:r>
              <w:rPr>
                <w:sz w:val="20"/>
              </w:rPr>
              <w:t xml:space="preserve">1.1.</w:t>
            </w:r>
          </w:p>
        </w:tc>
        <w:tc>
          <w:tcPr>
            <w:tcW w:w="2665"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1.2</w:t>
            </w:r>
          </w:p>
        </w:tc>
        <w:tc>
          <w:tcPr>
            <w:tcW w:w="2665" w:type="dxa"/>
          </w:tcPr>
          <w:p>
            <w:pPr>
              <w:pStyle w:val="0"/>
            </w:pPr>
            <w:r>
              <w:rPr>
                <w:sz w:val="20"/>
              </w:rPr>
              <w:t xml:space="preserve">Обеспечена деятельность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1.3</w:t>
            </w:r>
          </w:p>
        </w:tc>
        <w:tc>
          <w:tcPr>
            <w:tcW w:w="2665" w:type="dxa"/>
          </w:tcPr>
          <w:p>
            <w:pPr>
              <w:pStyle w:val="0"/>
            </w:pPr>
            <w:r>
              <w:rPr>
                <w:sz w:val="20"/>
              </w:rPr>
              <w:t xml:space="preserve">Стипендиальное обеспечение студентов, обучающихся по программам подготовки квалифицированных рабочих (служащих) и специалистов среднего звена</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1.4</w:t>
            </w:r>
          </w:p>
        </w:tc>
        <w:tc>
          <w:tcPr>
            <w:tcW w:w="2665" w:type="dxa"/>
          </w:tcPr>
          <w:p>
            <w:pPr>
              <w:pStyle w:val="0"/>
            </w:pPr>
            <w:r>
              <w:rPr>
                <w:sz w:val="20"/>
              </w:rPr>
              <w:t xml:space="preserve">Обеспечены питанием обучающиеся, относящихся к льготным категориям, в республиканских государственных профессиональных образовательных организациях</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1.5</w:t>
            </w:r>
          </w:p>
        </w:tc>
        <w:tc>
          <w:tcPr>
            <w:tcW w:w="2665" w:type="dxa"/>
          </w:tcPr>
          <w:p>
            <w:pPr>
              <w:pStyle w:val="0"/>
            </w:pPr>
            <w:r>
              <w:rPr>
                <w:sz w:val="20"/>
              </w:rPr>
              <w:t xml:space="preserve">Дополнительные гарантии по социальной поддержке детей-сирот и детей, оставшихся без попечения родителей</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w:t>
            </w:r>
          </w:p>
        </w:tc>
        <w:tc>
          <w:tcPr>
            <w:gridSpan w:val="9"/>
            <w:tcW w:w="12987" w:type="dxa"/>
          </w:tcPr>
          <w:p>
            <w:pPr>
              <w:pStyle w:val="0"/>
            </w:pPr>
            <w:r>
              <w:rPr>
                <w:sz w:val="20"/>
              </w:rPr>
              <w:t xml:space="preserve">Задача N 2. укомплектование медицинскими кадрами в рамках реализации мероприятий национального проекта "Здравоохранение", снижение дефицита и кадрового дисбаланса в системе здравоохранения Республики Бурятия</w:t>
            </w:r>
          </w:p>
        </w:tc>
      </w:tr>
      <w:tr>
        <w:tc>
          <w:tcPr>
            <w:tcW w:w="567" w:type="dxa"/>
          </w:tcPr>
          <w:p>
            <w:pPr>
              <w:pStyle w:val="0"/>
            </w:pPr>
            <w:r>
              <w:rPr>
                <w:sz w:val="20"/>
              </w:rPr>
              <w:t xml:space="preserve">2.1</w:t>
            </w:r>
          </w:p>
        </w:tc>
        <w:tc>
          <w:tcPr>
            <w:tcW w:w="2665" w:type="dxa"/>
          </w:tcPr>
          <w:p>
            <w:pPr>
              <w:pStyle w:val="0"/>
            </w:pPr>
            <w:r>
              <w:rPr>
                <w:sz w:val="20"/>
              </w:rPr>
              <w:t xml:space="preserve">Произведены единовременные выплаты врачам и среднему медицинскому персоналу наиболее дефицитных специальностей</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2.2</w:t>
            </w:r>
          </w:p>
        </w:tc>
        <w:tc>
          <w:tcPr>
            <w:tcW w:w="2665" w:type="dxa"/>
          </w:tcPr>
          <w:p>
            <w:pPr>
              <w:pStyle w:val="0"/>
            </w:pPr>
            <w:r>
              <w:rPr>
                <w:sz w:val="20"/>
              </w:rPr>
              <w:t xml:space="preserve">Предоставлены компенсационные выплаты отдельным категориям медицинских работников по ипотечным кредитам (займам) на приобретение (строительство) жилья в сельской местности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2.3</w:t>
            </w:r>
          </w:p>
        </w:tc>
        <w:tc>
          <w:tcPr>
            <w:tcW w:w="2665" w:type="dxa"/>
          </w:tcPr>
          <w:p>
            <w:pPr>
              <w:pStyle w:val="0"/>
            </w:pPr>
            <w:r>
              <w:rPr>
                <w:sz w:val="20"/>
              </w:rPr>
              <w:t xml:space="preserve">Произведены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2.4</w:t>
            </w:r>
          </w:p>
        </w:tc>
        <w:tc>
          <w:tcPr>
            <w:tcW w:w="2665" w:type="dxa"/>
          </w:tcPr>
          <w:p>
            <w:pPr>
              <w:pStyle w:val="0"/>
            </w:pPr>
            <w:r>
              <w:rPr>
                <w:sz w:val="20"/>
              </w:rPr>
              <w:t xml:space="preserve">Произведены стимулирующие выплаты студентам, обучающимся в образовательных организациях высшего и среднего профессионального образования, заключившим договор о целевом обучении с подведомственными учреждениями Министерства здравоохранения Республики Бурятия и принятым на целевые места в пределах квоты целевого приема</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2.5</w:t>
            </w:r>
          </w:p>
        </w:tc>
        <w:tc>
          <w:tcPr>
            <w:tcW w:w="2665" w:type="dxa"/>
          </w:tcPr>
          <w:p>
            <w:pPr>
              <w:pStyle w:val="0"/>
            </w:pPr>
            <w:r>
              <w:rPr>
                <w:sz w:val="20"/>
              </w:rPr>
              <w:t xml:space="preserve">Произведена дополнительная единовременная компенсационная выплата медицинским работникам (врачам) наиболее дефицитных специальностей, трудоустроившимся на работу в сельские населенные пункты, либо рабочие поселки, либо поселки городского типа, либо города с населением до 50 тыс. человек</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3.</w:t>
            </w:r>
          </w:p>
        </w:tc>
        <w:tc>
          <w:tcPr>
            <w:gridSpan w:val="9"/>
            <w:tcW w:w="12987" w:type="dxa"/>
          </w:tcPr>
          <w:p>
            <w:pPr>
              <w:pStyle w:val="0"/>
            </w:pPr>
            <w:r>
              <w:rPr>
                <w:sz w:val="20"/>
              </w:rPr>
              <w:t xml:space="preserve">Задача N 3: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567" w:type="dxa"/>
          </w:tcPr>
          <w:p>
            <w:pPr>
              <w:pStyle w:val="0"/>
            </w:pPr>
            <w:r>
              <w:rPr>
                <w:sz w:val="20"/>
              </w:rPr>
              <w:t xml:space="preserve">3.1</w:t>
            </w:r>
          </w:p>
        </w:tc>
        <w:tc>
          <w:tcPr>
            <w:tcW w:w="2665" w:type="dxa"/>
          </w:tcPr>
          <w:p>
            <w:pPr>
              <w:pStyle w:val="0"/>
            </w:pPr>
            <w:r>
              <w:rPr>
                <w:sz w:val="20"/>
              </w:rPr>
              <w:t xml:space="preserve">Подготовлены, повысили квалификацию и профессионально переподготовлены медицинские и фармацевтические кадры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361"/>
        <w:gridCol w:w="1361"/>
        <w:gridCol w:w="1361"/>
        <w:gridCol w:w="1474"/>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91" w:type="dxa"/>
            <w:vMerge w:val="restart"/>
          </w:tcPr>
          <w:p>
            <w:pPr>
              <w:pStyle w:val="0"/>
              <w:jc w:val="center"/>
            </w:pPr>
            <w:r>
              <w:rPr>
                <w:sz w:val="20"/>
              </w:rPr>
              <w:t xml:space="preserve">ГРБС/КБК</w:t>
            </w:r>
          </w:p>
        </w:tc>
        <w:tc>
          <w:tcPr>
            <w:gridSpan w:val="4"/>
            <w:tcW w:w="555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474"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474" w:type="dxa"/>
          </w:tcPr>
          <w:p>
            <w:pPr>
              <w:pStyle w:val="0"/>
              <w:jc w:val="center"/>
            </w:pPr>
            <w:r>
              <w:rPr>
                <w:sz w:val="20"/>
              </w:rPr>
              <w:t xml:space="preserve">6</w:t>
            </w:r>
          </w:p>
        </w:tc>
      </w:tr>
      <w:tr>
        <w:tc>
          <w:tcPr>
            <w:gridSpan w:val="6"/>
            <w:tcW w:w="11283" w:type="dxa"/>
          </w:tcPr>
          <w:p>
            <w:pPr>
              <w:pStyle w:val="0"/>
            </w:pPr>
            <w:r>
              <w:rPr>
                <w:sz w:val="20"/>
              </w:rPr>
              <w:t xml:space="preserve">Направление "Кадровое обеспечение системы здравоохранения"</w:t>
            </w:r>
          </w:p>
        </w:tc>
      </w:tr>
      <w:tr>
        <w:tc>
          <w:tcPr>
            <w:tcW w:w="2835" w:type="dxa"/>
          </w:tcPr>
          <w:p>
            <w:pPr>
              <w:pStyle w:val="0"/>
            </w:pPr>
            <w:r>
              <w:rPr>
                <w:sz w:val="20"/>
              </w:rPr>
              <w:t xml:space="preserve">Комплекс процессных мероприятий "Кадровое обеспечение системы здравоохранения", в том числе:</w:t>
            </w:r>
          </w:p>
        </w:tc>
        <w:tc>
          <w:tcPr>
            <w:tcW w:w="2891" w:type="dxa"/>
          </w:tcPr>
          <w:p>
            <w:pPr>
              <w:pStyle w:val="0"/>
            </w:pPr>
            <w:r>
              <w:rPr>
                <w:sz w:val="20"/>
              </w:rPr>
              <w:t xml:space="preserve">804 0000 52 5 06 00000</w:t>
            </w:r>
          </w:p>
        </w:tc>
        <w:tc>
          <w:tcPr>
            <w:tcW w:w="1361" w:type="dxa"/>
          </w:tcPr>
          <w:p>
            <w:pPr>
              <w:pStyle w:val="0"/>
              <w:jc w:val="right"/>
            </w:pPr>
            <w:r>
              <w:rPr>
                <w:sz w:val="20"/>
              </w:rPr>
              <w:t xml:space="preserve">577252,30</w:t>
            </w:r>
          </w:p>
        </w:tc>
        <w:tc>
          <w:tcPr>
            <w:tcW w:w="1361" w:type="dxa"/>
          </w:tcPr>
          <w:p>
            <w:pPr>
              <w:pStyle w:val="0"/>
              <w:jc w:val="right"/>
            </w:pPr>
            <w:r>
              <w:rPr>
                <w:sz w:val="20"/>
              </w:rPr>
              <w:t xml:space="preserve">591448,30</w:t>
            </w:r>
          </w:p>
        </w:tc>
        <w:tc>
          <w:tcPr>
            <w:tcW w:w="1361" w:type="dxa"/>
          </w:tcPr>
          <w:p>
            <w:pPr>
              <w:pStyle w:val="0"/>
              <w:jc w:val="right"/>
            </w:pPr>
            <w:r>
              <w:rPr>
                <w:sz w:val="20"/>
              </w:rPr>
              <w:t xml:space="preserve">590448,30</w:t>
            </w:r>
          </w:p>
        </w:tc>
        <w:tc>
          <w:tcPr>
            <w:tcW w:w="1474" w:type="dxa"/>
          </w:tcPr>
          <w:p>
            <w:pPr>
              <w:pStyle w:val="0"/>
              <w:jc w:val="right"/>
            </w:pPr>
            <w:r>
              <w:rPr>
                <w:sz w:val="20"/>
              </w:rPr>
              <w:t xml:space="preserve">1759148,90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804 0000 52 5 06 00000</w:t>
            </w:r>
          </w:p>
        </w:tc>
        <w:tc>
          <w:tcPr>
            <w:tcW w:w="1361" w:type="dxa"/>
          </w:tcPr>
          <w:p>
            <w:pPr>
              <w:pStyle w:val="0"/>
              <w:jc w:val="right"/>
            </w:pPr>
            <w:r>
              <w:rPr>
                <w:sz w:val="20"/>
              </w:rPr>
              <w:t xml:space="preserve">577252,30</w:t>
            </w:r>
          </w:p>
        </w:tc>
        <w:tc>
          <w:tcPr>
            <w:tcW w:w="1361" w:type="dxa"/>
          </w:tcPr>
          <w:p>
            <w:pPr>
              <w:pStyle w:val="0"/>
              <w:jc w:val="right"/>
            </w:pPr>
            <w:r>
              <w:rPr>
                <w:sz w:val="20"/>
              </w:rPr>
              <w:t xml:space="preserve">591448,30</w:t>
            </w:r>
          </w:p>
        </w:tc>
        <w:tc>
          <w:tcPr>
            <w:tcW w:w="1361" w:type="dxa"/>
          </w:tcPr>
          <w:p>
            <w:pPr>
              <w:pStyle w:val="0"/>
              <w:jc w:val="right"/>
            </w:pPr>
            <w:r>
              <w:rPr>
                <w:sz w:val="20"/>
              </w:rPr>
              <w:t xml:space="preserve">590448,30</w:t>
            </w:r>
          </w:p>
        </w:tc>
        <w:tc>
          <w:tcPr>
            <w:tcW w:w="1474" w:type="dxa"/>
          </w:tcPr>
          <w:p>
            <w:pPr>
              <w:pStyle w:val="0"/>
              <w:jc w:val="right"/>
            </w:pPr>
            <w:r>
              <w:rPr>
                <w:sz w:val="20"/>
              </w:rPr>
              <w:t xml:space="preserve">1759148,90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804 0000 52 5 06 00000</w:t>
            </w:r>
          </w:p>
        </w:tc>
        <w:tc>
          <w:tcPr>
            <w:tcW w:w="1361" w:type="dxa"/>
          </w:tcPr>
          <w:p>
            <w:pPr>
              <w:pStyle w:val="0"/>
              <w:jc w:val="right"/>
            </w:pPr>
            <w:r>
              <w:rPr>
                <w:sz w:val="20"/>
              </w:rPr>
              <w:t xml:space="preserve">165440,0</w:t>
            </w:r>
          </w:p>
        </w:tc>
        <w:tc>
          <w:tcPr>
            <w:tcW w:w="1361" w:type="dxa"/>
          </w:tcPr>
          <w:p>
            <w:pPr>
              <w:pStyle w:val="0"/>
              <w:jc w:val="right"/>
            </w:pPr>
            <w:r>
              <w:rPr>
                <w:sz w:val="20"/>
              </w:rPr>
              <w:t xml:space="preserve">163682,0</w:t>
            </w:r>
          </w:p>
        </w:tc>
        <w:tc>
          <w:tcPr>
            <w:tcW w:w="1361" w:type="dxa"/>
          </w:tcPr>
          <w:p>
            <w:pPr>
              <w:pStyle w:val="0"/>
              <w:jc w:val="right"/>
            </w:pPr>
            <w:r>
              <w:rPr>
                <w:sz w:val="20"/>
              </w:rPr>
              <w:t xml:space="preserve">164500,50</w:t>
            </w:r>
          </w:p>
        </w:tc>
        <w:tc>
          <w:tcPr>
            <w:tcW w:w="1474" w:type="dxa"/>
          </w:tcPr>
          <w:p>
            <w:pPr>
              <w:pStyle w:val="0"/>
              <w:jc w:val="right"/>
            </w:pPr>
            <w:r>
              <w:rPr>
                <w:sz w:val="20"/>
              </w:rPr>
              <w:t xml:space="preserve">493622,50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61" w:type="dxa"/>
          </w:tcPr>
          <w:p>
            <w:pPr>
              <w:pStyle w:val="0"/>
              <w:jc w:val="right"/>
            </w:pPr>
            <w:r>
              <w:rPr>
                <w:sz w:val="20"/>
              </w:rPr>
              <w:t xml:space="preserve">101695,9</w:t>
            </w:r>
          </w:p>
        </w:tc>
        <w:tc>
          <w:tcPr>
            <w:tcW w:w="1361" w:type="dxa"/>
          </w:tcPr>
          <w:p>
            <w:pPr>
              <w:pStyle w:val="0"/>
              <w:jc w:val="right"/>
            </w:pPr>
            <w:r>
              <w:rPr>
                <w:sz w:val="20"/>
              </w:rPr>
              <w:t xml:space="preserve">101695,9</w:t>
            </w:r>
          </w:p>
        </w:tc>
        <w:tc>
          <w:tcPr>
            <w:tcW w:w="1361" w:type="dxa"/>
          </w:tcPr>
          <w:p>
            <w:pPr>
              <w:pStyle w:val="0"/>
              <w:jc w:val="right"/>
            </w:pPr>
            <w:r>
              <w:rPr>
                <w:sz w:val="20"/>
              </w:rPr>
              <w:t xml:space="preserve">101695,9</w:t>
            </w:r>
          </w:p>
        </w:tc>
        <w:tc>
          <w:tcPr>
            <w:tcW w:w="1474" w:type="dxa"/>
          </w:tcPr>
          <w:p>
            <w:pPr>
              <w:pStyle w:val="0"/>
              <w:jc w:val="right"/>
            </w:pPr>
            <w:r>
              <w:rPr>
                <w:sz w:val="20"/>
              </w:rPr>
              <w:t xml:space="preserve">305087,7</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t xml:space="preserve">804 0704 52 5 06 10100</w:t>
            </w:r>
          </w:p>
        </w:tc>
        <w:tc>
          <w:tcPr>
            <w:tcW w:w="1361" w:type="dxa"/>
          </w:tcPr>
          <w:p>
            <w:pPr>
              <w:pStyle w:val="0"/>
              <w:jc w:val="right"/>
            </w:pPr>
            <w:r>
              <w:rPr>
                <w:sz w:val="20"/>
              </w:rPr>
              <w:t xml:space="preserve">266237,4</w:t>
            </w:r>
          </w:p>
        </w:tc>
        <w:tc>
          <w:tcPr>
            <w:tcW w:w="1361" w:type="dxa"/>
          </w:tcPr>
          <w:p>
            <w:pPr>
              <w:pStyle w:val="0"/>
              <w:jc w:val="right"/>
            </w:pPr>
            <w:r>
              <w:rPr>
                <w:sz w:val="20"/>
              </w:rPr>
              <w:t xml:space="preserve">266237,4</w:t>
            </w:r>
          </w:p>
        </w:tc>
        <w:tc>
          <w:tcPr>
            <w:tcW w:w="1361" w:type="dxa"/>
          </w:tcPr>
          <w:p>
            <w:pPr>
              <w:pStyle w:val="0"/>
              <w:jc w:val="right"/>
            </w:pPr>
            <w:r>
              <w:rPr>
                <w:sz w:val="20"/>
              </w:rPr>
              <w:t xml:space="preserve">266237,4</w:t>
            </w:r>
          </w:p>
        </w:tc>
        <w:tc>
          <w:tcPr>
            <w:tcW w:w="1474" w:type="dxa"/>
          </w:tcPr>
          <w:p>
            <w:pPr>
              <w:pStyle w:val="0"/>
              <w:jc w:val="right"/>
            </w:pPr>
            <w:r>
              <w:rPr>
                <w:sz w:val="20"/>
              </w:rPr>
              <w:t xml:space="preserve">798712,20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804 0704 52 5 06 10100</w:t>
            </w:r>
          </w:p>
        </w:tc>
        <w:tc>
          <w:tcPr>
            <w:tcW w:w="1361" w:type="dxa"/>
          </w:tcPr>
          <w:p>
            <w:pPr>
              <w:pStyle w:val="0"/>
              <w:jc w:val="right"/>
            </w:pPr>
            <w:r>
              <w:rPr>
                <w:sz w:val="20"/>
              </w:rPr>
              <w:t xml:space="preserve">266237,4</w:t>
            </w:r>
          </w:p>
        </w:tc>
        <w:tc>
          <w:tcPr>
            <w:tcW w:w="1361" w:type="dxa"/>
          </w:tcPr>
          <w:p>
            <w:pPr>
              <w:pStyle w:val="0"/>
              <w:jc w:val="right"/>
            </w:pPr>
            <w:r>
              <w:rPr>
                <w:sz w:val="20"/>
              </w:rPr>
              <w:t xml:space="preserve">266237,4</w:t>
            </w:r>
          </w:p>
        </w:tc>
        <w:tc>
          <w:tcPr>
            <w:tcW w:w="1361" w:type="dxa"/>
          </w:tcPr>
          <w:p>
            <w:pPr>
              <w:pStyle w:val="0"/>
              <w:jc w:val="right"/>
            </w:pPr>
            <w:r>
              <w:rPr>
                <w:sz w:val="20"/>
              </w:rPr>
              <w:t xml:space="preserve">266237,4</w:t>
            </w:r>
          </w:p>
        </w:tc>
        <w:tc>
          <w:tcPr>
            <w:tcW w:w="1474" w:type="dxa"/>
          </w:tcPr>
          <w:p>
            <w:pPr>
              <w:pStyle w:val="0"/>
              <w:jc w:val="right"/>
            </w:pPr>
            <w:r>
              <w:rPr>
                <w:sz w:val="20"/>
              </w:rPr>
              <w:t xml:space="preserve">798712,20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101695,9</w:t>
            </w:r>
          </w:p>
        </w:tc>
        <w:tc>
          <w:tcPr>
            <w:tcW w:w="1361" w:type="dxa"/>
          </w:tcPr>
          <w:p>
            <w:pPr>
              <w:pStyle w:val="0"/>
              <w:jc w:val="right"/>
            </w:pPr>
            <w:r>
              <w:rPr>
                <w:sz w:val="20"/>
              </w:rPr>
              <w:t xml:space="preserve">101695,9</w:t>
            </w:r>
          </w:p>
        </w:tc>
        <w:tc>
          <w:tcPr>
            <w:tcW w:w="1361" w:type="dxa"/>
          </w:tcPr>
          <w:p>
            <w:pPr>
              <w:pStyle w:val="0"/>
              <w:jc w:val="right"/>
            </w:pPr>
            <w:r>
              <w:rPr>
                <w:sz w:val="20"/>
              </w:rPr>
              <w:t xml:space="preserve">101695,9</w:t>
            </w:r>
          </w:p>
        </w:tc>
        <w:tc>
          <w:tcPr>
            <w:tcW w:w="1474" w:type="dxa"/>
          </w:tcPr>
          <w:p>
            <w:pPr>
              <w:pStyle w:val="0"/>
              <w:jc w:val="right"/>
            </w:pPr>
            <w:r>
              <w:rPr>
                <w:sz w:val="20"/>
              </w:rPr>
              <w:t xml:space="preserve">305087,7</w:t>
            </w:r>
          </w:p>
        </w:tc>
      </w:tr>
      <w:tr>
        <w:tc>
          <w:tcPr>
            <w:tcW w:w="2835" w:type="dxa"/>
          </w:tcPr>
          <w:p>
            <w:pPr>
              <w:pStyle w:val="0"/>
            </w:pPr>
            <w:r>
              <w:rPr>
                <w:sz w:val="20"/>
              </w:rPr>
              <w:t xml:space="preserve">Стипендиальное обеспечение студентов, обучающихся по программам подготовки квалифицированных рабочих (служащих) и специалистов среднего звена", всего, в том числе:</w:t>
            </w:r>
          </w:p>
        </w:tc>
        <w:tc>
          <w:tcPr>
            <w:tcW w:w="2891" w:type="dxa"/>
          </w:tcPr>
          <w:p>
            <w:pPr>
              <w:pStyle w:val="0"/>
            </w:pPr>
            <w:r>
              <w:rPr>
                <w:sz w:val="20"/>
              </w:rPr>
              <w:t xml:space="preserve">804 0704 52 5 06 82230</w:t>
            </w:r>
          </w:p>
        </w:tc>
        <w:tc>
          <w:tcPr>
            <w:tcW w:w="1361" w:type="dxa"/>
          </w:tcPr>
          <w:p>
            <w:pPr>
              <w:pStyle w:val="0"/>
              <w:jc w:val="right"/>
            </w:pPr>
            <w:r>
              <w:rPr>
                <w:sz w:val="20"/>
              </w:rPr>
              <w:t xml:space="preserve">21275,3</w:t>
            </w:r>
          </w:p>
        </w:tc>
        <w:tc>
          <w:tcPr>
            <w:tcW w:w="1361" w:type="dxa"/>
          </w:tcPr>
          <w:p>
            <w:pPr>
              <w:pStyle w:val="0"/>
              <w:jc w:val="right"/>
            </w:pPr>
            <w:r>
              <w:rPr>
                <w:sz w:val="20"/>
              </w:rPr>
              <w:t xml:space="preserve">21275,3</w:t>
            </w:r>
          </w:p>
        </w:tc>
        <w:tc>
          <w:tcPr>
            <w:tcW w:w="1361" w:type="dxa"/>
          </w:tcPr>
          <w:p>
            <w:pPr>
              <w:pStyle w:val="0"/>
              <w:jc w:val="right"/>
            </w:pPr>
            <w:r>
              <w:rPr>
                <w:sz w:val="20"/>
              </w:rPr>
              <w:t xml:space="preserve">21275,3</w:t>
            </w:r>
          </w:p>
        </w:tc>
        <w:tc>
          <w:tcPr>
            <w:tcW w:w="1474" w:type="dxa"/>
          </w:tcPr>
          <w:p>
            <w:pPr>
              <w:pStyle w:val="0"/>
              <w:jc w:val="right"/>
            </w:pPr>
            <w:r>
              <w:rPr>
                <w:sz w:val="20"/>
              </w:rPr>
              <w:t xml:space="preserve">63825,90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804 0704 52 5 06 82230</w:t>
            </w:r>
          </w:p>
        </w:tc>
        <w:tc>
          <w:tcPr>
            <w:tcW w:w="1361" w:type="dxa"/>
          </w:tcPr>
          <w:p>
            <w:pPr>
              <w:pStyle w:val="0"/>
              <w:jc w:val="right"/>
            </w:pPr>
            <w:r>
              <w:rPr>
                <w:sz w:val="20"/>
              </w:rPr>
              <w:t xml:space="preserve">21275,3</w:t>
            </w:r>
          </w:p>
        </w:tc>
        <w:tc>
          <w:tcPr>
            <w:tcW w:w="1361" w:type="dxa"/>
          </w:tcPr>
          <w:p>
            <w:pPr>
              <w:pStyle w:val="0"/>
              <w:jc w:val="right"/>
            </w:pPr>
            <w:r>
              <w:rPr>
                <w:sz w:val="20"/>
              </w:rPr>
              <w:t xml:space="preserve">21275,3</w:t>
            </w:r>
          </w:p>
        </w:tc>
        <w:tc>
          <w:tcPr>
            <w:tcW w:w="1361" w:type="dxa"/>
          </w:tcPr>
          <w:p>
            <w:pPr>
              <w:pStyle w:val="0"/>
              <w:jc w:val="right"/>
            </w:pPr>
            <w:r>
              <w:rPr>
                <w:sz w:val="20"/>
              </w:rPr>
              <w:t xml:space="preserve">21275,3</w:t>
            </w:r>
          </w:p>
        </w:tc>
        <w:tc>
          <w:tcPr>
            <w:tcW w:w="1474" w:type="dxa"/>
          </w:tcPr>
          <w:p>
            <w:pPr>
              <w:pStyle w:val="0"/>
              <w:jc w:val="right"/>
            </w:pPr>
            <w:r>
              <w:rPr>
                <w:sz w:val="20"/>
              </w:rPr>
              <w:t xml:space="preserve">63825,90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Произведены единовременные выплаты врачам и среднему медицинскому персоналу наиболее дефицитных специальностей, всего, в том числе:</w:t>
            </w:r>
          </w:p>
        </w:tc>
        <w:tc>
          <w:tcPr>
            <w:tcW w:w="2891" w:type="dxa"/>
          </w:tcPr>
          <w:p>
            <w:pPr>
              <w:pStyle w:val="0"/>
            </w:pPr>
            <w:r>
              <w:rPr>
                <w:sz w:val="20"/>
              </w:rPr>
              <w:t xml:space="preserve">804 0909 52 5 06 82900</w:t>
            </w:r>
          </w:p>
        </w:tc>
        <w:tc>
          <w:tcPr>
            <w:tcW w:w="1361" w:type="dxa"/>
          </w:tcPr>
          <w:p>
            <w:pPr>
              <w:pStyle w:val="0"/>
              <w:jc w:val="right"/>
            </w:pPr>
            <w:r>
              <w:rPr>
                <w:sz w:val="20"/>
              </w:rPr>
              <w:t xml:space="preserve">15000,0</w:t>
            </w:r>
          </w:p>
        </w:tc>
        <w:tc>
          <w:tcPr>
            <w:tcW w:w="1361" w:type="dxa"/>
          </w:tcPr>
          <w:p>
            <w:pPr>
              <w:pStyle w:val="0"/>
              <w:jc w:val="right"/>
            </w:pPr>
            <w:r>
              <w:rPr>
                <w:sz w:val="20"/>
              </w:rPr>
              <w:t xml:space="preserve">15000,0</w:t>
            </w:r>
          </w:p>
        </w:tc>
        <w:tc>
          <w:tcPr>
            <w:tcW w:w="1361" w:type="dxa"/>
          </w:tcPr>
          <w:p>
            <w:pPr>
              <w:pStyle w:val="0"/>
              <w:jc w:val="right"/>
            </w:pPr>
            <w:r>
              <w:rPr>
                <w:sz w:val="20"/>
              </w:rPr>
              <w:t xml:space="preserve">15000,0</w:t>
            </w:r>
          </w:p>
        </w:tc>
        <w:tc>
          <w:tcPr>
            <w:tcW w:w="1474" w:type="dxa"/>
          </w:tcPr>
          <w:p>
            <w:pPr>
              <w:pStyle w:val="0"/>
              <w:jc w:val="right"/>
            </w:pPr>
            <w:r>
              <w:rPr>
                <w:sz w:val="20"/>
              </w:rPr>
              <w:t xml:space="preserve">45000,0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804 0909 52 5 06 82900</w:t>
            </w:r>
          </w:p>
        </w:tc>
        <w:tc>
          <w:tcPr>
            <w:tcW w:w="1361" w:type="dxa"/>
          </w:tcPr>
          <w:p>
            <w:pPr>
              <w:pStyle w:val="0"/>
              <w:jc w:val="right"/>
            </w:pPr>
            <w:r>
              <w:rPr>
                <w:sz w:val="20"/>
              </w:rPr>
              <w:t xml:space="preserve">15000,0</w:t>
            </w:r>
          </w:p>
        </w:tc>
        <w:tc>
          <w:tcPr>
            <w:tcW w:w="1361" w:type="dxa"/>
          </w:tcPr>
          <w:p>
            <w:pPr>
              <w:pStyle w:val="0"/>
              <w:jc w:val="right"/>
            </w:pPr>
            <w:r>
              <w:rPr>
                <w:sz w:val="20"/>
              </w:rPr>
              <w:t xml:space="preserve">15000,0</w:t>
            </w:r>
          </w:p>
        </w:tc>
        <w:tc>
          <w:tcPr>
            <w:tcW w:w="1361" w:type="dxa"/>
          </w:tcPr>
          <w:p>
            <w:pPr>
              <w:pStyle w:val="0"/>
              <w:jc w:val="right"/>
            </w:pPr>
            <w:r>
              <w:rPr>
                <w:sz w:val="20"/>
              </w:rPr>
              <w:t xml:space="preserve">15000,0</w:t>
            </w:r>
          </w:p>
        </w:tc>
        <w:tc>
          <w:tcPr>
            <w:tcW w:w="1474" w:type="dxa"/>
          </w:tcPr>
          <w:p>
            <w:pPr>
              <w:pStyle w:val="0"/>
              <w:jc w:val="right"/>
            </w:pPr>
            <w:r>
              <w:rPr>
                <w:sz w:val="20"/>
              </w:rPr>
              <w:t xml:space="preserve">45000,0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Обеспечены питанием обучающиеся, относящихся к льготным категориям, в республиканских государственных профессиональных образовательных организациях", всего, в том числе:</w:t>
            </w:r>
          </w:p>
        </w:tc>
        <w:tc>
          <w:tcPr>
            <w:tcW w:w="2891" w:type="dxa"/>
          </w:tcPr>
          <w:p>
            <w:pPr>
              <w:pStyle w:val="0"/>
            </w:pPr>
            <w:r>
              <w:rPr>
                <w:sz w:val="20"/>
              </w:rPr>
              <w:t xml:space="preserve">804 0704 52 5 06 83830</w:t>
            </w:r>
          </w:p>
        </w:tc>
        <w:tc>
          <w:tcPr>
            <w:tcW w:w="1361" w:type="dxa"/>
          </w:tcPr>
          <w:p>
            <w:pPr>
              <w:pStyle w:val="0"/>
              <w:jc w:val="right"/>
            </w:pPr>
            <w:r>
              <w:rPr>
                <w:sz w:val="20"/>
              </w:rPr>
              <w:t xml:space="preserve">7677,3</w:t>
            </w:r>
          </w:p>
        </w:tc>
        <w:tc>
          <w:tcPr>
            <w:tcW w:w="1361" w:type="dxa"/>
          </w:tcPr>
          <w:p>
            <w:pPr>
              <w:pStyle w:val="0"/>
              <w:jc w:val="right"/>
            </w:pPr>
            <w:r>
              <w:rPr>
                <w:sz w:val="20"/>
              </w:rPr>
              <w:t xml:space="preserve">7677,3</w:t>
            </w:r>
          </w:p>
        </w:tc>
        <w:tc>
          <w:tcPr>
            <w:tcW w:w="1361" w:type="dxa"/>
          </w:tcPr>
          <w:p>
            <w:pPr>
              <w:pStyle w:val="0"/>
              <w:jc w:val="right"/>
            </w:pPr>
            <w:r>
              <w:rPr>
                <w:sz w:val="20"/>
              </w:rPr>
              <w:t xml:space="preserve">7677,3</w:t>
            </w:r>
          </w:p>
        </w:tc>
        <w:tc>
          <w:tcPr>
            <w:tcW w:w="1474" w:type="dxa"/>
          </w:tcPr>
          <w:p>
            <w:pPr>
              <w:pStyle w:val="0"/>
              <w:jc w:val="right"/>
            </w:pPr>
            <w:r>
              <w:rPr>
                <w:sz w:val="20"/>
              </w:rPr>
              <w:t xml:space="preserve">23031,90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804 0704 52 5 06 83830</w:t>
            </w:r>
          </w:p>
        </w:tc>
        <w:tc>
          <w:tcPr>
            <w:tcW w:w="1361" w:type="dxa"/>
          </w:tcPr>
          <w:p>
            <w:pPr>
              <w:pStyle w:val="0"/>
              <w:jc w:val="right"/>
            </w:pPr>
            <w:r>
              <w:rPr>
                <w:sz w:val="20"/>
              </w:rPr>
              <w:t xml:space="preserve">7677,3</w:t>
            </w:r>
          </w:p>
        </w:tc>
        <w:tc>
          <w:tcPr>
            <w:tcW w:w="1361" w:type="dxa"/>
          </w:tcPr>
          <w:p>
            <w:pPr>
              <w:pStyle w:val="0"/>
              <w:jc w:val="right"/>
            </w:pPr>
            <w:r>
              <w:rPr>
                <w:sz w:val="20"/>
              </w:rPr>
              <w:t xml:space="preserve">7677,3</w:t>
            </w:r>
          </w:p>
        </w:tc>
        <w:tc>
          <w:tcPr>
            <w:tcW w:w="1361" w:type="dxa"/>
          </w:tcPr>
          <w:p>
            <w:pPr>
              <w:pStyle w:val="0"/>
              <w:jc w:val="right"/>
            </w:pPr>
            <w:r>
              <w:rPr>
                <w:sz w:val="20"/>
              </w:rPr>
              <w:t xml:space="preserve">7677,3</w:t>
            </w:r>
          </w:p>
        </w:tc>
        <w:tc>
          <w:tcPr>
            <w:tcW w:w="1474" w:type="dxa"/>
          </w:tcPr>
          <w:p>
            <w:pPr>
              <w:pStyle w:val="0"/>
              <w:jc w:val="right"/>
            </w:pPr>
            <w:r>
              <w:rPr>
                <w:sz w:val="20"/>
              </w:rPr>
              <w:t xml:space="preserve">23031,90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Подготовлены, повысили квалификацию и профессионально переподготовлены медицинские и фармацевтические кадры, всего, в том числе:</w:t>
            </w:r>
          </w:p>
        </w:tc>
        <w:tc>
          <w:tcPr>
            <w:tcW w:w="2891" w:type="dxa"/>
          </w:tcPr>
          <w:p>
            <w:pPr>
              <w:pStyle w:val="0"/>
            </w:pPr>
            <w:r>
              <w:rPr>
                <w:sz w:val="20"/>
              </w:rPr>
              <w:t xml:space="preserve">804 0909 52 5 06 83950</w:t>
            </w:r>
          </w:p>
        </w:tc>
        <w:tc>
          <w:tcPr>
            <w:tcW w:w="1361" w:type="dxa"/>
          </w:tcPr>
          <w:p>
            <w:pPr>
              <w:pStyle w:val="0"/>
              <w:jc w:val="right"/>
            </w:pPr>
            <w:r>
              <w:rPr>
                <w:sz w:val="20"/>
              </w:rPr>
              <w:t xml:space="preserve">8111,1</w:t>
            </w:r>
          </w:p>
        </w:tc>
        <w:tc>
          <w:tcPr>
            <w:tcW w:w="1361" w:type="dxa"/>
          </w:tcPr>
          <w:p>
            <w:pPr>
              <w:pStyle w:val="0"/>
              <w:jc w:val="right"/>
            </w:pPr>
            <w:r>
              <w:rPr>
                <w:sz w:val="20"/>
              </w:rPr>
              <w:t xml:space="preserve">8111,1</w:t>
            </w:r>
          </w:p>
        </w:tc>
        <w:tc>
          <w:tcPr>
            <w:tcW w:w="1361" w:type="dxa"/>
          </w:tcPr>
          <w:p>
            <w:pPr>
              <w:pStyle w:val="0"/>
              <w:jc w:val="right"/>
            </w:pPr>
            <w:r>
              <w:rPr>
                <w:sz w:val="20"/>
              </w:rPr>
              <w:t xml:space="preserve">8111,1</w:t>
            </w:r>
          </w:p>
        </w:tc>
        <w:tc>
          <w:tcPr>
            <w:tcW w:w="1474" w:type="dxa"/>
          </w:tcPr>
          <w:p>
            <w:pPr>
              <w:pStyle w:val="0"/>
              <w:jc w:val="right"/>
            </w:pPr>
            <w:r>
              <w:rPr>
                <w:sz w:val="20"/>
              </w:rPr>
              <w:t xml:space="preserve">24333,3</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804 0909 52 5 06 83950</w:t>
            </w:r>
          </w:p>
        </w:tc>
        <w:tc>
          <w:tcPr>
            <w:tcW w:w="1361" w:type="dxa"/>
          </w:tcPr>
          <w:p>
            <w:pPr>
              <w:pStyle w:val="0"/>
              <w:jc w:val="right"/>
            </w:pPr>
            <w:r>
              <w:rPr>
                <w:sz w:val="20"/>
              </w:rPr>
              <w:t xml:space="preserve">8111,1</w:t>
            </w:r>
          </w:p>
        </w:tc>
        <w:tc>
          <w:tcPr>
            <w:tcW w:w="1361" w:type="dxa"/>
          </w:tcPr>
          <w:p>
            <w:pPr>
              <w:pStyle w:val="0"/>
              <w:jc w:val="right"/>
            </w:pPr>
            <w:r>
              <w:rPr>
                <w:sz w:val="20"/>
              </w:rPr>
              <w:t xml:space="preserve">8111,1</w:t>
            </w:r>
          </w:p>
        </w:tc>
        <w:tc>
          <w:tcPr>
            <w:tcW w:w="1361" w:type="dxa"/>
          </w:tcPr>
          <w:p>
            <w:pPr>
              <w:pStyle w:val="0"/>
              <w:jc w:val="right"/>
            </w:pPr>
            <w:r>
              <w:rPr>
                <w:sz w:val="20"/>
              </w:rPr>
              <w:t xml:space="preserve">8111,1</w:t>
            </w:r>
          </w:p>
        </w:tc>
        <w:tc>
          <w:tcPr>
            <w:tcW w:w="1474" w:type="dxa"/>
          </w:tcPr>
          <w:p>
            <w:pPr>
              <w:pStyle w:val="0"/>
              <w:jc w:val="right"/>
            </w:pPr>
            <w:r>
              <w:rPr>
                <w:sz w:val="20"/>
              </w:rPr>
              <w:t xml:space="preserve">24333,3</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Дополнительные гарантии по социальной поддержке детей-сирот и детей, оставшихся без попечения родителей, всего, в том числе:</w:t>
            </w:r>
          </w:p>
        </w:tc>
        <w:tc>
          <w:tcPr>
            <w:tcW w:w="2891" w:type="dxa"/>
          </w:tcPr>
          <w:p>
            <w:pPr>
              <w:pStyle w:val="0"/>
            </w:pPr>
            <w:r>
              <w:rPr>
                <w:sz w:val="20"/>
              </w:rPr>
              <w:t xml:space="preserve">804 0704 52 5 06 85300</w:t>
            </w:r>
          </w:p>
        </w:tc>
        <w:tc>
          <w:tcPr>
            <w:tcW w:w="1361" w:type="dxa"/>
          </w:tcPr>
          <w:p>
            <w:pPr>
              <w:pStyle w:val="0"/>
              <w:jc w:val="right"/>
            </w:pPr>
            <w:r>
              <w:rPr>
                <w:sz w:val="20"/>
              </w:rPr>
              <w:t xml:space="preserve">4194,9</w:t>
            </w:r>
          </w:p>
        </w:tc>
        <w:tc>
          <w:tcPr>
            <w:tcW w:w="1361" w:type="dxa"/>
          </w:tcPr>
          <w:p>
            <w:pPr>
              <w:pStyle w:val="0"/>
              <w:jc w:val="right"/>
            </w:pPr>
            <w:r>
              <w:rPr>
                <w:sz w:val="20"/>
              </w:rPr>
              <w:t xml:space="preserve">4194,9</w:t>
            </w:r>
          </w:p>
        </w:tc>
        <w:tc>
          <w:tcPr>
            <w:tcW w:w="1361" w:type="dxa"/>
          </w:tcPr>
          <w:p>
            <w:pPr>
              <w:pStyle w:val="0"/>
              <w:jc w:val="right"/>
            </w:pPr>
            <w:r>
              <w:rPr>
                <w:sz w:val="20"/>
              </w:rPr>
              <w:t xml:space="preserve">4194,9</w:t>
            </w:r>
          </w:p>
        </w:tc>
        <w:tc>
          <w:tcPr>
            <w:tcW w:w="1474" w:type="dxa"/>
          </w:tcPr>
          <w:p>
            <w:pPr>
              <w:pStyle w:val="0"/>
              <w:jc w:val="right"/>
            </w:pPr>
            <w:r>
              <w:rPr>
                <w:sz w:val="20"/>
              </w:rPr>
              <w:t xml:space="preserve">12584,70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804 0704 52 5 06 85300</w:t>
            </w:r>
          </w:p>
        </w:tc>
        <w:tc>
          <w:tcPr>
            <w:tcW w:w="1361" w:type="dxa"/>
          </w:tcPr>
          <w:p>
            <w:pPr>
              <w:pStyle w:val="0"/>
              <w:jc w:val="right"/>
            </w:pPr>
            <w:r>
              <w:rPr>
                <w:sz w:val="20"/>
              </w:rPr>
              <w:t xml:space="preserve">4194,9</w:t>
            </w:r>
          </w:p>
        </w:tc>
        <w:tc>
          <w:tcPr>
            <w:tcW w:w="1361" w:type="dxa"/>
          </w:tcPr>
          <w:p>
            <w:pPr>
              <w:pStyle w:val="0"/>
              <w:jc w:val="right"/>
            </w:pPr>
            <w:r>
              <w:rPr>
                <w:sz w:val="20"/>
              </w:rPr>
              <w:t xml:space="preserve">4194,9</w:t>
            </w:r>
          </w:p>
        </w:tc>
        <w:tc>
          <w:tcPr>
            <w:tcW w:w="1361" w:type="dxa"/>
          </w:tcPr>
          <w:p>
            <w:pPr>
              <w:pStyle w:val="0"/>
              <w:jc w:val="right"/>
            </w:pPr>
            <w:r>
              <w:rPr>
                <w:sz w:val="20"/>
              </w:rPr>
              <w:t xml:space="preserve">4194,9</w:t>
            </w:r>
          </w:p>
        </w:tc>
        <w:tc>
          <w:tcPr>
            <w:tcW w:w="1474" w:type="dxa"/>
          </w:tcPr>
          <w:p>
            <w:pPr>
              <w:pStyle w:val="0"/>
              <w:jc w:val="right"/>
            </w:pPr>
            <w:r>
              <w:rPr>
                <w:sz w:val="20"/>
              </w:rPr>
              <w:t xml:space="preserve">12584,7</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2835" w:type="dxa"/>
          </w:tcPr>
          <w:p>
            <w:pPr>
              <w:pStyle w:val="0"/>
            </w:pPr>
            <w:r>
              <w:rPr>
                <w:sz w:val="20"/>
              </w:rPr>
              <w:t xml:space="preserve">межбюджетные трансферты республиканскому бюджету</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Предоставлены компенсационные выплаты отдельным категориям медицинских работников по ипотечным кредитам (займам) на приобретение (строительство) жилья в сельской местности", всего, в том числе:</w:t>
            </w:r>
          </w:p>
        </w:tc>
        <w:tc>
          <w:tcPr>
            <w:tcW w:w="2891" w:type="dxa"/>
          </w:tcPr>
          <w:p>
            <w:pPr>
              <w:pStyle w:val="0"/>
            </w:pPr>
            <w:r>
              <w:rPr>
                <w:sz w:val="20"/>
              </w:rPr>
              <w:t xml:space="preserve">804 0909 52 5 06 85310</w:t>
            </w:r>
          </w:p>
        </w:tc>
        <w:tc>
          <w:tcPr>
            <w:tcW w:w="1361" w:type="dxa"/>
          </w:tcPr>
          <w:p>
            <w:pPr>
              <w:pStyle w:val="0"/>
              <w:jc w:val="right"/>
            </w:pPr>
            <w:r>
              <w:rPr>
                <w:sz w:val="20"/>
              </w:rPr>
              <w:t xml:space="preserve">18258,6</w:t>
            </w:r>
          </w:p>
        </w:tc>
        <w:tc>
          <w:tcPr>
            <w:tcW w:w="1361" w:type="dxa"/>
          </w:tcPr>
          <w:p>
            <w:pPr>
              <w:pStyle w:val="0"/>
              <w:jc w:val="right"/>
            </w:pPr>
            <w:r>
              <w:rPr>
                <w:sz w:val="20"/>
              </w:rPr>
              <w:t xml:space="preserve">18258,6</w:t>
            </w:r>
          </w:p>
        </w:tc>
        <w:tc>
          <w:tcPr>
            <w:tcW w:w="1361" w:type="dxa"/>
          </w:tcPr>
          <w:p>
            <w:pPr>
              <w:pStyle w:val="0"/>
              <w:jc w:val="right"/>
            </w:pPr>
            <w:r>
              <w:rPr>
                <w:sz w:val="20"/>
              </w:rPr>
              <w:t xml:space="preserve">18258,6</w:t>
            </w:r>
          </w:p>
        </w:tc>
        <w:tc>
          <w:tcPr>
            <w:tcW w:w="1474" w:type="dxa"/>
          </w:tcPr>
          <w:p>
            <w:pPr>
              <w:pStyle w:val="0"/>
              <w:jc w:val="right"/>
            </w:pPr>
            <w:r>
              <w:rPr>
                <w:sz w:val="20"/>
              </w:rPr>
              <w:t xml:space="preserve">54775,8</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804 0909 52 5 06 85310</w:t>
            </w:r>
          </w:p>
        </w:tc>
        <w:tc>
          <w:tcPr>
            <w:tcW w:w="1361" w:type="dxa"/>
          </w:tcPr>
          <w:p>
            <w:pPr>
              <w:pStyle w:val="0"/>
              <w:jc w:val="right"/>
            </w:pPr>
            <w:r>
              <w:rPr>
                <w:sz w:val="20"/>
              </w:rPr>
              <w:t xml:space="preserve">18258,6</w:t>
            </w:r>
          </w:p>
        </w:tc>
        <w:tc>
          <w:tcPr>
            <w:tcW w:w="1361" w:type="dxa"/>
          </w:tcPr>
          <w:p>
            <w:pPr>
              <w:pStyle w:val="0"/>
              <w:jc w:val="right"/>
            </w:pPr>
            <w:r>
              <w:rPr>
                <w:sz w:val="20"/>
              </w:rPr>
              <w:t xml:space="preserve">18258,6</w:t>
            </w:r>
          </w:p>
        </w:tc>
        <w:tc>
          <w:tcPr>
            <w:tcW w:w="1361" w:type="dxa"/>
          </w:tcPr>
          <w:p>
            <w:pPr>
              <w:pStyle w:val="0"/>
              <w:jc w:val="right"/>
            </w:pPr>
            <w:r>
              <w:rPr>
                <w:sz w:val="20"/>
              </w:rPr>
              <w:t xml:space="preserve">18258,6</w:t>
            </w:r>
          </w:p>
        </w:tc>
        <w:tc>
          <w:tcPr>
            <w:tcW w:w="1474" w:type="dxa"/>
          </w:tcPr>
          <w:p>
            <w:pPr>
              <w:pStyle w:val="0"/>
              <w:jc w:val="right"/>
            </w:pPr>
            <w:r>
              <w:rPr>
                <w:sz w:val="20"/>
              </w:rPr>
              <w:t xml:space="preserve">54775,8</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Произведены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891" w:type="dxa"/>
          </w:tcPr>
          <w:p>
            <w:pPr>
              <w:pStyle w:val="0"/>
            </w:pPr>
            <w:r>
              <w:rPr>
                <w:sz w:val="20"/>
              </w:rPr>
              <w:t xml:space="preserve">804 1003 52 5 06 R1380</w:t>
            </w:r>
          </w:p>
        </w:tc>
        <w:tc>
          <w:tcPr>
            <w:tcW w:w="1361" w:type="dxa"/>
          </w:tcPr>
          <w:p>
            <w:pPr>
              <w:pStyle w:val="0"/>
              <w:jc w:val="right"/>
            </w:pPr>
            <w:r>
              <w:rPr>
                <w:sz w:val="20"/>
              </w:rPr>
              <w:t xml:space="preserve">176000,0</w:t>
            </w:r>
          </w:p>
        </w:tc>
        <w:tc>
          <w:tcPr>
            <w:tcW w:w="1361" w:type="dxa"/>
          </w:tcPr>
          <w:p>
            <w:pPr>
              <w:pStyle w:val="0"/>
              <w:jc w:val="right"/>
            </w:pPr>
            <w:r>
              <w:rPr>
                <w:sz w:val="20"/>
              </w:rPr>
              <w:t xml:space="preserve">176000,0</w:t>
            </w:r>
          </w:p>
        </w:tc>
        <w:tc>
          <w:tcPr>
            <w:tcW w:w="1361" w:type="dxa"/>
          </w:tcPr>
          <w:p>
            <w:pPr>
              <w:pStyle w:val="0"/>
              <w:jc w:val="right"/>
            </w:pPr>
            <w:r>
              <w:rPr>
                <w:sz w:val="20"/>
              </w:rPr>
              <w:t xml:space="preserve">175000,00</w:t>
            </w:r>
          </w:p>
        </w:tc>
        <w:tc>
          <w:tcPr>
            <w:tcW w:w="1474" w:type="dxa"/>
          </w:tcPr>
          <w:p>
            <w:pPr>
              <w:pStyle w:val="0"/>
              <w:jc w:val="right"/>
            </w:pPr>
            <w:r>
              <w:rPr>
                <w:sz w:val="20"/>
              </w:rPr>
              <w:t xml:space="preserve">527000,00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1003 52 5 06 R1380</w:t>
            </w:r>
          </w:p>
        </w:tc>
        <w:tc>
          <w:tcPr>
            <w:tcW w:w="1361" w:type="dxa"/>
          </w:tcPr>
          <w:p>
            <w:pPr>
              <w:pStyle w:val="0"/>
              <w:jc w:val="right"/>
            </w:pPr>
            <w:r>
              <w:rPr>
                <w:sz w:val="20"/>
              </w:rPr>
              <w:t xml:space="preserve">176000,0</w:t>
            </w:r>
          </w:p>
        </w:tc>
        <w:tc>
          <w:tcPr>
            <w:tcW w:w="1361" w:type="dxa"/>
          </w:tcPr>
          <w:p>
            <w:pPr>
              <w:pStyle w:val="0"/>
              <w:jc w:val="right"/>
            </w:pPr>
            <w:r>
              <w:rPr>
                <w:sz w:val="20"/>
              </w:rPr>
              <w:t xml:space="preserve">176000,0</w:t>
            </w:r>
          </w:p>
        </w:tc>
        <w:tc>
          <w:tcPr>
            <w:tcW w:w="1361" w:type="dxa"/>
          </w:tcPr>
          <w:p>
            <w:pPr>
              <w:pStyle w:val="0"/>
              <w:jc w:val="right"/>
            </w:pPr>
            <w:r>
              <w:rPr>
                <w:sz w:val="20"/>
              </w:rPr>
              <w:t xml:space="preserve">175000,00</w:t>
            </w:r>
          </w:p>
        </w:tc>
        <w:tc>
          <w:tcPr>
            <w:tcW w:w="1474" w:type="dxa"/>
          </w:tcPr>
          <w:p>
            <w:pPr>
              <w:pStyle w:val="0"/>
              <w:jc w:val="right"/>
            </w:pPr>
            <w:r>
              <w:rPr>
                <w:sz w:val="20"/>
              </w:rPr>
              <w:t xml:space="preserve">527000,00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1003 52 5 06 R1380</w:t>
            </w:r>
          </w:p>
        </w:tc>
        <w:tc>
          <w:tcPr>
            <w:tcW w:w="1361" w:type="dxa"/>
          </w:tcPr>
          <w:p>
            <w:pPr>
              <w:pStyle w:val="0"/>
              <w:jc w:val="right"/>
            </w:pPr>
            <w:r>
              <w:rPr>
                <w:sz w:val="20"/>
              </w:rPr>
              <w:t xml:space="preserve">165440,0</w:t>
            </w:r>
          </w:p>
        </w:tc>
        <w:tc>
          <w:tcPr>
            <w:tcW w:w="1361" w:type="dxa"/>
          </w:tcPr>
          <w:p>
            <w:pPr>
              <w:pStyle w:val="0"/>
              <w:jc w:val="right"/>
            </w:pPr>
            <w:r>
              <w:rPr>
                <w:sz w:val="20"/>
              </w:rPr>
              <w:t xml:space="preserve">163682,0</w:t>
            </w:r>
          </w:p>
        </w:tc>
        <w:tc>
          <w:tcPr>
            <w:tcW w:w="1361" w:type="dxa"/>
          </w:tcPr>
          <w:p>
            <w:pPr>
              <w:pStyle w:val="0"/>
              <w:jc w:val="right"/>
            </w:pPr>
            <w:r>
              <w:rPr>
                <w:sz w:val="20"/>
              </w:rPr>
              <w:t xml:space="preserve">164500,5</w:t>
            </w:r>
          </w:p>
        </w:tc>
        <w:tc>
          <w:tcPr>
            <w:tcW w:w="1474" w:type="dxa"/>
          </w:tcPr>
          <w:p>
            <w:pPr>
              <w:pStyle w:val="0"/>
              <w:jc w:val="right"/>
            </w:pPr>
            <w:r>
              <w:rPr>
                <w:sz w:val="20"/>
              </w:rPr>
              <w:t xml:space="preserve">493622,5</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Произведены стимулирующие выплаты студентам, обучающимся в образовательных организациях высшего и среднего профессионального образования, заключившим договор о целевом обучении с подведомственными учреждениями Министерства здравоохранения Республики Бурятия и принятым на целевые места в пределах квоты целевого приема", всего, в том числе:</w:t>
            </w:r>
          </w:p>
        </w:tc>
        <w:tc>
          <w:tcPr>
            <w:tcW w:w="2891" w:type="dxa"/>
          </w:tcPr>
          <w:p>
            <w:pPr>
              <w:pStyle w:val="0"/>
            </w:pPr>
            <w:r>
              <w:rPr>
                <w:sz w:val="20"/>
              </w:rPr>
              <w:t xml:space="preserve">804 0909 52 5 06 86490</w:t>
            </w:r>
          </w:p>
        </w:tc>
        <w:tc>
          <w:tcPr>
            <w:tcW w:w="1361" w:type="dxa"/>
          </w:tcPr>
          <w:p>
            <w:pPr>
              <w:pStyle w:val="0"/>
              <w:jc w:val="right"/>
            </w:pPr>
            <w:r>
              <w:rPr>
                <w:sz w:val="20"/>
              </w:rPr>
              <w:t xml:space="preserve">59934,0</w:t>
            </w:r>
          </w:p>
        </w:tc>
        <w:tc>
          <w:tcPr>
            <w:tcW w:w="1361" w:type="dxa"/>
          </w:tcPr>
          <w:p>
            <w:pPr>
              <w:pStyle w:val="0"/>
              <w:jc w:val="right"/>
            </w:pPr>
            <w:r>
              <w:rPr>
                <w:sz w:val="20"/>
              </w:rPr>
              <w:t xml:space="preserve">74130,0</w:t>
            </w:r>
          </w:p>
        </w:tc>
        <w:tc>
          <w:tcPr>
            <w:tcW w:w="1361" w:type="dxa"/>
          </w:tcPr>
          <w:p>
            <w:pPr>
              <w:pStyle w:val="0"/>
              <w:jc w:val="right"/>
            </w:pPr>
            <w:r>
              <w:rPr>
                <w:sz w:val="20"/>
              </w:rPr>
              <w:t xml:space="preserve">74130,0</w:t>
            </w:r>
          </w:p>
        </w:tc>
        <w:tc>
          <w:tcPr>
            <w:tcW w:w="1474" w:type="dxa"/>
          </w:tcPr>
          <w:p>
            <w:pPr>
              <w:pStyle w:val="0"/>
              <w:jc w:val="right"/>
            </w:pPr>
            <w:r>
              <w:rPr>
                <w:sz w:val="20"/>
              </w:rPr>
              <w:t xml:space="preserve">208194,00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804 0909 52 5 06 86490</w:t>
            </w:r>
          </w:p>
        </w:tc>
        <w:tc>
          <w:tcPr>
            <w:tcW w:w="1361" w:type="dxa"/>
          </w:tcPr>
          <w:p>
            <w:pPr>
              <w:pStyle w:val="0"/>
              <w:jc w:val="right"/>
            </w:pPr>
            <w:r>
              <w:rPr>
                <w:sz w:val="20"/>
              </w:rPr>
              <w:t xml:space="preserve">59934,0</w:t>
            </w:r>
          </w:p>
        </w:tc>
        <w:tc>
          <w:tcPr>
            <w:tcW w:w="1361" w:type="dxa"/>
          </w:tcPr>
          <w:p>
            <w:pPr>
              <w:pStyle w:val="0"/>
              <w:jc w:val="right"/>
            </w:pPr>
            <w:r>
              <w:rPr>
                <w:sz w:val="20"/>
              </w:rPr>
              <w:t xml:space="preserve">74130,0</w:t>
            </w:r>
          </w:p>
        </w:tc>
        <w:tc>
          <w:tcPr>
            <w:tcW w:w="1361" w:type="dxa"/>
          </w:tcPr>
          <w:p>
            <w:pPr>
              <w:pStyle w:val="0"/>
              <w:jc w:val="right"/>
            </w:pPr>
            <w:r>
              <w:rPr>
                <w:sz w:val="20"/>
              </w:rPr>
              <w:t xml:space="preserve">74130,0</w:t>
            </w:r>
          </w:p>
        </w:tc>
        <w:tc>
          <w:tcPr>
            <w:tcW w:w="1474" w:type="dxa"/>
          </w:tcPr>
          <w:p>
            <w:pPr>
              <w:pStyle w:val="0"/>
              <w:jc w:val="right"/>
            </w:pPr>
            <w:r>
              <w:rPr>
                <w:sz w:val="20"/>
              </w:rPr>
              <w:t xml:space="preserve">208194,00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2835" w:type="dxa"/>
          </w:tcPr>
          <w:p>
            <w:pPr>
              <w:pStyle w:val="0"/>
            </w:pPr>
            <w:r>
              <w:rPr>
                <w:sz w:val="20"/>
              </w:rPr>
              <w:t xml:space="preserve">межбюджетные трансферты местным бюджетам</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Обеспечена деятельность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w:t>
            </w:r>
          </w:p>
        </w:tc>
        <w:tc>
          <w:tcPr>
            <w:tcW w:w="2891" w:type="dxa"/>
          </w:tcPr>
          <w:p>
            <w:pPr>
              <w:pStyle w:val="0"/>
            </w:pPr>
            <w:r>
              <w:rPr>
                <w:sz w:val="20"/>
              </w:rPr>
              <w:t xml:space="preserve">804 0704 52 5 06 87480</w:t>
            </w:r>
          </w:p>
        </w:tc>
        <w:tc>
          <w:tcPr>
            <w:tcW w:w="1361" w:type="dxa"/>
          </w:tcPr>
          <w:p>
            <w:pPr>
              <w:pStyle w:val="0"/>
              <w:jc w:val="right"/>
            </w:pPr>
            <w:r>
              <w:rPr>
                <w:sz w:val="20"/>
              </w:rPr>
              <w:t xml:space="preserve">563,7</w:t>
            </w:r>
          </w:p>
        </w:tc>
        <w:tc>
          <w:tcPr>
            <w:tcW w:w="1361" w:type="dxa"/>
          </w:tcPr>
          <w:p>
            <w:pPr>
              <w:pStyle w:val="0"/>
              <w:jc w:val="right"/>
            </w:pPr>
            <w:r>
              <w:rPr>
                <w:sz w:val="20"/>
              </w:rPr>
              <w:t xml:space="preserve">563,7</w:t>
            </w:r>
          </w:p>
        </w:tc>
        <w:tc>
          <w:tcPr>
            <w:tcW w:w="1361" w:type="dxa"/>
          </w:tcPr>
          <w:p>
            <w:pPr>
              <w:pStyle w:val="0"/>
              <w:jc w:val="right"/>
            </w:pPr>
            <w:r>
              <w:rPr>
                <w:sz w:val="20"/>
              </w:rPr>
              <w:t xml:space="preserve">563,7</w:t>
            </w:r>
          </w:p>
        </w:tc>
        <w:tc>
          <w:tcPr>
            <w:tcW w:w="1474" w:type="dxa"/>
          </w:tcPr>
          <w:p>
            <w:pPr>
              <w:pStyle w:val="0"/>
              <w:jc w:val="right"/>
            </w:pPr>
            <w:r>
              <w:rPr>
                <w:sz w:val="20"/>
              </w:rPr>
              <w:t xml:space="preserve">1691,10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804 0704 52 5 06 87480</w:t>
            </w:r>
          </w:p>
        </w:tc>
        <w:tc>
          <w:tcPr>
            <w:tcW w:w="1361" w:type="dxa"/>
          </w:tcPr>
          <w:p>
            <w:pPr>
              <w:pStyle w:val="0"/>
              <w:jc w:val="right"/>
            </w:pPr>
            <w:r>
              <w:rPr>
                <w:sz w:val="20"/>
              </w:rPr>
              <w:t xml:space="preserve">563,7</w:t>
            </w:r>
          </w:p>
        </w:tc>
        <w:tc>
          <w:tcPr>
            <w:tcW w:w="1361" w:type="dxa"/>
          </w:tcPr>
          <w:p>
            <w:pPr>
              <w:pStyle w:val="0"/>
              <w:jc w:val="right"/>
            </w:pPr>
            <w:r>
              <w:rPr>
                <w:sz w:val="20"/>
              </w:rPr>
              <w:t xml:space="preserve">563,7</w:t>
            </w:r>
          </w:p>
        </w:tc>
        <w:tc>
          <w:tcPr>
            <w:tcW w:w="1361" w:type="dxa"/>
          </w:tcPr>
          <w:p>
            <w:pPr>
              <w:pStyle w:val="0"/>
              <w:jc w:val="right"/>
            </w:pPr>
            <w:r>
              <w:rPr>
                <w:sz w:val="20"/>
              </w:rPr>
              <w:t xml:space="preserve">563,7</w:t>
            </w:r>
          </w:p>
        </w:tc>
        <w:tc>
          <w:tcPr>
            <w:tcW w:w="1474" w:type="dxa"/>
          </w:tcPr>
          <w:p>
            <w:pPr>
              <w:pStyle w:val="0"/>
              <w:jc w:val="right"/>
            </w:pPr>
            <w:r>
              <w:rPr>
                <w:sz w:val="20"/>
              </w:rPr>
              <w:t xml:space="preserve">1691,10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Произведена дополнительная единовременная компенсационная выплата медицинским работникам (врачам) наиболее дефицитных специальностей, трудоустроившимся в 2022 году на работу в сельские населенные пункты, либо рабочие поселки, либо поселки городского типа, либо города с населением до 50 тыс. человек, всего, в том числе</w:t>
            </w:r>
          </w:p>
        </w:tc>
        <w:tc>
          <w:tcPr>
            <w:tcW w:w="2891" w:type="dxa"/>
          </w:tcPr>
          <w:p>
            <w:pPr>
              <w:pStyle w:val="0"/>
            </w:pPr>
            <w:r>
              <w:rPr>
                <w:sz w:val="20"/>
              </w:rPr>
              <w:t xml:space="preserve">804 0909 5250686480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804 0909 5250686480 3</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47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64"/>
        <w:gridCol w:w="1531"/>
        <w:gridCol w:w="2098"/>
        <w:gridCol w:w="1417"/>
      </w:tblGrid>
      <w:tr>
        <w:tc>
          <w:tcPr>
            <w:tcW w:w="306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531"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417" w:type="dxa"/>
          </w:tcPr>
          <w:p>
            <w:pPr>
              <w:pStyle w:val="0"/>
              <w:jc w:val="center"/>
            </w:pPr>
            <w:r>
              <w:rPr>
                <w:sz w:val="20"/>
              </w:rPr>
              <w:t xml:space="preserve">Информационная система (источник данных)</w:t>
            </w:r>
          </w:p>
        </w:tc>
      </w:tr>
      <w:tr>
        <w:tc>
          <w:tcPr>
            <w:tcW w:w="3061" w:type="dxa"/>
          </w:tcPr>
          <w:p>
            <w:pPr>
              <w:pStyle w:val="0"/>
              <w:jc w:val="center"/>
            </w:pPr>
            <w:r>
              <w:rPr>
                <w:sz w:val="20"/>
              </w:rPr>
              <w:t xml:space="preserve">1</w:t>
            </w:r>
          </w:p>
        </w:tc>
        <w:tc>
          <w:tcPr>
            <w:tcW w:w="964" w:type="dxa"/>
          </w:tcPr>
          <w:p>
            <w:pPr>
              <w:pStyle w:val="0"/>
              <w:jc w:val="center"/>
            </w:pPr>
            <w:r>
              <w:rPr>
                <w:sz w:val="20"/>
              </w:rPr>
              <w:t xml:space="preserve">2</w:t>
            </w:r>
          </w:p>
        </w:tc>
        <w:tc>
          <w:tcPr>
            <w:tcW w:w="1531" w:type="dxa"/>
          </w:tcPr>
          <w:p>
            <w:pPr>
              <w:pStyle w:val="0"/>
              <w:jc w:val="center"/>
            </w:pPr>
            <w:r>
              <w:rPr>
                <w:sz w:val="20"/>
              </w:rPr>
              <w:t xml:space="preserve">3</w:t>
            </w:r>
          </w:p>
        </w:tc>
        <w:tc>
          <w:tcPr>
            <w:tcW w:w="2098" w:type="dxa"/>
          </w:tcPr>
          <w:p>
            <w:pPr>
              <w:pStyle w:val="0"/>
              <w:jc w:val="center"/>
            </w:pPr>
            <w:r>
              <w:rPr>
                <w:sz w:val="20"/>
              </w:rPr>
              <w:t xml:space="preserve">4</w:t>
            </w:r>
          </w:p>
        </w:tc>
        <w:tc>
          <w:tcPr>
            <w:tcW w:w="1417" w:type="dxa"/>
          </w:tcPr>
          <w:p>
            <w:pPr>
              <w:pStyle w:val="0"/>
              <w:jc w:val="center"/>
            </w:pPr>
            <w:r>
              <w:rPr>
                <w:sz w:val="20"/>
              </w:rPr>
              <w:t xml:space="preserve">5</w:t>
            </w:r>
          </w:p>
        </w:tc>
      </w:tr>
      <w:tr>
        <w:tc>
          <w:tcPr>
            <w:gridSpan w:val="5"/>
            <w:tcW w:w="9071" w:type="dxa"/>
          </w:tcPr>
          <w:p>
            <w:pPr>
              <w:pStyle w:val="0"/>
            </w:pPr>
            <w:r>
              <w:rPr>
                <w:sz w:val="20"/>
              </w:rPr>
              <w:t xml:space="preserve">Задача N 1. Обеспечение медицинских организаций системы здравоохранения Республики Бурятия квалифицированными медицинскими кадрами</w:t>
            </w:r>
          </w:p>
        </w:tc>
      </w:tr>
      <w:tr>
        <w:tc>
          <w:tcPr>
            <w:tcW w:w="3061"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531"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3061"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417" w:type="dxa"/>
          </w:tcPr>
          <w:p>
            <w:pPr>
              <w:pStyle w:val="0"/>
            </w:pPr>
            <w:r>
              <w:rPr>
                <w:sz w:val="20"/>
              </w:rPr>
              <w:t xml:space="preserve">МИС</w:t>
            </w:r>
          </w:p>
        </w:tc>
      </w:tr>
      <w:tr>
        <w:tc>
          <w:tcPr>
            <w:tcW w:w="3061"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531"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417" w:type="dxa"/>
          </w:tcPr>
          <w:p>
            <w:pPr>
              <w:pStyle w:val="0"/>
            </w:pPr>
            <w:r>
              <w:rPr>
                <w:sz w:val="20"/>
              </w:rPr>
              <w:t xml:space="preserve">МИС</w:t>
            </w:r>
          </w:p>
        </w:tc>
      </w:tr>
      <w:tr>
        <w:tc>
          <w:tcPr>
            <w:tcW w:w="3061"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417" w:type="dxa"/>
          </w:tcPr>
          <w:p>
            <w:pPr>
              <w:pStyle w:val="0"/>
            </w:pPr>
            <w:r>
              <w:rPr>
                <w:sz w:val="20"/>
              </w:rPr>
              <w:t xml:space="preserve">МИС</w:t>
            </w:r>
          </w:p>
        </w:tc>
      </w:tr>
      <w:tr>
        <w:tc>
          <w:tcPr>
            <w:tcW w:w="3061" w:type="dxa"/>
          </w:tcPr>
          <w:p>
            <w:pPr>
              <w:pStyle w:val="0"/>
            </w:pPr>
            <w:r>
              <w:rPr>
                <w:sz w:val="20"/>
              </w:rPr>
              <w:t xml:space="preserve">2. Обеспечена деятельность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w:t>
            </w:r>
          </w:p>
        </w:tc>
        <w:tc>
          <w:tcPr>
            <w:tcW w:w="964" w:type="dxa"/>
          </w:tcPr>
          <w:p>
            <w:pPr>
              <w:pStyle w:val="0"/>
              <w:jc w:val="center"/>
            </w:pPr>
            <w:r>
              <w:rPr>
                <w:sz w:val="20"/>
              </w:rPr>
              <w:t xml:space="preserve">х</w:t>
            </w:r>
          </w:p>
        </w:tc>
        <w:tc>
          <w:tcPr>
            <w:tcW w:w="1531"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3061" w:type="dxa"/>
          </w:tcPr>
          <w:p>
            <w:pPr>
              <w:pStyle w:val="0"/>
            </w:pPr>
            <w:r>
              <w:rPr>
                <w:sz w:val="20"/>
              </w:rPr>
              <w:t xml:space="preserve">Контрольная точка 2.1.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3. Стипендиальное обеспечение студентов, обучающихся по программам подготовки квалифицированных рабочих (служащих) и специалистов среднего звена</w:t>
            </w:r>
          </w:p>
        </w:tc>
        <w:tc>
          <w:tcPr>
            <w:tcW w:w="964" w:type="dxa"/>
          </w:tcPr>
          <w:p>
            <w:pPr>
              <w:pStyle w:val="0"/>
              <w:jc w:val="center"/>
            </w:pPr>
            <w:r>
              <w:rPr>
                <w:sz w:val="20"/>
              </w:rPr>
              <w:t xml:space="preserve">х</w:t>
            </w:r>
          </w:p>
        </w:tc>
        <w:tc>
          <w:tcPr>
            <w:tcW w:w="1531"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3061" w:type="dxa"/>
          </w:tcPr>
          <w:p>
            <w:pPr>
              <w:pStyle w:val="0"/>
            </w:pPr>
            <w:r>
              <w:rPr>
                <w:sz w:val="20"/>
              </w:rPr>
              <w:t xml:space="preserve">Контрольная точка 3.1.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4. Обеспечены питанием обучающиеся, относящихся к льготным категориям, в республиканских государственных профессиональных образовательных организациях</w:t>
            </w:r>
          </w:p>
        </w:tc>
        <w:tc>
          <w:tcPr>
            <w:tcW w:w="964" w:type="dxa"/>
          </w:tcPr>
          <w:p>
            <w:pPr>
              <w:pStyle w:val="0"/>
              <w:jc w:val="center"/>
            </w:pPr>
            <w:r>
              <w:rPr>
                <w:sz w:val="20"/>
              </w:rPr>
              <w:t xml:space="preserve">х</w:t>
            </w:r>
          </w:p>
        </w:tc>
        <w:tc>
          <w:tcPr>
            <w:tcW w:w="1531"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3061" w:type="dxa"/>
          </w:tcPr>
          <w:p>
            <w:pPr>
              <w:pStyle w:val="0"/>
            </w:pPr>
            <w:r>
              <w:rPr>
                <w:sz w:val="20"/>
              </w:rPr>
              <w:t xml:space="preserve">Контрольная точка 4.1.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5. Дополнительные гарантии по социальной поддержке детей-сирот и детей, оставшихся без попечения родителей</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5.1. Услуга оказана (работы выполнены)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gridSpan w:val="5"/>
            <w:tcW w:w="9071" w:type="dxa"/>
          </w:tcPr>
          <w:p>
            <w:pPr>
              <w:pStyle w:val="0"/>
            </w:pPr>
            <w:r>
              <w:rPr>
                <w:sz w:val="20"/>
              </w:rPr>
              <w:t xml:space="preserve">Задача N 2. укомплектование медицинскими кадрами в рамках реализации мероприятий национального проекта "Здравоохранение", снижение дефицита и кадрового дисбаланса в системе здравоохранения Республики Бурятия</w:t>
            </w:r>
          </w:p>
        </w:tc>
      </w:tr>
      <w:tr>
        <w:tc>
          <w:tcPr>
            <w:tcW w:w="3061" w:type="dxa"/>
          </w:tcPr>
          <w:p>
            <w:pPr>
              <w:pStyle w:val="0"/>
            </w:pPr>
            <w:r>
              <w:rPr>
                <w:sz w:val="20"/>
              </w:rPr>
              <w:t xml:space="preserve">6. Произведены единовременные выплаты врачам и среднему медицинскому персоналу наиболее дефицитных специальностей</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6.1.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7. Предоставлены компенсационные выплаты отдельным категориям медицинских работников по ипотечным кредитам (займам) на приобретение (строительство) жилья в сельской местности</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7.1.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8. Произведены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8.1.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9. Произведены стимулирующие выплаты студентам, обучающимся в образовательных организациях высшего и среднего профессионального образования, заключившим договор о целевом обучении с подведомственными учреждениями Министерства здравоохранения Республики Бурятия и принятым на целевые места в пределах квоты целевого приема</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9.1.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3061" w:type="dxa"/>
          </w:tcPr>
          <w:p>
            <w:pPr>
              <w:pStyle w:val="0"/>
            </w:pPr>
            <w:r>
              <w:rPr>
                <w:sz w:val="20"/>
              </w:rPr>
              <w:t xml:space="preserve">10 Произведена дополнительная единовременная компенсационная выплата медицинским работникам (врачам) наиболее дефицитных специальностей, трудоустроившимся в 2022 году на работу в сельские населенные пункты, либо рабочие поселки, либо поселки городского типа, либо города с населением до 50 тыс. человек</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10.1. Выплаты осуществлены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gridSpan w:val="5"/>
            <w:tcW w:w="9071" w:type="dxa"/>
          </w:tcPr>
          <w:p>
            <w:pPr>
              <w:pStyle w:val="0"/>
            </w:pPr>
            <w:r>
              <w:rPr>
                <w:sz w:val="20"/>
              </w:rPr>
              <w:t xml:space="preserve">Задача N 3: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3061" w:type="dxa"/>
          </w:tcPr>
          <w:p>
            <w:pPr>
              <w:pStyle w:val="0"/>
            </w:pPr>
            <w:r>
              <w:rPr>
                <w:sz w:val="20"/>
              </w:rPr>
              <w:t xml:space="preserve">11. Подготовлены, повысили квалификацию и профессионально переподготовлены медицинские и фармацевтические кадры</w:t>
            </w:r>
          </w:p>
        </w:tc>
        <w:tc>
          <w:tcPr>
            <w:tcW w:w="964" w:type="dxa"/>
          </w:tcPr>
          <w:p>
            <w:pPr>
              <w:pStyle w:val="0"/>
            </w:pPr>
            <w:r>
              <w:rPr>
                <w:sz w:val="20"/>
              </w:rPr>
            </w:r>
          </w:p>
        </w:tc>
        <w:tc>
          <w:tcPr>
            <w:tcW w:w="1531"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3061" w:type="dxa"/>
          </w:tcPr>
          <w:p>
            <w:pPr>
              <w:pStyle w:val="0"/>
            </w:pPr>
            <w:r>
              <w:rPr>
                <w:sz w:val="20"/>
              </w:rPr>
              <w:t xml:space="preserve">Контрольная точка 11.1. Услуга оказана (работы выполнены)</w:t>
            </w:r>
          </w:p>
        </w:tc>
        <w:tc>
          <w:tcPr>
            <w:tcW w:w="964" w:type="dxa"/>
          </w:tcPr>
          <w:p>
            <w:pPr>
              <w:pStyle w:val="0"/>
            </w:pPr>
            <w:r>
              <w:rPr>
                <w:sz w:val="20"/>
              </w:rPr>
              <w:t xml:space="preserve">30.12</w:t>
            </w:r>
          </w:p>
        </w:tc>
        <w:tc>
          <w:tcPr>
            <w:tcW w:w="1531"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4900" w:name="P24900"/>
    <w:bookmarkEnd w:id="24900"/>
    <w:p>
      <w:pPr>
        <w:pStyle w:val="2"/>
        <w:jc w:val="center"/>
      </w:pPr>
      <w:r>
        <w:rPr>
          <w:sz w:val="20"/>
        </w:rPr>
        <w:t xml:space="preserve">ПАСПОРТ</w:t>
      </w:r>
    </w:p>
    <w:p>
      <w:pPr>
        <w:pStyle w:val="2"/>
        <w:jc w:val="center"/>
      </w:pPr>
      <w:r>
        <w:rPr>
          <w:sz w:val="20"/>
        </w:rPr>
        <w:t xml:space="preserve">КОМПЛЕКСА ПРОЦЕССНЫХ МЕРОПРИЯТИЙ "РАЗВИТИЕ ИНФОРМАТИЗАЦИИ</w:t>
      </w:r>
    </w:p>
    <w:p>
      <w:pPr>
        <w:pStyle w:val="2"/>
        <w:jc w:val="center"/>
      </w:pPr>
      <w:r>
        <w:rPr>
          <w:sz w:val="20"/>
        </w:rPr>
        <w:t xml:space="preserve">В ЗДРАВООХРАНЕНИИ"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531"/>
        <w:gridCol w:w="737"/>
        <w:gridCol w:w="1369"/>
        <w:gridCol w:w="737"/>
        <w:gridCol w:w="850"/>
        <w:gridCol w:w="794"/>
        <w:gridCol w:w="794"/>
        <w:gridCol w:w="794"/>
        <w:gridCol w:w="794"/>
        <w:gridCol w:w="1247"/>
        <w:gridCol w:w="1077"/>
      </w:tblGrid>
      <w:tr>
        <w:tc>
          <w:tcPr>
            <w:tcW w:w="510" w:type="dxa"/>
            <w:vMerge w:val="restart"/>
          </w:tcPr>
          <w:p>
            <w:pPr>
              <w:pStyle w:val="0"/>
              <w:jc w:val="center"/>
            </w:pPr>
            <w:r>
              <w:rPr>
                <w:sz w:val="20"/>
              </w:rPr>
              <w:t xml:space="preserve">NN п/п</w:t>
            </w:r>
          </w:p>
        </w:tc>
        <w:tc>
          <w:tcPr>
            <w:tcW w:w="232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 убывания</w:t>
            </w:r>
          </w:p>
        </w:tc>
        <w:tc>
          <w:tcPr>
            <w:tcW w:w="737" w:type="dxa"/>
            <w:vMerge w:val="restart"/>
          </w:tcPr>
          <w:p>
            <w:pPr>
              <w:pStyle w:val="0"/>
              <w:jc w:val="center"/>
            </w:pPr>
            <w:r>
              <w:rPr>
                <w:sz w:val="20"/>
              </w:rPr>
              <w:t xml:space="preserve">Уровень показателя</w:t>
            </w:r>
          </w:p>
        </w:tc>
        <w:tc>
          <w:tcPr>
            <w:tcW w:w="1369" w:type="dxa"/>
            <w:vMerge w:val="restart"/>
          </w:tcPr>
          <w:p>
            <w:pPr>
              <w:pStyle w:val="0"/>
              <w:jc w:val="center"/>
            </w:pPr>
            <w:r>
              <w:rPr>
                <w:sz w:val="20"/>
              </w:rPr>
              <w:t xml:space="preserve">Единица измерения (по </w:t>
            </w:r>
            <w:hyperlink w:history="0" r:id="rId1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247" w:type="dxa"/>
            <w:vMerge w:val="restart"/>
          </w:tcPr>
          <w:p>
            <w:pPr>
              <w:pStyle w:val="0"/>
              <w:jc w:val="center"/>
            </w:pPr>
            <w:r>
              <w:rPr>
                <w:sz w:val="20"/>
              </w:rPr>
              <w:t xml:space="preserve">Ответственный за достижение показателя</w:t>
            </w:r>
          </w:p>
        </w:tc>
        <w:tc>
          <w:tcPr>
            <w:tcW w:w="107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10" w:type="dxa"/>
          </w:tcPr>
          <w:p>
            <w:pPr>
              <w:pStyle w:val="0"/>
              <w:jc w:val="center"/>
            </w:pPr>
            <w:r>
              <w:rPr>
                <w:sz w:val="20"/>
              </w:rPr>
              <w:t xml:space="preserve">1</w:t>
            </w:r>
          </w:p>
        </w:tc>
        <w:tc>
          <w:tcPr>
            <w:tcW w:w="2324" w:type="dxa"/>
          </w:tcPr>
          <w:p>
            <w:pPr>
              <w:pStyle w:val="0"/>
              <w:jc w:val="center"/>
            </w:pPr>
            <w:r>
              <w:rPr>
                <w:sz w:val="20"/>
              </w:rPr>
              <w:t xml:space="preserve">2</w:t>
            </w:r>
          </w:p>
        </w:tc>
        <w:tc>
          <w:tcPr>
            <w:tcW w:w="1531" w:type="dxa"/>
          </w:tcPr>
          <w:p>
            <w:pPr>
              <w:pStyle w:val="0"/>
              <w:jc w:val="center"/>
            </w:pPr>
            <w:r>
              <w:rPr>
                <w:sz w:val="20"/>
              </w:rPr>
              <w:t xml:space="preserve">3</w:t>
            </w:r>
          </w:p>
        </w:tc>
        <w:tc>
          <w:tcPr>
            <w:tcW w:w="737" w:type="dxa"/>
          </w:tcPr>
          <w:p>
            <w:pPr>
              <w:pStyle w:val="0"/>
              <w:jc w:val="center"/>
            </w:pPr>
            <w:r>
              <w:rPr>
                <w:sz w:val="20"/>
              </w:rPr>
              <w:t xml:space="preserve">4</w:t>
            </w:r>
          </w:p>
        </w:tc>
        <w:tc>
          <w:tcPr>
            <w:tcW w:w="1369" w:type="dxa"/>
          </w:tcPr>
          <w:p>
            <w:pPr>
              <w:pStyle w:val="0"/>
              <w:jc w:val="center"/>
            </w:pPr>
            <w:r>
              <w:rPr>
                <w:sz w:val="20"/>
              </w:rPr>
              <w:t xml:space="preserve">5</w:t>
            </w:r>
          </w:p>
        </w:tc>
        <w:tc>
          <w:tcPr>
            <w:tcW w:w="737"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247" w:type="dxa"/>
          </w:tcPr>
          <w:p>
            <w:pPr>
              <w:pStyle w:val="0"/>
              <w:jc w:val="center"/>
            </w:pPr>
            <w:r>
              <w:rPr>
                <w:sz w:val="20"/>
              </w:rPr>
              <w:t xml:space="preserve">12</w:t>
            </w:r>
          </w:p>
        </w:tc>
        <w:tc>
          <w:tcPr>
            <w:tcW w:w="1077" w:type="dxa"/>
          </w:tcPr>
          <w:p>
            <w:pPr>
              <w:pStyle w:val="0"/>
              <w:jc w:val="center"/>
            </w:pPr>
            <w:r>
              <w:rPr>
                <w:sz w:val="20"/>
              </w:rPr>
              <w:t xml:space="preserve">13</w:t>
            </w:r>
          </w:p>
        </w:tc>
      </w:tr>
      <w:tr>
        <w:tc>
          <w:tcPr>
            <w:tcW w:w="510" w:type="dxa"/>
          </w:tcPr>
          <w:p>
            <w:pPr>
              <w:pStyle w:val="0"/>
            </w:pPr>
            <w:r>
              <w:rPr>
                <w:sz w:val="20"/>
              </w:rPr>
              <w:t xml:space="preserve">1.</w:t>
            </w:r>
          </w:p>
        </w:tc>
        <w:tc>
          <w:tcPr>
            <w:gridSpan w:val="12"/>
            <w:tcW w:w="13048" w:type="dxa"/>
          </w:tcPr>
          <w:p>
            <w:pPr>
              <w:pStyle w:val="0"/>
            </w:pPr>
            <w:r>
              <w:rPr>
                <w:sz w:val="20"/>
              </w:rPr>
              <w:t xml:space="preserve">Задача N 1. Информационно-технологическая поддержка процессов управления системой здравоохранения и оказания медицинской помощи</w:t>
            </w:r>
          </w:p>
        </w:tc>
      </w:tr>
      <w:tr>
        <w:tc>
          <w:tcPr>
            <w:tcW w:w="510" w:type="dxa"/>
          </w:tcPr>
          <w:p>
            <w:pPr>
              <w:pStyle w:val="0"/>
            </w:pPr>
            <w:r>
              <w:rPr>
                <w:sz w:val="20"/>
              </w:rPr>
              <w:t xml:space="preserve">1.1</w:t>
            </w:r>
          </w:p>
        </w:tc>
        <w:tc>
          <w:tcPr>
            <w:tcW w:w="2324" w:type="dxa"/>
          </w:tcPr>
          <w:p>
            <w:pPr>
              <w:pStyle w:val="0"/>
            </w:pPr>
            <w:r>
              <w:rPr>
                <w:sz w:val="20"/>
              </w:rPr>
              <w:t xml:space="preserve">Доля медицинских специалистов, оказывающих первичный прием в рамках первичной медико-санитарной помощи, к которым предоставляется возможность записаться на прием к врачу в электронном виде через Интернет (на едином или региональном портале государственных услуг)</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100</w:t>
            </w:r>
          </w:p>
        </w:tc>
        <w:tc>
          <w:tcPr>
            <w:tcW w:w="850" w:type="dxa"/>
          </w:tcPr>
          <w:p>
            <w:pPr>
              <w:pStyle w:val="0"/>
            </w:pPr>
            <w:r>
              <w:rPr>
                <w:sz w:val="20"/>
              </w:rPr>
              <w:t xml:space="preserve">2022</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1.2</w:t>
            </w:r>
          </w:p>
        </w:tc>
        <w:tc>
          <w:tcPr>
            <w:tcW w:w="2324" w:type="dxa"/>
          </w:tcPr>
          <w:p>
            <w:pPr>
              <w:pStyle w:val="0"/>
            </w:pPr>
            <w:r>
              <w:rPr>
                <w:sz w:val="20"/>
              </w:rPr>
              <w:t xml:space="preserve">Доля медицинских организаций, ведущих медицинские карты граждан в электронном виде</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100</w:t>
            </w:r>
          </w:p>
        </w:tc>
        <w:tc>
          <w:tcPr>
            <w:tcW w:w="850" w:type="dxa"/>
          </w:tcPr>
          <w:p>
            <w:pPr>
              <w:pStyle w:val="0"/>
            </w:pPr>
            <w:r>
              <w:rPr>
                <w:sz w:val="20"/>
              </w:rPr>
              <w:t xml:space="preserve">2022</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2.</w:t>
            </w:r>
          </w:p>
        </w:tc>
        <w:tc>
          <w:tcPr>
            <w:gridSpan w:val="12"/>
            <w:tcW w:w="13048" w:type="dxa"/>
          </w:tcPr>
          <w:p>
            <w:pPr>
              <w:pStyle w:val="0"/>
            </w:pPr>
            <w:r>
              <w:rPr>
                <w:sz w:val="20"/>
              </w:rPr>
              <w:t xml:space="preserve">Задача N 2. Развитие телемедицинских технологий</w:t>
            </w:r>
          </w:p>
        </w:tc>
      </w:tr>
      <w:tr>
        <w:tc>
          <w:tcPr>
            <w:tcW w:w="510" w:type="dxa"/>
          </w:tcPr>
          <w:p>
            <w:pPr>
              <w:pStyle w:val="0"/>
            </w:pPr>
            <w:r>
              <w:rPr>
                <w:sz w:val="20"/>
              </w:rPr>
              <w:t xml:space="preserve">2.1</w:t>
            </w:r>
          </w:p>
        </w:tc>
        <w:tc>
          <w:tcPr>
            <w:tcW w:w="2324" w:type="dxa"/>
          </w:tcPr>
          <w:p>
            <w:pPr>
              <w:pStyle w:val="0"/>
            </w:pPr>
            <w:r>
              <w:rPr>
                <w:sz w:val="20"/>
              </w:rPr>
              <w:t xml:space="preserve">Доля медицинских организаций, подключенных к единому информационному пространству телемедицины</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100</w:t>
            </w:r>
          </w:p>
        </w:tc>
        <w:tc>
          <w:tcPr>
            <w:tcW w:w="850" w:type="dxa"/>
          </w:tcPr>
          <w:p>
            <w:pPr>
              <w:pStyle w:val="0"/>
            </w:pPr>
            <w:r>
              <w:rPr>
                <w:sz w:val="20"/>
              </w:rPr>
              <w:t xml:space="preserve">2022</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2.2</w:t>
            </w:r>
          </w:p>
        </w:tc>
        <w:tc>
          <w:tcPr>
            <w:tcW w:w="2324" w:type="dxa"/>
          </w:tcPr>
          <w:p>
            <w:pPr>
              <w:pStyle w:val="0"/>
            </w:pPr>
            <w:r>
              <w:rPr>
                <w:sz w:val="20"/>
              </w:rPr>
              <w:t xml:space="preserve">Количество координирующих региональных центров экстренной специализированной медицинской помощи, имеющих телемедицинскую инфраструктуру</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Единица</w:t>
            </w:r>
          </w:p>
        </w:tc>
        <w:tc>
          <w:tcPr>
            <w:tcW w:w="737" w:type="dxa"/>
          </w:tcPr>
          <w:p>
            <w:pPr>
              <w:pStyle w:val="0"/>
              <w:jc w:val="right"/>
            </w:pPr>
            <w:r>
              <w:rPr>
                <w:sz w:val="20"/>
              </w:rPr>
              <w:t xml:space="preserve">4</w:t>
            </w:r>
          </w:p>
        </w:tc>
        <w:tc>
          <w:tcPr>
            <w:tcW w:w="850" w:type="dxa"/>
          </w:tcPr>
          <w:p>
            <w:pPr>
              <w:pStyle w:val="0"/>
            </w:pPr>
            <w:r>
              <w:rPr>
                <w:sz w:val="20"/>
              </w:rPr>
              <w:t xml:space="preserve">2022</w:t>
            </w:r>
          </w:p>
        </w:tc>
        <w:tc>
          <w:tcPr>
            <w:tcW w:w="794" w:type="dxa"/>
          </w:tcPr>
          <w:p>
            <w:pPr>
              <w:pStyle w:val="0"/>
              <w:jc w:val="right"/>
            </w:pPr>
            <w:r>
              <w:rPr>
                <w:sz w:val="20"/>
              </w:rPr>
              <w:t xml:space="preserve">4</w:t>
            </w:r>
          </w:p>
        </w:tc>
        <w:tc>
          <w:tcPr>
            <w:tcW w:w="794" w:type="dxa"/>
          </w:tcPr>
          <w:p>
            <w:pPr>
              <w:pStyle w:val="0"/>
              <w:jc w:val="right"/>
            </w:pPr>
            <w:r>
              <w:rPr>
                <w:sz w:val="20"/>
              </w:rPr>
              <w:t xml:space="preserve">4</w:t>
            </w:r>
          </w:p>
        </w:tc>
        <w:tc>
          <w:tcPr>
            <w:tcW w:w="794" w:type="dxa"/>
          </w:tcPr>
          <w:p>
            <w:pPr>
              <w:pStyle w:val="0"/>
              <w:jc w:val="right"/>
            </w:pPr>
            <w:r>
              <w:rPr>
                <w:sz w:val="20"/>
              </w:rPr>
              <w:t xml:space="preserve">4</w:t>
            </w:r>
          </w:p>
        </w:tc>
        <w:tc>
          <w:tcPr>
            <w:tcW w:w="794" w:type="dxa"/>
          </w:tcPr>
          <w:p>
            <w:pPr>
              <w:pStyle w:val="0"/>
              <w:jc w:val="right"/>
            </w:pPr>
            <w:r>
              <w:rPr>
                <w:sz w:val="20"/>
              </w:rPr>
              <w:t xml:space="preserve">4</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2.3</w:t>
            </w:r>
          </w:p>
        </w:tc>
        <w:tc>
          <w:tcPr>
            <w:tcW w:w="2324" w:type="dxa"/>
          </w:tcPr>
          <w:p>
            <w:pPr>
              <w:pStyle w:val="0"/>
            </w:pPr>
            <w:r>
              <w:rPr>
                <w:sz w:val="20"/>
              </w:rPr>
              <w:t xml:space="preserve">Количество межрайонных центров экстренной специализированной медицинской помощи, имеющих телемедицинскую инфраструктуру</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Единица</w:t>
            </w:r>
          </w:p>
        </w:tc>
        <w:tc>
          <w:tcPr>
            <w:tcW w:w="737" w:type="dxa"/>
          </w:tcPr>
          <w:p>
            <w:pPr>
              <w:pStyle w:val="0"/>
              <w:jc w:val="right"/>
            </w:pPr>
            <w:r>
              <w:rPr>
                <w:sz w:val="20"/>
              </w:rPr>
              <w:t xml:space="preserve">6</w:t>
            </w:r>
          </w:p>
        </w:tc>
        <w:tc>
          <w:tcPr>
            <w:tcW w:w="850" w:type="dxa"/>
          </w:tcPr>
          <w:p>
            <w:pPr>
              <w:pStyle w:val="0"/>
            </w:pPr>
            <w:r>
              <w:rPr>
                <w:sz w:val="20"/>
              </w:rPr>
              <w:t xml:space="preserve">2022</w:t>
            </w:r>
          </w:p>
        </w:tc>
        <w:tc>
          <w:tcPr>
            <w:tcW w:w="794" w:type="dxa"/>
          </w:tcPr>
          <w:p>
            <w:pPr>
              <w:pStyle w:val="0"/>
              <w:jc w:val="right"/>
            </w:pPr>
            <w:r>
              <w:rPr>
                <w:sz w:val="20"/>
              </w:rPr>
              <w:t xml:space="preserve">6</w:t>
            </w:r>
          </w:p>
        </w:tc>
        <w:tc>
          <w:tcPr>
            <w:tcW w:w="794" w:type="dxa"/>
          </w:tcPr>
          <w:p>
            <w:pPr>
              <w:pStyle w:val="0"/>
              <w:jc w:val="right"/>
            </w:pPr>
            <w:r>
              <w:rPr>
                <w:sz w:val="20"/>
              </w:rPr>
              <w:t xml:space="preserve">6</w:t>
            </w:r>
          </w:p>
        </w:tc>
        <w:tc>
          <w:tcPr>
            <w:tcW w:w="794" w:type="dxa"/>
          </w:tcPr>
          <w:p>
            <w:pPr>
              <w:pStyle w:val="0"/>
              <w:jc w:val="right"/>
            </w:pPr>
            <w:r>
              <w:rPr>
                <w:sz w:val="20"/>
              </w:rPr>
              <w:t xml:space="preserve">6</w:t>
            </w:r>
          </w:p>
        </w:tc>
        <w:tc>
          <w:tcPr>
            <w:tcW w:w="794" w:type="dxa"/>
          </w:tcPr>
          <w:p>
            <w:pPr>
              <w:pStyle w:val="0"/>
              <w:jc w:val="right"/>
            </w:pPr>
            <w:r>
              <w:rPr>
                <w:sz w:val="20"/>
              </w:rPr>
              <w:t xml:space="preserve">6</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3.</w:t>
            </w:r>
          </w:p>
        </w:tc>
        <w:tc>
          <w:tcPr>
            <w:gridSpan w:val="12"/>
            <w:tcW w:w="13048" w:type="dxa"/>
          </w:tcPr>
          <w:p>
            <w:pPr>
              <w:pStyle w:val="0"/>
            </w:pPr>
            <w:r>
              <w:rPr>
                <w:sz w:val="20"/>
              </w:rPr>
              <w:t xml:space="preserve">Задача N 3. Создание единого цифрового контура в здравоохранении на основе единой государственной информационной системы здравоохранения</w:t>
            </w:r>
          </w:p>
        </w:tc>
      </w:tr>
      <w:tr>
        <w:tc>
          <w:tcPr>
            <w:tcW w:w="510" w:type="dxa"/>
          </w:tcPr>
          <w:p>
            <w:pPr>
              <w:pStyle w:val="0"/>
            </w:pPr>
            <w:r>
              <w:rPr>
                <w:sz w:val="20"/>
              </w:rPr>
              <w:t xml:space="preserve">3.1</w:t>
            </w:r>
          </w:p>
        </w:tc>
        <w:tc>
          <w:tcPr>
            <w:tcW w:w="2324" w:type="dxa"/>
          </w:tcPr>
          <w:p>
            <w:pPr>
              <w:pStyle w:val="0"/>
            </w:pPr>
            <w:r>
              <w:rPr>
                <w:sz w:val="20"/>
              </w:rPr>
              <w:t xml:space="preserve">Число граждан, воспользовавшихся услугами (сервисами), доступными в Личном кабинете пациента на Едином портале государственных услуг и функций в отчетном году, тыс. чел.</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Тысяча человек</w:t>
            </w:r>
          </w:p>
        </w:tc>
        <w:tc>
          <w:tcPr>
            <w:tcW w:w="737" w:type="dxa"/>
          </w:tcPr>
          <w:p>
            <w:pPr>
              <w:pStyle w:val="0"/>
              <w:jc w:val="right"/>
            </w:pPr>
            <w:r>
              <w:rPr>
                <w:sz w:val="20"/>
              </w:rPr>
              <w:t xml:space="preserve">186,61</w:t>
            </w:r>
          </w:p>
        </w:tc>
        <w:tc>
          <w:tcPr>
            <w:tcW w:w="850" w:type="dxa"/>
          </w:tcPr>
          <w:p>
            <w:pPr>
              <w:pStyle w:val="0"/>
            </w:pPr>
            <w:r>
              <w:rPr>
                <w:sz w:val="20"/>
              </w:rPr>
              <w:t xml:space="preserve">2022</w:t>
            </w:r>
          </w:p>
        </w:tc>
        <w:tc>
          <w:tcPr>
            <w:tcW w:w="794" w:type="dxa"/>
          </w:tcPr>
          <w:p>
            <w:pPr>
              <w:pStyle w:val="0"/>
              <w:jc w:val="right"/>
            </w:pPr>
            <w:r>
              <w:rPr>
                <w:sz w:val="20"/>
              </w:rPr>
              <w:t xml:space="preserve">268,3</w:t>
            </w:r>
          </w:p>
        </w:tc>
        <w:tc>
          <w:tcPr>
            <w:tcW w:w="794" w:type="dxa"/>
          </w:tcPr>
          <w:p>
            <w:pPr>
              <w:pStyle w:val="0"/>
              <w:jc w:val="right"/>
            </w:pPr>
            <w:r>
              <w:rPr>
                <w:sz w:val="20"/>
              </w:rPr>
              <w:t xml:space="preserve">268,3</w:t>
            </w:r>
          </w:p>
        </w:tc>
        <w:tc>
          <w:tcPr>
            <w:tcW w:w="794" w:type="dxa"/>
          </w:tcPr>
          <w:p>
            <w:pPr>
              <w:pStyle w:val="0"/>
              <w:jc w:val="right"/>
            </w:pPr>
            <w:r>
              <w:rPr>
                <w:sz w:val="20"/>
              </w:rPr>
              <w:t xml:space="preserve">268,3</w:t>
            </w:r>
          </w:p>
        </w:tc>
        <w:tc>
          <w:tcPr>
            <w:tcW w:w="794" w:type="dxa"/>
          </w:tcPr>
          <w:p>
            <w:pPr>
              <w:pStyle w:val="0"/>
              <w:jc w:val="right"/>
            </w:pPr>
            <w:r>
              <w:rPr>
                <w:sz w:val="20"/>
              </w:rPr>
              <w:t xml:space="preserve">268,3</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3.2</w:t>
            </w:r>
          </w:p>
        </w:tc>
        <w:tc>
          <w:tcPr>
            <w:tcW w:w="2324"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 %</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67,1</w:t>
            </w:r>
          </w:p>
        </w:tc>
        <w:tc>
          <w:tcPr>
            <w:tcW w:w="850" w:type="dxa"/>
          </w:tcPr>
          <w:p>
            <w:pPr>
              <w:pStyle w:val="0"/>
            </w:pPr>
            <w:r>
              <w:rPr>
                <w:sz w:val="20"/>
              </w:rPr>
              <w:t xml:space="preserve">2022</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3.3</w:t>
            </w:r>
          </w:p>
        </w:tc>
        <w:tc>
          <w:tcPr>
            <w:tcW w:w="2324" w:type="dxa"/>
          </w:tcPr>
          <w:p>
            <w:pPr>
              <w:pStyle w:val="0"/>
            </w:pPr>
            <w:r>
              <w:rPr>
                <w:sz w:val="20"/>
              </w:rPr>
              <w:t xml:space="preserve">Доля записей на прием к врачу, совершенных гражданами дистанционно, %</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56,1</w:t>
            </w:r>
          </w:p>
        </w:tc>
        <w:tc>
          <w:tcPr>
            <w:tcW w:w="850" w:type="dxa"/>
          </w:tcPr>
          <w:p>
            <w:pPr>
              <w:pStyle w:val="0"/>
            </w:pPr>
            <w:r>
              <w:rPr>
                <w:sz w:val="20"/>
              </w:rPr>
              <w:t xml:space="preserve">2022</w:t>
            </w:r>
          </w:p>
        </w:tc>
        <w:tc>
          <w:tcPr>
            <w:tcW w:w="794" w:type="dxa"/>
          </w:tcPr>
          <w:p>
            <w:pPr>
              <w:pStyle w:val="0"/>
              <w:jc w:val="right"/>
            </w:pPr>
            <w:r>
              <w:rPr>
                <w:sz w:val="20"/>
              </w:rPr>
              <w:t xml:space="preserve">63</w:t>
            </w:r>
          </w:p>
        </w:tc>
        <w:tc>
          <w:tcPr>
            <w:tcW w:w="794" w:type="dxa"/>
          </w:tcPr>
          <w:p>
            <w:pPr>
              <w:pStyle w:val="0"/>
              <w:jc w:val="right"/>
            </w:pPr>
            <w:r>
              <w:rPr>
                <w:sz w:val="20"/>
              </w:rPr>
              <w:t xml:space="preserve">63</w:t>
            </w:r>
          </w:p>
        </w:tc>
        <w:tc>
          <w:tcPr>
            <w:tcW w:w="794" w:type="dxa"/>
          </w:tcPr>
          <w:p>
            <w:pPr>
              <w:pStyle w:val="0"/>
              <w:jc w:val="right"/>
            </w:pPr>
            <w:r>
              <w:rPr>
                <w:sz w:val="20"/>
              </w:rPr>
              <w:t xml:space="preserve">63</w:t>
            </w:r>
          </w:p>
        </w:tc>
        <w:tc>
          <w:tcPr>
            <w:tcW w:w="794" w:type="dxa"/>
          </w:tcPr>
          <w:p>
            <w:pPr>
              <w:pStyle w:val="0"/>
              <w:jc w:val="right"/>
            </w:pPr>
            <w:r>
              <w:rPr>
                <w:sz w:val="20"/>
              </w:rPr>
              <w:t xml:space="preserve">63</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3.4</w:t>
            </w:r>
          </w:p>
        </w:tc>
        <w:tc>
          <w:tcPr>
            <w:tcW w:w="2324"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45,4</w:t>
            </w:r>
          </w:p>
        </w:tc>
        <w:tc>
          <w:tcPr>
            <w:tcW w:w="850" w:type="dxa"/>
          </w:tcPr>
          <w:p>
            <w:pPr>
              <w:pStyle w:val="0"/>
            </w:pPr>
            <w:r>
              <w:rPr>
                <w:sz w:val="20"/>
              </w:rPr>
              <w:t xml:space="preserve">2022</w:t>
            </w:r>
          </w:p>
        </w:tc>
        <w:tc>
          <w:tcPr>
            <w:tcW w:w="794" w:type="dxa"/>
          </w:tcPr>
          <w:p>
            <w:pPr>
              <w:pStyle w:val="0"/>
              <w:jc w:val="right"/>
            </w:pPr>
            <w:r>
              <w:rPr>
                <w:sz w:val="20"/>
              </w:rPr>
              <w:t xml:space="preserve">81</w:t>
            </w:r>
          </w:p>
        </w:tc>
        <w:tc>
          <w:tcPr>
            <w:tcW w:w="794" w:type="dxa"/>
          </w:tcPr>
          <w:p>
            <w:pPr>
              <w:pStyle w:val="0"/>
              <w:jc w:val="right"/>
            </w:pPr>
            <w:r>
              <w:rPr>
                <w:sz w:val="20"/>
              </w:rPr>
              <w:t xml:space="preserve">81</w:t>
            </w:r>
          </w:p>
        </w:tc>
        <w:tc>
          <w:tcPr>
            <w:tcW w:w="794" w:type="dxa"/>
          </w:tcPr>
          <w:p>
            <w:pPr>
              <w:pStyle w:val="0"/>
              <w:jc w:val="right"/>
            </w:pPr>
            <w:r>
              <w:rPr>
                <w:sz w:val="20"/>
              </w:rPr>
              <w:t xml:space="preserve">81</w:t>
            </w:r>
          </w:p>
        </w:tc>
        <w:tc>
          <w:tcPr>
            <w:tcW w:w="794" w:type="dxa"/>
          </w:tcPr>
          <w:p>
            <w:pPr>
              <w:pStyle w:val="0"/>
              <w:jc w:val="right"/>
            </w:pPr>
            <w:r>
              <w:rPr>
                <w:sz w:val="20"/>
              </w:rPr>
              <w:t xml:space="preserve">81</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r>
        <w:tc>
          <w:tcPr>
            <w:tcW w:w="510" w:type="dxa"/>
          </w:tcPr>
          <w:p>
            <w:pPr>
              <w:pStyle w:val="0"/>
            </w:pPr>
            <w:r>
              <w:rPr>
                <w:sz w:val="20"/>
              </w:rPr>
              <w:t xml:space="preserve">3.5</w:t>
            </w:r>
          </w:p>
        </w:tc>
        <w:tc>
          <w:tcPr>
            <w:tcW w:w="2324"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c>
          <w:tcPr>
            <w:tcW w:w="1531" w:type="dxa"/>
          </w:tcPr>
          <w:p>
            <w:pPr>
              <w:pStyle w:val="0"/>
            </w:pPr>
            <w:r>
              <w:rPr>
                <w:sz w:val="20"/>
              </w:rPr>
              <w:t xml:space="preserve">Возрастание</w:t>
            </w:r>
          </w:p>
        </w:tc>
        <w:tc>
          <w:tcPr>
            <w:tcW w:w="737" w:type="dxa"/>
          </w:tcPr>
          <w:p>
            <w:pPr>
              <w:pStyle w:val="0"/>
            </w:pPr>
            <w:r>
              <w:rPr>
                <w:sz w:val="20"/>
              </w:rPr>
              <w:t xml:space="preserve">ГП</w:t>
            </w:r>
          </w:p>
        </w:tc>
        <w:tc>
          <w:tcPr>
            <w:tcW w:w="1369" w:type="dxa"/>
          </w:tcPr>
          <w:p>
            <w:pPr>
              <w:pStyle w:val="0"/>
            </w:pPr>
            <w:r>
              <w:rPr>
                <w:sz w:val="20"/>
              </w:rPr>
              <w:t xml:space="preserve">Процент</w:t>
            </w:r>
          </w:p>
        </w:tc>
        <w:tc>
          <w:tcPr>
            <w:tcW w:w="737" w:type="dxa"/>
          </w:tcPr>
          <w:p>
            <w:pPr>
              <w:pStyle w:val="0"/>
              <w:jc w:val="right"/>
            </w:pPr>
            <w:r>
              <w:rPr>
                <w:sz w:val="20"/>
              </w:rPr>
              <w:t xml:space="preserve">100</w:t>
            </w:r>
          </w:p>
        </w:tc>
        <w:tc>
          <w:tcPr>
            <w:tcW w:w="850" w:type="dxa"/>
          </w:tcPr>
          <w:p>
            <w:pPr>
              <w:pStyle w:val="0"/>
            </w:pPr>
            <w:r>
              <w:rPr>
                <w:sz w:val="20"/>
              </w:rPr>
              <w:t xml:space="preserve">2022</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794" w:type="dxa"/>
          </w:tcPr>
          <w:p>
            <w:pPr>
              <w:pStyle w:val="0"/>
              <w:jc w:val="right"/>
            </w:pPr>
            <w:r>
              <w:rPr>
                <w:sz w:val="20"/>
              </w:rPr>
              <w:t xml:space="preserve">100</w:t>
            </w:r>
          </w:p>
        </w:tc>
        <w:tc>
          <w:tcPr>
            <w:tcW w:w="1247" w:type="dxa"/>
          </w:tcPr>
          <w:p>
            <w:pPr>
              <w:pStyle w:val="0"/>
            </w:pPr>
            <w:r>
              <w:rPr>
                <w:sz w:val="20"/>
              </w:rPr>
              <w:t xml:space="preserve">Минздрав РБ</w:t>
            </w:r>
          </w:p>
        </w:tc>
        <w:tc>
          <w:tcPr>
            <w:tcW w:w="1077"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644"/>
        <w:gridCol w:w="2268"/>
        <w:gridCol w:w="1304"/>
        <w:gridCol w:w="964"/>
        <w:gridCol w:w="932"/>
        <w:gridCol w:w="1001"/>
        <w:gridCol w:w="1019"/>
        <w:gridCol w:w="1020"/>
      </w:tblGrid>
      <w:tr>
        <w:tc>
          <w:tcPr>
            <w:tcW w:w="567"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268"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972"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32" w:type="dxa"/>
          </w:tcPr>
          <w:p>
            <w:pPr>
              <w:pStyle w:val="0"/>
              <w:jc w:val="center"/>
            </w:pPr>
            <w:r>
              <w:rPr>
                <w:sz w:val="20"/>
              </w:rPr>
              <w:t xml:space="preserve">2024</w:t>
            </w:r>
          </w:p>
        </w:tc>
        <w:tc>
          <w:tcPr>
            <w:tcW w:w="1001" w:type="dxa"/>
          </w:tcPr>
          <w:p>
            <w:pPr>
              <w:pStyle w:val="0"/>
              <w:jc w:val="center"/>
            </w:pPr>
            <w:r>
              <w:rPr>
                <w:sz w:val="20"/>
              </w:rPr>
              <w:t xml:space="preserve">2025</w:t>
            </w:r>
          </w:p>
        </w:tc>
        <w:tc>
          <w:tcPr>
            <w:tcW w:w="1019" w:type="dxa"/>
          </w:tcPr>
          <w:p>
            <w:pPr>
              <w:pStyle w:val="0"/>
              <w:jc w:val="center"/>
            </w:pPr>
            <w:r>
              <w:rPr>
                <w:sz w:val="20"/>
              </w:rPr>
              <w:t xml:space="preserve">2026</w:t>
            </w:r>
          </w:p>
        </w:tc>
        <w:tc>
          <w:tcPr>
            <w:tcW w:w="102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644" w:type="dxa"/>
          </w:tcPr>
          <w:p>
            <w:pPr>
              <w:pStyle w:val="0"/>
              <w:jc w:val="center"/>
            </w:pPr>
            <w:r>
              <w:rPr>
                <w:sz w:val="20"/>
              </w:rPr>
              <w:t xml:space="preserve">3</w:t>
            </w:r>
          </w:p>
        </w:tc>
        <w:tc>
          <w:tcPr>
            <w:tcW w:w="2268"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932" w:type="dxa"/>
          </w:tcPr>
          <w:p>
            <w:pPr>
              <w:pStyle w:val="0"/>
              <w:jc w:val="center"/>
            </w:pPr>
            <w:r>
              <w:rPr>
                <w:sz w:val="20"/>
              </w:rPr>
              <w:t xml:space="preserve">7</w:t>
            </w:r>
          </w:p>
        </w:tc>
        <w:tc>
          <w:tcPr>
            <w:tcW w:w="1001" w:type="dxa"/>
          </w:tcPr>
          <w:p>
            <w:pPr>
              <w:pStyle w:val="0"/>
              <w:jc w:val="center"/>
            </w:pPr>
            <w:r>
              <w:rPr>
                <w:sz w:val="20"/>
              </w:rPr>
              <w:t xml:space="preserve">8</w:t>
            </w:r>
          </w:p>
        </w:tc>
        <w:tc>
          <w:tcPr>
            <w:tcW w:w="1019"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2817" w:type="dxa"/>
          </w:tcPr>
          <w:p>
            <w:pPr>
              <w:pStyle w:val="0"/>
            </w:pPr>
            <w:r>
              <w:rPr>
                <w:sz w:val="20"/>
              </w:rPr>
              <w:t xml:space="preserve">Задача N 1. Информационно-технологическая поддержка процессов управления системой здравоохранения и оказания медицинской помощи</w:t>
            </w:r>
          </w:p>
        </w:tc>
      </w:tr>
      <w:tr>
        <w:tc>
          <w:tcPr>
            <w:tcW w:w="567" w:type="dxa"/>
          </w:tcPr>
          <w:p>
            <w:pPr>
              <w:pStyle w:val="0"/>
            </w:pPr>
            <w:r>
              <w:rPr>
                <w:sz w:val="20"/>
              </w:rPr>
              <w:t xml:space="preserve">1.1.</w:t>
            </w:r>
          </w:p>
        </w:tc>
        <w:tc>
          <w:tcPr>
            <w:tcW w:w="2098"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268" w:type="dxa"/>
          </w:tcPr>
          <w:p>
            <w:pPr>
              <w:pStyle w:val="0"/>
            </w:pPr>
            <w:r>
              <w:rPr>
                <w:sz w:val="20"/>
              </w:rPr>
              <w:t xml:space="preserve">Оценка общественного мнения по удовлетворенности населения медицинской помощью</w:t>
            </w:r>
          </w:p>
        </w:tc>
        <w:tc>
          <w:tcPr>
            <w:tcW w:w="1304" w:type="dxa"/>
          </w:tcPr>
          <w:p>
            <w:pPr>
              <w:pStyle w:val="0"/>
            </w:pPr>
            <w:r>
              <w:rPr>
                <w:sz w:val="20"/>
              </w:rPr>
              <w:t xml:space="preserve">Процент</w:t>
            </w:r>
          </w:p>
        </w:tc>
        <w:tc>
          <w:tcPr>
            <w:tcW w:w="964" w:type="dxa"/>
          </w:tcPr>
          <w:p>
            <w:pPr>
              <w:pStyle w:val="0"/>
              <w:jc w:val="right"/>
            </w:pPr>
            <w:r>
              <w:rPr>
                <w:sz w:val="20"/>
              </w:rPr>
              <w:t xml:space="preserve">47</w:t>
            </w:r>
          </w:p>
        </w:tc>
        <w:tc>
          <w:tcPr>
            <w:tcW w:w="932" w:type="dxa"/>
          </w:tcPr>
          <w:p>
            <w:pPr>
              <w:pStyle w:val="0"/>
              <w:jc w:val="right"/>
            </w:pPr>
            <w:r>
              <w:rPr>
                <w:sz w:val="20"/>
              </w:rPr>
              <w:t xml:space="preserve">53,0</w:t>
            </w:r>
          </w:p>
        </w:tc>
        <w:tc>
          <w:tcPr>
            <w:tcW w:w="1001" w:type="dxa"/>
          </w:tcPr>
          <w:p>
            <w:pPr>
              <w:pStyle w:val="0"/>
              <w:jc w:val="right"/>
            </w:pPr>
            <w:r>
              <w:rPr>
                <w:sz w:val="20"/>
              </w:rPr>
              <w:t xml:space="preserve">57,0</w:t>
            </w:r>
          </w:p>
        </w:tc>
        <w:tc>
          <w:tcPr>
            <w:tcW w:w="1019" w:type="dxa"/>
          </w:tcPr>
          <w:p>
            <w:pPr>
              <w:pStyle w:val="0"/>
              <w:jc w:val="right"/>
            </w:pPr>
            <w:r>
              <w:rPr>
                <w:sz w:val="20"/>
              </w:rPr>
              <w:t xml:space="preserve">58,0</w:t>
            </w:r>
          </w:p>
        </w:tc>
        <w:tc>
          <w:tcPr>
            <w:tcW w:w="1020" w:type="dxa"/>
          </w:tcPr>
          <w:p>
            <w:pPr>
              <w:pStyle w:val="0"/>
              <w:jc w:val="right"/>
            </w:pPr>
            <w:r>
              <w:rPr>
                <w:sz w:val="20"/>
              </w:rPr>
              <w:t xml:space="preserve">60,0</w:t>
            </w:r>
          </w:p>
        </w:tc>
      </w:tr>
      <w:tr>
        <w:tc>
          <w:tcPr>
            <w:tcW w:w="567" w:type="dxa"/>
          </w:tcPr>
          <w:p>
            <w:pPr>
              <w:pStyle w:val="0"/>
            </w:pPr>
            <w:r>
              <w:rPr>
                <w:sz w:val="20"/>
              </w:rPr>
              <w:t xml:space="preserve">2.</w:t>
            </w:r>
          </w:p>
        </w:tc>
        <w:tc>
          <w:tcPr>
            <w:gridSpan w:val="9"/>
            <w:tcW w:w="12250" w:type="dxa"/>
          </w:tcPr>
          <w:p>
            <w:pPr>
              <w:pStyle w:val="0"/>
            </w:pPr>
            <w:r>
              <w:rPr>
                <w:sz w:val="20"/>
              </w:rPr>
              <w:t xml:space="preserve">Задача N 2. Развитие телемедицинских технологий</w:t>
            </w:r>
          </w:p>
        </w:tc>
      </w:tr>
      <w:tr>
        <w:tc>
          <w:tcPr>
            <w:tcW w:w="567" w:type="dxa"/>
          </w:tcPr>
          <w:p>
            <w:pPr>
              <w:pStyle w:val="0"/>
            </w:pPr>
            <w:r>
              <w:rPr>
                <w:sz w:val="20"/>
              </w:rPr>
              <w:t xml:space="preserve">2.1</w:t>
            </w:r>
          </w:p>
        </w:tc>
        <w:tc>
          <w:tcPr>
            <w:tcW w:w="2098" w:type="dxa"/>
          </w:tcPr>
          <w:p>
            <w:pPr>
              <w:pStyle w:val="0"/>
            </w:pPr>
            <w:r>
              <w:rPr>
                <w:sz w:val="20"/>
              </w:rPr>
              <w:t xml:space="preserve">Внедрено телемедицинское решение для дистанционного мониторинга пациентов с хроническими заболеваниями</w:t>
            </w:r>
          </w:p>
        </w:tc>
        <w:tc>
          <w:tcPr>
            <w:tcW w:w="1644" w:type="dxa"/>
          </w:tcPr>
          <w:p>
            <w:pPr>
              <w:pStyle w:val="0"/>
            </w:pPr>
            <w:r>
              <w:rPr>
                <w:sz w:val="20"/>
              </w:rPr>
              <w:t xml:space="preserve">Оказание услуг (выполнение работ)</w:t>
            </w:r>
          </w:p>
        </w:tc>
        <w:tc>
          <w:tcPr>
            <w:tcW w:w="2268" w:type="dxa"/>
          </w:tcPr>
          <w:p>
            <w:pPr>
              <w:pStyle w:val="0"/>
            </w:pPr>
            <w:r>
              <w:rPr>
                <w:sz w:val="20"/>
              </w:rPr>
              <w:t xml:space="preserve">Оценка общественного мнения по удовлетворенности населения медицинской помощью</w:t>
            </w:r>
          </w:p>
        </w:tc>
        <w:tc>
          <w:tcPr>
            <w:tcW w:w="1304" w:type="dxa"/>
          </w:tcPr>
          <w:p>
            <w:pPr>
              <w:pStyle w:val="0"/>
            </w:pPr>
            <w:r>
              <w:rPr>
                <w:sz w:val="20"/>
              </w:rPr>
              <w:t xml:space="preserve">Процент</w:t>
            </w:r>
          </w:p>
        </w:tc>
        <w:tc>
          <w:tcPr>
            <w:tcW w:w="964" w:type="dxa"/>
          </w:tcPr>
          <w:p>
            <w:pPr>
              <w:pStyle w:val="0"/>
              <w:jc w:val="right"/>
            </w:pPr>
            <w:r>
              <w:rPr>
                <w:sz w:val="20"/>
              </w:rPr>
              <w:t xml:space="preserve">47</w:t>
            </w:r>
          </w:p>
        </w:tc>
        <w:tc>
          <w:tcPr>
            <w:tcW w:w="932" w:type="dxa"/>
          </w:tcPr>
          <w:p>
            <w:pPr>
              <w:pStyle w:val="0"/>
              <w:jc w:val="right"/>
            </w:pPr>
            <w:r>
              <w:rPr>
                <w:sz w:val="20"/>
              </w:rPr>
              <w:t xml:space="preserve">53,0</w:t>
            </w:r>
          </w:p>
        </w:tc>
        <w:tc>
          <w:tcPr>
            <w:tcW w:w="1001" w:type="dxa"/>
          </w:tcPr>
          <w:p>
            <w:pPr>
              <w:pStyle w:val="0"/>
              <w:jc w:val="right"/>
            </w:pPr>
            <w:r>
              <w:rPr>
                <w:sz w:val="20"/>
              </w:rPr>
              <w:t xml:space="preserve">57,0</w:t>
            </w:r>
          </w:p>
        </w:tc>
        <w:tc>
          <w:tcPr>
            <w:tcW w:w="1019" w:type="dxa"/>
          </w:tcPr>
          <w:p>
            <w:pPr>
              <w:pStyle w:val="0"/>
              <w:jc w:val="right"/>
            </w:pPr>
            <w:r>
              <w:rPr>
                <w:sz w:val="20"/>
              </w:rPr>
              <w:t xml:space="preserve">58,0</w:t>
            </w:r>
          </w:p>
        </w:tc>
        <w:tc>
          <w:tcPr>
            <w:tcW w:w="1020" w:type="dxa"/>
          </w:tcPr>
          <w:p>
            <w:pPr>
              <w:pStyle w:val="0"/>
              <w:jc w:val="right"/>
            </w:pPr>
            <w:r>
              <w:rPr>
                <w:sz w:val="20"/>
              </w:rPr>
              <w:t xml:space="preserve">60,0</w:t>
            </w:r>
          </w:p>
        </w:tc>
      </w:tr>
      <w:tr>
        <w:tc>
          <w:tcPr>
            <w:tcW w:w="567" w:type="dxa"/>
          </w:tcPr>
          <w:p>
            <w:pPr>
              <w:pStyle w:val="0"/>
            </w:pPr>
            <w:r>
              <w:rPr>
                <w:sz w:val="20"/>
              </w:rPr>
              <w:t xml:space="preserve">3.</w:t>
            </w:r>
          </w:p>
        </w:tc>
        <w:tc>
          <w:tcPr>
            <w:gridSpan w:val="9"/>
            <w:tcW w:w="12250" w:type="dxa"/>
          </w:tcPr>
          <w:p>
            <w:pPr>
              <w:pStyle w:val="0"/>
            </w:pPr>
            <w:r>
              <w:rPr>
                <w:sz w:val="20"/>
              </w:rPr>
              <w:t xml:space="preserve">Задача N 3. Создание единого цифрового контура в здравоохранении на основе единой государственной информационной системы здравоохранения</w:t>
            </w:r>
          </w:p>
        </w:tc>
      </w:tr>
      <w:tr>
        <w:tc>
          <w:tcPr>
            <w:tcW w:w="567" w:type="dxa"/>
          </w:tcPr>
          <w:p>
            <w:pPr>
              <w:pStyle w:val="0"/>
            </w:pPr>
            <w:r>
              <w:rPr>
                <w:sz w:val="20"/>
              </w:rPr>
              <w:t xml:space="preserve">3.1</w:t>
            </w:r>
          </w:p>
        </w:tc>
        <w:tc>
          <w:tcPr>
            <w:tcW w:w="2098" w:type="dxa"/>
          </w:tcPr>
          <w:p>
            <w:pPr>
              <w:pStyle w:val="0"/>
            </w:pPr>
            <w:r>
              <w:rPr>
                <w:sz w:val="20"/>
              </w:rPr>
              <w:t xml:space="preserve">Проведено техническое сопровождение региональных подсистем единой государственной информационной системы в сфере здравоохранения</w:t>
            </w:r>
          </w:p>
        </w:tc>
        <w:tc>
          <w:tcPr>
            <w:tcW w:w="1644" w:type="dxa"/>
          </w:tcPr>
          <w:p>
            <w:pPr>
              <w:pStyle w:val="0"/>
            </w:pPr>
            <w:r>
              <w:rPr>
                <w:sz w:val="20"/>
              </w:rPr>
              <w:t xml:space="preserve">Оказание услуг (выполнение работ)</w:t>
            </w:r>
          </w:p>
        </w:tc>
        <w:tc>
          <w:tcPr>
            <w:tcW w:w="2268" w:type="dxa"/>
          </w:tcPr>
          <w:p>
            <w:pPr>
              <w:pStyle w:val="0"/>
            </w:pPr>
            <w:r>
              <w:rPr>
                <w:sz w:val="20"/>
              </w:rPr>
              <w:t xml:space="preserve">Оценка общественного мнения по удовлетворенности населения медицинской помощью</w:t>
            </w:r>
          </w:p>
        </w:tc>
        <w:tc>
          <w:tcPr>
            <w:tcW w:w="1304" w:type="dxa"/>
          </w:tcPr>
          <w:p>
            <w:pPr>
              <w:pStyle w:val="0"/>
            </w:pPr>
            <w:r>
              <w:rPr>
                <w:sz w:val="20"/>
              </w:rPr>
              <w:t xml:space="preserve">Процент</w:t>
            </w:r>
          </w:p>
        </w:tc>
        <w:tc>
          <w:tcPr>
            <w:tcW w:w="964" w:type="dxa"/>
          </w:tcPr>
          <w:p>
            <w:pPr>
              <w:pStyle w:val="0"/>
              <w:jc w:val="right"/>
            </w:pPr>
            <w:r>
              <w:rPr>
                <w:sz w:val="20"/>
              </w:rPr>
              <w:t xml:space="preserve">47</w:t>
            </w:r>
          </w:p>
        </w:tc>
        <w:tc>
          <w:tcPr>
            <w:tcW w:w="932" w:type="dxa"/>
          </w:tcPr>
          <w:p>
            <w:pPr>
              <w:pStyle w:val="0"/>
              <w:jc w:val="right"/>
            </w:pPr>
            <w:r>
              <w:rPr>
                <w:sz w:val="20"/>
              </w:rPr>
              <w:t xml:space="preserve">53,0</w:t>
            </w:r>
          </w:p>
        </w:tc>
        <w:tc>
          <w:tcPr>
            <w:tcW w:w="1001" w:type="dxa"/>
          </w:tcPr>
          <w:p>
            <w:pPr>
              <w:pStyle w:val="0"/>
              <w:jc w:val="right"/>
            </w:pPr>
            <w:r>
              <w:rPr>
                <w:sz w:val="20"/>
              </w:rPr>
              <w:t xml:space="preserve">57,0</w:t>
            </w:r>
          </w:p>
        </w:tc>
        <w:tc>
          <w:tcPr>
            <w:tcW w:w="1019" w:type="dxa"/>
          </w:tcPr>
          <w:p>
            <w:pPr>
              <w:pStyle w:val="0"/>
              <w:jc w:val="right"/>
            </w:pPr>
            <w:r>
              <w:rPr>
                <w:sz w:val="20"/>
              </w:rPr>
              <w:t xml:space="preserve">58,0</w:t>
            </w:r>
          </w:p>
        </w:tc>
        <w:tc>
          <w:tcPr>
            <w:tcW w:w="1020" w:type="dxa"/>
          </w:tcPr>
          <w:p>
            <w:pPr>
              <w:pStyle w:val="0"/>
              <w:jc w:val="right"/>
            </w:pPr>
            <w:r>
              <w:rPr>
                <w:sz w:val="20"/>
              </w:rPr>
              <w:t xml:space="preserve">60,0</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304"/>
        <w:gridCol w:w="1304"/>
        <w:gridCol w:w="1304"/>
        <w:gridCol w:w="1304"/>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2891" w:type="dxa"/>
            <w:vMerge w:val="restart"/>
          </w:tcPr>
          <w:p>
            <w:pPr>
              <w:pStyle w:val="0"/>
              <w:jc w:val="center"/>
            </w:pPr>
            <w:r>
              <w:rPr>
                <w:sz w:val="20"/>
              </w:rPr>
              <w:t xml:space="preserve">ГРБС/КБК</w:t>
            </w:r>
          </w:p>
        </w:tc>
        <w:tc>
          <w:tcPr>
            <w:gridSpan w:val="4"/>
            <w:tcW w:w="521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04" w:type="dxa"/>
          </w:tcPr>
          <w:p>
            <w:pPr>
              <w:pStyle w:val="0"/>
              <w:jc w:val="center"/>
            </w:pPr>
            <w:r>
              <w:rPr>
                <w:sz w:val="20"/>
              </w:rPr>
              <w:t xml:space="preserve">2024</w:t>
            </w:r>
          </w:p>
        </w:tc>
        <w:tc>
          <w:tcPr>
            <w:tcW w:w="1304" w:type="dxa"/>
          </w:tcPr>
          <w:p>
            <w:pPr>
              <w:pStyle w:val="0"/>
              <w:jc w:val="center"/>
            </w:pPr>
            <w:r>
              <w:rPr>
                <w:sz w:val="20"/>
              </w:rPr>
              <w:t xml:space="preserve">2025</w:t>
            </w:r>
          </w:p>
        </w:tc>
        <w:tc>
          <w:tcPr>
            <w:tcW w:w="1304" w:type="dxa"/>
          </w:tcPr>
          <w:p>
            <w:pPr>
              <w:pStyle w:val="0"/>
              <w:jc w:val="center"/>
            </w:pPr>
            <w:r>
              <w:rPr>
                <w:sz w:val="20"/>
              </w:rPr>
              <w:t xml:space="preserve">2026</w:t>
            </w:r>
          </w:p>
        </w:tc>
        <w:tc>
          <w:tcPr>
            <w:tcW w:w="1304"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r>
      <w:tr>
        <w:tc>
          <w:tcPr>
            <w:gridSpan w:val="6"/>
            <w:tcW w:w="10942" w:type="dxa"/>
          </w:tcPr>
          <w:p>
            <w:pPr>
              <w:pStyle w:val="0"/>
            </w:pPr>
            <w:r>
              <w:rPr>
                <w:sz w:val="20"/>
              </w:rPr>
              <w:t xml:space="preserve">Направление "Развитие информатизации в здравоохранении"</w:t>
            </w:r>
          </w:p>
        </w:tc>
      </w:tr>
      <w:tr>
        <w:tc>
          <w:tcPr>
            <w:tcW w:w="2835" w:type="dxa"/>
          </w:tcPr>
          <w:p>
            <w:pPr>
              <w:pStyle w:val="0"/>
            </w:pPr>
            <w:r>
              <w:rPr>
                <w:sz w:val="20"/>
              </w:rPr>
              <w:t xml:space="preserve">Комплекс процессных мероприятий "Развитие информатизации в здравоохранении", в том числе:</w:t>
            </w:r>
          </w:p>
        </w:tc>
        <w:tc>
          <w:tcPr>
            <w:tcW w:w="2891" w:type="dxa"/>
          </w:tcPr>
          <w:p>
            <w:pPr>
              <w:pStyle w:val="0"/>
            </w:pPr>
            <w:r>
              <w:rPr>
                <w:sz w:val="20"/>
              </w:rPr>
              <w:t xml:space="preserve">804 0000 52 5 09 00000</w:t>
            </w:r>
          </w:p>
        </w:tc>
        <w:tc>
          <w:tcPr>
            <w:tcW w:w="1304" w:type="dxa"/>
          </w:tcPr>
          <w:p>
            <w:pPr>
              <w:pStyle w:val="0"/>
              <w:jc w:val="right"/>
            </w:pPr>
            <w:r>
              <w:rPr>
                <w:sz w:val="20"/>
              </w:rPr>
              <w:t xml:space="preserve">107639,90</w:t>
            </w:r>
          </w:p>
        </w:tc>
        <w:tc>
          <w:tcPr>
            <w:tcW w:w="1304" w:type="dxa"/>
          </w:tcPr>
          <w:p>
            <w:pPr>
              <w:pStyle w:val="0"/>
              <w:jc w:val="right"/>
            </w:pPr>
            <w:r>
              <w:rPr>
                <w:sz w:val="20"/>
              </w:rPr>
              <w:t xml:space="preserve">104239,20</w:t>
            </w:r>
          </w:p>
        </w:tc>
        <w:tc>
          <w:tcPr>
            <w:tcW w:w="1304" w:type="dxa"/>
          </w:tcPr>
          <w:p>
            <w:pPr>
              <w:pStyle w:val="0"/>
              <w:jc w:val="right"/>
            </w:pPr>
            <w:r>
              <w:rPr>
                <w:sz w:val="20"/>
              </w:rPr>
              <w:t xml:space="preserve">104239,2</w:t>
            </w:r>
          </w:p>
        </w:tc>
        <w:tc>
          <w:tcPr>
            <w:tcW w:w="1304" w:type="dxa"/>
          </w:tcPr>
          <w:p>
            <w:pPr>
              <w:pStyle w:val="0"/>
              <w:jc w:val="right"/>
            </w:pPr>
            <w:r>
              <w:rPr>
                <w:sz w:val="20"/>
              </w:rPr>
              <w:t xml:space="preserve">316118,30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804 0000 52 5 09 00000</w:t>
            </w:r>
          </w:p>
        </w:tc>
        <w:tc>
          <w:tcPr>
            <w:tcW w:w="1304" w:type="dxa"/>
          </w:tcPr>
          <w:p>
            <w:pPr>
              <w:pStyle w:val="0"/>
              <w:jc w:val="right"/>
            </w:pPr>
            <w:r>
              <w:rPr>
                <w:sz w:val="20"/>
              </w:rPr>
              <w:t xml:space="preserve">107639,90</w:t>
            </w:r>
          </w:p>
        </w:tc>
        <w:tc>
          <w:tcPr>
            <w:tcW w:w="1304" w:type="dxa"/>
          </w:tcPr>
          <w:p>
            <w:pPr>
              <w:pStyle w:val="0"/>
              <w:jc w:val="right"/>
            </w:pPr>
            <w:r>
              <w:rPr>
                <w:sz w:val="20"/>
              </w:rPr>
              <w:t xml:space="preserve">104239,20</w:t>
            </w:r>
          </w:p>
        </w:tc>
        <w:tc>
          <w:tcPr>
            <w:tcW w:w="1304" w:type="dxa"/>
          </w:tcPr>
          <w:p>
            <w:pPr>
              <w:pStyle w:val="0"/>
              <w:jc w:val="right"/>
            </w:pPr>
            <w:r>
              <w:rPr>
                <w:sz w:val="20"/>
              </w:rPr>
              <w:t xml:space="preserve">104239,2</w:t>
            </w:r>
          </w:p>
        </w:tc>
        <w:tc>
          <w:tcPr>
            <w:tcW w:w="1304" w:type="dxa"/>
          </w:tcPr>
          <w:p>
            <w:pPr>
              <w:pStyle w:val="0"/>
              <w:jc w:val="right"/>
            </w:pPr>
            <w:r>
              <w:rPr>
                <w:sz w:val="20"/>
              </w:rPr>
              <w:t xml:space="preserve">316118,30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04" w:type="dxa"/>
          </w:tcPr>
          <w:p>
            <w:pPr>
              <w:pStyle w:val="0"/>
              <w:jc w:val="right"/>
            </w:pPr>
            <w:r>
              <w:rPr>
                <w:sz w:val="20"/>
              </w:rPr>
              <w:t xml:space="preserve">2335,2</w:t>
            </w:r>
          </w:p>
        </w:tc>
        <w:tc>
          <w:tcPr>
            <w:tcW w:w="1304" w:type="dxa"/>
          </w:tcPr>
          <w:p>
            <w:pPr>
              <w:pStyle w:val="0"/>
              <w:jc w:val="right"/>
            </w:pPr>
            <w:r>
              <w:rPr>
                <w:sz w:val="20"/>
              </w:rPr>
              <w:t xml:space="preserve">2335,2</w:t>
            </w:r>
          </w:p>
        </w:tc>
        <w:tc>
          <w:tcPr>
            <w:tcW w:w="1304" w:type="dxa"/>
          </w:tcPr>
          <w:p>
            <w:pPr>
              <w:pStyle w:val="0"/>
              <w:jc w:val="right"/>
            </w:pPr>
            <w:r>
              <w:rPr>
                <w:sz w:val="20"/>
              </w:rPr>
              <w:t xml:space="preserve">2335,2</w:t>
            </w:r>
          </w:p>
        </w:tc>
        <w:tc>
          <w:tcPr>
            <w:tcW w:w="1304" w:type="dxa"/>
          </w:tcPr>
          <w:p>
            <w:pPr>
              <w:pStyle w:val="0"/>
              <w:jc w:val="right"/>
            </w:pPr>
            <w:r>
              <w:rPr>
                <w:sz w:val="20"/>
              </w:rPr>
              <w:t xml:space="preserve">7005,6</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t xml:space="preserve">804 0909 52 5 09 10100</w:t>
            </w:r>
          </w:p>
        </w:tc>
        <w:tc>
          <w:tcPr>
            <w:tcW w:w="1304" w:type="dxa"/>
          </w:tcPr>
          <w:p>
            <w:pPr>
              <w:pStyle w:val="0"/>
              <w:jc w:val="right"/>
            </w:pPr>
            <w:r>
              <w:rPr>
                <w:sz w:val="20"/>
              </w:rPr>
              <w:t xml:space="preserve">71785,7</w:t>
            </w:r>
          </w:p>
        </w:tc>
        <w:tc>
          <w:tcPr>
            <w:tcW w:w="1304" w:type="dxa"/>
          </w:tcPr>
          <w:p>
            <w:pPr>
              <w:pStyle w:val="0"/>
              <w:jc w:val="right"/>
            </w:pPr>
            <w:r>
              <w:rPr>
                <w:sz w:val="20"/>
              </w:rPr>
              <w:t xml:space="preserve">71785,7</w:t>
            </w:r>
          </w:p>
        </w:tc>
        <w:tc>
          <w:tcPr>
            <w:tcW w:w="1304" w:type="dxa"/>
          </w:tcPr>
          <w:p>
            <w:pPr>
              <w:pStyle w:val="0"/>
              <w:jc w:val="right"/>
            </w:pPr>
            <w:r>
              <w:rPr>
                <w:sz w:val="20"/>
              </w:rPr>
              <w:t xml:space="preserve">71785,7</w:t>
            </w:r>
          </w:p>
        </w:tc>
        <w:tc>
          <w:tcPr>
            <w:tcW w:w="1304" w:type="dxa"/>
          </w:tcPr>
          <w:p>
            <w:pPr>
              <w:pStyle w:val="0"/>
              <w:jc w:val="right"/>
            </w:pPr>
            <w:r>
              <w:rPr>
                <w:sz w:val="20"/>
              </w:rPr>
              <w:t xml:space="preserve">215357,10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804 0909 52 5 09 10100</w:t>
            </w:r>
          </w:p>
        </w:tc>
        <w:tc>
          <w:tcPr>
            <w:tcW w:w="1304" w:type="dxa"/>
          </w:tcPr>
          <w:p>
            <w:pPr>
              <w:pStyle w:val="0"/>
              <w:jc w:val="right"/>
            </w:pPr>
            <w:r>
              <w:rPr>
                <w:sz w:val="20"/>
              </w:rPr>
              <w:t xml:space="preserve">71785,7</w:t>
            </w:r>
          </w:p>
        </w:tc>
        <w:tc>
          <w:tcPr>
            <w:tcW w:w="1304" w:type="dxa"/>
          </w:tcPr>
          <w:p>
            <w:pPr>
              <w:pStyle w:val="0"/>
              <w:jc w:val="right"/>
            </w:pPr>
            <w:r>
              <w:rPr>
                <w:sz w:val="20"/>
              </w:rPr>
              <w:t xml:space="preserve">71785,7</w:t>
            </w:r>
          </w:p>
        </w:tc>
        <w:tc>
          <w:tcPr>
            <w:tcW w:w="1304" w:type="dxa"/>
          </w:tcPr>
          <w:p>
            <w:pPr>
              <w:pStyle w:val="0"/>
              <w:jc w:val="right"/>
            </w:pPr>
            <w:r>
              <w:rPr>
                <w:sz w:val="20"/>
              </w:rPr>
              <w:t xml:space="preserve">71785,7</w:t>
            </w:r>
          </w:p>
        </w:tc>
        <w:tc>
          <w:tcPr>
            <w:tcW w:w="1304" w:type="dxa"/>
          </w:tcPr>
          <w:p>
            <w:pPr>
              <w:pStyle w:val="0"/>
              <w:jc w:val="right"/>
            </w:pPr>
            <w:r>
              <w:rPr>
                <w:sz w:val="20"/>
              </w:rPr>
              <w:t xml:space="preserve">215357,10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 (справочно)</w:t>
            </w:r>
          </w:p>
        </w:tc>
        <w:tc>
          <w:tcPr>
            <w:tcW w:w="2891" w:type="dxa"/>
          </w:tcPr>
          <w:p>
            <w:pPr>
              <w:pStyle w:val="0"/>
            </w:pPr>
            <w:r>
              <w:rPr>
                <w:sz w:val="20"/>
              </w:rPr>
            </w:r>
          </w:p>
        </w:tc>
        <w:tc>
          <w:tcPr>
            <w:tcW w:w="1304" w:type="dxa"/>
          </w:tcPr>
          <w:p>
            <w:pPr>
              <w:pStyle w:val="0"/>
              <w:jc w:val="right"/>
            </w:pPr>
            <w:r>
              <w:rPr>
                <w:sz w:val="20"/>
              </w:rPr>
              <w:t xml:space="preserve">2335,2</w:t>
            </w:r>
          </w:p>
        </w:tc>
        <w:tc>
          <w:tcPr>
            <w:tcW w:w="1304" w:type="dxa"/>
          </w:tcPr>
          <w:p>
            <w:pPr>
              <w:pStyle w:val="0"/>
              <w:jc w:val="right"/>
            </w:pPr>
            <w:r>
              <w:rPr>
                <w:sz w:val="20"/>
              </w:rPr>
              <w:t xml:space="preserve">2335,2</w:t>
            </w:r>
          </w:p>
        </w:tc>
        <w:tc>
          <w:tcPr>
            <w:tcW w:w="1304" w:type="dxa"/>
          </w:tcPr>
          <w:p>
            <w:pPr>
              <w:pStyle w:val="0"/>
              <w:jc w:val="right"/>
            </w:pPr>
            <w:r>
              <w:rPr>
                <w:sz w:val="20"/>
              </w:rPr>
              <w:t xml:space="preserve">2335,2</w:t>
            </w:r>
          </w:p>
        </w:tc>
        <w:tc>
          <w:tcPr>
            <w:tcW w:w="1304" w:type="dxa"/>
          </w:tcPr>
          <w:p>
            <w:pPr>
              <w:pStyle w:val="0"/>
              <w:jc w:val="right"/>
            </w:pPr>
            <w:r>
              <w:rPr>
                <w:sz w:val="20"/>
              </w:rPr>
              <w:t xml:space="preserve">7005,6</w:t>
            </w:r>
          </w:p>
        </w:tc>
      </w:tr>
      <w:tr>
        <w:tc>
          <w:tcPr>
            <w:tcW w:w="2835" w:type="dxa"/>
          </w:tcPr>
          <w:p>
            <w:pPr>
              <w:pStyle w:val="0"/>
            </w:pPr>
            <w:r>
              <w:rPr>
                <w:sz w:val="20"/>
              </w:rPr>
              <w:t xml:space="preserve">Проведено техническое сопровождение региональных подсистем единой государственной информационной системы в сфере здравоохранения", всего, в том числе:</w:t>
            </w:r>
          </w:p>
        </w:tc>
        <w:tc>
          <w:tcPr>
            <w:tcW w:w="2891" w:type="dxa"/>
          </w:tcPr>
          <w:p>
            <w:pPr>
              <w:pStyle w:val="0"/>
            </w:pPr>
            <w:r>
              <w:rPr>
                <w:sz w:val="20"/>
              </w:rPr>
              <w:t xml:space="preserve">804 0909 52 5 09 86910</w:t>
            </w:r>
          </w:p>
        </w:tc>
        <w:tc>
          <w:tcPr>
            <w:tcW w:w="1304" w:type="dxa"/>
          </w:tcPr>
          <w:p>
            <w:pPr>
              <w:pStyle w:val="0"/>
              <w:jc w:val="right"/>
            </w:pPr>
            <w:r>
              <w:rPr>
                <w:sz w:val="20"/>
              </w:rPr>
              <w:t xml:space="preserve">35854,2</w:t>
            </w:r>
          </w:p>
        </w:tc>
        <w:tc>
          <w:tcPr>
            <w:tcW w:w="1304" w:type="dxa"/>
          </w:tcPr>
          <w:p>
            <w:pPr>
              <w:pStyle w:val="0"/>
              <w:jc w:val="right"/>
            </w:pPr>
            <w:r>
              <w:rPr>
                <w:sz w:val="20"/>
              </w:rPr>
              <w:t xml:space="preserve">32453,5</w:t>
            </w:r>
          </w:p>
        </w:tc>
        <w:tc>
          <w:tcPr>
            <w:tcW w:w="1304" w:type="dxa"/>
          </w:tcPr>
          <w:p>
            <w:pPr>
              <w:pStyle w:val="0"/>
              <w:jc w:val="right"/>
            </w:pPr>
            <w:r>
              <w:rPr>
                <w:sz w:val="20"/>
              </w:rPr>
              <w:t xml:space="preserve">32453,5</w:t>
            </w:r>
          </w:p>
        </w:tc>
        <w:tc>
          <w:tcPr>
            <w:tcW w:w="1304" w:type="dxa"/>
          </w:tcPr>
          <w:p>
            <w:pPr>
              <w:pStyle w:val="0"/>
              <w:jc w:val="right"/>
            </w:pPr>
            <w:r>
              <w:rPr>
                <w:sz w:val="20"/>
              </w:rPr>
              <w:t xml:space="preserve">100761,20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804 0909 52 5 09 86910</w:t>
            </w:r>
          </w:p>
        </w:tc>
        <w:tc>
          <w:tcPr>
            <w:tcW w:w="1304" w:type="dxa"/>
          </w:tcPr>
          <w:p>
            <w:pPr>
              <w:pStyle w:val="0"/>
              <w:jc w:val="right"/>
            </w:pPr>
            <w:r>
              <w:rPr>
                <w:sz w:val="20"/>
              </w:rPr>
              <w:t xml:space="preserve">35854,2</w:t>
            </w:r>
          </w:p>
        </w:tc>
        <w:tc>
          <w:tcPr>
            <w:tcW w:w="1304" w:type="dxa"/>
          </w:tcPr>
          <w:p>
            <w:pPr>
              <w:pStyle w:val="0"/>
              <w:jc w:val="right"/>
            </w:pPr>
            <w:r>
              <w:rPr>
                <w:sz w:val="20"/>
              </w:rPr>
              <w:t xml:space="preserve">32453,5</w:t>
            </w:r>
          </w:p>
        </w:tc>
        <w:tc>
          <w:tcPr>
            <w:tcW w:w="1304" w:type="dxa"/>
          </w:tcPr>
          <w:p>
            <w:pPr>
              <w:pStyle w:val="0"/>
              <w:jc w:val="right"/>
            </w:pPr>
            <w:r>
              <w:rPr>
                <w:sz w:val="20"/>
              </w:rPr>
              <w:t xml:space="preserve">32453,5</w:t>
            </w:r>
          </w:p>
        </w:tc>
        <w:tc>
          <w:tcPr>
            <w:tcW w:w="1304" w:type="dxa"/>
          </w:tcPr>
          <w:p>
            <w:pPr>
              <w:pStyle w:val="0"/>
              <w:jc w:val="right"/>
            </w:pPr>
            <w:r>
              <w:rPr>
                <w:sz w:val="20"/>
              </w:rPr>
              <w:t xml:space="preserve">100761,20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Внедрено телемедицинское решение для дистанционного мониторинга пациентов с хроническими заболеваниями, всего, в том числе:</w:t>
            </w:r>
          </w:p>
        </w:tc>
        <w:tc>
          <w:tcPr>
            <w:tcW w:w="2891" w:type="dxa"/>
          </w:tcPr>
          <w:p>
            <w:pPr>
              <w:pStyle w:val="0"/>
            </w:pPr>
            <w:r>
              <w:rPr>
                <w:sz w:val="20"/>
              </w:rPr>
              <w:t xml:space="preserve">804 0909 5250985440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804 0909 5250985440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64"/>
        <w:gridCol w:w="1587"/>
        <w:gridCol w:w="2098"/>
        <w:gridCol w:w="1361"/>
      </w:tblGrid>
      <w:tr>
        <w:tc>
          <w:tcPr>
            <w:tcW w:w="306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587"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361" w:type="dxa"/>
          </w:tcPr>
          <w:p>
            <w:pPr>
              <w:pStyle w:val="0"/>
              <w:jc w:val="center"/>
            </w:pPr>
            <w:r>
              <w:rPr>
                <w:sz w:val="20"/>
              </w:rPr>
              <w:t xml:space="preserve">Информационная система (источник данных)</w:t>
            </w:r>
          </w:p>
        </w:tc>
      </w:tr>
      <w:tr>
        <w:tc>
          <w:tcPr>
            <w:tcW w:w="3061" w:type="dxa"/>
          </w:tcPr>
          <w:p>
            <w:pPr>
              <w:pStyle w:val="0"/>
              <w:jc w:val="center"/>
            </w:pPr>
            <w:r>
              <w:rPr>
                <w:sz w:val="20"/>
              </w:rPr>
              <w:t xml:space="preserve">1</w:t>
            </w:r>
          </w:p>
        </w:tc>
        <w:tc>
          <w:tcPr>
            <w:tcW w:w="964" w:type="dxa"/>
          </w:tcPr>
          <w:p>
            <w:pPr>
              <w:pStyle w:val="0"/>
              <w:jc w:val="center"/>
            </w:pPr>
            <w:r>
              <w:rPr>
                <w:sz w:val="20"/>
              </w:rPr>
              <w:t xml:space="preserve">2</w:t>
            </w:r>
          </w:p>
        </w:tc>
        <w:tc>
          <w:tcPr>
            <w:tcW w:w="1587" w:type="dxa"/>
          </w:tcPr>
          <w:p>
            <w:pPr>
              <w:pStyle w:val="0"/>
              <w:jc w:val="center"/>
            </w:pPr>
            <w:r>
              <w:rPr>
                <w:sz w:val="20"/>
              </w:rPr>
              <w:t xml:space="preserve">3</w:t>
            </w:r>
          </w:p>
        </w:tc>
        <w:tc>
          <w:tcPr>
            <w:tcW w:w="2098" w:type="dxa"/>
          </w:tcPr>
          <w:p>
            <w:pPr>
              <w:pStyle w:val="0"/>
              <w:jc w:val="center"/>
            </w:pPr>
            <w:r>
              <w:rPr>
                <w:sz w:val="20"/>
              </w:rPr>
              <w:t xml:space="preserve">4</w:t>
            </w:r>
          </w:p>
        </w:tc>
        <w:tc>
          <w:tcPr>
            <w:tcW w:w="1361" w:type="dxa"/>
          </w:tcPr>
          <w:p>
            <w:pPr>
              <w:pStyle w:val="0"/>
              <w:jc w:val="center"/>
            </w:pPr>
            <w:r>
              <w:rPr>
                <w:sz w:val="20"/>
              </w:rPr>
              <w:t xml:space="preserve">5</w:t>
            </w:r>
          </w:p>
        </w:tc>
      </w:tr>
      <w:tr>
        <w:tc>
          <w:tcPr>
            <w:gridSpan w:val="5"/>
            <w:tcW w:w="9071" w:type="dxa"/>
          </w:tcPr>
          <w:p>
            <w:pPr>
              <w:pStyle w:val="0"/>
            </w:pPr>
            <w:r>
              <w:rPr>
                <w:sz w:val="20"/>
              </w:rPr>
              <w:t xml:space="preserve">Задача N 1. Информационно-технологическая поддержка процессов управления системой здравоохранения и оказания медицинской помощи</w:t>
            </w:r>
          </w:p>
        </w:tc>
      </w:tr>
      <w:tr>
        <w:tc>
          <w:tcPr>
            <w:tcW w:w="3061"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587" w:type="dxa"/>
          </w:tcPr>
          <w:p>
            <w:pPr>
              <w:pStyle w:val="0"/>
              <w:jc w:val="center"/>
            </w:pPr>
            <w:r>
              <w:rPr>
                <w:sz w:val="20"/>
              </w:rPr>
              <w:t xml:space="preserve">х</w:t>
            </w:r>
          </w:p>
        </w:tc>
        <w:tc>
          <w:tcPr>
            <w:tcW w:w="2098" w:type="dxa"/>
          </w:tcPr>
          <w:p>
            <w:pPr>
              <w:pStyle w:val="0"/>
              <w:jc w:val="center"/>
            </w:pPr>
            <w:r>
              <w:rPr>
                <w:sz w:val="20"/>
              </w:rPr>
              <w:t xml:space="preserve">х</w:t>
            </w:r>
          </w:p>
        </w:tc>
        <w:tc>
          <w:tcPr>
            <w:tcW w:w="1361" w:type="dxa"/>
          </w:tcPr>
          <w:p>
            <w:pPr>
              <w:pStyle w:val="0"/>
              <w:jc w:val="center"/>
            </w:pPr>
            <w:r>
              <w:rPr>
                <w:sz w:val="20"/>
              </w:rPr>
              <w:t xml:space="preserve">х</w:t>
            </w:r>
          </w:p>
        </w:tc>
      </w:tr>
      <w:tr>
        <w:tc>
          <w:tcPr>
            <w:tcW w:w="3061"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361" w:type="dxa"/>
          </w:tcPr>
          <w:p>
            <w:pPr>
              <w:pStyle w:val="0"/>
            </w:pPr>
            <w:r>
              <w:rPr>
                <w:sz w:val="20"/>
              </w:rPr>
              <w:t xml:space="preserve">МИС</w:t>
            </w:r>
          </w:p>
        </w:tc>
      </w:tr>
      <w:tr>
        <w:tc>
          <w:tcPr>
            <w:tcW w:w="3061"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tcW w:w="3061"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361" w:type="dxa"/>
          </w:tcPr>
          <w:p>
            <w:pPr>
              <w:pStyle w:val="0"/>
            </w:pPr>
            <w:r>
              <w:rPr>
                <w:sz w:val="20"/>
              </w:rPr>
              <w:t xml:space="preserve">МИС</w:t>
            </w:r>
          </w:p>
        </w:tc>
      </w:tr>
      <w:tr>
        <w:tc>
          <w:tcPr>
            <w:gridSpan w:val="5"/>
            <w:tcW w:w="9071" w:type="dxa"/>
          </w:tcPr>
          <w:p>
            <w:pPr>
              <w:pStyle w:val="0"/>
            </w:pPr>
            <w:r>
              <w:rPr>
                <w:sz w:val="20"/>
              </w:rPr>
              <w:t xml:space="preserve">Задача N 2. Развитие телемедицинских технологий</w:t>
            </w:r>
          </w:p>
        </w:tc>
      </w:tr>
      <w:tr>
        <w:tc>
          <w:tcPr>
            <w:tcW w:w="3061" w:type="dxa"/>
          </w:tcPr>
          <w:p>
            <w:pPr>
              <w:pStyle w:val="0"/>
            </w:pPr>
            <w:r>
              <w:rPr>
                <w:sz w:val="20"/>
              </w:rPr>
              <w:t xml:space="preserve">2. Внедрено телемедицинское решение для дистанционного мониторинга пациентов с хроническими заболеваниями</w:t>
            </w:r>
          </w:p>
        </w:tc>
        <w:tc>
          <w:tcPr>
            <w:tcW w:w="964" w:type="dxa"/>
          </w:tcPr>
          <w:p>
            <w:pPr>
              <w:pStyle w:val="0"/>
              <w:jc w:val="center"/>
            </w:pPr>
            <w:r>
              <w:rPr>
                <w:sz w:val="20"/>
              </w:rPr>
              <w:t xml:space="preserve">х</w:t>
            </w:r>
          </w:p>
        </w:tc>
        <w:tc>
          <w:tcPr>
            <w:tcW w:w="1587" w:type="dxa"/>
          </w:tcPr>
          <w:p>
            <w:pPr>
              <w:pStyle w:val="0"/>
              <w:jc w:val="center"/>
            </w:pPr>
            <w:r>
              <w:rPr>
                <w:sz w:val="20"/>
              </w:rPr>
              <w:t xml:space="preserve">х</w:t>
            </w:r>
          </w:p>
        </w:tc>
        <w:tc>
          <w:tcPr>
            <w:tcW w:w="2098" w:type="dxa"/>
          </w:tcPr>
          <w:p>
            <w:pPr>
              <w:pStyle w:val="0"/>
              <w:jc w:val="center"/>
            </w:pPr>
            <w:r>
              <w:rPr>
                <w:sz w:val="20"/>
              </w:rPr>
              <w:t xml:space="preserve">х</w:t>
            </w:r>
          </w:p>
        </w:tc>
        <w:tc>
          <w:tcPr>
            <w:tcW w:w="1361" w:type="dxa"/>
          </w:tcPr>
          <w:p>
            <w:pPr>
              <w:pStyle w:val="0"/>
              <w:jc w:val="center"/>
            </w:pPr>
            <w:r>
              <w:rPr>
                <w:sz w:val="20"/>
              </w:rPr>
              <w:t xml:space="preserve">х</w:t>
            </w:r>
          </w:p>
        </w:tc>
      </w:tr>
      <w:tr>
        <w:tc>
          <w:tcPr>
            <w:tcW w:w="3061" w:type="dxa"/>
          </w:tcPr>
          <w:p>
            <w:pPr>
              <w:pStyle w:val="0"/>
            </w:pPr>
            <w:r>
              <w:rPr>
                <w:sz w:val="20"/>
              </w:rPr>
              <w:t xml:space="preserve">Контрольная точка 2.1. Услуга оказана (работы выполнены)</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Отчет</w:t>
            </w:r>
          </w:p>
        </w:tc>
        <w:tc>
          <w:tcPr>
            <w:tcW w:w="1361" w:type="dxa"/>
          </w:tcPr>
          <w:p>
            <w:pPr>
              <w:pStyle w:val="0"/>
            </w:pPr>
            <w:r>
              <w:rPr>
                <w:sz w:val="20"/>
              </w:rPr>
              <w:t xml:space="preserve">Платежное поручение</w:t>
            </w:r>
          </w:p>
        </w:tc>
      </w:tr>
      <w:tr>
        <w:tc>
          <w:tcPr>
            <w:gridSpan w:val="5"/>
            <w:tcW w:w="9071" w:type="dxa"/>
          </w:tcPr>
          <w:p>
            <w:pPr>
              <w:pStyle w:val="0"/>
            </w:pPr>
            <w:r>
              <w:rPr>
                <w:sz w:val="20"/>
              </w:rPr>
              <w:t xml:space="preserve">Задача N 3. Создание единого цифрового контура в здравоохранении на основе единой государственной информационной системы здравоохранения</w:t>
            </w:r>
          </w:p>
        </w:tc>
      </w:tr>
      <w:tr>
        <w:tc>
          <w:tcPr>
            <w:tcW w:w="3061" w:type="dxa"/>
          </w:tcPr>
          <w:p>
            <w:pPr>
              <w:pStyle w:val="0"/>
            </w:pPr>
            <w:r>
              <w:rPr>
                <w:sz w:val="20"/>
              </w:rPr>
              <w:t xml:space="preserve">3. Проведено техническое сопровождение региональных подсистем единой государственной информационной системы в сфере здравоохранения</w:t>
            </w:r>
          </w:p>
        </w:tc>
        <w:tc>
          <w:tcPr>
            <w:tcW w:w="964" w:type="dxa"/>
          </w:tcPr>
          <w:p>
            <w:pPr>
              <w:pStyle w:val="0"/>
              <w:jc w:val="center"/>
            </w:pPr>
            <w:r>
              <w:rPr>
                <w:sz w:val="20"/>
              </w:rPr>
              <w:t xml:space="preserve">х</w:t>
            </w:r>
          </w:p>
        </w:tc>
        <w:tc>
          <w:tcPr>
            <w:tcW w:w="1587" w:type="dxa"/>
          </w:tcPr>
          <w:p>
            <w:pPr>
              <w:pStyle w:val="0"/>
              <w:jc w:val="center"/>
            </w:pPr>
            <w:r>
              <w:rPr>
                <w:sz w:val="20"/>
              </w:rPr>
              <w:t xml:space="preserve">х</w:t>
            </w:r>
          </w:p>
        </w:tc>
        <w:tc>
          <w:tcPr>
            <w:tcW w:w="2098" w:type="dxa"/>
          </w:tcPr>
          <w:p>
            <w:pPr>
              <w:pStyle w:val="0"/>
              <w:jc w:val="center"/>
            </w:pPr>
            <w:r>
              <w:rPr>
                <w:sz w:val="20"/>
              </w:rPr>
              <w:t xml:space="preserve">х</w:t>
            </w:r>
          </w:p>
        </w:tc>
        <w:tc>
          <w:tcPr>
            <w:tcW w:w="1361" w:type="dxa"/>
          </w:tcPr>
          <w:p>
            <w:pPr>
              <w:pStyle w:val="0"/>
              <w:jc w:val="center"/>
            </w:pPr>
            <w:r>
              <w:rPr>
                <w:sz w:val="20"/>
              </w:rPr>
              <w:t xml:space="preserve">х</w:t>
            </w:r>
          </w:p>
        </w:tc>
      </w:tr>
      <w:tr>
        <w:tc>
          <w:tcPr>
            <w:tcW w:w="3061" w:type="dxa"/>
          </w:tcPr>
          <w:p>
            <w:pPr>
              <w:pStyle w:val="0"/>
            </w:pPr>
            <w:r>
              <w:rPr>
                <w:sz w:val="20"/>
              </w:rPr>
              <w:t xml:space="preserve">Контрольная точка 3.1. Заключен государственный контракт/договор на поставку товаров</w:t>
            </w:r>
          </w:p>
        </w:tc>
        <w:tc>
          <w:tcPr>
            <w:tcW w:w="964" w:type="dxa"/>
          </w:tcPr>
          <w:p>
            <w:pPr>
              <w:pStyle w:val="0"/>
            </w:pPr>
            <w:r>
              <w:rPr>
                <w:sz w:val="20"/>
              </w:rPr>
              <w:t xml:space="preserve">30.06.</w:t>
            </w:r>
          </w:p>
        </w:tc>
        <w:tc>
          <w:tcPr>
            <w:tcW w:w="1587" w:type="dxa"/>
          </w:tcPr>
          <w:p>
            <w:pPr>
              <w:pStyle w:val="0"/>
            </w:pPr>
            <w:r>
              <w:rPr>
                <w:sz w:val="20"/>
              </w:rPr>
              <w:t xml:space="preserve">Минздрав РБ</w:t>
            </w:r>
          </w:p>
        </w:tc>
        <w:tc>
          <w:tcPr>
            <w:tcW w:w="2098" w:type="dxa"/>
          </w:tcPr>
          <w:p>
            <w:pPr>
              <w:pStyle w:val="0"/>
            </w:pPr>
            <w:r>
              <w:rPr>
                <w:sz w:val="20"/>
              </w:rPr>
              <w:t xml:space="preserve">Государственный контракт/договор</w:t>
            </w:r>
          </w:p>
        </w:tc>
        <w:tc>
          <w:tcPr>
            <w:tcW w:w="1361" w:type="dxa"/>
          </w:tcPr>
          <w:p>
            <w:pPr>
              <w:pStyle w:val="0"/>
            </w:pPr>
            <w:r>
              <w:rPr>
                <w:sz w:val="20"/>
              </w:rPr>
              <w:t xml:space="preserve">ЕИС в сфере закупок</w:t>
            </w:r>
          </w:p>
        </w:tc>
      </w:tr>
      <w:tr>
        <w:tc>
          <w:tcPr>
            <w:tcW w:w="3061" w:type="dxa"/>
          </w:tcPr>
          <w:p>
            <w:pPr>
              <w:pStyle w:val="0"/>
            </w:pPr>
            <w:r>
              <w:rPr>
                <w:sz w:val="20"/>
              </w:rPr>
              <w:t xml:space="preserve">Контрольная точка 3.2.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587" w:type="dxa"/>
          </w:tcPr>
          <w:p>
            <w:pPr>
              <w:pStyle w:val="0"/>
            </w:pPr>
            <w:r>
              <w:rPr>
                <w:sz w:val="20"/>
              </w:rPr>
              <w:t xml:space="preserve">Минздрав РБ</w:t>
            </w:r>
          </w:p>
        </w:tc>
        <w:tc>
          <w:tcPr>
            <w:tcW w:w="2098" w:type="dxa"/>
          </w:tcPr>
          <w:p>
            <w:pPr>
              <w:pStyle w:val="0"/>
            </w:pPr>
            <w:r>
              <w:rPr>
                <w:sz w:val="20"/>
              </w:rPr>
              <w:t xml:space="preserve">Платежное поручение</w:t>
            </w:r>
          </w:p>
        </w:tc>
        <w:tc>
          <w:tcPr>
            <w:tcW w:w="1361"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5348" w:name="P25348"/>
    <w:bookmarkEnd w:id="25348"/>
    <w:p>
      <w:pPr>
        <w:pStyle w:val="2"/>
        <w:jc w:val="center"/>
      </w:pPr>
      <w:r>
        <w:rPr>
          <w:sz w:val="20"/>
        </w:rPr>
        <w:t xml:space="preserve">ПАСПОРТ</w:t>
      </w:r>
    </w:p>
    <w:p>
      <w:pPr>
        <w:pStyle w:val="2"/>
        <w:jc w:val="center"/>
      </w:pPr>
      <w:r>
        <w:rPr>
          <w:sz w:val="20"/>
        </w:rPr>
        <w:t xml:space="preserve">КОМПЛЕКСА ПРОЦЕССНЫХ МЕРОПРИЯТИЙ "УКРЕПЛЕНИЕ</w:t>
      </w:r>
    </w:p>
    <w:p>
      <w:pPr>
        <w:pStyle w:val="2"/>
        <w:jc w:val="center"/>
      </w:pPr>
      <w:r>
        <w:rPr>
          <w:sz w:val="20"/>
        </w:rPr>
        <w:t xml:space="preserve">МАТЕРИАЛЬНО-ТЕХНИЧЕСКОЙ БАЗЫ УЧРЕЖДЕНИЙ"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479" w:type="dxa"/>
          </w:tcPr>
          <w:p>
            <w:pPr>
              <w:pStyle w:val="0"/>
            </w:pPr>
            <w:r>
              <w:rPr>
                <w:sz w:val="20"/>
              </w:rPr>
              <w:t xml:space="preserve">Министерство здравоохранения Республики Бурятия</w:t>
            </w:r>
          </w:p>
        </w:tc>
      </w:tr>
      <w:tr>
        <w:tc>
          <w:tcPr>
            <w:tcW w:w="4592" w:type="dxa"/>
          </w:tcPr>
          <w:p>
            <w:pPr>
              <w:pStyle w:val="0"/>
            </w:pPr>
            <w:r>
              <w:rPr>
                <w:sz w:val="20"/>
              </w:rPr>
              <w:t xml:space="preserve">Связь с государственной программой (комплексной программой) Республики Бурятия</w:t>
            </w:r>
          </w:p>
        </w:tc>
        <w:tc>
          <w:tcPr>
            <w:tcW w:w="4479"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098"/>
        <w:gridCol w:w="1247"/>
        <w:gridCol w:w="850"/>
        <w:gridCol w:w="1191"/>
        <w:gridCol w:w="983"/>
        <w:gridCol w:w="774"/>
        <w:gridCol w:w="794"/>
        <w:gridCol w:w="794"/>
        <w:gridCol w:w="794"/>
        <w:gridCol w:w="850"/>
        <w:gridCol w:w="1474"/>
        <w:gridCol w:w="1134"/>
      </w:tblGrid>
      <w:tr>
        <w:tc>
          <w:tcPr>
            <w:tcW w:w="598"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 показателя/задачи</w:t>
            </w:r>
          </w:p>
        </w:tc>
        <w:tc>
          <w:tcPr>
            <w:tcW w:w="1247"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191" w:type="dxa"/>
            <w:vMerge w:val="restart"/>
          </w:tcPr>
          <w:p>
            <w:pPr>
              <w:pStyle w:val="0"/>
              <w:jc w:val="center"/>
            </w:pPr>
            <w:r>
              <w:rPr>
                <w:sz w:val="20"/>
              </w:rPr>
              <w:t xml:space="preserve">Единица измерения (по </w:t>
            </w:r>
            <w:hyperlink w:history="0" r:id="rId1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57" w:type="dxa"/>
          </w:tcPr>
          <w:p>
            <w:pPr>
              <w:pStyle w:val="0"/>
              <w:jc w:val="center"/>
            </w:pPr>
            <w:r>
              <w:rPr>
                <w:sz w:val="20"/>
              </w:rPr>
              <w:t xml:space="preserve">Базовое значение</w:t>
            </w:r>
          </w:p>
        </w:tc>
        <w:tc>
          <w:tcPr>
            <w:gridSpan w:val="4"/>
            <w:tcW w:w="3232" w:type="dxa"/>
          </w:tcPr>
          <w:p>
            <w:pPr>
              <w:pStyle w:val="0"/>
              <w:jc w:val="center"/>
            </w:pPr>
            <w:r>
              <w:rPr>
                <w:sz w:val="20"/>
              </w:rPr>
              <w:t xml:space="preserve">Значение показателей по годам</w:t>
            </w:r>
          </w:p>
        </w:tc>
        <w:tc>
          <w:tcPr>
            <w:tcW w:w="1474"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83" w:type="dxa"/>
          </w:tcPr>
          <w:p>
            <w:pPr>
              <w:pStyle w:val="0"/>
              <w:jc w:val="center"/>
            </w:pPr>
            <w:r>
              <w:rPr>
                <w:sz w:val="20"/>
              </w:rPr>
              <w:t xml:space="preserve">значение</w:t>
            </w:r>
          </w:p>
        </w:tc>
        <w:tc>
          <w:tcPr>
            <w:tcW w:w="77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098" w:type="dxa"/>
          </w:tcPr>
          <w:p>
            <w:pPr>
              <w:pStyle w:val="0"/>
              <w:jc w:val="center"/>
            </w:pPr>
            <w:r>
              <w:rPr>
                <w:sz w:val="20"/>
              </w:rPr>
              <w:t xml:space="preserve">2</w:t>
            </w:r>
          </w:p>
        </w:tc>
        <w:tc>
          <w:tcPr>
            <w:tcW w:w="1247" w:type="dxa"/>
          </w:tcPr>
          <w:p>
            <w:pPr>
              <w:pStyle w:val="0"/>
              <w:jc w:val="center"/>
            </w:pPr>
            <w:r>
              <w:rPr>
                <w:sz w:val="20"/>
              </w:rPr>
              <w:t xml:space="preserve">3</w:t>
            </w:r>
          </w:p>
        </w:tc>
        <w:tc>
          <w:tcPr>
            <w:tcW w:w="850" w:type="dxa"/>
          </w:tcPr>
          <w:p>
            <w:pPr>
              <w:pStyle w:val="0"/>
              <w:jc w:val="center"/>
            </w:pPr>
            <w:r>
              <w:rPr>
                <w:sz w:val="20"/>
              </w:rPr>
              <w:t xml:space="preserve">4</w:t>
            </w:r>
          </w:p>
        </w:tc>
        <w:tc>
          <w:tcPr>
            <w:tcW w:w="1191" w:type="dxa"/>
          </w:tcPr>
          <w:p>
            <w:pPr>
              <w:pStyle w:val="0"/>
              <w:jc w:val="center"/>
            </w:pPr>
            <w:r>
              <w:rPr>
                <w:sz w:val="20"/>
              </w:rPr>
              <w:t xml:space="preserve">5</w:t>
            </w:r>
          </w:p>
        </w:tc>
        <w:tc>
          <w:tcPr>
            <w:tcW w:w="983" w:type="dxa"/>
          </w:tcPr>
          <w:p>
            <w:pPr>
              <w:pStyle w:val="0"/>
              <w:jc w:val="center"/>
            </w:pPr>
            <w:r>
              <w:rPr>
                <w:sz w:val="20"/>
              </w:rPr>
              <w:t xml:space="preserve">6</w:t>
            </w:r>
          </w:p>
        </w:tc>
        <w:tc>
          <w:tcPr>
            <w:tcW w:w="77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1474" w:type="dxa"/>
          </w:tcPr>
          <w:p>
            <w:pPr>
              <w:pStyle w:val="0"/>
              <w:jc w:val="center"/>
            </w:pPr>
            <w:r>
              <w:rPr>
                <w:sz w:val="20"/>
              </w:rPr>
              <w:t xml:space="preserve">12</w:t>
            </w:r>
          </w:p>
        </w:tc>
        <w:tc>
          <w:tcPr>
            <w:tcW w:w="1134" w:type="dxa"/>
          </w:tcPr>
          <w:p>
            <w:pPr>
              <w:pStyle w:val="0"/>
              <w:jc w:val="center"/>
            </w:pPr>
            <w:r>
              <w:rPr>
                <w:sz w:val="20"/>
              </w:rPr>
              <w:t xml:space="preserve">13</w:t>
            </w:r>
          </w:p>
        </w:tc>
      </w:tr>
      <w:tr>
        <w:tc>
          <w:tcPr>
            <w:tcW w:w="598" w:type="dxa"/>
          </w:tcPr>
          <w:p>
            <w:pPr>
              <w:pStyle w:val="0"/>
            </w:pPr>
            <w:r>
              <w:rPr>
                <w:sz w:val="20"/>
              </w:rPr>
              <w:t xml:space="preserve">1.</w:t>
            </w:r>
          </w:p>
        </w:tc>
        <w:tc>
          <w:tcPr>
            <w:gridSpan w:val="12"/>
            <w:tcW w:w="12983"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598" w:type="dxa"/>
          </w:tcPr>
          <w:p>
            <w:pPr>
              <w:pStyle w:val="0"/>
            </w:pPr>
            <w:r>
              <w:rPr>
                <w:sz w:val="20"/>
              </w:rPr>
              <w:t xml:space="preserve">1.1</w:t>
            </w:r>
          </w:p>
        </w:tc>
        <w:tc>
          <w:tcPr>
            <w:tcW w:w="2098" w:type="dxa"/>
          </w:tcPr>
          <w:p>
            <w:pPr>
              <w:pStyle w:val="0"/>
            </w:pPr>
            <w:r>
              <w:rPr>
                <w:sz w:val="20"/>
              </w:rPr>
              <w:t xml:space="preserve">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1247" w:type="dxa"/>
          </w:tcPr>
          <w:p>
            <w:pPr>
              <w:pStyle w:val="0"/>
            </w:pPr>
            <w:r>
              <w:rPr>
                <w:sz w:val="20"/>
              </w:rPr>
              <w:t xml:space="preserve">Убывание</w:t>
            </w:r>
          </w:p>
        </w:tc>
        <w:tc>
          <w:tcPr>
            <w:tcW w:w="850" w:type="dxa"/>
          </w:tcPr>
          <w:p>
            <w:pPr>
              <w:pStyle w:val="0"/>
            </w:pPr>
            <w:r>
              <w:rPr>
                <w:sz w:val="20"/>
              </w:rPr>
              <w:t xml:space="preserve">ГП</w:t>
            </w:r>
          </w:p>
        </w:tc>
        <w:tc>
          <w:tcPr>
            <w:tcW w:w="1191" w:type="dxa"/>
          </w:tcPr>
          <w:p>
            <w:pPr>
              <w:pStyle w:val="0"/>
            </w:pPr>
            <w:r>
              <w:rPr>
                <w:sz w:val="20"/>
              </w:rPr>
              <w:t xml:space="preserve">Процент</w:t>
            </w:r>
          </w:p>
        </w:tc>
        <w:tc>
          <w:tcPr>
            <w:tcW w:w="983" w:type="dxa"/>
          </w:tcPr>
          <w:p>
            <w:pPr>
              <w:pStyle w:val="0"/>
              <w:jc w:val="right"/>
            </w:pPr>
            <w:r>
              <w:rPr>
                <w:sz w:val="20"/>
              </w:rPr>
              <w:t xml:space="preserve">22,17</w:t>
            </w:r>
          </w:p>
        </w:tc>
        <w:tc>
          <w:tcPr>
            <w:tcW w:w="774" w:type="dxa"/>
          </w:tcPr>
          <w:p>
            <w:pPr>
              <w:pStyle w:val="0"/>
            </w:pPr>
            <w:r>
              <w:rPr>
                <w:sz w:val="20"/>
              </w:rPr>
              <w:t xml:space="preserve">2022</w:t>
            </w:r>
          </w:p>
        </w:tc>
        <w:tc>
          <w:tcPr>
            <w:tcW w:w="794" w:type="dxa"/>
          </w:tcPr>
          <w:p>
            <w:pPr>
              <w:pStyle w:val="0"/>
              <w:jc w:val="right"/>
            </w:pPr>
            <w:r>
              <w:rPr>
                <w:sz w:val="20"/>
              </w:rPr>
              <w:t xml:space="preserve">30</w:t>
            </w:r>
          </w:p>
        </w:tc>
        <w:tc>
          <w:tcPr>
            <w:tcW w:w="794" w:type="dxa"/>
          </w:tcPr>
          <w:p>
            <w:pPr>
              <w:pStyle w:val="0"/>
              <w:jc w:val="right"/>
            </w:pPr>
            <w:r>
              <w:rPr>
                <w:sz w:val="20"/>
              </w:rPr>
              <w:t xml:space="preserve">30</w:t>
            </w:r>
          </w:p>
        </w:tc>
        <w:tc>
          <w:tcPr>
            <w:tcW w:w="794" w:type="dxa"/>
          </w:tcPr>
          <w:p>
            <w:pPr>
              <w:pStyle w:val="0"/>
              <w:jc w:val="right"/>
            </w:pPr>
            <w:r>
              <w:rPr>
                <w:sz w:val="20"/>
              </w:rPr>
              <w:t xml:space="preserve">30</w:t>
            </w:r>
          </w:p>
        </w:tc>
        <w:tc>
          <w:tcPr>
            <w:tcW w:w="850" w:type="dxa"/>
          </w:tcPr>
          <w:p>
            <w:pPr>
              <w:pStyle w:val="0"/>
              <w:jc w:val="right"/>
            </w:pPr>
            <w:r>
              <w:rPr>
                <w:sz w:val="20"/>
              </w:rPr>
              <w:t xml:space="preserve">30</w:t>
            </w:r>
          </w:p>
        </w:tc>
        <w:tc>
          <w:tcPr>
            <w:tcW w:w="1474" w:type="dxa"/>
          </w:tcPr>
          <w:p>
            <w:pPr>
              <w:pStyle w:val="0"/>
            </w:pPr>
            <w:r>
              <w:rPr>
                <w:sz w:val="20"/>
              </w:rPr>
              <w:t xml:space="preserve">Минздрав РБ</w:t>
            </w:r>
          </w:p>
        </w:tc>
        <w:tc>
          <w:tcPr>
            <w:tcW w:w="1134" w:type="dxa"/>
          </w:tcPr>
          <w:p>
            <w:pPr>
              <w:pStyle w:val="0"/>
            </w:pPr>
            <w:r>
              <w:rPr>
                <w:sz w:val="20"/>
              </w:rPr>
              <w:t xml:space="preserve">МИС</w:t>
            </w:r>
          </w:p>
        </w:tc>
      </w:tr>
      <w:tr>
        <w:tc>
          <w:tcPr>
            <w:tcW w:w="598" w:type="dxa"/>
          </w:tcPr>
          <w:p>
            <w:pPr>
              <w:pStyle w:val="0"/>
            </w:pPr>
            <w:r>
              <w:rPr>
                <w:sz w:val="20"/>
              </w:rPr>
              <w:t xml:space="preserve">2.1</w:t>
            </w:r>
          </w:p>
        </w:tc>
        <w:tc>
          <w:tcPr>
            <w:tcW w:w="2098" w:type="dxa"/>
          </w:tcPr>
          <w:p>
            <w:pPr>
              <w:pStyle w:val="0"/>
            </w:pPr>
            <w:r>
              <w:rPr>
                <w:sz w:val="20"/>
              </w:rPr>
              <w:t xml:space="preserve">Удельный расход тепловой энергии на отопление единицы площади зданий медицинских организаций</w:t>
            </w:r>
          </w:p>
        </w:tc>
        <w:tc>
          <w:tcPr>
            <w:tcW w:w="1247" w:type="dxa"/>
          </w:tcPr>
          <w:p>
            <w:pPr>
              <w:pStyle w:val="0"/>
            </w:pPr>
            <w:r>
              <w:rPr>
                <w:sz w:val="20"/>
              </w:rPr>
              <w:t xml:space="preserve">Убывание</w:t>
            </w:r>
          </w:p>
        </w:tc>
        <w:tc>
          <w:tcPr>
            <w:tcW w:w="850" w:type="dxa"/>
          </w:tcPr>
          <w:p>
            <w:pPr>
              <w:pStyle w:val="0"/>
            </w:pPr>
            <w:r>
              <w:rPr>
                <w:sz w:val="20"/>
              </w:rPr>
              <w:t xml:space="preserve">ГП</w:t>
            </w:r>
          </w:p>
        </w:tc>
        <w:tc>
          <w:tcPr>
            <w:tcW w:w="1191" w:type="dxa"/>
          </w:tcPr>
          <w:p>
            <w:pPr>
              <w:pStyle w:val="0"/>
            </w:pPr>
            <w:r>
              <w:rPr>
                <w:sz w:val="20"/>
              </w:rPr>
              <w:t xml:space="preserve">Гкал/кв. м</w:t>
            </w:r>
          </w:p>
        </w:tc>
        <w:tc>
          <w:tcPr>
            <w:tcW w:w="983" w:type="dxa"/>
          </w:tcPr>
          <w:p>
            <w:pPr>
              <w:pStyle w:val="0"/>
              <w:jc w:val="right"/>
            </w:pPr>
            <w:r>
              <w:rPr>
                <w:sz w:val="20"/>
              </w:rPr>
              <w:t xml:space="preserve">0,25</w:t>
            </w:r>
          </w:p>
        </w:tc>
        <w:tc>
          <w:tcPr>
            <w:tcW w:w="774" w:type="dxa"/>
          </w:tcPr>
          <w:p>
            <w:pPr>
              <w:pStyle w:val="0"/>
            </w:pPr>
            <w:r>
              <w:rPr>
                <w:sz w:val="20"/>
              </w:rPr>
              <w:t xml:space="preserve">2022</w:t>
            </w:r>
          </w:p>
        </w:tc>
        <w:tc>
          <w:tcPr>
            <w:tcW w:w="794" w:type="dxa"/>
          </w:tcPr>
          <w:p>
            <w:pPr>
              <w:pStyle w:val="0"/>
              <w:jc w:val="right"/>
            </w:pPr>
            <w:r>
              <w:rPr>
                <w:sz w:val="20"/>
              </w:rPr>
              <w:t xml:space="preserve">0,215</w:t>
            </w:r>
          </w:p>
        </w:tc>
        <w:tc>
          <w:tcPr>
            <w:tcW w:w="794" w:type="dxa"/>
          </w:tcPr>
          <w:p>
            <w:pPr>
              <w:pStyle w:val="0"/>
              <w:jc w:val="right"/>
            </w:pPr>
            <w:r>
              <w:rPr>
                <w:sz w:val="20"/>
              </w:rPr>
              <w:t xml:space="preserve">0,215</w:t>
            </w:r>
          </w:p>
        </w:tc>
        <w:tc>
          <w:tcPr>
            <w:tcW w:w="794" w:type="dxa"/>
          </w:tcPr>
          <w:p>
            <w:pPr>
              <w:pStyle w:val="0"/>
              <w:jc w:val="right"/>
            </w:pPr>
            <w:r>
              <w:rPr>
                <w:sz w:val="20"/>
              </w:rPr>
              <w:t xml:space="preserve">0,215</w:t>
            </w:r>
          </w:p>
        </w:tc>
        <w:tc>
          <w:tcPr>
            <w:tcW w:w="850" w:type="dxa"/>
          </w:tcPr>
          <w:p>
            <w:pPr>
              <w:pStyle w:val="0"/>
              <w:jc w:val="right"/>
            </w:pPr>
            <w:r>
              <w:rPr>
                <w:sz w:val="20"/>
              </w:rPr>
              <w:t xml:space="preserve">0,215</w:t>
            </w:r>
          </w:p>
        </w:tc>
        <w:tc>
          <w:tcPr>
            <w:tcW w:w="1474" w:type="dxa"/>
          </w:tcPr>
          <w:p>
            <w:pPr>
              <w:pStyle w:val="0"/>
            </w:pPr>
            <w:r>
              <w:rPr>
                <w:sz w:val="20"/>
              </w:rPr>
              <w:t xml:space="preserve">Минздрав РБ</w:t>
            </w:r>
          </w:p>
        </w:tc>
        <w:tc>
          <w:tcPr>
            <w:tcW w:w="1134" w:type="dxa"/>
          </w:tcPr>
          <w:p>
            <w:pPr>
              <w:pStyle w:val="0"/>
            </w:pPr>
            <w:r>
              <w:rPr>
                <w:sz w:val="20"/>
              </w:rPr>
              <w:t xml:space="preserve">МИС</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644"/>
        <w:gridCol w:w="2324"/>
        <w:gridCol w:w="1304"/>
        <w:gridCol w:w="964"/>
        <w:gridCol w:w="955"/>
        <w:gridCol w:w="974"/>
        <w:gridCol w:w="1019"/>
        <w:gridCol w:w="1020"/>
      </w:tblGrid>
      <w:tr>
        <w:tc>
          <w:tcPr>
            <w:tcW w:w="567" w:type="dxa"/>
            <w:vMerge w:val="restart"/>
          </w:tcPr>
          <w:p>
            <w:pPr>
              <w:pStyle w:val="0"/>
              <w:jc w:val="center"/>
            </w:pPr>
            <w:r>
              <w:rPr>
                <w:sz w:val="20"/>
              </w:rPr>
              <w:t xml:space="preserve">NN п/п</w:t>
            </w:r>
          </w:p>
        </w:tc>
        <w:tc>
          <w:tcPr>
            <w:tcW w:w="2835"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396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55" w:type="dxa"/>
          </w:tcPr>
          <w:p>
            <w:pPr>
              <w:pStyle w:val="0"/>
              <w:jc w:val="center"/>
            </w:pPr>
            <w:r>
              <w:rPr>
                <w:sz w:val="20"/>
              </w:rPr>
              <w:t xml:space="preserve">2024</w:t>
            </w:r>
          </w:p>
        </w:tc>
        <w:tc>
          <w:tcPr>
            <w:tcW w:w="974" w:type="dxa"/>
          </w:tcPr>
          <w:p>
            <w:pPr>
              <w:pStyle w:val="0"/>
              <w:jc w:val="center"/>
            </w:pPr>
            <w:r>
              <w:rPr>
                <w:sz w:val="20"/>
              </w:rPr>
              <w:t xml:space="preserve">2025</w:t>
            </w:r>
          </w:p>
        </w:tc>
        <w:tc>
          <w:tcPr>
            <w:tcW w:w="1019" w:type="dxa"/>
          </w:tcPr>
          <w:p>
            <w:pPr>
              <w:pStyle w:val="0"/>
              <w:jc w:val="center"/>
            </w:pPr>
            <w:r>
              <w:rPr>
                <w:sz w:val="20"/>
              </w:rPr>
              <w:t xml:space="preserve">2026</w:t>
            </w:r>
          </w:p>
        </w:tc>
        <w:tc>
          <w:tcPr>
            <w:tcW w:w="1020"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955" w:type="dxa"/>
          </w:tcPr>
          <w:p>
            <w:pPr>
              <w:pStyle w:val="0"/>
              <w:jc w:val="center"/>
            </w:pPr>
            <w:r>
              <w:rPr>
                <w:sz w:val="20"/>
              </w:rPr>
              <w:t xml:space="preserve">7</w:t>
            </w:r>
          </w:p>
        </w:tc>
        <w:tc>
          <w:tcPr>
            <w:tcW w:w="974" w:type="dxa"/>
          </w:tcPr>
          <w:p>
            <w:pPr>
              <w:pStyle w:val="0"/>
              <w:jc w:val="center"/>
            </w:pPr>
            <w:r>
              <w:rPr>
                <w:sz w:val="20"/>
              </w:rPr>
              <w:t xml:space="preserve">8</w:t>
            </w:r>
          </w:p>
        </w:tc>
        <w:tc>
          <w:tcPr>
            <w:tcW w:w="1019" w:type="dxa"/>
          </w:tcPr>
          <w:p>
            <w:pPr>
              <w:pStyle w:val="0"/>
              <w:jc w:val="center"/>
            </w:pPr>
            <w:r>
              <w:rPr>
                <w:sz w:val="20"/>
              </w:rPr>
              <w:t xml:space="preserve">9</w:t>
            </w:r>
          </w:p>
        </w:tc>
        <w:tc>
          <w:tcPr>
            <w:tcW w:w="1020" w:type="dxa"/>
          </w:tcPr>
          <w:p>
            <w:pPr>
              <w:pStyle w:val="0"/>
              <w:jc w:val="center"/>
            </w:pPr>
            <w:r>
              <w:rPr>
                <w:sz w:val="20"/>
              </w:rPr>
              <w:t xml:space="preserve">10</w:t>
            </w:r>
          </w:p>
        </w:tc>
      </w:tr>
      <w:tr>
        <w:tc>
          <w:tcPr>
            <w:gridSpan w:val="10"/>
            <w:tcW w:w="13606"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567" w:type="dxa"/>
          </w:tcPr>
          <w:p>
            <w:pPr>
              <w:pStyle w:val="0"/>
            </w:pPr>
            <w:r>
              <w:rPr>
                <w:sz w:val="20"/>
              </w:rPr>
              <w:t xml:space="preserve">1.1</w:t>
            </w:r>
          </w:p>
        </w:tc>
        <w:tc>
          <w:tcPr>
            <w:tcW w:w="2835" w:type="dxa"/>
          </w:tcPr>
          <w:p>
            <w:pPr>
              <w:pStyle w:val="0"/>
            </w:pPr>
            <w:r>
              <w:rPr>
                <w:sz w:val="20"/>
              </w:rPr>
              <w:t xml:space="preserve">Проведены капитальные ремонты объектов сферы здравоохранения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1304" w:type="dxa"/>
          </w:tcPr>
          <w:p>
            <w:pPr>
              <w:pStyle w:val="0"/>
            </w:pPr>
            <w:r>
              <w:rPr>
                <w:sz w:val="20"/>
              </w:rPr>
              <w:t xml:space="preserve">Процент</w:t>
            </w:r>
          </w:p>
        </w:tc>
        <w:tc>
          <w:tcPr>
            <w:tcW w:w="964" w:type="dxa"/>
          </w:tcPr>
          <w:p>
            <w:pPr>
              <w:pStyle w:val="0"/>
              <w:jc w:val="right"/>
            </w:pPr>
            <w:r>
              <w:rPr>
                <w:sz w:val="20"/>
              </w:rPr>
              <w:t xml:space="preserve">47</w:t>
            </w:r>
          </w:p>
        </w:tc>
        <w:tc>
          <w:tcPr>
            <w:tcW w:w="955" w:type="dxa"/>
          </w:tcPr>
          <w:p>
            <w:pPr>
              <w:pStyle w:val="0"/>
              <w:jc w:val="right"/>
            </w:pPr>
            <w:r>
              <w:rPr>
                <w:sz w:val="20"/>
              </w:rPr>
              <w:t xml:space="preserve">53,0</w:t>
            </w:r>
          </w:p>
        </w:tc>
        <w:tc>
          <w:tcPr>
            <w:tcW w:w="974" w:type="dxa"/>
          </w:tcPr>
          <w:p>
            <w:pPr>
              <w:pStyle w:val="0"/>
              <w:jc w:val="right"/>
            </w:pPr>
            <w:r>
              <w:rPr>
                <w:sz w:val="20"/>
              </w:rPr>
              <w:t xml:space="preserve">57,0</w:t>
            </w:r>
          </w:p>
        </w:tc>
        <w:tc>
          <w:tcPr>
            <w:tcW w:w="1019" w:type="dxa"/>
          </w:tcPr>
          <w:p>
            <w:pPr>
              <w:pStyle w:val="0"/>
              <w:jc w:val="right"/>
            </w:pPr>
            <w:r>
              <w:rPr>
                <w:sz w:val="20"/>
              </w:rPr>
              <w:t xml:space="preserve">58,0</w:t>
            </w:r>
          </w:p>
        </w:tc>
        <w:tc>
          <w:tcPr>
            <w:tcW w:w="1020" w:type="dxa"/>
          </w:tcPr>
          <w:p>
            <w:pPr>
              <w:pStyle w:val="0"/>
              <w:jc w:val="right"/>
            </w:pPr>
            <w:r>
              <w:rPr>
                <w:sz w:val="20"/>
              </w:rPr>
              <w:t xml:space="preserve">60,0</w:t>
            </w:r>
          </w:p>
        </w:tc>
      </w:tr>
      <w:tr>
        <w:tc>
          <w:tcPr>
            <w:tcW w:w="567" w:type="dxa"/>
          </w:tcPr>
          <w:p>
            <w:pPr>
              <w:pStyle w:val="0"/>
            </w:pPr>
            <w:r>
              <w:rPr>
                <w:sz w:val="20"/>
              </w:rPr>
              <w:t xml:space="preserve">1.2</w:t>
            </w:r>
          </w:p>
        </w:tc>
        <w:tc>
          <w:tcPr>
            <w:tcW w:w="2835" w:type="dxa"/>
          </w:tcPr>
          <w:p>
            <w:pPr>
              <w:pStyle w:val="0"/>
            </w:pPr>
            <w:r>
              <w:rPr>
                <w:sz w:val="20"/>
              </w:rPr>
              <w:t xml:space="preserve">Материально-техническое обеспечение деятельности государственных учреждений здравоохранения и образования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Оценка общественного мнения по удовлетворенности населения медицинской помощью</w:t>
            </w:r>
          </w:p>
        </w:tc>
        <w:tc>
          <w:tcPr>
            <w:tcW w:w="1304" w:type="dxa"/>
          </w:tcPr>
          <w:p>
            <w:pPr>
              <w:pStyle w:val="0"/>
            </w:pPr>
            <w:r>
              <w:rPr>
                <w:sz w:val="20"/>
              </w:rPr>
              <w:t xml:space="preserve">Процент</w:t>
            </w:r>
          </w:p>
        </w:tc>
        <w:tc>
          <w:tcPr>
            <w:tcW w:w="964" w:type="dxa"/>
          </w:tcPr>
          <w:p>
            <w:pPr>
              <w:pStyle w:val="0"/>
              <w:jc w:val="right"/>
            </w:pPr>
            <w:r>
              <w:rPr>
                <w:sz w:val="20"/>
              </w:rPr>
              <w:t xml:space="preserve">47</w:t>
            </w:r>
          </w:p>
        </w:tc>
        <w:tc>
          <w:tcPr>
            <w:tcW w:w="955" w:type="dxa"/>
          </w:tcPr>
          <w:p>
            <w:pPr>
              <w:pStyle w:val="0"/>
              <w:jc w:val="right"/>
            </w:pPr>
            <w:r>
              <w:rPr>
                <w:sz w:val="20"/>
              </w:rPr>
              <w:t xml:space="preserve">53,0</w:t>
            </w:r>
          </w:p>
        </w:tc>
        <w:tc>
          <w:tcPr>
            <w:tcW w:w="974" w:type="dxa"/>
          </w:tcPr>
          <w:p>
            <w:pPr>
              <w:pStyle w:val="0"/>
              <w:jc w:val="right"/>
            </w:pPr>
            <w:r>
              <w:rPr>
                <w:sz w:val="20"/>
              </w:rPr>
              <w:t xml:space="preserve">57,0</w:t>
            </w:r>
          </w:p>
        </w:tc>
        <w:tc>
          <w:tcPr>
            <w:tcW w:w="1019" w:type="dxa"/>
          </w:tcPr>
          <w:p>
            <w:pPr>
              <w:pStyle w:val="0"/>
              <w:jc w:val="right"/>
            </w:pPr>
            <w:r>
              <w:rPr>
                <w:sz w:val="20"/>
              </w:rPr>
              <w:t xml:space="preserve">58,0</w:t>
            </w:r>
          </w:p>
        </w:tc>
        <w:tc>
          <w:tcPr>
            <w:tcW w:w="1020" w:type="dxa"/>
          </w:tcPr>
          <w:p>
            <w:pPr>
              <w:pStyle w:val="0"/>
              <w:jc w:val="right"/>
            </w:pPr>
            <w:r>
              <w:rPr>
                <w:sz w:val="20"/>
              </w:rPr>
              <w:t xml:space="preserve">60,0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778"/>
        <w:gridCol w:w="794"/>
        <w:gridCol w:w="794"/>
        <w:gridCol w:w="794"/>
        <w:gridCol w:w="794"/>
      </w:tblGrid>
      <w:tr>
        <w:tc>
          <w:tcPr>
            <w:tcW w:w="3118"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25572" w:tooltip="&lt;1&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&lt;1&gt;</w:t>
              </w:r>
            </w:hyperlink>
          </w:p>
        </w:tc>
        <w:tc>
          <w:tcPr>
            <w:tcW w:w="2778" w:type="dxa"/>
            <w:vMerge w:val="restart"/>
          </w:tcPr>
          <w:p>
            <w:pPr>
              <w:pStyle w:val="0"/>
              <w:jc w:val="center"/>
            </w:pPr>
            <w:r>
              <w:rPr>
                <w:sz w:val="20"/>
              </w:rPr>
              <w:t xml:space="preserve">ГРБС/КБК</w:t>
            </w:r>
          </w:p>
        </w:tc>
        <w:tc>
          <w:tcPr>
            <w:gridSpan w:val="4"/>
            <w:tcW w:w="317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Всего</w:t>
            </w:r>
          </w:p>
        </w:tc>
      </w:tr>
      <w:tr>
        <w:tc>
          <w:tcPr>
            <w:tcW w:w="3118" w:type="dxa"/>
          </w:tcPr>
          <w:p>
            <w:pPr>
              <w:pStyle w:val="0"/>
              <w:jc w:val="center"/>
            </w:pPr>
            <w:r>
              <w:rPr>
                <w:sz w:val="20"/>
              </w:rPr>
              <w:t xml:space="preserve">1</w:t>
            </w:r>
          </w:p>
        </w:tc>
        <w:tc>
          <w:tcPr>
            <w:tcW w:w="2778"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r>
      <w:tr>
        <w:tc>
          <w:tcPr>
            <w:gridSpan w:val="6"/>
            <w:tcW w:w="9072" w:type="dxa"/>
          </w:tcPr>
          <w:p>
            <w:pPr>
              <w:pStyle w:val="0"/>
            </w:pPr>
            <w:r>
              <w:rPr>
                <w:sz w:val="20"/>
              </w:rPr>
              <w:t xml:space="preserve">Направление "Укрепление материально-технической базы учреждений"</w:t>
            </w:r>
          </w:p>
        </w:tc>
      </w:tr>
      <w:tr>
        <w:tc>
          <w:tcPr>
            <w:tcW w:w="3118" w:type="dxa"/>
          </w:tcPr>
          <w:p>
            <w:pPr>
              <w:pStyle w:val="0"/>
            </w:pPr>
            <w:r>
              <w:rPr>
                <w:sz w:val="20"/>
              </w:rPr>
              <w:t xml:space="preserve">Комплекс процессных мероприятий "Укрепление материально-технической базы учреждений", в том числе:</w:t>
            </w:r>
          </w:p>
        </w:tc>
        <w:tc>
          <w:tcPr>
            <w:tcW w:w="2778" w:type="dxa"/>
          </w:tcPr>
          <w:p>
            <w:pPr>
              <w:pStyle w:val="0"/>
            </w:pPr>
            <w:r>
              <w:rPr>
                <w:sz w:val="20"/>
              </w:rPr>
              <w:t xml:space="preserve">804/ 00000 5250800000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республиканский бюджет, из них:</w:t>
            </w:r>
          </w:p>
        </w:tc>
        <w:tc>
          <w:tcPr>
            <w:tcW w:w="2778" w:type="dxa"/>
          </w:tcPr>
          <w:p>
            <w:pPr>
              <w:pStyle w:val="0"/>
            </w:pPr>
            <w:r>
              <w:rPr>
                <w:sz w:val="20"/>
              </w:rPr>
              <w:t xml:space="preserve">804/ 00000 5250800000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Межбюджетные трансферты из федерального бюджета (справочно)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Внебюджетные источники</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Проведены капитальные ремонты объектов сферы здравоохранения", всего, в том числе:</w:t>
            </w:r>
          </w:p>
        </w:tc>
        <w:tc>
          <w:tcPr>
            <w:tcW w:w="2778" w:type="dxa"/>
          </w:tcPr>
          <w:p>
            <w:pPr>
              <w:pStyle w:val="0"/>
            </w:pPr>
            <w:r>
              <w:rPr>
                <w:sz w:val="20"/>
              </w:rPr>
              <w:t xml:space="preserve">804 0000 5250882100</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118" w:type="dxa"/>
          </w:tcPr>
          <w:p>
            <w:pPr>
              <w:pStyle w:val="0"/>
            </w:pPr>
            <w:r>
              <w:rPr>
                <w:sz w:val="20"/>
              </w:rPr>
              <w:t xml:space="preserve">республиканский бюджет, из них:</w:t>
            </w:r>
          </w:p>
        </w:tc>
        <w:tc>
          <w:tcPr>
            <w:tcW w:w="2778" w:type="dxa"/>
          </w:tcPr>
          <w:p>
            <w:pPr>
              <w:pStyle w:val="0"/>
            </w:pPr>
            <w:r>
              <w:rPr>
                <w:sz w:val="20"/>
              </w:rPr>
              <w:t xml:space="preserve">804 0000 5250882100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Межбюджетные трансферты из федерального бюджета (справочно)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Внебюджетные источники</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Материально-техническое обеспечение деятельности государственных учреждений здравоохранения и образования", всего, в том числе:</w:t>
            </w:r>
          </w:p>
        </w:tc>
        <w:tc>
          <w:tcPr>
            <w:tcW w:w="2778" w:type="dxa"/>
          </w:tcPr>
          <w:p>
            <w:pPr>
              <w:pStyle w:val="0"/>
            </w:pPr>
            <w:r>
              <w:rPr>
                <w:sz w:val="20"/>
              </w:rPr>
              <w:t xml:space="preserve">804 0000 5250882300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республиканский бюджет, из них:</w:t>
            </w:r>
          </w:p>
        </w:tc>
        <w:tc>
          <w:tcPr>
            <w:tcW w:w="2778" w:type="dxa"/>
          </w:tcPr>
          <w:p>
            <w:pPr>
              <w:pStyle w:val="0"/>
            </w:pPr>
            <w:r>
              <w:rPr>
                <w:sz w:val="20"/>
              </w:rPr>
              <w:t xml:space="preserve">804 0000 5250882300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Межбюджетные трансферты из федерального бюджета (справочно)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r>
        <w:tc>
          <w:tcPr>
            <w:tcW w:w="3118" w:type="dxa"/>
          </w:tcPr>
          <w:p>
            <w:pPr>
              <w:pStyle w:val="0"/>
            </w:pPr>
            <w:r>
              <w:rPr>
                <w:sz w:val="20"/>
              </w:rPr>
              <w:t xml:space="preserve">Внебюджетные источники</w:t>
            </w:r>
          </w:p>
        </w:tc>
        <w:tc>
          <w:tcPr>
            <w:tcW w:w="2778" w:type="dxa"/>
          </w:tcPr>
          <w:p>
            <w:pPr>
              <w:pStyle w:val="0"/>
            </w:pPr>
            <w:r>
              <w:rPr>
                <w:sz w:val="20"/>
              </w:rPr>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c>
          <w:tcPr>
            <w:tcW w:w="794" w:type="dxa"/>
          </w:tcPr>
          <w:p>
            <w:pPr>
              <w:pStyle w:val="0"/>
              <w:jc w:val="right"/>
            </w:pPr>
            <w:r>
              <w:rPr>
                <w:sz w:val="20"/>
              </w:rPr>
              <w:t xml:space="preserve">0</w:t>
            </w:r>
          </w:p>
        </w:tc>
      </w:tr>
    </w:tbl>
    <w:p>
      <w:pPr>
        <w:pStyle w:val="0"/>
        <w:jc w:val="both"/>
      </w:pPr>
      <w:r>
        <w:rPr>
          <w:sz w:val="20"/>
        </w:rPr>
      </w:r>
    </w:p>
    <w:p>
      <w:pPr>
        <w:pStyle w:val="0"/>
        <w:ind w:firstLine="540"/>
        <w:jc w:val="both"/>
      </w:pPr>
      <w:r>
        <w:rPr>
          <w:sz w:val="20"/>
        </w:rPr>
        <w:t xml:space="preserve">--------------------------------</w:t>
      </w:r>
    </w:p>
    <w:bookmarkStart w:id="25572" w:name="P25572"/>
    <w:bookmarkEnd w:id="25572"/>
    <w:p>
      <w:pPr>
        <w:pStyle w:val="0"/>
        <w:spacing w:before="200" w:line-rule="auto"/>
        <w:ind w:firstLine="540"/>
        <w:jc w:val="both"/>
      </w:pPr>
      <w:r>
        <w:rPr>
          <w:sz w:val="20"/>
        </w:rPr>
        <w:t xml:space="preserve">&lt;1&gt; В случае отсутствия финансового обеспечения за счет отдельных источников финансирования, такие источники не приводятся.</w:t>
      </w: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964"/>
        <w:gridCol w:w="1644"/>
        <w:gridCol w:w="2098"/>
        <w:gridCol w:w="1134"/>
      </w:tblGrid>
      <w:tr>
        <w:tc>
          <w:tcPr>
            <w:tcW w:w="3231"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644"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134" w:type="dxa"/>
          </w:tcPr>
          <w:p>
            <w:pPr>
              <w:pStyle w:val="0"/>
              <w:jc w:val="center"/>
            </w:pPr>
            <w:r>
              <w:rPr>
                <w:sz w:val="20"/>
              </w:rPr>
              <w:t xml:space="preserve">Информационная система (источник данных)</w:t>
            </w:r>
          </w:p>
        </w:tc>
      </w:tr>
      <w:tr>
        <w:tc>
          <w:tcPr>
            <w:tcW w:w="3231" w:type="dxa"/>
          </w:tcPr>
          <w:p>
            <w:pPr>
              <w:pStyle w:val="0"/>
              <w:jc w:val="center"/>
            </w:pPr>
            <w:r>
              <w:rPr>
                <w:sz w:val="20"/>
              </w:rPr>
              <w:t xml:space="preserve">1</w:t>
            </w:r>
          </w:p>
        </w:tc>
        <w:tc>
          <w:tcPr>
            <w:tcW w:w="964" w:type="dxa"/>
          </w:tcPr>
          <w:p>
            <w:pPr>
              <w:pStyle w:val="0"/>
              <w:jc w:val="center"/>
            </w:pPr>
            <w:r>
              <w:rPr>
                <w:sz w:val="20"/>
              </w:rPr>
              <w:t xml:space="preserve">2</w:t>
            </w:r>
          </w:p>
        </w:tc>
        <w:tc>
          <w:tcPr>
            <w:tcW w:w="1644" w:type="dxa"/>
          </w:tcPr>
          <w:p>
            <w:pPr>
              <w:pStyle w:val="0"/>
              <w:jc w:val="center"/>
            </w:pPr>
            <w:r>
              <w:rPr>
                <w:sz w:val="20"/>
              </w:rPr>
              <w:t xml:space="preserve">3</w:t>
            </w:r>
          </w:p>
        </w:tc>
        <w:tc>
          <w:tcPr>
            <w:tcW w:w="2098" w:type="dxa"/>
          </w:tcPr>
          <w:p>
            <w:pPr>
              <w:pStyle w:val="0"/>
              <w:jc w:val="center"/>
            </w:pPr>
            <w:r>
              <w:rPr>
                <w:sz w:val="20"/>
              </w:rPr>
              <w:t xml:space="preserve">4</w:t>
            </w:r>
          </w:p>
        </w:tc>
        <w:tc>
          <w:tcPr>
            <w:tcW w:w="1134" w:type="dxa"/>
          </w:tcPr>
          <w:p>
            <w:pPr>
              <w:pStyle w:val="0"/>
              <w:jc w:val="center"/>
            </w:pPr>
            <w:r>
              <w:rPr>
                <w:sz w:val="20"/>
              </w:rPr>
              <w:t xml:space="preserve">5</w:t>
            </w:r>
          </w:p>
        </w:tc>
      </w:tr>
      <w:tr>
        <w:tc>
          <w:tcPr>
            <w:gridSpan w:val="5"/>
            <w:tcW w:w="9071" w:type="dxa"/>
          </w:tcPr>
          <w:p>
            <w:pPr>
              <w:pStyle w:val="0"/>
            </w:pPr>
            <w:r>
              <w:rPr>
                <w:sz w:val="20"/>
              </w:rPr>
              <w:t xml:space="preserve">Задача N 1. Улучшение технического состояния зданий учреждений здравоохранения, соответствующих действующему санитарному законодательству</w:t>
            </w:r>
          </w:p>
        </w:tc>
      </w:tr>
      <w:tr>
        <w:tc>
          <w:tcPr>
            <w:tcW w:w="3231" w:type="dxa"/>
          </w:tcPr>
          <w:p>
            <w:pPr>
              <w:pStyle w:val="0"/>
            </w:pPr>
            <w:r>
              <w:rPr>
                <w:sz w:val="20"/>
              </w:rPr>
              <w:t xml:space="preserve">1. Проведены капитальные ремонты объектов сферы здравоохранения</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134" w:type="dxa"/>
          </w:tcPr>
          <w:p>
            <w:pPr>
              <w:pStyle w:val="0"/>
              <w:jc w:val="center"/>
            </w:pPr>
            <w:r>
              <w:rPr>
                <w:sz w:val="20"/>
              </w:rPr>
              <w:t xml:space="preserve">х</w:t>
            </w:r>
          </w:p>
        </w:tc>
      </w:tr>
      <w:tr>
        <w:tc>
          <w:tcPr>
            <w:tcW w:w="3231" w:type="dxa"/>
          </w:tcPr>
          <w:p>
            <w:pPr>
              <w:pStyle w:val="0"/>
            </w:pPr>
            <w:r>
              <w:rPr>
                <w:sz w:val="20"/>
              </w:rPr>
              <w:t xml:space="preserve">Контрольная точка 1.1. Заключен государственный контракт/договор на поставку товаров</w:t>
            </w:r>
          </w:p>
        </w:tc>
        <w:tc>
          <w:tcPr>
            <w:tcW w:w="964" w:type="dxa"/>
          </w:tcPr>
          <w:p>
            <w:pPr>
              <w:pStyle w:val="0"/>
            </w:pPr>
            <w:r>
              <w:rPr>
                <w:sz w:val="20"/>
              </w:rPr>
              <w:t xml:space="preserve">30.06</w:t>
            </w:r>
          </w:p>
        </w:tc>
        <w:tc>
          <w:tcPr>
            <w:tcW w:w="1644" w:type="dxa"/>
          </w:tcPr>
          <w:p>
            <w:pPr>
              <w:pStyle w:val="0"/>
            </w:pPr>
            <w:r>
              <w:rPr>
                <w:sz w:val="20"/>
              </w:rPr>
              <w:t xml:space="preserve">Минздрава РБ</w:t>
            </w:r>
          </w:p>
        </w:tc>
        <w:tc>
          <w:tcPr>
            <w:tcW w:w="2098" w:type="dxa"/>
          </w:tcPr>
          <w:p>
            <w:pPr>
              <w:pStyle w:val="0"/>
            </w:pPr>
            <w:r>
              <w:rPr>
                <w:sz w:val="20"/>
              </w:rPr>
              <w:t xml:space="preserve">Государственный контракт/договор</w:t>
            </w:r>
          </w:p>
        </w:tc>
        <w:tc>
          <w:tcPr>
            <w:tcW w:w="1134" w:type="dxa"/>
          </w:tcPr>
          <w:p>
            <w:pPr>
              <w:pStyle w:val="0"/>
            </w:pPr>
            <w:r>
              <w:rPr>
                <w:sz w:val="20"/>
              </w:rPr>
              <w:t xml:space="preserve">ЕИС в сфере закупок</w:t>
            </w:r>
          </w:p>
        </w:tc>
      </w:tr>
      <w:tr>
        <w:tc>
          <w:tcPr>
            <w:tcW w:w="3231" w:type="dxa"/>
          </w:tcPr>
          <w:p>
            <w:pPr>
              <w:pStyle w:val="0"/>
            </w:pPr>
            <w:r>
              <w:rPr>
                <w:sz w:val="20"/>
              </w:rPr>
              <w:t xml:space="preserve">Контрольная точка 1.2.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644" w:type="dxa"/>
          </w:tcPr>
          <w:p>
            <w:pPr>
              <w:pStyle w:val="0"/>
            </w:pPr>
            <w:r>
              <w:rPr>
                <w:sz w:val="20"/>
              </w:rPr>
              <w:t xml:space="preserve">Минздрава РБ</w:t>
            </w:r>
          </w:p>
        </w:tc>
        <w:tc>
          <w:tcPr>
            <w:tcW w:w="2098" w:type="dxa"/>
          </w:tcPr>
          <w:p>
            <w:pPr>
              <w:pStyle w:val="0"/>
            </w:pPr>
            <w:r>
              <w:rPr>
                <w:sz w:val="20"/>
              </w:rPr>
              <w:t xml:space="preserve">Платежное поручение</w:t>
            </w:r>
          </w:p>
        </w:tc>
        <w:tc>
          <w:tcPr>
            <w:tcW w:w="1134" w:type="dxa"/>
          </w:tcPr>
          <w:p>
            <w:pPr>
              <w:pStyle w:val="0"/>
            </w:pPr>
            <w:r>
              <w:rPr>
                <w:sz w:val="20"/>
              </w:rPr>
              <w:t xml:space="preserve">ЕИС в сфере закупок</w:t>
            </w:r>
          </w:p>
        </w:tc>
      </w:tr>
      <w:tr>
        <w:tc>
          <w:tcPr>
            <w:tcW w:w="3231" w:type="dxa"/>
          </w:tcPr>
          <w:p>
            <w:pPr>
              <w:pStyle w:val="0"/>
            </w:pPr>
            <w:r>
              <w:rPr>
                <w:sz w:val="20"/>
              </w:rPr>
              <w:t xml:space="preserve">2. Материально-техническое обеспечение деятельности государственных учреждений здравоохранения и образования</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134" w:type="dxa"/>
          </w:tcPr>
          <w:p>
            <w:pPr>
              <w:pStyle w:val="0"/>
              <w:jc w:val="center"/>
            </w:pPr>
            <w:r>
              <w:rPr>
                <w:sz w:val="20"/>
              </w:rPr>
              <w:t xml:space="preserve">х</w:t>
            </w:r>
          </w:p>
        </w:tc>
      </w:tr>
      <w:tr>
        <w:tc>
          <w:tcPr>
            <w:tcW w:w="3231" w:type="dxa"/>
          </w:tcPr>
          <w:p>
            <w:pPr>
              <w:pStyle w:val="0"/>
            </w:pPr>
            <w:r>
              <w:rPr>
                <w:sz w:val="20"/>
              </w:rPr>
              <w:t xml:space="preserve">Контрольная точка 1.1. Заключен государственный контракт/договор на поставку товаров</w:t>
            </w:r>
          </w:p>
        </w:tc>
        <w:tc>
          <w:tcPr>
            <w:tcW w:w="964" w:type="dxa"/>
          </w:tcPr>
          <w:p>
            <w:pPr>
              <w:pStyle w:val="0"/>
            </w:pPr>
            <w:r>
              <w:rPr>
                <w:sz w:val="20"/>
              </w:rPr>
              <w:t xml:space="preserve">30.06</w:t>
            </w:r>
          </w:p>
        </w:tc>
        <w:tc>
          <w:tcPr>
            <w:tcW w:w="1644" w:type="dxa"/>
          </w:tcPr>
          <w:p>
            <w:pPr>
              <w:pStyle w:val="0"/>
            </w:pPr>
            <w:r>
              <w:rPr>
                <w:sz w:val="20"/>
              </w:rPr>
              <w:t xml:space="preserve">Минздрава РБ</w:t>
            </w:r>
          </w:p>
        </w:tc>
        <w:tc>
          <w:tcPr>
            <w:tcW w:w="2098" w:type="dxa"/>
          </w:tcPr>
          <w:p>
            <w:pPr>
              <w:pStyle w:val="0"/>
            </w:pPr>
            <w:r>
              <w:rPr>
                <w:sz w:val="20"/>
              </w:rPr>
              <w:t xml:space="preserve">Государственный контракт/договор</w:t>
            </w:r>
          </w:p>
        </w:tc>
        <w:tc>
          <w:tcPr>
            <w:tcW w:w="1134" w:type="dxa"/>
          </w:tcPr>
          <w:p>
            <w:pPr>
              <w:pStyle w:val="0"/>
            </w:pPr>
            <w:r>
              <w:rPr>
                <w:sz w:val="20"/>
              </w:rPr>
              <w:t xml:space="preserve">ЕИС в сфере закупок</w:t>
            </w:r>
          </w:p>
        </w:tc>
      </w:tr>
      <w:tr>
        <w:tc>
          <w:tcPr>
            <w:tcW w:w="3231" w:type="dxa"/>
          </w:tcPr>
          <w:p>
            <w:pPr>
              <w:pStyle w:val="0"/>
            </w:pPr>
            <w:r>
              <w:rPr>
                <w:sz w:val="20"/>
              </w:rPr>
              <w:t xml:space="preserve">Контрольная точка 1.2. Произведена оплата поставленных товаров, выполненных работ, оказанных услуг по государственному контракту</w:t>
            </w:r>
          </w:p>
        </w:tc>
        <w:tc>
          <w:tcPr>
            <w:tcW w:w="964" w:type="dxa"/>
          </w:tcPr>
          <w:p>
            <w:pPr>
              <w:pStyle w:val="0"/>
            </w:pPr>
            <w:r>
              <w:rPr>
                <w:sz w:val="20"/>
              </w:rPr>
              <w:t xml:space="preserve">30.12</w:t>
            </w:r>
          </w:p>
        </w:tc>
        <w:tc>
          <w:tcPr>
            <w:tcW w:w="1644" w:type="dxa"/>
          </w:tcPr>
          <w:p>
            <w:pPr>
              <w:pStyle w:val="0"/>
            </w:pPr>
            <w:r>
              <w:rPr>
                <w:sz w:val="20"/>
              </w:rPr>
              <w:t xml:space="preserve">Минздрава РБ</w:t>
            </w:r>
          </w:p>
        </w:tc>
        <w:tc>
          <w:tcPr>
            <w:tcW w:w="2098" w:type="dxa"/>
          </w:tcPr>
          <w:p>
            <w:pPr>
              <w:pStyle w:val="0"/>
            </w:pPr>
            <w:r>
              <w:rPr>
                <w:sz w:val="20"/>
              </w:rPr>
              <w:t xml:space="preserve">Платежное поручение</w:t>
            </w:r>
          </w:p>
        </w:tc>
        <w:tc>
          <w:tcPr>
            <w:tcW w:w="1134" w:type="dxa"/>
          </w:tcPr>
          <w:p>
            <w:pPr>
              <w:pStyle w:val="0"/>
            </w:pPr>
            <w:r>
              <w:rPr>
                <w:sz w:val="20"/>
              </w:rPr>
              <w:t xml:space="preserve">ЕИС в сфере закупок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Бурятия</w:t>
      </w:r>
    </w:p>
    <w:p>
      <w:pPr>
        <w:pStyle w:val="0"/>
        <w:jc w:val="right"/>
      </w:pPr>
      <w:r>
        <w:rPr>
          <w:sz w:val="20"/>
        </w:rPr>
        <w:t xml:space="preserve">от 29.12.2023 N 1262-р</w:t>
      </w:r>
    </w:p>
    <w:p>
      <w:pPr>
        <w:pStyle w:val="0"/>
        <w:jc w:val="both"/>
      </w:pPr>
      <w:r>
        <w:rPr>
          <w:sz w:val="20"/>
        </w:rPr>
      </w:r>
    </w:p>
    <w:bookmarkStart w:id="25630" w:name="P25630"/>
    <w:bookmarkEnd w:id="25630"/>
    <w:p>
      <w:pPr>
        <w:pStyle w:val="2"/>
        <w:jc w:val="center"/>
      </w:pPr>
      <w:r>
        <w:rPr>
          <w:sz w:val="20"/>
        </w:rPr>
        <w:t xml:space="preserve">ПАСПОРТ</w:t>
      </w:r>
    </w:p>
    <w:p>
      <w:pPr>
        <w:pStyle w:val="2"/>
        <w:jc w:val="center"/>
      </w:pPr>
      <w:r>
        <w:rPr>
          <w:sz w:val="20"/>
        </w:rPr>
        <w:t xml:space="preserve">КОМПЛЕКСА ПРОЦЕССНЫХ МЕРОПРИЯТИЙ "СОВЕРШЕНСТВОВАНИЕ</w:t>
      </w:r>
    </w:p>
    <w:p>
      <w:pPr>
        <w:pStyle w:val="2"/>
        <w:jc w:val="center"/>
      </w:pPr>
      <w:r>
        <w:rPr>
          <w:sz w:val="20"/>
        </w:rPr>
        <w:t xml:space="preserve">УПРАВЛЕНИЯ СИСТЕМОЙ ЗДРАВООХРАНЕНИЯ"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Ответственный орган исполнительной власти области (иной государственный орган, организация)</w:t>
            </w:r>
          </w:p>
        </w:tc>
        <w:tc>
          <w:tcPr>
            <w:tcW w:w="4535" w:type="dxa"/>
          </w:tcPr>
          <w:p>
            <w:pPr>
              <w:pStyle w:val="0"/>
            </w:pPr>
            <w:r>
              <w:rPr>
                <w:sz w:val="20"/>
              </w:rPr>
              <w:t xml:space="preserve">Министерство здравоохранения Республики Бурятия</w:t>
            </w:r>
          </w:p>
        </w:tc>
      </w:tr>
      <w:tr>
        <w:tc>
          <w:tcPr>
            <w:tcW w:w="4535" w:type="dxa"/>
          </w:tcPr>
          <w:p>
            <w:pPr>
              <w:pStyle w:val="0"/>
            </w:pPr>
            <w:r>
              <w:rPr>
                <w:sz w:val="20"/>
              </w:rPr>
              <w:t xml:space="preserve">Связь с государственной программой (комплексной программой) Республики Бурятия</w:t>
            </w:r>
          </w:p>
        </w:tc>
        <w:tc>
          <w:tcPr>
            <w:tcW w:w="4535" w:type="dxa"/>
          </w:tcPr>
          <w:p>
            <w:pPr>
              <w:pStyle w:val="0"/>
            </w:pPr>
            <w:r>
              <w:rPr>
                <w:sz w:val="20"/>
              </w:rPr>
              <w:t xml:space="preserve">Государственная программа Республики Бурятия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324"/>
        <w:gridCol w:w="1531"/>
        <w:gridCol w:w="850"/>
        <w:gridCol w:w="1077"/>
        <w:gridCol w:w="907"/>
        <w:gridCol w:w="737"/>
        <w:gridCol w:w="794"/>
        <w:gridCol w:w="794"/>
        <w:gridCol w:w="794"/>
        <w:gridCol w:w="794"/>
        <w:gridCol w:w="1534"/>
        <w:gridCol w:w="850"/>
      </w:tblGrid>
      <w:tr>
        <w:tc>
          <w:tcPr>
            <w:tcW w:w="598" w:type="dxa"/>
            <w:vMerge w:val="restart"/>
          </w:tcPr>
          <w:p>
            <w:pPr>
              <w:pStyle w:val="0"/>
              <w:jc w:val="center"/>
            </w:pPr>
            <w:r>
              <w:rPr>
                <w:sz w:val="20"/>
              </w:rPr>
              <w:t xml:space="preserve">NN п/п</w:t>
            </w:r>
          </w:p>
        </w:tc>
        <w:tc>
          <w:tcPr>
            <w:tcW w:w="2324" w:type="dxa"/>
            <w:vMerge w:val="restart"/>
          </w:tcPr>
          <w:p>
            <w:pPr>
              <w:pStyle w:val="0"/>
              <w:jc w:val="center"/>
            </w:pPr>
            <w:r>
              <w:rPr>
                <w:sz w:val="20"/>
              </w:rPr>
              <w:t xml:space="preserve">Наименование показателя/задачи</w:t>
            </w:r>
          </w:p>
        </w:tc>
        <w:tc>
          <w:tcPr>
            <w:tcW w:w="1531" w:type="dxa"/>
            <w:vMerge w:val="restart"/>
          </w:tcPr>
          <w:p>
            <w:pPr>
              <w:pStyle w:val="0"/>
              <w:jc w:val="center"/>
            </w:pPr>
            <w:r>
              <w:rPr>
                <w:sz w:val="20"/>
              </w:rPr>
              <w:t xml:space="preserve">Признак возрастания/ убывания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1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4"/>
            <w:tcW w:w="3176" w:type="dxa"/>
          </w:tcPr>
          <w:p>
            <w:pPr>
              <w:pStyle w:val="0"/>
              <w:jc w:val="center"/>
            </w:pPr>
            <w:r>
              <w:rPr>
                <w:sz w:val="20"/>
              </w:rPr>
              <w:t xml:space="preserve">Значение показателей по годам</w:t>
            </w:r>
          </w:p>
        </w:tc>
        <w:tc>
          <w:tcPr>
            <w:tcW w:w="1534" w:type="dxa"/>
            <w:vMerge w:val="restart"/>
          </w:tcPr>
          <w:p>
            <w:pPr>
              <w:pStyle w:val="0"/>
              <w:jc w:val="center"/>
            </w:pPr>
            <w:r>
              <w:rPr>
                <w:sz w:val="20"/>
              </w:rPr>
              <w:t xml:space="preserve">Ответственный за достижение показателя</w:t>
            </w:r>
          </w:p>
        </w:tc>
        <w:tc>
          <w:tcPr>
            <w:tcW w:w="850"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2035 (справочно)</w:t>
            </w:r>
          </w:p>
        </w:tc>
        <w:tc>
          <w:tcPr>
            <w:vMerge w:val="continue"/>
          </w:tcPr>
          <w:p/>
        </w:tc>
        <w:tc>
          <w:tcPr>
            <w:vMerge w:val="continue"/>
          </w:tcPr>
          <w:p/>
        </w:tc>
      </w:tr>
      <w:tr>
        <w:tc>
          <w:tcPr>
            <w:tcW w:w="598" w:type="dxa"/>
          </w:tcPr>
          <w:p>
            <w:pPr>
              <w:pStyle w:val="0"/>
              <w:jc w:val="center"/>
            </w:pPr>
            <w:r>
              <w:rPr>
                <w:sz w:val="20"/>
              </w:rPr>
              <w:t xml:space="preserve">1</w:t>
            </w:r>
          </w:p>
        </w:tc>
        <w:tc>
          <w:tcPr>
            <w:tcW w:w="2324" w:type="dxa"/>
          </w:tcPr>
          <w:p>
            <w:pPr>
              <w:pStyle w:val="0"/>
              <w:jc w:val="center"/>
            </w:pPr>
            <w:r>
              <w:rPr>
                <w:sz w:val="20"/>
              </w:rPr>
              <w:t xml:space="preserve">2</w:t>
            </w:r>
          </w:p>
        </w:tc>
        <w:tc>
          <w:tcPr>
            <w:tcW w:w="1531"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534" w:type="dxa"/>
          </w:tcPr>
          <w:p>
            <w:pPr>
              <w:pStyle w:val="0"/>
              <w:jc w:val="center"/>
            </w:pPr>
            <w:r>
              <w:rPr>
                <w:sz w:val="20"/>
              </w:rPr>
              <w:t xml:space="preserve">12</w:t>
            </w:r>
          </w:p>
        </w:tc>
        <w:tc>
          <w:tcPr>
            <w:tcW w:w="850" w:type="dxa"/>
          </w:tcPr>
          <w:p>
            <w:pPr>
              <w:pStyle w:val="0"/>
              <w:jc w:val="center"/>
            </w:pPr>
            <w:r>
              <w:rPr>
                <w:sz w:val="20"/>
              </w:rPr>
              <w:t xml:space="preserve">13</w:t>
            </w:r>
          </w:p>
        </w:tc>
      </w:tr>
      <w:tr>
        <w:tc>
          <w:tcPr>
            <w:tcW w:w="598" w:type="dxa"/>
          </w:tcPr>
          <w:p>
            <w:pPr>
              <w:pStyle w:val="0"/>
            </w:pPr>
            <w:r>
              <w:rPr>
                <w:sz w:val="20"/>
              </w:rPr>
              <w:t xml:space="preserve">1.</w:t>
            </w:r>
          </w:p>
        </w:tc>
        <w:tc>
          <w:tcPr>
            <w:gridSpan w:val="12"/>
            <w:tcW w:w="12986" w:type="dxa"/>
          </w:tcPr>
          <w:p>
            <w:pPr>
              <w:pStyle w:val="0"/>
            </w:pPr>
            <w:r>
              <w:rPr>
                <w:sz w:val="20"/>
              </w:rPr>
              <w:t xml:space="preserve">Задача N 1. Обеспечение качественного потенциала отрасли здравоохранения на основе оптимизированной организационной модели</w:t>
            </w:r>
          </w:p>
        </w:tc>
      </w:tr>
      <w:tr>
        <w:tc>
          <w:tcPr>
            <w:tcW w:w="598" w:type="dxa"/>
          </w:tcPr>
          <w:p>
            <w:pPr>
              <w:pStyle w:val="0"/>
            </w:pPr>
            <w:r>
              <w:rPr>
                <w:sz w:val="20"/>
              </w:rPr>
              <w:t xml:space="preserve">1.1</w:t>
            </w:r>
          </w:p>
        </w:tc>
        <w:tc>
          <w:tcPr>
            <w:tcW w:w="2324" w:type="dxa"/>
          </w:tcPr>
          <w:p>
            <w:pPr>
              <w:pStyle w:val="0"/>
            </w:pPr>
            <w:r>
              <w:rPr>
                <w:sz w:val="20"/>
              </w:rPr>
              <w:t xml:space="preserve">Уровень удовлетворенности населения Республики Бурятия качеством и доступностью медицинской помощи</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077" w:type="dxa"/>
          </w:tcPr>
          <w:p>
            <w:pPr>
              <w:pStyle w:val="0"/>
            </w:pPr>
            <w:r>
              <w:rPr>
                <w:sz w:val="20"/>
              </w:rPr>
              <w:t xml:space="preserve">Процент</w:t>
            </w:r>
          </w:p>
        </w:tc>
        <w:tc>
          <w:tcPr>
            <w:tcW w:w="907" w:type="dxa"/>
          </w:tcPr>
          <w:p>
            <w:pPr>
              <w:pStyle w:val="0"/>
              <w:jc w:val="right"/>
            </w:pPr>
            <w:r>
              <w:rPr>
                <w:sz w:val="20"/>
              </w:rPr>
              <w:t xml:space="preserve">50</w:t>
            </w:r>
          </w:p>
        </w:tc>
        <w:tc>
          <w:tcPr>
            <w:tcW w:w="737" w:type="dxa"/>
          </w:tcPr>
          <w:p>
            <w:pPr>
              <w:pStyle w:val="0"/>
            </w:pPr>
            <w:r>
              <w:rPr>
                <w:sz w:val="20"/>
              </w:rPr>
              <w:t xml:space="preserve">2022</w:t>
            </w:r>
          </w:p>
        </w:tc>
        <w:tc>
          <w:tcPr>
            <w:tcW w:w="794" w:type="dxa"/>
          </w:tcPr>
          <w:p>
            <w:pPr>
              <w:pStyle w:val="0"/>
              <w:jc w:val="right"/>
            </w:pPr>
            <w:r>
              <w:rPr>
                <w:sz w:val="20"/>
              </w:rPr>
              <w:t xml:space="preserve">68</w:t>
            </w:r>
          </w:p>
        </w:tc>
        <w:tc>
          <w:tcPr>
            <w:tcW w:w="794" w:type="dxa"/>
          </w:tcPr>
          <w:p>
            <w:pPr>
              <w:pStyle w:val="0"/>
              <w:jc w:val="right"/>
            </w:pPr>
            <w:r>
              <w:rPr>
                <w:sz w:val="20"/>
              </w:rPr>
              <w:t xml:space="preserve">68</w:t>
            </w:r>
          </w:p>
        </w:tc>
        <w:tc>
          <w:tcPr>
            <w:tcW w:w="794" w:type="dxa"/>
          </w:tcPr>
          <w:p>
            <w:pPr>
              <w:pStyle w:val="0"/>
              <w:jc w:val="right"/>
            </w:pPr>
            <w:r>
              <w:rPr>
                <w:sz w:val="20"/>
              </w:rPr>
              <w:t xml:space="preserve">68</w:t>
            </w:r>
          </w:p>
        </w:tc>
        <w:tc>
          <w:tcPr>
            <w:tcW w:w="794" w:type="dxa"/>
          </w:tcPr>
          <w:p>
            <w:pPr>
              <w:pStyle w:val="0"/>
              <w:jc w:val="right"/>
            </w:pPr>
            <w:r>
              <w:rPr>
                <w:sz w:val="20"/>
              </w:rPr>
              <w:t xml:space="preserve">68</w:t>
            </w:r>
          </w:p>
        </w:tc>
        <w:tc>
          <w:tcPr>
            <w:tcW w:w="153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t xml:space="preserve">2.</w:t>
            </w:r>
          </w:p>
        </w:tc>
        <w:tc>
          <w:tcPr>
            <w:gridSpan w:val="12"/>
            <w:tcW w:w="12986" w:type="dxa"/>
          </w:tcPr>
          <w:p>
            <w:pPr>
              <w:pStyle w:val="0"/>
            </w:pPr>
            <w:r>
              <w:rPr>
                <w:sz w:val="20"/>
              </w:rPr>
              <w:t xml:space="preserve">Задача N 2. Обеспечение прав лиц, застрахованных в соответствии с законодательством об обязательном медицинском страховании, на получение качественной бесплатной медицинской помощи</w:t>
            </w:r>
          </w:p>
        </w:tc>
      </w:tr>
      <w:tr>
        <w:tc>
          <w:tcPr>
            <w:tcW w:w="598" w:type="dxa"/>
          </w:tcPr>
          <w:p>
            <w:pPr>
              <w:pStyle w:val="0"/>
            </w:pPr>
            <w:r>
              <w:rPr>
                <w:sz w:val="20"/>
              </w:rPr>
              <w:t xml:space="preserve">2.1</w:t>
            </w:r>
          </w:p>
        </w:tc>
        <w:tc>
          <w:tcPr>
            <w:tcW w:w="2324" w:type="dxa"/>
          </w:tcPr>
          <w:p>
            <w:pPr>
              <w:pStyle w:val="0"/>
            </w:pPr>
            <w:r>
              <w:rPr>
                <w:sz w:val="20"/>
              </w:rPr>
              <w:t xml:space="preserve">Средняя длительность лечения в медицинских организациях</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077" w:type="dxa"/>
          </w:tcPr>
          <w:p>
            <w:pPr>
              <w:pStyle w:val="0"/>
            </w:pPr>
            <w:r>
              <w:rPr>
                <w:sz w:val="20"/>
              </w:rPr>
              <w:t xml:space="preserve">Дни</w:t>
            </w:r>
          </w:p>
        </w:tc>
        <w:tc>
          <w:tcPr>
            <w:tcW w:w="907" w:type="dxa"/>
          </w:tcPr>
          <w:p>
            <w:pPr>
              <w:pStyle w:val="0"/>
              <w:jc w:val="right"/>
            </w:pPr>
            <w:r>
              <w:rPr>
                <w:sz w:val="20"/>
              </w:rPr>
              <w:t xml:space="preserve">11,1</w:t>
            </w:r>
          </w:p>
        </w:tc>
        <w:tc>
          <w:tcPr>
            <w:tcW w:w="737" w:type="dxa"/>
          </w:tcPr>
          <w:p>
            <w:pPr>
              <w:pStyle w:val="0"/>
            </w:pPr>
            <w:r>
              <w:rPr>
                <w:sz w:val="20"/>
              </w:rPr>
              <w:t xml:space="preserve">2022</w:t>
            </w:r>
          </w:p>
        </w:tc>
        <w:tc>
          <w:tcPr>
            <w:tcW w:w="794" w:type="dxa"/>
          </w:tcPr>
          <w:p>
            <w:pPr>
              <w:pStyle w:val="0"/>
              <w:jc w:val="right"/>
            </w:pPr>
            <w:r>
              <w:rPr>
                <w:sz w:val="20"/>
              </w:rPr>
              <w:t xml:space="preserve">11,6</w:t>
            </w:r>
          </w:p>
        </w:tc>
        <w:tc>
          <w:tcPr>
            <w:tcW w:w="794" w:type="dxa"/>
          </w:tcPr>
          <w:p>
            <w:pPr>
              <w:pStyle w:val="0"/>
              <w:jc w:val="right"/>
            </w:pPr>
            <w:r>
              <w:rPr>
                <w:sz w:val="20"/>
              </w:rPr>
              <w:t xml:space="preserve">11,6</w:t>
            </w:r>
          </w:p>
        </w:tc>
        <w:tc>
          <w:tcPr>
            <w:tcW w:w="794" w:type="dxa"/>
          </w:tcPr>
          <w:p>
            <w:pPr>
              <w:pStyle w:val="0"/>
              <w:jc w:val="right"/>
            </w:pPr>
            <w:r>
              <w:rPr>
                <w:sz w:val="20"/>
              </w:rPr>
              <w:t xml:space="preserve">11,6</w:t>
            </w:r>
          </w:p>
        </w:tc>
        <w:tc>
          <w:tcPr>
            <w:tcW w:w="794" w:type="dxa"/>
          </w:tcPr>
          <w:p>
            <w:pPr>
              <w:pStyle w:val="0"/>
              <w:jc w:val="right"/>
            </w:pPr>
            <w:r>
              <w:rPr>
                <w:sz w:val="20"/>
              </w:rPr>
              <w:t xml:space="preserve">11,6</w:t>
            </w:r>
          </w:p>
        </w:tc>
        <w:tc>
          <w:tcPr>
            <w:tcW w:w="1534" w:type="dxa"/>
          </w:tcPr>
          <w:p>
            <w:pPr>
              <w:pStyle w:val="0"/>
            </w:pPr>
            <w:r>
              <w:rPr>
                <w:sz w:val="20"/>
              </w:rPr>
              <w:t xml:space="preserve">Минздрав РБ</w:t>
            </w:r>
          </w:p>
        </w:tc>
        <w:tc>
          <w:tcPr>
            <w:tcW w:w="850" w:type="dxa"/>
          </w:tcPr>
          <w:p>
            <w:pPr>
              <w:pStyle w:val="0"/>
            </w:pPr>
            <w:r>
              <w:rPr>
                <w:sz w:val="20"/>
              </w:rPr>
              <w:t xml:space="preserve">МИС</w:t>
            </w:r>
          </w:p>
        </w:tc>
      </w:tr>
      <w:tr>
        <w:tc>
          <w:tcPr>
            <w:tcW w:w="598" w:type="dxa"/>
          </w:tcPr>
          <w:p>
            <w:pPr>
              <w:pStyle w:val="0"/>
            </w:pPr>
            <w:r>
              <w:rPr>
                <w:sz w:val="20"/>
              </w:rPr>
              <w:t xml:space="preserve">2.2</w:t>
            </w:r>
          </w:p>
        </w:tc>
        <w:tc>
          <w:tcPr>
            <w:tcW w:w="2324" w:type="dxa"/>
          </w:tcPr>
          <w:p>
            <w:pPr>
              <w:pStyle w:val="0"/>
            </w:pPr>
            <w:r>
              <w:rPr>
                <w:sz w:val="20"/>
              </w:rPr>
              <w:t xml:space="preserve">Число дней работы койки в году</w:t>
            </w:r>
          </w:p>
        </w:tc>
        <w:tc>
          <w:tcPr>
            <w:tcW w:w="1531" w:type="dxa"/>
          </w:tcPr>
          <w:p>
            <w:pPr>
              <w:pStyle w:val="0"/>
            </w:pPr>
            <w:r>
              <w:rPr>
                <w:sz w:val="20"/>
              </w:rPr>
              <w:t xml:space="preserve">Возрастание</w:t>
            </w:r>
          </w:p>
        </w:tc>
        <w:tc>
          <w:tcPr>
            <w:tcW w:w="850" w:type="dxa"/>
          </w:tcPr>
          <w:p>
            <w:pPr>
              <w:pStyle w:val="0"/>
            </w:pPr>
            <w:r>
              <w:rPr>
                <w:sz w:val="20"/>
              </w:rPr>
              <w:t xml:space="preserve">ГП</w:t>
            </w:r>
          </w:p>
        </w:tc>
        <w:tc>
          <w:tcPr>
            <w:tcW w:w="1077" w:type="dxa"/>
          </w:tcPr>
          <w:p>
            <w:pPr>
              <w:pStyle w:val="0"/>
            </w:pPr>
            <w:r>
              <w:rPr>
                <w:sz w:val="20"/>
              </w:rPr>
              <w:t xml:space="preserve">Дни</w:t>
            </w:r>
          </w:p>
        </w:tc>
        <w:tc>
          <w:tcPr>
            <w:tcW w:w="907" w:type="dxa"/>
          </w:tcPr>
          <w:p>
            <w:pPr>
              <w:pStyle w:val="0"/>
              <w:jc w:val="right"/>
            </w:pPr>
            <w:r>
              <w:rPr>
                <w:sz w:val="20"/>
              </w:rPr>
              <w:t xml:space="preserve">303,9</w:t>
            </w:r>
          </w:p>
        </w:tc>
        <w:tc>
          <w:tcPr>
            <w:tcW w:w="737" w:type="dxa"/>
          </w:tcPr>
          <w:p>
            <w:pPr>
              <w:pStyle w:val="0"/>
            </w:pPr>
            <w:r>
              <w:rPr>
                <w:sz w:val="20"/>
              </w:rPr>
              <w:t xml:space="preserve">2022</w:t>
            </w:r>
          </w:p>
        </w:tc>
        <w:tc>
          <w:tcPr>
            <w:tcW w:w="794" w:type="dxa"/>
          </w:tcPr>
          <w:p>
            <w:pPr>
              <w:pStyle w:val="0"/>
              <w:jc w:val="right"/>
            </w:pPr>
            <w:r>
              <w:rPr>
                <w:sz w:val="20"/>
              </w:rPr>
              <w:t xml:space="preserve">334</w:t>
            </w:r>
          </w:p>
        </w:tc>
        <w:tc>
          <w:tcPr>
            <w:tcW w:w="794" w:type="dxa"/>
          </w:tcPr>
          <w:p>
            <w:pPr>
              <w:pStyle w:val="0"/>
              <w:jc w:val="right"/>
            </w:pPr>
            <w:r>
              <w:rPr>
                <w:sz w:val="20"/>
              </w:rPr>
              <w:t xml:space="preserve">334</w:t>
            </w:r>
          </w:p>
        </w:tc>
        <w:tc>
          <w:tcPr>
            <w:tcW w:w="794" w:type="dxa"/>
          </w:tcPr>
          <w:p>
            <w:pPr>
              <w:pStyle w:val="0"/>
              <w:jc w:val="right"/>
            </w:pPr>
            <w:r>
              <w:rPr>
                <w:sz w:val="20"/>
              </w:rPr>
              <w:t xml:space="preserve">334</w:t>
            </w:r>
          </w:p>
        </w:tc>
        <w:tc>
          <w:tcPr>
            <w:tcW w:w="794" w:type="dxa"/>
          </w:tcPr>
          <w:p>
            <w:pPr>
              <w:pStyle w:val="0"/>
              <w:jc w:val="right"/>
            </w:pPr>
            <w:r>
              <w:rPr>
                <w:sz w:val="20"/>
              </w:rPr>
              <w:t xml:space="preserve">334</w:t>
            </w:r>
          </w:p>
        </w:tc>
        <w:tc>
          <w:tcPr>
            <w:tcW w:w="1534" w:type="dxa"/>
          </w:tcPr>
          <w:p>
            <w:pPr>
              <w:pStyle w:val="0"/>
            </w:pPr>
            <w:r>
              <w:rPr>
                <w:sz w:val="20"/>
              </w:rPr>
              <w:t xml:space="preserve">Минздрав РБ</w:t>
            </w:r>
          </w:p>
        </w:tc>
        <w:tc>
          <w:tcPr>
            <w:tcW w:w="850" w:type="dxa"/>
          </w:tcPr>
          <w:p>
            <w:pPr>
              <w:pStyle w:val="0"/>
            </w:pPr>
            <w:r>
              <w:rPr>
                <w:sz w:val="20"/>
              </w:rPr>
              <w:t xml:space="preserve">МИС</w:t>
            </w:r>
          </w:p>
        </w:tc>
      </w:tr>
    </w:tbl>
    <w:p>
      <w:pPr>
        <w:pStyle w:val="0"/>
        <w:jc w:val="both"/>
      </w:pPr>
      <w:r>
        <w:rPr>
          <w:sz w:val="20"/>
        </w:rPr>
      </w:r>
    </w:p>
    <w:p>
      <w:pPr>
        <w:pStyle w:val="2"/>
        <w:outlineLvl w:val="1"/>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1644"/>
        <w:gridCol w:w="2324"/>
        <w:gridCol w:w="1304"/>
        <w:gridCol w:w="964"/>
        <w:gridCol w:w="932"/>
        <w:gridCol w:w="1001"/>
        <w:gridCol w:w="1019"/>
        <w:gridCol w:w="1134"/>
      </w:tblGrid>
      <w:tr>
        <w:tc>
          <w:tcPr>
            <w:tcW w:w="567" w:type="dxa"/>
            <w:vMerge w:val="restart"/>
          </w:tcPr>
          <w:p>
            <w:pPr>
              <w:pStyle w:val="0"/>
              <w:jc w:val="center"/>
            </w:pPr>
            <w:r>
              <w:rPr>
                <w:sz w:val="20"/>
              </w:rPr>
              <w:t xml:space="preserve">NN п/п</w:t>
            </w:r>
          </w:p>
        </w:tc>
        <w:tc>
          <w:tcPr>
            <w:tcW w:w="272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2324" w:type="dxa"/>
            <w:vMerge w:val="restart"/>
          </w:tcPr>
          <w:p>
            <w:pPr>
              <w:pStyle w:val="0"/>
              <w:jc w:val="center"/>
            </w:pPr>
            <w:r>
              <w:rPr>
                <w:sz w:val="20"/>
              </w:rPr>
              <w:t xml:space="preserve">Характеристика</w:t>
            </w:r>
          </w:p>
        </w:tc>
        <w:tc>
          <w:tcPr>
            <w:tcW w:w="1304" w:type="dxa"/>
            <w:vMerge w:val="restart"/>
          </w:tcPr>
          <w:p>
            <w:pPr>
              <w:pStyle w:val="0"/>
              <w:jc w:val="center"/>
            </w:pPr>
            <w:r>
              <w:rPr>
                <w:sz w:val="20"/>
              </w:rPr>
              <w:t xml:space="preserve">Единица измерения (по </w:t>
            </w:r>
            <w:hyperlink w:history="0" r:id="rId1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4"/>
            <w:tcW w:w="408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32" w:type="dxa"/>
          </w:tcPr>
          <w:p>
            <w:pPr>
              <w:pStyle w:val="0"/>
              <w:jc w:val="center"/>
            </w:pPr>
            <w:r>
              <w:rPr>
                <w:sz w:val="20"/>
              </w:rPr>
              <w:t xml:space="preserve">2024</w:t>
            </w:r>
          </w:p>
        </w:tc>
        <w:tc>
          <w:tcPr>
            <w:tcW w:w="1001" w:type="dxa"/>
          </w:tcPr>
          <w:p>
            <w:pPr>
              <w:pStyle w:val="0"/>
              <w:jc w:val="center"/>
            </w:pPr>
            <w:r>
              <w:rPr>
                <w:sz w:val="20"/>
              </w:rPr>
              <w:t xml:space="preserve">2025</w:t>
            </w:r>
          </w:p>
        </w:tc>
        <w:tc>
          <w:tcPr>
            <w:tcW w:w="1019" w:type="dxa"/>
          </w:tcPr>
          <w:p>
            <w:pPr>
              <w:pStyle w:val="0"/>
              <w:jc w:val="center"/>
            </w:pPr>
            <w:r>
              <w:rPr>
                <w:sz w:val="20"/>
              </w:rPr>
              <w:t xml:space="preserve">2026</w:t>
            </w:r>
          </w:p>
        </w:tc>
        <w:tc>
          <w:tcPr>
            <w:tcW w:w="1134" w:type="dxa"/>
          </w:tcPr>
          <w:p>
            <w:pPr>
              <w:pStyle w:val="0"/>
              <w:jc w:val="center"/>
            </w:pPr>
            <w:r>
              <w:rPr>
                <w:sz w:val="20"/>
              </w:rPr>
              <w:t xml:space="preserve">2035 (справочно)</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1644" w:type="dxa"/>
          </w:tcPr>
          <w:p>
            <w:pPr>
              <w:pStyle w:val="0"/>
              <w:jc w:val="center"/>
            </w:pPr>
            <w:r>
              <w:rPr>
                <w:sz w:val="20"/>
              </w:rPr>
              <w:t xml:space="preserve">3</w:t>
            </w:r>
          </w:p>
        </w:tc>
        <w:tc>
          <w:tcPr>
            <w:tcW w:w="2324" w:type="dxa"/>
          </w:tcPr>
          <w:p>
            <w:pPr>
              <w:pStyle w:val="0"/>
              <w:jc w:val="center"/>
            </w:pPr>
            <w:r>
              <w:rPr>
                <w:sz w:val="20"/>
              </w:rPr>
              <w:t xml:space="preserve">4</w:t>
            </w:r>
          </w:p>
        </w:tc>
        <w:tc>
          <w:tcPr>
            <w:tcW w:w="1304" w:type="dxa"/>
          </w:tcPr>
          <w:p>
            <w:pPr>
              <w:pStyle w:val="0"/>
              <w:jc w:val="center"/>
            </w:pPr>
            <w:r>
              <w:rPr>
                <w:sz w:val="20"/>
              </w:rPr>
              <w:t xml:space="preserve">5</w:t>
            </w:r>
          </w:p>
        </w:tc>
        <w:tc>
          <w:tcPr>
            <w:tcW w:w="964" w:type="dxa"/>
          </w:tcPr>
          <w:p>
            <w:pPr>
              <w:pStyle w:val="0"/>
              <w:jc w:val="center"/>
            </w:pPr>
            <w:r>
              <w:rPr>
                <w:sz w:val="20"/>
              </w:rPr>
              <w:t xml:space="preserve">6</w:t>
            </w:r>
          </w:p>
        </w:tc>
        <w:tc>
          <w:tcPr>
            <w:tcW w:w="932" w:type="dxa"/>
          </w:tcPr>
          <w:p>
            <w:pPr>
              <w:pStyle w:val="0"/>
              <w:jc w:val="center"/>
            </w:pPr>
            <w:r>
              <w:rPr>
                <w:sz w:val="20"/>
              </w:rPr>
              <w:t xml:space="preserve">7</w:t>
            </w:r>
          </w:p>
        </w:tc>
        <w:tc>
          <w:tcPr>
            <w:tcW w:w="1001" w:type="dxa"/>
          </w:tcPr>
          <w:p>
            <w:pPr>
              <w:pStyle w:val="0"/>
              <w:jc w:val="center"/>
            </w:pPr>
            <w:r>
              <w:rPr>
                <w:sz w:val="20"/>
              </w:rPr>
              <w:t xml:space="preserve">8</w:t>
            </w:r>
          </w:p>
        </w:tc>
        <w:tc>
          <w:tcPr>
            <w:tcW w:w="1019" w:type="dxa"/>
          </w:tcPr>
          <w:p>
            <w:pPr>
              <w:pStyle w:val="0"/>
              <w:jc w:val="center"/>
            </w:pPr>
            <w:r>
              <w:rPr>
                <w:sz w:val="20"/>
              </w:rPr>
              <w:t xml:space="preserve">9</w:t>
            </w:r>
          </w:p>
        </w:tc>
        <w:tc>
          <w:tcPr>
            <w:tcW w:w="1134" w:type="dxa"/>
          </w:tcPr>
          <w:p>
            <w:pPr>
              <w:pStyle w:val="0"/>
              <w:jc w:val="center"/>
            </w:pPr>
            <w:r>
              <w:rPr>
                <w:sz w:val="20"/>
              </w:rPr>
              <w:t xml:space="preserve">10</w:t>
            </w:r>
          </w:p>
        </w:tc>
      </w:tr>
      <w:tr>
        <w:tc>
          <w:tcPr>
            <w:gridSpan w:val="10"/>
            <w:tcW w:w="13610" w:type="dxa"/>
          </w:tcPr>
          <w:p>
            <w:pPr>
              <w:pStyle w:val="0"/>
            </w:pPr>
            <w:r>
              <w:rPr>
                <w:sz w:val="20"/>
              </w:rPr>
              <w:t xml:space="preserve">Задача N 1. Обеспечение качественного потенциала отрасли здравоохранения на основе оптимизированной организационной модели</w:t>
            </w:r>
          </w:p>
        </w:tc>
      </w:tr>
      <w:tr>
        <w:tc>
          <w:tcPr>
            <w:tcW w:w="567" w:type="dxa"/>
          </w:tcPr>
          <w:p>
            <w:pPr>
              <w:pStyle w:val="0"/>
            </w:pPr>
            <w:r>
              <w:rPr>
                <w:sz w:val="20"/>
              </w:rPr>
              <w:t xml:space="preserve">1.1</w:t>
            </w:r>
          </w:p>
        </w:tc>
        <w:tc>
          <w:tcPr>
            <w:tcW w:w="2721" w:type="dxa"/>
          </w:tcPr>
          <w:p>
            <w:pPr>
              <w:pStyle w:val="0"/>
            </w:pPr>
            <w:r>
              <w:rPr>
                <w:sz w:val="20"/>
              </w:rPr>
              <w:t xml:space="preserve">Оказаны учреждениями (организациями) услуги (работы)</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1.2</w:t>
            </w:r>
          </w:p>
        </w:tc>
        <w:tc>
          <w:tcPr>
            <w:tcW w:w="2721" w:type="dxa"/>
          </w:tcPr>
          <w:p>
            <w:pPr>
              <w:pStyle w:val="0"/>
            </w:pPr>
            <w:r>
              <w:rPr>
                <w:sz w:val="20"/>
              </w:rPr>
              <w:t xml:space="preserve">Осуществлены переданные полномочия Российской Федерации в сфере охраны здоровья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1.3</w:t>
            </w:r>
          </w:p>
        </w:tc>
        <w:tc>
          <w:tcPr>
            <w:tcW w:w="2721" w:type="dxa"/>
          </w:tcPr>
          <w:p>
            <w:pPr>
              <w:pStyle w:val="0"/>
            </w:pPr>
            <w:r>
              <w:rPr>
                <w:sz w:val="20"/>
              </w:rPr>
              <w:t xml:space="preserve">Вовлечено население в проведение мероприятий, направленных на реализацию национальных проектов</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1.4</w:t>
            </w:r>
          </w:p>
        </w:tc>
        <w:tc>
          <w:tcPr>
            <w:tcW w:w="2721" w:type="dxa"/>
          </w:tcPr>
          <w:p>
            <w:pPr>
              <w:pStyle w:val="0"/>
            </w:pPr>
            <w:r>
              <w:rPr>
                <w:sz w:val="20"/>
              </w:rPr>
              <w:t xml:space="preserve">Организовано участие в съездах, конференциях, форумах, семинарах, совещаниях</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1.5</w:t>
            </w:r>
          </w:p>
        </w:tc>
        <w:tc>
          <w:tcPr>
            <w:tcW w:w="2721" w:type="dxa"/>
          </w:tcPr>
          <w:p>
            <w:pPr>
              <w:pStyle w:val="0"/>
            </w:pPr>
            <w:r>
              <w:rPr>
                <w:sz w:val="20"/>
              </w:rPr>
              <w:t xml:space="preserve">Произведены расходы центрального аппарата</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1.6</w:t>
            </w:r>
          </w:p>
        </w:tc>
        <w:tc>
          <w:tcPr>
            <w:tcW w:w="2721" w:type="dxa"/>
          </w:tcPr>
          <w:p>
            <w:pPr>
              <w:pStyle w:val="0"/>
            </w:pPr>
            <w:r>
              <w:rPr>
                <w:sz w:val="20"/>
              </w:rPr>
              <w:t xml:space="preserve">Реализованы отдельные положения законодательства о государственной гражданской службе</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1.7</w:t>
            </w:r>
          </w:p>
        </w:tc>
        <w:tc>
          <w:tcPr>
            <w:tcW w:w="2721" w:type="dxa"/>
          </w:tcPr>
          <w:p>
            <w:pPr>
              <w:pStyle w:val="0"/>
            </w:pPr>
            <w:r>
              <w:rPr>
                <w:sz w:val="20"/>
              </w:rPr>
              <w:t xml:space="preserve">Проведено информационное освещение деятельности органа государственной власти субъекта Российской Федерации</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w:t>
            </w:r>
          </w:p>
        </w:tc>
        <w:tc>
          <w:tcPr>
            <w:gridSpan w:val="9"/>
            <w:tcW w:w="13043" w:type="dxa"/>
          </w:tcPr>
          <w:p>
            <w:pPr>
              <w:pStyle w:val="0"/>
            </w:pPr>
            <w:r>
              <w:rPr>
                <w:sz w:val="20"/>
              </w:rPr>
              <w:t xml:space="preserve">Задача N 2. Обеспечение прав лиц, застрахованных в соответствии с законодательством об обязательном медицинском страховании, на получение качественной бесплатной медицинской помощи</w:t>
            </w:r>
          </w:p>
        </w:tc>
      </w:tr>
      <w:tr>
        <w:tc>
          <w:tcPr>
            <w:tcW w:w="567" w:type="dxa"/>
          </w:tcPr>
          <w:p>
            <w:pPr>
              <w:pStyle w:val="0"/>
            </w:pPr>
            <w:r>
              <w:rPr>
                <w:sz w:val="20"/>
              </w:rPr>
              <w:t xml:space="preserve">2.1</w:t>
            </w:r>
          </w:p>
        </w:tc>
        <w:tc>
          <w:tcPr>
            <w:tcW w:w="2721" w:type="dxa"/>
          </w:tcPr>
          <w:p>
            <w:pPr>
              <w:pStyle w:val="0"/>
            </w:pPr>
            <w:r>
              <w:rPr>
                <w:sz w:val="20"/>
              </w:rPr>
              <w:t xml:space="preserve">Оплачен проезд больных, направленных Министерством здравоохранения Республики Бурятия на лечение за пределы территории Республики Бурятия, и их сопровождающих к месту лечения и обратно</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Смертность населения от всех причин смерти, на 1000 населения</w:t>
            </w:r>
          </w:p>
        </w:tc>
        <w:tc>
          <w:tcPr>
            <w:tcW w:w="1304" w:type="dxa"/>
          </w:tcPr>
          <w:p>
            <w:pPr>
              <w:pStyle w:val="0"/>
            </w:pPr>
            <w:r>
              <w:rPr>
                <w:sz w:val="20"/>
              </w:rPr>
              <w:t xml:space="preserve">Промилле (0,1 процента)</w:t>
            </w:r>
          </w:p>
        </w:tc>
        <w:tc>
          <w:tcPr>
            <w:tcW w:w="964" w:type="dxa"/>
          </w:tcPr>
          <w:p>
            <w:pPr>
              <w:pStyle w:val="0"/>
              <w:jc w:val="right"/>
            </w:pPr>
            <w:r>
              <w:rPr>
                <w:sz w:val="20"/>
              </w:rPr>
              <w:t xml:space="preserve">11,4</w:t>
            </w:r>
          </w:p>
        </w:tc>
        <w:tc>
          <w:tcPr>
            <w:tcW w:w="932" w:type="dxa"/>
          </w:tcPr>
          <w:p>
            <w:pPr>
              <w:pStyle w:val="0"/>
              <w:jc w:val="right"/>
            </w:pPr>
            <w:r>
              <w:rPr>
                <w:sz w:val="20"/>
              </w:rPr>
              <w:t xml:space="preserve">11,3</w:t>
            </w:r>
          </w:p>
        </w:tc>
        <w:tc>
          <w:tcPr>
            <w:tcW w:w="1001" w:type="dxa"/>
          </w:tcPr>
          <w:p>
            <w:pPr>
              <w:pStyle w:val="0"/>
              <w:jc w:val="right"/>
            </w:pPr>
            <w:r>
              <w:rPr>
                <w:sz w:val="20"/>
              </w:rPr>
              <w:t xml:space="preserve">11,2</w:t>
            </w:r>
          </w:p>
        </w:tc>
        <w:tc>
          <w:tcPr>
            <w:tcW w:w="1019" w:type="dxa"/>
          </w:tcPr>
          <w:p>
            <w:pPr>
              <w:pStyle w:val="0"/>
              <w:jc w:val="right"/>
            </w:pPr>
            <w:r>
              <w:rPr>
                <w:sz w:val="20"/>
              </w:rPr>
              <w:t xml:space="preserve">11,1</w:t>
            </w:r>
          </w:p>
        </w:tc>
        <w:tc>
          <w:tcPr>
            <w:tcW w:w="1134" w:type="dxa"/>
          </w:tcPr>
          <w:p>
            <w:pPr>
              <w:pStyle w:val="0"/>
              <w:jc w:val="right"/>
            </w:pPr>
            <w:r>
              <w:rPr>
                <w:sz w:val="20"/>
              </w:rPr>
              <w:t xml:space="preserve">10,5</w:t>
            </w:r>
          </w:p>
        </w:tc>
      </w:tr>
      <w:tr>
        <w:tc>
          <w:tcPr>
            <w:tcW w:w="567" w:type="dxa"/>
          </w:tcPr>
          <w:p>
            <w:pPr>
              <w:pStyle w:val="0"/>
            </w:pPr>
            <w:r>
              <w:rPr>
                <w:sz w:val="20"/>
              </w:rPr>
              <w:t xml:space="preserve">2.2</w:t>
            </w:r>
          </w:p>
        </w:tc>
        <w:tc>
          <w:tcPr>
            <w:tcW w:w="2721" w:type="dxa"/>
          </w:tcPr>
          <w:p>
            <w:pPr>
              <w:pStyle w:val="0"/>
            </w:pPr>
            <w:r>
              <w:rPr>
                <w:sz w:val="20"/>
              </w:rPr>
              <w:t xml:space="preserve">Уплата страхового взноса на обязательное медицинское страхование неработающего населения</w:t>
            </w:r>
          </w:p>
        </w:tc>
        <w:tc>
          <w:tcPr>
            <w:tcW w:w="1644" w:type="dxa"/>
          </w:tcPr>
          <w:p>
            <w:pPr>
              <w:pStyle w:val="0"/>
            </w:pPr>
            <w:r>
              <w:rPr>
                <w:sz w:val="20"/>
              </w:rPr>
              <w:t xml:space="preserve">Оказание услуг (выполнение работ)</w:t>
            </w:r>
          </w:p>
        </w:tc>
        <w:tc>
          <w:tcPr>
            <w:tcW w:w="2324" w:type="dxa"/>
          </w:tcPr>
          <w:p>
            <w:pPr>
              <w:pStyle w:val="0"/>
            </w:pPr>
            <w:r>
              <w:rPr>
                <w:sz w:val="20"/>
              </w:rPr>
              <w:t xml:space="preserve">Ожидаемая продолжительность жизни при рождении</w:t>
            </w:r>
          </w:p>
        </w:tc>
        <w:tc>
          <w:tcPr>
            <w:tcW w:w="1304" w:type="dxa"/>
          </w:tcPr>
          <w:p>
            <w:pPr>
              <w:pStyle w:val="0"/>
            </w:pPr>
            <w:r>
              <w:rPr>
                <w:sz w:val="20"/>
              </w:rPr>
              <w:t xml:space="preserve">Год</w:t>
            </w:r>
          </w:p>
        </w:tc>
        <w:tc>
          <w:tcPr>
            <w:tcW w:w="964" w:type="dxa"/>
          </w:tcPr>
          <w:p>
            <w:pPr>
              <w:pStyle w:val="0"/>
              <w:jc w:val="right"/>
            </w:pPr>
            <w:r>
              <w:rPr>
                <w:sz w:val="20"/>
              </w:rPr>
              <w:t xml:space="preserve">72,0</w:t>
            </w:r>
          </w:p>
        </w:tc>
        <w:tc>
          <w:tcPr>
            <w:tcW w:w="932" w:type="dxa"/>
          </w:tcPr>
          <w:p>
            <w:pPr>
              <w:pStyle w:val="0"/>
              <w:jc w:val="right"/>
            </w:pPr>
            <w:r>
              <w:rPr>
                <w:sz w:val="20"/>
              </w:rPr>
              <w:t xml:space="preserve">72,58</w:t>
            </w:r>
          </w:p>
        </w:tc>
        <w:tc>
          <w:tcPr>
            <w:tcW w:w="1001" w:type="dxa"/>
          </w:tcPr>
          <w:p>
            <w:pPr>
              <w:pStyle w:val="0"/>
              <w:jc w:val="right"/>
            </w:pPr>
            <w:r>
              <w:rPr>
                <w:sz w:val="20"/>
              </w:rPr>
              <w:t xml:space="preserve">73,2</w:t>
            </w:r>
          </w:p>
        </w:tc>
        <w:tc>
          <w:tcPr>
            <w:tcW w:w="1019" w:type="dxa"/>
          </w:tcPr>
          <w:p>
            <w:pPr>
              <w:pStyle w:val="0"/>
              <w:jc w:val="right"/>
            </w:pPr>
            <w:r>
              <w:rPr>
                <w:sz w:val="20"/>
              </w:rPr>
              <w:t xml:space="preserve">74,0</w:t>
            </w:r>
          </w:p>
        </w:tc>
        <w:tc>
          <w:tcPr>
            <w:tcW w:w="1134" w:type="dxa"/>
          </w:tcPr>
          <w:p>
            <w:pPr>
              <w:pStyle w:val="0"/>
              <w:jc w:val="right"/>
            </w:pPr>
            <w:r>
              <w:rPr>
                <w:sz w:val="20"/>
              </w:rPr>
              <w:t xml:space="preserve">77,5</w:t>
            </w:r>
          </w:p>
        </w:tc>
      </w:tr>
    </w:tbl>
    <w:p>
      <w:pPr>
        <w:pStyle w:val="0"/>
        <w:jc w:val="both"/>
      </w:pPr>
      <w:r>
        <w:rPr>
          <w:sz w:val="20"/>
        </w:rPr>
      </w:r>
    </w:p>
    <w:p>
      <w:pPr>
        <w:pStyle w:val="2"/>
        <w:outlineLvl w:val="1"/>
        <w:jc w:val="center"/>
      </w:pPr>
      <w:r>
        <w:rPr>
          <w:sz w:val="20"/>
        </w:rPr>
        <w:t xml:space="preserve">4.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91"/>
        <w:gridCol w:w="1587"/>
        <w:gridCol w:w="1587"/>
        <w:gridCol w:w="1587"/>
        <w:gridCol w:w="1644"/>
      </w:tblGrid>
      <w:tr>
        <w:tc>
          <w:tcPr>
            <w:tcW w:w="2835"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26151" w:tooltip="&lt;1&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&lt;1&gt;</w:t>
              </w:r>
            </w:hyperlink>
          </w:p>
        </w:tc>
        <w:tc>
          <w:tcPr>
            <w:tcW w:w="2891" w:type="dxa"/>
            <w:vMerge w:val="restart"/>
          </w:tcPr>
          <w:p>
            <w:pPr>
              <w:pStyle w:val="0"/>
              <w:jc w:val="center"/>
            </w:pPr>
            <w:r>
              <w:rPr>
                <w:sz w:val="20"/>
              </w:rPr>
              <w:t xml:space="preserve">ГРБС/КБК</w:t>
            </w:r>
          </w:p>
        </w:tc>
        <w:tc>
          <w:tcPr>
            <w:gridSpan w:val="4"/>
            <w:tcW w:w="6405"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87" w:type="dxa"/>
          </w:tcPr>
          <w:p>
            <w:pPr>
              <w:pStyle w:val="0"/>
              <w:jc w:val="center"/>
            </w:pPr>
            <w:r>
              <w:rPr>
                <w:sz w:val="20"/>
              </w:rPr>
              <w:t xml:space="preserve">2024</w:t>
            </w:r>
          </w:p>
        </w:tc>
        <w:tc>
          <w:tcPr>
            <w:tcW w:w="1587" w:type="dxa"/>
          </w:tcPr>
          <w:p>
            <w:pPr>
              <w:pStyle w:val="0"/>
              <w:jc w:val="center"/>
            </w:pPr>
            <w:r>
              <w:rPr>
                <w:sz w:val="20"/>
              </w:rPr>
              <w:t xml:space="preserve">2025</w:t>
            </w:r>
          </w:p>
        </w:tc>
        <w:tc>
          <w:tcPr>
            <w:tcW w:w="1587" w:type="dxa"/>
          </w:tcPr>
          <w:p>
            <w:pPr>
              <w:pStyle w:val="0"/>
              <w:jc w:val="center"/>
            </w:pPr>
            <w:r>
              <w:rPr>
                <w:sz w:val="20"/>
              </w:rPr>
              <w:t xml:space="preserve">2026</w:t>
            </w:r>
          </w:p>
        </w:tc>
        <w:tc>
          <w:tcPr>
            <w:tcW w:w="1644"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2891"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644" w:type="dxa"/>
          </w:tcPr>
          <w:p>
            <w:pPr>
              <w:pStyle w:val="0"/>
              <w:jc w:val="center"/>
            </w:pPr>
            <w:r>
              <w:rPr>
                <w:sz w:val="20"/>
              </w:rPr>
              <w:t xml:space="preserve">6</w:t>
            </w:r>
          </w:p>
        </w:tc>
      </w:tr>
      <w:tr>
        <w:tc>
          <w:tcPr>
            <w:gridSpan w:val="6"/>
            <w:tcW w:w="12131" w:type="dxa"/>
          </w:tcPr>
          <w:p>
            <w:pPr>
              <w:pStyle w:val="0"/>
            </w:pPr>
            <w:r>
              <w:rPr>
                <w:sz w:val="20"/>
              </w:rPr>
              <w:t xml:space="preserve">Направление "Совершенствование управления системой здравоохранения"</w:t>
            </w:r>
          </w:p>
        </w:tc>
      </w:tr>
      <w:tr>
        <w:tc>
          <w:tcPr>
            <w:tcW w:w="2835" w:type="dxa"/>
          </w:tcPr>
          <w:p>
            <w:pPr>
              <w:pStyle w:val="0"/>
            </w:pPr>
            <w:r>
              <w:rPr>
                <w:sz w:val="20"/>
              </w:rPr>
              <w:t xml:space="preserve">Комплекс процессных мероприятий Совершенствование управления системой здравоохранения, в том числе:</w:t>
            </w:r>
          </w:p>
        </w:tc>
        <w:tc>
          <w:tcPr>
            <w:tcW w:w="2891" w:type="dxa"/>
          </w:tcPr>
          <w:p>
            <w:pPr>
              <w:pStyle w:val="0"/>
            </w:pPr>
            <w:r>
              <w:rPr>
                <w:sz w:val="20"/>
              </w:rPr>
              <w:t xml:space="preserve">804 0000 52 5 10 00000</w:t>
            </w:r>
          </w:p>
        </w:tc>
        <w:tc>
          <w:tcPr>
            <w:tcW w:w="1587" w:type="dxa"/>
          </w:tcPr>
          <w:p>
            <w:pPr>
              <w:pStyle w:val="0"/>
              <w:jc w:val="right"/>
            </w:pPr>
            <w:r>
              <w:rPr>
                <w:sz w:val="20"/>
              </w:rPr>
              <w:t xml:space="preserve">5247268,80</w:t>
            </w:r>
          </w:p>
        </w:tc>
        <w:tc>
          <w:tcPr>
            <w:tcW w:w="1587" w:type="dxa"/>
          </w:tcPr>
          <w:p>
            <w:pPr>
              <w:pStyle w:val="0"/>
              <w:jc w:val="right"/>
            </w:pPr>
            <w:r>
              <w:rPr>
                <w:sz w:val="20"/>
              </w:rPr>
              <w:t xml:space="preserve">1648235,60</w:t>
            </w:r>
          </w:p>
        </w:tc>
        <w:tc>
          <w:tcPr>
            <w:tcW w:w="1587" w:type="dxa"/>
          </w:tcPr>
          <w:p>
            <w:pPr>
              <w:pStyle w:val="0"/>
              <w:jc w:val="right"/>
            </w:pPr>
            <w:r>
              <w:rPr>
                <w:sz w:val="20"/>
              </w:rPr>
              <w:t xml:space="preserve">2218616,10</w:t>
            </w:r>
          </w:p>
        </w:tc>
        <w:tc>
          <w:tcPr>
            <w:tcW w:w="1644" w:type="dxa"/>
          </w:tcPr>
          <w:p>
            <w:pPr>
              <w:pStyle w:val="0"/>
              <w:jc w:val="right"/>
            </w:pPr>
            <w:r>
              <w:rPr>
                <w:sz w:val="20"/>
              </w:rPr>
              <w:t xml:space="preserve">9114120,50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804 0000 52 5 10 00000</w:t>
            </w:r>
          </w:p>
        </w:tc>
        <w:tc>
          <w:tcPr>
            <w:tcW w:w="1587" w:type="dxa"/>
          </w:tcPr>
          <w:p>
            <w:pPr>
              <w:pStyle w:val="0"/>
              <w:jc w:val="right"/>
            </w:pPr>
            <w:r>
              <w:rPr>
                <w:sz w:val="20"/>
              </w:rPr>
              <w:t xml:space="preserve">5247268,80</w:t>
            </w:r>
          </w:p>
        </w:tc>
        <w:tc>
          <w:tcPr>
            <w:tcW w:w="1587" w:type="dxa"/>
          </w:tcPr>
          <w:p>
            <w:pPr>
              <w:pStyle w:val="0"/>
              <w:jc w:val="right"/>
            </w:pPr>
            <w:r>
              <w:rPr>
                <w:sz w:val="20"/>
              </w:rPr>
              <w:t xml:space="preserve">1648235,60</w:t>
            </w:r>
          </w:p>
        </w:tc>
        <w:tc>
          <w:tcPr>
            <w:tcW w:w="1587" w:type="dxa"/>
          </w:tcPr>
          <w:p>
            <w:pPr>
              <w:pStyle w:val="0"/>
              <w:jc w:val="right"/>
            </w:pPr>
            <w:r>
              <w:rPr>
                <w:sz w:val="20"/>
              </w:rPr>
              <w:t xml:space="preserve">2218616,10</w:t>
            </w:r>
          </w:p>
        </w:tc>
        <w:tc>
          <w:tcPr>
            <w:tcW w:w="1644" w:type="dxa"/>
          </w:tcPr>
          <w:p>
            <w:pPr>
              <w:pStyle w:val="0"/>
              <w:jc w:val="right"/>
            </w:pPr>
            <w:r>
              <w:rPr>
                <w:sz w:val="20"/>
              </w:rPr>
              <w:t xml:space="preserve">9114120,50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804 0000 52 5 10 00000</w:t>
            </w:r>
          </w:p>
        </w:tc>
        <w:tc>
          <w:tcPr>
            <w:tcW w:w="1587" w:type="dxa"/>
          </w:tcPr>
          <w:p>
            <w:pPr>
              <w:pStyle w:val="0"/>
              <w:jc w:val="right"/>
            </w:pPr>
            <w:r>
              <w:rPr>
                <w:sz w:val="20"/>
              </w:rPr>
              <w:t xml:space="preserve">1721,8</w:t>
            </w:r>
          </w:p>
        </w:tc>
        <w:tc>
          <w:tcPr>
            <w:tcW w:w="1587" w:type="dxa"/>
          </w:tcPr>
          <w:p>
            <w:pPr>
              <w:pStyle w:val="0"/>
              <w:jc w:val="right"/>
            </w:pPr>
            <w:r>
              <w:rPr>
                <w:sz w:val="20"/>
              </w:rPr>
              <w:t xml:space="preserve">1790,1</w:t>
            </w:r>
          </w:p>
        </w:tc>
        <w:tc>
          <w:tcPr>
            <w:tcW w:w="1587" w:type="dxa"/>
          </w:tcPr>
          <w:p>
            <w:pPr>
              <w:pStyle w:val="0"/>
              <w:jc w:val="right"/>
            </w:pPr>
            <w:r>
              <w:rPr>
                <w:sz w:val="20"/>
              </w:rPr>
              <w:t xml:space="preserve">0,00</w:t>
            </w:r>
          </w:p>
        </w:tc>
        <w:tc>
          <w:tcPr>
            <w:tcW w:w="1644" w:type="dxa"/>
          </w:tcPr>
          <w:p>
            <w:pPr>
              <w:pStyle w:val="0"/>
              <w:jc w:val="right"/>
            </w:pPr>
            <w:r>
              <w:rPr>
                <w:sz w:val="20"/>
              </w:rPr>
              <w:t xml:space="preserve">3511,90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всего/(бюджеты территориальных государственных внебюджетных фондов Республики Бурятия, всего) (справочно)</w:t>
            </w:r>
          </w:p>
        </w:tc>
        <w:tc>
          <w:tcPr>
            <w:tcW w:w="2891" w:type="dxa"/>
          </w:tcPr>
          <w:p>
            <w:pPr>
              <w:pStyle w:val="0"/>
            </w:pPr>
            <w:r>
              <w:rPr>
                <w:sz w:val="20"/>
              </w:rPr>
            </w:r>
          </w:p>
        </w:tc>
        <w:tc>
          <w:tcPr>
            <w:tcW w:w="1587" w:type="dxa"/>
          </w:tcPr>
          <w:p>
            <w:pPr>
              <w:pStyle w:val="0"/>
              <w:jc w:val="right"/>
            </w:pPr>
            <w:r>
              <w:rPr>
                <w:sz w:val="20"/>
              </w:rPr>
              <w:t xml:space="preserve">25911203,50</w:t>
            </w:r>
          </w:p>
        </w:tc>
        <w:tc>
          <w:tcPr>
            <w:tcW w:w="1587" w:type="dxa"/>
          </w:tcPr>
          <w:p>
            <w:pPr>
              <w:pStyle w:val="0"/>
              <w:jc w:val="right"/>
            </w:pPr>
            <w:r>
              <w:rPr>
                <w:sz w:val="20"/>
              </w:rPr>
              <w:t xml:space="preserve">27269616,80</w:t>
            </w:r>
          </w:p>
        </w:tc>
        <w:tc>
          <w:tcPr>
            <w:tcW w:w="1587" w:type="dxa"/>
          </w:tcPr>
          <w:p>
            <w:pPr>
              <w:pStyle w:val="0"/>
              <w:jc w:val="right"/>
            </w:pPr>
            <w:r>
              <w:rPr>
                <w:sz w:val="20"/>
              </w:rPr>
              <w:t xml:space="preserve">29092208,40</w:t>
            </w:r>
          </w:p>
        </w:tc>
        <w:tc>
          <w:tcPr>
            <w:tcW w:w="1644" w:type="dxa"/>
          </w:tcPr>
          <w:p>
            <w:pPr>
              <w:pStyle w:val="0"/>
              <w:jc w:val="right"/>
            </w:pPr>
            <w:r>
              <w:rPr>
                <w:sz w:val="20"/>
              </w:rPr>
              <w:t xml:space="preserve">82273028,70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Оказаны учреждениями (организациями) услуги (работы)", всего, в том числе:</w:t>
            </w:r>
          </w:p>
        </w:tc>
        <w:tc>
          <w:tcPr>
            <w:tcW w:w="2891" w:type="dxa"/>
          </w:tcPr>
          <w:p>
            <w:pPr>
              <w:pStyle w:val="0"/>
            </w:pPr>
            <w:r>
              <w:rPr>
                <w:sz w:val="20"/>
              </w:rPr>
            </w:r>
          </w:p>
        </w:tc>
        <w:tc>
          <w:tcPr>
            <w:tcW w:w="1587" w:type="dxa"/>
          </w:tcPr>
          <w:p>
            <w:pPr>
              <w:pStyle w:val="0"/>
              <w:jc w:val="right"/>
            </w:pPr>
            <w:r>
              <w:rPr>
                <w:sz w:val="20"/>
              </w:rPr>
              <w:t xml:space="preserve">48741,8</w:t>
            </w:r>
          </w:p>
        </w:tc>
        <w:tc>
          <w:tcPr>
            <w:tcW w:w="1587" w:type="dxa"/>
          </w:tcPr>
          <w:p>
            <w:pPr>
              <w:pStyle w:val="0"/>
              <w:jc w:val="right"/>
            </w:pPr>
            <w:r>
              <w:rPr>
                <w:sz w:val="20"/>
              </w:rPr>
              <w:t xml:space="preserve">48741,8</w:t>
            </w:r>
          </w:p>
        </w:tc>
        <w:tc>
          <w:tcPr>
            <w:tcW w:w="1587" w:type="dxa"/>
          </w:tcPr>
          <w:p>
            <w:pPr>
              <w:pStyle w:val="0"/>
              <w:jc w:val="right"/>
            </w:pPr>
            <w:r>
              <w:rPr>
                <w:sz w:val="20"/>
              </w:rPr>
              <w:t xml:space="preserve">48741,8</w:t>
            </w:r>
          </w:p>
        </w:tc>
        <w:tc>
          <w:tcPr>
            <w:tcW w:w="1644" w:type="dxa"/>
          </w:tcPr>
          <w:p>
            <w:pPr>
              <w:pStyle w:val="0"/>
              <w:jc w:val="right"/>
            </w:pPr>
            <w:r>
              <w:rPr>
                <w:sz w:val="20"/>
              </w:rPr>
              <w:t xml:space="preserve">146225,4</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804 0909 5251010100</w:t>
            </w:r>
          </w:p>
        </w:tc>
        <w:tc>
          <w:tcPr>
            <w:tcW w:w="1587" w:type="dxa"/>
          </w:tcPr>
          <w:p>
            <w:pPr>
              <w:pStyle w:val="0"/>
              <w:jc w:val="right"/>
            </w:pPr>
            <w:r>
              <w:rPr>
                <w:sz w:val="20"/>
              </w:rPr>
              <w:t xml:space="preserve">48741,8</w:t>
            </w:r>
          </w:p>
        </w:tc>
        <w:tc>
          <w:tcPr>
            <w:tcW w:w="1587" w:type="dxa"/>
          </w:tcPr>
          <w:p>
            <w:pPr>
              <w:pStyle w:val="0"/>
              <w:jc w:val="right"/>
            </w:pPr>
            <w:r>
              <w:rPr>
                <w:sz w:val="20"/>
              </w:rPr>
              <w:t xml:space="preserve">48741,8</w:t>
            </w:r>
          </w:p>
        </w:tc>
        <w:tc>
          <w:tcPr>
            <w:tcW w:w="1587" w:type="dxa"/>
          </w:tcPr>
          <w:p>
            <w:pPr>
              <w:pStyle w:val="0"/>
              <w:jc w:val="right"/>
            </w:pPr>
            <w:r>
              <w:rPr>
                <w:sz w:val="20"/>
              </w:rPr>
              <w:t xml:space="preserve">48741,8</w:t>
            </w:r>
          </w:p>
        </w:tc>
        <w:tc>
          <w:tcPr>
            <w:tcW w:w="1644" w:type="dxa"/>
          </w:tcPr>
          <w:p>
            <w:pPr>
              <w:pStyle w:val="0"/>
              <w:jc w:val="right"/>
            </w:pPr>
            <w:r>
              <w:rPr>
                <w:sz w:val="20"/>
              </w:rPr>
              <w:t xml:space="preserve">146225,4</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"Осуществлены переданные полномочия Российской Федерации в сфере охраны здоровья", всего, в том числе:</w:t>
            </w:r>
          </w:p>
        </w:tc>
        <w:tc>
          <w:tcPr>
            <w:tcW w:w="2891" w:type="dxa"/>
          </w:tcPr>
          <w:p>
            <w:pPr>
              <w:pStyle w:val="0"/>
            </w:pPr>
            <w:r>
              <w:rPr>
                <w:sz w:val="20"/>
              </w:rPr>
              <w:t xml:space="preserve">804 0909 5251059800</w:t>
            </w:r>
          </w:p>
        </w:tc>
        <w:tc>
          <w:tcPr>
            <w:tcW w:w="1587" w:type="dxa"/>
          </w:tcPr>
          <w:p>
            <w:pPr>
              <w:pStyle w:val="0"/>
              <w:jc w:val="right"/>
            </w:pPr>
            <w:r>
              <w:rPr>
                <w:sz w:val="20"/>
              </w:rPr>
              <w:t xml:space="preserve">1721,8</w:t>
            </w:r>
          </w:p>
        </w:tc>
        <w:tc>
          <w:tcPr>
            <w:tcW w:w="1587" w:type="dxa"/>
          </w:tcPr>
          <w:p>
            <w:pPr>
              <w:pStyle w:val="0"/>
              <w:jc w:val="right"/>
            </w:pPr>
            <w:r>
              <w:rPr>
                <w:sz w:val="20"/>
              </w:rPr>
              <w:t xml:space="preserve">1790,1</w:t>
            </w:r>
          </w:p>
        </w:tc>
        <w:tc>
          <w:tcPr>
            <w:tcW w:w="1587" w:type="dxa"/>
          </w:tcPr>
          <w:p>
            <w:pPr>
              <w:pStyle w:val="0"/>
              <w:jc w:val="right"/>
            </w:pPr>
            <w:r>
              <w:rPr>
                <w:sz w:val="20"/>
              </w:rPr>
              <w:t xml:space="preserve">0</w:t>
            </w:r>
          </w:p>
        </w:tc>
        <w:tc>
          <w:tcPr>
            <w:tcW w:w="1644" w:type="dxa"/>
          </w:tcPr>
          <w:p>
            <w:pPr>
              <w:pStyle w:val="0"/>
              <w:jc w:val="right"/>
            </w:pPr>
            <w:r>
              <w:rPr>
                <w:sz w:val="20"/>
              </w:rPr>
              <w:t xml:space="preserve">3511,9</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r>
          </w:p>
        </w:tc>
        <w:tc>
          <w:tcPr>
            <w:tcW w:w="1587" w:type="dxa"/>
          </w:tcPr>
          <w:p>
            <w:pPr>
              <w:pStyle w:val="0"/>
              <w:jc w:val="right"/>
            </w:pPr>
            <w:r>
              <w:rPr>
                <w:sz w:val="20"/>
              </w:rPr>
              <w:t xml:space="preserve">1721,8</w:t>
            </w:r>
          </w:p>
        </w:tc>
        <w:tc>
          <w:tcPr>
            <w:tcW w:w="1587" w:type="dxa"/>
          </w:tcPr>
          <w:p>
            <w:pPr>
              <w:pStyle w:val="0"/>
              <w:jc w:val="right"/>
            </w:pPr>
            <w:r>
              <w:rPr>
                <w:sz w:val="20"/>
              </w:rPr>
              <w:t xml:space="preserve">1790,1</w:t>
            </w:r>
          </w:p>
        </w:tc>
        <w:tc>
          <w:tcPr>
            <w:tcW w:w="1587" w:type="dxa"/>
          </w:tcPr>
          <w:p>
            <w:pPr>
              <w:pStyle w:val="0"/>
              <w:jc w:val="right"/>
            </w:pPr>
            <w:r>
              <w:rPr>
                <w:sz w:val="20"/>
              </w:rPr>
              <w:t xml:space="preserve">0</w:t>
            </w:r>
          </w:p>
        </w:tc>
        <w:tc>
          <w:tcPr>
            <w:tcW w:w="1644" w:type="dxa"/>
          </w:tcPr>
          <w:p>
            <w:pPr>
              <w:pStyle w:val="0"/>
              <w:jc w:val="right"/>
            </w:pPr>
            <w:r>
              <w:rPr>
                <w:sz w:val="20"/>
              </w:rPr>
              <w:t xml:space="preserve">3511,9</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t xml:space="preserve">804 0909 5251059800</w:t>
            </w:r>
          </w:p>
        </w:tc>
        <w:tc>
          <w:tcPr>
            <w:tcW w:w="1587" w:type="dxa"/>
          </w:tcPr>
          <w:p>
            <w:pPr>
              <w:pStyle w:val="0"/>
              <w:jc w:val="right"/>
            </w:pPr>
            <w:r>
              <w:rPr>
                <w:sz w:val="20"/>
              </w:rPr>
              <w:t xml:space="preserve">1721,8</w:t>
            </w:r>
          </w:p>
        </w:tc>
        <w:tc>
          <w:tcPr>
            <w:tcW w:w="1587" w:type="dxa"/>
          </w:tcPr>
          <w:p>
            <w:pPr>
              <w:pStyle w:val="0"/>
              <w:jc w:val="right"/>
            </w:pPr>
            <w:r>
              <w:rPr>
                <w:sz w:val="20"/>
              </w:rPr>
              <w:t xml:space="preserve">1790,1</w:t>
            </w:r>
          </w:p>
        </w:tc>
        <w:tc>
          <w:tcPr>
            <w:tcW w:w="1587" w:type="dxa"/>
          </w:tcPr>
          <w:p>
            <w:pPr>
              <w:pStyle w:val="0"/>
              <w:jc w:val="right"/>
            </w:pPr>
            <w:r>
              <w:rPr>
                <w:sz w:val="20"/>
              </w:rPr>
              <w:t xml:space="preserve">0</w:t>
            </w:r>
          </w:p>
        </w:tc>
        <w:tc>
          <w:tcPr>
            <w:tcW w:w="1644" w:type="dxa"/>
          </w:tcPr>
          <w:p>
            <w:pPr>
              <w:pStyle w:val="0"/>
              <w:jc w:val="right"/>
            </w:pPr>
            <w:r>
              <w:rPr>
                <w:sz w:val="20"/>
              </w:rPr>
              <w:t xml:space="preserve">3511,9</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Вовлечено население в проведение мероприятий, направленных на реализацию национальных проектов", всего, в том числе:</w:t>
            </w:r>
          </w:p>
        </w:tc>
        <w:tc>
          <w:tcPr>
            <w:tcW w:w="2891" w:type="dxa"/>
          </w:tcPr>
          <w:p>
            <w:pPr>
              <w:pStyle w:val="0"/>
            </w:pPr>
            <w:r>
              <w:rPr>
                <w:sz w:val="20"/>
              </w:rPr>
              <w:t xml:space="preserve">804 0909 5251083880</w:t>
            </w:r>
          </w:p>
        </w:tc>
        <w:tc>
          <w:tcPr>
            <w:tcW w:w="1587" w:type="dxa"/>
          </w:tcPr>
          <w:p>
            <w:pPr>
              <w:pStyle w:val="0"/>
              <w:jc w:val="right"/>
            </w:pPr>
            <w:r>
              <w:rPr>
                <w:sz w:val="20"/>
              </w:rPr>
              <w:t xml:space="preserve">1327,5</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1327,5</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804 0909 5251083880</w:t>
            </w:r>
          </w:p>
        </w:tc>
        <w:tc>
          <w:tcPr>
            <w:tcW w:w="1587" w:type="dxa"/>
          </w:tcPr>
          <w:p>
            <w:pPr>
              <w:pStyle w:val="0"/>
              <w:jc w:val="right"/>
            </w:pPr>
            <w:r>
              <w:rPr>
                <w:sz w:val="20"/>
              </w:rPr>
              <w:t xml:space="preserve">1327,5</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1327,5</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Организовано участие в съездах, конференциях, форумах, семинарах, совещаниях", всего, в том числе:</w:t>
            </w:r>
          </w:p>
        </w:tc>
        <w:tc>
          <w:tcPr>
            <w:tcW w:w="2891" w:type="dxa"/>
          </w:tcPr>
          <w:p>
            <w:pPr>
              <w:pStyle w:val="0"/>
            </w:pPr>
            <w:r>
              <w:rPr>
                <w:sz w:val="20"/>
              </w:rPr>
              <w:t xml:space="preserve">804 0909 5251084180</w:t>
            </w:r>
          </w:p>
        </w:tc>
        <w:tc>
          <w:tcPr>
            <w:tcW w:w="1587" w:type="dxa"/>
          </w:tcPr>
          <w:p>
            <w:pPr>
              <w:pStyle w:val="0"/>
              <w:jc w:val="right"/>
            </w:pPr>
            <w:r>
              <w:rPr>
                <w:sz w:val="20"/>
              </w:rPr>
              <w:t xml:space="preserve">1300,0</w:t>
            </w:r>
          </w:p>
        </w:tc>
        <w:tc>
          <w:tcPr>
            <w:tcW w:w="1587" w:type="dxa"/>
          </w:tcPr>
          <w:p>
            <w:pPr>
              <w:pStyle w:val="0"/>
              <w:jc w:val="right"/>
            </w:pPr>
            <w:r>
              <w:rPr>
                <w:sz w:val="20"/>
              </w:rPr>
              <w:t xml:space="preserve">1300,0</w:t>
            </w:r>
          </w:p>
        </w:tc>
        <w:tc>
          <w:tcPr>
            <w:tcW w:w="1587" w:type="dxa"/>
          </w:tcPr>
          <w:p>
            <w:pPr>
              <w:pStyle w:val="0"/>
              <w:jc w:val="right"/>
            </w:pPr>
            <w:r>
              <w:rPr>
                <w:sz w:val="20"/>
              </w:rPr>
              <w:t xml:space="preserve">1300,0</w:t>
            </w:r>
          </w:p>
        </w:tc>
        <w:tc>
          <w:tcPr>
            <w:tcW w:w="1644" w:type="dxa"/>
          </w:tcPr>
          <w:p>
            <w:pPr>
              <w:pStyle w:val="0"/>
              <w:jc w:val="right"/>
            </w:pPr>
            <w:r>
              <w:rPr>
                <w:sz w:val="20"/>
              </w:rPr>
              <w:t xml:space="preserve">3900,0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804 0909 5251084180</w:t>
            </w:r>
          </w:p>
        </w:tc>
        <w:tc>
          <w:tcPr>
            <w:tcW w:w="1587" w:type="dxa"/>
          </w:tcPr>
          <w:p>
            <w:pPr>
              <w:pStyle w:val="0"/>
              <w:jc w:val="right"/>
            </w:pPr>
            <w:r>
              <w:rPr>
                <w:sz w:val="20"/>
              </w:rPr>
              <w:t xml:space="preserve">1300,0</w:t>
            </w:r>
          </w:p>
        </w:tc>
        <w:tc>
          <w:tcPr>
            <w:tcW w:w="1587" w:type="dxa"/>
          </w:tcPr>
          <w:p>
            <w:pPr>
              <w:pStyle w:val="0"/>
              <w:jc w:val="right"/>
            </w:pPr>
            <w:r>
              <w:rPr>
                <w:sz w:val="20"/>
              </w:rPr>
              <w:t xml:space="preserve">1300,0</w:t>
            </w:r>
          </w:p>
        </w:tc>
        <w:tc>
          <w:tcPr>
            <w:tcW w:w="1587" w:type="dxa"/>
          </w:tcPr>
          <w:p>
            <w:pPr>
              <w:pStyle w:val="0"/>
              <w:jc w:val="right"/>
            </w:pPr>
            <w:r>
              <w:rPr>
                <w:sz w:val="20"/>
              </w:rPr>
              <w:t xml:space="preserve">1300,0</w:t>
            </w:r>
          </w:p>
        </w:tc>
        <w:tc>
          <w:tcPr>
            <w:tcW w:w="1644" w:type="dxa"/>
          </w:tcPr>
          <w:p>
            <w:pPr>
              <w:pStyle w:val="0"/>
              <w:jc w:val="right"/>
            </w:pPr>
            <w:r>
              <w:rPr>
                <w:sz w:val="20"/>
              </w:rPr>
              <w:t xml:space="preserve">3900,0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Оплачен проезд больных, направленных Министерством здравоохранения Республики Бурятия на лечение за пределы территории Республики Бурятия, и их сопровождающих к месту лечения и обратно", всего, в том числе:</w:t>
            </w:r>
          </w:p>
        </w:tc>
        <w:tc>
          <w:tcPr>
            <w:tcW w:w="2891" w:type="dxa"/>
          </w:tcPr>
          <w:p>
            <w:pPr>
              <w:pStyle w:val="0"/>
            </w:pPr>
            <w:r>
              <w:rPr>
                <w:sz w:val="20"/>
              </w:rPr>
              <w:t xml:space="preserve">804 0909 5251084190</w:t>
            </w:r>
          </w:p>
        </w:tc>
        <w:tc>
          <w:tcPr>
            <w:tcW w:w="1587" w:type="dxa"/>
          </w:tcPr>
          <w:p>
            <w:pPr>
              <w:pStyle w:val="0"/>
              <w:jc w:val="right"/>
            </w:pPr>
            <w:r>
              <w:rPr>
                <w:sz w:val="20"/>
              </w:rPr>
              <w:t xml:space="preserve">1700,0</w:t>
            </w:r>
          </w:p>
        </w:tc>
        <w:tc>
          <w:tcPr>
            <w:tcW w:w="1587" w:type="dxa"/>
          </w:tcPr>
          <w:p>
            <w:pPr>
              <w:pStyle w:val="0"/>
              <w:jc w:val="right"/>
            </w:pPr>
            <w:r>
              <w:rPr>
                <w:sz w:val="20"/>
              </w:rPr>
              <w:t xml:space="preserve">1700,0</w:t>
            </w:r>
          </w:p>
        </w:tc>
        <w:tc>
          <w:tcPr>
            <w:tcW w:w="1587" w:type="dxa"/>
          </w:tcPr>
          <w:p>
            <w:pPr>
              <w:pStyle w:val="0"/>
              <w:jc w:val="right"/>
            </w:pPr>
            <w:r>
              <w:rPr>
                <w:sz w:val="20"/>
              </w:rPr>
              <w:t xml:space="preserve">1700,0</w:t>
            </w:r>
          </w:p>
        </w:tc>
        <w:tc>
          <w:tcPr>
            <w:tcW w:w="1644" w:type="dxa"/>
          </w:tcPr>
          <w:p>
            <w:pPr>
              <w:pStyle w:val="0"/>
              <w:jc w:val="right"/>
            </w:pPr>
            <w:r>
              <w:rPr>
                <w:sz w:val="20"/>
              </w:rPr>
              <w:t xml:space="preserve">5100,0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804 0909 5251084190</w:t>
            </w:r>
          </w:p>
        </w:tc>
        <w:tc>
          <w:tcPr>
            <w:tcW w:w="1587" w:type="dxa"/>
          </w:tcPr>
          <w:p>
            <w:pPr>
              <w:pStyle w:val="0"/>
              <w:jc w:val="right"/>
            </w:pPr>
            <w:r>
              <w:rPr>
                <w:sz w:val="20"/>
              </w:rPr>
              <w:t xml:space="preserve">1700,0</w:t>
            </w:r>
          </w:p>
        </w:tc>
        <w:tc>
          <w:tcPr>
            <w:tcW w:w="1587" w:type="dxa"/>
          </w:tcPr>
          <w:p>
            <w:pPr>
              <w:pStyle w:val="0"/>
              <w:jc w:val="right"/>
            </w:pPr>
            <w:r>
              <w:rPr>
                <w:sz w:val="20"/>
              </w:rPr>
              <w:t xml:space="preserve">1700,0</w:t>
            </w:r>
          </w:p>
        </w:tc>
        <w:tc>
          <w:tcPr>
            <w:tcW w:w="1587" w:type="dxa"/>
          </w:tcPr>
          <w:p>
            <w:pPr>
              <w:pStyle w:val="0"/>
              <w:jc w:val="right"/>
            </w:pPr>
            <w:r>
              <w:rPr>
                <w:sz w:val="20"/>
              </w:rPr>
              <w:t xml:space="preserve">1700,0</w:t>
            </w:r>
          </w:p>
        </w:tc>
        <w:tc>
          <w:tcPr>
            <w:tcW w:w="1644" w:type="dxa"/>
          </w:tcPr>
          <w:p>
            <w:pPr>
              <w:pStyle w:val="0"/>
              <w:jc w:val="right"/>
            </w:pPr>
            <w:r>
              <w:rPr>
                <w:sz w:val="20"/>
              </w:rPr>
              <w:t xml:space="preserve">5100,0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Произведены расходы центрального аппарата, всего, в том числе:</w:t>
            </w:r>
          </w:p>
        </w:tc>
        <w:tc>
          <w:tcPr>
            <w:tcW w:w="2891" w:type="dxa"/>
          </w:tcPr>
          <w:p>
            <w:pPr>
              <w:pStyle w:val="0"/>
            </w:pPr>
            <w:r>
              <w:rPr>
                <w:sz w:val="20"/>
              </w:rPr>
              <w:t xml:space="preserve">804 0909 5251091010</w:t>
            </w:r>
          </w:p>
        </w:tc>
        <w:tc>
          <w:tcPr>
            <w:tcW w:w="1587" w:type="dxa"/>
          </w:tcPr>
          <w:p>
            <w:pPr>
              <w:pStyle w:val="0"/>
              <w:jc w:val="right"/>
            </w:pPr>
            <w:r>
              <w:rPr>
                <w:sz w:val="20"/>
              </w:rPr>
              <w:t xml:space="preserve">46377,6</w:t>
            </w:r>
          </w:p>
        </w:tc>
        <w:tc>
          <w:tcPr>
            <w:tcW w:w="1587" w:type="dxa"/>
          </w:tcPr>
          <w:p>
            <w:pPr>
              <w:pStyle w:val="0"/>
              <w:jc w:val="right"/>
            </w:pPr>
            <w:r>
              <w:rPr>
                <w:sz w:val="20"/>
              </w:rPr>
              <w:t xml:space="preserve">46150,1</w:t>
            </w:r>
          </w:p>
        </w:tc>
        <w:tc>
          <w:tcPr>
            <w:tcW w:w="1587" w:type="dxa"/>
          </w:tcPr>
          <w:p>
            <w:pPr>
              <w:pStyle w:val="0"/>
              <w:jc w:val="right"/>
            </w:pPr>
            <w:r>
              <w:rPr>
                <w:sz w:val="20"/>
              </w:rPr>
              <w:t xml:space="preserve">46150,1</w:t>
            </w:r>
          </w:p>
        </w:tc>
        <w:tc>
          <w:tcPr>
            <w:tcW w:w="1644" w:type="dxa"/>
          </w:tcPr>
          <w:p>
            <w:pPr>
              <w:pStyle w:val="0"/>
              <w:jc w:val="right"/>
            </w:pPr>
            <w:r>
              <w:rPr>
                <w:sz w:val="20"/>
              </w:rPr>
              <w:t xml:space="preserve">138677,80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804 0909 5251091010</w:t>
            </w:r>
          </w:p>
        </w:tc>
        <w:tc>
          <w:tcPr>
            <w:tcW w:w="1587" w:type="dxa"/>
          </w:tcPr>
          <w:p>
            <w:pPr>
              <w:pStyle w:val="0"/>
              <w:jc w:val="right"/>
            </w:pPr>
            <w:r>
              <w:rPr>
                <w:sz w:val="20"/>
              </w:rPr>
              <w:t xml:space="preserve">46377,6</w:t>
            </w:r>
          </w:p>
        </w:tc>
        <w:tc>
          <w:tcPr>
            <w:tcW w:w="1587" w:type="dxa"/>
          </w:tcPr>
          <w:p>
            <w:pPr>
              <w:pStyle w:val="0"/>
              <w:jc w:val="right"/>
            </w:pPr>
            <w:r>
              <w:rPr>
                <w:sz w:val="20"/>
              </w:rPr>
              <w:t xml:space="preserve">46150,1</w:t>
            </w:r>
          </w:p>
        </w:tc>
        <w:tc>
          <w:tcPr>
            <w:tcW w:w="1587" w:type="dxa"/>
          </w:tcPr>
          <w:p>
            <w:pPr>
              <w:pStyle w:val="0"/>
              <w:jc w:val="right"/>
            </w:pPr>
            <w:r>
              <w:rPr>
                <w:sz w:val="20"/>
              </w:rPr>
              <w:t xml:space="preserve">46150,1</w:t>
            </w:r>
          </w:p>
        </w:tc>
        <w:tc>
          <w:tcPr>
            <w:tcW w:w="1644" w:type="dxa"/>
          </w:tcPr>
          <w:p>
            <w:pPr>
              <w:pStyle w:val="0"/>
              <w:jc w:val="right"/>
            </w:pPr>
            <w:r>
              <w:rPr>
                <w:sz w:val="20"/>
              </w:rPr>
              <w:t xml:space="preserve">138677,80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Реализованы отдельные положения законодательства о государственной гражданской службе", всего, в том числе:</w:t>
            </w:r>
          </w:p>
        </w:tc>
        <w:tc>
          <w:tcPr>
            <w:tcW w:w="2891" w:type="dxa"/>
          </w:tcPr>
          <w:p>
            <w:pPr>
              <w:pStyle w:val="0"/>
            </w:pPr>
            <w:r>
              <w:rPr>
                <w:sz w:val="20"/>
              </w:rPr>
              <w:t xml:space="preserve">804 0000 5251092010</w:t>
            </w:r>
          </w:p>
        </w:tc>
        <w:tc>
          <w:tcPr>
            <w:tcW w:w="1587" w:type="dxa"/>
          </w:tcPr>
          <w:p>
            <w:pPr>
              <w:pStyle w:val="0"/>
              <w:jc w:val="right"/>
            </w:pPr>
            <w:r>
              <w:rPr>
                <w:sz w:val="20"/>
              </w:rPr>
              <w:t xml:space="preserve">182,6</w:t>
            </w:r>
          </w:p>
        </w:tc>
        <w:tc>
          <w:tcPr>
            <w:tcW w:w="1587" w:type="dxa"/>
          </w:tcPr>
          <w:p>
            <w:pPr>
              <w:pStyle w:val="0"/>
              <w:jc w:val="right"/>
            </w:pPr>
            <w:r>
              <w:rPr>
                <w:sz w:val="20"/>
              </w:rPr>
              <w:t xml:space="preserve">102,1</w:t>
            </w:r>
          </w:p>
        </w:tc>
        <w:tc>
          <w:tcPr>
            <w:tcW w:w="1587" w:type="dxa"/>
          </w:tcPr>
          <w:p>
            <w:pPr>
              <w:pStyle w:val="0"/>
              <w:jc w:val="right"/>
            </w:pPr>
            <w:r>
              <w:rPr>
                <w:sz w:val="20"/>
              </w:rPr>
              <w:t xml:space="preserve">102,1</w:t>
            </w:r>
          </w:p>
        </w:tc>
        <w:tc>
          <w:tcPr>
            <w:tcW w:w="1644" w:type="dxa"/>
          </w:tcPr>
          <w:p>
            <w:pPr>
              <w:pStyle w:val="0"/>
              <w:jc w:val="right"/>
            </w:pPr>
            <w:r>
              <w:rPr>
                <w:sz w:val="20"/>
              </w:rPr>
              <w:t xml:space="preserve">386,80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804 0000 5251092010</w:t>
            </w:r>
          </w:p>
        </w:tc>
        <w:tc>
          <w:tcPr>
            <w:tcW w:w="1587" w:type="dxa"/>
          </w:tcPr>
          <w:p>
            <w:pPr>
              <w:pStyle w:val="0"/>
              <w:jc w:val="right"/>
            </w:pPr>
            <w:r>
              <w:rPr>
                <w:sz w:val="20"/>
              </w:rPr>
              <w:t xml:space="preserve">182,6</w:t>
            </w:r>
          </w:p>
        </w:tc>
        <w:tc>
          <w:tcPr>
            <w:tcW w:w="1587" w:type="dxa"/>
          </w:tcPr>
          <w:p>
            <w:pPr>
              <w:pStyle w:val="0"/>
              <w:jc w:val="right"/>
            </w:pPr>
            <w:r>
              <w:rPr>
                <w:sz w:val="20"/>
              </w:rPr>
              <w:t xml:space="preserve">102,1</w:t>
            </w:r>
          </w:p>
        </w:tc>
        <w:tc>
          <w:tcPr>
            <w:tcW w:w="1587" w:type="dxa"/>
          </w:tcPr>
          <w:p>
            <w:pPr>
              <w:pStyle w:val="0"/>
              <w:jc w:val="right"/>
            </w:pPr>
            <w:r>
              <w:rPr>
                <w:sz w:val="20"/>
              </w:rPr>
              <w:t xml:space="preserve">102,1</w:t>
            </w:r>
          </w:p>
        </w:tc>
        <w:tc>
          <w:tcPr>
            <w:tcW w:w="1644" w:type="dxa"/>
          </w:tcPr>
          <w:p>
            <w:pPr>
              <w:pStyle w:val="0"/>
              <w:jc w:val="right"/>
            </w:pPr>
            <w:r>
              <w:rPr>
                <w:sz w:val="20"/>
              </w:rPr>
              <w:t xml:space="preserve">386,80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Проведено информационное освещение деятельности органа государственной власти субъекта Российской Федерации", всего, в том числе:</w:t>
            </w:r>
          </w:p>
        </w:tc>
        <w:tc>
          <w:tcPr>
            <w:tcW w:w="2891" w:type="dxa"/>
          </w:tcPr>
          <w:p>
            <w:pPr>
              <w:pStyle w:val="0"/>
            </w:pPr>
            <w:r>
              <w:rPr>
                <w:sz w:val="20"/>
              </w:rPr>
              <w:t xml:space="preserve">804 0909 5251098710</w:t>
            </w:r>
          </w:p>
        </w:tc>
        <w:tc>
          <w:tcPr>
            <w:tcW w:w="1587" w:type="dxa"/>
          </w:tcPr>
          <w:p>
            <w:pPr>
              <w:pStyle w:val="0"/>
              <w:jc w:val="right"/>
            </w:pPr>
            <w:r>
              <w:rPr>
                <w:sz w:val="20"/>
              </w:rPr>
              <w:t xml:space="preserve">454,5</w:t>
            </w:r>
          </w:p>
        </w:tc>
        <w:tc>
          <w:tcPr>
            <w:tcW w:w="1587" w:type="dxa"/>
          </w:tcPr>
          <w:p>
            <w:pPr>
              <w:pStyle w:val="0"/>
              <w:jc w:val="right"/>
            </w:pPr>
            <w:r>
              <w:rPr>
                <w:sz w:val="20"/>
              </w:rPr>
              <w:t xml:space="preserve">454,5</w:t>
            </w:r>
          </w:p>
        </w:tc>
        <w:tc>
          <w:tcPr>
            <w:tcW w:w="1587" w:type="dxa"/>
          </w:tcPr>
          <w:p>
            <w:pPr>
              <w:pStyle w:val="0"/>
              <w:jc w:val="right"/>
            </w:pPr>
            <w:r>
              <w:rPr>
                <w:sz w:val="20"/>
              </w:rPr>
              <w:t xml:space="preserve">454,5</w:t>
            </w:r>
          </w:p>
        </w:tc>
        <w:tc>
          <w:tcPr>
            <w:tcW w:w="1644" w:type="dxa"/>
          </w:tcPr>
          <w:p>
            <w:pPr>
              <w:pStyle w:val="0"/>
              <w:jc w:val="right"/>
            </w:pPr>
            <w:r>
              <w:rPr>
                <w:sz w:val="20"/>
              </w:rPr>
              <w:t xml:space="preserve">1363,5</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804 0909 5251098710</w:t>
            </w:r>
          </w:p>
        </w:tc>
        <w:tc>
          <w:tcPr>
            <w:tcW w:w="1587" w:type="dxa"/>
          </w:tcPr>
          <w:p>
            <w:pPr>
              <w:pStyle w:val="0"/>
              <w:jc w:val="right"/>
            </w:pPr>
            <w:r>
              <w:rPr>
                <w:sz w:val="20"/>
              </w:rPr>
              <w:t xml:space="preserve">454,5</w:t>
            </w:r>
          </w:p>
        </w:tc>
        <w:tc>
          <w:tcPr>
            <w:tcW w:w="1587" w:type="dxa"/>
          </w:tcPr>
          <w:p>
            <w:pPr>
              <w:pStyle w:val="0"/>
              <w:jc w:val="right"/>
            </w:pPr>
            <w:r>
              <w:rPr>
                <w:sz w:val="20"/>
              </w:rPr>
              <w:t xml:space="preserve">454,5</w:t>
            </w:r>
          </w:p>
        </w:tc>
        <w:tc>
          <w:tcPr>
            <w:tcW w:w="1587" w:type="dxa"/>
          </w:tcPr>
          <w:p>
            <w:pPr>
              <w:pStyle w:val="0"/>
              <w:jc w:val="right"/>
            </w:pPr>
            <w:r>
              <w:rPr>
                <w:sz w:val="20"/>
              </w:rPr>
              <w:t xml:space="preserve">454,5</w:t>
            </w:r>
          </w:p>
        </w:tc>
        <w:tc>
          <w:tcPr>
            <w:tcW w:w="1644" w:type="dxa"/>
          </w:tcPr>
          <w:p>
            <w:pPr>
              <w:pStyle w:val="0"/>
              <w:jc w:val="right"/>
            </w:pPr>
            <w:r>
              <w:rPr>
                <w:sz w:val="20"/>
              </w:rPr>
              <w:t xml:space="preserve">1363,5</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Уплата страхового взноса на обязательное медицинское страхование неработающего населения, всего, в том числе:</w:t>
            </w:r>
          </w:p>
        </w:tc>
        <w:tc>
          <w:tcPr>
            <w:tcW w:w="2891" w:type="dxa"/>
          </w:tcPr>
          <w:p>
            <w:pPr>
              <w:pStyle w:val="0"/>
            </w:pPr>
            <w:r>
              <w:rPr>
                <w:sz w:val="20"/>
              </w:rPr>
              <w:t xml:space="preserve">804 1003 52Б05Ф0500</w:t>
            </w:r>
          </w:p>
        </w:tc>
        <w:tc>
          <w:tcPr>
            <w:tcW w:w="1587" w:type="dxa"/>
          </w:tcPr>
          <w:p>
            <w:pPr>
              <w:pStyle w:val="0"/>
              <w:jc w:val="right"/>
            </w:pPr>
            <w:r>
              <w:rPr>
                <w:sz w:val="20"/>
              </w:rPr>
              <w:t xml:space="preserve">5145462,9</w:t>
            </w:r>
          </w:p>
        </w:tc>
        <w:tc>
          <w:tcPr>
            <w:tcW w:w="1587" w:type="dxa"/>
          </w:tcPr>
          <w:p>
            <w:pPr>
              <w:pStyle w:val="0"/>
              <w:jc w:val="right"/>
            </w:pPr>
            <w:r>
              <w:rPr>
                <w:sz w:val="20"/>
              </w:rPr>
              <w:t xml:space="preserve">1547997,0</w:t>
            </w:r>
          </w:p>
        </w:tc>
        <w:tc>
          <w:tcPr>
            <w:tcW w:w="1587" w:type="dxa"/>
          </w:tcPr>
          <w:p>
            <w:pPr>
              <w:pStyle w:val="0"/>
              <w:jc w:val="right"/>
            </w:pPr>
            <w:r>
              <w:rPr>
                <w:sz w:val="20"/>
              </w:rPr>
              <w:t xml:space="preserve">2120167,6</w:t>
            </w:r>
          </w:p>
        </w:tc>
        <w:tc>
          <w:tcPr>
            <w:tcW w:w="1644" w:type="dxa"/>
          </w:tcPr>
          <w:p>
            <w:pPr>
              <w:pStyle w:val="0"/>
              <w:jc w:val="right"/>
            </w:pPr>
            <w:r>
              <w:rPr>
                <w:sz w:val="20"/>
              </w:rPr>
              <w:t xml:space="preserve">8813627,50</w:t>
            </w:r>
          </w:p>
        </w:tc>
      </w:tr>
      <w:tr>
        <w:tc>
          <w:tcPr>
            <w:tcW w:w="2835" w:type="dxa"/>
          </w:tcPr>
          <w:p>
            <w:pPr>
              <w:pStyle w:val="0"/>
            </w:pPr>
            <w:r>
              <w:rPr>
                <w:sz w:val="20"/>
              </w:rPr>
              <w:t xml:space="preserve">республиканский бюджет, из них:</w:t>
            </w:r>
          </w:p>
        </w:tc>
        <w:tc>
          <w:tcPr>
            <w:tcW w:w="2891" w:type="dxa"/>
          </w:tcPr>
          <w:p>
            <w:pPr>
              <w:pStyle w:val="0"/>
            </w:pPr>
            <w:r>
              <w:rPr>
                <w:sz w:val="20"/>
              </w:rPr>
              <w:t xml:space="preserve">804 1003 52Б05Ф0500</w:t>
            </w:r>
          </w:p>
        </w:tc>
        <w:tc>
          <w:tcPr>
            <w:tcW w:w="1587" w:type="dxa"/>
          </w:tcPr>
          <w:p>
            <w:pPr>
              <w:pStyle w:val="0"/>
              <w:jc w:val="right"/>
            </w:pPr>
            <w:r>
              <w:rPr>
                <w:sz w:val="20"/>
              </w:rPr>
              <w:t xml:space="preserve">5145462,9</w:t>
            </w:r>
          </w:p>
        </w:tc>
        <w:tc>
          <w:tcPr>
            <w:tcW w:w="1587" w:type="dxa"/>
          </w:tcPr>
          <w:p>
            <w:pPr>
              <w:pStyle w:val="0"/>
              <w:jc w:val="right"/>
            </w:pPr>
            <w:r>
              <w:rPr>
                <w:sz w:val="20"/>
              </w:rPr>
              <w:t xml:space="preserve">1547997,0</w:t>
            </w:r>
          </w:p>
        </w:tc>
        <w:tc>
          <w:tcPr>
            <w:tcW w:w="1587" w:type="dxa"/>
          </w:tcPr>
          <w:p>
            <w:pPr>
              <w:pStyle w:val="0"/>
              <w:jc w:val="right"/>
            </w:pPr>
            <w:r>
              <w:rPr>
                <w:sz w:val="20"/>
              </w:rPr>
              <w:t xml:space="preserve">2120167,6</w:t>
            </w:r>
          </w:p>
        </w:tc>
        <w:tc>
          <w:tcPr>
            <w:tcW w:w="1644" w:type="dxa"/>
          </w:tcPr>
          <w:p>
            <w:pPr>
              <w:pStyle w:val="0"/>
              <w:jc w:val="right"/>
            </w:pPr>
            <w:r>
              <w:rPr>
                <w:sz w:val="20"/>
              </w:rPr>
              <w:t xml:space="preserve">8813627,50</w:t>
            </w:r>
          </w:p>
        </w:tc>
      </w:tr>
      <w:tr>
        <w:tc>
          <w:tcPr>
            <w:tcW w:w="2835" w:type="dxa"/>
          </w:tcPr>
          <w:p>
            <w:pPr>
              <w:pStyle w:val="0"/>
            </w:pPr>
            <w:r>
              <w:rPr>
                <w:sz w:val="20"/>
              </w:rPr>
              <w:t xml:space="preserve">Межбюджетные трансферты из федерального бюджета (справочно)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Бюджет территориального фонда обязательного медицинского страхования Республики Бурятия, всего/(бюджет территориальных государственных внебюджетных фондов Республики Бурятия, всего)</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r>
        <w:tc>
          <w:tcPr>
            <w:tcW w:w="2835" w:type="dxa"/>
          </w:tcPr>
          <w:p>
            <w:pPr>
              <w:pStyle w:val="0"/>
            </w:pPr>
            <w:r>
              <w:rPr>
                <w:sz w:val="20"/>
              </w:rPr>
              <w:t xml:space="preserve">Внебюджетные источники</w:t>
            </w:r>
          </w:p>
        </w:tc>
        <w:tc>
          <w:tcPr>
            <w:tcW w:w="2891" w:type="dxa"/>
          </w:tcPr>
          <w:p>
            <w:pPr>
              <w:pStyle w:val="0"/>
            </w:pPr>
            <w:r>
              <w:rPr>
                <w:sz w:val="20"/>
              </w:rPr>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587" w:type="dxa"/>
          </w:tcPr>
          <w:p>
            <w:pPr>
              <w:pStyle w:val="0"/>
              <w:jc w:val="right"/>
            </w:pPr>
            <w:r>
              <w:rPr>
                <w:sz w:val="20"/>
              </w:rPr>
              <w:t xml:space="preserve">0</w:t>
            </w:r>
          </w:p>
        </w:tc>
        <w:tc>
          <w:tcPr>
            <w:tcW w:w="1644" w:type="dxa"/>
          </w:tcPr>
          <w:p>
            <w:pPr>
              <w:pStyle w:val="0"/>
              <w:jc w:val="right"/>
            </w:pPr>
            <w:r>
              <w:rPr>
                <w:sz w:val="20"/>
              </w:rPr>
              <w:t xml:space="preserve">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151" w:name="P26151"/>
    <w:bookmarkEnd w:id="26151"/>
    <w:p>
      <w:pPr>
        <w:pStyle w:val="0"/>
        <w:spacing w:before="200" w:line-rule="auto"/>
        <w:ind w:firstLine="540"/>
        <w:jc w:val="both"/>
      </w:pPr>
      <w:r>
        <w:rPr>
          <w:sz w:val="20"/>
        </w:rPr>
        <w:t xml:space="preserve">&lt;1&gt; В случае отсутствия финансового обеспечения за счет отдельных источников финансирования, такие источники не приводятся.</w:t>
      </w:r>
    </w:p>
    <w:p>
      <w:pPr>
        <w:pStyle w:val="0"/>
        <w:jc w:val="both"/>
      </w:pPr>
      <w:r>
        <w:rPr>
          <w:sz w:val="20"/>
        </w:rPr>
      </w:r>
    </w:p>
    <w:p>
      <w:pPr>
        <w:pStyle w:val="2"/>
        <w:outlineLvl w:val="1"/>
        <w:jc w:val="center"/>
      </w:pPr>
      <w:r>
        <w:rPr>
          <w:sz w:val="20"/>
        </w:rPr>
        <w:t xml:space="preserve">5. План реализации комплекса процессных мероприятий</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64"/>
        <w:gridCol w:w="1644"/>
        <w:gridCol w:w="2098"/>
        <w:gridCol w:w="1417"/>
      </w:tblGrid>
      <w:tr>
        <w:tc>
          <w:tcPr>
            <w:tcW w:w="2948"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1644" w:type="dxa"/>
          </w:tcPr>
          <w:p>
            <w:pPr>
              <w:pStyle w:val="0"/>
              <w:jc w:val="center"/>
            </w:pPr>
            <w:r>
              <w:rPr>
                <w:sz w:val="20"/>
              </w:rPr>
              <w:t xml:space="preserve">Ответственный исполнитель (Ф.И.О., должность, наименование ОИВ, иного государственного органа, организации)</w:t>
            </w:r>
          </w:p>
        </w:tc>
        <w:tc>
          <w:tcPr>
            <w:tcW w:w="2098" w:type="dxa"/>
          </w:tcPr>
          <w:p>
            <w:pPr>
              <w:pStyle w:val="0"/>
              <w:jc w:val="center"/>
            </w:pPr>
            <w:r>
              <w:rPr>
                <w:sz w:val="20"/>
              </w:rPr>
              <w:t xml:space="preserve">Вид подтверждающего документа</w:t>
            </w:r>
          </w:p>
        </w:tc>
        <w:tc>
          <w:tcPr>
            <w:tcW w:w="1417" w:type="dxa"/>
          </w:tcPr>
          <w:p>
            <w:pPr>
              <w:pStyle w:val="0"/>
              <w:jc w:val="center"/>
            </w:pPr>
            <w:r>
              <w:rPr>
                <w:sz w:val="20"/>
              </w:rPr>
              <w:t xml:space="preserve">Информационная система (источник данных)</w:t>
            </w:r>
          </w:p>
        </w:tc>
      </w:tr>
      <w:tr>
        <w:tc>
          <w:tcPr>
            <w:tcW w:w="2948" w:type="dxa"/>
          </w:tcPr>
          <w:p>
            <w:pPr>
              <w:pStyle w:val="0"/>
              <w:jc w:val="center"/>
            </w:pPr>
            <w:r>
              <w:rPr>
                <w:sz w:val="20"/>
              </w:rPr>
              <w:t xml:space="preserve">1</w:t>
            </w:r>
          </w:p>
        </w:tc>
        <w:tc>
          <w:tcPr>
            <w:tcW w:w="964" w:type="dxa"/>
          </w:tcPr>
          <w:p>
            <w:pPr>
              <w:pStyle w:val="0"/>
              <w:jc w:val="center"/>
            </w:pPr>
            <w:r>
              <w:rPr>
                <w:sz w:val="20"/>
              </w:rPr>
              <w:t xml:space="preserve">2</w:t>
            </w:r>
          </w:p>
        </w:tc>
        <w:tc>
          <w:tcPr>
            <w:tcW w:w="1644" w:type="dxa"/>
          </w:tcPr>
          <w:p>
            <w:pPr>
              <w:pStyle w:val="0"/>
              <w:jc w:val="center"/>
            </w:pPr>
            <w:r>
              <w:rPr>
                <w:sz w:val="20"/>
              </w:rPr>
              <w:t xml:space="preserve">3</w:t>
            </w:r>
          </w:p>
        </w:tc>
        <w:tc>
          <w:tcPr>
            <w:tcW w:w="2098" w:type="dxa"/>
          </w:tcPr>
          <w:p>
            <w:pPr>
              <w:pStyle w:val="0"/>
              <w:jc w:val="center"/>
            </w:pPr>
            <w:r>
              <w:rPr>
                <w:sz w:val="20"/>
              </w:rPr>
              <w:t xml:space="preserve">4</w:t>
            </w:r>
          </w:p>
        </w:tc>
        <w:tc>
          <w:tcPr>
            <w:tcW w:w="1417" w:type="dxa"/>
          </w:tcPr>
          <w:p>
            <w:pPr>
              <w:pStyle w:val="0"/>
              <w:jc w:val="center"/>
            </w:pPr>
            <w:r>
              <w:rPr>
                <w:sz w:val="20"/>
              </w:rPr>
              <w:t xml:space="preserve">5</w:t>
            </w:r>
          </w:p>
        </w:tc>
      </w:tr>
      <w:tr>
        <w:tc>
          <w:tcPr>
            <w:gridSpan w:val="5"/>
            <w:tcW w:w="9071" w:type="dxa"/>
          </w:tcPr>
          <w:p>
            <w:pPr>
              <w:pStyle w:val="0"/>
            </w:pPr>
            <w:r>
              <w:rPr>
                <w:sz w:val="20"/>
              </w:rPr>
              <w:t xml:space="preserve">Задача N 1. Обеспечение качественного потенциала отрасли здравоохранения на основе оптимизированной организационной модели</w:t>
            </w:r>
          </w:p>
        </w:tc>
      </w:tr>
      <w:tr>
        <w:tc>
          <w:tcPr>
            <w:tcW w:w="2948" w:type="dxa"/>
          </w:tcPr>
          <w:p>
            <w:pPr>
              <w:pStyle w:val="0"/>
            </w:pPr>
            <w:r>
              <w:rPr>
                <w:sz w:val="20"/>
              </w:rPr>
              <w:t xml:space="preserve">1. Оказание учреждениями (организациями) услуг (работ)</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Приказ Минздрава РБ</w:t>
            </w:r>
          </w:p>
        </w:tc>
        <w:tc>
          <w:tcPr>
            <w:tcW w:w="1417" w:type="dxa"/>
          </w:tcPr>
          <w:p>
            <w:pPr>
              <w:pStyle w:val="0"/>
            </w:pPr>
            <w:r>
              <w:rPr>
                <w:sz w:val="20"/>
              </w:rPr>
              <w:t xml:space="preserve">МИС</w:t>
            </w:r>
          </w:p>
        </w:tc>
      </w:tr>
      <w:tr>
        <w:tc>
          <w:tcPr>
            <w:tcW w:w="2948" w:type="dxa"/>
          </w:tcPr>
          <w:p>
            <w:pPr>
              <w:pStyle w:val="0"/>
            </w:pPr>
            <w:r>
              <w:rPr>
                <w:sz w:val="20"/>
              </w:rPr>
              <w:t xml:space="preserve">Контрольная точка 1.2.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964" w:type="dxa"/>
          </w:tcPr>
          <w:p>
            <w:pPr>
              <w:pStyle w:val="0"/>
            </w:pPr>
            <w:r>
              <w:rPr>
                <w:sz w:val="20"/>
              </w:rPr>
              <w:t xml:space="preserve">30.01</w:t>
            </w:r>
          </w:p>
        </w:tc>
        <w:tc>
          <w:tcPr>
            <w:tcW w:w="1644"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417" w:type="dxa"/>
          </w:tcPr>
          <w:p>
            <w:pPr>
              <w:pStyle w:val="0"/>
            </w:pPr>
            <w:r>
              <w:rPr>
                <w:sz w:val="20"/>
              </w:rPr>
              <w:t xml:space="preserve">МИС</w:t>
            </w:r>
          </w:p>
        </w:tc>
      </w:tr>
      <w:tr>
        <w:tc>
          <w:tcPr>
            <w:tcW w:w="2948" w:type="dxa"/>
          </w:tcPr>
          <w:p>
            <w:pPr>
              <w:pStyle w:val="0"/>
            </w:pPr>
            <w:r>
              <w:rPr>
                <w:sz w:val="20"/>
              </w:rPr>
              <w:t xml:space="preserve">Контрольная точка 1.3.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 об исполнении государственного задания</w:t>
            </w:r>
          </w:p>
        </w:tc>
        <w:tc>
          <w:tcPr>
            <w:tcW w:w="1417" w:type="dxa"/>
          </w:tcPr>
          <w:p>
            <w:pPr>
              <w:pStyle w:val="0"/>
            </w:pPr>
            <w:r>
              <w:rPr>
                <w:sz w:val="20"/>
              </w:rPr>
              <w:t xml:space="preserve">МИС</w:t>
            </w:r>
          </w:p>
        </w:tc>
      </w:tr>
      <w:tr>
        <w:tc>
          <w:tcPr>
            <w:tcW w:w="2948" w:type="dxa"/>
          </w:tcPr>
          <w:p>
            <w:pPr>
              <w:pStyle w:val="0"/>
            </w:pPr>
            <w:r>
              <w:rPr>
                <w:sz w:val="20"/>
              </w:rPr>
              <w:t xml:space="preserve">2. Осуществлены переданные полномочия Российской Федерации в сфере охраны здоровья</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2.1.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3. Вовлечено население в проведение мероприятий, направленных на реализацию национальных проектов</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3.1.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4. Организовано участие в съездах, конференциях, форумах, семинарах, совещаниях</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4.1.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5. Произведены расходы центрального аппарата</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5.1.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6. Реализованы отдельные положения законодательства о государственной гражданской службе</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6.1.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7. Проведено информационное освещение деятельности органа государственной власти субъекта Российской Федерации</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7.1.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gridSpan w:val="5"/>
            <w:tcW w:w="9071" w:type="dxa"/>
          </w:tcPr>
          <w:p>
            <w:pPr>
              <w:pStyle w:val="0"/>
            </w:pPr>
            <w:r>
              <w:rPr>
                <w:sz w:val="20"/>
              </w:rPr>
              <w:t xml:space="preserve">Задача N 2. Обеспечение прав лиц, застрахованных в соответствии с законодательством об обязательном медицинском страховании, на получение качественной бесплатной медицинской помощи</w:t>
            </w:r>
          </w:p>
        </w:tc>
      </w:tr>
      <w:tr>
        <w:tc>
          <w:tcPr>
            <w:tcW w:w="2948" w:type="dxa"/>
          </w:tcPr>
          <w:p>
            <w:pPr>
              <w:pStyle w:val="0"/>
            </w:pPr>
            <w:r>
              <w:rPr>
                <w:sz w:val="20"/>
              </w:rPr>
              <w:t xml:space="preserve">8. Оплачен проезд больных, направленных Министерством здравоохранения Республики Бурятия на лечение за пределы территории Республики Бурятия, и их сопровождающих к месту лечения и обратно</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8.1.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r>
        <w:tc>
          <w:tcPr>
            <w:tcW w:w="2948" w:type="dxa"/>
          </w:tcPr>
          <w:p>
            <w:pPr>
              <w:pStyle w:val="0"/>
            </w:pPr>
            <w:r>
              <w:rPr>
                <w:sz w:val="20"/>
              </w:rPr>
              <w:t xml:space="preserve">9. Уплата страхового взноса на обязательное медицинское страхование неработающего населения</w:t>
            </w:r>
          </w:p>
        </w:tc>
        <w:tc>
          <w:tcPr>
            <w:tcW w:w="964" w:type="dxa"/>
          </w:tcPr>
          <w:p>
            <w:pPr>
              <w:pStyle w:val="0"/>
              <w:jc w:val="center"/>
            </w:pPr>
            <w:r>
              <w:rPr>
                <w:sz w:val="20"/>
              </w:rPr>
              <w:t xml:space="preserve">х</w:t>
            </w:r>
          </w:p>
        </w:tc>
        <w:tc>
          <w:tcPr>
            <w:tcW w:w="1644" w:type="dxa"/>
          </w:tcPr>
          <w:p>
            <w:pPr>
              <w:pStyle w:val="0"/>
              <w:jc w:val="center"/>
            </w:pPr>
            <w:r>
              <w:rPr>
                <w:sz w:val="20"/>
              </w:rPr>
              <w:t xml:space="preserve">х</w:t>
            </w:r>
          </w:p>
        </w:tc>
        <w:tc>
          <w:tcPr>
            <w:tcW w:w="2098" w:type="dxa"/>
          </w:tcPr>
          <w:p>
            <w:pPr>
              <w:pStyle w:val="0"/>
              <w:jc w:val="center"/>
            </w:pPr>
            <w:r>
              <w:rPr>
                <w:sz w:val="20"/>
              </w:rPr>
              <w:t xml:space="preserve">х</w:t>
            </w:r>
          </w:p>
        </w:tc>
        <w:tc>
          <w:tcPr>
            <w:tcW w:w="1417" w:type="dxa"/>
          </w:tcPr>
          <w:p>
            <w:pPr>
              <w:pStyle w:val="0"/>
              <w:jc w:val="center"/>
            </w:pPr>
            <w:r>
              <w:rPr>
                <w:sz w:val="20"/>
              </w:rPr>
              <w:t xml:space="preserve">х</w:t>
            </w:r>
          </w:p>
        </w:tc>
      </w:tr>
      <w:tr>
        <w:tc>
          <w:tcPr>
            <w:tcW w:w="2948" w:type="dxa"/>
          </w:tcPr>
          <w:p>
            <w:pPr>
              <w:pStyle w:val="0"/>
            </w:pPr>
            <w:r>
              <w:rPr>
                <w:sz w:val="20"/>
              </w:rPr>
              <w:t xml:space="preserve">Контрольная точка 9.1. Услуга оказана (работы выполнены)</w:t>
            </w:r>
          </w:p>
        </w:tc>
        <w:tc>
          <w:tcPr>
            <w:tcW w:w="964" w:type="dxa"/>
          </w:tcPr>
          <w:p>
            <w:pPr>
              <w:pStyle w:val="0"/>
            </w:pPr>
            <w:r>
              <w:rPr>
                <w:sz w:val="20"/>
              </w:rPr>
              <w:t xml:space="preserve">30.12</w:t>
            </w:r>
          </w:p>
        </w:tc>
        <w:tc>
          <w:tcPr>
            <w:tcW w:w="1644" w:type="dxa"/>
          </w:tcPr>
          <w:p>
            <w:pPr>
              <w:pStyle w:val="0"/>
            </w:pPr>
            <w:r>
              <w:rPr>
                <w:sz w:val="20"/>
              </w:rPr>
              <w:t xml:space="preserve">Минздрав РБ</w:t>
            </w:r>
          </w:p>
        </w:tc>
        <w:tc>
          <w:tcPr>
            <w:tcW w:w="2098" w:type="dxa"/>
          </w:tcPr>
          <w:p>
            <w:pPr>
              <w:pStyle w:val="0"/>
            </w:pPr>
            <w:r>
              <w:rPr>
                <w:sz w:val="20"/>
              </w:rPr>
              <w:t xml:space="preserve">Отчет</w:t>
            </w:r>
          </w:p>
        </w:tc>
        <w:tc>
          <w:tcPr>
            <w:tcW w:w="1417" w:type="dxa"/>
          </w:tcPr>
          <w:p>
            <w:pPr>
              <w:pStyle w:val="0"/>
            </w:pPr>
            <w:r>
              <w:rPr>
                <w:sz w:val="20"/>
              </w:rPr>
              <w:t xml:space="preserve">Платежное поручение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РБ от 29.12.2023 N 1262-р</w:t>
            <w:br/>
            <w:t>&lt;Об утверждении паспортов Государственной программы Республики Буря...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РБ от 29.12.2023 N 1262-р</w:t>
            <w:br/>
            <w:t>&lt;Об утверждении паспортов Государственной программы Республики Буря...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355&amp;n=80243"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41135" TargetMode = "External"/>
	<Relationship Id="rId12" Type="http://schemas.openxmlformats.org/officeDocument/2006/relationships/hyperlink" Target="https://login.consultant.ru/link/?req=doc&amp;base=LAW&amp;n=357927" TargetMode = "External"/>
	<Relationship Id="rId13" Type="http://schemas.openxmlformats.org/officeDocument/2006/relationships/hyperlink" Target="https://login.consultant.ru/link/?req=doc&amp;base=LAW&amp;n=398015" TargetMode = "External"/>
	<Relationship Id="rId14" Type="http://schemas.openxmlformats.org/officeDocument/2006/relationships/hyperlink" Target="https://login.consultant.ru/link/?req=doc&amp;base=LAW&amp;n=473554" TargetMode = "External"/>
	<Relationship Id="rId15" Type="http://schemas.openxmlformats.org/officeDocument/2006/relationships/hyperlink" Target="https://login.consultant.ru/link/?req=doc&amp;base=RLAW355&amp;n=82587" TargetMode = "External"/>
	<Relationship Id="rId16" Type="http://schemas.openxmlformats.org/officeDocument/2006/relationships/hyperlink" Target="https://login.consultant.ru/link/?req=doc&amp;base=LAW&amp;n=398015" TargetMode = "External"/>
	<Relationship Id="rId17" Type="http://schemas.openxmlformats.org/officeDocument/2006/relationships/hyperlink" Target="https://login.consultant.ru/link/?req=doc&amp;base=LAW&amp;n=473554" TargetMode = "External"/>
	<Relationship Id="rId18" Type="http://schemas.openxmlformats.org/officeDocument/2006/relationships/hyperlink" Target="https://login.consultant.ru/link/?req=doc&amp;base=LAW&amp;n=398015" TargetMode = "External"/>
	<Relationship Id="rId19" Type="http://schemas.openxmlformats.org/officeDocument/2006/relationships/hyperlink" Target="https://login.consultant.ru/link/?req=doc&amp;base=LAW&amp;n=372322" TargetMode = "External"/>
	<Relationship Id="rId20" Type="http://schemas.openxmlformats.org/officeDocument/2006/relationships/hyperlink" Target="https://login.consultant.ru/link/?req=doc&amp;base=LAW&amp;n=398015" TargetMode = "External"/>
	<Relationship Id="rId21" Type="http://schemas.openxmlformats.org/officeDocument/2006/relationships/hyperlink" Target="https://login.consultant.ru/link/?req=doc&amp;base=LAW&amp;n=473554" TargetMode = "External"/>
	<Relationship Id="rId22" Type="http://schemas.openxmlformats.org/officeDocument/2006/relationships/hyperlink" Target="https://login.consultant.ru/link/?req=doc&amp;base=LAW&amp;n=473554" TargetMode = "External"/>
	<Relationship Id="rId23" Type="http://schemas.openxmlformats.org/officeDocument/2006/relationships/hyperlink" Target="https://login.consultant.ru/link/?req=doc&amp;base=LAW&amp;n=398015" TargetMode = "External"/>
	<Relationship Id="rId24" Type="http://schemas.openxmlformats.org/officeDocument/2006/relationships/hyperlink" Target="https://login.consultant.ru/link/?req=doc&amp;base=LAW&amp;n=398015" TargetMode = "External"/>
	<Relationship Id="rId25" Type="http://schemas.openxmlformats.org/officeDocument/2006/relationships/hyperlink" Target="https://login.consultant.ru/link/?req=doc&amp;base=LAW&amp;n=398015" TargetMode = "External"/>
	<Relationship Id="rId26" Type="http://schemas.openxmlformats.org/officeDocument/2006/relationships/hyperlink" Target="https://login.consultant.ru/link/?req=doc&amp;base=LAW&amp;n=443077" TargetMode = "External"/>
	<Relationship Id="rId27" Type="http://schemas.openxmlformats.org/officeDocument/2006/relationships/hyperlink" Target="https://login.consultant.ru/link/?req=doc&amp;base=LAW&amp;n=357927" TargetMode = "External"/>
	<Relationship Id="rId28" Type="http://schemas.openxmlformats.org/officeDocument/2006/relationships/hyperlink" Target="https://login.consultant.ru/link/?req=doc&amp;base=LAW&amp;n=358026" TargetMode = "External"/>
	<Relationship Id="rId29" Type="http://schemas.openxmlformats.org/officeDocument/2006/relationships/hyperlink" Target="https://login.consultant.ru/link/?req=doc&amp;base=RLAW355&amp;n=82587" TargetMode = "External"/>
	<Relationship Id="rId30" Type="http://schemas.openxmlformats.org/officeDocument/2006/relationships/hyperlink" Target="https://login.consultant.ru/link/?req=doc&amp;base=LAW&amp;n=473554" TargetMode = "External"/>
	<Relationship Id="rId31" Type="http://schemas.openxmlformats.org/officeDocument/2006/relationships/hyperlink" Target="https://login.consultant.ru/link/?req=doc&amp;base=LAW&amp;n=398015" TargetMode = "External"/>
	<Relationship Id="rId32" Type="http://schemas.openxmlformats.org/officeDocument/2006/relationships/hyperlink" Target="https://login.consultant.ru/link/?req=doc&amp;base=RLAW355&amp;n=82587" TargetMode = "External"/>
	<Relationship Id="rId33" Type="http://schemas.openxmlformats.org/officeDocument/2006/relationships/hyperlink" Target="https://login.consultant.ru/link/?req=doc&amp;base=LAW&amp;n=398015" TargetMode = "External"/>
	<Relationship Id="rId34" Type="http://schemas.openxmlformats.org/officeDocument/2006/relationships/hyperlink" Target="https://login.consultant.ru/link/?req=doc&amp;base=RLAW355&amp;n=82587" TargetMode = "External"/>
	<Relationship Id="rId35" Type="http://schemas.openxmlformats.org/officeDocument/2006/relationships/hyperlink" Target="https://login.consultant.ru/link/?req=doc&amp;base=LAW&amp;n=398015" TargetMode = "External"/>
	<Relationship Id="rId36" Type="http://schemas.openxmlformats.org/officeDocument/2006/relationships/hyperlink" Target="https://login.consultant.ru/link/?req=doc&amp;base=LAW&amp;n=473554" TargetMode = "External"/>
	<Relationship Id="rId37" Type="http://schemas.openxmlformats.org/officeDocument/2006/relationships/hyperlink" Target="https://login.consultant.ru/link/?req=doc&amp;base=LAW&amp;n=398015" TargetMode = "External"/>
	<Relationship Id="rId38" Type="http://schemas.openxmlformats.org/officeDocument/2006/relationships/hyperlink" Target="https://login.consultant.ru/link/?req=doc&amp;base=LAW&amp;n=473554" TargetMode = "External"/>
	<Relationship Id="rId39" Type="http://schemas.openxmlformats.org/officeDocument/2006/relationships/hyperlink" Target="https://login.consultant.ru/link/?req=doc&amp;base=LAW&amp;n=398015" TargetMode = "External"/>
	<Relationship Id="rId40" Type="http://schemas.openxmlformats.org/officeDocument/2006/relationships/hyperlink" Target="https://login.consultant.ru/link/?req=doc&amp;base=LAW&amp;n=473554" TargetMode = "External"/>
	<Relationship Id="rId41" Type="http://schemas.openxmlformats.org/officeDocument/2006/relationships/hyperlink" Target="https://login.consultant.ru/link/?req=doc&amp;base=LAW&amp;n=451143&amp;dst=100765" TargetMode = "External"/>
	<Relationship Id="rId42" Type="http://schemas.openxmlformats.org/officeDocument/2006/relationships/hyperlink" Target="https://login.consultant.ru/link/?req=doc&amp;base=LAW&amp;n=436926&amp;dst=100022" TargetMode = "External"/>
	<Relationship Id="rId43" Type="http://schemas.openxmlformats.org/officeDocument/2006/relationships/hyperlink" Target="https://login.consultant.ru/link/?req=doc&amp;base=LAW&amp;n=383447&amp;dst=100111" TargetMode = "External"/>
	<Relationship Id="rId44" Type="http://schemas.openxmlformats.org/officeDocument/2006/relationships/hyperlink" Target="https://login.consultant.ru/link/?req=doc&amp;base=RLAW355&amp;n=84614&amp;dst=100012" TargetMode = "External"/>
	<Relationship Id="rId45" Type="http://schemas.openxmlformats.org/officeDocument/2006/relationships/hyperlink" Target="https://login.consultant.ru/link/?req=doc&amp;base=RLAW355&amp;n=80778&amp;dst=131876" TargetMode = "External"/>
	<Relationship Id="rId46" Type="http://schemas.openxmlformats.org/officeDocument/2006/relationships/hyperlink" Target="https://login.consultant.ru/link/?req=doc&amp;base=RLAW355&amp;n=80011&amp;dst=142592" TargetMode = "External"/>
	<Relationship Id="rId47" Type="http://schemas.openxmlformats.org/officeDocument/2006/relationships/hyperlink" Target="https://login.consultant.ru/link/?req=doc&amp;base=LAW&amp;n=365474" TargetMode = "External"/>
	<Relationship Id="rId48" Type="http://schemas.openxmlformats.org/officeDocument/2006/relationships/hyperlink" Target="https://login.consultant.ru/link/?req=doc&amp;base=RLAW355&amp;n=9739" TargetMode = "External"/>
	<Relationship Id="rId49" Type="http://schemas.openxmlformats.org/officeDocument/2006/relationships/hyperlink" Target="https://login.consultant.ru/link/?req=doc&amp;base=RLAW355&amp;n=9739" TargetMode = "External"/>
	<Relationship Id="rId50" Type="http://schemas.openxmlformats.org/officeDocument/2006/relationships/hyperlink" Target="https://login.consultant.ru/link/?req=doc&amp;base=LAW&amp;n=35503" TargetMode = "External"/>
	<Relationship Id="rId51" Type="http://schemas.openxmlformats.org/officeDocument/2006/relationships/hyperlink" Target="https://login.consultant.ru/link/?req=doc&amp;base=LAW&amp;n=35503" TargetMode = "External"/>
	<Relationship Id="rId52" Type="http://schemas.openxmlformats.org/officeDocument/2006/relationships/hyperlink" Target="https://login.consultant.ru/link/?req=doc&amp;base=LAW&amp;n=358683&amp;dst=100013" TargetMode = "External"/>
	<Relationship Id="rId53" Type="http://schemas.openxmlformats.org/officeDocument/2006/relationships/hyperlink" Target="https://login.consultant.ru/link/?req=doc&amp;base=LAW&amp;n=358683&amp;dst=100013" TargetMode = "External"/>
	<Relationship Id="rId54" Type="http://schemas.openxmlformats.org/officeDocument/2006/relationships/hyperlink" Target="https://login.consultant.ru/link/?req=doc&amp;base=LAW&amp;n=358683&amp;dst=100013" TargetMode = "External"/>
	<Relationship Id="rId55" Type="http://schemas.openxmlformats.org/officeDocument/2006/relationships/hyperlink" Target="https://login.consultant.ru/link/?req=doc&amp;base=LAW&amp;n=358683&amp;dst=100013" TargetMode = "External"/>
	<Relationship Id="rId56" Type="http://schemas.openxmlformats.org/officeDocument/2006/relationships/hyperlink" Target="https://login.consultant.ru/link/?req=doc&amp;base=LAW&amp;n=358683&amp;dst=100013" TargetMode = "External"/>
	<Relationship Id="rId57" Type="http://schemas.openxmlformats.org/officeDocument/2006/relationships/image" Target="media/image2.wmf"/>
	<Relationship Id="rId58" Type="http://schemas.openxmlformats.org/officeDocument/2006/relationships/image" Target="media/image3.wmf"/>
	<Relationship Id="rId59" Type="http://schemas.openxmlformats.org/officeDocument/2006/relationships/image" Target="media/image4.wmf"/>
	<Relationship Id="rId60" Type="http://schemas.openxmlformats.org/officeDocument/2006/relationships/hyperlink" Target="https://login.consultant.ru/link/?req=doc&amp;base=LAW&amp;n=477414" TargetMode = "External"/>
	<Relationship Id="rId61" Type="http://schemas.openxmlformats.org/officeDocument/2006/relationships/image" Target="media/image5.wmf"/>
	<Relationship Id="rId62" Type="http://schemas.openxmlformats.org/officeDocument/2006/relationships/hyperlink" Target="https://login.consultant.ru/link/?req=doc&amp;base=LAW&amp;n=358026" TargetMode = "External"/>
	<Relationship Id="rId63" Type="http://schemas.openxmlformats.org/officeDocument/2006/relationships/image" Target="media/image6.wmf"/>
	<Relationship Id="rId64" Type="http://schemas.openxmlformats.org/officeDocument/2006/relationships/image" Target="media/image7.wmf"/>
	<Relationship Id="rId65" Type="http://schemas.openxmlformats.org/officeDocument/2006/relationships/hyperlink" Target="https://login.consultant.ru/link/?req=doc&amp;base=LAW&amp;n=296118" TargetMode = "External"/>
	<Relationship Id="rId66" Type="http://schemas.openxmlformats.org/officeDocument/2006/relationships/hyperlink" Target="https://login.consultant.ru/link/?req=doc&amp;base=LAW&amp;n=296118" TargetMode = "External"/>
	<Relationship Id="rId67" Type="http://schemas.openxmlformats.org/officeDocument/2006/relationships/hyperlink" Target="https://login.consultant.ru/link/?req=doc&amp;base=LAW&amp;n=296118" TargetMode = "External"/>
	<Relationship Id="rId68" Type="http://schemas.openxmlformats.org/officeDocument/2006/relationships/hyperlink" Target="https://login.consultant.ru/link/?req=doc&amp;base=LAW&amp;n=296118" TargetMode = "External"/>
	<Relationship Id="rId69" Type="http://schemas.openxmlformats.org/officeDocument/2006/relationships/hyperlink" Target="https://login.consultant.ru/link/?req=doc&amp;base=LAW&amp;n=312085" TargetMode = "External"/>
	<Relationship Id="rId70" Type="http://schemas.openxmlformats.org/officeDocument/2006/relationships/hyperlink" Target="https://login.consultant.ru/link/?req=doc&amp;base=LAW&amp;n=296118" TargetMode = "External"/>
	<Relationship Id="rId71" Type="http://schemas.openxmlformats.org/officeDocument/2006/relationships/hyperlink" Target="https://login.consultant.ru/link/?req=doc&amp;base=LAW&amp;n=296118" TargetMode = "External"/>
	<Relationship Id="rId72" Type="http://schemas.openxmlformats.org/officeDocument/2006/relationships/hyperlink" Target="https://login.consultant.ru/link/?req=doc&amp;base=LAW&amp;n=370075" TargetMode = "External"/>
	<Relationship Id="rId73" Type="http://schemas.openxmlformats.org/officeDocument/2006/relationships/hyperlink" Target="https://login.consultant.ru/link/?req=doc&amp;base=LAW&amp;n=370075" TargetMode = "External"/>
	<Relationship Id="rId74" Type="http://schemas.openxmlformats.org/officeDocument/2006/relationships/hyperlink" Target="https://login.consultant.ru/link/?req=doc&amp;base=LAW&amp;n=370075" TargetMode = "External"/>
	<Relationship Id="rId75" Type="http://schemas.openxmlformats.org/officeDocument/2006/relationships/hyperlink" Target="https://login.consultant.ru/link/?req=doc&amp;base=LAW&amp;n=370075" TargetMode = "External"/>
	<Relationship Id="rId76" Type="http://schemas.openxmlformats.org/officeDocument/2006/relationships/hyperlink" Target="https://login.consultant.ru/link/?req=doc&amp;base=LAW&amp;n=370075" TargetMode = "External"/>
	<Relationship Id="rId77" Type="http://schemas.openxmlformats.org/officeDocument/2006/relationships/hyperlink" Target="https://login.consultant.ru/link/?req=doc&amp;base=LAW&amp;n=370075" TargetMode = "External"/>
	<Relationship Id="rId78" Type="http://schemas.openxmlformats.org/officeDocument/2006/relationships/hyperlink" Target="https://login.consultant.ru/link/?req=doc&amp;base=LAW&amp;n=312085" TargetMode = "External"/>
	<Relationship Id="rId79" Type="http://schemas.openxmlformats.org/officeDocument/2006/relationships/hyperlink" Target="https://login.consultant.ru/link/?req=doc&amp;base=LAW&amp;n=296118" TargetMode = "External"/>
	<Relationship Id="rId80" Type="http://schemas.openxmlformats.org/officeDocument/2006/relationships/hyperlink" Target="https://login.consultant.ru/link/?req=doc&amp;base=LAW&amp;n=296118" TargetMode = "External"/>
	<Relationship Id="rId81" Type="http://schemas.openxmlformats.org/officeDocument/2006/relationships/hyperlink" Target="https://login.consultant.ru/link/?req=doc&amp;base=LAW&amp;n=296118" TargetMode = "External"/>
	<Relationship Id="rId82" Type="http://schemas.openxmlformats.org/officeDocument/2006/relationships/hyperlink" Target="https://login.consultant.ru/link/?req=doc&amp;base=LAW&amp;n=296118" TargetMode = "External"/>
	<Relationship Id="rId83" Type="http://schemas.openxmlformats.org/officeDocument/2006/relationships/hyperlink" Target="https://login.consultant.ru/link/?req=doc&amp;base=LAW&amp;n=296118" TargetMode = "External"/>
	<Relationship Id="rId84" Type="http://schemas.openxmlformats.org/officeDocument/2006/relationships/hyperlink" Target="https://login.consultant.ru/link/?req=doc&amp;base=LAW&amp;n=296118" TargetMode = "External"/>
	<Relationship Id="rId85" Type="http://schemas.openxmlformats.org/officeDocument/2006/relationships/hyperlink" Target="https://login.consultant.ru/link/?req=doc&amp;base=LAW&amp;n=296118" TargetMode = "External"/>
	<Relationship Id="rId86" Type="http://schemas.openxmlformats.org/officeDocument/2006/relationships/hyperlink" Target="https://login.consultant.ru/link/?req=doc&amp;base=LAW&amp;n=296118" TargetMode = "External"/>
	<Relationship Id="rId87" Type="http://schemas.openxmlformats.org/officeDocument/2006/relationships/hyperlink" Target="https://login.consultant.ru/link/?req=doc&amp;base=LAW&amp;n=296118" TargetMode = "External"/>
	<Relationship Id="rId88" Type="http://schemas.openxmlformats.org/officeDocument/2006/relationships/hyperlink" Target="https://login.consultant.ru/link/?req=doc&amp;base=LAW&amp;n=296118" TargetMode = "External"/>
	<Relationship Id="rId89" Type="http://schemas.openxmlformats.org/officeDocument/2006/relationships/hyperlink" Target="https://login.consultant.ru/link/?req=doc&amp;base=LAW&amp;n=296118" TargetMode = "External"/>
	<Relationship Id="rId90" Type="http://schemas.openxmlformats.org/officeDocument/2006/relationships/hyperlink" Target="https://login.consultant.ru/link/?req=doc&amp;base=LAW&amp;n=296118" TargetMode = "External"/>
	<Relationship Id="rId91" Type="http://schemas.openxmlformats.org/officeDocument/2006/relationships/hyperlink" Target="https://login.consultant.ru/link/?req=doc&amp;base=LAW&amp;n=296118" TargetMode = "External"/>
	<Relationship Id="rId92" Type="http://schemas.openxmlformats.org/officeDocument/2006/relationships/hyperlink" Target="https://login.consultant.ru/link/?req=doc&amp;base=LAW&amp;n=296118" TargetMode = "External"/>
	<Relationship Id="rId93" Type="http://schemas.openxmlformats.org/officeDocument/2006/relationships/hyperlink" Target="https://login.consultant.ru/link/?req=doc&amp;base=LAW&amp;n=296118" TargetMode = "External"/>
	<Relationship Id="rId94" Type="http://schemas.openxmlformats.org/officeDocument/2006/relationships/hyperlink" Target="https://login.consultant.ru/link/?req=doc&amp;base=LAW&amp;n=296118" TargetMode = "External"/>
	<Relationship Id="rId95" Type="http://schemas.openxmlformats.org/officeDocument/2006/relationships/hyperlink" Target="https://login.consultant.ru/link/?req=doc&amp;base=LAW&amp;n=296118" TargetMode = "External"/>
	<Relationship Id="rId96" Type="http://schemas.openxmlformats.org/officeDocument/2006/relationships/hyperlink" Target="https://login.consultant.ru/link/?req=doc&amp;base=LAW&amp;n=296118" TargetMode = "External"/>
	<Relationship Id="rId97" Type="http://schemas.openxmlformats.org/officeDocument/2006/relationships/image" Target="media/image8.wmf"/>
	<Relationship Id="rId98" Type="http://schemas.openxmlformats.org/officeDocument/2006/relationships/image" Target="media/image9.wmf"/>
	<Relationship Id="rId99" Type="http://schemas.openxmlformats.org/officeDocument/2006/relationships/image" Target="media/image10.wmf"/>
	<Relationship Id="rId100" Type="http://schemas.openxmlformats.org/officeDocument/2006/relationships/image" Target="media/image11.wmf"/>
	<Relationship Id="rId101" Type="http://schemas.openxmlformats.org/officeDocument/2006/relationships/hyperlink" Target="https://login.consultant.ru/link/?req=doc&amp;base=LAW&amp;n=474024" TargetMode = "External"/>
	<Relationship Id="rId102" Type="http://schemas.openxmlformats.org/officeDocument/2006/relationships/hyperlink" Target="https://login.consultant.ru/link/?req=doc&amp;base=LAW&amp;n=474024" TargetMode = "External"/>
	<Relationship Id="rId103" Type="http://schemas.openxmlformats.org/officeDocument/2006/relationships/hyperlink" Target="https://login.consultant.ru/link/?req=doc&amp;base=LAW&amp;n=474024" TargetMode = "External"/>
	<Relationship Id="rId104" Type="http://schemas.openxmlformats.org/officeDocument/2006/relationships/image" Target="media/image12.wmf"/>
	<Relationship Id="rId105" Type="http://schemas.openxmlformats.org/officeDocument/2006/relationships/hyperlink" Target="https://login.consultant.ru/link/?req=doc&amp;base=LAW&amp;n=341682" TargetMode = "External"/>
	<Relationship Id="rId106" Type="http://schemas.openxmlformats.org/officeDocument/2006/relationships/hyperlink" Target="https://login.consultant.ru/link/?req=doc&amp;base=RLAW355&amp;n=84019" TargetMode = "External"/>
	<Relationship Id="rId107" Type="http://schemas.openxmlformats.org/officeDocument/2006/relationships/hyperlink" Target="https://login.consultant.ru/link/?req=doc&amp;base=RLAW355&amp;n=84019" TargetMode = "External"/>
	<Relationship Id="rId108" Type="http://schemas.openxmlformats.org/officeDocument/2006/relationships/hyperlink" Target="https://login.consultant.ru/link/?req=doc&amp;base=RLAW355&amp;n=84019" TargetMode = "External"/>
	<Relationship Id="rId109" Type="http://schemas.openxmlformats.org/officeDocument/2006/relationships/hyperlink" Target="https://login.consultant.ru/link/?req=doc&amp;base=RLAW355&amp;n=84019" TargetMode = "External"/>
	<Relationship Id="rId110" Type="http://schemas.openxmlformats.org/officeDocument/2006/relationships/hyperlink" Target="https://login.consultant.ru/link/?req=doc&amp;base=RLAW355&amp;n=84019" TargetMode = "External"/>
	<Relationship Id="rId111" Type="http://schemas.openxmlformats.org/officeDocument/2006/relationships/hyperlink" Target="https://login.consultant.ru/link/?req=doc&amp;base=RLAW355&amp;n=84019" TargetMode = "External"/>
	<Relationship Id="rId112" Type="http://schemas.openxmlformats.org/officeDocument/2006/relationships/image" Target="media/image13.wmf"/>
	<Relationship Id="rId113" Type="http://schemas.openxmlformats.org/officeDocument/2006/relationships/image" Target="media/image14.wmf"/>
	<Relationship Id="rId114" Type="http://schemas.openxmlformats.org/officeDocument/2006/relationships/image" Target="media/image15.wmf"/>
	<Relationship Id="rId115" Type="http://schemas.openxmlformats.org/officeDocument/2006/relationships/image" Target="media/image16.wmf"/>
	<Relationship Id="rId116" Type="http://schemas.openxmlformats.org/officeDocument/2006/relationships/image" Target="media/image17.wmf"/>
	<Relationship Id="rId117" Type="http://schemas.openxmlformats.org/officeDocument/2006/relationships/image" Target="media/image18.wmf"/>
	<Relationship Id="rId118" Type="http://schemas.openxmlformats.org/officeDocument/2006/relationships/image" Target="media/image19.wmf"/>
	<Relationship Id="rId119" Type="http://schemas.openxmlformats.org/officeDocument/2006/relationships/image" Target="media/image20.wmf"/>
	<Relationship Id="rId120" Type="http://schemas.openxmlformats.org/officeDocument/2006/relationships/hyperlink" Target="https://login.consultant.ru/link/?req=doc&amp;base=LAW&amp;n=287515&amp;dst=100009" TargetMode = "External"/>
	<Relationship Id="rId121" Type="http://schemas.openxmlformats.org/officeDocument/2006/relationships/image" Target="media/image21.wmf"/>
	<Relationship Id="rId122" Type="http://schemas.openxmlformats.org/officeDocument/2006/relationships/hyperlink" Target="https://login.consultant.ru/link/?req=doc&amp;base=LAW&amp;n=441135" TargetMode = "External"/>
	<Relationship Id="rId123" Type="http://schemas.openxmlformats.org/officeDocument/2006/relationships/hyperlink" Target="https://login.consultant.ru/link/?req=doc&amp;base=LAW&amp;n=441135" TargetMode = "External"/>
	<Relationship Id="rId124" Type="http://schemas.openxmlformats.org/officeDocument/2006/relationships/hyperlink" Target="https://login.consultant.ru/link/?req=doc&amp;base=LAW&amp;n=441135" TargetMode = "External"/>
	<Relationship Id="rId125" Type="http://schemas.openxmlformats.org/officeDocument/2006/relationships/hyperlink" Target="https://login.consultant.ru/link/?req=doc&amp;base=LAW&amp;n=441135" TargetMode = "External"/>
	<Relationship Id="rId126" Type="http://schemas.openxmlformats.org/officeDocument/2006/relationships/hyperlink" Target="https://login.consultant.ru/link/?req=doc&amp;base=LAW&amp;n=441135" TargetMode = "External"/>
	<Relationship Id="rId127" Type="http://schemas.openxmlformats.org/officeDocument/2006/relationships/hyperlink" Target="https://login.consultant.ru/link/?req=doc&amp;base=LAW&amp;n=441135" TargetMode = "External"/>
	<Relationship Id="rId128" Type="http://schemas.openxmlformats.org/officeDocument/2006/relationships/hyperlink" Target="https://login.consultant.ru/link/?req=doc&amp;base=LAW&amp;n=441135" TargetMode = "External"/>
	<Relationship Id="rId129" Type="http://schemas.openxmlformats.org/officeDocument/2006/relationships/hyperlink" Target="https://login.consultant.ru/link/?req=doc&amp;base=LAW&amp;n=441135" TargetMode = "External"/>
	<Relationship Id="rId130" Type="http://schemas.openxmlformats.org/officeDocument/2006/relationships/hyperlink" Target="https://login.consultant.ru/link/?req=doc&amp;base=LAW&amp;n=441135" TargetMode = "External"/>
	<Relationship Id="rId131" Type="http://schemas.openxmlformats.org/officeDocument/2006/relationships/hyperlink" Target="https://login.consultant.ru/link/?req=doc&amp;base=LAW&amp;n=441135" TargetMode = "External"/>
	<Relationship Id="rId132" Type="http://schemas.openxmlformats.org/officeDocument/2006/relationships/hyperlink" Target="https://login.consultant.ru/link/?req=doc&amp;base=LAW&amp;n=441135" TargetMode = "External"/>
	<Relationship Id="rId133" Type="http://schemas.openxmlformats.org/officeDocument/2006/relationships/hyperlink" Target="https://login.consultant.ru/link/?req=doc&amp;base=LAW&amp;n=441135" TargetMode = "External"/>
	<Relationship Id="rId134" Type="http://schemas.openxmlformats.org/officeDocument/2006/relationships/hyperlink" Target="https://login.consultant.ru/link/?req=doc&amp;base=LAW&amp;n=441135" TargetMode = "External"/>
	<Relationship Id="rId135" Type="http://schemas.openxmlformats.org/officeDocument/2006/relationships/hyperlink" Target="https://login.consultant.ru/link/?req=doc&amp;base=LAW&amp;n=441135" TargetMode = "External"/>
	<Relationship Id="rId136" Type="http://schemas.openxmlformats.org/officeDocument/2006/relationships/hyperlink" Target="https://login.consultant.ru/link/?req=doc&amp;base=RLAW355&amp;n=9739" TargetMode = "External"/>
	<Relationship Id="rId137" Type="http://schemas.openxmlformats.org/officeDocument/2006/relationships/hyperlink" Target="https://login.consultant.ru/link/?req=doc&amp;base=RLAW355&amp;n=9739" TargetMode = "External"/>
	<Relationship Id="rId138" Type="http://schemas.openxmlformats.org/officeDocument/2006/relationships/hyperlink" Target="https://login.consultant.ru/link/?req=doc&amp;base=RLAW355&amp;n=9739" TargetMode = "External"/>
	<Relationship Id="rId139" Type="http://schemas.openxmlformats.org/officeDocument/2006/relationships/hyperlink" Target="https://login.consultant.ru/link/?req=doc&amp;base=LAW&amp;n=441135" TargetMode = "External"/>
	<Relationship Id="rId140" Type="http://schemas.openxmlformats.org/officeDocument/2006/relationships/hyperlink" Target="https://login.consultant.ru/link/?req=doc&amp;base=LAW&amp;n=441135" TargetMode = "External"/>
	<Relationship Id="rId141" Type="http://schemas.openxmlformats.org/officeDocument/2006/relationships/hyperlink" Target="https://login.consultant.ru/link/?req=doc&amp;base=LAW&amp;n=441135" TargetMode = "External"/>
	<Relationship Id="rId142" Type="http://schemas.openxmlformats.org/officeDocument/2006/relationships/hyperlink" Target="https://login.consultant.ru/link/?req=doc&amp;base=LAW&amp;n=441135" TargetMode = "External"/>
	<Relationship Id="rId143" Type="http://schemas.openxmlformats.org/officeDocument/2006/relationships/hyperlink" Target="https://login.consultant.ru/link/?req=doc&amp;base=LAW&amp;n=441135" TargetMode = "External"/>
	<Relationship Id="rId144" Type="http://schemas.openxmlformats.org/officeDocument/2006/relationships/hyperlink" Target="https://login.consultant.ru/link/?req=doc&amp;base=LAW&amp;n=454998&amp;dst=416" TargetMode = "External"/>
	<Relationship Id="rId145" Type="http://schemas.openxmlformats.org/officeDocument/2006/relationships/hyperlink" Target="https://login.consultant.ru/link/?req=doc&amp;base=LAW&amp;n=441135" TargetMode = "External"/>
	<Relationship Id="rId146" Type="http://schemas.openxmlformats.org/officeDocument/2006/relationships/hyperlink" Target="https://login.consultant.ru/link/?req=doc&amp;base=LAW&amp;n=441135" TargetMode = "External"/>
	<Relationship Id="rId147" Type="http://schemas.openxmlformats.org/officeDocument/2006/relationships/hyperlink" Target="https://login.consultant.ru/link/?req=doc&amp;base=LAW&amp;n=441135" TargetMode = "External"/>
	<Relationship Id="rId148" Type="http://schemas.openxmlformats.org/officeDocument/2006/relationships/hyperlink" Target="https://login.consultant.ru/link/?req=doc&amp;base=LAW&amp;n=35503" TargetMode = "External"/>
	<Relationship Id="rId149" Type="http://schemas.openxmlformats.org/officeDocument/2006/relationships/hyperlink" Target="https://login.consultant.ru/link/?req=doc&amp;base=LAW&amp;n=35503" TargetMode = "External"/>
	<Relationship Id="rId150" Type="http://schemas.openxmlformats.org/officeDocument/2006/relationships/hyperlink" Target="https://login.consultant.ru/link/?req=doc&amp;base=LAW&amp;n=441135" TargetMode = "External"/>
	<Relationship Id="rId151" Type="http://schemas.openxmlformats.org/officeDocument/2006/relationships/hyperlink" Target="https://login.consultant.ru/link/?req=doc&amp;base=LAW&amp;n=441135" TargetMode = "External"/>
	<Relationship Id="rId152" Type="http://schemas.openxmlformats.org/officeDocument/2006/relationships/hyperlink" Target="https://login.consultant.ru/link/?req=doc&amp;base=LAW&amp;n=441135" TargetMode = "External"/>
	<Relationship Id="rId153" Type="http://schemas.openxmlformats.org/officeDocument/2006/relationships/hyperlink" Target="https://login.consultant.ru/link/?req=doc&amp;base=LAW&amp;n=441135" TargetMode = "External"/>
	<Relationship Id="rId154" Type="http://schemas.openxmlformats.org/officeDocument/2006/relationships/hyperlink" Target="https://login.consultant.ru/link/?req=doc&amp;base=LAW&amp;n=441135" TargetMode = "External"/>
	<Relationship Id="rId155" Type="http://schemas.openxmlformats.org/officeDocument/2006/relationships/hyperlink" Target="https://login.consultant.ru/link/?req=doc&amp;base=LAW&amp;n=441135" TargetMode = "External"/>
	<Relationship Id="rId156" Type="http://schemas.openxmlformats.org/officeDocument/2006/relationships/hyperlink" Target="https://login.consultant.ru/link/?req=doc&amp;base=LAW&amp;n=441135" TargetMode = "External"/>
	<Relationship Id="rId157" Type="http://schemas.openxmlformats.org/officeDocument/2006/relationships/hyperlink" Target="https://login.consultant.ru/link/?req=doc&amp;base=LAW&amp;n=441135" TargetMode = "External"/>
	<Relationship Id="rId158" Type="http://schemas.openxmlformats.org/officeDocument/2006/relationships/hyperlink" Target="https://login.consultant.ru/link/?req=doc&amp;base=LAW&amp;n=441135" TargetMode = "External"/>
	<Relationship Id="rId159"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РБ от 29.12.2023 N 1262-р
&lt;Об утверждении паспортов Государственной программы Республики Бурятия "Развитие здравоохранения", региональных проектов и комплексов процессных мероприятий&gt;</dc:title>
  <dcterms:created xsi:type="dcterms:W3CDTF">2024-06-02T06:39:29Z</dcterms:created>
</cp:coreProperties>
</file>