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Минмолодежи РД от 16.09.2022 N 64-о/д</w:t>
              <w:br/>
              <w:t xml:space="preserve">"Об утверждении Положения об общественном совете при Министерстве по делам молодежи Республики Дагестан"</w:t>
              <w:br/>
              <w:t xml:space="preserve">(Зарегистрировано в Минюсте РД 22.09.2022 N 6179)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22 сентября 2022 г. N 6179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ПО ДЕЛАМ МОЛОДЕЖИ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сентября 2022 г. N 64-о/д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ПО ДЕЛАМ МОЛОДЕЖИ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года N 113 "О некоторых вопросах осуществления общественного контроля в Республике Дагестан" ("Дагестанская правда", 2015, N 497; "Собрание законодательства Республики Дагестан", 2015, N 23, ст. 1445; 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12 июля 2022, N 05004009317), </w:t>
      </w:r>
      <w:hyperlink w:history="0" r:id="rId8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года N 121 "Об утверждении Типового положения об общественном совете при органе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13 мая 2022 года N 0500202205130005) и в целях совершенствования деятельности общественного совета при Министерстве по делам молодежи Республики Дагестан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по делам молодежи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бухгалтерского учета и организационно-кадровой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направить настоящий приказ в семидневный срок с момента его подписания на государственную регистрацию в Министерство юстиции Республики Дагестан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официально заверенную копию настоящего приказа направить в семидневный срок после дня первого официального опубликования в Управление Министерства юстиции Российской Федерации по Республике Дагестан для включения в федеральный регистр нормативных правовых актов субъектов Российской Федерации и в Прокуратуру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настоящий приказ на официальном сайте Министерства по делам молодежи Республики Дагестан в информационно-телекоммуникационной сети "Интернет" (www.minmol.ru).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по делам молодежи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К.САИДОВ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по делам молодежи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16 сентября 2022 г. N 64-о/д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ПО ДЕЛАМ</w:t>
      </w:r>
    </w:p>
    <w:p>
      <w:pPr>
        <w:pStyle w:val="2"/>
        <w:jc w:val="center"/>
      </w:pPr>
      <w:r>
        <w:rPr>
          <w:sz w:val="20"/>
        </w:rPr>
        <w:t xml:space="preserve">МОЛОДЕЖИ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Министерстве по делам молодежи Республики Дагестан (далее - Положение) определяет компетенцию, порядок формирования и деятельности Общественного совета при Министерстве по делам молодежи Республики Дагестан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 Министерстве (далее - Общественный совет) призван обеспечить учет интересов, защиту прав и свобод граждан Российской Федерации и общественных объединений при осуществлении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Общественного совета является осуществление общественного контроля за деятельностью Министерства,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Министерства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10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2" w:tooltip="&quot;Конституция Республики Дагестан&quot; (ред. от 26.06.2021) (принята Конституционным Собранием 10.07.2003) (с изм. и доп., вступающими в силу с 01.07.202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Министерство обеспечивает организационно 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 осуществление общественного контроля за деятельностью Министерства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Министерства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Министерством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установленной сфере деятельности Министерства; выдвижение и обсуждение общественных инициатив,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Министерства,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51" w:tooltip="2.1. Основными задачами Общественного совета являются: осуществление общественного контроля за деятельностью Министерства в формах и порядке, предусмотренных законодательством Российской Федерации и законодательством Республики Дагестан;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Министерством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органе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Министерства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Министерство в случаях и порядке, которые предусмотрены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Министерства с правом совещательного голоса, иных мероприятиях, проводимых Министерством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Министерством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Министерством решений,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3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Министерством, при котором формируется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свой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Министерством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руководителя Министерства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руководителя Министерства, при котором формируется Общественный совет, и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Министерство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руководитель Министерства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руководителя Министерства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Министерство, размещает объявление о конкурсе на своем официальном интернет-сайте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Министерством, при формировании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Министерством при формировании Общественного совета,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для включения в Общественный совет и представляет его на утверждение руководителю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руководителем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4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интернет-сайте Министерства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Министерством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Министерства. Общая численность членов Общественного совета устанавливается в пределах от 11 до 36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руководителя Министерства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руководителем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руководителя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руководитель Министерства или уполномоченное им должностное лицо. На заседаниях Общественного совета вправе присутствовать иные работники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интернет-ресурсах, согласованных с органом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руководителем Министерства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руководителем Министерства.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Минмолодежи РД от 16.09.2022 N 64-о/д</w:t>
            <w:br/>
            <w:t>"Об утверждении Положения об общественном совете при Министерстве по делам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8CB5225A4F6271D7C5A42D25F0FA4E3A5C8F68BC0690AFAD6572F329B13632AE7A4903B4522A47A83E9DC54A4076ADH6NAI" TargetMode = "External"/>
	<Relationship Id="rId8" Type="http://schemas.openxmlformats.org/officeDocument/2006/relationships/hyperlink" Target="consultantplus://offline/ref=DA8CB5225A4F6271D7C5A42D25F0FA4E3A5C8F68BC0794A7AF6572F329B13632AE7A4903B4522A47A83E9DC54A4076ADH6NAI" TargetMode = "External"/>
	<Relationship Id="rId9" Type="http://schemas.openxmlformats.org/officeDocument/2006/relationships/hyperlink" Target="consultantplus://offline/ref=DA8CB5225A4F6271D7C5BA20339CA7473F56D56DBB0399F9F13A29AE7EB83C65FB35485FF1073947A93E9EC456H4N0I" TargetMode = "External"/>
	<Relationship Id="rId10" Type="http://schemas.openxmlformats.org/officeDocument/2006/relationships/hyperlink" Target="consultantplus://offline/ref=DA8CB5225A4F6271D7C5A42D25F0FA4E3A5C8F68BC0690AFAD6572F329B13632AE7A4903B4522A47A83E9DC54A4076ADH6NAI" TargetMode = "External"/>
	<Relationship Id="rId11" Type="http://schemas.openxmlformats.org/officeDocument/2006/relationships/hyperlink" Target="consultantplus://offline/ref=DA8CB5225A4F6271D7C5BA20339CA7473E5FD660B353CEFBA06F27AB76E86675FF7C1C52EE062658AA209EHCN6I" TargetMode = "External"/>
	<Relationship Id="rId12" Type="http://schemas.openxmlformats.org/officeDocument/2006/relationships/hyperlink" Target="consultantplus://offline/ref=DA8CB5225A4F6271D7C5A42D25F0FA4E3A5C8F68BC0594A8AD6572F329B13632AE7A4903B4522A47A83E9DC54A4076ADH6NAI" TargetMode = "External"/>
	<Relationship Id="rId13" Type="http://schemas.openxmlformats.org/officeDocument/2006/relationships/hyperlink" Target="consultantplus://offline/ref=DA8CB5225A4F6271D7C5BA20339CA7473F51D467BA0499F9F13A29AE7EB83C65E9351053F0072742A12BC89510177BAE680AD776F0514C5DHBNCI" TargetMode = "External"/>
	<Relationship Id="rId14" Type="http://schemas.openxmlformats.org/officeDocument/2006/relationships/hyperlink" Target="consultantplus://offline/ref=DA8CB5225A4F6271D7C5BA20339CA7473F51D467BA0499F9F13A29AE7EB83C65E9351053F0072742A12BC89510177BAE680AD776F0514C5DHBN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Минмолодежи РД от 16.09.2022 N 64-о/д
"Об утверждении Положения об общественном совете при Министерстве по делам молодежи Республики Дагестан"
(Зарегистрировано в Минюсте РД 22.09.2022 N 6179)</dc:title>
  <dcterms:created xsi:type="dcterms:W3CDTF">2022-11-10T08:13:07Z</dcterms:created>
</cp:coreProperties>
</file>