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Дагестан от 17.10.2006 N 48</w:t>
              <w:br/>
              <w:t xml:space="preserve">(ред. от 12.04.2023)</w:t>
              <w:br/>
              <w:t xml:space="preserve">"Об Общественной палате Республики Дагестан"</w:t>
              <w:br/>
              <w:t xml:space="preserve">(принят Народным Собранием РД 28.09.2006)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17 октября 2006 года</w:t>
            </w:r>
          </w:p>
        </w:tc>
        <w:tc>
          <w:tcPr>
            <w:tcW w:w="5103" w:type="dxa"/>
            <w:tcBorders>
              <w:top w:val="nil"/>
              <w:left w:val="nil"/>
              <w:bottom w:val="nil"/>
              <w:right w:val="nil"/>
            </w:tcBorders>
          </w:tcPr>
          <w:p>
            <w:pPr>
              <w:pStyle w:val="0"/>
              <w:outlineLvl w:val="0"/>
              <w:jc w:val="right"/>
            </w:pPr>
            <w:r>
              <w:rPr>
                <w:sz w:val="20"/>
              </w:rPr>
              <w:t xml:space="preserve">N 48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ДАГЕСТАН</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РЕСПУБЛИКИ ДАГЕСТАН</w:t>
      </w:r>
    </w:p>
    <w:p>
      <w:pPr>
        <w:pStyle w:val="0"/>
        <w:jc w:val="both"/>
      </w:pPr>
      <w:r>
        <w:rPr>
          <w:sz w:val="20"/>
        </w:rPr>
      </w:r>
    </w:p>
    <w:p>
      <w:pPr>
        <w:pStyle w:val="0"/>
        <w:jc w:val="right"/>
      </w:pPr>
      <w:r>
        <w:rPr>
          <w:sz w:val="20"/>
        </w:rPr>
        <w:t xml:space="preserve">Принят Народным Собранием</w:t>
      </w:r>
    </w:p>
    <w:p>
      <w:pPr>
        <w:pStyle w:val="0"/>
        <w:jc w:val="right"/>
      </w:pPr>
      <w:r>
        <w:rPr>
          <w:sz w:val="20"/>
        </w:rPr>
        <w:t xml:space="preserve">Республики Дагестан</w:t>
      </w:r>
    </w:p>
    <w:p>
      <w:pPr>
        <w:pStyle w:val="0"/>
        <w:jc w:val="right"/>
      </w:pPr>
      <w:r>
        <w:rPr>
          <w:sz w:val="20"/>
        </w:rPr>
        <w:t xml:space="preserve">28 сентября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Дагестан</w:t>
            </w:r>
          </w:p>
          <w:p>
            <w:pPr>
              <w:pStyle w:val="0"/>
              <w:jc w:val="center"/>
            </w:pPr>
            <w:r>
              <w:rPr>
                <w:sz w:val="20"/>
                <w:color w:val="392c69"/>
              </w:rPr>
              <w:t xml:space="preserve">от 03.10.2007 </w:t>
            </w:r>
            <w:hyperlink w:history="0" r:id="rId7" w:tooltip="Закон Республики Дагестан от 03.10.2007 N 43 &quot;О внесении изменений в Закон Республики Дагестан &quot;Об Общественной палате Республики Дагестан&quot; (принят Народным Собранием РД 27.09.2007) {КонсультантПлюс}">
              <w:r>
                <w:rPr>
                  <w:sz w:val="20"/>
                  <w:color w:val="0000ff"/>
                </w:rPr>
                <w:t xml:space="preserve">N 43</w:t>
              </w:r>
            </w:hyperlink>
            <w:r>
              <w:rPr>
                <w:sz w:val="20"/>
                <w:color w:val="392c69"/>
              </w:rPr>
              <w:t xml:space="preserve">, от 06.07.2009 </w:t>
            </w:r>
            <w:hyperlink w:history="0" r:id="rId8" w:tooltip="Закон Республики Дагестан от 06.07.2009 N 53 &quot;О внесении изменений в Закон Республики Дагестан &quot;Об Общественной палате Республики Дагестан&quot; (принят Народным Собранием РД 26.06.2009) {КонсультантПлюс}">
              <w:r>
                <w:rPr>
                  <w:sz w:val="20"/>
                  <w:color w:val="0000ff"/>
                </w:rPr>
                <w:t xml:space="preserve">N 53</w:t>
              </w:r>
            </w:hyperlink>
            <w:r>
              <w:rPr>
                <w:sz w:val="20"/>
                <w:color w:val="392c69"/>
              </w:rPr>
              <w:t xml:space="preserve">, от 15.11.2011 </w:t>
            </w:r>
            <w:hyperlink w:history="0" r:id="rId9" w:tooltip="Закон Республики Дагестан от 15.11.2011 N 65 &quot;О внесении изменений в Закон Республики Дагестан &quot;Об Общественной палате Республики Дагестан&quot; (принят Народным Собранием РД 01.11.2011) {КонсультантПлюс}">
              <w:r>
                <w:rPr>
                  <w:sz w:val="20"/>
                  <w:color w:val="0000ff"/>
                </w:rPr>
                <w:t xml:space="preserve">N 65</w:t>
              </w:r>
            </w:hyperlink>
            <w:r>
              <w:rPr>
                <w:sz w:val="20"/>
                <w:color w:val="392c69"/>
              </w:rPr>
              <w:t xml:space="preserve">,</w:t>
            </w:r>
          </w:p>
          <w:p>
            <w:pPr>
              <w:pStyle w:val="0"/>
              <w:jc w:val="center"/>
            </w:pPr>
            <w:r>
              <w:rPr>
                <w:sz w:val="20"/>
                <w:color w:val="392c69"/>
              </w:rPr>
              <w:t xml:space="preserve">от 30.12.2013 </w:t>
            </w:r>
            <w:hyperlink w:history="0" r:id="rId10"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color w:val="392c69"/>
              </w:rPr>
              <w:t xml:space="preserve">, от 04.07.2014 </w:t>
            </w:r>
            <w:hyperlink w:history="0" r:id="rId11" w:tooltip="Закон Республики Дагестан от 04.07.2014 N 63 &quot;О внесении изменений в Закон Республики Дагестан &quot;Об Общественной палате Республики Дагестан&quot; (принят Народным Собранием РД 26.06.2014) {КонсультантПлюс}">
              <w:r>
                <w:rPr>
                  <w:sz w:val="20"/>
                  <w:color w:val="0000ff"/>
                </w:rPr>
                <w:t xml:space="preserve">N 63</w:t>
              </w:r>
            </w:hyperlink>
            <w:r>
              <w:rPr>
                <w:sz w:val="20"/>
                <w:color w:val="392c69"/>
              </w:rPr>
              <w:t xml:space="preserve">, от 11.11.2014 </w:t>
            </w:r>
            <w:hyperlink w:history="0" r:id="rId12" w:tooltip="Закон Республики Дагестан от 11.11.2014 N 84 &quot;О внесении изменений в статью 15 Закона Республики Дагестан &quot;Об Общественной палате Республики Дагестан&quot; (принят Народным Собранием РД 30.10.2014)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10.03.2017 </w:t>
            </w:r>
            <w:hyperlink w:history="0" r:id="rId13"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N 13</w:t>
              </w:r>
            </w:hyperlink>
            <w:r>
              <w:rPr>
                <w:sz w:val="20"/>
                <w:color w:val="392c69"/>
              </w:rPr>
              <w:t xml:space="preserve">, от 08.06.2018 </w:t>
            </w:r>
            <w:hyperlink w:history="0" r:id="rId14" w:tooltip="Закон Республики Дагестан от 08.06.2018 N 28 &quot;О внесении изменения в статью 15 Закона Республики Дагестан &quot;Об Общественной палате Республики Дагестан&quot; (принят Народным Собранием РД 31.05.2018) {КонсультантПлюс}">
              <w:r>
                <w:rPr>
                  <w:sz w:val="20"/>
                  <w:color w:val="0000ff"/>
                </w:rPr>
                <w:t xml:space="preserve">N 28</w:t>
              </w:r>
            </w:hyperlink>
            <w:r>
              <w:rPr>
                <w:sz w:val="20"/>
                <w:color w:val="392c69"/>
              </w:rPr>
              <w:t xml:space="preserve">, от 11.02.2021 </w:t>
            </w:r>
            <w:hyperlink w:history="0" r:id="rId15" w:tooltip="Закон Республики Дагестан от 11.02.2021 N 4 &quot;О внесении изменений в Закон Республики Дагестан &quot;Об Общественной палате Республики Дагестан&quot; (принят Народным Собранием РД 28.01.2021)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07.04.2022 </w:t>
            </w:r>
            <w:hyperlink w:history="0" r:id="rId16" w:tooltip="Закон Республики Дагестан от 07.04.2022 N 16 &quot;О внесении изменений в Закон Республики Дагестан &quot;Об Общественной палате Республики Дагестан&quot; (принят Народным Собранием РД 31.03.2022) {КонсультантПлюс}">
              <w:r>
                <w:rPr>
                  <w:sz w:val="20"/>
                  <w:color w:val="0000ff"/>
                </w:rPr>
                <w:t xml:space="preserve">N 16</w:t>
              </w:r>
            </w:hyperlink>
            <w:r>
              <w:rPr>
                <w:sz w:val="20"/>
                <w:color w:val="392c69"/>
              </w:rPr>
              <w:t xml:space="preserve">, от 12.04.2023 </w:t>
            </w:r>
            <w:hyperlink w:history="0" r:id="rId17" w:tooltip="Закон Республики Дагестан от 12.04.2023 N 24 &quot;О внесении изменений в статью 21 Закона Республики Дагестан &quot;Об Общественной палате Республики Дагестан&quot; (принят Народным Собранием РД 30.03.2023) {КонсультантПлюс}">
              <w:r>
                <w:rPr>
                  <w:sz w:val="20"/>
                  <w:color w:val="0000ff"/>
                </w:rPr>
                <w:t xml:space="preserve">N 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Республики Дагестан (далее - Общественная палата) обеспечивает взаимодействие граждан Российской Федерации, проживающих на территории Республики Дагестан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Республики Дагестан (далее - некоммерческие организации), с территориальными органами федеральных органов исполнительной власти по Республике Дагестан (далее - территориальные органы федеральных органов исполнительной власти), органами государственной власти Республики Дагестан и органами местного самоуправления, находящимися на территории Республики Дагестан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Республики Дагестан,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Дагестан.</w:t>
      </w:r>
    </w:p>
    <w:p>
      <w:pPr>
        <w:pStyle w:val="0"/>
        <w:jc w:val="both"/>
      </w:pPr>
      <w:r>
        <w:rPr>
          <w:sz w:val="20"/>
        </w:rPr>
        <w:t xml:space="preserve">(в ред. Законов Республики Дагестан от 10.03.2017 </w:t>
      </w:r>
      <w:hyperlink w:history="0" r:id="rId18"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N 13</w:t>
        </w:r>
      </w:hyperlink>
      <w:r>
        <w:rPr>
          <w:sz w:val="20"/>
        </w:rPr>
        <w:t xml:space="preserve">, от 11.02.2021 </w:t>
      </w:r>
      <w:hyperlink w:history="0" r:id="rId19" w:tooltip="Закон Республики Дагестан от 11.02.2021 N 4 &quot;О внесении изменений в Закон Республики Дагестан &quot;Об Общественной палате Республики Дагестан&quot; (принят Народным Собранием РД 28.01.2021)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jc w:val="both"/>
      </w:pPr>
      <w:r>
        <w:rPr>
          <w:sz w:val="20"/>
        </w:rPr>
        <w:t xml:space="preserve">(в ред. </w:t>
      </w:r>
      <w:hyperlink w:history="0" r:id="rId20"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Закона</w:t>
        </w:r>
      </w:hyperlink>
      <w:r>
        <w:rPr>
          <w:sz w:val="20"/>
        </w:rPr>
        <w:t xml:space="preserve"> Республики Дагестан от 10.03.2017 N 13)</w:t>
      </w:r>
    </w:p>
    <w:p>
      <w:pPr>
        <w:pStyle w:val="0"/>
        <w:spacing w:before="200" w:line-rule="auto"/>
        <w:ind w:firstLine="540"/>
        <w:jc w:val="both"/>
      </w:pPr>
      <w:r>
        <w:rPr>
          <w:sz w:val="20"/>
        </w:rPr>
        <w:t xml:space="preserve">3. Наименование "Общественная палата Республики Дагестан" не может быть использовано в названиях органов государственной власти Республики Дагестан, органов местного самоуправления, а также в наименованиях организаций. Наименование "Общественная палата Республики Дагестан" не подлежит государственной регистрации.</w:t>
      </w:r>
    </w:p>
    <w:p>
      <w:pPr>
        <w:pStyle w:val="0"/>
        <w:jc w:val="both"/>
      </w:pPr>
      <w:r>
        <w:rPr>
          <w:sz w:val="20"/>
        </w:rPr>
        <w:t xml:space="preserve">(в ред. </w:t>
      </w:r>
      <w:hyperlink w:history="0" r:id="rId21"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Закона</w:t>
        </w:r>
      </w:hyperlink>
      <w:r>
        <w:rPr>
          <w:sz w:val="20"/>
        </w:rPr>
        <w:t xml:space="preserve"> Республики Дагестан от 10.03.2017 N 13)</w:t>
      </w:r>
    </w:p>
    <w:p>
      <w:pPr>
        <w:pStyle w:val="0"/>
        <w:spacing w:before="200" w:line-rule="auto"/>
        <w:ind w:firstLine="540"/>
        <w:jc w:val="both"/>
      </w:pPr>
      <w:r>
        <w:rPr>
          <w:sz w:val="20"/>
        </w:rPr>
        <w:t xml:space="preserve">4. Местонахождение Общественной палаты - город Махачкала.</w:t>
      </w:r>
    </w:p>
    <w:p>
      <w:pPr>
        <w:pStyle w:val="0"/>
        <w:spacing w:before="200" w:line-rule="auto"/>
        <w:ind w:firstLine="540"/>
        <w:jc w:val="both"/>
      </w:pPr>
      <w:r>
        <w:rPr>
          <w:sz w:val="20"/>
        </w:rPr>
        <w:t xml:space="preserve">5. Общественная палата не является юридическим лицом.</w:t>
      </w:r>
    </w:p>
    <w:p>
      <w:pPr>
        <w:pStyle w:val="0"/>
        <w:jc w:val="both"/>
      </w:pPr>
      <w:r>
        <w:rPr>
          <w:sz w:val="20"/>
        </w:rPr>
        <w:t xml:space="preserve">(часть 5 введена </w:t>
      </w:r>
      <w:hyperlink w:history="0" r:id="rId22"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Законом</w:t>
        </w:r>
      </w:hyperlink>
      <w:r>
        <w:rPr>
          <w:sz w:val="20"/>
        </w:rPr>
        <w:t xml:space="preserve"> Республики Дагестан от 10.03.2017 N 13)</w:t>
      </w:r>
    </w:p>
    <w:p>
      <w:pPr>
        <w:pStyle w:val="0"/>
        <w:jc w:val="both"/>
      </w:pPr>
      <w:r>
        <w:rPr>
          <w:sz w:val="20"/>
        </w:rPr>
      </w:r>
    </w:p>
    <w:p>
      <w:pPr>
        <w:pStyle w:val="2"/>
        <w:outlineLvl w:val="1"/>
        <w:ind w:firstLine="540"/>
        <w:jc w:val="both"/>
      </w:pPr>
      <w:r>
        <w:rPr>
          <w:sz w:val="20"/>
        </w:rPr>
        <w:t xml:space="preserve">Статья 2. Цели и задачи Общественной палаты</w:t>
      </w:r>
    </w:p>
    <w:p>
      <w:pPr>
        <w:pStyle w:val="0"/>
        <w:ind w:firstLine="540"/>
        <w:jc w:val="both"/>
      </w:pPr>
      <w:r>
        <w:rPr>
          <w:sz w:val="20"/>
        </w:rPr>
        <w:t xml:space="preserve">(в ред. </w:t>
      </w:r>
      <w:hyperlink w:history="0" r:id="rId23"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Закона</w:t>
        </w:r>
      </w:hyperlink>
      <w:r>
        <w:rPr>
          <w:sz w:val="20"/>
        </w:rPr>
        <w:t xml:space="preserve"> Республики Дагестан от 10.03.2017 N 13)</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Республики Дагестан и органов местного самоуправления для решения наиболее важных вопросов экономического и социального развития Республики Дагестан,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Республики Дагестан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Республике Дагестан;</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муниципальных образований Республики Дагестан, общественными советами при Народном Собрании Республики Дагестан и исполнительных органах государственной власти Республики Дагестан;</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муниципальных образований Республики Дагестан, общественным советам при Народном Собрании Республики Дагестан и исполнительных органах государственной власти Республики Дагестан, некоммерческим организациям, деятельность которых направлена на развитие гражданского общества в Республике Дагестан.</w:t>
      </w:r>
    </w:p>
    <w:p>
      <w:pPr>
        <w:pStyle w:val="0"/>
        <w:jc w:val="both"/>
      </w:pPr>
      <w:r>
        <w:rPr>
          <w:sz w:val="20"/>
        </w:rPr>
      </w:r>
    </w:p>
    <w:p>
      <w:pPr>
        <w:pStyle w:val="2"/>
        <w:outlineLvl w:val="1"/>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2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других федеральных законов, иных федеральных нормативных правовых актов, </w:t>
      </w:r>
      <w:hyperlink w:history="0" r:id="rId26"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настоящего Закона, других законов Республики Дагестан и иных нормативных правовых актов Республики Дагестан.</w:t>
      </w:r>
    </w:p>
    <w:p>
      <w:pPr>
        <w:pStyle w:val="0"/>
        <w:jc w:val="both"/>
      </w:pPr>
      <w:r>
        <w:rPr>
          <w:sz w:val="20"/>
        </w:rPr>
        <w:t xml:space="preserve">(в ред. </w:t>
      </w:r>
      <w:hyperlink w:history="0" r:id="rId27"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Закона</w:t>
        </w:r>
      </w:hyperlink>
      <w:r>
        <w:rPr>
          <w:sz w:val="20"/>
        </w:rPr>
        <w:t xml:space="preserve"> Республики Дагестан от 10.03.2017 N 13)</w:t>
      </w:r>
    </w:p>
    <w:p>
      <w:pPr>
        <w:pStyle w:val="0"/>
        <w:jc w:val="both"/>
      </w:pPr>
      <w:r>
        <w:rPr>
          <w:sz w:val="20"/>
        </w:rPr>
      </w:r>
    </w:p>
    <w:p>
      <w:pPr>
        <w:pStyle w:val="2"/>
        <w:outlineLvl w:val="1"/>
        <w:ind w:firstLine="540"/>
        <w:jc w:val="both"/>
      </w:pPr>
      <w:r>
        <w:rPr>
          <w:sz w:val="20"/>
        </w:rPr>
        <w:t xml:space="preserve">Статья 4. Регламент Общественной палаты Республики Дагестан</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Республики Дагестан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 Республики Дагестан (далее - совет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Республики Дагестан (далее - председателя Общественной палаты) и заместителя (заместителей) председателя Общественной палаты Республики Дагестан (далее - заместитель (заместители) председателя Общественной палаты);</w:t>
      </w:r>
    </w:p>
    <w:p>
      <w:pPr>
        <w:pStyle w:val="0"/>
        <w:jc w:val="both"/>
      </w:pPr>
      <w:r>
        <w:rPr>
          <w:sz w:val="20"/>
        </w:rPr>
        <w:t xml:space="preserve">(в ред. Законов Республики Дагестан от 10.03.2017 </w:t>
      </w:r>
      <w:hyperlink w:history="0" r:id="rId28"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N 13</w:t>
        </w:r>
      </w:hyperlink>
      <w:r>
        <w:rPr>
          <w:sz w:val="20"/>
        </w:rPr>
        <w:t xml:space="preserve">, от 11.02.2021 </w:t>
      </w:r>
      <w:hyperlink w:history="0" r:id="rId29" w:tooltip="Закон Республики Дагестан от 11.02.2021 N 4 &quot;О внесении изменений в Закон Республики Дагестан &quot;Об Общественной палате Республики Дагестан&quot; (принят Народным Собранием РД 28.01.2021)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настоящим Законом;</w:t>
      </w:r>
    </w:p>
    <w:p>
      <w:pPr>
        <w:pStyle w:val="0"/>
        <w:spacing w:before="200" w:line-rule="auto"/>
        <w:ind w:firstLine="540"/>
        <w:jc w:val="both"/>
      </w:pPr>
      <w:r>
        <w:rPr>
          <w:sz w:val="20"/>
        </w:rPr>
        <w:t xml:space="preserve">6.1) порядок деятельности аппарата Общественной палаты Республики Дагестан (далее - аппарат Общественной палаты);</w:t>
      </w:r>
    </w:p>
    <w:p>
      <w:pPr>
        <w:pStyle w:val="0"/>
        <w:jc w:val="both"/>
      </w:pPr>
      <w:r>
        <w:rPr>
          <w:sz w:val="20"/>
        </w:rPr>
        <w:t xml:space="preserve">(п. 6.1 введен </w:t>
      </w:r>
      <w:hyperlink w:history="0" r:id="rId30"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Законом</w:t>
        </w:r>
      </w:hyperlink>
      <w:r>
        <w:rPr>
          <w:sz w:val="20"/>
        </w:rPr>
        <w:t xml:space="preserve"> Республики Дагестан от 10.03.2017 N 13)</w:t>
      </w:r>
    </w:p>
    <w:p>
      <w:pPr>
        <w:pStyle w:val="0"/>
        <w:spacing w:before="200" w:line-rule="auto"/>
        <w:ind w:firstLine="540"/>
        <w:jc w:val="both"/>
      </w:pPr>
      <w:r>
        <w:rPr>
          <w:sz w:val="20"/>
        </w:rPr>
        <w:t xml:space="preserve">7) формы и порядок принятия решений Общественной палаты;</w:t>
      </w:r>
    </w:p>
    <w:p>
      <w:pPr>
        <w:pStyle w:val="0"/>
        <w:spacing w:before="200" w:line-rule="auto"/>
        <w:ind w:firstLine="540"/>
        <w:jc w:val="both"/>
      </w:pPr>
      <w:r>
        <w:rPr>
          <w:sz w:val="20"/>
        </w:rPr>
        <w:t xml:space="preserve">8)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jc w:val="both"/>
      </w:pPr>
      <w:r>
        <w:rPr>
          <w:sz w:val="20"/>
        </w:rPr>
        <w:t xml:space="preserve">(в ред. </w:t>
      </w:r>
      <w:hyperlink w:history="0" r:id="rId31"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Закона</w:t>
        </w:r>
      </w:hyperlink>
      <w:r>
        <w:rPr>
          <w:sz w:val="20"/>
        </w:rPr>
        <w:t xml:space="preserve"> Республики Дагестан от 10.03.2017 N 13)</w:t>
      </w:r>
    </w:p>
    <w:p>
      <w:pPr>
        <w:pStyle w:val="0"/>
        <w:spacing w:before="200" w:line-rule="auto"/>
        <w:ind w:firstLine="540"/>
        <w:jc w:val="both"/>
      </w:pPr>
      <w:r>
        <w:rPr>
          <w:sz w:val="20"/>
        </w:rPr>
        <w:t xml:space="preserve">9) процедура определения членов Общественной палаты из числа кандидатур, представленных местными общественными объединениями, зарегистрированными на территории Республики Дагестан, предусмотренная </w:t>
      </w:r>
      <w:hyperlink w:history="0" w:anchor="P116" w:tooltip="9. По истечении срока, установленного в соответствии с частью 8 настоящей статьи, в течение пятнадцати дней члены Общественной палаты, утвержденные Главой Республики Дагестан, совместно с членами Общественной палаты, утвержденными Народным Собранием Республики Дагестан, принимают решение о приеме пятнадцати членов Общественной палаты из числа кандидатур, представленных местными общественными объединениями. Указанное решение принимается большинством голосов от общего числа членов Общественной палаты, утве...">
        <w:r>
          <w:rPr>
            <w:sz w:val="20"/>
            <w:color w:val="0000ff"/>
          </w:rPr>
          <w:t xml:space="preserve">частью 9 статьи 8</w:t>
        </w:r>
      </w:hyperlink>
      <w:r>
        <w:rPr>
          <w:sz w:val="20"/>
        </w:rPr>
        <w:t xml:space="preserve"> настоящего Закона;</w:t>
      </w:r>
    </w:p>
    <w:p>
      <w:pPr>
        <w:pStyle w:val="0"/>
        <w:jc w:val="both"/>
      </w:pPr>
      <w:r>
        <w:rPr>
          <w:sz w:val="20"/>
        </w:rPr>
        <w:t xml:space="preserve">(п. 9 в ред. </w:t>
      </w:r>
      <w:hyperlink w:history="0" r:id="rId32"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Закона</w:t>
        </w:r>
      </w:hyperlink>
      <w:r>
        <w:rPr>
          <w:sz w:val="20"/>
        </w:rPr>
        <w:t xml:space="preserve"> Республики Дагестан от 10.03.2017 N 13)</w:t>
      </w:r>
    </w:p>
    <w:p>
      <w:pPr>
        <w:pStyle w:val="0"/>
        <w:spacing w:before="200" w:line-rule="auto"/>
        <w:ind w:firstLine="540"/>
        <w:jc w:val="both"/>
      </w:pPr>
      <w:r>
        <w:rPr>
          <w:sz w:val="20"/>
        </w:rPr>
        <w:t xml:space="preserve">10) порядок подготовки и проведения мероприятий Общественной палатой;</w:t>
      </w:r>
    </w:p>
    <w:p>
      <w:pPr>
        <w:pStyle w:val="0"/>
        <w:spacing w:before="200" w:line-rule="auto"/>
        <w:ind w:firstLine="540"/>
        <w:jc w:val="both"/>
      </w:pPr>
      <w:r>
        <w:rPr>
          <w:sz w:val="20"/>
        </w:rPr>
        <w:t xml:space="preserve">11) порядок подготовки и публикации ежегодного доклада Общественной палаты о своей деятельности и состоянии гражданского общества в Республике Дагестан;</w:t>
      </w:r>
    </w:p>
    <w:p>
      <w:pPr>
        <w:pStyle w:val="0"/>
        <w:spacing w:before="200" w:line-rule="auto"/>
        <w:ind w:firstLine="540"/>
        <w:jc w:val="both"/>
      </w:pPr>
      <w:r>
        <w:rPr>
          <w:sz w:val="20"/>
        </w:rPr>
        <w:t xml:space="preserve">12) порядок информирования общественности о заседаниях Общественной палаты;</w:t>
      </w:r>
    </w:p>
    <w:p>
      <w:pPr>
        <w:pStyle w:val="0"/>
        <w:spacing w:before="200" w:line-rule="auto"/>
        <w:ind w:firstLine="540"/>
        <w:jc w:val="both"/>
      </w:pPr>
      <w:r>
        <w:rPr>
          <w:sz w:val="20"/>
        </w:rPr>
        <w:t xml:space="preserve">13) иные вопросы внутренней организации и порядка деятельности Общественной палаты в соответствии с настоящим Законом.</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t xml:space="preserve">(часть 3 введена </w:t>
      </w:r>
      <w:hyperlink w:history="0" r:id="rId33"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Законом</w:t>
        </w:r>
      </w:hyperlink>
      <w:r>
        <w:rPr>
          <w:sz w:val="20"/>
        </w:rPr>
        <w:t xml:space="preserve"> Республики Дагестан от 10.03.2017 N 13)</w:t>
      </w:r>
    </w:p>
    <w:p>
      <w:pPr>
        <w:pStyle w:val="0"/>
        <w:jc w:val="both"/>
      </w:pPr>
      <w:r>
        <w:rPr>
          <w:sz w:val="20"/>
        </w:rPr>
      </w:r>
    </w:p>
    <w:p>
      <w:pPr>
        <w:pStyle w:val="2"/>
        <w:outlineLvl w:val="1"/>
        <w:ind w:firstLine="540"/>
        <w:jc w:val="both"/>
      </w:pPr>
      <w:r>
        <w:rPr>
          <w:sz w:val="20"/>
        </w:rPr>
        <w:t xml:space="preserve">Статья 5. Кодекс этики членов Общественной палаты Республики Дагестан</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Республики Дагестан (далее -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bookmarkStart w:id="76" w:name="P76"/>
    <w:bookmarkEnd w:id="76"/>
    <w:p>
      <w:pPr>
        <w:pStyle w:val="2"/>
        <w:outlineLvl w:val="1"/>
        <w:ind w:firstLine="540"/>
        <w:jc w:val="both"/>
      </w:pPr>
      <w:r>
        <w:rPr>
          <w:sz w:val="20"/>
        </w:rPr>
        <w:t xml:space="preserve">Статья 6. Утратила силу. - </w:t>
      </w:r>
      <w:hyperlink w:history="0" r:id="rId34"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w:t>
        </w:r>
      </w:hyperlink>
      <w:r>
        <w:rPr>
          <w:sz w:val="20"/>
        </w:rPr>
        <w:t xml:space="preserve"> Республики Дагестан от 10.03.2017 N 13.</w:t>
      </w:r>
    </w:p>
    <w:p>
      <w:pPr>
        <w:pStyle w:val="0"/>
        <w:jc w:val="both"/>
      </w:pPr>
      <w:r>
        <w:rPr>
          <w:sz w:val="20"/>
        </w:rPr>
      </w:r>
    </w:p>
    <w:p>
      <w:pPr>
        <w:pStyle w:val="2"/>
        <w:outlineLvl w:val="1"/>
        <w:ind w:firstLine="540"/>
        <w:jc w:val="both"/>
      </w:pPr>
      <w:r>
        <w:rPr>
          <w:sz w:val="20"/>
        </w:rPr>
        <w:t xml:space="preserve">Статья 7. Член Общественной палаты</w:t>
      </w:r>
    </w:p>
    <w:p>
      <w:pPr>
        <w:pStyle w:val="0"/>
        <w:ind w:firstLine="540"/>
        <w:jc w:val="both"/>
      </w:pPr>
      <w:r>
        <w:rPr>
          <w:sz w:val="20"/>
        </w:rPr>
        <w:t xml:space="preserve">(в ред. </w:t>
      </w:r>
      <w:hyperlink w:history="0" r:id="rId35"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Закона</w:t>
        </w:r>
      </w:hyperlink>
      <w:r>
        <w:rPr>
          <w:sz w:val="20"/>
        </w:rPr>
        <w:t xml:space="preserve"> Республики Дагестан от 10.03.2017 N 13)</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p>
      <w:pPr>
        <w:pStyle w:val="0"/>
        <w:spacing w:before="200" w:line-rule="auto"/>
        <w:ind w:firstLine="540"/>
        <w:jc w:val="both"/>
      </w:pPr>
      <w:r>
        <w:rPr>
          <w:sz w:val="20"/>
        </w:rPr>
        <w:t xml:space="preserve">2. Членами Общественной палаты не могут быть лица, установленные </w:t>
      </w:r>
      <w:hyperlink w:history="0" r:id="rId3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Отзыв члена Общественной палаты не допускается.</w:t>
      </w:r>
    </w:p>
    <w:p>
      <w:pPr>
        <w:pStyle w:val="0"/>
        <w:spacing w:before="200" w:line-rule="auto"/>
        <w:ind w:firstLine="540"/>
        <w:jc w:val="both"/>
      </w:pPr>
      <w:r>
        <w:rPr>
          <w:sz w:val="20"/>
        </w:rPr>
        <w:t xml:space="preserve">7. Члену Общественной палаты выплачивается компенсация понесенных за счет собственных средств расходов в связи с осуществлением им полномочий члена Общественной палаты в порядке и размерах, определенных </w:t>
      </w:r>
      <w:hyperlink w:history="0" w:anchor="P352" w:tooltip="ПОРЯДОК">
        <w:r>
          <w:rPr>
            <w:sz w:val="20"/>
            <w:color w:val="0000ff"/>
          </w:rPr>
          <w:t xml:space="preserve">приложением</w:t>
        </w:r>
      </w:hyperlink>
      <w:r>
        <w:rPr>
          <w:sz w:val="20"/>
        </w:rPr>
        <w:t xml:space="preserve"> к настоящему Закону.</w:t>
      </w:r>
    </w:p>
    <w:p>
      <w:pPr>
        <w:pStyle w:val="0"/>
        <w:jc w:val="both"/>
      </w:pPr>
      <w:r>
        <w:rPr>
          <w:sz w:val="20"/>
        </w:rPr>
      </w:r>
    </w:p>
    <w:bookmarkStart w:id="89" w:name="P89"/>
    <w:bookmarkEnd w:id="89"/>
    <w:p>
      <w:pPr>
        <w:pStyle w:val="2"/>
        <w:outlineLvl w:val="1"/>
        <w:ind w:firstLine="540"/>
        <w:jc w:val="both"/>
      </w:pPr>
      <w:r>
        <w:rPr>
          <w:sz w:val="20"/>
        </w:rPr>
        <w:t xml:space="preserve">Статья 8. Состав, порядок и сроки формирования Общественной палаты</w:t>
      </w:r>
    </w:p>
    <w:p>
      <w:pPr>
        <w:pStyle w:val="0"/>
        <w:ind w:firstLine="540"/>
        <w:jc w:val="both"/>
      </w:pPr>
      <w:r>
        <w:rPr>
          <w:sz w:val="20"/>
        </w:rPr>
        <w:t xml:space="preserve">(в ред. </w:t>
      </w:r>
      <w:hyperlink w:history="0" r:id="rId37"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Закона</w:t>
        </w:r>
      </w:hyperlink>
      <w:r>
        <w:rPr>
          <w:sz w:val="20"/>
        </w:rPr>
        <w:t xml:space="preserve"> Республики Дагестан от 10.03.2017 N 13)</w:t>
      </w:r>
    </w:p>
    <w:p>
      <w:pPr>
        <w:pStyle w:val="0"/>
        <w:jc w:val="both"/>
      </w:pPr>
      <w:r>
        <w:rPr>
          <w:sz w:val="20"/>
        </w:rPr>
      </w:r>
    </w:p>
    <w:bookmarkStart w:id="92" w:name="P92"/>
    <w:bookmarkEnd w:id="92"/>
    <w:p>
      <w:pPr>
        <w:pStyle w:val="0"/>
        <w:ind w:firstLine="540"/>
        <w:jc w:val="both"/>
      </w:pPr>
      <w:r>
        <w:rPr>
          <w:sz w:val="20"/>
        </w:rPr>
        <w:t xml:space="preserve">1. Состав Общественной палаты формируется в соответствии с настоящим Законом из сорока пяти членов Общественной палаты:</w:t>
      </w:r>
    </w:p>
    <w:p>
      <w:pPr>
        <w:pStyle w:val="0"/>
        <w:spacing w:before="200" w:line-rule="auto"/>
        <w:ind w:firstLine="540"/>
        <w:jc w:val="both"/>
      </w:pPr>
      <w:r>
        <w:rPr>
          <w:sz w:val="20"/>
        </w:rPr>
        <w:t xml:space="preserve">1) пятнадцать граждан утверждаются Главой Республики Дагестан по представлению структурных подразделений общероссийских и межрегиональных общественных объединений, зарегистрированных на территории Республики Дагестан;</w:t>
      </w:r>
    </w:p>
    <w:p>
      <w:pPr>
        <w:pStyle w:val="0"/>
        <w:spacing w:before="200" w:line-rule="auto"/>
        <w:ind w:firstLine="540"/>
        <w:jc w:val="both"/>
      </w:pPr>
      <w:r>
        <w:rPr>
          <w:sz w:val="20"/>
        </w:rPr>
        <w:t xml:space="preserve">2) пятнадцать граждан утверждаются Народным Собранием Республики Дагестан по представлению зарегистрированных на территории Республики Дагестан некоммерческих организаций, в том числе региональных общественных объединений;</w:t>
      </w:r>
    </w:p>
    <w:p>
      <w:pPr>
        <w:pStyle w:val="0"/>
        <w:spacing w:before="200" w:line-rule="auto"/>
        <w:ind w:firstLine="540"/>
        <w:jc w:val="both"/>
      </w:pPr>
      <w:r>
        <w:rPr>
          <w:sz w:val="20"/>
        </w:rPr>
        <w:t xml:space="preserve">3) члены Общественной палаты, утвержденные Главой Республики Дагестан, и члены Общественной палаты, утвержденные Народным Собранием Республики Дагестан, определяют пятнадцать членов Общественной палаты из числа кандидатур, представленных местными общественными объединениями, зарегистрированными на территории Республики Дагестан.</w:t>
      </w:r>
    </w:p>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3.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Дагестан.</w:t>
      </w:r>
    </w:p>
    <w:p>
      <w:pPr>
        <w:pStyle w:val="0"/>
        <w:spacing w:before="200" w:line-rule="auto"/>
        <w:ind w:firstLine="540"/>
        <w:jc w:val="both"/>
      </w:pPr>
      <w:r>
        <w:rPr>
          <w:sz w:val="20"/>
        </w:rP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38"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4.1. Не позднее чем за четыре месяца до дня истечения срока полномочий членов Общественной палаты председатель Общественной палаты направляет уведомление о дне истечения срока полномочий членов Общественной палаты Главе Республики Дагестан и в Народное Собрание Республики Дагестан.</w:t>
      </w:r>
    </w:p>
    <w:p>
      <w:pPr>
        <w:pStyle w:val="0"/>
        <w:jc w:val="both"/>
      </w:pPr>
      <w:r>
        <w:rPr>
          <w:sz w:val="20"/>
        </w:rPr>
        <w:t xml:space="preserve">(часть 4.1 введена </w:t>
      </w:r>
      <w:hyperlink w:history="0" r:id="rId39" w:tooltip="Закон Республики Дагестан от 07.04.2022 N 16 &quot;О внесении изменений в Закон Республики Дагестан &quot;Об Общественной палате Республики Дагестан&quot; (принят Народным Собранием РД 31.03.2022) {КонсультантПлюс}">
        <w:r>
          <w:rPr>
            <w:sz w:val="20"/>
            <w:color w:val="0000ff"/>
          </w:rPr>
          <w:t xml:space="preserve">Законом</w:t>
        </w:r>
      </w:hyperlink>
      <w:r>
        <w:rPr>
          <w:sz w:val="20"/>
        </w:rPr>
        <w:t xml:space="preserve"> Республики Дагестан от 07.04.2022 N 16)</w:t>
      </w:r>
    </w:p>
    <w:p>
      <w:pPr>
        <w:pStyle w:val="0"/>
        <w:spacing w:before="200" w:line-rule="auto"/>
        <w:ind w:firstLine="540"/>
        <w:jc w:val="both"/>
      </w:pPr>
      <w:r>
        <w:rPr>
          <w:sz w:val="20"/>
        </w:rPr>
        <w:t xml:space="preserve">5. Не позднее чем за три месяца до истечения срока полномочий членов Общественной палаты информация о начале процедуры формирования нового состава Общественной палаты (далее - информация) подлежит официальному опубликованию на официальном сайте Народного Собрания Республики Дагестан в информационно-телекоммуникационной сети "Интернет" (далее - сеть "Интернет").</w:t>
      </w:r>
    </w:p>
    <w:bookmarkStart w:id="102" w:name="P102"/>
    <w:bookmarkEnd w:id="102"/>
    <w:p>
      <w:pPr>
        <w:pStyle w:val="0"/>
        <w:spacing w:before="200" w:line-rule="auto"/>
        <w:ind w:firstLine="540"/>
        <w:jc w:val="both"/>
      </w:pPr>
      <w:r>
        <w:rPr>
          <w:sz w:val="20"/>
        </w:rPr>
        <w:t xml:space="preserve">6. В течение тридцати дней со дня опубликования информации:</w:t>
      </w:r>
    </w:p>
    <w:p>
      <w:pPr>
        <w:pStyle w:val="0"/>
        <w:spacing w:before="200" w:line-rule="auto"/>
        <w:ind w:firstLine="540"/>
        <w:jc w:val="both"/>
      </w:pPr>
      <w:r>
        <w:rPr>
          <w:sz w:val="20"/>
        </w:rPr>
        <w:t xml:space="preserve">1) структурные подразделения общероссийских и межрегиональных общественных объединений, зарегистрированные на территории Республики Дагестан, направляют Главе Республики Дагестан предложения о кандидатах из числа граждан, имеющих место жительства на территории Республики Дагестан, для утверждения в члены Общественной палаты;</w:t>
      </w:r>
    </w:p>
    <w:p>
      <w:pPr>
        <w:pStyle w:val="0"/>
        <w:spacing w:before="200" w:line-rule="auto"/>
        <w:ind w:firstLine="540"/>
        <w:jc w:val="both"/>
      </w:pPr>
      <w:r>
        <w:rPr>
          <w:sz w:val="20"/>
        </w:rPr>
        <w:t xml:space="preserve">2) зарегистрированные на территории Республики Дагестан некоммерческие организации, в том числе региональные общественные объединения, направляют в Народное Собрание Республики Дагестан предложения о кандидатах из числа граждан, имеющих место жительства на территории Республики Дагестан, для утверждения в члены Общественной палаты;</w:t>
      </w:r>
    </w:p>
    <w:p>
      <w:pPr>
        <w:pStyle w:val="0"/>
        <w:spacing w:before="200" w:line-rule="auto"/>
        <w:ind w:firstLine="540"/>
        <w:jc w:val="both"/>
      </w:pPr>
      <w:r>
        <w:rPr>
          <w:sz w:val="20"/>
        </w:rPr>
        <w:t xml:space="preserve">3) местные общественные объединения, зарегистрированные на территории Республики Дагестан, направляют в аппарат Общественной палаты предложения о кандидатах из числа граждан, имеющих место жительства на территории Республики Дагестан, для приема в состав Общественной палаты.</w:t>
      </w:r>
    </w:p>
    <w:p>
      <w:pPr>
        <w:pStyle w:val="0"/>
        <w:spacing w:before="200" w:line-rule="auto"/>
        <w:ind w:firstLine="540"/>
        <w:jc w:val="both"/>
      </w:pPr>
      <w:r>
        <w:rPr>
          <w:sz w:val="20"/>
        </w:rPr>
        <w:t xml:space="preserve">7. Предложения, указанные в </w:t>
      </w:r>
      <w:hyperlink w:history="0" w:anchor="P102" w:tooltip="6. В течение тридцати дней со дня опубликования информации:">
        <w:r>
          <w:rPr>
            <w:sz w:val="20"/>
            <w:color w:val="0000ff"/>
          </w:rPr>
          <w:t xml:space="preserve">части 6</w:t>
        </w:r>
      </w:hyperlink>
      <w:r>
        <w:rPr>
          <w:sz w:val="20"/>
        </w:rPr>
        <w:t xml:space="preserve"> настоящей статьи, о кандидате в члены Общественной палаты оформляются в форме письма, к которому прилагаются:</w:t>
      </w:r>
    </w:p>
    <w:p>
      <w:pPr>
        <w:pStyle w:val="0"/>
        <w:spacing w:before="200" w:line-rule="auto"/>
        <w:ind w:firstLine="540"/>
        <w:jc w:val="both"/>
      </w:pPr>
      <w:r>
        <w:rPr>
          <w:sz w:val="20"/>
        </w:rPr>
        <w:t xml:space="preserve">1) решение коллегиальных органов, обладающих соответствующими полномочиями в силу закона или в соответствии с их уставами,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о выдвижении кандидатуры в состав Общественной палаты;</w:t>
      </w:r>
    </w:p>
    <w:p>
      <w:pPr>
        <w:pStyle w:val="0"/>
        <w:spacing w:before="200" w:line-rule="auto"/>
        <w:ind w:firstLine="540"/>
        <w:jc w:val="both"/>
      </w:pPr>
      <w:r>
        <w:rPr>
          <w:sz w:val="20"/>
        </w:rPr>
        <w:t xml:space="preserve">2) сведения (анкета) о предлагаемом кандидате, содержащие обязательное согласие на обработку персональных данных;</w:t>
      </w:r>
    </w:p>
    <w:p>
      <w:pPr>
        <w:pStyle w:val="0"/>
        <w:spacing w:before="200" w:line-rule="auto"/>
        <w:ind w:firstLine="540"/>
        <w:jc w:val="both"/>
      </w:pPr>
      <w:r>
        <w:rPr>
          <w:sz w:val="20"/>
        </w:rPr>
        <w:t xml:space="preserve">3) сведения о деятельности некоммерческой организации за последние три года;</w:t>
      </w:r>
    </w:p>
    <w:p>
      <w:pPr>
        <w:pStyle w:val="0"/>
        <w:spacing w:before="200" w:line-rule="auto"/>
        <w:ind w:firstLine="540"/>
        <w:jc w:val="both"/>
      </w:pPr>
      <w:r>
        <w:rPr>
          <w:sz w:val="20"/>
        </w:rPr>
        <w:t xml:space="preserve">4) заверенная руководителем копия устава некоммерческой организации;</w:t>
      </w:r>
    </w:p>
    <w:p>
      <w:pPr>
        <w:pStyle w:val="0"/>
        <w:spacing w:before="200" w:line-rule="auto"/>
        <w:ind w:firstLine="540"/>
        <w:jc w:val="both"/>
      </w:pPr>
      <w:r>
        <w:rPr>
          <w:sz w:val="20"/>
        </w:rPr>
        <w:t xml:space="preserve">5) заверенная руководителем копия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6) заявление предлагаемого некоммерческой организацией кандидата в члены Общественной палаты о согласии на участие в работе Общественной палаты.</w:t>
      </w:r>
    </w:p>
    <w:bookmarkStart w:id="113" w:name="P113"/>
    <w:bookmarkEnd w:id="113"/>
    <w:p>
      <w:pPr>
        <w:pStyle w:val="0"/>
        <w:spacing w:before="200" w:line-rule="auto"/>
        <w:ind w:firstLine="540"/>
        <w:jc w:val="both"/>
      </w:pPr>
      <w:r>
        <w:rPr>
          <w:sz w:val="20"/>
        </w:rPr>
        <w:t xml:space="preserve">8. По истечении срока, установленного в соответствии с </w:t>
      </w:r>
      <w:hyperlink w:history="0" w:anchor="P102" w:tooltip="6. В течение тридцати дней со дня опубликования информации:">
        <w:r>
          <w:rPr>
            <w:sz w:val="20"/>
            <w:color w:val="0000ff"/>
          </w:rPr>
          <w:t xml:space="preserve">частью 6</w:t>
        </w:r>
      </w:hyperlink>
      <w:r>
        <w:rPr>
          <w:sz w:val="20"/>
        </w:rPr>
        <w:t xml:space="preserve"> настоящей статьи, в течение тридцати дней:</w:t>
      </w:r>
    </w:p>
    <w:p>
      <w:pPr>
        <w:pStyle w:val="0"/>
        <w:spacing w:before="200" w:line-rule="auto"/>
        <w:ind w:firstLine="540"/>
        <w:jc w:val="both"/>
      </w:pPr>
      <w:r>
        <w:rPr>
          <w:sz w:val="20"/>
        </w:rPr>
        <w:t xml:space="preserve">1) Глава Республики Дагестан утверждает определенных им членов Общественной палаты;</w:t>
      </w:r>
    </w:p>
    <w:p>
      <w:pPr>
        <w:pStyle w:val="0"/>
        <w:spacing w:before="200" w:line-rule="auto"/>
        <w:ind w:firstLine="540"/>
        <w:jc w:val="both"/>
      </w:pPr>
      <w:r>
        <w:rPr>
          <w:sz w:val="20"/>
        </w:rPr>
        <w:t xml:space="preserve">2) Народное Собрание Республики Дагестан утверждает определенных им членов Общественной палаты в соответствии с </w:t>
      </w:r>
      <w:hyperlink w:history="0" r:id="rId40" w:tooltip="Постановление Народного Собрания РД от 28.09.1995 (ред. от 26.01.2023) &quot;О Регламенте Народного Собрания Республики Дагестан&quot; {КонсультантПлюс}">
        <w:r>
          <w:rPr>
            <w:sz w:val="20"/>
            <w:color w:val="0000ff"/>
          </w:rPr>
          <w:t xml:space="preserve">Регламентом</w:t>
        </w:r>
      </w:hyperlink>
      <w:r>
        <w:rPr>
          <w:sz w:val="20"/>
        </w:rPr>
        <w:t xml:space="preserve"> Народного Собрания Республики Дагестан.</w:t>
      </w:r>
    </w:p>
    <w:bookmarkStart w:id="116" w:name="P116"/>
    <w:bookmarkEnd w:id="116"/>
    <w:p>
      <w:pPr>
        <w:pStyle w:val="0"/>
        <w:spacing w:before="200" w:line-rule="auto"/>
        <w:ind w:firstLine="540"/>
        <w:jc w:val="both"/>
      </w:pPr>
      <w:r>
        <w:rPr>
          <w:sz w:val="20"/>
        </w:rPr>
        <w:t xml:space="preserve">9. По истечении срока, установленного в соответствии с </w:t>
      </w:r>
      <w:hyperlink w:history="0" w:anchor="P113" w:tooltip="8. По истечении срока, установленного в соответствии с частью 6 настоящей статьи, в течение тридцати дней:">
        <w:r>
          <w:rPr>
            <w:sz w:val="20"/>
            <w:color w:val="0000ff"/>
          </w:rPr>
          <w:t xml:space="preserve">частью 8</w:t>
        </w:r>
      </w:hyperlink>
      <w:r>
        <w:rPr>
          <w:sz w:val="20"/>
        </w:rPr>
        <w:t xml:space="preserve"> настоящей статьи, в течение пятнадцати дней члены Общественной палаты, утвержденные Главой Республики Дагестан, совместно с членами Общественной палаты, утвержденными Народным Собранием Республики Дагестан, принимают решение о приеме пятнадцати членов Общественной палаты из числа кандидатур, представленных местными общественными объединениями. Указанное решение принимается большинством голосов от общего числа членов Общественной палаты, утвержденных Главой Республики Дагестан и Народным Собранием Республики Дагестан, на их совместном заседании путем голосования и оформляется протоколом. Совместное заседание является правомочным, если на нем присутствует не менее чем две трети от общего числа членов Общественной палаты, утвержденных Главой Республики Дагестан и Народным Собранием Республики Дагестан.</w:t>
      </w:r>
    </w:p>
    <w:p>
      <w:pPr>
        <w:pStyle w:val="0"/>
        <w:spacing w:before="200" w:line-rule="auto"/>
        <w:ind w:firstLine="540"/>
        <w:jc w:val="both"/>
      </w:pPr>
      <w:r>
        <w:rPr>
          <w:sz w:val="20"/>
        </w:rPr>
        <w:t xml:space="preserve">10.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w:t>
      </w:r>
    </w:p>
    <w:p>
      <w:pPr>
        <w:pStyle w:val="0"/>
        <w:spacing w:before="200" w:line-rule="auto"/>
        <w:ind w:firstLine="540"/>
        <w:jc w:val="both"/>
      </w:pPr>
      <w:r>
        <w:rPr>
          <w:sz w:val="20"/>
        </w:rPr>
        <w:t xml:space="preserve">11.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12.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13. В случае досрочного прекращения полномочий члена Общественной палаты в соответствии с </w:t>
      </w:r>
      <w:hyperlink w:history="0" r:id="rId4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пунктами 2</w:t>
        </w:r>
      </w:hyperlink>
      <w:r>
        <w:rPr>
          <w:sz w:val="20"/>
        </w:rPr>
        <w:t xml:space="preserve">-</w:t>
      </w:r>
      <w:hyperlink w:history="0" r:id="rId4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8 части 1 статьи 10</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новые члены Общественной палаты вводятся в ее состав органом, утвердившим члена Общественной палаты, полномочия которого прекращены, из числа кандидатур, подавших заявление при формировании действующего состава Общественной палаты, а в случае отсутствия таких кандидатур - в соответствии с процедурой формирования Общественной палаты, установленной </w:t>
      </w:r>
      <w:hyperlink w:history="0" w:anchor="P92" w:tooltip="1. Состав Общественной палаты формируется в соответствии с настоящим Законом из сорока пяти членов Общественной палаты:">
        <w:r>
          <w:rPr>
            <w:sz w:val="20"/>
            <w:color w:val="0000ff"/>
          </w:rPr>
          <w:t xml:space="preserve">частями 1</w:t>
        </w:r>
      </w:hyperlink>
      <w:r>
        <w:rPr>
          <w:sz w:val="20"/>
        </w:rPr>
        <w:t xml:space="preserve">-</w:t>
      </w:r>
      <w:hyperlink w:history="0" w:anchor="P116" w:tooltip="9. По истечении срока, установленного в соответствии с частью 8 настоящей статьи, в течение пятнадцати дней члены Общественной палаты, утвержденные Главой Республики Дагестан, совместно с членами Общественной палаты, утвержденными Народным Собранием Республики Дагестан, принимают решение о приеме пятнадцати членов Общественной палаты из числа кандидатур, представленных местными общественными объединениями. Указанное решение принимается большинством голосов от общего числа членов Общественной палаты, утве...">
        <w:r>
          <w:rPr>
            <w:sz w:val="20"/>
            <w:color w:val="0000ff"/>
          </w:rPr>
          <w:t xml:space="preserve">9</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9. Органы Общественной палаты</w:t>
      </w:r>
    </w:p>
    <w:p>
      <w:pPr>
        <w:pStyle w:val="0"/>
        <w:ind w:firstLine="540"/>
        <w:jc w:val="both"/>
      </w:pPr>
      <w:r>
        <w:rPr>
          <w:sz w:val="20"/>
        </w:rPr>
        <w:t xml:space="preserve">(в ред. </w:t>
      </w:r>
      <w:hyperlink w:history="0" r:id="rId43"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Закона</w:t>
        </w:r>
      </w:hyperlink>
      <w:r>
        <w:rPr>
          <w:sz w:val="20"/>
        </w:rPr>
        <w:t xml:space="preserve"> Республики Дагестан от 10.03.2017 N 13)</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31" w:name="P131"/>
    <w:bookmarkEnd w:id="131"/>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jc w:val="both"/>
      </w:pPr>
      <w:r>
        <w:rPr>
          <w:sz w:val="20"/>
        </w:rPr>
        <w:t xml:space="preserve">(в ред. </w:t>
      </w:r>
      <w:hyperlink w:history="0" r:id="rId44" w:tooltip="Закон Республики Дагестан от 11.02.2021 N 4 &quot;О внесении изменений в Закон Республики Дагестан &quot;Об Общественной палате Республики Дагестан&quot; (принят Народным Собранием РД 28.01.2021) {КонсультантПлюс}">
        <w:r>
          <w:rPr>
            <w:sz w:val="20"/>
            <w:color w:val="0000ff"/>
          </w:rPr>
          <w:t xml:space="preserve">Закона</w:t>
        </w:r>
      </w:hyperlink>
      <w:r>
        <w:rPr>
          <w:sz w:val="20"/>
        </w:rPr>
        <w:t xml:space="preserve"> Республики Дагестан от 11.02.2021 N 4)</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34" w:name="P134"/>
    <w:bookmarkEnd w:id="134"/>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31"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w:t>
      </w:r>
      <w:hyperlink w:history="0" w:anchor="P134"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jc w:val="both"/>
      </w:pPr>
      <w:r>
        <w:rPr>
          <w:sz w:val="20"/>
        </w:rPr>
        <w:t xml:space="preserve">(в ред. </w:t>
      </w:r>
      <w:hyperlink w:history="0" r:id="rId45" w:tooltip="Закон Республики Дагестан от 11.02.2021 N 4 &quot;О внесении изменений в Закон Республики Дагестан &quot;Об Общественной палате Республики Дагестан&quot; (принят Народным Собранием РД 28.01.2021) {КонсультантПлюс}">
        <w:r>
          <w:rPr>
            <w:sz w:val="20"/>
            <w:color w:val="0000ff"/>
          </w:rPr>
          <w:t xml:space="preserve">Закона</w:t>
        </w:r>
      </w:hyperlink>
      <w:r>
        <w:rPr>
          <w:sz w:val="20"/>
        </w:rPr>
        <w:t xml:space="preserve"> Республики Дагестан от 11.02.2021 N 4)</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Республики Дагестан,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Дагестан;</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Республики Дагестан и Регламентом Общественной палаты.</w:t>
      </w:r>
    </w:p>
    <w:p>
      <w:pPr>
        <w:pStyle w:val="0"/>
        <w:spacing w:before="200" w:line-rule="auto"/>
        <w:ind w:firstLine="540"/>
        <w:jc w:val="both"/>
      </w:pPr>
      <w:r>
        <w:rPr>
          <w:sz w:val="20"/>
        </w:rPr>
        <w:t xml:space="preserve">7. Члены совета Общественной палаты работают в Общественной палате безвозмездно.</w:t>
      </w:r>
    </w:p>
    <w:p>
      <w:pPr>
        <w:pStyle w:val="0"/>
        <w:spacing w:before="200" w:line-rule="auto"/>
        <w:ind w:firstLine="540"/>
        <w:jc w:val="both"/>
      </w:pPr>
      <w:r>
        <w:rPr>
          <w:sz w:val="20"/>
        </w:rPr>
        <w:t xml:space="preserve">8.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9.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jc w:val="both"/>
      </w:pPr>
      <w:r>
        <w:rPr>
          <w:sz w:val="20"/>
        </w:rPr>
        <w:t xml:space="preserve">(в ред. </w:t>
      </w:r>
      <w:hyperlink w:history="0" r:id="rId46" w:tooltip="Закон Республики Дагестан от 11.02.2021 N 4 &quot;О внесении изменений в Закон Республики Дагестан &quot;Об Общественной палате Республики Дагестан&quot; (принят Народным Собранием РД 28.01.2021) {КонсультантПлюс}">
        <w:r>
          <w:rPr>
            <w:sz w:val="20"/>
            <w:color w:val="0000ff"/>
          </w:rPr>
          <w:t xml:space="preserve">Закона</w:t>
        </w:r>
      </w:hyperlink>
      <w:r>
        <w:rPr>
          <w:sz w:val="20"/>
        </w:rPr>
        <w:t xml:space="preserve"> Республики Дагестан от 11.02.2021 N 4)</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Республики Дагестан,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Республики Дагестан и Регламентом Общественной палаты.</w:t>
      </w:r>
    </w:p>
    <w:p>
      <w:pPr>
        <w:pStyle w:val="0"/>
        <w:spacing w:before="200" w:line-rule="auto"/>
        <w:ind w:firstLine="540"/>
        <w:jc w:val="both"/>
      </w:pPr>
      <w:r>
        <w:rPr>
          <w:sz w:val="20"/>
        </w:rPr>
        <w:t xml:space="preserve">10.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1"/>
        <w:ind w:firstLine="540"/>
        <w:jc w:val="both"/>
      </w:pPr>
      <w:r>
        <w:rPr>
          <w:sz w:val="20"/>
        </w:rPr>
        <w:t xml:space="preserve">Статья 9.1. Порядок выдвижения предложения по кандидатуре на должность руководителя аппарата Общественной палаты</w:t>
      </w:r>
    </w:p>
    <w:p>
      <w:pPr>
        <w:pStyle w:val="0"/>
        <w:ind w:firstLine="540"/>
        <w:jc w:val="both"/>
      </w:pPr>
      <w:r>
        <w:rPr>
          <w:sz w:val="20"/>
        </w:rPr>
        <w:t xml:space="preserve">(введена </w:t>
      </w:r>
      <w:hyperlink w:history="0" r:id="rId47"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Законом</w:t>
        </w:r>
      </w:hyperlink>
      <w:r>
        <w:rPr>
          <w:sz w:val="20"/>
        </w:rPr>
        <w:t xml:space="preserve"> Республики Дагестан от 10.03.2017 N 13)</w:t>
      </w:r>
    </w:p>
    <w:p>
      <w:pPr>
        <w:pStyle w:val="0"/>
        <w:jc w:val="both"/>
      </w:pPr>
      <w:r>
        <w:rPr>
          <w:sz w:val="20"/>
        </w:rPr>
      </w:r>
    </w:p>
    <w:p>
      <w:pPr>
        <w:pStyle w:val="0"/>
        <w:ind w:firstLine="540"/>
        <w:jc w:val="both"/>
      </w:pPr>
      <w:r>
        <w:rPr>
          <w:sz w:val="20"/>
        </w:rPr>
        <w:t xml:space="preserve">1. Совет Общественной палаты предлагает кандидатуру на должность руководителя аппарата Общественной палаты и направляет предложение в Правительство Республики Дагестан для рассмотрения.</w:t>
      </w:r>
    </w:p>
    <w:bookmarkStart w:id="167" w:name="P167"/>
    <w:bookmarkEnd w:id="167"/>
    <w:p>
      <w:pPr>
        <w:pStyle w:val="0"/>
        <w:spacing w:before="200" w:line-rule="auto"/>
        <w:ind w:firstLine="540"/>
        <w:jc w:val="both"/>
      </w:pPr>
      <w:r>
        <w:rPr>
          <w:sz w:val="20"/>
        </w:rPr>
        <w:t xml:space="preserve">2. Правительство Республики Дагестан в течение пятнадцати рабочих дней рассматривает предложение совета Общественной палаты.</w:t>
      </w:r>
    </w:p>
    <w:p>
      <w:pPr>
        <w:pStyle w:val="0"/>
        <w:spacing w:before="200" w:line-rule="auto"/>
        <w:ind w:firstLine="540"/>
        <w:jc w:val="both"/>
      </w:pPr>
      <w:r>
        <w:rPr>
          <w:sz w:val="20"/>
        </w:rPr>
        <w:t xml:space="preserve">3. По истечении срока, установленного в соответствии с </w:t>
      </w:r>
      <w:hyperlink w:history="0" w:anchor="P167" w:tooltip="2. Правительство Республики Дагестан в течение пятнадцати рабочих дней рассматривает предложение совета Общественной палаты.">
        <w:r>
          <w:rPr>
            <w:sz w:val="20"/>
            <w:color w:val="0000ff"/>
          </w:rPr>
          <w:t xml:space="preserve">частью 2</w:t>
        </w:r>
      </w:hyperlink>
      <w:r>
        <w:rPr>
          <w:sz w:val="20"/>
        </w:rPr>
        <w:t xml:space="preserve"> настоящей статьи, Правительство Республики Дагестан принимает решение о назначении руководителя аппарата Общественной палаты в соответствии с законодательством.</w:t>
      </w:r>
    </w:p>
    <w:p>
      <w:pPr>
        <w:pStyle w:val="0"/>
        <w:spacing w:before="200" w:line-rule="auto"/>
        <w:ind w:firstLine="540"/>
        <w:jc w:val="both"/>
      </w:pPr>
      <w:r>
        <w:rPr>
          <w:sz w:val="20"/>
        </w:rPr>
        <w:t xml:space="preserve">4. В случае отказа в назначении кандидатуры на должность руководителя аппарата Общественной палаты совет Общественной палаты в срок не позднее семи дней предлагает новую кандидатуру на должность руководителя аппарата Общественной палаты и направляет предложение в Правительство Республики Дагестан для рассмотрения.</w:t>
      </w:r>
    </w:p>
    <w:p>
      <w:pPr>
        <w:pStyle w:val="0"/>
        <w:jc w:val="both"/>
      </w:pPr>
      <w:r>
        <w:rPr>
          <w:sz w:val="20"/>
        </w:rPr>
      </w:r>
    </w:p>
    <w:p>
      <w:pPr>
        <w:pStyle w:val="2"/>
        <w:outlineLvl w:val="1"/>
        <w:ind w:firstLine="540"/>
        <w:jc w:val="both"/>
      </w:pPr>
      <w:r>
        <w:rPr>
          <w:sz w:val="20"/>
        </w:rPr>
        <w:t xml:space="preserve">Статья 10. Привлечение некоммерческих организаций и иных объединений граждан Российской Федерации к работе Общественной палаты</w:t>
      </w:r>
    </w:p>
    <w:p>
      <w:pPr>
        <w:pStyle w:val="0"/>
        <w:ind w:firstLine="540"/>
        <w:jc w:val="both"/>
      </w:pPr>
      <w:r>
        <w:rPr>
          <w:sz w:val="20"/>
        </w:rPr>
        <w:t xml:space="preserve">(в ред. </w:t>
      </w:r>
      <w:hyperlink w:history="0" r:id="rId48" w:tooltip="Закон Республики Дагестан от 07.04.2022 N 16 &quot;О внесении изменений в Закон Республики Дагестан &quot;Об Общественной палате Республики Дагестан&quot; (принят Народным Собранием РД 31.03.2022) {КонсультантПлюс}">
        <w:r>
          <w:rPr>
            <w:sz w:val="20"/>
            <w:color w:val="0000ff"/>
          </w:rPr>
          <w:t xml:space="preserve">Закона</w:t>
        </w:r>
      </w:hyperlink>
      <w:r>
        <w:rPr>
          <w:sz w:val="20"/>
        </w:rPr>
        <w:t xml:space="preserve"> Республики Дагестан от 07.04.2022 N 16)</w:t>
      </w:r>
    </w:p>
    <w:p>
      <w:pPr>
        <w:pStyle w:val="0"/>
        <w:jc w:val="both"/>
      </w:pPr>
      <w:r>
        <w:rPr>
          <w:sz w:val="20"/>
        </w:rPr>
      </w:r>
    </w:p>
    <w:p>
      <w:pPr>
        <w:pStyle w:val="0"/>
        <w:ind w:firstLine="540"/>
        <w:jc w:val="both"/>
      </w:pPr>
      <w:r>
        <w:rPr>
          <w:sz w:val="20"/>
        </w:rPr>
        <w:t xml:space="preserve">Общественная палата может привлекать к своей работе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p>
    <w:p>
      <w:pPr>
        <w:pStyle w:val="0"/>
        <w:jc w:val="both"/>
      </w:pPr>
      <w:r>
        <w:rPr>
          <w:sz w:val="20"/>
        </w:rPr>
      </w:r>
    </w:p>
    <w:p>
      <w:pPr>
        <w:pStyle w:val="2"/>
        <w:outlineLvl w:val="1"/>
        <w:ind w:firstLine="540"/>
        <w:jc w:val="both"/>
      </w:pPr>
      <w:r>
        <w:rPr>
          <w:sz w:val="20"/>
        </w:rPr>
        <w:t xml:space="preserve">Статья 11. Участие членов Общественной палаты в ее работе</w:t>
      </w:r>
    </w:p>
    <w:p>
      <w:pPr>
        <w:pStyle w:val="0"/>
        <w:jc w:val="both"/>
      </w:pPr>
      <w:r>
        <w:rPr>
          <w:sz w:val="20"/>
        </w:rPr>
      </w:r>
    </w:p>
    <w:p>
      <w:pPr>
        <w:pStyle w:val="0"/>
        <w:ind w:firstLine="540"/>
        <w:jc w:val="both"/>
      </w:pPr>
      <w:r>
        <w:rPr>
          <w:sz w:val="20"/>
        </w:rPr>
        <w:t xml:space="preserve">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Члены Общественной палаты вправе:</w:t>
      </w:r>
    </w:p>
    <w:p>
      <w:pPr>
        <w:pStyle w:val="0"/>
        <w:spacing w:before="200" w:line-rule="auto"/>
        <w:ind w:firstLine="540"/>
        <w:jc w:val="both"/>
      </w:pPr>
      <w:r>
        <w:rPr>
          <w:sz w:val="20"/>
        </w:rPr>
        <w:t xml:space="preserve">1)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в порядке, установленном Регламентом Общественной палаты, вносить на рассмотрение Общественной палаты проекты решений Общественной палаты по рассматриваемым Общественной палатой вопросам, а также выступать с инициативой рассмотрения на заседании Общественной палаты вопросов, отнесенных к компетенции Общественной палаты.</w:t>
      </w:r>
    </w:p>
    <w:p>
      <w:pPr>
        <w:pStyle w:val="0"/>
        <w:spacing w:before="200" w:line-rule="auto"/>
        <w:ind w:firstLine="540"/>
        <w:jc w:val="both"/>
      </w:pPr>
      <w:r>
        <w:rPr>
          <w:sz w:val="20"/>
        </w:rPr>
        <w:t xml:space="preserve">3. Члены Общественной палаты при осуществлении своих полномочий не связаны решениями некоммерческих организаций.</w:t>
      </w:r>
    </w:p>
    <w:p>
      <w:pPr>
        <w:pStyle w:val="0"/>
        <w:jc w:val="both"/>
      </w:pPr>
      <w:r>
        <w:rPr>
          <w:sz w:val="20"/>
        </w:rPr>
        <w:t xml:space="preserve">(в ред. </w:t>
      </w:r>
      <w:hyperlink w:history="0" r:id="rId49"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Закона</w:t>
        </w:r>
      </w:hyperlink>
      <w:r>
        <w:rPr>
          <w:sz w:val="20"/>
        </w:rPr>
        <w:t xml:space="preserve"> Республики Дагестан от 10.03.2017 N 13)</w:t>
      </w:r>
    </w:p>
    <w:p>
      <w:pPr>
        <w:pStyle w:val="0"/>
        <w:spacing w:before="200" w:line-rule="auto"/>
        <w:ind w:firstLine="540"/>
        <w:jc w:val="both"/>
      </w:pPr>
      <w:r>
        <w:rPr>
          <w:sz w:val="20"/>
        </w:rPr>
        <w:t xml:space="preserve">4. Утратила силу. - </w:t>
      </w:r>
      <w:hyperlink w:history="0" r:id="rId50"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w:t>
        </w:r>
      </w:hyperlink>
      <w:r>
        <w:rPr>
          <w:sz w:val="20"/>
        </w:rPr>
        <w:t xml:space="preserve"> Республики Дагестан от 10.03.2017 N 13.</w:t>
      </w:r>
    </w:p>
    <w:p>
      <w:pPr>
        <w:pStyle w:val="0"/>
        <w:jc w:val="both"/>
      </w:pPr>
      <w:r>
        <w:rPr>
          <w:sz w:val="20"/>
        </w:rPr>
      </w:r>
    </w:p>
    <w:p>
      <w:pPr>
        <w:pStyle w:val="2"/>
        <w:outlineLvl w:val="1"/>
        <w:ind w:firstLine="540"/>
        <w:jc w:val="both"/>
      </w:pPr>
      <w:r>
        <w:rPr>
          <w:sz w:val="20"/>
        </w:rPr>
        <w:t xml:space="preserve">Статья 12. Гарантии деятельности членов Общественной палаты</w:t>
      </w:r>
    </w:p>
    <w:p>
      <w:pPr>
        <w:pStyle w:val="0"/>
        <w:jc w:val="both"/>
      </w:pPr>
      <w:r>
        <w:rPr>
          <w:sz w:val="20"/>
        </w:rPr>
      </w:r>
    </w:p>
    <w:p>
      <w:pPr>
        <w:pStyle w:val="0"/>
        <w:ind w:firstLine="540"/>
        <w:jc w:val="both"/>
      </w:pPr>
      <w:r>
        <w:rPr>
          <w:sz w:val="20"/>
        </w:rPr>
        <w:t xml:space="preserve">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w:t>
      </w:r>
      <w:hyperlink w:history="0" w:anchor="P269" w:tooltip="Статья 19. Участие членов Общественной палаты в работе общественных советов при органах исполнительной власти Республики Дагестан">
        <w:r>
          <w:rPr>
            <w:sz w:val="20"/>
            <w:color w:val="0000ff"/>
          </w:rPr>
          <w:t xml:space="preserve">статьей 19</w:t>
        </w:r>
      </w:hyperlink>
      <w:r>
        <w:rPr>
          <w:sz w:val="20"/>
        </w:rPr>
        <w:t xml:space="preserve"> настоящего Закона, освобождается работодателем от выполнения трудовых обязанностей по основному месту работы с сохранением за ним места работы (должности).</w:t>
      </w:r>
    </w:p>
    <w:p>
      <w:pPr>
        <w:pStyle w:val="0"/>
        <w:spacing w:before="200" w:line-rule="auto"/>
        <w:ind w:firstLine="540"/>
        <w:jc w:val="both"/>
      </w:pPr>
      <w:r>
        <w:rPr>
          <w:sz w:val="20"/>
        </w:rPr>
        <w:t xml:space="preserve">2 - 3. Утратили силу. - </w:t>
      </w:r>
      <w:hyperlink w:history="0" r:id="rId51"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w:t>
        </w:r>
      </w:hyperlink>
      <w:r>
        <w:rPr>
          <w:sz w:val="20"/>
        </w:rPr>
        <w:t xml:space="preserve"> Республики Дагестан от 10.03.2017 N 13.</w:t>
      </w:r>
    </w:p>
    <w:p>
      <w:pPr>
        <w:pStyle w:val="0"/>
        <w:jc w:val="both"/>
      </w:pPr>
      <w:r>
        <w:rPr>
          <w:sz w:val="20"/>
        </w:rPr>
      </w:r>
    </w:p>
    <w:p>
      <w:pPr>
        <w:pStyle w:val="2"/>
        <w:outlineLvl w:val="1"/>
        <w:ind w:firstLine="540"/>
        <w:jc w:val="both"/>
      </w:pPr>
      <w:r>
        <w:rPr>
          <w:sz w:val="20"/>
        </w:rPr>
        <w:t xml:space="preserve">Статья 13. Удостоверение члена Общественной палаты Республики Дагестан</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Республики Дагестан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2. Образец и описание удостоверения утверждаются Общественной палатой.</w:t>
      </w:r>
    </w:p>
    <w:p>
      <w:pPr>
        <w:pStyle w:val="0"/>
        <w:jc w:val="both"/>
      </w:pPr>
      <w:r>
        <w:rPr>
          <w:sz w:val="20"/>
        </w:rPr>
      </w:r>
    </w:p>
    <w:p>
      <w:pPr>
        <w:pStyle w:val="2"/>
        <w:outlineLvl w:val="1"/>
        <w:ind w:firstLine="540"/>
        <w:jc w:val="both"/>
      </w:pPr>
      <w:r>
        <w:rPr>
          <w:sz w:val="20"/>
        </w:rPr>
        <w:t xml:space="preserve">Статья 14.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jc w:val="both"/>
      </w:pPr>
      <w:r>
        <w:rPr>
          <w:sz w:val="20"/>
        </w:rPr>
        <w:t xml:space="preserve">(в ред. </w:t>
      </w:r>
      <w:hyperlink w:history="0" r:id="rId52"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Закона</w:t>
        </w:r>
      </w:hyperlink>
      <w:r>
        <w:rPr>
          <w:sz w:val="20"/>
        </w:rPr>
        <w:t xml:space="preserve"> Республики Дагестан от 10.03.2017 N 13)</w:t>
      </w:r>
    </w:p>
    <w:p>
      <w:pPr>
        <w:pStyle w:val="0"/>
        <w:spacing w:before="200" w:line-rule="auto"/>
        <w:ind w:firstLine="540"/>
        <w:jc w:val="both"/>
      </w:pPr>
      <w:r>
        <w:rPr>
          <w:sz w:val="20"/>
        </w:rPr>
        <w:t xml:space="preserve">4) - 5) утратили силу. - </w:t>
      </w:r>
      <w:hyperlink w:history="0" r:id="rId53"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w:t>
        </w:r>
      </w:hyperlink>
      <w:r>
        <w:rPr>
          <w:sz w:val="20"/>
        </w:rPr>
        <w:t xml:space="preserve"> Республики Дагестан от 10.03.2017 N 13;</w:t>
      </w:r>
    </w:p>
    <w:p>
      <w:pPr>
        <w:pStyle w:val="0"/>
        <w:spacing w:before="200" w:line-rule="auto"/>
        <w:ind w:firstLine="540"/>
        <w:jc w:val="both"/>
      </w:pPr>
      <w:r>
        <w:rPr>
          <w:sz w:val="20"/>
        </w:rPr>
        <w:t xml:space="preserve">6)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jc w:val="both"/>
      </w:pPr>
      <w:r>
        <w:rPr>
          <w:sz w:val="20"/>
        </w:rPr>
        <w:t xml:space="preserve">(в ред. </w:t>
      </w:r>
      <w:hyperlink w:history="0" r:id="rId54"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Закона</w:t>
        </w:r>
      </w:hyperlink>
      <w:r>
        <w:rPr>
          <w:sz w:val="20"/>
        </w:rPr>
        <w:t xml:space="preserve"> Республики Дагестан от 10.03.2017 N 13)</w:t>
      </w:r>
    </w:p>
    <w:p>
      <w:pPr>
        <w:pStyle w:val="0"/>
        <w:spacing w:before="200" w:line-rule="auto"/>
        <w:ind w:firstLine="540"/>
        <w:jc w:val="both"/>
      </w:pPr>
      <w:r>
        <w:rPr>
          <w:sz w:val="20"/>
        </w:rPr>
        <w:t xml:space="preserve">7) выявления обстоятельств, не совместимых в соответствии с </w:t>
      </w:r>
      <w:hyperlink w:history="0" r:id="rId5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со статусом члена Общественной палаты;</w:t>
      </w:r>
    </w:p>
    <w:p>
      <w:pPr>
        <w:pStyle w:val="0"/>
        <w:jc w:val="both"/>
      </w:pPr>
      <w:r>
        <w:rPr>
          <w:sz w:val="20"/>
        </w:rPr>
        <w:t xml:space="preserve">(п. 7 в ред. </w:t>
      </w:r>
      <w:hyperlink w:history="0" r:id="rId56"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Закона</w:t>
        </w:r>
      </w:hyperlink>
      <w:r>
        <w:rPr>
          <w:sz w:val="20"/>
        </w:rPr>
        <w:t xml:space="preserve"> Республики Дагестан от 10.03.2017 N 13)</w:t>
      </w:r>
    </w:p>
    <w:p>
      <w:pPr>
        <w:pStyle w:val="0"/>
        <w:spacing w:before="200" w:line-rule="auto"/>
        <w:ind w:firstLine="540"/>
        <w:jc w:val="both"/>
      </w:pPr>
      <w:r>
        <w:rPr>
          <w:sz w:val="20"/>
        </w:rPr>
        <w:t xml:space="preserve">8) утратил силу. - </w:t>
      </w:r>
      <w:hyperlink w:history="0" r:id="rId57"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w:t>
        </w:r>
      </w:hyperlink>
      <w:r>
        <w:rPr>
          <w:sz w:val="20"/>
        </w:rPr>
        <w:t xml:space="preserve"> Республики Дагестан от 10.03.2017 N 13;</w:t>
      </w:r>
    </w:p>
    <w:p>
      <w:pPr>
        <w:pStyle w:val="0"/>
        <w:spacing w:before="200" w:line-rule="auto"/>
        <w:ind w:firstLine="540"/>
        <w:jc w:val="both"/>
      </w:pPr>
      <w:r>
        <w:rPr>
          <w:sz w:val="20"/>
        </w:rPr>
        <w:t xml:space="preserve">9) неприостановления членства в политической партии на срок осуществления своих полномочий члена Общественной палаты по истечении тридцати дней со дня первого заседания Общественной палаты;</w:t>
      </w:r>
    </w:p>
    <w:p>
      <w:pPr>
        <w:pStyle w:val="0"/>
        <w:spacing w:before="200" w:line-rule="auto"/>
        <w:ind w:firstLine="540"/>
        <w:jc w:val="both"/>
      </w:pPr>
      <w:r>
        <w:rPr>
          <w:sz w:val="20"/>
        </w:rPr>
        <w:t xml:space="preserve">10)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jc w:val="both"/>
      </w:pPr>
      <w:r>
        <w:rPr>
          <w:sz w:val="20"/>
        </w:rPr>
        <w:t xml:space="preserve">(п. 10 в ред. </w:t>
      </w:r>
      <w:hyperlink w:history="0" r:id="rId58"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Закона</w:t>
        </w:r>
      </w:hyperlink>
      <w:r>
        <w:rPr>
          <w:sz w:val="20"/>
        </w:rPr>
        <w:t xml:space="preserve"> Республики Дагестан от 10.03.2017 N 13)</w:t>
      </w:r>
    </w:p>
    <w:p>
      <w:pPr>
        <w:pStyle w:val="0"/>
        <w:spacing w:before="200" w:line-rule="auto"/>
        <w:ind w:firstLine="540"/>
        <w:jc w:val="both"/>
      </w:pPr>
      <w:r>
        <w:rPr>
          <w:sz w:val="20"/>
        </w:rPr>
        <w:t xml:space="preserve">11) смерти члена Общественной палаты;</w:t>
      </w:r>
    </w:p>
    <w:p>
      <w:pPr>
        <w:pStyle w:val="0"/>
        <w:spacing w:before="200" w:line-rule="auto"/>
        <w:ind w:firstLine="540"/>
        <w:jc w:val="both"/>
      </w:pPr>
      <w:r>
        <w:rPr>
          <w:sz w:val="20"/>
        </w:rPr>
        <w:t xml:space="preserve">12) утратил силу. - </w:t>
      </w:r>
      <w:hyperlink w:history="0" r:id="rId59"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w:t>
        </w:r>
      </w:hyperlink>
      <w:r>
        <w:rPr>
          <w:sz w:val="20"/>
        </w:rPr>
        <w:t xml:space="preserve"> Республики Дагестан от 10.03.2017 N 13.</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(п. 3 в ред. </w:t>
      </w:r>
      <w:hyperlink w:history="0" r:id="rId60"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Закона</w:t>
        </w:r>
      </w:hyperlink>
      <w:r>
        <w:rPr>
          <w:sz w:val="20"/>
        </w:rPr>
        <w:t xml:space="preserve"> Республики Дагестан от 10.03.2017 N 13)</w:t>
      </w:r>
    </w:p>
    <w:p>
      <w:pPr>
        <w:pStyle w:val="0"/>
        <w:jc w:val="both"/>
      </w:pPr>
      <w:r>
        <w:rPr>
          <w:sz w:val="20"/>
        </w:rPr>
      </w:r>
    </w:p>
    <w:p>
      <w:pPr>
        <w:pStyle w:val="2"/>
        <w:outlineLvl w:val="1"/>
        <w:ind w:firstLine="540"/>
        <w:jc w:val="both"/>
      </w:pPr>
      <w:r>
        <w:rPr>
          <w:sz w:val="20"/>
        </w:rPr>
        <w:t xml:space="preserve">Статья 15. Основные формы работы Общественной палаты</w:t>
      </w:r>
    </w:p>
    <w:p>
      <w:pPr>
        <w:pStyle w:val="0"/>
        <w:ind w:firstLine="540"/>
        <w:jc w:val="both"/>
      </w:pPr>
      <w:r>
        <w:rPr>
          <w:sz w:val="20"/>
        </w:rPr>
        <w:t xml:space="preserve">(в ред. </w:t>
      </w:r>
      <w:hyperlink w:history="0" r:id="rId61"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Закона</w:t>
        </w:r>
      </w:hyperlink>
      <w:r>
        <w:rPr>
          <w:sz w:val="20"/>
        </w:rPr>
        <w:t xml:space="preserve"> Республики Дагестан от 10.03.2017 N 13)</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Главой Республики Дагестан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6. В целях реализации задач, возложенных на Общественную палату,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6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63" w:tooltip="Закон Республики Дагестан от 04.12.2015 N 113 (ред. от 12.07.2022) &quot;О некоторых вопросах осуществления общественного контроля в Республике Дагестан&quot; (принят Народным Собранием РД 25.11.2015) {КонсультантПлюс}">
        <w:r>
          <w:rPr>
            <w:sz w:val="20"/>
            <w:color w:val="0000ff"/>
          </w:rPr>
          <w:t xml:space="preserve">Законом</w:t>
        </w:r>
      </w:hyperlink>
      <w:r>
        <w:rPr>
          <w:sz w:val="20"/>
        </w:rPr>
        <w:t xml:space="preserve"> Республики Дагестан от 4 декабря 2015 года N 113 "О некоторых вопросах осуществления общественного контроля в Республике Дагестан" и иными нормативными правовыми актами Республики Дагестан общественный контроль за деятельностью территориальных органов федеральных органов исполнительной власти, органов исполнительной власти Республики Дагестан,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Дагестан;</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Республики Дагестан,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Народного Собрания Республики Дагестан, заседаниях Правительства Республики Дагестан, коллегий иных органов исполнительной власти Республики Дагестан, органов местного самоуправления;</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Республике Дагестан,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выступать с инициативами по различным вопросам общественной жизни, вносить предложения в органы государственной власти и органы местного самоуправления муниципальных образований Республики Дагестан;</w:t>
      </w:r>
    </w:p>
    <w:p>
      <w:pPr>
        <w:pStyle w:val="0"/>
        <w:spacing w:before="200" w:line-rule="auto"/>
        <w:ind w:firstLine="540"/>
        <w:jc w:val="both"/>
      </w:pPr>
      <w:r>
        <w:rPr>
          <w:sz w:val="20"/>
        </w:rPr>
        <w:t xml:space="preserve">9) осуществлять взаимодействие со средствами массовой информации, учебными заведениями, творческими союзами, некоммерческими организациями;</w:t>
      </w:r>
    </w:p>
    <w:p>
      <w:pPr>
        <w:pStyle w:val="0"/>
        <w:spacing w:before="200" w:line-rule="auto"/>
        <w:ind w:firstLine="540"/>
        <w:jc w:val="both"/>
      </w:pPr>
      <w:r>
        <w:rPr>
          <w:sz w:val="20"/>
        </w:rPr>
        <w:t xml:space="preserve">10) опубликовывать и распространять методические материалы по проблемам реализации прав и свобод граждан.</w:t>
      </w:r>
    </w:p>
    <w:p>
      <w:pPr>
        <w:pStyle w:val="0"/>
        <w:spacing w:before="200" w:line-rule="auto"/>
        <w:ind w:firstLine="540"/>
        <w:jc w:val="both"/>
      </w:pPr>
      <w:r>
        <w:rPr>
          <w:sz w:val="20"/>
        </w:rPr>
        <w:t xml:space="preserve">6.1.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(часть 6.1 введена </w:t>
      </w:r>
      <w:hyperlink w:history="0" r:id="rId64" w:tooltip="Закон Республики Дагестан от 08.06.2018 N 28 &quot;О внесении изменения в статью 15 Закона Республики Дагестан &quot;Об Общественной палате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28; в ред. </w:t>
      </w:r>
      <w:hyperlink w:history="0" r:id="rId65" w:tooltip="Закон Республики Дагестан от 07.04.2022 N 16 &quot;О внесении изменений в Закон Республики Дагестан &quot;Об Общественной палате Республики Дагестан&quot; (принят Народным Собранием РД 31.03.2022) {КонсультантПлюс}">
        <w:r>
          <w:rPr>
            <w:sz w:val="20"/>
            <w:color w:val="0000ff"/>
          </w:rPr>
          <w:t xml:space="preserve">Закона</w:t>
        </w:r>
      </w:hyperlink>
      <w:r>
        <w:rPr>
          <w:sz w:val="20"/>
        </w:rPr>
        <w:t xml:space="preserve"> Республики Дагестан от 07.04.2022 N 16)</w:t>
      </w:r>
    </w:p>
    <w:p>
      <w:pPr>
        <w:pStyle w:val="0"/>
        <w:spacing w:before="200" w:line-rule="auto"/>
        <w:ind w:firstLine="540"/>
        <w:jc w:val="both"/>
      </w:pPr>
      <w:r>
        <w:rPr>
          <w:sz w:val="20"/>
        </w:rPr>
        <w:t xml:space="preserve">7. Общественная палата имеет также иные права, установленные федеральными законами, законами Республики Дагестан.</w:t>
      </w:r>
    </w:p>
    <w:p>
      <w:pPr>
        <w:pStyle w:val="0"/>
        <w:jc w:val="both"/>
      </w:pPr>
      <w:r>
        <w:rPr>
          <w:sz w:val="20"/>
        </w:rPr>
      </w:r>
    </w:p>
    <w:p>
      <w:pPr>
        <w:pStyle w:val="2"/>
        <w:outlineLvl w:val="1"/>
        <w:ind w:firstLine="540"/>
        <w:jc w:val="both"/>
      </w:pPr>
      <w:r>
        <w:rPr>
          <w:sz w:val="20"/>
        </w:rPr>
        <w:t xml:space="preserve">Статья 16. Утратила силу. - </w:t>
      </w:r>
      <w:hyperlink w:history="0" r:id="rId66"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w:t>
        </w:r>
      </w:hyperlink>
      <w:r>
        <w:rPr>
          <w:sz w:val="20"/>
        </w:rPr>
        <w:t xml:space="preserve"> Республики Дагестан от 10.03.2017 N 13.</w:t>
      </w:r>
    </w:p>
    <w:p>
      <w:pPr>
        <w:pStyle w:val="0"/>
        <w:jc w:val="both"/>
      </w:pPr>
      <w:r>
        <w:rPr>
          <w:sz w:val="20"/>
        </w:rPr>
      </w:r>
    </w:p>
    <w:p>
      <w:pPr>
        <w:pStyle w:val="2"/>
        <w:outlineLvl w:val="1"/>
        <w:ind w:firstLine="540"/>
        <w:jc w:val="both"/>
      </w:pPr>
      <w:r>
        <w:rPr>
          <w:sz w:val="20"/>
        </w:rPr>
        <w:t xml:space="preserve">Статья 17. Общественная экспертиза</w:t>
      </w:r>
    </w:p>
    <w:p>
      <w:pPr>
        <w:pStyle w:val="0"/>
        <w:jc w:val="both"/>
      </w:pPr>
      <w:r>
        <w:rPr>
          <w:sz w:val="20"/>
        </w:rPr>
      </w:r>
    </w:p>
    <w:bookmarkStart w:id="247" w:name="P247"/>
    <w:bookmarkEnd w:id="247"/>
    <w:p>
      <w:pPr>
        <w:pStyle w:val="0"/>
        <w:ind w:firstLine="540"/>
        <w:jc w:val="both"/>
      </w:pPr>
      <w:r>
        <w:rPr>
          <w:sz w:val="20"/>
        </w:rPr>
        <w:t xml:space="preserve">1. Общественная палата вправе по решению совета Общественной палаты проводить экспертизу проектов законов и программ социально-экономического развития Республики Дагестан и проектов нормативных правовых актов Правительства Республики Дагестан, органов исполнительной власти Республики Дагестан, проектов нормативных правовых актов органов местного самоуправления либо в связи с обращением Главы Республики Дагестан, Народного Собрания Республики Дагестан, Правительства Республики Дагестан проводить экспертизу проектов федеральных законов по предметам совместного ведения Российской Федерации и субъектов Российской Федерации, проектов законов и программ социально-экономического развития Республики Дагестан и проектов нормативных правовых актов Правительства Республики Дагестан и органов исполнительной власти Республики Дагестан, проектов нормативных правовых актов органов местного самоуправления.</w:t>
      </w:r>
    </w:p>
    <w:p>
      <w:pPr>
        <w:pStyle w:val="0"/>
        <w:jc w:val="both"/>
      </w:pPr>
      <w:r>
        <w:rPr>
          <w:sz w:val="20"/>
        </w:rPr>
        <w:t xml:space="preserve">(в ред. </w:t>
      </w:r>
      <w:hyperlink w:history="0" r:id="rId67"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Закона</w:t>
        </w:r>
      </w:hyperlink>
      <w:r>
        <w:rPr>
          <w:sz w:val="20"/>
        </w:rPr>
        <w:t xml:space="preserve"> Республики Дагестан от 30.12.2013 N 106)</w:t>
      </w:r>
    </w:p>
    <w:p>
      <w:pPr>
        <w:pStyle w:val="0"/>
        <w:spacing w:before="200" w:line-rule="auto"/>
        <w:ind w:firstLine="540"/>
        <w:jc w:val="both"/>
      </w:pPr>
      <w:r>
        <w:rPr>
          <w:sz w:val="20"/>
        </w:rPr>
        <w:t xml:space="preserve">2. По решению совета Общественной палаты Общественная палата проводит экспертизу проектов федеральных законов по предметам совместного ведения Российской Федерации и субъектов Российской Федерации, затрагивающих вопросы:</w:t>
      </w:r>
    </w:p>
    <w:p>
      <w:pPr>
        <w:pStyle w:val="0"/>
        <w:spacing w:before="200" w:line-rule="auto"/>
        <w:ind w:firstLine="540"/>
        <w:jc w:val="both"/>
      </w:pPr>
      <w:r>
        <w:rPr>
          <w:sz w:val="20"/>
        </w:rPr>
        <w:t xml:space="preserve">1) государственной социальной политики и конституционных прав и свобод граждан, проживающих в Республике Дагестан, в области социального обеспечения;</w:t>
      </w:r>
    </w:p>
    <w:p>
      <w:pPr>
        <w:pStyle w:val="0"/>
        <w:spacing w:before="200" w:line-rule="auto"/>
        <w:ind w:firstLine="540"/>
        <w:jc w:val="both"/>
      </w:pPr>
      <w:r>
        <w:rPr>
          <w:sz w:val="20"/>
        </w:rPr>
        <w:t xml:space="preserve">2) обеспечения общественной безопасности и правопорядка.</w:t>
      </w:r>
    </w:p>
    <w:p>
      <w:pPr>
        <w:pStyle w:val="0"/>
        <w:spacing w:before="200" w:line-rule="auto"/>
        <w:ind w:firstLine="540"/>
        <w:jc w:val="both"/>
      </w:pPr>
      <w:r>
        <w:rPr>
          <w:sz w:val="20"/>
        </w:rPr>
        <w:t xml:space="preserve">3. Для проведения экспертизы Общественная палата создает рабочую группу, которая вправе:</w:t>
      </w:r>
    </w:p>
    <w:p>
      <w:pPr>
        <w:pStyle w:val="0"/>
        <w:spacing w:before="200" w:line-rule="auto"/>
        <w:ind w:firstLine="540"/>
        <w:jc w:val="both"/>
      </w:pPr>
      <w:r>
        <w:rPr>
          <w:sz w:val="20"/>
        </w:rPr>
        <w:t xml:space="preserve">1) привлекать экспертов;</w:t>
      </w:r>
    </w:p>
    <w:p>
      <w:pPr>
        <w:pStyle w:val="0"/>
        <w:spacing w:before="200" w:line-rule="auto"/>
        <w:ind w:firstLine="540"/>
        <w:jc w:val="both"/>
      </w:pPr>
      <w:r>
        <w:rPr>
          <w:sz w:val="20"/>
        </w:rPr>
        <w:t xml:space="preserve">2) рекомендовать Общественной палате направить в Народное Собрание Республики Дагестан, Правительство Республики Дагестан, органы исполнительной власти Республики Дагестан и органы местного самоуправления запрос о предоставлении документов и материалов, необходимых для проведения экспертизы;</w:t>
      </w:r>
    </w:p>
    <w:p>
      <w:pPr>
        <w:pStyle w:val="0"/>
        <w:spacing w:before="200" w:line-rule="auto"/>
        <w:ind w:firstLine="540"/>
        <w:jc w:val="both"/>
      </w:pPr>
      <w:r>
        <w:rPr>
          <w:sz w:val="20"/>
        </w:rPr>
        <w:t xml:space="preserve">3) предложить Общественной палате направить членов Общественной палаты для участия в работе комитетов и комиссий Народного Собрания Республики Дагестан при рассмотрении законопроектов, являющихся объектом экспертизы;</w:t>
      </w:r>
    </w:p>
    <w:p>
      <w:pPr>
        <w:pStyle w:val="0"/>
        <w:spacing w:before="200" w:line-rule="auto"/>
        <w:ind w:firstLine="540"/>
        <w:jc w:val="both"/>
      </w:pPr>
      <w:r>
        <w:rPr>
          <w:sz w:val="20"/>
        </w:rPr>
        <w:t xml:space="preserve">4) предложить Общественной палате направить членов Общественной палаты на заседания Правительства Республики Дагестан, коллегий органов исполнительной власти Республики Дагестан, на которых рассматриваются проекты нормативных правовых актов, являющиеся объектом экспертизы.</w:t>
      </w:r>
    </w:p>
    <w:p>
      <w:pPr>
        <w:pStyle w:val="0"/>
        <w:spacing w:before="200" w:line-rule="auto"/>
        <w:ind w:firstLine="540"/>
        <w:jc w:val="both"/>
      </w:pPr>
      <w:r>
        <w:rPr>
          <w:sz w:val="20"/>
        </w:rPr>
        <w:t xml:space="preserve">4. Проекты законов Республики Дагестан о поправках к </w:t>
      </w:r>
      <w:hyperlink w:history="0" r:id="rId68"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и иные проекты законов Республики Дагестан по наиболее важным проблемам после их внесения в Народное Собрание Республики Дагестан вместе со всеми прилагаемыми к ним документами и материалами направляются в Общественную палату в порядке, установленном </w:t>
      </w:r>
      <w:hyperlink w:history="0" r:id="rId69" w:tooltip="Постановление Народного Собрания РД от 28.09.1995 (ред. от 26.01.2023) &quot;О Регламенте Народного Собрания Республики Дагестан&quot; {КонсультантПлюс}">
        <w:r>
          <w:rPr>
            <w:sz w:val="20"/>
            <w:color w:val="0000ff"/>
          </w:rPr>
          <w:t xml:space="preserve">Регламентом</w:t>
        </w:r>
      </w:hyperlink>
      <w:r>
        <w:rPr>
          <w:sz w:val="20"/>
        </w:rPr>
        <w:t xml:space="preserve"> Народного Собрания Республики Дагестан. Проекты иных указанных в </w:t>
      </w:r>
      <w:hyperlink w:history="0" w:anchor="P247" w:tooltip="1. Общественная палата вправе по решению совета Общественной палаты проводить экспертизу проектов законов и программ социально-экономического развития Республики Дагестан и проектов нормативных правовых актов Правительства Республики Дагестан, органов исполнительной власти Республики Дагестан, проектов нормативных правовых актов органов местного самоуправления либо в связи с обращением Главы Республики Дагестан, Народного Собрания Республики Дагестан, Правительства Республики Дагестан проводить экспертиз...">
        <w:r>
          <w:rPr>
            <w:sz w:val="20"/>
            <w:color w:val="0000ff"/>
          </w:rPr>
          <w:t xml:space="preserve">части 1</w:t>
        </w:r>
      </w:hyperlink>
      <w:r>
        <w:rPr>
          <w:sz w:val="20"/>
        </w:rPr>
        <w:t xml:space="preserve"> настоящей статьи актов вместе с документами и материалами, необходимыми для проведения экспертизы, передаются Общественной палате Правительством Республики Дагестан, республиканскими органами государственной власти и органами местного самоуправления по запросу Общественной палаты.</w:t>
      </w:r>
    </w:p>
    <w:p>
      <w:pPr>
        <w:pStyle w:val="0"/>
        <w:jc w:val="both"/>
      </w:pPr>
      <w:r>
        <w:rPr>
          <w:sz w:val="20"/>
        </w:rPr>
        <w:t xml:space="preserve">(в ред. Законов Республики Дагестан от 06.07.2009 </w:t>
      </w:r>
      <w:hyperlink w:history="0" r:id="rId70" w:tooltip="Закон Республики Дагестан от 06.07.2009 N 53 &quot;О внесении изменений в Закон Республики Дагестан &quot;Об Общественной палате Республики Дагестан&quot; (принят Народным Собранием РД 26.06.2009) {КонсультантПлюс}">
        <w:r>
          <w:rPr>
            <w:sz w:val="20"/>
            <w:color w:val="0000ff"/>
          </w:rPr>
          <w:t xml:space="preserve">N 53</w:t>
        </w:r>
      </w:hyperlink>
      <w:r>
        <w:rPr>
          <w:sz w:val="20"/>
        </w:rPr>
        <w:t xml:space="preserve">, от 10.03.2017 </w:t>
      </w:r>
      <w:hyperlink w:history="0" r:id="rId71"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N 13</w:t>
        </w:r>
      </w:hyperlink>
      <w:r>
        <w:rPr>
          <w:sz w:val="20"/>
        </w:rPr>
        <w:t xml:space="preserve">)</w:t>
      </w:r>
    </w:p>
    <w:p>
      <w:pPr>
        <w:pStyle w:val="0"/>
        <w:jc w:val="both"/>
      </w:pPr>
      <w:r>
        <w:rPr>
          <w:sz w:val="20"/>
        </w:rPr>
      </w:r>
    </w:p>
    <w:p>
      <w:pPr>
        <w:pStyle w:val="2"/>
        <w:outlineLvl w:val="1"/>
        <w:ind w:firstLine="540"/>
        <w:jc w:val="both"/>
      </w:pPr>
      <w:r>
        <w:rPr>
          <w:sz w:val="20"/>
        </w:rPr>
        <w:t xml:space="preserve">Статья 18. Заключения Общественной палаты по результатам общественной экспертизы</w:t>
      </w:r>
    </w:p>
    <w:p>
      <w:pPr>
        <w:pStyle w:val="0"/>
        <w:jc w:val="both"/>
      </w:pPr>
      <w:r>
        <w:rPr>
          <w:sz w:val="20"/>
        </w:rPr>
      </w:r>
    </w:p>
    <w:p>
      <w:pPr>
        <w:pStyle w:val="0"/>
        <w:ind w:firstLine="540"/>
        <w:jc w:val="both"/>
      </w:pPr>
      <w:r>
        <w:rPr>
          <w:sz w:val="20"/>
        </w:rPr>
        <w:t xml:space="preserve">1. Заключения Общественной палаты по результатам экспертизы проектов федеральных законов по предметам совместного ведения Российской Федерации и субъектов Российской Федерации, проектов законов Республики Дагестан и проектов нормативных правовых актов органов исполнительной власти Республики Дагестан, проектов правовых актов органов местного самоуправления носят рекомендательный характер и направляются соответственно в органы государственной власти Республики Дагестан, органы местного самоуправления.</w:t>
      </w:r>
    </w:p>
    <w:p>
      <w:pPr>
        <w:pStyle w:val="0"/>
        <w:spacing w:before="200" w:line-rule="auto"/>
        <w:ind w:firstLine="540"/>
        <w:jc w:val="both"/>
      </w:pPr>
      <w:r>
        <w:rPr>
          <w:sz w:val="20"/>
        </w:rPr>
        <w:t xml:space="preserve">2. Заключения Общественной палаты по результатам экспертизы проектов законов Республики Дагестан подлежат обязательному рассмотрению на заседаниях Народного Собрания Республики Дагестан.</w:t>
      </w:r>
    </w:p>
    <w:p>
      <w:pPr>
        <w:pStyle w:val="0"/>
        <w:spacing w:before="200" w:line-rule="auto"/>
        <w:ind w:firstLine="540"/>
        <w:jc w:val="both"/>
      </w:pPr>
      <w:r>
        <w:rPr>
          <w:sz w:val="20"/>
        </w:rPr>
        <w:t xml:space="preserve">3. Заключения Общественной палаты по результатам экспертизы проектов нормативных правовых актов Правительства Республики Дагестан и органов исполнительной власти Республики Дагестан подлежат обязательному рассмотрению на заседаниях Правительства Республики Дагестан, коллегий соответствующих органов исполнительной власти Республики Дагестан.</w:t>
      </w:r>
    </w:p>
    <w:p>
      <w:pPr>
        <w:pStyle w:val="0"/>
        <w:spacing w:before="200" w:line-rule="auto"/>
        <w:ind w:firstLine="540"/>
        <w:jc w:val="both"/>
      </w:pPr>
      <w:r>
        <w:rPr>
          <w:sz w:val="20"/>
        </w:rPr>
        <w:t xml:space="preserve">4. При рассмотрении заключений Общественной палаты по результатам экспертизы проектов соответствующих нормативных правовых актов на заседания Народного Собрания Республики Дагестан, а также на заседания Правительства Республики Дагестан приглашается представитель Общественной палаты, уполномоченный советом Общественной палаты.</w:t>
      </w:r>
    </w:p>
    <w:p>
      <w:pPr>
        <w:pStyle w:val="0"/>
        <w:jc w:val="both"/>
      </w:pPr>
      <w:r>
        <w:rPr>
          <w:sz w:val="20"/>
        </w:rPr>
        <w:t xml:space="preserve">(в ред. </w:t>
      </w:r>
      <w:hyperlink w:history="0" r:id="rId72" w:tooltip="Закон Республики Дагестан от 06.07.2009 N 53 &quot;О внесении изменений в Закон Республики Дагестан &quot;Об Общественной палате Республики Дагестан&quot; (принят Народным Собранием РД 26.06.2009) {КонсультантПлюс}">
        <w:r>
          <w:rPr>
            <w:sz w:val="20"/>
            <w:color w:val="0000ff"/>
          </w:rPr>
          <w:t xml:space="preserve">Закона</w:t>
        </w:r>
      </w:hyperlink>
      <w:r>
        <w:rPr>
          <w:sz w:val="20"/>
        </w:rPr>
        <w:t xml:space="preserve"> Республики Дагестан от 06.07.2009 N 53)</w:t>
      </w:r>
    </w:p>
    <w:p>
      <w:pPr>
        <w:pStyle w:val="0"/>
        <w:spacing w:before="200" w:line-rule="auto"/>
        <w:ind w:firstLine="540"/>
        <w:jc w:val="both"/>
      </w:pPr>
      <w:r>
        <w:rPr>
          <w:sz w:val="20"/>
        </w:rPr>
        <w:t xml:space="preserve">5.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pPr>
        <w:pStyle w:val="0"/>
        <w:jc w:val="both"/>
      </w:pPr>
      <w:r>
        <w:rPr>
          <w:sz w:val="20"/>
        </w:rPr>
      </w:r>
    </w:p>
    <w:bookmarkStart w:id="269" w:name="P269"/>
    <w:bookmarkEnd w:id="269"/>
    <w:p>
      <w:pPr>
        <w:pStyle w:val="2"/>
        <w:outlineLvl w:val="1"/>
        <w:ind w:firstLine="540"/>
        <w:jc w:val="both"/>
      </w:pPr>
      <w:r>
        <w:rPr>
          <w:sz w:val="20"/>
        </w:rPr>
        <w:t xml:space="preserve">Статья 19. Участие членов Общественной палаты в работе общественных советов при органах исполнительной власти Республики Дагестан</w:t>
      </w:r>
    </w:p>
    <w:p>
      <w:pPr>
        <w:pStyle w:val="0"/>
        <w:jc w:val="both"/>
      </w:pPr>
      <w:r>
        <w:rPr>
          <w:sz w:val="20"/>
        </w:rPr>
      </w:r>
    </w:p>
    <w:p>
      <w:pPr>
        <w:pStyle w:val="0"/>
        <w:ind w:firstLine="540"/>
        <w:jc w:val="both"/>
      </w:pPr>
      <w:r>
        <w:rPr>
          <w:sz w:val="20"/>
        </w:rPr>
        <w:t xml:space="preserve">1. Совет Общественной палаты вправе обратиться к руководителю органа исполнительной власти Республики Дагестан с предложением создать общественный совет при данном органе.</w:t>
      </w:r>
    </w:p>
    <w:p>
      <w:pPr>
        <w:pStyle w:val="0"/>
        <w:spacing w:before="200" w:line-rule="auto"/>
        <w:ind w:firstLine="540"/>
        <w:jc w:val="both"/>
      </w:pPr>
      <w:r>
        <w:rPr>
          <w:sz w:val="20"/>
        </w:rPr>
        <w:t xml:space="preserve">2. Порядок образования общественных советов при органах исполнительной власти Республики Дагестан определяется Правительством Республики Дагестан.</w:t>
      </w:r>
    </w:p>
    <w:p>
      <w:pPr>
        <w:pStyle w:val="0"/>
        <w:spacing w:before="200" w:line-rule="auto"/>
        <w:ind w:firstLine="540"/>
        <w:jc w:val="both"/>
      </w:pPr>
      <w:r>
        <w:rPr>
          <w:sz w:val="20"/>
        </w:rPr>
        <w:t xml:space="preserve">3. Руководители органов исполнительной власти Республики Дагестан обеспечивают участие членов Общественной палаты в работе общественных советов при органах исполнительной власти Республики Дагестан.</w:t>
      </w:r>
    </w:p>
    <w:p>
      <w:pPr>
        <w:pStyle w:val="0"/>
        <w:jc w:val="both"/>
      </w:pPr>
      <w:r>
        <w:rPr>
          <w:sz w:val="20"/>
        </w:rPr>
      </w:r>
    </w:p>
    <w:p>
      <w:pPr>
        <w:pStyle w:val="2"/>
        <w:outlineLvl w:val="1"/>
        <w:ind w:firstLine="540"/>
        <w:jc w:val="both"/>
      </w:pPr>
      <w:r>
        <w:rPr>
          <w:sz w:val="20"/>
        </w:rPr>
        <w:t xml:space="preserve">Статья 20. Поддержка Общественной палатой гражданских инициатив</w:t>
      </w:r>
    </w:p>
    <w:p>
      <w:pPr>
        <w:pStyle w:val="0"/>
        <w:jc w:val="both"/>
      </w:pPr>
      <w:r>
        <w:rPr>
          <w:sz w:val="20"/>
        </w:rPr>
      </w:r>
    </w:p>
    <w:bookmarkStart w:id="277" w:name="P277"/>
    <w:bookmarkEnd w:id="277"/>
    <w:p>
      <w:pPr>
        <w:pStyle w:val="0"/>
        <w:ind w:firstLine="540"/>
        <w:jc w:val="both"/>
      </w:pPr>
      <w:r>
        <w:rPr>
          <w:sz w:val="20"/>
        </w:rPr>
        <w:t xml:space="preserve">1. Общественная палата осуществляет сбор и обработку информации об инициативах граждан и общественных объединений, общественных объединений и иных некоммерческих организаций.</w:t>
      </w:r>
    </w:p>
    <w:p>
      <w:pPr>
        <w:pStyle w:val="0"/>
        <w:jc w:val="both"/>
      </w:pPr>
      <w:r>
        <w:rPr>
          <w:sz w:val="20"/>
        </w:rPr>
        <w:t xml:space="preserve">(в ред. </w:t>
      </w:r>
      <w:hyperlink w:history="0" r:id="rId73" w:tooltip="Закон Республики Дагестан от 11.02.2021 N 4 &quot;О внесении изменений в Закон Республики Дагестан &quot;Об Общественной палате Республики Дагестан&quot; (принят Народным Собранием РД 28.01.2021) {КонсультантПлюс}">
        <w:r>
          <w:rPr>
            <w:sz w:val="20"/>
            <w:color w:val="0000ff"/>
          </w:rPr>
          <w:t xml:space="preserve">Закона</w:t>
        </w:r>
      </w:hyperlink>
      <w:r>
        <w:rPr>
          <w:sz w:val="20"/>
        </w:rPr>
        <w:t xml:space="preserve"> Республики Дагестан от 11.02.2021 N 4)</w:t>
      </w:r>
    </w:p>
    <w:p>
      <w:pPr>
        <w:pStyle w:val="0"/>
        <w:spacing w:before="200" w:line-rule="auto"/>
        <w:ind w:firstLine="540"/>
        <w:jc w:val="both"/>
      </w:pPr>
      <w:r>
        <w:rPr>
          <w:sz w:val="20"/>
        </w:rPr>
        <w:t xml:space="preserve">2. Общественная палата проводит гражданские форумы, слушания и иные мероприятия по наиболее важным проблемам в порядке, установленном Регламентом Общественной палаты.</w:t>
      </w:r>
    </w:p>
    <w:p>
      <w:pPr>
        <w:pStyle w:val="0"/>
        <w:jc w:val="both"/>
      </w:pPr>
      <w:r>
        <w:rPr>
          <w:sz w:val="20"/>
        </w:rPr>
        <w:t xml:space="preserve">(часть 2 в ред. </w:t>
      </w:r>
      <w:hyperlink w:history="0" r:id="rId74" w:tooltip="Закон Республики Дагестан от 06.07.2009 N 53 &quot;О внесении изменений в Закон Республики Дагестан &quot;Об Общественной палате Республики Дагестан&quot; (принят Народным Собранием РД 26.06.2009) {КонсультантПлюс}">
        <w:r>
          <w:rPr>
            <w:sz w:val="20"/>
            <w:color w:val="0000ff"/>
          </w:rPr>
          <w:t xml:space="preserve">Закона</w:t>
        </w:r>
      </w:hyperlink>
      <w:r>
        <w:rPr>
          <w:sz w:val="20"/>
        </w:rPr>
        <w:t xml:space="preserve"> Республики Дагестан от 06.07.2009 N 53)</w:t>
      </w:r>
    </w:p>
    <w:p>
      <w:pPr>
        <w:pStyle w:val="0"/>
        <w:spacing w:before="200" w:line-rule="auto"/>
        <w:ind w:firstLine="540"/>
        <w:jc w:val="both"/>
      </w:pPr>
      <w:r>
        <w:rPr>
          <w:sz w:val="20"/>
        </w:rPr>
        <w:t xml:space="preserve">3. Общественная палата доводит до сведения граждан информацию об инициативах, указанных в </w:t>
      </w:r>
      <w:hyperlink w:history="0" w:anchor="P277" w:tooltip="1. Общественная палата осуществляет сбор и обработку информации об инициативах граждан и общественных объединений, общественных объединений и иных некоммерческих организаций.">
        <w:r>
          <w:rPr>
            <w:sz w:val="20"/>
            <w:color w:val="0000ff"/>
          </w:rPr>
          <w:t xml:space="preserve">части 1</w:t>
        </w:r>
      </w:hyperlink>
      <w:r>
        <w:rPr>
          <w:sz w:val="20"/>
        </w:rPr>
        <w:t xml:space="preserve"> настоящей статьи, с целью привлечения общественности к их обсуждению и реализации.</w:t>
      </w:r>
    </w:p>
    <w:p>
      <w:pPr>
        <w:pStyle w:val="0"/>
        <w:jc w:val="both"/>
      </w:pPr>
      <w:r>
        <w:rPr>
          <w:sz w:val="20"/>
        </w:rPr>
      </w:r>
    </w:p>
    <w:p>
      <w:pPr>
        <w:pStyle w:val="2"/>
        <w:outlineLvl w:val="1"/>
        <w:ind w:firstLine="540"/>
        <w:jc w:val="both"/>
      </w:pPr>
      <w:r>
        <w:rPr>
          <w:sz w:val="20"/>
        </w:rPr>
        <w:t xml:space="preserve">Статья 21. Ежегодный доклад Общественной палаты</w:t>
      </w:r>
    </w:p>
    <w:p>
      <w:pPr>
        <w:pStyle w:val="0"/>
        <w:jc w:val="both"/>
      </w:pPr>
      <w:r>
        <w:rPr>
          <w:sz w:val="20"/>
        </w:rPr>
      </w:r>
    </w:p>
    <w:p>
      <w:pPr>
        <w:pStyle w:val="0"/>
        <w:ind w:firstLine="540"/>
        <w:jc w:val="both"/>
      </w:pPr>
      <w:r>
        <w:rPr>
          <w:sz w:val="20"/>
        </w:rPr>
        <w:t xml:space="preserve">1. Общественная палата ежегодно подготавливает и размещает на официальном сайте в информационно-телекоммуникационной сети "Интернет", а также публикует в газете "Дагестанская правда" доклад о своей деятельности и состоянии гражданского общества в Республике Дагестан не позднее 1 апреля года, следующего за отчетным.</w:t>
      </w:r>
    </w:p>
    <w:p>
      <w:pPr>
        <w:pStyle w:val="0"/>
        <w:jc w:val="both"/>
      </w:pPr>
      <w:r>
        <w:rPr>
          <w:sz w:val="20"/>
        </w:rPr>
        <w:t xml:space="preserve">(в ред. </w:t>
      </w:r>
      <w:hyperlink w:history="0" r:id="rId75" w:tooltip="Закон Республики Дагестан от 12.04.2023 N 24 &quot;О внесении изменений в статью 21 Закона Республики Дагестан &quot;Об Общественной палате Республики Дагестан&quot; (принят Народным Собранием РД 30.03.2023) {КонсультантПлюс}">
        <w:r>
          <w:rPr>
            <w:sz w:val="20"/>
            <w:color w:val="0000ff"/>
          </w:rPr>
          <w:t xml:space="preserve">Закона</w:t>
        </w:r>
      </w:hyperlink>
      <w:r>
        <w:rPr>
          <w:sz w:val="20"/>
        </w:rPr>
        <w:t xml:space="preserve"> Республики Дагестан от 12.04.2023 N 24)</w:t>
      </w:r>
    </w:p>
    <w:p>
      <w:pPr>
        <w:pStyle w:val="0"/>
        <w:spacing w:before="200" w:line-rule="auto"/>
        <w:ind w:firstLine="540"/>
        <w:jc w:val="both"/>
      </w:pPr>
      <w:r>
        <w:rPr>
          <w:sz w:val="20"/>
        </w:rPr>
        <w:t xml:space="preserve">2. Ежегодный доклад Общественной палаты направляется Главе Республики Дагестан, в Народное Собрание Республики Дагестан, Правительство Республики Дагестан, а также может быть направлен в иные государственные органы и органы местного самоуправления.</w:t>
      </w:r>
    </w:p>
    <w:p>
      <w:pPr>
        <w:pStyle w:val="0"/>
        <w:jc w:val="both"/>
      </w:pPr>
      <w:r>
        <w:rPr>
          <w:sz w:val="20"/>
        </w:rPr>
        <w:t xml:space="preserve">(введено </w:t>
      </w:r>
      <w:hyperlink w:history="0" r:id="rId76" w:tooltip="Закон Республики Дагестан от 07.04.2022 N 16 &quot;О внесении изменений в Закон Республики Дагестан &quot;Об Общественной палате Республики Дагестан&quot; (принят Народным Собранием РД 31.03.2022) {КонсультантПлюс}">
        <w:r>
          <w:rPr>
            <w:sz w:val="20"/>
            <w:color w:val="0000ff"/>
          </w:rPr>
          <w:t xml:space="preserve">Законом</w:t>
        </w:r>
      </w:hyperlink>
      <w:r>
        <w:rPr>
          <w:sz w:val="20"/>
        </w:rPr>
        <w:t xml:space="preserve"> Республики Дагестан от 07.04.2022 N 16; в ред. </w:t>
      </w:r>
      <w:hyperlink w:history="0" r:id="rId77" w:tooltip="Закон Республики Дагестан от 12.04.2023 N 24 &quot;О внесении изменений в статью 21 Закона Республики Дагестан &quot;Об Общественной палате Республики Дагестан&quot; (принят Народным Собранием РД 30.03.2023) {КонсультантПлюс}">
        <w:r>
          <w:rPr>
            <w:sz w:val="20"/>
            <w:color w:val="0000ff"/>
          </w:rPr>
          <w:t xml:space="preserve">Закона</w:t>
        </w:r>
      </w:hyperlink>
      <w:r>
        <w:rPr>
          <w:sz w:val="20"/>
        </w:rPr>
        <w:t xml:space="preserve"> Республики Дагестан от 12.04.2023 N 24)</w:t>
      </w:r>
    </w:p>
    <w:p>
      <w:pPr>
        <w:pStyle w:val="0"/>
        <w:jc w:val="both"/>
      </w:pPr>
      <w:r>
        <w:rPr>
          <w:sz w:val="20"/>
        </w:rPr>
      </w:r>
    </w:p>
    <w:p>
      <w:pPr>
        <w:pStyle w:val="2"/>
        <w:outlineLvl w:val="1"/>
        <w:ind w:firstLine="540"/>
        <w:jc w:val="both"/>
      </w:pPr>
      <w:r>
        <w:rPr>
          <w:sz w:val="20"/>
        </w:rPr>
        <w:t xml:space="preserve">Статья 22. Обеспечение участия членов Общественной палаты в работе Народного Собрания Республики Дагестан, Правительства Республики Дагестан и органов исполнительной власти Республики Дагестан</w:t>
      </w:r>
    </w:p>
    <w:p>
      <w:pPr>
        <w:pStyle w:val="0"/>
        <w:jc w:val="both"/>
      </w:pPr>
      <w:r>
        <w:rPr>
          <w:sz w:val="20"/>
        </w:rPr>
      </w:r>
    </w:p>
    <w:p>
      <w:pPr>
        <w:pStyle w:val="0"/>
        <w:ind w:firstLine="540"/>
        <w:jc w:val="both"/>
      </w:pPr>
      <w:r>
        <w:rPr>
          <w:sz w:val="20"/>
        </w:rPr>
        <w:t xml:space="preserve">1. Народное Собрание Республики Дагестан обеспечивает присутствие на своих заседаниях и заседаниях комитетов и комиссий Народного Собрания Республики Дагестан членов Общественной палаты, уполномоченных советом Общественной палаты.</w:t>
      </w:r>
    </w:p>
    <w:p>
      <w:pPr>
        <w:pStyle w:val="0"/>
        <w:spacing w:before="200" w:line-rule="auto"/>
        <w:ind w:firstLine="540"/>
        <w:jc w:val="both"/>
      </w:pPr>
      <w:r>
        <w:rPr>
          <w:sz w:val="20"/>
        </w:rPr>
        <w:t xml:space="preserve">2. Правительство Республики Дагестан обеспечивает присутствие на своих заседаниях членов Общественной палаты, уполномоченных советом Общественной палаты.</w:t>
      </w:r>
    </w:p>
    <w:p>
      <w:pPr>
        <w:pStyle w:val="0"/>
        <w:spacing w:before="200" w:line-rule="auto"/>
        <w:ind w:firstLine="540"/>
        <w:jc w:val="both"/>
      </w:pPr>
      <w:r>
        <w:rPr>
          <w:sz w:val="20"/>
        </w:rPr>
        <w:t xml:space="preserve">3. Органы исполнительной власти Республики Дагестан обеспечивают присутствие на заседаниях коллегий членов Общественной палаты, уполномоченных советом Общественной палаты.</w:t>
      </w:r>
    </w:p>
    <w:p>
      <w:pPr>
        <w:pStyle w:val="0"/>
        <w:spacing w:before="200" w:line-rule="auto"/>
        <w:ind w:firstLine="540"/>
        <w:jc w:val="both"/>
      </w:pPr>
      <w:r>
        <w:rPr>
          <w:sz w:val="20"/>
        </w:rPr>
        <w:t xml:space="preserve">4. Количество представителей Общественной палаты, принимающих участие в работе комитета или комиссии Народного Собрания Республики Дагестан, а также в заседании коллегии органа исполнительной власти Республики Дагестан, не может превышать три человека.</w:t>
      </w:r>
    </w:p>
    <w:p>
      <w:pPr>
        <w:pStyle w:val="0"/>
        <w:jc w:val="both"/>
      </w:pPr>
      <w:r>
        <w:rPr>
          <w:sz w:val="20"/>
        </w:rPr>
      </w:r>
    </w:p>
    <w:p>
      <w:pPr>
        <w:pStyle w:val="2"/>
        <w:outlineLvl w:val="1"/>
        <w:ind w:firstLine="540"/>
        <w:jc w:val="both"/>
      </w:pPr>
      <w:r>
        <w:rPr>
          <w:sz w:val="20"/>
        </w:rPr>
        <w:t xml:space="preserve">Статья 23. Предоставление информации Общественной палате</w:t>
      </w:r>
    </w:p>
    <w:p>
      <w:pPr>
        <w:pStyle w:val="0"/>
        <w:ind w:firstLine="540"/>
        <w:jc w:val="both"/>
      </w:pPr>
      <w:r>
        <w:rPr>
          <w:sz w:val="20"/>
        </w:rPr>
        <w:t xml:space="preserve">(в ред. </w:t>
      </w:r>
      <w:hyperlink w:history="0" r:id="rId78" w:tooltip="Закон Республики Дагестан от 11.02.2021 N 4 &quot;О внесении изменений в Закон Республики Дагестан &quot;Об Общественной палате Республики Дагестан&quot; (принят Народным Собранием РД 28.01.2021) {КонсультантПлюс}">
        <w:r>
          <w:rPr>
            <w:sz w:val="20"/>
            <w:color w:val="0000ff"/>
          </w:rPr>
          <w:t xml:space="preserve">Закона</w:t>
        </w:r>
      </w:hyperlink>
      <w:r>
        <w:rPr>
          <w:sz w:val="20"/>
        </w:rPr>
        <w:t xml:space="preserve"> Республики Дагестан от 11.02.2021 N 4)</w:t>
      </w:r>
    </w:p>
    <w:p>
      <w:pPr>
        <w:pStyle w:val="0"/>
        <w:jc w:val="both"/>
      </w:pPr>
      <w:r>
        <w:rPr>
          <w:sz w:val="20"/>
        </w:rPr>
      </w:r>
    </w:p>
    <w:p>
      <w:pPr>
        <w:pStyle w:val="0"/>
        <w:ind w:firstLine="540"/>
        <w:jc w:val="both"/>
      </w:pPr>
      <w:r>
        <w:rPr>
          <w:sz w:val="20"/>
        </w:rPr>
        <w:t xml:space="preserve">Территориальные органы федеральных органов исполнительной власти, органы государственной власти Республики Дагестан,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Дагестан, и их должностные лица предоставляют Общественной палате информацию в соответствии со </w:t>
      </w:r>
      <w:hyperlink w:history="0" r:id="rId7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12</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jc w:val="both"/>
      </w:pPr>
      <w:r>
        <w:rPr>
          <w:sz w:val="20"/>
        </w:rPr>
      </w:r>
    </w:p>
    <w:p>
      <w:pPr>
        <w:pStyle w:val="2"/>
        <w:outlineLvl w:val="1"/>
        <w:ind w:firstLine="540"/>
        <w:jc w:val="both"/>
      </w:pPr>
      <w:r>
        <w:rPr>
          <w:sz w:val="20"/>
        </w:rPr>
        <w:t xml:space="preserve">Статья 24. Содействие членам Общественной палаты в исполнении ими полномочий, установленных настоящим Законом</w:t>
      </w:r>
    </w:p>
    <w:p>
      <w:pPr>
        <w:pStyle w:val="0"/>
        <w:jc w:val="both"/>
      </w:pPr>
      <w:r>
        <w:rPr>
          <w:sz w:val="20"/>
        </w:rPr>
      </w:r>
    </w:p>
    <w:p>
      <w:pPr>
        <w:pStyle w:val="0"/>
        <w:ind w:firstLine="540"/>
        <w:jc w:val="both"/>
      </w:pPr>
      <w:r>
        <w:rPr>
          <w:sz w:val="20"/>
        </w:rPr>
        <w:t xml:space="preserve">Органы государственной власти Республики Дагестан и органы местного самоуправления, их должностные лица, иные государственные гражданские служащие Республики Дагестан и муниципальные служащие обязаны оказывать содействие членам Общественной палаты в исполнении ими полномочий, установленных настоящим Законом.</w:t>
      </w:r>
    </w:p>
    <w:p>
      <w:pPr>
        <w:pStyle w:val="0"/>
        <w:jc w:val="both"/>
      </w:pPr>
      <w:r>
        <w:rPr>
          <w:sz w:val="20"/>
        </w:rPr>
      </w:r>
    </w:p>
    <w:p>
      <w:pPr>
        <w:pStyle w:val="2"/>
        <w:outlineLvl w:val="1"/>
        <w:ind w:firstLine="540"/>
        <w:jc w:val="both"/>
      </w:pPr>
      <w:r>
        <w:rPr>
          <w:sz w:val="20"/>
        </w:rPr>
        <w:t xml:space="preserve">Статья 24.1. Аппарат Общественной палаты Республики Дагестан</w:t>
      </w:r>
    </w:p>
    <w:p>
      <w:pPr>
        <w:pStyle w:val="0"/>
        <w:ind w:firstLine="540"/>
        <w:jc w:val="both"/>
      </w:pPr>
      <w:r>
        <w:rPr>
          <w:sz w:val="20"/>
        </w:rPr>
        <w:t xml:space="preserve">(введена </w:t>
      </w:r>
      <w:hyperlink w:history="0" r:id="rId80" w:tooltip="Закон Республики Дагестан от 04.07.2014 N 63 &quot;О внесении изменений в Закон Республики Дагестан &quot;Об Общественной палате Республики Дагестан&quot; (принят Народным Собранием РД 26.06.2014) {КонсультантПлюс}">
        <w:r>
          <w:rPr>
            <w:sz w:val="20"/>
            <w:color w:val="0000ff"/>
          </w:rPr>
          <w:t xml:space="preserve">Законом</w:t>
        </w:r>
      </w:hyperlink>
      <w:r>
        <w:rPr>
          <w:sz w:val="20"/>
        </w:rPr>
        <w:t xml:space="preserve"> Республики Дагестан от 04.07.2014 N 63)</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 Республики Дагестан (далее - аппарат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казенным учреждением Республики Дагестан, имеет печать с изображением Государственного герба Республики Дагестан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Республики Дагестан по представлению совета Общественной палаты.</w:t>
      </w:r>
    </w:p>
    <w:p>
      <w:pPr>
        <w:pStyle w:val="0"/>
        <w:jc w:val="both"/>
      </w:pPr>
      <w:r>
        <w:rPr>
          <w:sz w:val="20"/>
        </w:rPr>
        <w:t xml:space="preserve">(часть 3 введена </w:t>
      </w:r>
      <w:hyperlink w:history="0" r:id="rId81"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Законом</w:t>
        </w:r>
      </w:hyperlink>
      <w:r>
        <w:rPr>
          <w:sz w:val="20"/>
        </w:rPr>
        <w:t xml:space="preserve"> Республики Дагестан от 10.03.2017 N 13)</w:t>
      </w:r>
    </w:p>
    <w:p>
      <w:pPr>
        <w:pStyle w:val="0"/>
        <w:jc w:val="both"/>
      </w:pPr>
      <w:r>
        <w:rPr>
          <w:sz w:val="20"/>
        </w:rPr>
      </w:r>
    </w:p>
    <w:p>
      <w:pPr>
        <w:pStyle w:val="2"/>
        <w:outlineLvl w:val="1"/>
        <w:ind w:firstLine="540"/>
        <w:jc w:val="both"/>
      </w:pPr>
      <w:r>
        <w:rPr>
          <w:sz w:val="20"/>
        </w:rPr>
        <w:t xml:space="preserve">Статья 25. Информационное обеспечение деятельности Общественной палаты. Информирование общественности о деятельности Общественной палаты</w:t>
      </w:r>
    </w:p>
    <w:p>
      <w:pPr>
        <w:pStyle w:val="0"/>
        <w:jc w:val="both"/>
      </w:pPr>
      <w:r>
        <w:rPr>
          <w:sz w:val="20"/>
        </w:rPr>
        <w:t xml:space="preserve">(в ред. </w:t>
      </w:r>
      <w:hyperlink w:history="0" r:id="rId82" w:tooltip="Закон Республики Дагестан от 06.07.2009 N 53 &quot;О внесении изменений в Закон Республики Дагестан &quot;Об Общественной палате Республики Дагестан&quot; (принят Народным Собранием РД 26.06.2009) {КонсультантПлюс}">
        <w:r>
          <w:rPr>
            <w:sz w:val="20"/>
            <w:color w:val="0000ff"/>
          </w:rPr>
          <w:t xml:space="preserve">Закона</w:t>
        </w:r>
      </w:hyperlink>
      <w:r>
        <w:rPr>
          <w:sz w:val="20"/>
        </w:rPr>
        <w:t xml:space="preserve"> Республики Дагестан от 06.07.2009 N 53)</w:t>
      </w:r>
    </w:p>
    <w:p>
      <w:pPr>
        <w:pStyle w:val="0"/>
        <w:jc w:val="both"/>
      </w:pPr>
      <w:r>
        <w:rPr>
          <w:sz w:val="20"/>
        </w:rPr>
      </w:r>
    </w:p>
    <w:p>
      <w:pPr>
        <w:pStyle w:val="0"/>
        <w:ind w:firstLine="540"/>
        <w:jc w:val="both"/>
      </w:pPr>
      <w:r>
        <w:rPr>
          <w:sz w:val="20"/>
        </w:rPr>
        <w:t xml:space="preserve">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сети "Интернет", а также поддерживаются иные информационные ресурсы, имеющиеся в распоряжении Общественной палаты.</w:t>
      </w:r>
    </w:p>
    <w:p>
      <w:pPr>
        <w:pStyle w:val="0"/>
        <w:jc w:val="both"/>
      </w:pPr>
      <w:r>
        <w:rPr>
          <w:sz w:val="20"/>
        </w:rPr>
        <w:t xml:space="preserve">(в ред. Законов Республики Дагестан от 06.07.2009 </w:t>
      </w:r>
      <w:hyperlink w:history="0" r:id="rId83" w:tooltip="Закон Республики Дагестан от 06.07.2009 N 53 &quot;О внесении изменений в Закон Республики Дагестан &quot;Об Общественной палате Республики Дагестан&quot; (принят Народным Собранием РД 26.06.2009) {КонсультантПлюс}">
        <w:r>
          <w:rPr>
            <w:sz w:val="20"/>
            <w:color w:val="0000ff"/>
          </w:rPr>
          <w:t xml:space="preserve">N 53</w:t>
        </w:r>
      </w:hyperlink>
      <w:r>
        <w:rPr>
          <w:sz w:val="20"/>
        </w:rPr>
        <w:t xml:space="preserve">, от 04.07.2014 </w:t>
      </w:r>
      <w:hyperlink w:history="0" r:id="rId84" w:tooltip="Закон Республики Дагестан от 04.07.2014 N 63 &quot;О внесении изменений в Закон Республики Дагестан &quot;Об Общественной палате Республики Дагестан&quot; (принят Народным Собранием РД 26.06.2014) {КонсультантПлюс}">
        <w:r>
          <w:rPr>
            <w:sz w:val="20"/>
            <w:color w:val="0000ff"/>
          </w:rPr>
          <w:t xml:space="preserve">N 63</w:t>
        </w:r>
      </w:hyperlink>
      <w:r>
        <w:rPr>
          <w:sz w:val="20"/>
        </w:rPr>
        <w:t xml:space="preserve">, от 10.03.2017 </w:t>
      </w:r>
      <w:hyperlink w:history="0" r:id="rId85"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N 13</w:t>
        </w:r>
      </w:hyperlink>
      <w:r>
        <w:rPr>
          <w:sz w:val="20"/>
        </w:rPr>
        <w:t xml:space="preserve">)</w:t>
      </w:r>
    </w:p>
    <w:p>
      <w:pPr>
        <w:pStyle w:val="0"/>
        <w:spacing w:before="200" w:line-rule="auto"/>
        <w:ind w:firstLine="540"/>
        <w:jc w:val="both"/>
      </w:pPr>
      <w:r>
        <w:rPr>
          <w:sz w:val="20"/>
        </w:rPr>
        <w:t xml:space="preserve">2. Общественная палата направляет обзорные информационно-просветительские программы по плану, утвержденному советом Общественной палаты, республиканским государственным организациям телерадиовещания для выпуска их в эфир на одном из телеканалов и радиоканалов.</w:t>
      </w:r>
    </w:p>
    <w:p>
      <w:pPr>
        <w:pStyle w:val="0"/>
        <w:spacing w:before="200" w:line-rule="auto"/>
        <w:ind w:firstLine="540"/>
        <w:jc w:val="both"/>
      </w:pPr>
      <w:r>
        <w:rPr>
          <w:sz w:val="20"/>
        </w:rPr>
        <w:t xml:space="preserve">3. Распространение в республиканских средствах массовой информации обзорных информационно-просветительских программ по плану Общественной палаты оплачивается в пределах расходов, предусмотренных в республиканском бюджете Республики Дагестан на обеспечение деятельности Общественной палаты.</w:t>
      </w:r>
    </w:p>
    <w:p>
      <w:pPr>
        <w:pStyle w:val="0"/>
        <w:jc w:val="both"/>
      </w:pPr>
      <w:r>
        <w:rPr>
          <w:sz w:val="20"/>
        </w:rPr>
      </w:r>
    </w:p>
    <w:p>
      <w:pPr>
        <w:pStyle w:val="2"/>
        <w:outlineLvl w:val="1"/>
        <w:ind w:firstLine="540"/>
        <w:jc w:val="both"/>
      </w:pPr>
      <w:r>
        <w:rPr>
          <w:sz w:val="20"/>
        </w:rPr>
        <w:t xml:space="preserve">Статья 26. Финансовое обеспечение деятельности Общественной палаты</w:t>
      </w:r>
    </w:p>
    <w:p>
      <w:pPr>
        <w:pStyle w:val="0"/>
        <w:ind w:firstLine="540"/>
        <w:jc w:val="both"/>
      </w:pPr>
      <w:r>
        <w:rPr>
          <w:sz w:val="20"/>
        </w:rPr>
        <w:t xml:space="preserve">(в ред. </w:t>
      </w:r>
      <w:hyperlink w:history="0" r:id="rId86" w:tooltip="Закон Республики Дагестан от 04.07.2014 N 63 &quot;О внесении изменений в Закон Республики Дагестан &quot;Об Общественной палате Республики Дагестан&quot; (принят Народным Собранием РД 26.06.2014) {КонсультантПлюс}">
        <w:r>
          <w:rPr>
            <w:sz w:val="20"/>
            <w:color w:val="0000ff"/>
          </w:rPr>
          <w:t xml:space="preserve">Закона</w:t>
        </w:r>
      </w:hyperlink>
      <w:r>
        <w:rPr>
          <w:sz w:val="20"/>
        </w:rPr>
        <w:t xml:space="preserve"> Республики Дагестан от 04.07.2014 N 63)</w:t>
      </w:r>
    </w:p>
    <w:p>
      <w:pPr>
        <w:pStyle w:val="0"/>
        <w:jc w:val="both"/>
      </w:pPr>
      <w:r>
        <w:rPr>
          <w:sz w:val="20"/>
        </w:rPr>
      </w:r>
    </w:p>
    <w:p>
      <w:pPr>
        <w:pStyle w:val="0"/>
        <w:ind w:firstLine="540"/>
        <w:jc w:val="both"/>
      </w:pPr>
      <w:r>
        <w:rPr>
          <w:sz w:val="20"/>
        </w:rPr>
        <w:t xml:space="preserve">Финансовое обеспечение деятельности Общественной палаты и аппарата Общественной палаты осуществляется за счет средств республиканского бюджета Республики Дагестан.</w:t>
      </w:r>
    </w:p>
    <w:p>
      <w:pPr>
        <w:pStyle w:val="0"/>
        <w:jc w:val="both"/>
      </w:pPr>
      <w:r>
        <w:rPr>
          <w:sz w:val="20"/>
        </w:rPr>
      </w:r>
    </w:p>
    <w:p>
      <w:pPr>
        <w:pStyle w:val="2"/>
        <w:outlineLvl w:val="1"/>
        <w:ind w:firstLine="540"/>
        <w:jc w:val="both"/>
      </w:pPr>
      <w:r>
        <w:rPr>
          <w:sz w:val="20"/>
        </w:rPr>
        <w:t xml:space="preserve">Статья 27.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со дня его официального опубликования.</w:t>
      </w:r>
    </w:p>
    <w:p>
      <w:pPr>
        <w:pStyle w:val="0"/>
        <w:jc w:val="both"/>
      </w:pPr>
      <w:r>
        <w:rPr>
          <w:sz w:val="20"/>
        </w:rPr>
      </w:r>
    </w:p>
    <w:p>
      <w:pPr>
        <w:pStyle w:val="2"/>
        <w:outlineLvl w:val="1"/>
        <w:ind w:firstLine="540"/>
        <w:jc w:val="both"/>
      </w:pPr>
      <w:r>
        <w:rPr>
          <w:sz w:val="20"/>
        </w:rPr>
        <w:t xml:space="preserve">Статья 28. Переходные положения</w:t>
      </w:r>
    </w:p>
    <w:p>
      <w:pPr>
        <w:pStyle w:val="0"/>
        <w:jc w:val="both"/>
      </w:pPr>
      <w:r>
        <w:rPr>
          <w:sz w:val="20"/>
        </w:rPr>
      </w:r>
    </w:p>
    <w:p>
      <w:pPr>
        <w:pStyle w:val="0"/>
        <w:ind w:firstLine="540"/>
        <w:jc w:val="both"/>
      </w:pPr>
      <w:r>
        <w:rPr>
          <w:sz w:val="20"/>
        </w:rPr>
        <w:t xml:space="preserve">1. Президент Республики Дагестан в течение тридцати дней со дня вступления в силу настоящего Закона по результатам проведения консультаций с общественными объединениями, объединениями некоммерческих организаций, научными и высшими учебными заведениями, творческими союзами определяет кандидатуры двадцати двух граждан, имеющих особые заслуги перед Республикой Дагестан и обществом, и предлагает этим гражданам войти в состав Общественной палаты первого состава. Дальнейшая процедура формирования состава Общественной палаты осуществляется в соответствии с </w:t>
      </w:r>
      <w:hyperlink w:history="0" w:anchor="P76" w:tooltip="Статья 6. Утратила силу. - Закон Республики Дагестан от 10.03.2017 N 13.">
        <w:r>
          <w:rPr>
            <w:sz w:val="20"/>
            <w:color w:val="0000ff"/>
          </w:rPr>
          <w:t xml:space="preserve">частью 2 статьи 6</w:t>
        </w:r>
      </w:hyperlink>
      <w:r>
        <w:rPr>
          <w:sz w:val="20"/>
        </w:rPr>
        <w:t xml:space="preserve"> и </w:t>
      </w:r>
      <w:hyperlink w:history="0" w:anchor="P89" w:tooltip="Статья 8. Состав, порядок и сроки формирования Общественной палаты">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2. Члены Общественной палаты первого состава, утвержденные в соответствии с настоящим Законом Президентом Республики Дагестан, в соответствии с установленной ими процедурой принимают решение о приеме в члены Общественной палаты двадцати двух представителей структурных подразделений общероссийских и межрегиональных, республиканских и местных общественных объединений, осуществляющих свою деятельность на территории Республики Дагестан.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Дагестан</w:t>
      </w:r>
    </w:p>
    <w:p>
      <w:pPr>
        <w:pStyle w:val="0"/>
        <w:jc w:val="right"/>
      </w:pPr>
      <w:r>
        <w:rPr>
          <w:sz w:val="20"/>
        </w:rPr>
        <w:t xml:space="preserve">М.АЛИЕВ</w:t>
      </w:r>
    </w:p>
    <w:p>
      <w:pPr>
        <w:pStyle w:val="0"/>
      </w:pPr>
      <w:r>
        <w:rPr>
          <w:sz w:val="20"/>
        </w:rPr>
        <w:t xml:space="preserve">Махачкала</w:t>
      </w:r>
    </w:p>
    <w:p>
      <w:pPr>
        <w:pStyle w:val="0"/>
        <w:spacing w:before="200" w:line-rule="auto"/>
      </w:pPr>
      <w:r>
        <w:rPr>
          <w:sz w:val="20"/>
        </w:rPr>
        <w:t xml:space="preserve">17 октября 2006 года</w:t>
      </w:r>
    </w:p>
    <w:p>
      <w:pPr>
        <w:pStyle w:val="0"/>
        <w:spacing w:before="200" w:line-rule="auto"/>
      </w:pPr>
      <w:r>
        <w:rPr>
          <w:sz w:val="20"/>
        </w:rPr>
        <w:t xml:space="preserve">N 48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Республики Дагестан</w:t>
      </w:r>
    </w:p>
    <w:p>
      <w:pPr>
        <w:pStyle w:val="0"/>
        <w:jc w:val="right"/>
      </w:pPr>
      <w:r>
        <w:rPr>
          <w:sz w:val="20"/>
        </w:rPr>
        <w:t xml:space="preserve">"Об Общественной палате</w:t>
      </w:r>
    </w:p>
    <w:p>
      <w:pPr>
        <w:pStyle w:val="0"/>
        <w:jc w:val="right"/>
      </w:pPr>
      <w:r>
        <w:rPr>
          <w:sz w:val="20"/>
        </w:rPr>
        <w:t xml:space="preserve">Республики Дагестан"</w:t>
      </w:r>
    </w:p>
    <w:p>
      <w:pPr>
        <w:pStyle w:val="0"/>
        <w:jc w:val="both"/>
      </w:pPr>
      <w:r>
        <w:rPr>
          <w:sz w:val="20"/>
        </w:rPr>
      </w:r>
    </w:p>
    <w:bookmarkStart w:id="352" w:name="P352"/>
    <w:bookmarkEnd w:id="352"/>
    <w:p>
      <w:pPr>
        <w:pStyle w:val="2"/>
        <w:jc w:val="center"/>
      </w:pPr>
      <w:r>
        <w:rPr>
          <w:sz w:val="20"/>
        </w:rPr>
        <w:t xml:space="preserve">ПОРЯДОК</w:t>
      </w:r>
    </w:p>
    <w:p>
      <w:pPr>
        <w:pStyle w:val="2"/>
        <w:jc w:val="center"/>
      </w:pPr>
      <w:r>
        <w:rPr>
          <w:sz w:val="20"/>
        </w:rPr>
        <w:t xml:space="preserve">КОМПЕНСАЦИИ ЧЛЕНУ ОБЩЕСТВЕННОЙ ПАЛАТЫ РЕСПУБЛИКИ ДАГЕСТАН</w:t>
      </w:r>
    </w:p>
    <w:p>
      <w:pPr>
        <w:pStyle w:val="2"/>
        <w:jc w:val="center"/>
      </w:pPr>
      <w:r>
        <w:rPr>
          <w:sz w:val="20"/>
        </w:rPr>
        <w:t xml:space="preserve">ПОНЕСЕННЫХ ЗА СЧЕТ СОБСТВЕННЫХ СРЕДСТВ РАСХОДОВ В СВЯЗИ</w:t>
      </w:r>
    </w:p>
    <w:p>
      <w:pPr>
        <w:pStyle w:val="2"/>
        <w:jc w:val="center"/>
      </w:pPr>
      <w:r>
        <w:rPr>
          <w:sz w:val="20"/>
        </w:rPr>
        <w:t xml:space="preserve">С ОСУЩЕСТВЛЕНИЕМ ИМ ПОЛНОМОЧИЙ ЧЛЕНА ОБЩЕСТВЕННОЙ ПАЛАТЫ</w:t>
      </w:r>
    </w:p>
    <w:p>
      <w:pPr>
        <w:pStyle w:val="2"/>
        <w:jc w:val="center"/>
      </w:pPr>
      <w:r>
        <w:rPr>
          <w:sz w:val="20"/>
        </w:rPr>
        <w:t xml:space="preserve">РЕСПУБЛИКИ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7" w:tooltip="Закон Республики Дагестан от 10.03.2017 N 13 &quot;О внесении изменений в Закон Республики Дагестан &quot;Об Общественной палате Республики Дагестан&quot; (принят Народным Собранием РД 22.02.2017) {КонсультантПлюс}">
              <w:r>
                <w:rPr>
                  <w:sz w:val="20"/>
                  <w:color w:val="0000ff"/>
                </w:rPr>
                <w:t xml:space="preserve">Законом</w:t>
              </w:r>
            </w:hyperlink>
            <w:r>
              <w:rPr>
                <w:sz w:val="20"/>
                <w:color w:val="392c69"/>
              </w:rPr>
              <w:t xml:space="preserve"> Республики Дагестан</w:t>
            </w:r>
          </w:p>
          <w:p>
            <w:pPr>
              <w:pStyle w:val="0"/>
              <w:jc w:val="center"/>
            </w:pPr>
            <w:r>
              <w:rPr>
                <w:sz w:val="20"/>
                <w:color w:val="392c69"/>
              </w:rPr>
              <w:t xml:space="preserve">от 10.03.2017 N 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61" w:name="P361"/>
    <w:bookmarkEnd w:id="361"/>
    <w:p>
      <w:pPr>
        <w:pStyle w:val="0"/>
        <w:ind w:firstLine="540"/>
        <w:jc w:val="both"/>
      </w:pPr>
      <w:r>
        <w:rPr>
          <w:sz w:val="20"/>
        </w:rPr>
        <w:t xml:space="preserve">1. Настоящий порядок (далее - порядок) устанавливает условия и размеры компенсации члену Общественной палаты Республики Дагестан (далее - Общественная палата) транспортных расходов и расходов по найму жилого помещения, связанных с участием в мероприятиях, проводимых за пределами территории Республики Дагестан (далее - расходы).</w:t>
      </w:r>
    </w:p>
    <w:p>
      <w:pPr>
        <w:pStyle w:val="0"/>
        <w:spacing w:before="200" w:line-rule="auto"/>
        <w:ind w:firstLine="540"/>
        <w:jc w:val="both"/>
      </w:pPr>
      <w:r>
        <w:rPr>
          <w:sz w:val="20"/>
        </w:rPr>
        <w:t xml:space="preserve">2. На основании решения совета Общественной палаты руководитель государственного казенного учреждения Республики Дагестан "Аппарат Общественной палаты Республики Дагестан" (далее - аппарат Общественной палаты) по согласованию с учредителем аппарата Общественной палаты принимает решение о направлении члена Общественной палаты для участия в мероприятиях, предусмотренных </w:t>
      </w:r>
      <w:hyperlink w:history="0" w:anchor="P361" w:tooltip="1. Настоящий порядок (далее - порядок) устанавливает условия и размеры компенсации члену Общественной палаты Республики Дагестан (далее - Общественная палата) транспортных расходов и расходов по найму жилого помещения, связанных с участием в мероприятиях, проводимых за пределами территории Республики Дагестан (далее - расходы).">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3. Члену Общественной палаты, участвующему в мероприятиях, указанных в </w:t>
      </w:r>
      <w:hyperlink w:history="0" w:anchor="P361" w:tooltip="1. Настоящий порядок (далее - порядок) устанавливает условия и размеры компенсации члену Общественной палаты Республики Дагестан (далее - Общественная палата) транспортных расходов и расходов по найму жилого помещения, связанных с участием в мероприятиях, проводимых за пределами территории Республики Дагестан (далее - расходы).">
        <w:r>
          <w:rPr>
            <w:sz w:val="20"/>
            <w:color w:val="0000ff"/>
          </w:rPr>
          <w:t xml:space="preserve">пункте 1</w:t>
        </w:r>
      </w:hyperlink>
      <w:r>
        <w:rPr>
          <w:sz w:val="20"/>
        </w:rPr>
        <w:t xml:space="preserve"> настоящего порядка, компенсируются:</w:t>
      </w:r>
    </w:p>
    <w:bookmarkStart w:id="364" w:name="P364"/>
    <w:bookmarkEnd w:id="364"/>
    <w:p>
      <w:pPr>
        <w:pStyle w:val="0"/>
        <w:spacing w:before="200" w:line-rule="auto"/>
        <w:ind w:firstLine="540"/>
        <w:jc w:val="both"/>
      </w:pPr>
      <w:r>
        <w:rPr>
          <w:sz w:val="20"/>
        </w:rPr>
        <w:t xml:space="preserve">а) расходы, связанные с бронированием и наймом жилого помещения, кроме случаев предоставления члену Общественной палаты бесплатного жилого помещения или направления члена Общественной палаты в такую местность, откуда он по условиям транспортного сообщения и характеру осуществляемой деятельности имеет возможность ежедневно возвращаться к постоянному месту жительства;</w:t>
      </w:r>
    </w:p>
    <w:bookmarkStart w:id="365" w:name="P365"/>
    <w:bookmarkEnd w:id="365"/>
    <w:p>
      <w:pPr>
        <w:pStyle w:val="0"/>
        <w:spacing w:before="200" w:line-rule="auto"/>
        <w:ind w:firstLine="540"/>
        <w:jc w:val="both"/>
      </w:pPr>
      <w:r>
        <w:rPr>
          <w:sz w:val="20"/>
        </w:rPr>
        <w:t xml:space="preserve">б) расходы по проезду к месту проведения указанных мероприятий и обратно (включая страховой взнос на обязательное личное страхование пассажиров на транспорте, расходы, связанные с оплатой услуг по оформлению проездных документов, расходы за пользование в поездах постельными принадлежностями), а также по проезду из одного населенного пункта в другой, если член Общественной палаты направлен в несколько организаций, расположенных в разных населенных пунктах, автомобильным, воздушным, железнодорожным, морским и речным транспортом.</w:t>
      </w:r>
    </w:p>
    <w:p>
      <w:pPr>
        <w:pStyle w:val="0"/>
        <w:spacing w:before="200" w:line-rule="auto"/>
        <w:ind w:firstLine="540"/>
        <w:jc w:val="both"/>
      </w:pPr>
      <w:r>
        <w:rPr>
          <w:sz w:val="20"/>
        </w:rPr>
        <w:t xml:space="preserve">4. Расходы, указанные в подпункте </w:t>
      </w:r>
      <w:hyperlink w:history="0" w:anchor="P364" w:tooltip="а) расходы, связанные с бронированием и наймом жилого помещения, кроме случаев предоставления члену Общественной палаты бесплатного жилого помещения или направления члена Общественной палаты в такую местность, откуда он по условиям транспортного сообщения и характеру осуществляемой деятельности имеет возможность ежедневно возвращаться к постоянному месту жительства;">
        <w:r>
          <w:rPr>
            <w:sz w:val="20"/>
            <w:color w:val="0000ff"/>
          </w:rPr>
          <w:t xml:space="preserve">"а" пункта 3</w:t>
        </w:r>
      </w:hyperlink>
      <w:r>
        <w:rPr>
          <w:sz w:val="20"/>
        </w:rPr>
        <w:t xml:space="preserve"> настоящего порядка, компенсируются члену Общественной палаты в размере произведенных фактических расходов, подтвержденных соответствующими документами, но не более шести тысяч рублей в сутки.</w:t>
      </w:r>
    </w:p>
    <w:p>
      <w:pPr>
        <w:pStyle w:val="0"/>
        <w:spacing w:before="200" w:line-rule="auto"/>
        <w:ind w:firstLine="540"/>
        <w:jc w:val="both"/>
      </w:pPr>
      <w:r>
        <w:rPr>
          <w:sz w:val="20"/>
        </w:rPr>
        <w:t xml:space="preserve">5. Расходы, указанные в подпункте </w:t>
      </w:r>
      <w:hyperlink w:history="0" w:anchor="P365" w:tooltip="б) расходы по проезду к месту проведения указанных мероприятий и обратно (включая страховой взнос на обязательное личное страхование пассажиров на транспорте, расходы, связанные с оплатой услуг по оформлению проездных документов, расходы за пользование в поездах постельными принадлежностями), а также по проезду из одного населенного пункта в другой, если член Общественной палаты направлен в несколько организаций, расположенных в разных населенных пунктах, автомобильным, воздушным, железнодорожным, морски...">
        <w:r>
          <w:rPr>
            <w:sz w:val="20"/>
            <w:color w:val="0000ff"/>
          </w:rPr>
          <w:t xml:space="preserve">"б" пункта 3</w:t>
        </w:r>
      </w:hyperlink>
      <w:r>
        <w:rPr>
          <w:sz w:val="20"/>
        </w:rPr>
        <w:t xml:space="preserve"> настоящего порядка, компенсируются члену Общественной палаты в размере фактических затрат, подтвержденных проездными документами на:</w:t>
      </w:r>
    </w:p>
    <w:p>
      <w:pPr>
        <w:pStyle w:val="0"/>
        <w:spacing w:before="200" w:line-rule="auto"/>
        <w:ind w:firstLine="540"/>
        <w:jc w:val="both"/>
      </w:pPr>
      <w:r>
        <w:rPr>
          <w:sz w:val="20"/>
        </w:rPr>
        <w:t xml:space="preserve">а) автомобильный транспорт - в автобусе общего типа, а также в автобусе с мягкими откидными сиденьями;</w:t>
      </w:r>
    </w:p>
    <w:p>
      <w:pPr>
        <w:pStyle w:val="0"/>
        <w:spacing w:before="200" w:line-rule="auto"/>
        <w:ind w:firstLine="540"/>
        <w:jc w:val="both"/>
      </w:pPr>
      <w:r>
        <w:rPr>
          <w:sz w:val="20"/>
        </w:rPr>
        <w:t xml:space="preserve">б) воздушный транспорт - по тарифу экономического класса;</w:t>
      </w:r>
    </w:p>
    <w:p>
      <w:pPr>
        <w:pStyle w:val="0"/>
        <w:spacing w:before="200" w:line-rule="auto"/>
        <w:ind w:firstLine="540"/>
        <w:jc w:val="both"/>
      </w:pPr>
      <w:r>
        <w:rPr>
          <w:sz w:val="20"/>
        </w:rPr>
        <w:t xml:space="preserve">в) железнодорожный транспорт - в купейном вагоне поезда любой категории;</w:t>
      </w:r>
    </w:p>
    <w:p>
      <w:pPr>
        <w:pStyle w:val="0"/>
        <w:spacing w:before="200" w:line-rule="auto"/>
        <w:ind w:firstLine="540"/>
        <w:jc w:val="both"/>
      </w:pPr>
      <w:r>
        <w:rPr>
          <w:sz w:val="20"/>
        </w:rPr>
        <w:t xml:space="preserve">г) морской и речной транспорт - по тарифам, устанавливаемым перевозчиком, но не выше стоимости проезда в четырехместной каюте с комплексным обслуживанием пассажиров.</w:t>
      </w:r>
    </w:p>
    <w:p>
      <w:pPr>
        <w:pStyle w:val="0"/>
        <w:spacing w:before="200" w:line-rule="auto"/>
        <w:ind w:firstLine="540"/>
        <w:jc w:val="both"/>
      </w:pPr>
      <w:r>
        <w:rPr>
          <w:sz w:val="20"/>
        </w:rPr>
        <w:t xml:space="preserve">Фактический срок участия члена Общественной палаты в мероприятиях, указанных в </w:t>
      </w:r>
      <w:hyperlink w:history="0" w:anchor="P361" w:tooltip="1. Настоящий порядок (далее - порядок) устанавливает условия и размеры компенсации члену Общественной палаты Республики Дагестан (далее - Общественная палата) транспортных расходов и расходов по найму жилого помещения, связанных с участием в мероприятиях, проводимых за пределами территории Республики Дагестан (далее - расходы).">
        <w:r>
          <w:rPr>
            <w:sz w:val="20"/>
            <w:color w:val="0000ff"/>
          </w:rPr>
          <w:t xml:space="preserve">пункте 1</w:t>
        </w:r>
      </w:hyperlink>
      <w:r>
        <w:rPr>
          <w:sz w:val="20"/>
        </w:rPr>
        <w:t xml:space="preserve"> настоящего порядка, определяется по документам, подтверждающим проезд и проживание.</w:t>
      </w:r>
    </w:p>
    <w:bookmarkStart w:id="373" w:name="P373"/>
    <w:bookmarkEnd w:id="373"/>
    <w:p>
      <w:pPr>
        <w:pStyle w:val="0"/>
        <w:spacing w:before="200" w:line-rule="auto"/>
        <w:ind w:firstLine="540"/>
        <w:jc w:val="both"/>
      </w:pPr>
      <w:r>
        <w:rPr>
          <w:sz w:val="20"/>
        </w:rPr>
        <w:t xml:space="preserve">6. Для компенсации расходов член Общественной палаты представляет в аппарат Общественной палаты:</w:t>
      </w:r>
    </w:p>
    <w:p>
      <w:pPr>
        <w:pStyle w:val="0"/>
        <w:spacing w:before="200" w:line-rule="auto"/>
        <w:ind w:firstLine="540"/>
        <w:jc w:val="both"/>
      </w:pPr>
      <w:r>
        <w:rPr>
          <w:sz w:val="20"/>
        </w:rPr>
        <w:t xml:space="preserve">а) заявление о компенсации расходов;</w:t>
      </w:r>
    </w:p>
    <w:p>
      <w:pPr>
        <w:pStyle w:val="0"/>
        <w:spacing w:before="200" w:line-rule="auto"/>
        <w:ind w:firstLine="540"/>
        <w:jc w:val="both"/>
      </w:pPr>
      <w:r>
        <w:rPr>
          <w:sz w:val="20"/>
        </w:rPr>
        <w:t xml:space="preserve">б) подлинники документов, подтверждающих произведенные расходы;</w:t>
      </w:r>
    </w:p>
    <w:p>
      <w:pPr>
        <w:pStyle w:val="0"/>
        <w:spacing w:before="200" w:line-rule="auto"/>
        <w:ind w:firstLine="540"/>
        <w:jc w:val="both"/>
      </w:pPr>
      <w:r>
        <w:rPr>
          <w:sz w:val="20"/>
        </w:rPr>
        <w:t xml:space="preserve">в) копию паспорта (либо иного документа, удостоверяющего личность).</w:t>
      </w:r>
    </w:p>
    <w:bookmarkStart w:id="377" w:name="P377"/>
    <w:bookmarkEnd w:id="377"/>
    <w:p>
      <w:pPr>
        <w:pStyle w:val="0"/>
        <w:spacing w:before="200" w:line-rule="auto"/>
        <w:ind w:firstLine="540"/>
        <w:jc w:val="both"/>
      </w:pPr>
      <w:r>
        <w:rPr>
          <w:sz w:val="20"/>
        </w:rPr>
        <w:t xml:space="preserve">7. Руководитель аппарата Общественной палаты в течение десяти рабочих дней со дня поступления документов, указанных в </w:t>
      </w:r>
      <w:hyperlink w:history="0" w:anchor="P373" w:tooltip="6. Для компенсации расходов член Общественной палаты представляет в аппарат Общественной палаты:">
        <w:r>
          <w:rPr>
            <w:sz w:val="20"/>
            <w:color w:val="0000ff"/>
          </w:rPr>
          <w:t xml:space="preserve">пункте 6</w:t>
        </w:r>
      </w:hyperlink>
      <w:r>
        <w:rPr>
          <w:sz w:val="20"/>
        </w:rPr>
        <w:t xml:space="preserve"> настоящего порядка, рассматривает представленные документы и принимает решение о компенсации расходов или о мотивированном отказе в компенсации расходов. О принятом решении член Общественной палаты уведомляется в письменной форме в течение трех рабочих дней со дня принятия решения.</w:t>
      </w:r>
    </w:p>
    <w:p>
      <w:pPr>
        <w:pStyle w:val="0"/>
        <w:spacing w:before="200" w:line-rule="auto"/>
        <w:ind w:firstLine="540"/>
        <w:jc w:val="both"/>
      </w:pPr>
      <w:r>
        <w:rPr>
          <w:sz w:val="20"/>
        </w:rPr>
        <w:t xml:space="preserve">В компенсации расходов члену Общественной палаты отказывается в случае непредставления документов, указанных в </w:t>
      </w:r>
      <w:hyperlink w:history="0" w:anchor="P373" w:tooltip="6. Для компенсации расходов член Общественной палаты представляет в аппарат Общественной палаты:">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8. Расходы компенсируются члену Общественной палаты в течение десяти рабочих дней со дня принятия решения, указанного в </w:t>
      </w:r>
      <w:hyperlink w:history="0" w:anchor="P377" w:tooltip="7. Руководитель аппарата Общественной палаты в течение десяти рабочих дней со дня поступления документов, указанных в пункте 6 настоящего порядка, рассматривает представленные документы и принимает решение о компенсации расходов или о мотивированном отказе в компенсации расходов. О принятом решении член Общественной палаты уведомляется в письменной форме в течение трех рабочих дней со дня принятия решения.">
        <w:r>
          <w:rPr>
            <w:sz w:val="20"/>
            <w:color w:val="0000ff"/>
          </w:rPr>
          <w:t xml:space="preserve">пункте 7</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Дагестан от 17.10.2006 N 48</w:t>
            <w:br/>
            <w:t>(ред. от 12.04.2023)</w:t>
            <w:br/>
            <w:t>"Об Общественной палате Республики Дагестан"</w:t>
            <w:br/>
            <w:t>(принят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DB64F559B4E8550FEE3FA1BB1110C24653ADB9FA700308DBAEC70164D605CFEAD40336AEDACFC9D04827F047CE4D41174D8ECF180594DC08B4FH3jAL" TargetMode = "External"/>
	<Relationship Id="rId8" Type="http://schemas.openxmlformats.org/officeDocument/2006/relationships/hyperlink" Target="consultantplus://offline/ref=2DB64F559B4E8550FEE3FA1BB1110C24653ADB9FA108308EB7B17A1E146C5EF9A21F246DA4A0FD9D0482770723E1C1002CD5EFEC9E5F55DC894D3BH2jFL" TargetMode = "External"/>
	<Relationship Id="rId9" Type="http://schemas.openxmlformats.org/officeDocument/2006/relationships/hyperlink" Target="consultantplus://offline/ref=2DB64F559B4E8550FEE3FA1BB1110C24653ADB9FA10D338CB5B17A1E146C5EF9A21F246DA4A0FD9D0482770723E1C1002CD5EFEC9E5F55DC894D3BH2jFL" TargetMode = "External"/>
	<Relationship Id="rId10" Type="http://schemas.openxmlformats.org/officeDocument/2006/relationships/hyperlink" Target="consultantplus://offline/ref=2DB64F559B4E8550FEE3FA1BB1110C24653ADB9FA40B3A8FB8B17A1E146C5EF9A21F246DA4A0FD9D0480750E23E1C1002CD5EFEC9E5F55DC894D3BH2jFL" TargetMode = "External"/>
	<Relationship Id="rId11" Type="http://schemas.openxmlformats.org/officeDocument/2006/relationships/hyperlink" Target="consultantplus://offline/ref=2DB64F559B4E8550FEE3FA1BB1110C24653ADB9FA20A368DB6B17A1E146C5EF9A21F246DA4A0FD9D0482770723E1C1002CD5EFEC9E5F55DC894D3BH2jFL" TargetMode = "External"/>
	<Relationship Id="rId12" Type="http://schemas.openxmlformats.org/officeDocument/2006/relationships/hyperlink" Target="consultantplus://offline/ref=2DB64F559B4E8550FEE3FA1BB1110C24653ADB9FA20B358EB5B17A1E146C5EF9A21F246DA4A0FD9D0482770723E1C1002CD5EFEC9E5F55DC894D3BH2jFL" TargetMode = "External"/>
	<Relationship Id="rId13" Type="http://schemas.openxmlformats.org/officeDocument/2006/relationships/hyperlink" Target="consultantplus://offline/ref=2DB64F559B4E8550FEE3FA1BB1110C24653ADB9FA3093389B1B17A1E146C5EF9A21F246DA4A0FD9D0482770723E1C1002CD5EFEC9E5F55DC894D3BH2jFL" TargetMode = "External"/>
	<Relationship Id="rId14" Type="http://schemas.openxmlformats.org/officeDocument/2006/relationships/hyperlink" Target="consultantplus://offline/ref=2DB64F559B4E8550FEE3FA1BB1110C24653ADB9FA30C3288B0B17A1E146C5EF9A21F246DA4A0FD9D0482770723E1C1002CD5EFEC9E5F55DC894D3BH2jFL" TargetMode = "External"/>
	<Relationship Id="rId15" Type="http://schemas.openxmlformats.org/officeDocument/2006/relationships/hyperlink" Target="consultantplus://offline/ref=2DB64F559B4E8550FEE3FA1BB1110C24653ADB9FA3013B8EB8B17A1E146C5EF9A21F246DA4A0FD9D0482770723E1C1002CD5EFEC9E5F55DC894D3BH2jFL" TargetMode = "External"/>
	<Relationship Id="rId16" Type="http://schemas.openxmlformats.org/officeDocument/2006/relationships/hyperlink" Target="consultantplus://offline/ref=2DB64F559B4E8550FEE3FA1BB1110C24653ADB9FA40A3089B7B17A1E146C5EF9A21F246DA4A0FD9D0482770723E1C1002CD5EFEC9E5F55DC894D3BH2jFL" TargetMode = "External"/>
	<Relationship Id="rId17" Type="http://schemas.openxmlformats.org/officeDocument/2006/relationships/hyperlink" Target="consultantplus://offline/ref=2DB64F559B4E8550FEE3FA1BB1110C24653ADB9FA40D368EB3B17A1E146C5EF9A21F246DA4A0FD9D0482770723E1C1002CD5EFEC9E5F55DC894D3BH2jFL" TargetMode = "External"/>
	<Relationship Id="rId18" Type="http://schemas.openxmlformats.org/officeDocument/2006/relationships/hyperlink" Target="consultantplus://offline/ref=2DB64F559B4E8550FEE3FA1BB1110C24653ADB9FA3093389B1B17A1E146C5EF9A21F246DA4A0FD9D0482760F23E1C1002CD5EFEC9E5F55DC894D3BH2jFL" TargetMode = "External"/>
	<Relationship Id="rId19" Type="http://schemas.openxmlformats.org/officeDocument/2006/relationships/hyperlink" Target="consultantplus://offline/ref=2DB64F559B4E8550FEE3FA1BB1110C24653ADB9FA3013B8EB8B17A1E146C5EF9A21F246DA4A0FD9D0482770623E1C1002CD5EFEC9E5F55DC894D3BH2jFL" TargetMode = "External"/>
	<Relationship Id="rId20" Type="http://schemas.openxmlformats.org/officeDocument/2006/relationships/hyperlink" Target="consultantplus://offline/ref=2DB64F559B4E8550FEE3FA1BB1110C24653ADB9FA3093389B1B17A1E146C5EF9A21F246DA4A0FD9D0482760D23E1C1002CD5EFEC9E5F55DC894D3BH2jFL" TargetMode = "External"/>
	<Relationship Id="rId21" Type="http://schemas.openxmlformats.org/officeDocument/2006/relationships/hyperlink" Target="consultantplus://offline/ref=2DB64F559B4E8550FEE3FA1BB1110C24653ADB9FA3093389B1B17A1E146C5EF9A21F246DA4A0FD9D0482760C23E1C1002CD5EFEC9E5F55DC894D3BH2jFL" TargetMode = "External"/>
	<Relationship Id="rId22" Type="http://schemas.openxmlformats.org/officeDocument/2006/relationships/hyperlink" Target="consultantplus://offline/ref=2DB64F559B4E8550FEE3FA1BB1110C24653ADB9FA3093389B1B17A1E146C5EF9A21F246DA4A0FD9D0482760B23E1C1002CD5EFEC9E5F55DC894D3BH2jFL" TargetMode = "External"/>
	<Relationship Id="rId23" Type="http://schemas.openxmlformats.org/officeDocument/2006/relationships/hyperlink" Target="consultantplus://offline/ref=2DB64F559B4E8550FEE3FA1BB1110C24653ADB9FA3093389B1B17A1E146C5EF9A21F246DA4A0FD9D0482760923E1C1002CD5EFEC9E5F55DC894D3BH2jFL" TargetMode = "External"/>
	<Relationship Id="rId24" Type="http://schemas.openxmlformats.org/officeDocument/2006/relationships/hyperlink" Target="consultantplus://offline/ref=2DB64F559B4E8550FEE3E416A77D512D61398297AB5E6FDABCBB2F464B350EBEF319702DFEADFA83068275H0jCL" TargetMode = "External"/>
	<Relationship Id="rId25" Type="http://schemas.openxmlformats.org/officeDocument/2006/relationships/hyperlink" Target="consultantplus://offline/ref=2DB64F559B4E8550FEE3E416A77D512D60378090A20938D8EDEE2143436554AEE5507D2FE0ADFC9F0589235E6CE09D447AC6EFE99E5D53C0H8j8L" TargetMode = "External"/>
	<Relationship Id="rId26" Type="http://schemas.openxmlformats.org/officeDocument/2006/relationships/hyperlink" Target="consultantplus://offline/ref=2DB64F559B4E8550FEE3FA1BB1110C24653ADB9FA40D3A8EB3B17A1E146C5EF9A21F247FA4F8F19D079C770936B79046H7jAL" TargetMode = "External"/>
	<Relationship Id="rId27" Type="http://schemas.openxmlformats.org/officeDocument/2006/relationships/hyperlink" Target="consultantplus://offline/ref=2DB64F559B4E8550FEE3FA1BB1110C24653ADB9FA3093389B1B17A1E146C5EF9A21F246DA4A0FD9D0482750B23E1C1002CD5EFEC9E5F55DC894D3BH2jFL" TargetMode = "External"/>
	<Relationship Id="rId28" Type="http://schemas.openxmlformats.org/officeDocument/2006/relationships/hyperlink" Target="consultantplus://offline/ref=2DB64F559B4E8550FEE3FA1BB1110C24653ADB9FA3093389B1B17A1E146C5EF9A21F246DA4A0FD9D0482750923E1C1002CD5EFEC9E5F55DC894D3BH2jFL" TargetMode = "External"/>
	<Relationship Id="rId29" Type="http://schemas.openxmlformats.org/officeDocument/2006/relationships/hyperlink" Target="consultantplus://offline/ref=2DB64F559B4E8550FEE3FA1BB1110C24653ADB9FA3013B8EB8B17A1E146C5EF9A21F246DA4A0FD9D0482760F23E1C1002CD5EFEC9E5F55DC894D3BH2jFL" TargetMode = "External"/>
	<Relationship Id="rId30" Type="http://schemas.openxmlformats.org/officeDocument/2006/relationships/hyperlink" Target="consultantplus://offline/ref=2DB64F559B4E8550FEE3FA1BB1110C24653ADB9FA3093389B1B17A1E146C5EF9A21F246DA4A0FD9D0482750823E1C1002CD5EFEC9E5F55DC894D3BH2jFL" TargetMode = "External"/>
	<Relationship Id="rId31" Type="http://schemas.openxmlformats.org/officeDocument/2006/relationships/hyperlink" Target="consultantplus://offline/ref=2DB64F559B4E8550FEE3FA1BB1110C24653ADB9FA3093389B1B17A1E146C5EF9A21F246DA4A0FD9D0482750623E1C1002CD5EFEC9E5F55DC894D3BH2jFL" TargetMode = "External"/>
	<Relationship Id="rId32" Type="http://schemas.openxmlformats.org/officeDocument/2006/relationships/hyperlink" Target="consultantplus://offline/ref=2DB64F559B4E8550FEE3FA1BB1110C24653ADB9FA3093389B1B17A1E146C5EF9A21F246DA4A0FD9D0482740F23E1C1002CD5EFEC9E5F55DC894D3BH2jFL" TargetMode = "External"/>
	<Relationship Id="rId33" Type="http://schemas.openxmlformats.org/officeDocument/2006/relationships/hyperlink" Target="consultantplus://offline/ref=2DB64F559B4E8550FEE3FA1BB1110C24653ADB9FA3093389B1B17A1E146C5EF9A21F246DA4A0FD9D0482740D23E1C1002CD5EFEC9E5F55DC894D3BH2jFL" TargetMode = "External"/>
	<Relationship Id="rId34" Type="http://schemas.openxmlformats.org/officeDocument/2006/relationships/hyperlink" Target="consultantplus://offline/ref=2DB64F559B4E8550FEE3FA1BB1110C24653ADB9FA3093389B1B17A1E146C5EF9A21F246DA4A0FD9D0482740B23E1C1002CD5EFEC9E5F55DC894D3BH2jFL" TargetMode = "External"/>
	<Relationship Id="rId35" Type="http://schemas.openxmlformats.org/officeDocument/2006/relationships/hyperlink" Target="consultantplus://offline/ref=2DB64F559B4E8550FEE3FA1BB1110C24653ADB9FA3093389B1B17A1E146C5EF9A21F246DA4A0FD9D0482740A23E1C1002CD5EFEC9E5F55DC894D3BH2jFL" TargetMode = "External"/>
	<Relationship Id="rId36" Type="http://schemas.openxmlformats.org/officeDocument/2006/relationships/hyperlink" Target="consultantplus://offline/ref=2DB64F559B4E8550FEE3E416A77D512D60378090A20938D8EDEE2143436554AEE5507D2FE0ADFC990D89235E6CE09D447AC6EFE99E5D53C0H8j8L" TargetMode = "External"/>
	<Relationship Id="rId37" Type="http://schemas.openxmlformats.org/officeDocument/2006/relationships/hyperlink" Target="consultantplus://offline/ref=2DB64F559B4E8550FEE3FA1BB1110C24653ADB9FA3093389B1B17A1E146C5EF9A21F246DA4A0FD9D0482730B23E1C1002CD5EFEC9E5F55DC894D3BH2jFL" TargetMode = "External"/>
	<Relationship Id="rId38" Type="http://schemas.openxmlformats.org/officeDocument/2006/relationships/hyperlink" Target="consultantplus://offline/ref=2DB64F559B4E8550FEE3E416A77D512D67328391A80D38D8EDEE2143436554AEF7502523E0AEE29D029C750F2AHBj6L" TargetMode = "External"/>
	<Relationship Id="rId39" Type="http://schemas.openxmlformats.org/officeDocument/2006/relationships/hyperlink" Target="consultantplus://offline/ref=2DB64F559B4E8550FEE3FA1BB1110C24653ADB9FA40A3089B7B17A1E146C5EF9A21F246DA4A0FD9D0482770623E1C1002CD5EFEC9E5F55DC894D3BH2jFL" TargetMode = "External"/>
	<Relationship Id="rId40" Type="http://schemas.openxmlformats.org/officeDocument/2006/relationships/hyperlink" Target="consultantplus://offline/ref=2DB64F559B4E8550FEE3FA1BB1110C24653ADB9FA40C3B8DB3B17A1E146C5EF9A21F246DA4A0FD9D0486700B23E1C1002CD5EFEC9E5F55DC894D3BH2jFL" TargetMode = "External"/>
	<Relationship Id="rId41" Type="http://schemas.openxmlformats.org/officeDocument/2006/relationships/hyperlink" Target="consultantplus://offline/ref=2DB64F559B4E8550FEE3E416A77D512D60378090A20938D8EDEE2143436554AEE5507D2FE0ADFD9C0589235E6CE09D447AC6EFE99E5D53C0H8j8L" TargetMode = "External"/>
	<Relationship Id="rId42" Type="http://schemas.openxmlformats.org/officeDocument/2006/relationships/hyperlink" Target="consultantplus://offline/ref=2DB64F559B4E8550FEE3E416A77D512D60378090A20938D8EDEE2143436554AEE5507D2FE0ADFD9C0389235E6CE09D447AC6EFE99E5D53C0H8j8L" TargetMode = "External"/>
	<Relationship Id="rId43" Type="http://schemas.openxmlformats.org/officeDocument/2006/relationships/hyperlink" Target="consultantplus://offline/ref=5E73251B81A67C6BBA8361923BA1C09BEE9E4E54CBBB217F0DC14215C55596860A14C596973873CED9A3671F0D59157B65753C23260328715C6844I6j9L" TargetMode = "External"/>
	<Relationship Id="rId44" Type="http://schemas.openxmlformats.org/officeDocument/2006/relationships/hyperlink" Target="consultantplus://offline/ref=5E73251B81A67C6BBA8361923BA1C09BEE9E4E54CBB3297804C14215C55596860A14C596973873CED9A3611E0D59157B65753C23260328715C6844I6j9L" TargetMode = "External"/>
	<Relationship Id="rId45" Type="http://schemas.openxmlformats.org/officeDocument/2006/relationships/hyperlink" Target="consultantplus://offline/ref=5E73251B81A67C6BBA8361923BA1C09BEE9E4E54CBB3297804C14215C55596860A14C596973873CED9A3611F0D59157B65753C23260328715C6844I6j9L" TargetMode = "External"/>
	<Relationship Id="rId46" Type="http://schemas.openxmlformats.org/officeDocument/2006/relationships/hyperlink" Target="consultantplus://offline/ref=5E73251B81A67C6BBA8361923BA1C09BEE9E4E54CBB3297804C14215C55596860A14C596973873CED9A361180D59157B65753C23260328715C6844I6j9L" TargetMode = "External"/>
	<Relationship Id="rId47" Type="http://schemas.openxmlformats.org/officeDocument/2006/relationships/hyperlink" Target="consultantplus://offline/ref=5E73251B81A67C6BBA8361923BA1C09BEE9E4E54CBBB217F0DC14215C55596860A14C596973873CED9A260150D59157B65753C23260328715C6844I6j9L" TargetMode = "External"/>
	<Relationship Id="rId48" Type="http://schemas.openxmlformats.org/officeDocument/2006/relationships/hyperlink" Target="consultantplus://offline/ref=5E73251B81A67C6BBA8361923BA1C09BEE9E4E54CCB8227F0BC14215C55596860A14C596973873CED9A3611D0D59157B65753C23260328715C6844I6j9L" TargetMode = "External"/>
	<Relationship Id="rId49" Type="http://schemas.openxmlformats.org/officeDocument/2006/relationships/hyperlink" Target="consultantplus://offline/ref=5E73251B81A67C6BBA8361923BA1C09BEE9E4E54CBBB217F0DC14215C55596860A14C596973873CED9A261150D59157B65753C23260328715C6844I6j9L" TargetMode = "External"/>
	<Relationship Id="rId50" Type="http://schemas.openxmlformats.org/officeDocument/2006/relationships/hyperlink" Target="consultantplus://offline/ref=5E73251B81A67C6BBA8361923BA1C09BEE9E4E54CBBB217F0DC14215C55596860A14C596973873CED9A2621C0D59157B65753C23260328715C6844I6j9L" TargetMode = "External"/>
	<Relationship Id="rId51" Type="http://schemas.openxmlformats.org/officeDocument/2006/relationships/hyperlink" Target="consultantplus://offline/ref=5E73251B81A67C6BBA8361923BA1C09BEE9E4E54CBBB217F0DC14215C55596860A14C596973873CED9A2621D0D59157B65753C23260328715C6844I6j9L" TargetMode = "External"/>
	<Relationship Id="rId52" Type="http://schemas.openxmlformats.org/officeDocument/2006/relationships/hyperlink" Target="consultantplus://offline/ref=5E73251B81A67C6BBA8361923BA1C09BEE9E4E54CBBB217F0DC14215C55596860A14C596973873CED9A262180D59157B65753C23260328715C6844I6j9L" TargetMode = "External"/>
	<Relationship Id="rId53" Type="http://schemas.openxmlformats.org/officeDocument/2006/relationships/hyperlink" Target="consultantplus://offline/ref=5E73251B81A67C6BBA8361923BA1C09BEE9E4E54CBBB217F0DC14215C55596860A14C596973873CED9A262190D59157B65753C23260328715C6844I6j9L" TargetMode = "External"/>
	<Relationship Id="rId54" Type="http://schemas.openxmlformats.org/officeDocument/2006/relationships/hyperlink" Target="consultantplus://offline/ref=5E73251B81A67C6BBA8361923BA1C09BEE9E4E54CBBB217F0DC14215C55596860A14C596973873CED9A2621A0D59157B65753C23260328715C6844I6j9L" TargetMode = "External"/>
	<Relationship Id="rId55" Type="http://schemas.openxmlformats.org/officeDocument/2006/relationships/hyperlink" Target="consultantplus://offline/ref=5E73251B81A67C6BBA837F9F2DCD9D92EB93155BCABB2A2E519E1948925C9CD14D5B9CD4D33572CAD0A8344D4258493F33663C2626012E6DI5jDL" TargetMode = "External"/>
	<Relationship Id="rId56" Type="http://schemas.openxmlformats.org/officeDocument/2006/relationships/hyperlink" Target="consultantplus://offline/ref=5E73251B81A67C6BBA8361923BA1C09BEE9E4E54CBBB217F0DC14215C55596860A14C596973873CED9A2621B0D59157B65753C23260328715C6844I6j9L" TargetMode = "External"/>
	<Relationship Id="rId57" Type="http://schemas.openxmlformats.org/officeDocument/2006/relationships/hyperlink" Target="consultantplus://offline/ref=5E73251B81A67C6BBA8361923BA1C09BEE9E4E54CBBB217F0DC14215C55596860A14C596973873CED9A262150D59157B65753C23260328715C6844I6j9L" TargetMode = "External"/>
	<Relationship Id="rId58" Type="http://schemas.openxmlformats.org/officeDocument/2006/relationships/hyperlink" Target="consultantplus://offline/ref=5E73251B81A67C6BBA8361923BA1C09BEE9E4E54CBBB217F0DC14215C55596860A14C596973873CED9A2631C0D59157B65753C23260328715C6844I6j9L" TargetMode = "External"/>
	<Relationship Id="rId59" Type="http://schemas.openxmlformats.org/officeDocument/2006/relationships/hyperlink" Target="consultantplus://offline/ref=5E73251B81A67C6BBA8361923BA1C09BEE9E4E54CBBB217F0DC14215C55596860A14C596973873CED9A2631E0D59157B65753C23260328715C6844I6j9L" TargetMode = "External"/>
	<Relationship Id="rId60" Type="http://schemas.openxmlformats.org/officeDocument/2006/relationships/hyperlink" Target="consultantplus://offline/ref=5E73251B81A67C6BBA8361923BA1C09BEE9E4E54CBBB217F0DC14215C55596860A14C596973873CED9A2631F0D59157B65753C23260328715C6844I6j9L" TargetMode = "External"/>
	<Relationship Id="rId61" Type="http://schemas.openxmlformats.org/officeDocument/2006/relationships/hyperlink" Target="consultantplus://offline/ref=5E73251B81A67C6BBA8361923BA1C09BEE9E4E54CBBB217F0DC14215C55596860A14C596973873CED9A263190D59157B65753C23260328715C6844I6j9L" TargetMode = "External"/>
	<Relationship Id="rId62" Type="http://schemas.openxmlformats.org/officeDocument/2006/relationships/hyperlink" Target="consultantplus://offline/ref=5E73251B81A67C6BBA837F9F2DCD9D92EB941451CBBC2A2E519E1948925C9CD15F5BC4D8D3366CCEDFBD621C04I0jEL" TargetMode = "External"/>
	<Relationship Id="rId63" Type="http://schemas.openxmlformats.org/officeDocument/2006/relationships/hyperlink" Target="consultantplus://offline/ref=5E73251B81A67C6BBA8361923BA1C09BEE9E4E54CCB923780DC14215C55596860A14C58497607FCEDABD601A180F443DI3j3L" TargetMode = "External"/>
	<Relationship Id="rId64" Type="http://schemas.openxmlformats.org/officeDocument/2006/relationships/hyperlink" Target="consultantplus://offline/ref=5E73251B81A67C6BBA8361923BA1C09BEE9E4E54CBBE207E0CC14215C55596860A14C596973873CED9A360140D59157B65753C23260328715C6844I6j9L" TargetMode = "External"/>
	<Relationship Id="rId65" Type="http://schemas.openxmlformats.org/officeDocument/2006/relationships/hyperlink" Target="consultantplus://offline/ref=5E73251B81A67C6BBA8361923BA1C09BEE9E4E54CCB8227F0BC14215C55596860A14C596973873CED9A361180D59157B65753C23260328715C6844I6j9L" TargetMode = "External"/>
	<Relationship Id="rId66" Type="http://schemas.openxmlformats.org/officeDocument/2006/relationships/hyperlink" Target="consultantplus://offline/ref=5E73251B81A67C6BBA8361923BA1C09BEE9E4E54CBBB217F0DC14215C55596860A14C596973873CED9A265180D59157B65753C23260328715C6844I6j9L" TargetMode = "External"/>
	<Relationship Id="rId67" Type="http://schemas.openxmlformats.org/officeDocument/2006/relationships/hyperlink" Target="consultantplus://offline/ref=5E73251B81A67C6BBA8361923BA1C09BEE9E4E54CCB9287904C14215C55596860A14C596973873CED9A1621A0D59157B65753C23260328715C6844I6j9L" TargetMode = "External"/>
	<Relationship Id="rId68" Type="http://schemas.openxmlformats.org/officeDocument/2006/relationships/hyperlink" Target="consultantplus://offline/ref=5E73251B81A67C6BBA8361923BA1C09BEE9E4E54CCBF28780FC14215C55596860A14C58497607FCEDABD601A180F443DI3j3L" TargetMode = "External"/>
	<Relationship Id="rId69" Type="http://schemas.openxmlformats.org/officeDocument/2006/relationships/hyperlink" Target="consultantplus://offline/ref=5E73251B81A67C6BBA8361923BA1C09BEE9E4E54CCBE297B0FC14215C55596860A14C596973873CED8A361150D59157B65753C23260328715C6844I6j9L" TargetMode = "External"/>
	<Relationship Id="rId70" Type="http://schemas.openxmlformats.org/officeDocument/2006/relationships/hyperlink" Target="consultantplus://offline/ref=5E73251B81A67C6BBA8361923BA1C09BEE9E4E54C9BA22780BC14215C55596860A14C596973873CED9A3621F0D59157B65753C23260328715C6844I6j9L" TargetMode = "External"/>
	<Relationship Id="rId71" Type="http://schemas.openxmlformats.org/officeDocument/2006/relationships/hyperlink" Target="consultantplus://offline/ref=5E73251B81A67C6BBA8361923BA1C09BEE9E4E54CBBB217F0DC14215C55596860A14C596973873CED9A265190D59157B65753C23260328715C6844I6j9L" TargetMode = "External"/>
	<Relationship Id="rId72" Type="http://schemas.openxmlformats.org/officeDocument/2006/relationships/hyperlink" Target="consultantplus://offline/ref=5E73251B81A67C6BBA8361923BA1C09BEE9E4E54C9BA22780BC14215C55596860A14C596973873CED9A362190D59157B65753C23260328715C6844I6j9L" TargetMode = "External"/>
	<Relationship Id="rId73" Type="http://schemas.openxmlformats.org/officeDocument/2006/relationships/hyperlink" Target="consultantplus://offline/ref=5E73251B81A67C6BBA8361923BA1C09BEE9E4E54CBB3297804C14215C55596860A14C596973873CED9A361190D59157B65753C23260328715C6844I6j9L" TargetMode = "External"/>
	<Relationship Id="rId74" Type="http://schemas.openxmlformats.org/officeDocument/2006/relationships/hyperlink" Target="consultantplus://offline/ref=5E73251B81A67C6BBA8361923BA1C09BEE9E4E54C9BA22780BC14215C55596860A14C596973873CED9A3621A0D59157B65753C23260328715C6844I6j9L" TargetMode = "External"/>
	<Relationship Id="rId75" Type="http://schemas.openxmlformats.org/officeDocument/2006/relationships/hyperlink" Target="consultantplus://offline/ref=5E73251B81A67C6BBA8361923BA1C09BEE9E4E54CCBF24780FC14215C55596860A14C596973873CED9A360150D59157B65753C23260328715C6844I6j9L" TargetMode = "External"/>
	<Relationship Id="rId76" Type="http://schemas.openxmlformats.org/officeDocument/2006/relationships/hyperlink" Target="consultantplus://offline/ref=5E73251B81A67C6BBA8361923BA1C09BEE9E4E54CCB8227F0BC14215C55596860A14C596973873CED9A361190D59157B65753C23260328715C6844I6j9L" TargetMode = "External"/>
	<Relationship Id="rId77" Type="http://schemas.openxmlformats.org/officeDocument/2006/relationships/hyperlink" Target="consultantplus://offline/ref=5E73251B81A67C6BBA8361923BA1C09BEE9E4E54CCBF24780FC14215C55596860A14C596973873CED9A3611D0D59157B65753C23260328715C6844I6j9L" TargetMode = "External"/>
	<Relationship Id="rId78" Type="http://schemas.openxmlformats.org/officeDocument/2006/relationships/hyperlink" Target="consultantplus://offline/ref=5E73251B81A67C6BBA8361923BA1C09BEE9E4E54CBB3297804C14215C55596860A14C596973873CED9A3611A0D59157B65753C23260328715C6844I6j9L" TargetMode = "External"/>
	<Relationship Id="rId79" Type="http://schemas.openxmlformats.org/officeDocument/2006/relationships/hyperlink" Target="consultantplus://offline/ref=5E73251B81A67C6BBA837F9F2DCD9D92EB93155BCABB2A2E519E1948925C9CD14D5B9CD4D33573CDD1A8344D4258493F33663C2626012E6DI5jDL" TargetMode = "External"/>
	<Relationship Id="rId80" Type="http://schemas.openxmlformats.org/officeDocument/2006/relationships/hyperlink" Target="consultantplus://offline/ref=5E73251B81A67C6BBA8361923BA1C09BEE9E4E54CAB8247B0AC14215C55596860A14C596973873CED9A360150D59157B65753C23260328715C6844I6j9L" TargetMode = "External"/>
	<Relationship Id="rId81" Type="http://schemas.openxmlformats.org/officeDocument/2006/relationships/hyperlink" Target="consultantplus://offline/ref=5E73251B81A67C6BBA8361923BA1C09BEE9E4E54CBBB217F0DC14215C55596860A14C596973873CED9A2661D0D59157B65753C23260328715C6844I6j9L" TargetMode = "External"/>
	<Relationship Id="rId82" Type="http://schemas.openxmlformats.org/officeDocument/2006/relationships/hyperlink" Target="consultantplus://offline/ref=5E73251B81A67C6BBA8361923BA1C09BEE9E4E54C9BA22780BC14215C55596860A14C596973873CED9A363180D59157B65753C23260328715C6844I6j9L" TargetMode = "External"/>
	<Relationship Id="rId83" Type="http://schemas.openxmlformats.org/officeDocument/2006/relationships/hyperlink" Target="consultantplus://offline/ref=5E73251B81A67C6BBA8361923BA1C09BEE9E4E54C9BA22780BC14215C55596860A14C596973873CED9A3631A0D59157B65753C23260328715C6844I6j9L" TargetMode = "External"/>
	<Relationship Id="rId84" Type="http://schemas.openxmlformats.org/officeDocument/2006/relationships/hyperlink" Target="consultantplus://offline/ref=5E73251B81A67C6BBA8361923BA1C09BEE9E4E54CAB8247B0AC14215C55596860A14C596973873CED9A3611F0D59157B65753C23260328715C6844I6j9L" TargetMode = "External"/>
	<Relationship Id="rId85" Type="http://schemas.openxmlformats.org/officeDocument/2006/relationships/hyperlink" Target="consultantplus://offline/ref=5E73251B81A67C6BBA8361923BA1C09BEE9E4E54CBBB217F0DC14215C55596860A14C596973873CED9A2661F0D59157B65753C23260328715C6844I6j9L" TargetMode = "External"/>
	<Relationship Id="rId86" Type="http://schemas.openxmlformats.org/officeDocument/2006/relationships/hyperlink" Target="consultantplus://offline/ref=5E73251B81A67C6BBA8361923BA1C09BEE9E4E54CAB8247B0AC14215C55596860A14C596973873CED9A361180D59157B65753C23260328715C6844I6j9L" TargetMode = "External"/>
	<Relationship Id="rId87" Type="http://schemas.openxmlformats.org/officeDocument/2006/relationships/hyperlink" Target="consultantplus://offline/ref=5E73251B81A67C6BBA8361923BA1C09BEE9E4E54CBBB217F0DC14215C55596860A14C596973873CED9A2671C0D59157B65753C23260328715C6844I6j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Дагестан от 17.10.2006 N 48
(ред. от 12.04.2023)
"Об Общественной палате Республики Дагестан"
(принят Народным Собранием РД 28.09.2006)</dc:title>
  <dcterms:created xsi:type="dcterms:W3CDTF">2023-06-03T11:35:07Z</dcterms:created>
</cp:coreProperties>
</file>