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Карелия от 28.12.2012 N 1664-ЗРК</w:t>
              <w:br/>
              <w:t xml:space="preserve">(ред. от 06.02.2023)</w:t>
              <w:br/>
              <w:t xml:space="preserve">"О бесплатной юридической помощи в Республике Карелия и внесении изменений в отдельные законодательные акты Республики Карелия"</w:t>
              <w:br/>
              <w:t xml:space="preserve">(принят ЗС РК 20.12.2012)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1664-ЗРК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РЕСПУБЛИКЕ КАРЕЛИЯ</w:t>
      </w:r>
    </w:p>
    <w:p>
      <w:pPr>
        <w:pStyle w:val="2"/>
        <w:jc w:val="center"/>
      </w:pPr>
      <w:r>
        <w:rPr>
          <w:sz w:val="20"/>
        </w:rPr>
        <w:t xml:space="preserve">И ВНЕСЕНИИ ИЗМЕНЕНИЙ В ОТДЕЛЬНЫЕ ЗАКОНОДАТЕЛЬНЫЕ АКТЫ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20 декабря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07.10.2013 </w:t>
            </w:r>
            <w:hyperlink w:history="0" r:id="rId7" w:tooltip="Закон Республики Карелия от 07.10.2013 N 1729-ЗРК &quot;О внесении изменений в Закон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9.09.2013) {КонсультантПлюс}">
              <w:r>
                <w:rPr>
                  <w:sz w:val="20"/>
                  <w:color w:val="0000ff"/>
                </w:rPr>
                <w:t xml:space="preserve">N 1729-ЗРК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30.09.2014 </w:t>
            </w:r>
            <w:hyperlink w:history="0" r:id="rId8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      <w:r>
                <w:rPr>
                  <w:sz w:val="20"/>
                  <w:color w:val="0000ff"/>
                </w:rPr>
                <w:t xml:space="preserve">N 1832-ЗРК</w:t>
              </w:r>
            </w:hyperlink>
            <w:r>
              <w:rPr>
                <w:sz w:val="20"/>
                <w:color w:val="392c69"/>
              </w:rPr>
              <w:t xml:space="preserve">, от 27.10.2014 </w:t>
            </w:r>
            <w:hyperlink w:history="0" r:id="rId9" w:tooltip="Закон Республики Карелия от 27.10.2014 N 1839-ЗРК &quot;О внесении изменений в некоторые законодательные акты Республики Карелия&quot; (принят ЗС РК 16.10.2014) {КонсультантПлюс}">
              <w:r>
                <w:rPr>
                  <w:sz w:val="20"/>
                  <w:color w:val="0000ff"/>
                </w:rPr>
                <w:t xml:space="preserve">N 1839-ЗРК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05.05.2016 </w:t>
            </w:r>
            <w:hyperlink w:history="0" r:id="rId10" w:tooltip="Закон Республики Карелия от 05.05.2016 N 2013-ЗРК &quot;О внесении изменения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1.04.2016) {КонсультантПлюс}">
              <w:r>
                <w:rPr>
                  <w:sz w:val="20"/>
                  <w:color w:val="0000ff"/>
                </w:rPr>
                <w:t xml:space="preserve">N 2013-ЗРК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11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N 2320-ЗРК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12" w:tooltip="Закон Республики Карелия от 27.04.2022 N 2696-ЗРК &quot;О внесении изменений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1.04.2022) {КонсультантПлюс}">
              <w:r>
                <w:rPr>
                  <w:sz w:val="20"/>
                  <w:color w:val="0000ff"/>
                </w:rPr>
                <w:t xml:space="preserve">N 2696-ЗРК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13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      <w:r>
                <w:rPr>
                  <w:sz w:val="20"/>
                  <w:color w:val="0000ff"/>
                </w:rPr>
                <w:t xml:space="preserve">N 2762-ЗРК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4" w:tooltip="Закон Республики Карелия от 06.02.2023 N 2808-ЗРК &quot;О внесении изменения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6.01.2023) {КонсультантПлюс}">
              <w:r>
                <w:rPr>
                  <w:sz w:val="20"/>
                  <w:color w:val="0000ff"/>
                </w:rPr>
                <w:t xml:space="preserve">N 2808-ЗРК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5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отношения, связанные с оказанием бесплатной квалифицированной юридической помощи в Республике Карелия (далее - бесплатная юридическая помощь), и устанавливает дополнительные гарантии реализации права граждан на получение бесплатной юридической помощи в Республике Карелия, а также в соответствии с Федеральным </w:t>
      </w:r>
      <w:hyperlink w:history="0" r:id="rId16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 регулирует вопросы, связанные с материально-техническим и финансовым обеспечением оказания адвокатами юридической помощи в труднодоступных и малонаселенных местностях.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Законодательного Собрания Республики Карелия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Республики Карелия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Карелия, устанавливающих дополнительные гарантии реализации права граждан на получение бесплатной юридической помощи в Республике Карелия, в том числе расширение перечня категорий граждан, имеющих право на ее получение, и перечня случаев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законодательством Российской Федерации и законодательством Республики Карелия в области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Республики Карелия в области обеспечения граждан бесплатной юридической помощью в Республике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Карелия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обеспечения граждан бесплатной юридической помощью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исполнительного органа Республики Карелия, уполномоченного в области обеспечения граждан бесплатной юридической помощью (далее - уполномоченный орган), и его компетенции, определение исполнительных органов Республики Карелия, подведомственных им учреждений, входящих в государственную систему бесплатной юридической помощи в Республике Карелия, и установление их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учреждение и обеспечение деятельности государственного юридического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деятельности государственного юридического бюро в соответствии с законодательством Российской Федерации и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с учетом требований, установленных настоящим Законом,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Республике Карелия, и компенсации их расходов на оказание такой помощи;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Закон Республики Карелия от 07.10.2013 N 1729-ЗРК &quot;О внесении изменений в Закон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07.10.2013 N 1729-ЗРК)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направления Адвокатской палатой Республики Карелия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порядка, условий и размера компенсации расходов адвокатам, оказывающим юридическую помощь в труднодоступных и малонаселенных местностях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перечня документов, необходимых для получения гражданами, относящимися к категориям, установленным </w:t>
      </w:r>
      <w:hyperlink w:history="0" w:anchor="P99" w:tooltip="2. В целях реализации дополнительных гарантий отдельным категориям граждан бесплатная юридическая помощь на территории Республики Карелия оказывается также следующим категориям граждан: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Закона,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порядка оказания бесплатной юридической помощи в экстренных случаях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правовом информировании и правовом просвещении населения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полномочия, предусмотренные законодательством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государственной системы бесплатной юридической помощи в Республике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22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участниками государственной системы бесплатной юридической помощи в Республике Карелия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федеральные органы исполнительной власти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исполнительные органы Республики Карелия и подведомственные им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 управления Территориального фонда обязательного медицинского страхования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государственное юридическое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адвокаты;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нотариусы.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создается Правительством Республики Карелия в форме государственного казенного учреждения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оказывает гражданам, имеющим право на бесплатную юридическую помощь в рамках государственной системы бесплатной юридической помощи, такую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которые установлены Федеральным </w:t>
      </w:r>
      <w:hyperlink w:history="0" r:id="rId24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образований, на территории которых бесплатная юридическая помощь оказывается государственным юридическим бюро,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участия адвокатов в деятельности государственной системы бесплатной юридической помощи осуществляется Адвокатской палатой Республики Карелия в соответствии с Федеральным </w:t>
      </w:r>
      <w:hyperlink w:history="0" r:id="rId2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 и Федеральным </w:t>
      </w:r>
      <w:hyperlink w:history="0" r:id="rId26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участия федеральных органов исполнительной власти и подведомственных им учреждений, исполнительных органов Республики Карелия и подведомственных им учреждений, органа управления Территориального фонда обязательного медицинского страхования Республики Карелия, нотариусов в деятельности государственной системы бесплатной юридической помощи осуществляется в соответствии с Федеральным </w:t>
      </w:r>
      <w:hyperlink w:history="0" r:id="rId27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Категории граждан, имеющих право на получение бесплатной юридической помощи на территории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29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право на получение всех видов бесплатной юридической помощи, предусмотренных </w:t>
      </w:r>
      <w:hyperlink w:history="0" r:id="rId3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</w:t>
      </w:r>
      <w:hyperlink w:history="0" r:id="rId31" w:tooltip="Справочная информация: &quot;Величина прожиточного минимума в Республике Карелия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, установленного в Республике Карелия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связанных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4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35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6" w:tooltip="Закон Республики Карелия от 05.05.2016 N 2013-ЗРК &quot;О внесении изменения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05.05.2016 N 2013-ЗРК)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37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38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Карелия.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39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РК от 14.12.2018 N 2320-ЗРК в часть 2, </w:t>
            </w:r>
            <w:hyperlink w:history="0" r:id="rId40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вступили</w:t>
              </w:r>
            </w:hyperlink>
            <w:r>
              <w:rPr>
                <w:sz w:val="20"/>
                <w:color w:val="392c69"/>
              </w:rPr>
              <w:t xml:space="preserve"> в силу с 1 января 2019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9" w:name="P99"/>
    <w:bookmarkEnd w:id="9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 целях реализации дополнительных гарантий отдельным категориям граждан бесплатная юридическая помощь на территории Республики Карелия оказывается также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беременным женщинам и женщинам, имеющим детей в возрасте до трех лет, - по вопросам, связанным с восстановлением на работе, отказом в приеме на работу, взысканием заработной платы, алиментов, установлением отцовства, назначением и выплатой пособий;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неработающим пенсионерам, получающим пенсию по старости;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родителям, имеющим трех и более несовершеннолетних детей, - по вопросам, связанным с обеспечением и защитой прав и законных интересов таких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неработающим гражданам, являющимся инвалидами III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лицам из числа детей-сирот и детей, оставшихся без попечения родителей (лицам в возрасте от 18 до 23 лет, у которых в возрасте до 18 лет умерли оба или единственный родитель, а также оставшиеся без попечения обоих или единственного из родителей);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достигшим возраста 23 лет, - по вопросу защиты жилищных прав, до фактического обеспечения их жилыми помещениями;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1" w:tooltip="Закон Республики Карелия от 27.04.2022 N 2696-ЗРК &quot;О внесении изменений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1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27.04.2022 N 2696-ЗРК)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Народной Республики, Луганской Народной Республики, вынужденно покинувшим территории Украины, Донецкой Народной Республики, Луганской Народной Республики и прибывшим на территорию Республики Карелия в экстренном массовом порядке;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2" w:tooltip="Закон Республики Карелия от 27.04.2022 N 2696-ЗРК &quot;О внесении изменений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27.04.2022 N 2696-ЗРК)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гражданам Российской Федерации, проживающим на территории Республики Карелия, из числа военнослужащих, добровольцев, принимающих (принимавших)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области и Херсонской области, а также из числа призванных на военную службу по частичной мобилизации в Вооруженные Силы Российской Федерации в соответствии с </w:t>
      </w:r>
      <w:hyperlink w:history="0" r:id="rId43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 и членам их семей (супругам, родителям и детям (усыновителям и усыновленным);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44" w:tooltip="Закон Республики Карелия от 06.02.2023 N 2808-ЗРК &quot;О внесении изменения в статью 5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26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06.02.2023 N 2808-ЗРК)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лицам, освобожденным из мест лишения свободы, - в течение шести месяцев после даты их освобождения;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5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14.12.2018 N 2320-ЗРК)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гражданам, пострадавшим вследствие катастрофы на Чернобыльской АЭС;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6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14.12.2018 N 2320-ЗРК)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гражданам, подвергшимся радиационному воздействию вследствие ядерных испытаний на Семипалатинском полигоне.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7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14.12.2018 N 2320-ЗРК)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Случаи оказания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48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помещения;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9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50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Карелия от 27.10.2014 N 1839-ЗРК &quot;О внесении изменений в некоторые законодательные акты Республики Карелия&quot; (принят ЗС РК 16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27.10.2014 N 1839-ЗРК)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3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54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55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56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РК от 14.12.2018 N 2320-ЗРК в часть 1.1, </w:t>
            </w:r>
            <w:hyperlink w:history="0" r:id="rId57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вступили</w:t>
              </w:r>
            </w:hyperlink>
            <w:r>
              <w:rPr>
                <w:sz w:val="20"/>
                <w:color w:val="392c69"/>
              </w:rPr>
              <w:t xml:space="preserve"> в силу с 1 января 2019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1.1. В целях реализации дополнительных гарантий отдельным категориям граждан государственное юридическое бюро и адвокаты, являющиеся участниками государственной системы бесплатной юридической помощи в Республике Карелия, кроме случаев, указанных в части 1 настоящей статьи, оказывают гражданам, имеющим право на получение бесплатной юридической помощи в рамках государственной системы бесплатной юридической помощи, правовое консультирование в устной и письменной форме,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места жительства детей, порядка общения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восстановление срока для принятия наследства;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жестокое обращение (насилие) в семье;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58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возмещение ущерба, причиненного вследствие пожара, затопления (залива) жилого помещения, взрыва бытового газа.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59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14.12.2018 N 2320-ЗРК)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6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61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2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30.09.2014 N 1832-ЗРК)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63" w:tooltip="Закон Республики Карелия от 30.09.2014 N 1832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8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30.09.2014 N 1832-ЗРК)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64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РК от 14.12.2018 N 2320-ЗРК в часть 2.1, </w:t>
            </w:r>
            <w:hyperlink w:history="0" r:id="rId65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      <w:r>
                <w:rPr>
                  <w:sz w:val="20"/>
                  <w:color w:val="0000ff"/>
                </w:rPr>
                <w:t xml:space="preserve">вступили</w:t>
              </w:r>
            </w:hyperlink>
            <w:r>
              <w:rPr>
                <w:sz w:val="20"/>
                <w:color w:val="392c69"/>
              </w:rPr>
              <w:t xml:space="preserve"> в силу с 1 января 2019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В целях реализации дополнительных гарантий отдельным категориям граждан государственное юридическое бюро и адвокаты, являющиеся участниками государственной системы бесплатной юридической помощи в Республике Карелия, кроме случаев, указанных в </w:t>
      </w:r>
      <w:hyperlink w:history="0" w:anchor="P153" w:tooltip="2. В соответствии с частью 3 статьи 20 Федерального закона &quot;О бесплатной юридической помощи в Российской Федерации&quot;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определении места жительства детей, порядка общения с детьми, установлении и оспаривании отцовства (материнства), о восстановлении в родительских правах, об отмене ограничения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возмещении вреда, причиненного несовершеннолетнему, в отношении которого совершены действия с применением насилия или с угрозой его применения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оспаривании отказа работодателя, нарушающего гарантии, установленные Трудовым </w:t>
      </w:r>
      <w:hyperlink w:history="0" r:id="rId66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заключении трудового договора, о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67" w:tooltip="Закон Республики Карелия от 14.12.2018 N 2320-ЗРК &quot;О внесении изменений в статьи 5 и 6 Закона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06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14.12.2018 N 2320-ЗРК)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Участники государственной системы бесплатной юридической помощи в Республике Карелия оказывают бесплатную юридическую помощь гражданам в подготовке сообщений о фактах коррупции, а также случаях нарушения законных прав и интересов граждан в связи с такими сообщениями.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8" w:tooltip="Закон Республики Карелия от 07.10.2013 N 1729-ЗРК &quot;О внесении изменений в Закон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9.09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07.10.2013 N 1729-ЗРК)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Оказание бесплатной юридической помощи в рамках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69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в случаях, предусмотренных </w:t>
      </w:r>
      <w:hyperlink w:history="0" w:anchor="P120" w:tooltip="1. В соответствии с частью 2 статьи 20 Федерального закона &quot;О бесплатной юридической помощи в Российской Федерации&quot;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...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вопросу, имеющему правовой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(приговором)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определением суда о прекращении производства по делу в связи с принятием отказа истца от 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определением суда о прекращении производства по делу в связи с утверждением мирового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бесплатной юридической помощи гражданин вместе с заявлением об оказании бесплатной юридической помощи представляет в государственное юридическое бюро или адвокату паспорт или иной документ, удостоверяющий личность, а также документы, подтверждающие отнесение его к категориям граждан, предусмотренным </w:t>
      </w:r>
      <w:hyperlink w:history="0" w:anchor="P71" w:tooltip="Статья 5. Категории граждан, имеющих право на получение бесплатной юридической помощи на территории Республики Карелия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 Перечень документов, необходимых для получения гражданами бесплатной юридической помощи, утверждается Правительством Республики Карелия на основании законодательства Российской Федерации и законодательства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Заявления о предоставлении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несовершеннолетних, могут поступать от самих несовершеннолетних, законных представителей несовершеннолетних, руководителей указанных учреждений, органов опеки и попечительства, а также комиссий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Бесплатная юридическая помощь оказывается гражданину непосредственно после представления им в государственное юридическое бюро или адвокату документов, предусмотренных </w:t>
      </w:r>
      <w:hyperlink w:history="0" w:anchor="P188" w:tooltip="2. Для получения бесплатной юридической помощи гражданин вместе с заявлением об оказании бесплатной юридической помощи представляет в государственное юридическое бюро или адвокату паспорт или иной документ, удостоверяющий личность, а также документы, подтверждающие отнесение его к категориям граждан, предусмотренным статьей 5 настоящего Закона. Перечень документов, необходимых для получения гражданами бесплатной юридической помощи, утверждается Правительством Республики Карелия на основании законодательс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 В случае отсутствия такой возможности, гражданин извещается о времени приема в течение трех дней с момента представления документов.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</w:t>
      </w:r>
      <w:hyperlink w:history="0" r:id="rId71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21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обратился за бесплатной юридической помощью по вопросу, не имеющему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в заявлении гражданина об оказании бесплатной юридической помощи, имеющего право на получение бесплатной юридической помощи в рамках государственной системы бесплатной юридической помощи, содержится вопрос, по которому ему была оказана бесплатная юридическая помощь по существу в связи с ранее поданным заявлением, и при этом в заявлении не приводятся новые доводы или обстоятельства, государственное юридическое бюро вправе принять решение о безосновательности очередного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государственное юридическое бюро или адвокат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либо государственное юридическое бюро принимает решение о безосновательности заявления такого гражданина, ему в течение трех дней выдается мотивированное заключение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не согласный с заключением, вправе направить заключение для рассмотрения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уполномоченным органом заключения составляет 10 дней со дня его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рассмотрения заключения уполномоченным органом будет установлено, что гражданину отказано в оказании бесплатной юридической помощи по основаниям, не предусмотренным </w:t>
      </w:r>
      <w:hyperlink w:history="0" w:anchor="P192" w:tooltip="5. В соответствии с частью 2 статьи 21 Федерального закона &quot;О бесплатной юридической помощи в Российской Федерации&quot; бесплатная юридическая помощь в рамках государственной системы бесплатной юридической помощи не оказывается в случаях, если гражданин: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, </w:t>
      </w:r>
      <w:hyperlink w:history="0" w:anchor="P196" w:tooltip="6. В случае если в заявлении гражданина об оказании бесплатной юридической помощи, имеющего право на получение бесплатной юридической помощи в рамках государственной системы бесплатной юридической помощи, содержится вопрос, по которому ему была оказана бесплатная юридическая помощь по существу в связи с ранее поданным заявлением, и при этом в заявлении не приводятся новые доводы или обстоятельства, государственное юридическое бюро вправе принять решение о безосновательности очередного заявлени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уполномоченный орган в течение десяти дней направляет в государственное юридическое бюро или адвокату предложение об устранении нарушений, о чем в письменной форме уведомляет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адвоката подается и рассматривается в порядке, установленном Федеральным </w:t>
      </w:r>
      <w:hyperlink w:history="0" r:id="rId72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соответствии с </w:t>
      </w:r>
      <w:hyperlink w:history="0" r:id="rId7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государственное юридическое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Взаимодействие участников государственной системы бесплатной юридической помощи в Республике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обращения гражданина в исполнительные органы Республики Карелия, подведомственные им учреждения, орган управления Территориального фонда обязательного медицинского страхования Республики Карелия с заявлением об оказании бесплатной юридической помощи исполнительные органы Республики Карелия, подведомственные им учреждения, орган управления Территориального фонда обязательного медицинского страхования Республики Карелия при необходимости самостоятельно запрашивают в иных исполнительных органах Республики Карелия, органах местного самоуправления муниципальных образований в Республике Карелия и организациях документы, предусмотренные </w:t>
      </w:r>
      <w:hyperlink w:history="0" w:anchor="P188" w:tooltip="2. Для получения бесплатной юридической помощи гражданин вместе с заявлением об оказании бесплатной юридической помощи представляет в государственное юридическое бюро или адвокату паспорт или иной документ, удостоверяющий личность, а также документы, подтверждающие отнесение его к категориям граждан, предусмотренным статьей 5 настоящего Закона. Перечень документов, необходимых для получения гражданами бесплатной юридической помощи, утверждается Правительством Республики Карелия на основании законодательс...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настоящего Закона, и направляют их в государственное юридическое бюро или адвокату для предоставления гражданину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органы местного самоуправления муниципальных образований в Республике Карелия заявления гражданина об оказании бесплатной юридической помощи органы местного самоуправления вправе направить такое заявление в государственное юридическое бюро для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адвокатов и государственного юридического бюро осуществляется на основании заключаемых между ними соглашений о взаимодействии при оказании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Оказание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Помимо категорий граждан, имеющих право на получение бесплатной юридической помощи, определенных в </w:t>
      </w:r>
      <w:hyperlink w:history="0" w:anchor="P71" w:tooltip="Статья 5. Категории граждан, имеющих право на получение бесплатной юридической помощи на территории Республики Карелия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Закона, в экстренных случаях право на получение бесплатной юридической помощи имеют граждане, оказавшиеся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категории граждан, оказавшихся в трудной жизненной ситуации и имеющих в экстренных случаях право на получение бесплатной юридической помощи, относятся граждане, чья жизнедеятельность объективно нарушена в результате обстоятельств, угрожающих жизни или здоровью указанных граждан и требующих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потери), при условии, что данные обстоятельства не могут быть преодолены гражданами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бесплатной юридической помощи в экстренных случаях гражданам, оказавшимся в трудной жизненной ситуации, осуществляется государственным юридическим бюро.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Материально-техническое и финансовое обеспечение оказания адвокатами юридической помощи в труднодоступных и малонаселенных местностях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и финансовое обеспечение оказания адвокатами юридической помощи в труднодоступных и малонаселенных местностях в Республике Карелия является расходным обязательством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75" w:tooltip="Постановление Правительства РК от 19.02.2013 N 60-П &quot;О порядке, условиях и размере компенсации расходов адвокатам, оказывающим юридическую помощь в труднодоступных и малонаселенных местностях Республики Карел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населенных пунктов, относящихся к труднодоступным и малонаселенным местностям Республики Карелия, устанавливается Правительством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Компенсация расходов адвокатам, оказывающим юридическую помощь в труднодоступных и малонаселенных местностях Республики Карелия,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компенсацию расходов, связанных с проездом к месту оказания юридической помощи и обратно на любом виде транспорта, в том числе на личном транспорте (за исключением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компенсацию расходов, связанных с проживанием вне постоянного места жительства (суточные);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компенсацию расходов по найму жилого помещения.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Размещение информации об оказании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228" w:name="P228"/>
    <w:bookmarkEnd w:id="228"/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размещает в средствах массовой информации и на своем официальном сайте в информационно-телекоммуникационной сети "Интернет"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случаи оказания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основания, условия и порядок обжалования решений и действий государственных органов, органов местного самоуправления,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совершения гражданами юридически значимых действий и типичные юридические ошибки при совершении таких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работы государственного юридического бюро, включая порядок и график приема граждан, почтовые адреса, адреса электронной почты, номера телефонов государственного юридического бюро, его филиалов и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список адвокатов, оказывающих гражданам бесплатную юридическую помощь, с указанием адресов, номеров телефонов, графика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оборудует помещения судебных участков мировых судей Республики Карелия информационными стендами и (или) техническими средствами, содержащими информацию, указанную в </w:t>
      </w:r>
      <w:hyperlink w:history="0" w:anchor="P228" w:tooltip="1. Уполномоченный орган размещает в средствах массовой информации и на своем официальном сайте в информационно-телекоммуникационной сети &quot;Интернет&quot; следующую информацию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для ознакомления граждан с информацией об оказании бесплатной юридической помощи.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правового просвещения и правового информирования населения о бесплатной юридической помощи исполнительные органы Республики Карелия, подведомственные им учреждения, органы местного самоуправления муниципальных образований в Республике Карелия, орган управления Территориального фонда обязательного медицинского страхования Республики Карелия помимо сведений, предусмотренных </w:t>
      </w:r>
      <w:hyperlink w:history="0" r:id="rId76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а также адвокаты и нотариусы в помещениях, занимаемых указанными органами и лицами, размещают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категорий граждан, имеющих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работы государственного юридического бюро, включая порядок и график приема граждан, почтовые адреса, адреса электронной почты, номера телефонов государственного юридического бюро, его филиалов и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список адвокатов, оказывающих гражданам бесплатную юридическую помощь, с указанием адресов, номеров телефонов, графика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устанавливает общие требования к размещению указанной информации в целях обеспечения ее доступности, наглядности и актуальности.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своевременно направляет исполнительным органам Республики Карелия, органам местного самоуправления муниципальных образований в Республике Карелия, органу управления Территориального фонда обязательного медицинского страхования Республики Карелия, адвокатам и нотариусам сведения, указанные в </w:t>
      </w:r>
      <w:hyperlink w:history="0" r:id="rId78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28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и </w:t>
      </w:r>
      <w:hyperlink w:history="0" w:anchor="P235" w:tooltip="3. В целях правового просвещения и правового информирования населения о бесплатной юридической помощи исполнительные органы Республики Карелия, подведомственные им учреждения, органы местного самоуправления муниципальных образований в Республике Карелия, орган управления Территориального фонда обязательного медицинского страхования Республики Карелия помимо сведений, предусмотренных частью 1 статьи 28 Федерального закона &quot;О бесплатной юридической помощи в Российской Федерации&quot;, а также адвокаты и нотариу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еспублики Карелия от 08.11.2022 N 2762-ЗРК &quot;О внесении изменений в отдельные законодательные акты Республики Карелия&quot; (принят ЗС РК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08.11.2022 N 2762-ЗРК)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некоммерческих организаций, являющихся участниками негосударственной системы бесплатной юридической помощи, при осуществлении ими своей деятельности оказывается в соответствии с законодательством Российской Федерации и Республики Карелия о государственной поддержке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Финансовое обеспечение оказания бесплатной юридической помощи в Республике Карелия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Республики Карелия от 07.10.2013 N 1729-ЗРК &quot;О внесении изменений в Закон Республики Карелия &quot;О бесплатной юридической помощи в Республике Карелия и внесении изменений в отдельные законодательные акты Республики Карелия&quot; (принят ЗС РК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07.10.2013 N 1729-ЗРК)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созданием и деятельностью государственного юридического бюро, оплатой труда адвокатов, оказывающих гражданам бесплатную юридическую помощь в рамках государственной системы бесплатной юридической помощи, компенсацией расходов на оказание такой помощи, является расходным обязательством Республики Карелия и осуществляется за счет средств бюджета Республики Карелия в соответствии с законом Республики Карелия о бюджете Республики Карелия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счет средств бюджета Республики Карелия не производится оплата труда адвокатов, оказывающих гражданам бесплатную юридическую помощь в рамках государственной системы бесплатной юридической помощи, компенсация расходов на оказание такой помощи, в случае если расходы на оплату услуг адвоката, оказанных им бесплатно, в соответствии со </w:t>
      </w:r>
      <w:hyperlink w:history="0" r:id="rId81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статьей 100</w:t>
        </w:r>
      </w:hyperlink>
      <w:r>
        <w:rPr>
          <w:sz w:val="20"/>
        </w:rPr>
        <w:t xml:space="preserve"> Гражданского процессуального кодекса Российской Федерации были взысканы судом в пользу соответствующего адвокатского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Внесение изменений в отдельные законодательные акты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изменения в следующие законодательные акты Республики Карелия: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2" w:tooltip="Закон Республики Карелия от 01.11.2002 N 627-ЗРК (ред. от 23.09.2022) &quot;О мировых судьях Республики Карелия&quot; (принят ЗС РК 17.10.20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Карелия от 1 ноября 2002 года N 627-ЗРК "О мировых судьях Республики Карелия" (Собрание законодательства Республики Карелия, 2002, N 11, ст. 1341; 2003, N 10, ст. 1095; 2004, N 3, ст. 249; N 9, ст. 1032; 2005, N 7, ст. 642; 2006, N 6, ст. 599; N 12, ст. 1405; 2010, N 7, ст. 784; N 12, ст. 1587; 2011, N 5, ст. 633; 2012, N 7, ст. 1241) дополнить статьей 3.1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3.1. Возмещение издержек, связанных с рассмотрением мировыми судьями гражданских дел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Гражданским процессуальным </w:t>
      </w:r>
      <w:hyperlink w:history="0" r:id="rId83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за счет средств бюджета Республики Карелия возмещаются следующие виды издержек, связанных с рассмотрением мировыми судьями гражданских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по оплате услуг адвоката, назначенного мировым судьей в порядке, предусмотренном </w:t>
      </w:r>
      <w:hyperlink w:history="0" r:id="rId84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статьей 50</w:t>
        </w:r>
      </w:hyperlink>
      <w:r>
        <w:rPr>
          <w:sz w:val="20"/>
        </w:rPr>
        <w:t xml:space="preserve"> Гражданского процессуального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по оплате вызова свидетелей, назначения экспертов, привлечения специалистов и других действий, осуществленных по инициативе мирового судьи в порядке, предусмотренном </w:t>
      </w:r>
      <w:hyperlink w:history="0" r:id="rId85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частью 2 статьи 96</w:t>
        </w:r>
      </w:hyperlink>
      <w:r>
        <w:rPr>
          <w:sz w:val="20"/>
        </w:rPr>
        <w:t xml:space="preserve"> Гражданского процессуального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по оплате вызова свидетелей, назначения экспертов, привлечения специалистов и других действий в случае освобождения мировым судьей граждан, в том числе относящихся к категориям, указанным в статье 5 Закона Республики Карелия от 28 декабря 2012 года N 1664-ЗРК "О бесплатной юридической помощи в Республике Карелия и внесении изменений в отдельные законодательные акты Республики Карелия", от указанных расходов или уменьшения их размера в порядке, предусмотренном </w:t>
      </w:r>
      <w:hyperlink w:history="0" r:id="rId86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частью 3 статьи 96</w:t>
        </w:r>
      </w:hyperlink>
      <w:r>
        <w:rPr>
          <w:sz w:val="20"/>
        </w:rPr>
        <w:t xml:space="preserve"> Гражданского процессуального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возмещения издержек, связанных с рассмотрением мировыми судьями гражданских дел, устанавливается Правительством Республики Карелия с учетом требований, установленных федеральным законодательством.";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87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Республики Карелия от 27 октября 2003 года N 715-ЗРК "О регулировании некоторых вопросов адвокатской деятельности" (Собрание законодательства Республики Карелия; 2003, N 10, ст. 1103; N 12, ст. 1397; 2006, N 4, ст. 355):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88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абзацы третий</w:t>
        </w:r>
      </w:hyperlink>
      <w:r>
        <w:rPr>
          <w:sz w:val="20"/>
        </w:rPr>
        <w:t xml:space="preserve"> и </w:t>
      </w:r>
      <w:hyperlink w:history="0" r:id="rId89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пятый статьи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90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, </w:t>
      </w:r>
      <w:hyperlink w:history="0" r:id="rId91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r:id="rId92" w:tooltip="Закон Республики Карелия от 27.10.2003 N 715-ЗРК (ред. от 19.12.2019) &quot;О регулировании некоторых вопросов адвокатской деятельности&quot; (принят ЗС РК 16.10.2003) ------------ Недействующая редакция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признать утратившими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А.П.ХУДИЛАЙНЕН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1664-ЗРК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Карелия от 28.12.2012 N 1664-ЗРК</w:t>
            <w:br/>
            <w:t>(ред. от 06.02.2023)</w:t>
            <w:br/>
            <w:t>"О бесплатной юридической помощи в Республике Кар...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564AD1E00E6A7B5F6BE57DF7DEE4EDCB992ECD90EA0D92E7941391ABB3C0837198C7CCC111713D9125BD33D7EAD65674A14BFE129B67BF4057E1o6XCQ" TargetMode = "External"/>
	<Relationship Id="rId8" Type="http://schemas.openxmlformats.org/officeDocument/2006/relationships/hyperlink" Target="consultantplus://offline/ref=31564AD1E00E6A7B5F6BE57DF7DEE4EDCB992ECD90E60D98E6941391ABB3C0837198C7CCC111713D9125BD33D7EAD65674A14BFE129B67BF4057E1o6XCQ" TargetMode = "External"/>
	<Relationship Id="rId9" Type="http://schemas.openxmlformats.org/officeDocument/2006/relationships/hyperlink" Target="consultantplus://offline/ref=31564AD1E00E6A7B5F6BE57DF7DEE4EDCB992ECD90E60994E5941391ABB3C0837198C7CCC111713D9125B83FD7EAD65674A14BFE129B67BF4057E1o6XCQ" TargetMode = "External"/>
	<Relationship Id="rId10" Type="http://schemas.openxmlformats.org/officeDocument/2006/relationships/hyperlink" Target="consultantplus://offline/ref=31564AD1E00E6A7B5F6BE57DF7DEE4EDCB992ECD97E90896E1941391ABB3C0837198C7CCC111713D9125BD33D7EAD65674A14BFE129B67BF4057E1o6XCQ" TargetMode = "External"/>
	<Relationship Id="rId11" Type="http://schemas.openxmlformats.org/officeDocument/2006/relationships/hyperlink" Target="consultantplus://offline/ref=31564AD1E00E6A7B5F6BE57DF7DEE4EDCB992ECD96E70E98E1941391ABB3C0837198C7CCC111713D9125BD33D7EAD65674A14BFE129B67BF4057E1o6XCQ" TargetMode = "External"/>
	<Relationship Id="rId12" Type="http://schemas.openxmlformats.org/officeDocument/2006/relationships/hyperlink" Target="consultantplus://offline/ref=6735E41AB6B8FCC566C46D2038AE45E0A5FF7746077C0A0526A9159F0FEBA42DADA83831F4EDB45B4966FA3ECB8C4C160ABAF39236A6E6C49269D3C2p2XAQ" TargetMode = "External"/>
	<Relationship Id="rId13" Type="http://schemas.openxmlformats.org/officeDocument/2006/relationships/hyperlink" Target="consultantplus://offline/ref=6735E41AB6B8FCC566C46D2038AE45E0A5FF7746077C090526A2159F0FEBA42DADA83831F4EDB45B4966FA36C08C4C160ABAF39236A6E6C49269D3C2p2XAQ" TargetMode = "External"/>
	<Relationship Id="rId14" Type="http://schemas.openxmlformats.org/officeDocument/2006/relationships/hyperlink" Target="consultantplus://offline/ref=6735E41AB6B8FCC566C46D2038AE45E0A5FF7746077C070424A6159F0FEBA42DADA83831F4EDB45B4966FA3ECB8C4C160ABAF39236A6E6C49269D3C2p2XAQ" TargetMode = "External"/>
	<Relationship Id="rId15" Type="http://schemas.openxmlformats.org/officeDocument/2006/relationships/hyperlink" Target="consultantplus://offline/ref=88A339047F9D91D98CECDB969EB41CD29108AC593D2EF3A302A5F070E00F13F45898954A9BDAE6C29313B7C63801AE6A61CA89A91DB2CB42qEX8Q" TargetMode = "External"/>
	<Relationship Id="rId16" Type="http://schemas.openxmlformats.org/officeDocument/2006/relationships/hyperlink" Target="consultantplus://offline/ref=88A339047F9D91D98CECDB969EB41CD2910AAC5C3C21F3A302A5F070E00F13F458989549908EB781CF15E2916254A57565D48BqAXCQ" TargetMode = "External"/>
	<Relationship Id="rId17" Type="http://schemas.openxmlformats.org/officeDocument/2006/relationships/hyperlink" Target="consultantplus://offline/ref=88A339047F9D91D98CECC59B88D84BDF9101F2513B28FFF25DF2F627BF5F15A118D8931FD89EEBC49A18E39F785FF73A238184AE05AECB46F518D192q3X3Q" TargetMode = "External"/>
	<Relationship Id="rId18" Type="http://schemas.openxmlformats.org/officeDocument/2006/relationships/hyperlink" Target="consultantplus://offline/ref=88A339047F9D91D98CECC59B88D84BDF9101F2513B28FFF25DF2F627BF5F15A118D8931FD89EEBC49A18E39F7A5FF73A238184AE05AECB46F518D192q3X3Q" TargetMode = "External"/>
	<Relationship Id="rId19" Type="http://schemas.openxmlformats.org/officeDocument/2006/relationships/hyperlink" Target="consultantplus://offline/ref=88A339047F9D91D98CECC59B88D84BDF9101F2513B28FFF25DF2F627BF5F15A118D8931FD89EEBC49A18E39F7B5FF73A238184AE05AECB46F518D192q3X3Q" TargetMode = "External"/>
	<Relationship Id="rId20" Type="http://schemas.openxmlformats.org/officeDocument/2006/relationships/hyperlink" Target="consultantplus://offline/ref=88A339047F9D91D98CECC59B88D84BDF9101F2513E2DFBF659FAAB2DB70619A31FD7CC08DFD7E7C59A18E39E7700F22F32D988A91DB0CD5EE91AD3q9X3Q" TargetMode = "External"/>
	<Relationship Id="rId21" Type="http://schemas.openxmlformats.org/officeDocument/2006/relationships/hyperlink" Target="consultantplus://offline/ref=88A339047F9D91D98CECC59B88D84BDF9101F2513B28FFF25DF2F627BF5F15A118D8931FD89EEBC49A18E39F745FF73A238184AE05AECB46F518D192q3X3Q" TargetMode = "External"/>
	<Relationship Id="rId22" Type="http://schemas.openxmlformats.org/officeDocument/2006/relationships/hyperlink" Target="consultantplus://offline/ref=88A339047F9D91D98CECDB969EB41CD29108AC593D2EF3A302A5F070E00F13F45898954A9BDAE6CC9813B7C63801AE6A61CA89A91DB2CB42qEX8Q" TargetMode = "External"/>
	<Relationship Id="rId23" Type="http://schemas.openxmlformats.org/officeDocument/2006/relationships/hyperlink" Target="consultantplus://offline/ref=88A339047F9D91D98CECC59B88D84BDF9101F2513B28FFF25DF2F627BF5F15A118D8931FD89EEBC49A18E39E7C5FF73A238184AE05AECB46F518D192q3X3Q" TargetMode = "External"/>
	<Relationship Id="rId24" Type="http://schemas.openxmlformats.org/officeDocument/2006/relationships/hyperlink" Target="consultantplus://offline/ref=88A339047F9D91D98CECDB969EB41CD29108AC593D2EF3A302A5F070E00F13F45898954A9BDAE7C69813B7C63801AE6A61CA89A91DB2CB42qEX8Q" TargetMode = "External"/>
	<Relationship Id="rId25" Type="http://schemas.openxmlformats.org/officeDocument/2006/relationships/hyperlink" Target="consultantplus://offline/ref=88A339047F9D91D98CECDB969EB41CD2910AAC5C3C21F3A302A5F070E00F13F44A98CD469ADCF8C59C06E1977Eq5X7Q" TargetMode = "External"/>
	<Relationship Id="rId26" Type="http://schemas.openxmlformats.org/officeDocument/2006/relationships/hyperlink" Target="consultantplus://offline/ref=88A339047F9D91D98CECDB969EB41CD29108AC593D2EF3A302A5F070E00F13F45898954A9BDAE7C49B13B7C63801AE6A61CA89A91DB2CB42qEX8Q" TargetMode = "External"/>
	<Relationship Id="rId27" Type="http://schemas.openxmlformats.org/officeDocument/2006/relationships/hyperlink" Target="consultantplus://offline/ref=88A339047F9D91D98CECDB969EB41CD29108AC593D2EF3A302A5F070E00F13F45898954A9BDAE6CC9313B7C63801AE6A61CA89A91DB2CB42qEX8Q" TargetMode = "External"/>
	<Relationship Id="rId28" Type="http://schemas.openxmlformats.org/officeDocument/2006/relationships/hyperlink" Target="consultantplus://offline/ref=88A339047F9D91D98CECC59B88D84BDF9101F2513B28FFF25DF2F627BF5F15A118D8931FD89EEBC49A18E39E7D5FF73A238184AE05AECB46F518D192q3X3Q" TargetMode = "External"/>
	<Relationship Id="rId29" Type="http://schemas.openxmlformats.org/officeDocument/2006/relationships/hyperlink" Target="consultantplus://offline/ref=88A339047F9D91D98CECDB969EB41CD29108AC593D2EF3A302A5F070E00F13F45898954A9BDAE7C79813B7C63801AE6A61CA89A91DB2CB42qEX8Q" TargetMode = "External"/>
	<Relationship Id="rId30" Type="http://schemas.openxmlformats.org/officeDocument/2006/relationships/hyperlink" Target="consultantplus://offline/ref=88A339047F9D91D98CECDB969EB41CD29108AC593D2EF3A302A5F070E00F13F45898954A9BDAE6C69213B7C63801AE6A61CA89A91DB2CB42qEX8Q" TargetMode = "External"/>
	<Relationship Id="rId31" Type="http://schemas.openxmlformats.org/officeDocument/2006/relationships/hyperlink" Target="consultantplus://offline/ref=88A339047F9D91D98CECC59B88D84BDF9101F2513828F1F15EFAAB2DB70619A31FD7CC1ADF8FEBC49C06E3916256A369q6X4Q" TargetMode = "External"/>
	<Relationship Id="rId32" Type="http://schemas.openxmlformats.org/officeDocument/2006/relationships/hyperlink" Target="consultantplus://offline/ref=88A339047F9D91D98CECC59B88D84BDF9101F2513E21FBFC58FAAB2DB70619A31FD7CC08DFD7E7C59A18E2967700F22F32D988A91DB0CD5EE91AD3q9X3Q" TargetMode = "External"/>
	<Relationship Id="rId33" Type="http://schemas.openxmlformats.org/officeDocument/2006/relationships/hyperlink" Target="consultantplus://offline/ref=88A339047F9D91D98CECC59B88D84BDF9101F2513E21FBFC58FAAB2DB70619A31FD7CC08DFD7E7C59A18E2957700F22F32D988A91DB0CD5EE91AD3q9X3Q" TargetMode = "External"/>
	<Relationship Id="rId34" Type="http://schemas.openxmlformats.org/officeDocument/2006/relationships/hyperlink" Target="consultantplus://offline/ref=88A339047F9D91D98CECC59B88D84BDF9101F2513E21FBFC58FAAB2DB70619A31FD7CC08DFD7E7C59A18E2947700F22F32D988A91DB0CD5EE91AD3q9X3Q" TargetMode = "External"/>
	<Relationship Id="rId35" Type="http://schemas.openxmlformats.org/officeDocument/2006/relationships/hyperlink" Target="consultantplus://offline/ref=88A339047F9D91D98CECC59B88D84BDF9101F2513E21FBFC58FAAB2DB70619A31FD7CC08DFD7E7C59A18E2927700F22F32D988A91DB0CD5EE91AD3q9X3Q" TargetMode = "External"/>
	<Relationship Id="rId36" Type="http://schemas.openxmlformats.org/officeDocument/2006/relationships/hyperlink" Target="consultantplus://offline/ref=88A339047F9D91D98CECC59B88D84BDF9101F251392EFEF25FFAAB2DB70619A31FD7CC08DFD7E7C59A18E39F7700F22F32D988A91DB0CD5EE91AD3q9X3Q" TargetMode = "External"/>
	<Relationship Id="rId37" Type="http://schemas.openxmlformats.org/officeDocument/2006/relationships/hyperlink" Target="consultantplus://offline/ref=88A339047F9D91D98CECDB969EB41CD2910AA95A3F2DF3A302A5F070E00F13F45898954F9FD1B294DE4DEE967A4AA36D79D689ADq0X0Q" TargetMode = "External"/>
	<Relationship Id="rId38" Type="http://schemas.openxmlformats.org/officeDocument/2006/relationships/hyperlink" Target="consultantplus://offline/ref=88A339047F9D91D98CECC59B88D84BDF9101F2513E21FBFC58FAAB2DB70619A31FD7CC08DFD7E7C59A18E2917700F22F32D988A91DB0CD5EE91AD3q9X3Q" TargetMode = "External"/>
	<Relationship Id="rId39" Type="http://schemas.openxmlformats.org/officeDocument/2006/relationships/hyperlink" Target="consultantplus://offline/ref=88A339047F9D91D98CECC59B88D84BDF9101F2513820F8FC5FFAAB2DB70619A31FD7CC08DFD7E7C59A18E39E7700F22F32D988A91DB0CD5EE91AD3q9X3Q" TargetMode = "External"/>
	<Relationship Id="rId40" Type="http://schemas.openxmlformats.org/officeDocument/2006/relationships/hyperlink" Target="consultantplus://offline/ref=88A339047F9D91D98CECC59B88D84BDF9101F2513820F8FC5FFAAB2DB70619A31FD7CC08DFD7E7C59A18E1957700F22F32D988A91DB0CD5EE91AD3q9X3Q" TargetMode = "External"/>
	<Relationship Id="rId41" Type="http://schemas.openxmlformats.org/officeDocument/2006/relationships/hyperlink" Target="consultantplus://offline/ref=88A339047F9D91D98CECC59B88D84BDF9101F2513B28FCF25DF9F627BF5F15A118D8931FD89EEBC49A18E397745FF73A238184AE05AECB46F518D192q3X3Q" TargetMode = "External"/>
	<Relationship Id="rId42" Type="http://schemas.openxmlformats.org/officeDocument/2006/relationships/hyperlink" Target="consultantplus://offline/ref=88A339047F9D91D98CECC59B88D84BDF9101F2513B28FCF25DF9F627BF5F15A118D8931FD89EEBC49A18E3967D5FF73A238184AE05AECB46F518D192q3X3Q" TargetMode = "External"/>
	<Relationship Id="rId43" Type="http://schemas.openxmlformats.org/officeDocument/2006/relationships/hyperlink" Target="consultantplus://offline/ref=88A339047F9D91D98CECDB969EB41CD29108AA553421F3A302A5F070E00F13F44A98CD469ADCF8C59C06E1977Eq5X7Q" TargetMode = "External"/>
	<Relationship Id="rId44" Type="http://schemas.openxmlformats.org/officeDocument/2006/relationships/hyperlink" Target="consultantplus://offline/ref=88A339047F9D91D98CECC59B88D84BDF9101F2513B28F1F35FF6F627BF5F15A118D8931FD89EEBC49A18E397745FF73A238184AE05AECB46F518D192q3X3Q" TargetMode = "External"/>
	<Relationship Id="rId45" Type="http://schemas.openxmlformats.org/officeDocument/2006/relationships/hyperlink" Target="consultantplus://offline/ref=88A339047F9D91D98CECC59B88D84BDF9101F2513820F8FC5FFAAB2DB70619A31FD7CC08DFD7E7C59A18E39E7700F22F32D988A91DB0CD5EE91AD3q9X3Q" TargetMode = "External"/>
	<Relationship Id="rId46" Type="http://schemas.openxmlformats.org/officeDocument/2006/relationships/hyperlink" Target="consultantplus://offline/ref=88A339047F9D91D98CECC59B88D84BDF9101F2513820F8FC5FFAAB2DB70619A31FD7CC08DFD7E7C59A18E2967700F22F32D988A91DB0CD5EE91AD3q9X3Q" TargetMode = "External"/>
	<Relationship Id="rId47" Type="http://schemas.openxmlformats.org/officeDocument/2006/relationships/hyperlink" Target="consultantplus://offline/ref=88A339047F9D91D98CECC59B88D84BDF9101F2513820F8FC5FFAAB2DB70619A31FD7CC08DFD7E7C59A18E2957700F22F32D988A91DB0CD5EE91AD3q9X3Q" TargetMode = "External"/>
	<Relationship Id="rId48" Type="http://schemas.openxmlformats.org/officeDocument/2006/relationships/hyperlink" Target="consultantplus://offline/ref=88A339047F9D91D98CECDB969EB41CD29108AC593D2EF3A302A5F070E00F13F45898954A9BDAE7C69813B7C63801AE6A61CA89A91DB2CB42qEX8Q" TargetMode = "External"/>
	<Relationship Id="rId49" Type="http://schemas.openxmlformats.org/officeDocument/2006/relationships/hyperlink" Target="consultantplus://offline/ref=88A339047F9D91D98CECC59B88D84BDF9101F2513E21FBFC58FAAB2DB70619A31FD7CC08DFD7E7C59A18E19F7700F22F32D988A91DB0CD5EE91AD3q9X3Q" TargetMode = "External"/>
	<Relationship Id="rId50" Type="http://schemas.openxmlformats.org/officeDocument/2006/relationships/hyperlink" Target="consultantplus://offline/ref=88A339047F9D91D98CECDB969EB41CD2910BA55E3928F3A302A5F070E00F13F44A98CD469ADCF8C59C06E1977Eq5X7Q" TargetMode = "External"/>
	<Relationship Id="rId51" Type="http://schemas.openxmlformats.org/officeDocument/2006/relationships/hyperlink" Target="consultantplus://offline/ref=88A339047F9D91D98CECC59B88D84BDF9101F2513E21FBFC58FAAB2DB70619A31FD7CC08DFD7E7C59A18E0977700F22F32D988A91DB0CD5EE91AD3q9X3Q" TargetMode = "External"/>
	<Relationship Id="rId52" Type="http://schemas.openxmlformats.org/officeDocument/2006/relationships/hyperlink" Target="consultantplus://offline/ref=88A339047F9D91D98CECC59B88D84BDF9101F2513E21FFF05BFAAB2DB70619A31FD7CC08DFD7E7C59A18E6937700F22F32D988A91DB0CD5EE91AD3q9X3Q" TargetMode = "External"/>
	<Relationship Id="rId53" Type="http://schemas.openxmlformats.org/officeDocument/2006/relationships/hyperlink" Target="consultantplus://offline/ref=88A339047F9D91D98CECC59B88D84BDF9101F2513E21FBFC58FAAB2DB70619A31FD7CC08DFD7E7C59A18E0967700F22F32D988A91DB0CD5EE91AD3q9X3Q" TargetMode = "External"/>
	<Relationship Id="rId54" Type="http://schemas.openxmlformats.org/officeDocument/2006/relationships/hyperlink" Target="consultantplus://offline/ref=88A339047F9D91D98CECC59B88D84BDF9101F2513E21FBFC58FAAB2DB70619A31FD7CC08DFD7E7C59A18E0947700F22F32D988A91DB0CD5EE91AD3q9X3Q" TargetMode = "External"/>
	<Relationship Id="rId55" Type="http://schemas.openxmlformats.org/officeDocument/2006/relationships/hyperlink" Target="consultantplus://offline/ref=88A339047F9D91D98CECC59B88D84BDF9101F2513E21FBFC58FAAB2DB70619A31FD7CC08DFD7E7C59A18E0937700F22F32D988A91DB0CD5EE91AD3q9X3Q" TargetMode = "External"/>
	<Relationship Id="rId56" Type="http://schemas.openxmlformats.org/officeDocument/2006/relationships/hyperlink" Target="consultantplus://offline/ref=88A339047F9D91D98CECC59B88D84BDF9101F2513820F8FC5FFAAB2DB70619A31FD7CC08DFD7E7C59A18E2937700F22F32D988A91DB0CD5EE91AD3q9X3Q" TargetMode = "External"/>
	<Relationship Id="rId57" Type="http://schemas.openxmlformats.org/officeDocument/2006/relationships/hyperlink" Target="consultantplus://offline/ref=88A339047F9D91D98CECC59B88D84BDF9101F2513820F8FC5FFAAB2DB70619A31FD7CC08DFD7E7C59A18E1957700F22F32D988A91DB0CD5EE91AD3q9X3Q" TargetMode = "External"/>
	<Relationship Id="rId58" Type="http://schemas.openxmlformats.org/officeDocument/2006/relationships/hyperlink" Target="consultantplus://offline/ref=88A339047F9D91D98CECC59B88D84BDF9101F2513E21FBFC58FAAB2DB70619A31FD7CC08DFD7E7C59A18E0917700F22F32D988A91DB0CD5EE91AD3q9X3Q" TargetMode = "External"/>
	<Relationship Id="rId59" Type="http://schemas.openxmlformats.org/officeDocument/2006/relationships/hyperlink" Target="consultantplus://offline/ref=88A339047F9D91D98CECC59B88D84BDF9101F2513820F8FC5FFAAB2DB70619A31FD7CC08DFD7E7C59A18E2937700F22F32D988A91DB0CD5EE91AD3q9X3Q" TargetMode = "External"/>
	<Relationship Id="rId60" Type="http://schemas.openxmlformats.org/officeDocument/2006/relationships/hyperlink" Target="consultantplus://offline/ref=88A339047F9D91D98CECDB969EB41CD29108AC593D2EF3A302A5F070E00F13F45898954A9BDAE7C19213B7C63801AE6A61CA89A91DB2CB42qEX8Q" TargetMode = "External"/>
	<Relationship Id="rId61" Type="http://schemas.openxmlformats.org/officeDocument/2006/relationships/hyperlink" Target="consultantplus://offline/ref=88A339047F9D91D98CECC59B88D84BDF9101F2513E21FBFC58FAAB2DB70619A31FD7CC08DFD7E7C59A18E7957700F22F32D988A91DB0CD5EE91AD3q9X3Q" TargetMode = "External"/>
	<Relationship Id="rId62" Type="http://schemas.openxmlformats.org/officeDocument/2006/relationships/hyperlink" Target="consultantplus://offline/ref=88A339047F9D91D98CECC59B88D84BDF9101F2513E21FBFC58FAAB2DB70619A31FD7CC08DFD7E7C59A18E7937700F22F32D988A91DB0CD5EE91AD3q9X3Q" TargetMode = "External"/>
	<Relationship Id="rId63" Type="http://schemas.openxmlformats.org/officeDocument/2006/relationships/hyperlink" Target="consultantplus://offline/ref=88A339047F9D91D98CECC59B88D84BDF9101F2513E21FBFC58FAAB2DB70619A31FD7CC08DFD7E7C59A18E6977700F22F32D988A91DB0CD5EE91AD3q9X3Q" TargetMode = "External"/>
	<Relationship Id="rId64" Type="http://schemas.openxmlformats.org/officeDocument/2006/relationships/hyperlink" Target="consultantplus://offline/ref=88A339047F9D91D98CECC59B88D84BDF9101F2513820F8FC5FFAAB2DB70619A31FD7CC08DFD7E7C59A18E2917700F22F32D988A91DB0CD5EE91AD3q9X3Q" TargetMode = "External"/>
	<Relationship Id="rId65" Type="http://schemas.openxmlformats.org/officeDocument/2006/relationships/hyperlink" Target="consultantplus://offline/ref=88A339047F9D91D98CECC59B88D84BDF9101F2513820F8FC5FFAAB2DB70619A31FD7CC08DFD7E7C59A18E1957700F22F32D988A91DB0CD5EE91AD3q9X3Q" TargetMode = "External"/>
	<Relationship Id="rId66" Type="http://schemas.openxmlformats.org/officeDocument/2006/relationships/hyperlink" Target="consultantplus://offline/ref=88A339047F9D91D98CECDB969EB41CD2910BA55E3928F3A302A5F070E00F13F44A98CD469ADCF8C59C06E1977Eq5X7Q" TargetMode = "External"/>
	<Relationship Id="rId67" Type="http://schemas.openxmlformats.org/officeDocument/2006/relationships/hyperlink" Target="consultantplus://offline/ref=88A339047F9D91D98CECC59B88D84BDF9101F2513820F8FC5FFAAB2DB70619A31FD7CC08DFD7E7C59A18E2917700F22F32D988A91DB0CD5EE91AD3q9X3Q" TargetMode = "External"/>
	<Relationship Id="rId68" Type="http://schemas.openxmlformats.org/officeDocument/2006/relationships/hyperlink" Target="consultantplus://offline/ref=88A339047F9D91D98CECC59B88D84BDF9101F2513E2DFBF659FAAB2DB70619A31FD7CC08DFD7E7C59A18E2967700F22F32D988A91DB0CD5EE91AD3q9X3Q" TargetMode = "External"/>
	<Relationship Id="rId69" Type="http://schemas.openxmlformats.org/officeDocument/2006/relationships/hyperlink" Target="consultantplus://offline/ref=88A339047F9D91D98CECDB969EB41CD29108AC593D2EF3A302A5F070E00F13F45898954A9BDAE7C39A13B7C63801AE6A61CA89A91DB2CB42qEX8Q" TargetMode = "External"/>
	<Relationship Id="rId70" Type="http://schemas.openxmlformats.org/officeDocument/2006/relationships/hyperlink" Target="consultantplus://offline/ref=88A339047F9D91D98CECC59B88D84BDF9101F2513B28FFF25DF2F627BF5F15A118D8931FD89EEBC49A18E39E7E5FF73A238184AE05AECB46F518D192q3X3Q" TargetMode = "External"/>
	<Relationship Id="rId71" Type="http://schemas.openxmlformats.org/officeDocument/2006/relationships/hyperlink" Target="consultantplus://offline/ref=88A339047F9D91D98CECDB969EB41CD29108AC593D2EF3A302A5F070E00F13F45898954A9BDAE7C39D13B7C63801AE6A61CA89A91DB2CB42qEX8Q" TargetMode = "External"/>
	<Relationship Id="rId72" Type="http://schemas.openxmlformats.org/officeDocument/2006/relationships/hyperlink" Target="consultantplus://offline/ref=88A339047F9D91D98CECDB969EB41CD2910AAC5C3C21F3A302A5F070E00F13F44A98CD469ADCF8C59C06E1977Eq5X7Q" TargetMode = "External"/>
	<Relationship Id="rId73" Type="http://schemas.openxmlformats.org/officeDocument/2006/relationships/hyperlink" Target="consultantplus://offline/ref=88A339047F9D91D98CECDB969EB41CD29108AC593D2EF3A302A5F070E00F13F45898954A9BDAE7C29813B7C63801AE6A61CA89A91DB2CB42qEX8Q" TargetMode = "External"/>
	<Relationship Id="rId74" Type="http://schemas.openxmlformats.org/officeDocument/2006/relationships/hyperlink" Target="consultantplus://offline/ref=88A339047F9D91D98CECC59B88D84BDF9101F2513B28FFF25DF2F627BF5F15A118D8931FD89EEBC49A18E39E7F5FF73A238184AE05AECB46F518D192q3X3Q" TargetMode = "External"/>
	<Relationship Id="rId75" Type="http://schemas.openxmlformats.org/officeDocument/2006/relationships/hyperlink" Target="consultantplus://offline/ref=88A339047F9D91D98CECC59B88D84BDF9101F2513E2BFBF45DFAAB2DB70619A31FD7CC08DFD7E7C59A18E1907700F22F32D988A91DB0CD5EE91AD3q9X3Q" TargetMode = "External"/>
	<Relationship Id="rId76" Type="http://schemas.openxmlformats.org/officeDocument/2006/relationships/hyperlink" Target="consultantplus://offline/ref=B49723115BFF3CB5373112B5F1A8E12713A60A309085B924516D8D667A470F87A6D0E54295DC154D012F6F86A288519A9BA1E1F0EE096486r9X8Q" TargetMode = "External"/>
	<Relationship Id="rId77" Type="http://schemas.openxmlformats.org/officeDocument/2006/relationships/hyperlink" Target="consultantplus://offline/ref=B49723115BFF3CB537310CB8E7C4B62A13AF54389683B5750E3A8B31251709D2E690E317D6981A4D09243BDEE1D608CAD9EAECF7F6156482852F5B06r5XEQ" TargetMode = "External"/>
	<Relationship Id="rId78" Type="http://schemas.openxmlformats.org/officeDocument/2006/relationships/hyperlink" Target="consultantplus://offline/ref=B49723115BFF3CB5373112B5F1A8E12713A60A309085B924516D8D667A470F87A6D0E54295DC154D012F6F86A288519A9BA1E1F0EE096486r9X8Q" TargetMode = "External"/>
	<Relationship Id="rId79" Type="http://schemas.openxmlformats.org/officeDocument/2006/relationships/hyperlink" Target="consultantplus://offline/ref=B49723115BFF3CB537310CB8E7C4B62A13AF54389683B5750E3A8B31251709D2E690E317D6981A4D09243BDEEED608CAD9EAECF7F6156482852F5B06r5XEQ" TargetMode = "External"/>
	<Relationship Id="rId80" Type="http://schemas.openxmlformats.org/officeDocument/2006/relationships/hyperlink" Target="consultantplus://offline/ref=B49723115BFF3CB537310CB8E7C4B62A13AF54389386B1710A32D63B2D4E05D0E19FBC00D1D1164C09243AD4ED890DDFC8B2E0F0EE0B629A992D59r0X7Q" TargetMode = "External"/>
	<Relationship Id="rId81" Type="http://schemas.openxmlformats.org/officeDocument/2006/relationships/hyperlink" Target="consultantplus://offline/ref=B49723115BFF3CB5373112B5F1A8E12713A702319684B924516D8D667A470F87A6D0E54295DC1344082F6F86A288519A9BA1E1F0EE096486r9X8Q" TargetMode = "External"/>
	<Relationship Id="rId82" Type="http://schemas.openxmlformats.org/officeDocument/2006/relationships/hyperlink" Target="consultantplus://offline/ref=B49723115BFF3CB537310CB8E7C4B62A13AF54389683B47B0F3A8B31251709D2E690E317C4984241082225D7E0C35E9B9FrBXCQ" TargetMode = "External"/>
	<Relationship Id="rId83" Type="http://schemas.openxmlformats.org/officeDocument/2006/relationships/hyperlink" Target="consultantplus://offline/ref=B49723115BFF3CB5373112B5F1A8E12713A702319684B924516D8D667A470F87A6D0E54295DC1345082F6F86A288519A9BA1E1F0EE096486r9X8Q" TargetMode = "External"/>
	<Relationship Id="rId84" Type="http://schemas.openxmlformats.org/officeDocument/2006/relationships/hyperlink" Target="consultantplus://offline/ref=B49723115BFF3CB5373112B5F1A8E12713A702319684B924516D8D667A470F87A6D0E54295DC154F0E2F6F86A288519A9BA1E1F0EE096486r9X8Q" TargetMode = "External"/>
	<Relationship Id="rId85" Type="http://schemas.openxmlformats.org/officeDocument/2006/relationships/hyperlink" Target="consultantplus://offline/ref=B49723115BFF3CB5373112B5F1A8E12713A702319684B924516D8D667A470F87A6D0E54295DC134A002F6F86A288519A9BA1E1F0EE096486r9X8Q" TargetMode = "External"/>
	<Relationship Id="rId86" Type="http://schemas.openxmlformats.org/officeDocument/2006/relationships/hyperlink" Target="consultantplus://offline/ref=B49723115BFF3CB5373112B5F1A8E12713A702319684B924516D8D667A470F87A6D0E54295DC134B082F6F86A288519A9BA1E1F0EE096486r9X8Q" TargetMode = "External"/>
	<Relationship Id="rId87" Type="http://schemas.openxmlformats.org/officeDocument/2006/relationships/hyperlink" Target="consultantplus://offline/ref=B49723115BFF3CB537310CB8E7C4B62A13AF5438958AB07209308B31251709D2E690E317C4984241082225D7E0C35E9B9FrBXCQ" TargetMode = "External"/>
	<Relationship Id="rId88" Type="http://schemas.openxmlformats.org/officeDocument/2006/relationships/hyperlink" Target="consultantplus://offline/ref=B49723115BFF3CB537310CB8E7C4B62A13AF5438958AB07209308B31251709D2E690E317D6981A4D09243BD2E7D608CAD9EAECF7F6156482852F5B06r5XEQ" TargetMode = "External"/>
	<Relationship Id="rId89" Type="http://schemas.openxmlformats.org/officeDocument/2006/relationships/hyperlink" Target="consultantplus://offline/ref=B49723115BFF3CB537310CB8E7C4B62A13AF5438958AB07209308B31251709D2E690E317D6981A4D09243BD2E4D608CAD9EAECF7F6156482852F5B06r5XEQ" TargetMode = "External"/>
	<Relationship Id="rId90" Type="http://schemas.openxmlformats.org/officeDocument/2006/relationships/hyperlink" Target="consultantplus://offline/ref=B49723115BFF3CB537310CB8E7C4B62A13AF5438958AB07209308B31251709D2E690E317D6981A4D09243BD2E0D608CAD9EAECF7F6156482852F5B06r5XEQ" TargetMode = "External"/>
	<Relationship Id="rId91" Type="http://schemas.openxmlformats.org/officeDocument/2006/relationships/hyperlink" Target="consultantplus://offline/ref=B49723115BFF3CB537310CB8E7C4B62A13AF5438958AB07209308B31251709D2E690E317D6981A4D09243BD2EFD608CAD9EAECF7F6156482852F5B06r5XEQ" TargetMode = "External"/>
	<Relationship Id="rId92" Type="http://schemas.openxmlformats.org/officeDocument/2006/relationships/hyperlink" Target="consultantplus://offline/ref=B49723115BFF3CB537310CB8E7C4B62A13AF5438958AB07209308B31251709D2E690E317D6981A4D09243BD1E4D608CAD9EAECF7F6156482852F5B06r5X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Карелия от 28.12.2012 N 1664-ЗРК
(ред. от 06.02.2023)
"О бесплатной юридической помощи в Республике Карелия и внесении изменений в отдельные законодательные акты Республики Карелия"
(принят ЗС РК 20.12.2012)</dc:title>
  <dcterms:created xsi:type="dcterms:W3CDTF">2023-06-16T16:23:40Z</dcterms:created>
</cp:coreProperties>
</file>