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Минюста РК от 20.12.2021 N 300-од</w:t>
              <w:br/>
              <w:t xml:space="preserve">(ред. от 15.02.2023)</w:t>
              <w:br/>
              <w:t xml:space="preserve">"Об утверждении Комплексного плана действий по реализации государственной программы Республики Коми "Обеспечение общественного порядка и противодействие преступности" на 2022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ЮСТИЦИИ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декабря 2021 г. N 300-од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КОМПЛЕКСНОГО ПЛАНА ДЕЙСТВИЙ ПО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РЕСПУБЛИКИ КОМИ "ОБЕСПЕЧЕНИЕ</w:t>
      </w:r>
    </w:p>
    <w:p>
      <w:pPr>
        <w:pStyle w:val="2"/>
        <w:jc w:val="center"/>
      </w:pPr>
      <w:r>
        <w:rPr>
          <w:sz w:val="20"/>
        </w:rPr>
        <w:t xml:space="preserve">ОБЩЕСТВЕННОГО ПОРЯДКА И ПРОТИВОДЕЙСТВИЕ ПРЕСТУПНОСТИ"</w:t>
      </w:r>
    </w:p>
    <w:p>
      <w:pPr>
        <w:pStyle w:val="2"/>
        <w:jc w:val="center"/>
      </w:pPr>
      <w:r>
        <w:rPr>
          <w:sz w:val="20"/>
        </w:rPr>
        <w:t xml:space="preserve">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Минюста РК от 04.04.2022 </w:t>
            </w:r>
            <w:hyperlink w:history="0" r:id="rId7" w:tooltip="Приказ Минюста РК от 04.04.2022 N 73-од &quot;О внесении изменений в приказ Министерства юстиции Республики Коми от 20 декабря 2021 г. N 300-од &quot;Об утверждении Комплексного плана действий по реализации государственной программы Республики Коми &quot;Обеспечение общественного порядка и противодействие преступности&quot; на 2022 год&quot; {КонсультантПлюс}">
              <w:r>
                <w:rPr>
                  <w:sz w:val="20"/>
                  <w:color w:val="0000ff"/>
                </w:rPr>
                <w:t xml:space="preserve">N 73-од</w:t>
              </w:r>
            </w:hyperlink>
            <w:r>
              <w:rPr>
                <w:sz w:val="20"/>
                <w:color w:val="392c69"/>
              </w:rPr>
              <w:t xml:space="preserve">, от 12.07.2022 </w:t>
            </w:r>
            <w:hyperlink w:history="0" r:id="rId8" w:tooltip="Приказ Минюста РК от 12.07.2022 N 162-од &quot;О внесении изменений в приказ Министерства юстиции Республики Коми от 20 декабря 2021 г. N 300-од &quot;Об утверждении Комплексного плана действий по реализации государственной программы Республики Коми &quot;Обеспечение общественного порядка и противодействие преступности&quot; на 2022 год&quot; {КонсультантПлюс}">
              <w:r>
                <w:rPr>
                  <w:sz w:val="20"/>
                  <w:color w:val="0000ff"/>
                </w:rPr>
                <w:t xml:space="preserve">N 162-од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11.08.2022 </w:t>
            </w:r>
            <w:hyperlink w:history="0" r:id="rId9" w:tooltip="Приказ Минюста РК от 11.08.2022 N 192-од &quot;О внесении изменений в приказ Министерства юстиции Республики Коми от 20 декабря 2021 г. N 300-од &quot;Об утверждении Комплексного плана действий по реализации государственной программы Республики Коми &quot;Обеспечение общественного порядка и противодействие преступности&quot; на 2022 год&quot; {КонсультантПлюс}">
              <w:r>
                <w:rPr>
                  <w:sz w:val="20"/>
                  <w:color w:val="0000ff"/>
                </w:rPr>
                <w:t xml:space="preserve">N 192-од</w:t>
              </w:r>
            </w:hyperlink>
            <w:r>
              <w:rPr>
                <w:sz w:val="20"/>
                <w:color w:val="392c69"/>
              </w:rPr>
              <w:t xml:space="preserve">, от 20.10.2022 </w:t>
            </w:r>
            <w:hyperlink w:history="0" r:id="rId10" w:tooltip="Приказ Минюста РК от 20.10.2022 N 257-од &quot;О внесении изменений в приказ Министерства юстиции Республики Коми от 20 декабря 2021 г. N 300-од &quot;Об утверждении Комплексного плана действий по реализации государственной программы Республики Коми &quot;Обеспечение общественного порядка и противодействие преступности&quot; на 2022 год&quot; {КонсультантПлюс}">
              <w:r>
                <w:rPr>
                  <w:sz w:val="20"/>
                  <w:color w:val="0000ff"/>
                </w:rPr>
                <w:t xml:space="preserve">N 257-од</w:t>
              </w:r>
            </w:hyperlink>
            <w:r>
              <w:rPr>
                <w:sz w:val="20"/>
                <w:color w:val="392c69"/>
              </w:rPr>
              <w:t xml:space="preserve">, от 11.01.2023 </w:t>
            </w:r>
            <w:hyperlink w:history="0" r:id="rId11" w:tooltip="Приказ Минюста РК от 11.01.2023 N 8-од &quot;О внесении изменений в приказ Министерства юстиции Республики Коми от 20 декабря 2021 г. N 300-од &quot;Об утверждении Комплексного плана действий по реализации государственной программы Республики Коми &quot;Обеспечение общественного порядка и противодействие преступности&quot; на 2022 год&quot; {КонсультантПлюс}">
              <w:r>
                <w:rPr>
                  <w:sz w:val="20"/>
                  <w:color w:val="0000ff"/>
                </w:rPr>
                <w:t xml:space="preserve">N 8-од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15.02.2023 </w:t>
            </w:r>
            <w:hyperlink w:history="0" r:id="rId12" w:tooltip="Приказ Минюста РК от 15.02.2023 N 30-од &quot;О внесении изменений в приказ Министерства юстиции Республики Коми от 20 декабря 2021 г. N 300-од &quot;Об утверждении Комплексного плана действий по реализации государственной программы Республики Коми &quot;Обеспечение общественного порядка и противодействие преступности&quot; на 2022 год&quot; {КонсультантПлюс}">
              <w:r>
                <w:rPr>
                  <w:sz w:val="20"/>
                  <w:color w:val="0000ff"/>
                </w:rPr>
                <w:t xml:space="preserve">N 30-од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3" w:tooltip="Постановление Правительства РК от 30.06.2011 N 288 (ред. от 16.11.2021) &quot;О государственных программах Республики Коми&quot; (вместе с &quot;Порядком разработки, реализации и оценки эффективности государственных программ Республики Коми&quot;) ------------ Недействующая редакция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разработки, реализации и оценки эффективности государственных программ Республики Коми, утвержденного постановлением Правительства Республики Коми от 30 июня 2011 г. N 288,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Комплексный </w:t>
      </w:r>
      <w:hyperlink w:history="0" w:anchor="P40" w:tooltip="КОМПЛЕКС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действий по реализации государственной программы Республики Коми "Обеспечение общественного порядка и противодействие преступности" на 2022 год (далее - Комплексный план)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Возложить на начальников отделов Министерства юстиции Республики Коми (далее - Министерство), руководителей государственных учреждений Республики Коми, в отношении которых Министерство осуществляет функции и полномочия учредителя (далее - руководители Учреждений), указанных в Комплексном плане, персональную ответственность за достижение ожидаемых результатов реализации основных мероприятий, мероприятий, контрольных событий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проведения мониторинга реализации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начальникам отделов Министерства, руководителям Учреждений в рамках компетенции ежеквартально до 10 апреля, 10 июля, 10 октября 2022 года организовать представление в отдел по взаимодействию с государственными органами и органами местного самоуправления информации для внесения в форму </w:t>
      </w:r>
      <w:hyperlink w:history="0" r:id="rId14" w:tooltip="Приказ Минфина РК N 255, Минэкономразвития РК N 379 от 30.12.2015 (ред. от 06.10.2021) &quot;Об утверждении методических указаний по разработке и реализации государственных программ Республики Коми&quot; ------------ Недействующая редакция {КонсультантПлюс}">
        <w:r>
          <w:rPr>
            <w:sz w:val="20"/>
            <w:color w:val="0000ff"/>
          </w:rPr>
          <w:t xml:space="preserve">мониторинга</w:t>
        </w:r>
      </w:hyperlink>
      <w:r>
        <w:rPr>
          <w:sz w:val="20"/>
        </w:rPr>
        <w:t xml:space="preserve"> реализации государственной программы согласно таблице 14 приложения N 1 к Методическим указаниям по разработке и реализации государственных программ Республики Коми, утвержденным приказом Министерства финансов Республики Коми N 255 и Министерства экономического развития Республики Коми N 379 от 30.12.2015 (далее - Методические указания);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главному специалисту-эксперту отдела по взаимодействию с государственными органами и органами местного самоуправления организовать подготовку формы и ее представление в Министерство экономического развития и промышленности Республики Коми ежеквартально в срок до 25 апреля, 25 июля, 25 октября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подготовки годового отчета о ходе реализации и оценке эффективности государственной программы (далее - годовой отчет):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начальникам отделов Министерства, руководителям Учреждений в рамках компетенции до 10 февраля 2022 года организовать представление в финансово-экономический отдел информации для подготовки годового отчета согласно требованиям Методических указаний;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главному специалисту-эксперту отдела по взаимодействию с государственными органами и органами местного самоуправления организовать подготовку сводного годового отчета и его представление до 10 марта 2022 года в Министерство экономического развития и промышленности Республики Коми, Министерство финансов Республики Коми и Контрольно-счетную палату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Настоящий приказ вступает в силу с 1 января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приказа оставляю за собой.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А.ОСТАШОВ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юстиции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20 декабря 2021 г. N 300-од</w:t>
      </w:r>
    </w:p>
    <w:p>
      <w:pPr>
        <w:pStyle w:val="0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КОМПЛЕКСНЫЙ ПЛАН</w:t>
      </w:r>
    </w:p>
    <w:p>
      <w:pPr>
        <w:pStyle w:val="2"/>
        <w:jc w:val="center"/>
      </w:pPr>
      <w:r>
        <w:rPr>
          <w:sz w:val="20"/>
        </w:rPr>
        <w:t xml:space="preserve">ДЕЙСТВИЙ ПО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КОМИ "ОБЕСПЕЧЕНИЕ ОБЩЕСТВЕННОГО ПОРЯДКА</w:t>
      </w:r>
    </w:p>
    <w:p>
      <w:pPr>
        <w:pStyle w:val="2"/>
        <w:jc w:val="center"/>
      </w:pPr>
      <w:r>
        <w:rPr>
          <w:sz w:val="20"/>
        </w:rPr>
        <w:t xml:space="preserve">И ПРОТИВОДЕЙСТВИЕ ПРЕСТУПНОСТИ"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риказ Минюста РК от 15.02.2023 N 30-од &quot;О внесении изменений в приказ Министерства юстиции Республики Коми от 20 декабря 2021 г. N 300-од &quot;Об утверждении Комплексного плана действий по реализации государственной программы Республики Коми &quot;Обеспечение общественного порядка и противодействие преступности&quot; на 2022 год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Минюста РК от 15.02.2023 N 30-од)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2835"/>
        <w:gridCol w:w="567"/>
        <w:gridCol w:w="1814"/>
        <w:gridCol w:w="1814"/>
        <w:gridCol w:w="1309"/>
        <w:gridCol w:w="1361"/>
        <w:gridCol w:w="1531"/>
        <w:gridCol w:w="1247"/>
        <w:gridCol w:w="397"/>
        <w:gridCol w:w="397"/>
        <w:gridCol w:w="397"/>
        <w:gridCol w:w="397"/>
        <w:gridCol w:w="2098"/>
        <w:gridCol w:w="1134"/>
      </w:tblGrid>
      <w:tr>
        <w:tc>
          <w:tcPr>
            <w:tcW w:w="6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мероприятия, ведомственной целевой программы, мероприятия, контрольного события программы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руководитель, заместитель руководителя участника государственной программы (ФИО, должность)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структурное подразделение участника государственной программы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 реализации (число, месяц, год)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окончания реализации (дата контрольного события) (число, месяц, год)</w:t>
            </w:r>
          </w:p>
        </w:tc>
        <w:tc>
          <w:tcPr>
            <w:gridSpan w:val="2"/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обеспечения, тыс. руб. (СБР на 01.01.2023)</w:t>
            </w:r>
          </w:p>
        </w:tc>
        <w:tc>
          <w:tcPr>
            <w:gridSpan w:val="4"/>
            <w:tcW w:w="1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График реализации (квартал)</w:t>
            </w:r>
          </w:p>
        </w:tc>
        <w:tc>
          <w:tcPr>
            <w:gridSpan w:val="2"/>
            <w:tcW w:w="32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индикатор и показатель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4"/>
            <w:tcW w:w="1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gridSpan w:val="2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единица измерения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1 "Профилактика преступлений и иных правонарушений"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Содействие в предупреждении и пресечении преступлений и иных правонарушений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1.1.1. Осуществление Министерством внутренних дел по Республике Коми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МВД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4 943,3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зарегистрированных преступлений, совершенных на улицах, парках, скверах и стадионах, от общего количества зарегистрированных преступлений,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1.1.1.1. Предоставление субвенции федеральному бюджету из бюджета Республики Коми на соответствующий финансовый год и плановый период для осуществления переданных полномочий в соответствии с Соглашением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Финансово-экономический отдел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4 943,30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комплектов бланочной продукции, необходимой для составления протоколов об административных правонарушениях, в рамках реализации Соглашения, ед.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15958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1.1.1.2. Предоставление Министерством внутренних дел по Республике Коми (далее - МВД по Республике Коми) в Министерство юстиции Республики Коми информации о реализации полномочий, переданных в соответствии с Соглашением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МВД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1.1.1.3. Контроль за осуществлением МВД по Республике Коми полномочий Правительства Республики Коми, переданных в соответствии с Соглашением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1-1. Протокол согласования потребности в финансовых средствах на закупку материальных ценностей и оплату услуг, необходимых для реализации в 2022 году части полномочий по составлению протоколов об административных правонарушениях, посягающих на общественный порядок и общественную безопасность, переданных МВД России, подписан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30.03.2022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1-2. Субвенции для осуществления государственных полномочий Республики Коми в сфере административной ответственности получены МВД России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Финансово-экономический отдел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30.03.2022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1-3. В течение 9 месяцев в Правительство Республики Коми трижды направлены сведения о реализации МВД по Республике Коми полномочий в соответствии с Соглашением по форме, утвержденной </w:t>
            </w:r>
            <w:hyperlink w:history="0" r:id="rId18" w:tooltip="Распоряжение Правительства РК от 27.12.2018 N 529-р (ред. от 25.02.2020) &lt;О реализации Соглашения от 15 марта 2018 года между Министерством внутренних дел Российской Федерации и Правительством Республики Ком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Законом Республики Коми от 30.12.2003 N 95-РЗ &quot;Об административной ответственности 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Республики Коми от 27 декабря 2018 г. N 529-р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мероприятия 1.1.2. Содействие созданию народных дружин и координация деятельности народных дружин, включенных в Региональный реестр народных дружин и общественных объединений правоохранительной направленности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зарегистрированных преступлений, совершенных на улицах, парках, скверах и стадионах, от общего количества зарегистрированных преступлений,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1.1.2.1. Организация и проведение заседаний штаба народных дружин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1.1.2.2. Информирование о формах участия граждан в охране общественного порядка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1.1.2.3. Организация и проведение совещаний, рабочих встреч в муниципальных образованиях муниципальных районов, городских округов, муниципальных округов в Республике Коми с представителями территориальных органов МВД России и гражданами, достигшими возраста восемнадцати лет, по вопросам участия граждан в охране общественного порядка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МВД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1.1.2.4. Организация и проведение республиканского конкурса на звание "Лучший дружинник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120,0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победителей республиканского конкурса на звание "Лучший дружинник Республики Коми", чел.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2-1. В первом полугодии проведено не менее 1 заседания штаба народных дружин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2-2. Документы (конкурсные материалы) направлены в Штаб народных дружин в Республике Коми для подведения итогов финального этапа конкурса на звание "Лучший дружинник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01.04.2022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1.1.3. Осуществление органами местного самоуправления в Республике Коми государственных полномочий Республики Коми в сфере административной ответственности, предусмотренной </w:t>
            </w:r>
            <w:hyperlink w:history="0" r:id="rId19" w:tooltip="Закон Республики Коми от 30.12.2003 N 95-РЗ (ред. от 07.12.2021) &quot;Об административной ответственности в Республике Коми&quot; (принят ГС РК 18.12.200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Коми "Об административной ответственности в Республике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465,4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зарегистрированных преступлений, совершенных на улицах, парках, скверах и стадионах, от общего количества зарегистрированных преступлений,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1.1.3.1. Предоставление субвенций для осуществления государственных полномочий Республики Коми в сфере административной ответственности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Финансово-экономический отдел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465,4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1.1.3.2. Координация и контроль за осуществлением органами местного самоуправления в Республике Коми государственных полномочий Республики Коми в сфере административной ответственности, предусмотренной </w:t>
            </w:r>
            <w:hyperlink w:history="0" r:id="rId20" w:tooltip="Закон Республики Коми от 30.12.2003 N 95-РЗ (ред. от 07.12.2021) &quot;Об административной ответственности в Республике Коми&quot; (принят ГС РК 18.12.200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Республики Коми "Об административной ответственности в Республике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3-1. Субвенции для осуществления государственных полномочий Республики Коми в сфере административной ответственности получены 20 муниципальными образованиями (городскими округами, муниципальными округами, муниципальными районами) в РК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Финансово-экономический отдел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1.1.4. Реализация </w:t>
            </w:r>
            <w:hyperlink w:history="0" r:id="rId21" w:tooltip="Закон Республики Коми от 24.04.2013 N 17-РЗ &quot;О денежной компенсации за добровольно сданное огнестрельное оружие, боеприпасы, взрывчатые вещества и взрывные устройства&quot; (принят ГС РК 18.04.201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Республики Коми "О денежной компенсации за добровольно сданное огнестрельное оружие, боеприпасы, взрывчатые вещества и взрывные устройства"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 А.В., заместитель министра труда, занятости и социальной защиты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адресной помощи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742,6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зарегистрированных преступлений, совершенных с использованием незарегистрированного в установленном порядке оружия, от общего количества зарегистрированных преступлений,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0,096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1.1.4.1. Реализация </w:t>
            </w:r>
            <w:hyperlink w:history="0" r:id="rId22" w:tooltip="Постановление Правительства РК от 19.04.2013 N 123 (ред. от 11.01.2023) &quot;О мерах по реализации Закона Республики Коми &quot;О денежной компенсации за добровольно сданное огнестрельное оружие, боеприпасы, взрывчатые вещества и взрывные устройства&quot; (вместе с &quot;Порядком и условиями выплаты денежной компенсации за добровольно сданное огнестрельное гражданское, служебное, боевое ручное стрелковое оружие, боеприпасы, взрывчатые вещества и взрывные устройства&quot;) {КонсультантПлюс}">
              <w:r>
                <w:rPr>
                  <w:sz w:val="20"/>
                  <w:color w:val="0000ff"/>
                </w:rPr>
                <w:t xml:space="preserve">Порядка</w:t>
              </w:r>
            </w:hyperlink>
            <w:r>
              <w:rPr>
                <w:sz w:val="20"/>
              </w:rPr>
              <w:t xml:space="preserve"> и условий выплаты денежной компенсации за добровольно сданное огнестрельное гражданское, служебное, боевое ручное стрелковое оружие, боеприпасы, взрывчатые вещества и взрывные устройства, утвержденных постановлением Правительства Республики Коми от 19 апреля 2013 г. N 123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 А.В., заместитель министра труда, занятости и социальной защиты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адресной помощи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1.1.4.2. Предоставление единовременной денежной компенсации гражданам за добровольно сданное огнестрельное гражданское, служебное, боевое ручное стрелковое оружие, боеприпасы, взрывчатые вещества и взрывные устройства в полном объеме в установленные сроки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 А.В., заместитель министра труда, занятости и социальной защиты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адресной помощи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742,6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ИМ Число граждан, получивших компенсацию за добровольно сданное огнестрельное оружие, боеприпасы, взрывчатые вещества и взрывные устройства, чел.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4-1. Проведено не менее 3 профилактических мероприятий за 9 месяцев 2022 года с гражданами, проживающими на территории Республики Коми, по пропаганде добровольной сдачи незаконно хранящихся предметов вооружения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МВД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4-2. По состоянию на 01.04.2022 отсутствие задолженности по выплате денежной компенсации за добровольно сданное огнестрельное гражданское, служебное, боевое ручное стрелковое оружие, боеприпасы, взрывчатые вещества и взрывные устройства по 100% заявлений, по которым решения об оплате приняты в 2021 году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 А.В., заместитель министра труда, занятости и социальной защиты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адресной помощи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01.04.2022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4-3. Проведено не менее 45 информационно-пропагандистских мероприятий за 9 месяцев 2022 года, направленных на увеличение активности граждан, проживающих на территории Республики Коми, по добровольной сдаче незаконно хранящихся предметов вооружения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войск национальной гвардии Российской Федерации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1.1.5. Укрепление материально-технической базы субъектов, реализующих мероприятия в области профилактики правонарушений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5 293,9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зарегистрированных преступлений, совершенных на улицах, парках, скверах и стадионах, от общего количества зарегистрированных преступлений,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1.1.5.1. Свод предложений от субъектов, реализующих мероприятия в области профилактики правонарушений, по укреплению материально-технической базы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1.1.5.2. Закупка (приобретение) современного оборудования, технических средств, иное имущество для обеспечения безопасности граждан Российской Федерации на объектах (местах) массового пребывания людей на территории Республики Коми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"Центр обеспечения деятельности Министерства юстиции Республики Коми"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2 285,0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приобретенных беспилотных летательных аппаратов для нужд МВД по Республике Коми, ед.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приобретенных комплектов кинологических тест-тренингов для нужд МВД по Республике Коми, ед.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приобретенных секций передвижных леерных ограждений для органов местного самоуправления в Республике Коми, ед.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1.1.5.3. Закупка (приобретение) комплексов регистрации информации, предназначенных для организации охраны общественного порядка и обеспечения общественной безопасности, в том числе для осуществления видеозаписи, как доказательной базы выявленного правонарушения, посягающего на общественный порядок и общественную безопасность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"Центр обеспечения деятельности Министерства юстиции Республики 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3 008,9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видеорегистраторов, приобретенных для нужд МВД по Республике Коми, ед.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5-1. В первом полугодии объявлены аукционы в электронной форме на приобретение современного оборудования, технических средств для обеспечения безопасности граждан Российской Федерации на объектах (местах) массового пребывания людей на территории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"Центр обеспечения деятельности Министерства юстиции Республики 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1.1.6. Проведение профилактических мероприятий со спортивными клубами, болельщиками в целях предупреждения противоправных действий на стадионах, расположенных на территории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МВД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зарегистрированных преступлений, совершенных на улицах, парках, скверах и стадионах, от общего количества зарегистрированных преступлений,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1.1.6.1. Организация и проведение рабочих встреч с представителями Министерства физической культуры и спорта Республики Коми, региональными общественными организациями в целях взаимодействия по вопросам предупреждения противоправных действий со стороны болельщиков на стадионах, расположенных на территории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МВД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1.1.6.2. Сбор, обобщение, анализ полученных результатов, подготовка предложений, направленных на улучшение состояния правопорядка на стадионах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МВД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6-1. В первом полугодии отсутствовали нарушения общественного порядка на стадионах, расположенных на территории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МВД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1.1.7. Проведение просветительских мероприятий в целях профилактики негативных проявлений в сфере межэтнических и межконфессиональных отношений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Попов В.В., заместитель министра национальной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национально-культурными и религиозными объединениями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зарегистрированных преступлений, совершенных на улицах, парках, скверах и стадионах, от общего количества зарегистрированных преступлений,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1.1.7.1. Проведение с участием экспертного сообщества, лидеров общественных организаций в этноконфессиональной сфере форумов, круглых столов, дискуссионных площадок, лекций, встреч с молодежью по недопущению распространения негативных этнических и религиозных стереотипов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Попов В.В., заместитель министра национальной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национально-культурными и религиозными объединениями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1.1.7.2. Мониторинг практики борьбы с распространением негативных этнических и религиозных стереотипов среди молодежи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Попов В.В., заместитель министра национальной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национально-культурными и религиозными объединениями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7-1. За 11 месяцев проведено не менее 50 просветительских мероприятий в целях профилактики негативных проявлений в сфере межэтнических и межконфессиональных отношений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Попов В.В., заместитель министра национальной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ГАУ РК "Дом дружбы народов Республики 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7-2. Проведено не менее 2 мероприятий, посвященные Дню солидарности в борьбе с терроризмом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Попов В.В., заместитель министра национальной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ГАУ РК "Дом дружбы народов Республики 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03.09.2022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1.1.8. Реализация мер, направленных на профилактику миграционных правонарушений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МВД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зарегистрированных преступлений, совершенных на улицах, парках, скверах и стадионах, от общего количества зарегистрированных преступлений,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1.1.8.1. Проведение рабочих встреч с участием представителей национально-культурных автономий (объединений), работодателей, привлекающих иностранных работников, а также иностранных студентов, обучающихся в учебных заведениях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Попов В.В., заместитель министра национальной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ГАУ РК "Дом дружбы народов Республики 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1.1.8.2. Проведение работы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 осуществляющих деятельность без соответствующего разрешения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МВД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1.1.8.3. Проведение разъяснительной работы с работодателями и иностранными гражданами о порядке осуществления временной трудовой деятельности на территории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Коротин В.В., заместитель министра труда, занятости и социальной защиты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занятости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31.12.2025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8.4.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1.1.8.4. Распространение информационных буклетов по темам: "Ответственность за нарушения миграционного законодательства", "Порядок осуществления трудовой деятельности иностранными гражданами на территории Российской Федерации", "Порядок пребывания и проживания иностранных граждан на территории Российской Федерации", изготовленных МВД по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Попов В.В., заместитель министра национальной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ГАУ РК "Дом дружбы народов Республики 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1.1.9. Проведение республиканского конкурса на звание "Лучший участковый уполномоченный полиции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440,0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зарегистрированных преступлений, совершенных на улицах, парках, скверах и стадионах, от общего количества зарегистрированных преступлений,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15,4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1.1.9.1. Проведение отборочного этапа конкурса на звание "Лучший участковый уполномоченный полиции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1.1.9.2 Подведение итогов и награждение победителей конкурса на звание "Лучший участковый уполномоченный полиции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победителей республиканского конкурса на звание "Лучший участковый уполномоченный полиции Республики Коми"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Межведомственное взаимодействие по вопросам обеспечения общественной безопасности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1.2.1. Организационное и информационное обеспечение деятельности координационного совещания по обеспечению правопорядка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ИЗ2 Доля вопросов, рассмотренных на заседаниях координационного совещания по обеспечению правопорядка в Республике Коми, от общего количества вопросов, предусмотренных к рассмотрению в соответствии с утвержденным ежегодным планом,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1.2.1.1. Направление соответствующих запросов о представлении информации по вопросам, выносимым на рассмотрение координационного совещания по обеспечению правопорядка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1.2.1.2. Организация и проведение заседаний координационного совещания по обеспечению правопорядка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1.2.1.3. Подготовка в установленном порядке решений координационного совещания по обеспечению правопорядка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8-1. Информационно-аналитические материалы об оценке эффективности деятельности координационного совещания по обеспечению правопорядка в Республике Коми и влиянии принимаемых им решений на ситуацию в регионе за 2021 год направлены Главному федеральному инспектору по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17.04.2022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1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12 005,2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за счет средств федерального бюджета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2 "Профилактика повторных преступлений"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Содействие в укреплении правопорядка среди осужденных, по предупреждению повторной преступности среди осужденных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2.1.1. Обеспечение трудовой занятости осужденных и организации учебного процесса для лиц, отбывающих наказание в исправительных учреждениях и получающих образовательные услуги в профессиональных образовательных учреждениях системы исполнения наказаний, посредством оборудования мест осуществления трудовой деятельности, учебных мест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"Центр обеспечения деятельности Министерства юстиции Республики 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13 796,2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Доля трудоустроенных лиц, отбывающих наказание в исправительных учреждениях Управления Федеральной службы исполнения наказаний по Республике Коми, от общего количества лиц, отбывающих наказание в исправительных учреждениях Управления Федеральной службы исполнения наказаний по Республике Коми,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2.1.1.1. Свод предложений от Управления Федеральной службы исполнения наказаний по Республике Коми по обеспечению трудовой занятости осужденных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"Центр обеспечения деятельности Министерства юстиции Республики 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2.1.1.2. Предоставление субсидии федеральному бюджету на оказание содействия в обеспечении трудовой занятости осужденных, реализации федеральных и региональных программ стабилизации и развития уголовно-исполнительной системы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"Центр обеспечения деятельности Министерства юстиции Республики Коми"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13 796,2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оборудованных (модернизированных) учебных мест для лиц, отбывающих наказание в исправительных учреждениях и получающих образовательные услуги в профессиональных образовательных учреждениях системы исполнения наказаний, и мест для осуществления трудовой деятельности осужденными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приобретенных конструктивных элементов временного здания (ангара) из легких стальных тонкостенных конструкций или легких металлических конструкций, ед.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9-1. Информация о проделанной работе в 2021 году по оборудованию новых рабочих и учебных мест представлена в Министерство юстиции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31.03.2022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2.1.2. Проведение профилактических мероприятий по укреплению правопорядка среди лиц, отбывающих наказание в исправительных учреждениях Управления Федеральной службы исполнения наказаний по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Доля трудоустроенных лиц, отбывающих наказание в исправительных учреждениях Управления Федеральной службы исполнения наказаний по Республике Коми, от общего количества лиц, отбывающих наказание в исправительных учреждениях Управления Федеральной службы исполнения наказаний по Республике Коми,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2.1.2.1. Организация профилактической работы в целях содействия в предупреждении повторных преступлений, укреплении правопорядка среди лиц, отбывающих наказание в исправительных учреждениях Управления Федеральной службы исполнения наказаний по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2.1.2.2. Сбор и обобщение, анализ полученных результатов о проводимых мерах, направленных на содействие в предупреждении повторных преступлений, укреплении правопорядка среди лиц, отбывающих наказание в исправительных учреждениях Управления Федеральной службы исполнения наказаний по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10-1. В первом полугодии совместно с Министерством здравоохранения Республики Коми проведено 1 информационно-просветительское и профилактическое мероприятие среди осужденных лиц, отбывающих наказание в исправительных учреждениях Управления Федеральной службы исполнения наказаний по Республике Коми, направленных на формирование здорового образа жизни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2.1.3. Организационное, правовое, информационное и документационное обеспечение деятельности Комиссии по вопросам помилования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Доля рассмотренных ходатайств о помиловании от числа поступивших ходатайств о помиловании,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2.1.3.1. Организация рассмотрения ходатайств о помиловании осужденных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2.1.3.2. Подготовка для Главы Республики Коми заключений о целесообразности (нецелесообразности) применения акта помилования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11-1. В первом полугодии Президенту Российской Федерации направлено не менее 5 представлений Главы Республики Коми о целесообразности (нецелесообразности) помилования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2.1.4. Осуществление взаимодействия исправительных учреждений Управления Федеральной службы исполнения наказаний по Республике Коми с государственными учреждениями Республики Коми (муниципальными учреждениями в Республике Коми), с субъектами предпринимательской деятельности по вопросам производства и реализации товаров (работ, услуг), производимых (выполняемых, оказываемых) на производственной базе исправительных учреждений Управления Федеральной службы исполнения наказаний по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Доля трудоустроенных лиц, отбывающих наказание в исправительных учреждениях Управления Федеральной службы исполнения наказаний по Республике Коми, от общего количества лиц, отбывающих наказание в исправительных учреждениях Управления Федеральной службы исполнения наказаний по Республике Коми,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2.1.4.1. Направление презентационных материалов в сфере товаров (работ, услуг), производимых (выполняемых, оказываемых) учреждениями и предприятиями уголовно-исполнительной системы государственными учреждениями Республики Коми (муниципальными учреждениями в Республике Коми), субъектам предпринимательской деятельности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2.1.4.2. Проведение организационных мероприятий, направленных на создание современной материально-технической базы в учреждениях Управления Федеральной службы исполнения наказаний по Республике Коми в целях производства (выполнения, оказания) конкурентоспособных товаров (работ, услуг)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12-1. В первом полугодии заключено не менее одного контракта в соответствии с Федеральным </w:t>
            </w:r>
            <w:hyperlink w:history="0" r:id="rId23" w:tooltip="Федеральный закон от 05.04.2013 N 44-ФЗ (ред. от 28.12.2022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в рамках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исполнения наказаний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Повышение эффективности мер, направленных на восстановление утраченных социальных связей лиц, освободившихся из мест лишения свободы, и осужденных без изоляции от общества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2.2.1. Содействие в поиске работы лицам, освободившимся из учреждений исполнения наказаний в виде лишения свободы, а также осужденным без изоляции от общества, с целью их социальной адаптации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 А.В., заместитель министра труда, занятости и социальной защиты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занятости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ИЗ2 Доля лиц, освободившихся из исправительных учреждений, которым оказана помощь в трудовом устройстве, от общего количества лиц, освободившихся из исправительных учреждений, обратившихся за данной помощью и признанных в установленном порядке безработными,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45,3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2.2.1.1. Осуществление мониторинга профессий, востребованных на региональном рынке труда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 А.В., заместитель министра труда, занятости и социальной защиты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занятости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2.2.1.2. Организация взаимодействия с образовательными организациями в целях обучения (переподготовки) лиц, освободившихся из учреждений исполнения наказаний в виде лишения свободы, а также осужденных без изоляции от общества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 А.В., заместитель министра труда, занятости и социальной защиты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занятости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13-1. За 9 месяцев направлено на профессиональное обучение не менее 25 человек из числа лиц, освободившихся из мест лишения свободы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 А.В., заместитель министра труда, занятости и социальной защиты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занятости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2.2.2. Взаимодействие с работодателями с целью обеспечения трудовой занятости лиц, освободившихся из учреждений исполнения наказаний в виде лишения свободы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 А.В., заместитель министра труда, занятости и социальной защиты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занятости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1 445,00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ИЗ2 Доля лиц, освободившихся из исправительных учреждений, которым оказана помощь в трудовом устройстве, от общего количества лиц, освободившихся из исправительных учреждений, обратившихся за данной помощью и признанных в установленном порядке безработными,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45,3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2.2.2.1. Предоставление работодателям субсидий из республиканского бюджета Республики Коми на возмещение расходов на частичную оплату труда лиц, освободившихся из учреждений исполнения наказаний в виде лишения свободы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 А.В., заместитель министра труда, занятости и социальной защиты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занятости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1 445,00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лиц, освободившихся из учреждений исполнения наказаний в виде лишения свободы, трудоустроенных работодателями, которые получают возмещение расходов на частичную оплату труда работников из республиканского бюджета Республики Коми (ежегодно), чел.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14.2.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2.2.2.2. Проведение мониторинга закрепляемости лиц, освободившихся из учреждений исполнения наказаний в виде лишения свободы, на рабочие места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 А.В., заместитель министра труда, занятости и социальной защиты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занятости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14-1. За первое полугодие заключено не менее 2 договоров о сотрудничестве с работодателями о возмещении расходов на частичную оплату труда лиц, освободившихся из учреждений исполнения наказаний в виде лишения свободы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 А.В., заместитель министра труда, занятости и социальной защиты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занятости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01.07.2021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2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15 241,2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за счет средств федерального бюджета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3 "Профилактика безнадзорности, правонарушений и преступлений несовершеннолетних"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Содействие в предупреждении безнадзорности и правонарушений несовершеннолетних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3.1.1. Организация временного трудоустройства несовершеннолетних граждан в возрасте от 14 до 18 лет в свободное от учебы время, состоящих на учете в комиссии по делам несовершеннолетних и других профилактических учетах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 А.В., заместитель министра труда, занятости и социальной защиты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занятости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несовершеннолетних в возрасте 14 - 17 лет, совершивших преступление повторно, в общей численности несовершеннолетних в возрасте 14 - 17 лет, совершивших преступление,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25,3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15.1.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3.1.1.1. Взаимодействие с руководителями организаций, предприятий по вопросу временного трудоустройства несовершеннолетних граждан в возрасте от 14 до 18 лет, состоящих на учете в комиссии по делам несовершеннолетних и других профилактических учетах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 А.В., заместитель министра труда, занятости и социальной защиты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занятости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15.2.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3.1.1.2. Определение перечня работ для временного трудоустройства несовершеннолетних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Хохлов А.В., заместитель министра труда, занятости и социальной защиты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занятости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3.1.3. Организация занятости обучающихся (в том числе несовершеннолетних, состоящих на профилактических учетах, а также несовершеннолетних, осужденных без изоляции от общества) во внеурочное время, в системе дополнительного образования, а также в каникулярный период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Ганов М.А.,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дополнительного образования и летнего отдыха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несовершеннолетних в возрасте 14 - 17 лет, совершивших преступление повторно, в общей численности несовершеннолетних в возрасте 14 - 17 лет, совершивших преступление,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25,3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3.1.3.1. Организация внеурочной занятости обучающихся, в том числе во формализованных объединениях физкультурно-спортивной, художественно-эстетической, патриотической, социально значимой, естественно-научной направленности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Ганов М.А.,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дополнительного образования и летнего отдыха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3.1.3.2. Организация оздоровления и отдыха несовершеннолетних, в том числе состоящих на профилактических учетах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Ганов М.А.,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дополнительного образования и летнего отдыха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16.3.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3.1.3.2. Реализация проекта "Взрослая жизнь - взрослая ответственность" для подростков и молодежи от 14 до 18 лет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15-1. Обеспечена занятость в летний период не менее 1000 обучающихся несовершеннолетних, состоящих на различных профилактических учетах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Ганов М.А.,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дополнительного образования и летнего отдыха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01.09.2022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15-2. Проведена НеКонференция для подростков и молодежи "Человек ответственный - человек свободный"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31.10.2022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3.1.4. Организация и проведение мероприятий по профилактике социально негативных явлений среди несовершеннолетних и молодежи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Холопов О.А.,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развития общего образования и воспитания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несовершеннолетних в возрасте 14 - 17 лет, совершивших преступление повторно, в общей численности несовершеннолетних в возрасте 14 - 17 лет, совершивших преступление,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25,3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3.1.4.1. Проведение в образовательных организациях в Республике Коми профилактических мероприятий, направленных на формирование правового сознания и навыков учащихся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Холопов О.А.,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развития общего образования и воспитания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17.2.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3.1.4.2. Проведение межведомственных профилактических операций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Холопов О.А.,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развития общего образования и воспитания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16-1. В образовательных организациях проведены "День правовой помощи детям", а также межведомственные профилактические акции "Сообщи, где торгуют смертью" и "Дети России"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Холопов О.А.,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развития общего образования и воспитания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3.1.5. Пропаганда здорового образа жизни в образовательных организациях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Холопов О.А.,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развития общего образования и воспитания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несовершеннолетних в возрасте 14 - 17 лет, совершивших преступление повторно, в общей численности несовершеннолетних в возрасте 14 - 17 лет, совершивших преступление,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25,3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18.1.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3.1.5.1. Разработка и реализация мер по здоровому образу жизни в образовательных организациях, просветительская деятельность в области популяризации здорового образа жизни в молодежной среде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Холопов О.А.,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развития общего образования и воспитания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18.2.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3.1.5.2. Проведение спортивно-массовых мероприятий для молодежи допризывного возраста в образовательных организациях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Ганов М.А.,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молодежных инициатив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3.1.6. Организация и проведение цикла информационно-правовых мероприятий для молодежной аудитории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несовершеннолетних в возрасте 14 - 17 лет, совершивших преступление повторно, в общей численности несовершеннолетних в возрасте 14 - 17 лет, совершивших преступление,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25,3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19.1.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3.1.6.1. Организация разнообразных форм досуга детей и подростков, в том числе состоящих на различных профилактических учетах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19.2.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3.1.6.2. Информационно-правовое просвещение молодежи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3.1.7. Организация и проведение цикла киноакций, направленных на профилактику социально негативных явлений в подростковой и молодежной среде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несовершеннолетних в возрасте 14 - 17 лет, совершивших преступление повторно, в общей численности несовершеннолетних в возрасте 14 - 17 лет, совершивших преступление,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25,3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3.1.7.1. Проведение культурно-досуговых мероприятий по профилактике негативных тенденций, в том числе киноакций, выставок, читательских конференций, приуроченных к Международному дню борьбы с наркоманией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20.2.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3.1.7.2. Оформление в учреждениях культуры стендов, интервью-плакатов направленных на профилактику социально негативных явлений в подростковой и молодежной среде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17-1. В первом полугодии проведен квест для молодежи "Перемотать назад"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01.07.2022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3.1.8. Реализация проекта по библиотерапевтической реабилитации несовершеннолетних правонарушителей, включающего цикл мероприятий познавательного и досугового характера "Дети улиц"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несовершеннолетних в возрасте 14 - 17 лет, совершивших преступление повторно, в общей численности несовершеннолетних в возрасте 14 - 17 лет, совершивших преступление,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25,3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21.1.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3.1.8.1. Проведение с несовершеннолетними бесед, информационных и краеведческих часов, литературных игр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21.2.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3.1.8.2. Организация с несовершеннолетними коллективного обсуждения и чтения книг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21.3.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3.1.8.3. Ознакомление детей и подростков с новинками художественной литературы, творчеством отечественных и зарубежных авторов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18-1. В первом полугодии проведено не менее 5 мероприятий в рамках реализации проекта по библиотерапевтической реабилитации несовершеннолетних правонарушителей с охватом не менее 50 человек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Повышение эффективности межведомственного взаимодействия в сфере профилактики безнадзорности и правонарушений несовершеннолетних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3.2.1. Организационное и информационное обеспечение деятельности Республиканской межведомственной комиссии по профилактике правонарушений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ИЗ2 Доля вопросов, рассмотренных на заседаниях Республиканской межведомственной комиссии по профилактике правонарушений в Республике Коми, от общего количества вопросов, предусмотренных к рассмотрению в соответствии с утвержденным ежегодным планом,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22.1.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3.2.1.1. Формирование плана работы Республиканской межведомственной комиссии по профилактике правонарушений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22.2.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3.2.1.2. Организация и проведение заседаний Республиканской межведомственной комиссии по профилактике правонарушений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22.3.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3.2.1.3. Контроль за реализацией решений Республиканской межведомственной комиссии по профилактике правонарушений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19-1. В течение 9 месяцев проведен анализ организации деятельности не менее чем в 2 муниципальных образованиях в Республике Коми в сфере профилактики правонарушений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3.2.2. Мониторинг причин и условий, способствующих совершению воспитанниками образовательных учреждений для детей-сирот и детей, оставшихся без попечения родителей, самовольных уходов и правонарушений, а также выработка путей оптимизации профилактики правонарушений среди указанной категории несовершеннолетних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Смирнова Л.В., первый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интернатных учреждений и специального образования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ИЗ2 Удельный вес детей-сирот и детей, оставшихся без попечения родителей, самовольно ушедших из учреждений интернатного типа, от общего количества детей-сирот и детей, оставшихся без попечения родителей, помещенных в данные учреждения,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23.1.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3.2.2.1. Сбор, изучение, обобщение, анализ и оценка статистических сведений о причинах и условиях, способствующих совершению воспитанниками образовательных учреждений для детей-сирот и детей, оставшихся без попечения родителей, самовольных уходов и правонарушений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Смирнова Л.В., первый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интернатных учреждений и специального образования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23.2.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3.2.2.2. Выработка предложений по оптимизации профилактики правонарушений среди указанной категории несовершеннолетних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Смирнова Л.В., первый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интернатных учреждений и специального образования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20-1. Направлены в образовательные учреждения запросы о самовольных уходах в 2021 году воспитанников, о причинах и условиях, способствующих совершению ими самовольных уходов и правонарушений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Смирнова Л.В., первый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интернатных учреждений и специального образования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01.03.2022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3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за счет средств федерального бюджета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4 "Профилактика алкоголизма и наркомании"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Содействие в предупреждении незаконного оборота наркотических средств, психотропных и сильнодействующих веществ, злоупотребления алкогольной продукцией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мероприятия 4.1.1. Организация антинаркотической, противоалкогольной пропаганды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Доля преступлений в сфере незаконного оборота наркотиков от общего количества зарегистрированных преступлений,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24.1.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4.1.1.1. Размещение в средствах массовой информации, стендах медицинских учреждений здравоохранения заметок, статей и иных публикаций о вреде злоупотребления алкоголя, наркомании, по вопросам формирования здорового образа жизни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Пресс-служба, главный внештатный специалист по медицинской профилактике Министерства здравоохранения РК, главный внештатный специалист психиатр-нарколог Министерства здравоохранения РК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24.2.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4.1.1.2. Изготовление и размещение баннеров, содержащих антинаркотические рекламные материалы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"Центр обеспечения деятельности Министерства юстиции Республики 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изготовленных и размещенных баннеров на антинаркотическую тему, ед.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24.3.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4.1.1.3. Организация и проведение показов фильмов, антинаркотических роликов, направленных на формирование у граждан негативного отношения к потреблению наркотиков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внештатный специалист по медицинской профилактике Министерства здравоохранения РК, главный внештатный специалист психиатр-нарколог Министерства здравоохранения РК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24.4.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4.1.1.4. Проведение мероприятий, приуроченных к международному дню борьбы с наркоманией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21-1. Изготовлены 8 баннеров на антинаркотическую тему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"Центр обеспечения деятельности Министерства юстиции Республики 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01.10.2022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4.1.2. Проведение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Холопов О.А.,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развития общего образования и воспитания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преступлений, совершенных несовершеннолетними в состоянии опьянения (алкогольного, наркотического), от общего количества расследованных преступлений, совершенными несовершеннолетними,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25.1.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4.1.2.1. Организация адресной и системной работы с обучающимися образовательной организации, направленной на профилактику вовлечения в потребление наркотических средств и психоактивных веществ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Холопов О.А.,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развития общего образования и воспитания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25.2.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4.1.2.2. Формирование контингента обучающихся, направляемых на профилактические медицинские осмотры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Холопов О.А.,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развития общего образования и воспитания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25.3.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4.1.2.3. Размещение в электронных дневниках и на сайтах общеобразовательных организаций информационных материалов, агитирующих прохождение медицинских профилактических осмотров, направленных на раннее выявление немедицинского потребления наркотических средств и психотропных веществ, и социально-психологического тестирования, а также иной информации, способствующей профилактике правонарушений несовершеннолетних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Холопов О.А.,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развития общего образования и воспитания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22-1. Не менее 90% обучающихся в образовательных организациях и профессиональных образовательных организациях, а также образовательных организациях высшего образования, давших согласие на проведение социально-психологического тестирования, прошли социально-психологическое тестирование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Холопов О.А.,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развития общего образования и воспитания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4.1.3.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преступлений, совершенных несовершеннолетними в состоянии опьянения (алкогольного, наркотического), от общего количества расследованных преступлений, совершенными несовершеннолетними,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26.1.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4.1.3.1. Своевременное выявление незаконного потребления наркотических средств и психотропных веществ среди обучающихся в образовательных организациях и профессиональных образовательных организациях, а также образовательных организациях высшего образования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26.2.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4.1.3.2. По результатам профилактических медицинских осмотров проведение совместно со специалистами наркологических служб индивидуальных профилактических собеседований с несовершеннолетними, которые попали в группу риска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23-1. 100% обучающихся в образовательных организациях и профессиональных образовательных организациях, а также образовательных организациях высшего образования, давших согласие на проведение профилактического медицинского осмотра с целью выявления незаконного потребления наркотиков, прошли профилактический медицинский осмотр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4.1.4. Организация и проведение мероприятий по вторичной и третичной профилактике незаконного потребления наркотических средств и психотропных веществ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Доля преступлений в сфере незаконного оборота наркотиков от общего количества зарегистрированных преступлений,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27.1.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4.1.4.1. Разработка и внедрение маршрутизации наркологических пациентов, госпитализируемых по экстренным показаниям в течение первых суток при жизнеугрожающих состояниях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27.2.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4.1.4.2. Разработка и внедрение порядка проведения обязательного медицинского освидетельствования водителей транспортных средств (кандидатов в водители транспортных средств), медицинского освидетельствования на наличие медицинских противопоказаний к владению оружием в медицинских организациях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4.1.5. Пропаганда и популяризация физической культуры и спорта среди населения в Республике Коми в рамках профилактики употребления наркотических, психотропных и алкогольных веществ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ГАУ РК "Центр спортивной подготовки сборных команд"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Доля преступлений в сфере незаконного оборота наркотиков от общего количества зарегистрированных преступлений,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9,8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28.1.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4.1.5.1. Размещение информации, направленной на пропаганду здорового образа жизни, через новостные интернет-порталы, в социальных сетях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ГАУ РК "Центр спортивной подготовки сборных команд"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28.2.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4.1.5.2. Проведение мероприятий по популяризации здорового образа жизни и профилактики пагубных привычек среди населения в рамках проведения республиканской акции "День открытых дверей"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ГАУ РК "Центр спортивной подготовки сборных команд"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24-1. Подготовлено не менее 100 информаций (заметок, статей, иных публикаций) в I полугодии по популяризации физической культуры и спорта среди населения в Республике Коми, профилактики употребления наркотических, психотропных и алкогольных веществ для размещения в средствах массовой информации, официальном сайте ОИВ и его социальных сетях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Карина Н.В., министр физической культуры и спорта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ГАУ РК "Центр спортивной подготовки сборных команд"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4.1.6. Организация и проведение целевых обучающих семинаров (в том числе выездных) для волонтеров, добровольцев - студентов учебных заведений Республики Коми, занимающихся профилактикой наркомании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внештатный специалист по медицинской профилактике Министерства здравоохранения РК, главный внештатный специалист психиатр-нарколог Министерства здравоохранения РК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преступлений, совершенных несовершеннолетними в состоянии опьянения (алкогольного, наркотического), от общего количества расследованных преступлений, совершенными несовершеннолетними,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29.1.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4.1.6.1. Определение программы, подготовка информационных материалов для проведения обучающих семинаров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внештатный специалист по медицинской профилактике Министерства здравоохранения РК, главный внештатный специалист психиатр-нарколог Министерства здравоохранения РК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29.2.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4.1.6.2. Проведение семинара для волонтеров, добровольцев - студентов учебных заведений Республики Коми, занимающихся профилактикой наркомании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внештатный специалист по медицинской профилактике Министерства здравоохранения РК, главный внештатный специалист психиатр-нарколог Министерства здравоохранения РК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29.3.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4.1.6.2. Изготовление методических материалов по организации деятельности волонтерского движения, занимающегося профилактикой наркомании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внештатный специалист по медицинской профилактике Министерства здравоохранения РК, главный внештатный специалист психиатр-нарколог Министерства здравоохранения РК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4.1.7. Проведение волонтерскими объединениями антинаркотических акций и профилактических занятий для молодежи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Ганов М.А.,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молодежных инициатив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преступлений, совершенных несовершеннолетними в состоянии опьянения (алкогольного, наркотического), от общего количества расследованных преступлений, совершенными несовершеннолетними,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30.1.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4.1.7.1. Организация проведения акций (флешмобов, викторин и т.п.), занятий (семинаров, дискуссий и т.п.), направленных на пропаганду ценностей здорового образа жизни среди молодежи, на информирование о вреде злоупотребления алкоголем и наркотическими средствами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Ганов М.А.,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молодежных инициатив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30.2.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4.1.7.2. Проведение мониторинга волонтерских практик антинаркотической направленности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Ганов М.А.,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молодежных инициатив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25-1. Проведено в 1 квартале не менее 2 акций (флешмобов, викторин и т.п.), занятий (семинаров, дискуссий и т.п.), направленных на пропаганду ценностей здорового образа жизни среди молодежи, информирование о вреде злоупотребления алкоголем и наркотическими средствами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Ганов М.А.,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молодежных инициатив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31.03.2022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4.1.8. Формирование негативного отношения учащейся молодежи к употреблению алкоголя, наркотических и психотропных веществ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Холопов О.А.,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развития общего образования и воспитания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преступлений, совершенных несовершеннолетними в состоянии опьянения (алкогольного, наркотического), от общего количества расследованных преступлений, совершенными несовершеннолетними,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31.1.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4.1.8.1. Проведение акций, классных часов, бесед, кинопоказов, направленных на формирование негативного отношения молодежи к употреблению алкоголя, наркотических и психотропных веществ, в общеобразовательных организациях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Холопов О.А.,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развития общего образования и воспитания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31.2.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4.1.8.2. Проведение акций, классных часов, открытых уроков, лекций, направленных на формирование негативного отношения молодежи к употреблению алкоголя, наркотических и психотропных веществ, в организациях среднего профессионального образования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Ганов М.А.,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профессионального образования и науки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26-1. Проведено не менее 2 акций, направленных на формирование негативного отношения обучающихся к употреблению алкоголя, наркотических и психотропных веществ, в общеобразовательных организациях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Холопов О.А.,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развития общего образования и воспитания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26-2. Проведено не менее 2 акций, направленных на формирование негативного отношения обучающихся к употреблению алкоголя, наркотических и психотропных веществ, в организациях среднего профессионального образования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Ганов М.А.,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профессионального образования и науки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4.1.9. Повышение эффективности противодействия наркоугрозе в сети "Интернет"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Пасечник А.Б.,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комплексной безопасности и информатизации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удельный вес преступлений, совершенных несовершеннолетними в состоянии опьянения (алкогольного, наркотического, от общего количества расследованных преступлений, совершенных несовершеннолетними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4.1.9.1. Приобретение средств программного обеспечения для функционирования программного комплекса автоматизированного мониторинга социальных сетей в целях выявления и пресечения противоправной деятельности в сфере незаконного оборота наркотиков среди населения Республики Коми, в том числе несовершеннолетних и молодежи; проведение мониторинга сети "Интернет" в целях пресечения незаконного оборота наркотических средств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Пасечник А.Б., заместитель министра образования, науки и молодежной политики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комплексной безопасности и информатизации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4.1.9.2. Проведение мониторинга сети "Интернет" в целях пресечения незаконного оборота наркотических средств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МВД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приобретенных лицензий для клиентских станций программного комплекса автоматизированного мониторинга социальных сетей "Демон Лапласа"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4.1.9.3. Сбор и обобщение, анализ результатов, подготовка аналитической записки, предложений (мер), направленных на выявление, пресечение пропаганды в социальных сетях и интернет-сайтах незаконного потребления и распространения наркотических средств, в том числе с помощью программного комплекса автоматизированного мониторинга социальных сетей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МВД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Повышение эффективности межведомственного взаимодействия в сфере профилактики незаконного оборота наркотических средств в Республике Коми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4.2.1. Организационное и информационное обеспечение деятельности Антинаркотической комиссии в Республике Коми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28.02.2022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ИЗ2 Удельный вес проведенных межведомственных мероприятий в сфере профилактики незаконного оборота наркотиков в республике от количества запланированных к проведению межведомственных мероприятий в указанной сфере, %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Самоваров Д.В., руководитель Администрации Главы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01.03.2022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32.1.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4.2.1.1. Формирование плана работы Антинаркотической комиссии в Республике Коми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28.02.2022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Самоваров Д.В., руководитель Администрации Главы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01.03.2022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32.2.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4.2.1.2. Организация и проведение заседаний Антинаркотической комиссии в Республике Коми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28.02.2022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Самоваров Д.В., руководитель Администрации Главы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01.03.2022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32.3.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4.2.1.3. Контроль за реализацией решений комиссии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28.02.2022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Самоваров Д.В., руководитель Администрации Главы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27-1. Направлены в Государственный Антинаркотический Комитет сведения об исполнении в 2021 году решений Антинаркотической комиссии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15.01.2022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4.2.2. Организация работы по осуществлению мониторинга наркоситуации на территории Республики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Самоваров Д.В., руководитель Администрации Главы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ИЗ2 Удельный вес проведенных межведомственных мероприятий в сфере профилактики незаконного оборота наркотиков в республике от количества запланированных к проведению межведомственных мероприятий в указанной сфере,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33.1.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4.2.2.1. Сбор, изучение, обобщение, анализ и оценка статистических сведений, информационно-аналитических сведений и экспертных оценок, получаемых от территориальных органов федеральных органов исполнительной власти, иных федеральных государственных органов, органов исполнительной власти Республики Коми, органов местного самоуправления в Республике Коми и организаций по вопросам, касающимся оборота наркотиков, а также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28.02.2022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Самоваров Д.В., руководитель Администрации Главы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01.03.2022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33.2.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4.2.2.2. Проведение мониторинга наркоситуации в Республике Коми в соответствии с Методикой и порядком осуществления мониторинга, а также критериями оценки развития наркоситуации в Российской Федерации и ее субъектах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28.02.2022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Самоваров Д.В., руководитель Администрации Главы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33.3.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4.2.2.3. Организация работы по осуществлению социологического исследования в рамках мониторинга наркоситуации в Республике Коми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28.02.2022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подготовленных аналитических отчетов о результатах социологических исследований в рамках мониторинга о наркоситуации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ед.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Самоваров Д.В., руководитель Администрации Главы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33.4.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4.2.2.4. Подготовка проекта доклада о наркоситуации в Республике Коми за 2021 год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взаимодействию с государственными органами и органами местного самоуправления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28.02.2022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Самоваров Д.В., руководитель Администрации Главы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28-1. Заключен контракт на осуществление социологического исследования в рамках мониторинга наркоситуации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Самоваров Д.В., руководитель Администрации Главы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01.10.2022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4.2.3. Информирование территориальных органов внутренних дел по Республике Коми о поступлении пациентов в состоянии наркотического и иного токсического опьянения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ИЗ2 Удельный вес проведенных межведомственных мероприятий в сфере профилактики незаконного оборота наркотиков в республике от количества запланированных к проведению межведомственных мероприятий в указанной сфере,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4.2.3.1. Выявление пациентов в состоянии наркотического и иного токсического опьянения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34.2.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4.2.3.2. Взаимодействие медицинских организаций, оказывающих медицинскую помощь по профилю "психиатрия-наркология", с территориальными органами внутренних дел по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29-1. Отсутствие в течение 11 месяцев фактов несвоевременной передачи информации в территориальные органы внутренних дел по Республике Коми о поступлении пациентов в состоянии наркотического и иного токсического опьянения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4.2.4. Проведение межведомственных семинаров, направленных на профилактику злоупотребления алкоголем, случайного отравления алкоголем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внештатный специалист по медицинской профилактике Министерства здравоохранения РК, главный внештатный специалист психиатр-нарколог Министерства здравоохранения РК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ИЗ2 Удельный вес проведенных межведомственных мероприятий в сфере профилактики незаконного оборота наркотиков в республике от количества запланированных к проведению межведомственных мероприятий в указанной сфере,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35.1.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4.2.4.1. Определение программы, списка участников, информационных материалов для проведения межведомственных семинаров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внештатный специалист по медицинской профилактике Министерства здравоохранения РК, главный внештатный специалист психиатр-нарколог Министерства здравоохранения РК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35.2.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4.2.4.2. Выработка предложений по профилактике злоупотребления алкоголем, случайного отравления алкоголем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внештатный специалист по медицинской профилактике Министерства здравоохранения РК, главный внештатный специалист психиатр-нарколог Министерства здравоохранения РК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30-1. За 9 месяцев проведено не менее 6 мониторингов отравлений спиртосодержащей продукцией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И.В., и.о. министра здравоохранения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внештатный специалист по медицинской профилактике Министерства здравоохранения РК, главный внештатный специалист психиатр-нарколог Министерства здравоохранения РК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4.2.5. Организация и проведение межведомственного семинара по профилактике правонарушений, противодействию наркомании и алкоголизму среди детей и подростков "В поле зрения подросток"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ИЗ2 Удельный вес проведенных межведомственных мероприятий в сфере профилактики незаконного оборота наркотиков в республике от количества запланированных к проведению межведомственных мероприятий в указанной сфере,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36.1.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4.2.5.1. Определение программы, списка участников, информационных материалов для проведения межведомственных семинаров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36.2.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4.2.5.2. Выработка предложений по профилактике правонарушений, противодействию наркомании и алкоголизму среди детей и подростков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Балмастова М.А., министр культуры, туризма и архивного дела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информационно-аналитической и социально-культурной работы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4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375,20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за счет средств федерального бюджета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5 "Юстиция, правовое просвещение и правовое информирование"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Создание условий для полного и независимого осуществления правосудия мировыми судьями в Республике Коми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5.1.1. Организация материально-технического обеспечения участков мировых судей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"Центр обеспечения деятельности Министерства юстиции Республики 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105 942,70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Доля судебных участков, обеспеченных материально-техническими условиями, от общего количества судебных участков,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37.1.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5.1.1.1. Свод заявок от мировых судей в Республике Коми (аппаратов мировых судей в Республике Коми) на приобретение имущества, определение приоритетных направлений и утверждение перечня приобретаемого имущества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"Центр обеспечения деятельности Министерства юстиции Республики 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37.2.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5.1.1.2. Закупка (приобретение) работ (услуг), имущества в собственность Республики Коми в соответствии с законодательством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"Центр обеспечения деятельности Министерства юстиции Республики 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105 942,70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судебных участков, обеспеченных материально-техническими условиями, ед.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ед.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31-1. Сформирован перечень материально-технического обеспечения участков мировых судей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"Центр обеспечения деятельности Министерства юстиции Республики 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15.02.2022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31-2. В первом квартале заключено не менее 35 договоров (аренды, на поставку электрической энергии, оказание услуг связи, коммунальных услуг, в том числе возмещения затрат на коммунальные услуги и содержание помещений) для обеспечения функционирования участков мировых судей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"Центр обеспечения деятельности Министерства юстиции Республики Коми"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31.03.2022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5.1.2. Информационно-методическое обеспечение деятельности аппаратов мировых судей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организационной работы и взаимодействия с мировыми судьями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Доля судебных участков, обеспеченных материально-техническими условиями, от общего количества судебных участков,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5.1.2.1. Размещение и актуализация информации о судебных участках и мировых судьях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организационной работы и взаимодействия с мировыми судьями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5.1.2.2. Организация реализации Федерального </w:t>
            </w:r>
            <w:hyperlink w:history="0" r:id="rId24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"Об обеспечении доступа к информации о деятельности судов в Российской Федерации"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организационной работы и взаимодействия с мировыми судьями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5.1.2.3. Оказание методической помощи, консультирование (разъяснение) по вопросам, регулирующим деятельность мировых судей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организационной работы и взаимодействия с мировыми судьями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38.4.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5.1.2.4. Организация контроля за состоянием судебного делопроизводства и архивного дела на судебных участках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организационной работы и взаимодействия с мировыми судьями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32-1. За 9 месяцев проведено не менее 4 семинаров-совещаний с работниками аппаратов мировых судей в Республике Коми по результатам проверок делопроизводства и архивного дела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организационной работы и взаимодействия с мировыми судьями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Содействие в повышении уровня профессионального образования мировых судей в Республике Коми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5.2.1. Организация дополнительного профессионального образования мировых судей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государственной службы и кадров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Доля мировых судей в Республике Коми, получивших дополнительное профессиональное образование, от общего числа мировых судей в Республике Коми, подлежащих обучению по программе профессиональной переподготовки, а также повышению квалификации,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5.2.1.1. Определение перечня образовательных организаций высшего образования, организаций дополнительного профессионального образования, осуществляющих профессиональную переподготовку и повышение квалификации судей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государственной службы и кадров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5.2.1.2. Размещение заказа на дополнительное профессиональное образование мировых судей в Республике Коми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государственной службы и кадров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39.3.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5.2.1.3. Организация осуществления компенсационных выплат мировым судьям в Республике Коми на возмещение расходов, связанных с прохождением ими профессиональной переподготовки (проезд, проживание, суточные)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Финансово-экономический отдел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3. Оказание содействия развитию системы бесплатной юридической помощи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5.3.1. Реализация </w:t>
            </w:r>
            <w:hyperlink w:history="0" r:id="rId25" w:tooltip="Закон Республики Коми от 27.02.2012 N 9-РЗ (ред. от 05.12.2022) &quot;О вопросах обеспечения граждан бесплатной юридической помощью в Республике Коми&quot; (принят ГС РК 16.02.201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Республики Коми "О вопросах обеспечения граждан бесплатной юридической помощью в Республике Коми" (в части оказания государственной финансовой поддержки)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Финансово-экономический отдел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241,9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ИЗ3 Удельный вес численности адвокатов, являющихся участниками государственной системы бесплатной юридической помощи на территории Республики Коми, к общей численности действующих адвокатов, включенных в реестр адвокатов Республике Коми,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11,1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40.1.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5.3.1.1. Реализация </w:t>
            </w:r>
            <w:hyperlink w:history="0" r:id="rId26" w:tooltip="Постановление Правительства РК от 12.12.2017 N 635 (ред. от 05.10.2022) &quot;О мерах по реализации Закона Республики Коми &quot;О вопросах обеспечения граждан бесплатной юридической помощью в Республике Коми&quot; (вместе с &quot;Порядком взаимодействия участников государственной системы бесплатной юридической помощи на территории Республики Коми&quot;, &quot;Порядком оплаты труда адвокатов, оказывающих гражданам бесплатную юридическую помощь в рамках государственной системы бесплатной юридической помощи, и порядком и размерами компенс {КонсультантПлюс}">
              <w:r>
                <w:rPr>
                  <w:sz w:val="20"/>
                  <w:color w:val="0000ff"/>
                </w:rPr>
                <w:t xml:space="preserve">Порядка</w:t>
              </w:r>
            </w:hyperlink>
            <w:r>
              <w:rPr>
                <w:sz w:val="20"/>
              </w:rPr>
              <w:t xml:space="preserve"> оплаты труда адвокатов, оказывающих гражданам бесплатную юридическую помощь в рамках государственной системы бесплатной юридической помощи, и порядка и размеров компенсации расходов (проезд, проживание) адвокатам в случае оказания бесплатной юридической помощи нуждающимся в постороннем уходе гражданам при наличии у них соответствующего медицинского заключения, утвержденного постановлением Правительства Республики Коми от 12 декабря 2017 г. N 635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Финансово-экономический отдел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165,4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случаев оказания бесплатной юридической помощи адвокатами в рамках реализации </w:t>
            </w:r>
            <w:hyperlink w:history="0" r:id="rId27" w:tooltip="Закон Республики Коми от 27.02.2012 N 9-РЗ (ред. от 05.12.2022) &quot;О вопросах обеспечения граждан бесплатной юридической помощью в Республике Коми&quot; (принят ГС РК 16.02.2012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Республики Коми "О вопросах обеспечения граждан бесплатной юридической помощью в Республике Коми", ед.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40.2.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5.3.1.2. Организационное и информационное содействие в оказании бесплатной юридической помощи участникам государственной системы бесплатной юридической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"Государственное юридическое бюро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ИМ Количество выездных приемов в муниципальные образования в Республике Коми в целях повышения доступности бесплатной юридической помощи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40.3.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5.3.1.3. Оказание методической, консультативной помощи органам местного самоуправления в Республике Коми по вопросам оказания бесплатной юридической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"Государственное юридическое бюро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33-1. За 9 месяцев возмещены расходы 100% адвокатов, представивших документы, соответствующие установленным требованиям и подтверждающие оказание гражданам бесплатной юридической помощи, в установленные законодательством сроки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"Государственное юридическое бюро"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5.3.2. Оказание консультативной юридической помощи населению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"Государственное юридическое бюро", служба по вопросам государственной юридической помощи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ИЗ3 Доля граждан Российской Федерации, которым оказана бесплатная юридическая помощь юридическими клиниками, от общего числа обратившихся за ней граждан Российской Федерации, имеющих право на получение бесплатной юридической помощи,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41.1.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5.3.2.1. Взаимодействие Министерства юстиции Республики Коми и юридических клиник образовательных организаций высшего образования в Республике Коми, выпускающих специалистов по юридической специальности, по вопросам функционирования юридических клиник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"Государственное юридическое бюро", служба по вопросам государственной юридической помощи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41.2.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5.3.2.2. Мониторинг оказания бесплатной юридической помощи на территории Республики Коми участниками государственной и негосударственной систем бесплатной юридической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"Государственное юридическое бюро", служба по вопросам государственной юридической помощи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41.3.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5.3.2.3. Организация семинаров (дискуссий, совещаний, рабочих встреч) с участием представителей социально ориентированных некоммерческих организаций по вопросам оказания бесплатной юридической помощи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"Государственное юридическое бюро"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41.4.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5.3.2.5. Консультирование граждан по направлениям оперативно-служебной деятельности органов внутренних дел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МВД по Республике Коми (по согласованию)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N 34-1. За 9 месяцев проведено не менее 2 рабочих встреч по вопросам функционирования юридических клиник с ректорами образовательных организаций высшего образования в Республике Коми, выпускающих специалистов по юридической специальности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"Государственное юридическое бюро", служба по вопросам государственной юридической помощи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5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106184,6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за счет средств федерального бюджета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6 "Обеспечение реализации Программы"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Координация и контроль выполнения мероприятий Программы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79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6.1.1. Реализация функций аппаратов исполнителей и участников Программы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Финансово-экономический отдел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195 430,4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ИЗ1 Уровень соблюдения установленных сроков утверждения Комплексного плана действий по реализации Программы и внесения в него изменений, %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за счет средств федерального бюджета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42.1.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6.1.1.1. Содержание и обеспечение деятельности Министерства юстиции Республики Коми в рамках реализации Программы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Финансово-экономический отдел</w:t>
            </w:r>
          </w:p>
        </w:tc>
        <w:tc>
          <w:tcPr>
            <w:tcW w:w="1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195 430,40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за счет средств федерального бюджета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6.1.2. Обеспечение деятельности подведомственных учреждений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Финансово-экономический отдел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них за счет средств федерального бюджета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100 216,00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Уровень соблюдения установленных сроков утверждения Комплексного плана действий по реализации Программы и внесения в него изменений,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43.1.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6.1.2.1. Содержание и обеспечение деятельности государственного казенного учреждения Республики Коми "Государственное юридическое бюро"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Финансово-экономический отдел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22 243,10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43.2.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6.1.2.2. Содержание и обеспечение деятельности государственного казенного учреждения Республики Коми "Центр обеспечения деятельности Министерства юстиции Республики Коми"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Финансово-экономический отдел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77 972,90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6.1.4. Контроль за ходом реализации Программы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Финансово-экономический отдел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ИЗ1 Уровень соблюдения установленных сроков утверждения Комплексного плана действий по реализации Программы и внесения в него изменений,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44.1.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6.1.4.1. Анализ информации о ходе реализации программы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Финансово-экономический отдел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44.2.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6.1.4.2. Актуализация данных о Программе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Финансово-экономический отдел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44.3.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6.1.4.3. Организация процесса подготовки аналитической информации и отчетности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Финансово-экономический отдел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44.4.</w:t>
            </w:r>
          </w:p>
        </w:tc>
        <w:tc>
          <w:tcPr>
            <w:tcW w:w="28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6.1.4.4. Размещение актуализированной информации в различных источниках средств информации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Осташов А.И., министр юстиции Республики Коми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Финансово-экономический отдел</w:t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6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295 646,40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за счет средств федерального бюджета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ПРОГРАММЕ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429 452,70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из них за счет средств федерального бюджета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местные бюджеты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информация указывается в соответствии с заключенными контрактами на закупку и поставку имущества для оборудования (модернизации) учебных мест для лиц, отбывающих наказание в исправительных учреждениях и получающих образовательные услуги в профессиональных образовательных учреждениях системы исполнения наказаний, и мест для осуществления трудовой деятельности осужденными.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РК от 20.12.2021 N 300-од</w:t>
            <w:br/>
            <w:t>(ред. от 15.02.2023)</w:t>
            <w:br/>
            <w:t>"Об утверждении Комплексного плана действий по реализации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РК от 20.12.2021 N 300-од</w:t>
            <w:br/>
            <w:t>(ред. от 15.02.2023)</w:t>
            <w:br/>
            <w:t>"Об утверждении Комплексного плана действий по реализации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C0BAED23884F474D53FD4325A33D33EBE9DC4C04F1736AE03396C4BB618E462FF4C65FCB253DAB27B5A70AC8C52FF813DC046659EC2D1F998A16811g6V2J" TargetMode = "External"/>
	<Relationship Id="rId8" Type="http://schemas.openxmlformats.org/officeDocument/2006/relationships/hyperlink" Target="consultantplus://offline/ref=0C0BAED23884F474D53FD4325A33D33EBE9DC4C04F173BAC013F6C4BB618E462FF4C65FCB253DAB27B5A70AC8C52FF813DC046659EC2D1F998A16811g6V2J" TargetMode = "External"/>
	<Relationship Id="rId9" Type="http://schemas.openxmlformats.org/officeDocument/2006/relationships/hyperlink" Target="consultantplus://offline/ref=0C0BAED23884F474D53FD4325A33D33EBE9DC4C04F173BA306376C4BB618E462FF4C65FCB253DAB27B5A70AC8C52FF813DC046659EC2D1F998A16811g6V2J" TargetMode = "External"/>
	<Relationship Id="rId10" Type="http://schemas.openxmlformats.org/officeDocument/2006/relationships/hyperlink" Target="consultantplus://offline/ref=0C0BAED23884F474D53FD4325A33D33EBE9DC4C04F1632AF023F6C4BB618E462FF4C65FCB253DAB27B5A70AC8C52FF813DC046659EC2D1F998A16811g6V2J" TargetMode = "External"/>
	<Relationship Id="rId11" Type="http://schemas.openxmlformats.org/officeDocument/2006/relationships/hyperlink" Target="consultantplus://offline/ref=0C0BAED23884F474D53FD4325A33D33EBE9DC4C04F163BA301376C4BB618E462FF4C65FCB253DAB27B5A70AC8C52FF813DC046659EC2D1F998A16811g6V2J" TargetMode = "External"/>
	<Relationship Id="rId12" Type="http://schemas.openxmlformats.org/officeDocument/2006/relationships/hyperlink" Target="consultantplus://offline/ref=0C0BAED23884F474D53FD4325A33D33EBE9DC4C04F1636A204396C4BB618E462FF4C65FCB253DAB27B5A70AC8C52FF813DC046659EC2D1F998A16811g6V2J" TargetMode = "External"/>
	<Relationship Id="rId13" Type="http://schemas.openxmlformats.org/officeDocument/2006/relationships/hyperlink" Target="consultantplus://offline/ref=0C0BAED23884F474D53FD4325A33D33EBE9DC4C04C1E35A202376C4BB618E462FF4C65FCB253DAB27B5A70AD8952FF813DC046659EC2D1F998A16811g6V2J" TargetMode = "External"/>
	<Relationship Id="rId14" Type="http://schemas.openxmlformats.org/officeDocument/2006/relationships/hyperlink" Target="consultantplus://offline/ref=E601C23BE39E5CC5BA6B60217A838724F6A23441007A1192EAD079AF0CCC4FBE7E4810B6114BB8F6B4D3795DBC733E001B82EED7B098B59C71EC9459h4V0J" TargetMode = "External"/>
	<Relationship Id="rId15" Type="http://schemas.openxmlformats.org/officeDocument/2006/relationships/hyperlink" Target="consultantplus://offline/ref=E601C23BE39E5CC5BA6B60217A838724F6A234410372119CE4D179AF0CCC4FBE7E4810B6114BB8F6B4D77058B3733E001B82EED7B098B59C71EC9459h4V0J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E601C23BE39E5CC5BA6B60217A838724F6A2344100741791E4D579AF0CCC4FBE7E4810B6034BE0FAB5D06E58B36668515DhDV4J" TargetMode = "External"/>
	<Relationship Id="rId19" Type="http://schemas.openxmlformats.org/officeDocument/2006/relationships/hyperlink" Target="consultantplus://offline/ref=E601C23BE39E5CC5BA6B60217A838724F6A23441007A1392E7DF79AF0CCC4FBE7E4810B6034BE0FAB5D06E58B36668515DhDV4J" TargetMode = "External"/>
	<Relationship Id="rId20" Type="http://schemas.openxmlformats.org/officeDocument/2006/relationships/hyperlink" Target="consultantplus://offline/ref=E601C23BE39E5CC5BA6B60217A838724F6A23441007A1392E7DF79AF0CCC4FBE7E4810B6034BE0FAB5D06E58B36668515DhDV4J" TargetMode = "External"/>
	<Relationship Id="rId21" Type="http://schemas.openxmlformats.org/officeDocument/2006/relationships/hyperlink" Target="consultantplus://offline/ref=E601C23BE39E5CC5BA6B60217A838724F6A23441067B1D96EADD24A5049543BC79474FB3165AB8F6B3C9705EAB7A6A53h5VCJ" TargetMode = "External"/>
	<Relationship Id="rId22" Type="http://schemas.openxmlformats.org/officeDocument/2006/relationships/hyperlink" Target="consultantplus://offline/ref=E601C23BE39E5CC5BA6B60217A838724F6A2344103721091E1D179AF0CCC4FBE7E4810B6114BB8F6B4D77059B6733E001B82EED7B098B59C71EC9459h4V0J" TargetMode = "External"/>
	<Relationship Id="rId23" Type="http://schemas.openxmlformats.org/officeDocument/2006/relationships/hyperlink" Target="consultantplus://offline/ref=E601C23BE39E5CC5BA6B7E2C6CEFD920F4A86A4B01771FC3BE827FF8539C49EB2C084EEF5308ABF7B2C97258B7h7VBJ" TargetMode = "External"/>
	<Relationship Id="rId24" Type="http://schemas.openxmlformats.org/officeDocument/2006/relationships/hyperlink" Target="consultantplus://offline/ref=E601C23BE39E5CC5BA6B7E2C6CEFD920F4AB684C087B1FC3BE827FF8539C49EB2C084EEF5308ABF7B2C97258B7h7VBJ" TargetMode = "External"/>
	<Relationship Id="rId25" Type="http://schemas.openxmlformats.org/officeDocument/2006/relationships/hyperlink" Target="consultantplus://offline/ref=E601C23BE39E5CC5BA6B60217A838724F6A234410372169CE1DE79AF0CCC4FBE7E4810B6034BE0FAB5D06E58B36668515DhDV4J" TargetMode = "External"/>
	<Relationship Id="rId26" Type="http://schemas.openxmlformats.org/officeDocument/2006/relationships/hyperlink" Target="consultantplus://offline/ref=E601C23BE39E5CC5BA6B60217A838724F6A2344103721496EBD779AF0CCC4FBE7E4810B6114BB8F6B4D7705DB5733E001B82EED7B098B59C71EC9459h4V0J" TargetMode = "External"/>
	<Relationship Id="rId27" Type="http://schemas.openxmlformats.org/officeDocument/2006/relationships/hyperlink" Target="consultantplus://offline/ref=E601C23BE39E5CC5BA6B60217A838724F6A234410372169CE1DE79AF0CCC4FBE7E4810B6034BE0FAB5D06E58B36668515DhDV4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РК от 20.12.2021 N 300-од
(ред. от 15.02.2023)
"Об утверждении Комплексного плана действий по реализации государственной программы Республики Коми "Обеспечение общественного порядка и противодействие преступности" на 2022 год"</dc:title>
  <dcterms:created xsi:type="dcterms:W3CDTF">2023-06-17T09:21:32Z</dcterms:created>
</cp:coreProperties>
</file>