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21.12.2022 N 815</w:t>
              <w:br/>
              <w:t xml:space="preserve">"Об утверждении плана мероприятий ("дорожной карты")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2022 г. N 815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РЕАЛИЗАЦИИ ПИЛОТНОГО ПРОЕКТА, НАПРАВЛЕННОГО НА ВНЕДРЕНИЕ</w:t>
      </w:r>
    </w:p>
    <w:p>
      <w:pPr>
        <w:pStyle w:val="2"/>
        <w:jc w:val="center"/>
      </w:pPr>
      <w:r>
        <w:rPr>
          <w:sz w:val="20"/>
        </w:rPr>
        <w:t xml:space="preserve">В РЕСПУБЛИКЕ МОРДОВИЯ СИСТЕМЫ ДОЛГОВРЕМЕННОГО УХОДА</w:t>
      </w:r>
    </w:p>
    <w:p>
      <w:pPr>
        <w:pStyle w:val="2"/>
        <w:jc w:val="center"/>
      </w:pPr>
      <w:r>
        <w:rPr>
          <w:sz w:val="20"/>
        </w:rPr>
        <w:t xml:space="preserve">ЗА ГРАЖДАНАМИ ПОЖИЛОГО ВОЗРАСТА И ИНВАЛИДАМИ, ПРИЗНАННЫМИ</w:t>
      </w:r>
    </w:p>
    <w:p>
      <w:pPr>
        <w:pStyle w:val="2"/>
        <w:jc w:val="center"/>
      </w:pPr>
      <w:r>
        <w:rPr>
          <w:sz w:val="20"/>
        </w:rPr>
        <w:t xml:space="preserve">НУЖДАЮЩИМИСЯ В СОЦИАЛЬНОМ ОБСЛУЖИВАНИИ,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увеличения продолжительности жизни населения и улучшения качества жизни граждан пожилого возраста и инвалидов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2023 год (далее - "дорожная карта").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для реализации пилотного проекта в 2023 году следующие муниципальные образования в Республике Мордовия: Ардатовский район, Атюрьевский район, Атяшевский район, Зубово-Полянский район, Инсарский район, Кадошкинский район, Ковылкинский район, Кочкуровский район, Краснослободский район, Ромодановский район, Рузаевский район, Старошайговский район, Темниковский район, Теньгушевский район, Торбеевский район и городской округ Саранск.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для реализации отдельных элементов и механизмов типовой модели системы долговременного ухода в 2023 году следующие муниципальные образования в Республике Мордовия: Дубенский район, Ельниковский район, Ичалковский район, Большеигнатовский район, Большеберезниковский район, Лямбирский район и Чамзинский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Исполнительным органам государственной власти Республики Мордовия, ответственным за реализацию мероприятий "дорожной карты":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исполнение мероприятий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ежеквартально в срок до 10 числа месяца, следующего за отчетным кварталом, представлять в Министерство социальной защиты, труда и занятости населения Республики Мордовия отчет о реализации мероприятий "дорожной карты".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В.СИДОРОВ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21 декабря 2022 г. N 815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РЕАЛИЗАЦИИ ПИЛОТНОГО</w:t>
      </w:r>
    </w:p>
    <w:p>
      <w:pPr>
        <w:pStyle w:val="2"/>
        <w:jc w:val="center"/>
      </w:pPr>
      <w:r>
        <w:rPr>
          <w:sz w:val="20"/>
        </w:rPr>
        <w:t xml:space="preserve">ПРОЕКТА, НАПРАВЛЕННОГО НА ВНЕДРЕНИЕ В РЕСПУБЛИКЕ МОРДОВИЯ</w:t>
      </w:r>
    </w:p>
    <w:p>
      <w:pPr>
        <w:pStyle w:val="2"/>
        <w:jc w:val="center"/>
      </w:pPr>
      <w:r>
        <w:rPr>
          <w:sz w:val="20"/>
        </w:rPr>
        <w:t xml:space="preserve">СИСТЕМЫ ДОЛГОВРЕМЕННОГО УХОДА ЗА ГРАЖДАНАМИ ПОЖИЛОГО</w:t>
      </w:r>
    </w:p>
    <w:p>
      <w:pPr>
        <w:pStyle w:val="2"/>
        <w:jc w:val="center"/>
      </w:pPr>
      <w:r>
        <w:rPr>
          <w:sz w:val="20"/>
        </w:rPr>
        <w:t xml:space="preserve">ВОЗРАСТА И ИНВАЛИДАМИ, ПРИЗНАННЫМИ НУЖДАЮЩИМИСЯ</w:t>
      </w:r>
    </w:p>
    <w:p>
      <w:pPr>
        <w:pStyle w:val="2"/>
        <w:jc w:val="center"/>
      </w:pPr>
      <w:r>
        <w:rPr>
          <w:sz w:val="20"/>
        </w:rPr>
        <w:t xml:space="preserve">В СОЦИАЛЬНОМ ОБСЛУЖИВАНИИ,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Общее описание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мероприятий ("дорожная карта")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2023 год (далее - "дорожная карта") разработан в целях реализации </w:t>
      </w:r>
      <w:hyperlink w:history="0" r:id="rId7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а также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особенностей современной демографической ситуации в Республике Мордовия является высокая численность лиц пожилого возраста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января 2022 г. численность лиц старше трудоспособного возраста составляла 207496 человек, что составляет 26,9% от общей численности постоянного населения Республики Мордовия (770673 чел.).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дальнейшем ожидается еще более устойчивое увеличение доли лиц старше трудоспособного возраста в составе населения и к началу 2030 года, по прогнозным данным, она достигнет 32,8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силу возрастных и функциональных особенностей пожилым людям трудно адаптироваться в изменяющихся социально-экономических условиях. В различных сферах жизнедеятельности им необходима гарантированная медицинская и социальная помощь. Достижению данной цели в полной мере способствует реализация принципов системы долговременного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внедрения системы долговременного ухода обусловлена необходимостью переосмысления существующих ныне моделей предоставления социальных и медицинских услуг. Требуется комплекс хорошо скоординированных высококачественных услуг, предоставляемых медицинскими и социальными работниками, обладающими надлежащей квалификацией для того, чтобы удовлетворять конкретные потребности пожилых людей и инвалидов и воздействовать на факторы риска для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долговременного ухода заключается в создании комплекса мероприятий, направленных на развитие и поддержание функциональных способностей граждан, включающего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национального проекта "Демография" с 2019 года в Республике Мордовия осуществляется внедрение системы долговременного ухода за гражданами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развития системы долговременного ухода: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постановлением Правительства Республики Мордовия от 6 декабря 2019 г. N 480 "Об утверждении плана мероприятий ("дорожной карты")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2020 год" утвержден </w:t>
      </w:r>
      <w:hyperlink w:history="0" r:id="rId9" w:tooltip="Постановление Правительства РМ от 06.12.2019 N 480 (ред. от 05.10.2020) &quot;Об утверждении плана мероприятий (&quot;дорожной карты&quot;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0 год&quo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("дорожная карта")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2020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постановлением Правительства Республики Мордовия от 14 декабря 2020 г. N 670 "Об утверждении плана мероприятий ("дорожной карты")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2021 год" утвержден </w:t>
      </w:r>
      <w:hyperlink w:history="0" r:id="rId10" w:tooltip="Постановление Правительства РМ от 14.12.2020 N 670 &quot;Об утверждении плана мероприятий (&quot;дорожной карты&quot;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1 год&quo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("дорожная карта")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2021 год;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М от 14.12.2021 N 568 &quot;Об утверждении плана мероприятий (&quot;дорожной карты&quot;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2 год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14 декабря 2021 г. N 568 "Об утверждении плана мероприятий ("дорожной карты")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2022 год";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определены для реализации пилотного проекта в 2019 году три муниципальных района (Ардатовский, Краснослободский и Ромодановский) и городской округ Саранск, а также 12 медицинских организаций, 7 организаций социального обслуживания, а также 3 автономных некоммерческих организации социального обслуживания граждан (совместный приказ Министерства социальной защиты, труда и занятости населения Республики Мордовия и Министерства здравоохранения Республики Мордовия от 19 апреля 2019 г. N ОД-146/398 "О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определены для реализации пилотного проекта в 2020 году 8 муниципальных районов (Ардатовский, Краснослободский, Ромодановский, Рузаевский, Старошайговский, Атяшевский, Зубово-Полянский и Кочкуровский) и городской округ Саранск;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определены для реализации пилотного проекта в 2021 году 7 муниципальных районов (Атюрьевский, Кадошкинский, Инсарский, Ковылкинский, Темниковский, Теньгушевский, Торбеевский);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определены для реализации пилотного проекта в 2022 году 16 муниципальных образований (Ардатовский район, Атюрьевский район, Атяшевский район, Зубово-Полянский район, Инсарский район, Кадошкинский район, Ковылкинский район, Кочкуровский район, Краснослободский район, Ромодановский район, Рузаевский район, Старошайговский район, Темниковский район, Теньгушевский район, Торбеевский район и городской округ Саранск) для реализации всех механизмов типовой модели системы долговременного ухода и 7 муниципальных образований (Дубенский район, Ельниковский район, Ичалковский район, Большеигнатовский район, Большеберезниковский район, Лямбирский район и Чамзинский район) для реализации отдельных элементов и механизмов типовой модели системы долговременного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определена категория граждан, в отношении которых предоставляются услуги долговременного ухода, - граждане, проживающие в муниципальных районах, реализующих систему долговременного ухода, которым установлен первый, второй и третий уровень нуждаемости в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 Порядок межведомственного взаимодействия медицинских организаций, подведомственных Министерству здравоохранения Республики Мордовия, организаций социального обслуживания населения, подведомственных Министерству социальной защиты, труда и занятости населения Республики Мордовия, при оказании медико-социальной помощи гражданам пожилого возраста и инвалидам в Республике Мордовия, утвержденный </w:t>
      </w:r>
      <w:hyperlink w:history="0" r:id="rId12" w:tooltip="Постановление Правительства РМ от 08.02.2019 N 60 &quot;О внесении изменений в постановление Правительства Республики Мордовия от 8 декабря 2014 г. N 59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8 февраля 2019 г. N 60 "О внесении изменений в постановление Правительства Республики Мордовия от 8 декабря 2014 г. N 595";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организована совместная работа по своевременному выявлению граждан, нуждающихся в оказании паллиативной помощи в рамках выполнения приказа Минздрава России и Минтруда России от 31 мая 2019 г. N 345н/372н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межведомственного взаимодействия подписано соглашение об информационном обмене между Министерством социальной защиты, труда и занятости населения Республики Мордовия и Министерством здравоохранения Республики Мордовия с использованием системы межведомственного электронного взаимодействия 9 декабря 2019 г. N 17-618-04;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 приказы Министерства социальной защиты, труда и занятости населения Республики Мордовия, утверждающие реализацию стационарозамещающих технологий: "Сопровождаемое проживание", "Служба сиделок", "Социальная передышка", "Крепость долголетия", "Активное долголетие" (от 14 января 2019 г. </w:t>
      </w:r>
      <w:hyperlink w:history="0" r:id="rId13" w:tooltip="Приказ Минсоцтрудзанятости РМ от 14.01.2019 N ОД-6 &quot;О реализации стационарозамещающей технологии &quot;Сопровождаемое проживание&quot; в Республике Мордовия&quot; (вместе с &quot;Положением по организации деятельности &quot;Социального общежития&quot;) {КонсультантПлюс}">
        <w:r>
          <w:rPr>
            <w:sz w:val="20"/>
            <w:color w:val="0000ff"/>
          </w:rPr>
          <w:t xml:space="preserve">N ОД-6</w:t>
        </w:r>
      </w:hyperlink>
      <w:r>
        <w:rPr>
          <w:sz w:val="20"/>
        </w:rPr>
        <w:t xml:space="preserve">, от 15 января 2019 г. </w:t>
      </w:r>
      <w:hyperlink w:history="0" r:id="rId14" w:tooltip="Приказ Минсоцтрудзанятости РМ от 15.01.2019 N ОД-8 (ред. от 07.08.2020) &quot;О реализации стационарозамещающей технологии &quot;Служба сиделок&quot; в Республике Мордовии&quot; (вместе с &quot;Положением по организации деятельности &quot;Службы сиделок&quot; в Республике Мордовия&quot;) {КонсультантПлюс}">
        <w:r>
          <w:rPr>
            <w:sz w:val="20"/>
            <w:color w:val="0000ff"/>
          </w:rPr>
          <w:t xml:space="preserve">N ОД-8</w:t>
        </w:r>
      </w:hyperlink>
      <w:r>
        <w:rPr>
          <w:sz w:val="20"/>
        </w:rPr>
        <w:t xml:space="preserve">, от 17 января 2019 г. N ОД-12, от 8 ноября 2019 г. </w:t>
      </w:r>
      <w:hyperlink w:history="0" r:id="rId15" w:tooltip="Приказ Минсоцтрудзанятости РМ от 08.11.2019 N ОД-409 (ред. от 12.02.2021) &quot;О реализации стационарозамещающей технологии &quot;Крепость долголетия&quot; (вместе с &quot;Положением о реализации стационарозамещающей технологии &quot;Крепость долголетия&quot;) {КонсультантПлюс}">
        <w:r>
          <w:rPr>
            <w:sz w:val="20"/>
            <w:color w:val="0000ff"/>
          </w:rPr>
          <w:t xml:space="preserve">N ОД-409</w:t>
        </w:r>
      </w:hyperlink>
      <w:r>
        <w:rPr>
          <w:sz w:val="20"/>
        </w:rPr>
        <w:t xml:space="preserve">, от 22 ноября 2019 г. </w:t>
      </w:r>
      <w:hyperlink w:history="0" r:id="rId16" w:tooltip="Приказ Минсоцтрудзанятости РМ от 22.11.2019 N ОД-430 (ред. от 12.02.2021) &quot;О реализации стационарозамещающей технологии &quot;Активное долголетие&quot; (вместе с &quot;Положением о реализации стационарозамещающей технологии &quot;Активное долголетие&quot;) {КонсультантПлюс}">
        <w:r>
          <w:rPr>
            <w:sz w:val="20"/>
            <w:color w:val="0000ff"/>
          </w:rPr>
          <w:t xml:space="preserve">N ОД-430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создана межведомственная рабочая группа по вопросам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 (</w:t>
      </w:r>
      <w:hyperlink w:history="0" r:id="rId17" w:tooltip="Постановление Правительства РМ от 15.04.2019 N 182 &quot;О межведомственной рабочей группе по вопросам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&quot; (вместе с &quot;Положением о межведомственной рабочей группе по вопросам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15 апреля 2019 г. N 182 "О межведомственной рабочей группе по вопросам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определены должностные лица организаций социального обслуживания и медицинских организаций, ответственные за взаимодействие с медицинскими организациями и организациями социального обслуживания (совместные приказы Министерства социальной защиты, труда и занятости населения Республики Мордовия и Министерства здравоохранения Республики Мордовия: от 8 апреля 2019 г. N ОД-133/344а, от 19 апреля 2019 г. N ОД-146/398, от 7 февраля 2020 г. N ОД-41/123, от 18 января 2021 г. N ОД-12/38, от 9 февраля 2022 г. N ОД-52/183);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организована актуализация стандартов предоставления социальных услуг (</w:t>
      </w:r>
      <w:hyperlink w:history="0" r:id="rId18" w:tooltip="Постановление Правительства РМ от 21.10.2019 N 410 &quot;О внесении изменений в постановление Правительства Республики Мордовия от 24 ноября 2014 г. N 56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21 октября 2019 г. N 410 "О внесении изменений в постановление Правительства Республики Мордовия от 24 ноября 2014 г. N 563").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Проведены межведомственные совещания по вопросам реализации пилотного проекта по внедрению системы долговременного ухода на всех пилотных территориях (совместные приказы Министерства социальной защиты, труда и занятости населения Республики Мордовия и Министерства здравоохранения Республики Мордовия от 14 января 2020 г. N ОД-4/25, от 26 марта 2019 г. N ОД-103/273).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марта 2021 г. проведено заседание межведомственной рабочей группы по вопросам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определения уровня нуждаемости в уходе граждан, нуждающихся в услугах долговременного ухода, приняты: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РМ от 15.05.2019 N 235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15 мая 2019 г. N 235 "О внесении изменений в отдельные постановления Правительства Республики Мордовия", которым закреплены основы определения индивидуальной потребности получателей социальных услуг в социальных услугах, предоставляемых в рамках системы долговременного ухода за гражданами пожилого возраста и инвалидами, а также утверждена форма акта оценки индивидуальной потребности гражданина в предоставлении социального обслуживания в рамках системы долговременного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Министерства социальной защиты, труда и занятости населения Республики Мордовия от 8 февраля 2019 г. N ОД-35 "Об организации работы отделения дневного пребывания";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Минсоцтрудзанятости РМ от 30.05.2019 N ОД-192 (ред. от 31.10.2019) &quot;Об определении индивидуальной потребности в социальных услугах получателей социальных услуг в рамках пилотного проекта по созданию системы долговременного ухода&quot; (вместе с &quot;Методикой изучения возможности выполнения гражданином различных видов жизнедеятельно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социальной защиты, труда и занятости населения Республики Мордовия от 30 мая 2019 г. N ОД-192 "Об определении индивидуальной потребности в социальных услугах получателей социальных услуг в рамках пилотного проекта по созданию системы долговременного ухода", которым предусмотрено утверждение методики изучения возможности выполнения гражданином различных видов жизнедеятельности, а также рекомендуемый объем социального обслуживания исходя из группы функционирования.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21" w:tooltip="Приказ Минтруда России от 07.12.2020 N 861 &quot;О реализации в отдельных субъектах Российской Федерации в 2021 году пилотного проекта по созданию системы долговременного ухода за гражданами пожилого возраста и инвалидами, нуждающимися в постороннем уходе, реализуемого в рамках федерального проекта &quot;Старшее поколение&quot; национального проекта &quot;Демография&quot; (вместе с &quot;Планом мероприятий по отработке механизмов и элементов типовой модели системы долговременного ухода, утвержденной приказом Министерства труда и социаль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7 декабря 2020 г. N 861 принят приказ Министерства социальной защиты труда и занятости населения Республики Мордовия "О создании рабочей группы по апробации формы заключения об индивидуальной потребности граждан в уходе и проекта перечня социальных услуг по уходу, входящих в социальный пакет долговременного ухода" N ОД-116 от 1 апреля 2021 года. Разработан план мероприятий по отработке механизмов и элементов типовой модели системы долговременного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Осуществляется взаимодействие с Фондом социального страхования Российской Федерации по Республике Мордовия, представитель которого включен в рабочую группу по апробации формы заключения об индивидуальной потребности граждан в уходе и проекта перечня социальных услуг по уходу, входящих в социальный пакет долговременного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Приказом N ОД-189 от 20 мая 2022 г. "Об организации работы по апробации перечня социальных услуг по уходу, входящих в социальный пакет долговременного ухода" (с изменениями от 15 июня 2022 г. N ОД-218 "О внесении изменений в приказ Минсоцтрудзанятости Республики Мордовия от 20 мая 2022 г. N ОД-189") утвержден перечень социальных услуг, входящих в социальный пакет долговременного ухода, предоставляемых в форме социального обслуживания на дому и в полустационарной форме организациями социального обслуживания, участвующими в реализации пилотного проекта по созданию системы долговременного ухода за гражданами пожилого возраста и инвалидами в 2022 году. Установлены соотношение требований по времени оказания услуг и группы ухода.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М от 20.10.2014 N 527 (ред. от 27.10.2022) &quot;Об утверждении размера платы за предоставление социальных услуг и порядка ее взимания&quot; (вместе с &quot;Порядком взимания платы за предоставление социальных услуг, входящих в перечень социальных услуг, предоставляемых поставщиками социальных услуг в Республике Мордовия, утверждаемый законом Республики Мордовия, в форме социального обслуживания на дому, в полустационарной и стационарной формах социального обслуживания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20 октября 2014 г. N 527 "Об утверждении размера платы за предоставление социальных услуг и порядка ее взимания" определено бесплатное предоставление услуг, входящим в пакет долговременного ухода гражданам, проживающим в муниципальных районах, реализующих систему долговременного ухода, которым установлен второй и третий уровень нуждаемости в уходе и получающим социальные услуги, входящие в социальный пакет долговременного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Мордовия функционирует и планомерно развивается сеть учреждений социального обслуживания граждан пожилого возраста и инвалидов, которая включает в себя 23 стационарные организации социального обслуживания для престарелых и инвалидов городского (5 психоневрологических интернатов на 1192 места, в том числе детское отделение на 40 мест, 17 домов-интернатов для престарелых и инвалидов на 1086 мест, 1 детский дом-интернат для детей с физическими недостатками на 40 мест), 20 государственных учреждений по социальной защите населения Республики Мордовия и Государственное бюджетное учреждение "Комплексный центр социального обслуживания по г.о. Саранск", в структуре которых имеются отделения социальной помощи на дому, срочной социальной помощи, дневного пребывания для граждан пожилого возраста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Утверждены тарифы на социальные услуги во всех формах социального обслуживания (стационарной и полустационарной формах, а также в форме социального обслуживания на дому), рассчитаны индивидуально для каждой социальной услуги в зависимости от типа и вида организации на основании подушевых нормативов финансирования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Начиная с 2016 года в Республике Мордовия поэтапно внедрен пилотный проект по организации социального обслуживания населения в форме социального обслуживания на дому некоммерческими организациями, не являющимися государственными учреждениями. В настоящее время в Республике Мордовия социальные услуги в форме социального обслуживания на дому предоставляются Государственным бюджетным учреждением Республики Мордовия "Комплексный центр социального обслуживания по г.о. Саранск" и 18 автономными некоммерческими организациями социального обслуживания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предоставление социальных услуг осуществляется как государственными, так и негосударственными поставщиками социальных услуг (доля негосударственных поставщиков социальных услуг в общей численности поставщиков - 37,7%).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обслуживание граждан старшего поколения осуществляется на всех этапах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Гериатрическая служба в Республике Мордовия представлена Республиканским гериатрическим центром, который функционирует с 2005 года. В 2019 году организованы и функционируют 9 гериатрических кабинетов,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в г.о. Саранск (ГБУЗ Республики Мордовия ГБУЗ Республики Мордовия "Республиканский гериатрический центр", ГБУЗ Республики Мордовия "Поликлиника N 2", ГБУЗ Республики Мордовия "Поликлиника N 4", ГБУЗ Республики Мордовия Республиканская клиническая больница N 5");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в г. Рузаевке (ГБУЗ Республики Мордовия "Рузаевская центральная районная больница"),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в муниципальных районах (ГБУЗ Республики Мордовия "Краснослободская центральная районная больница", ГБУЗ Республики Мордовия "Ковылкинская центральная районная больница", ГБУЗ Республики Мордовия "Торбеевская центральная районная больница", ГБУЗ Республики Мордовия "Комсомольская центральная районная больница").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Зоны ответственности медицинских организаций, оказывающих помощь по профилю "гериатрия" на территории республики, определены </w:t>
      </w:r>
      <w:hyperlink w:history="0" r:id="rId23" w:tooltip="Приказ Минздрава РМ от 02.12.2019 N 1466 &quot;Об организации медицинской помощи по профилю &quot;гериатрия&quot; на территории Республики Мордов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Республики Мордовия от 2 декабря 2019 г. N 1466 "Об организации медицинской помощи по профилю "гериатрия" на территории Республики Мордовия".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Функционируют 40 геронтологических коек в ГБУЗ Республики Мордовия "Республиканский госпиталь".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Республиканском гериатрическом центре функционирует 15 коек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 целью соблюдения </w:t>
      </w:r>
      <w:hyperlink w:history="0" r:id="rId24" w:tooltip="Приказ Минздрава России от 29.01.2016 N 38н (ред. от 21.02.2020) &quot;Об утверждении Порядка оказания медицинской помощи по профилю &quot;гериатрия&quot; (Зарегистрировано в Минюсте России 14.03.2016 N 41405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оказания медицинской помощи по профилю "гериатрия", утвержденного приказом Министерства здравоохранения Российской Федерации от 29 января 2016 г. N 38н "Об утверждении Порядка оказания медицинской помощи по профилю "гериатрия" (с изменениями, утвержденными приказом Министерства здравоохранения Российской Федерации от 21 февраля 2020 г. N 114н):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число геронтологических коек на базе ГБУЗ Республики Мордовия "Республиканский госпиталь" в декабре 2022 г. будет увеличено с 40 до 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число гериатрических кабинетов с декабря 2022 г. будет увеличено с 9 до 11: 2 гериатрических кабинета будут открыты на базе ГБУЗ Республики Мордовия "Ардатовская районная больница" и ГБУЗ Республики Мордовия "Зубово-Полянская районная больница" в самых отдаленных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уровне первичного звена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организация диспансерного наблюдения (далее - ДН):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активный вызов пациентов на прием по ДН по заранее спланированному графику;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телемедицинских технологий в консультировании пациентов, проживающих в отдаленных местностях;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обеспечением льготными лекарственными препаратами с формированием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эффективное использование для проведения ДН мобильных медицинских бригад, оснащенных передвижными медицинскими комплексами, закупленными в 2021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1.2) проведение диспансеризации и профилактических осмотров: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продолжено наращивание темпов охвата диспансеризацией и профилактическими медицинскими осмотрами (далее - ПМО), особое внимание уделяется включению в планы лиц старшего возраста, не посещавших медицинские организации 2 и более года, с повышением качества выявления факторов риска хронических неинфекционных заболеваний (ХНИЗ);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(совместно со специалистами ТФОМС) списков лиц старшего возраста, подлежащих ПМО и диспансеризации, в том числе не посещавшие медицинские организации 2 и более года. Ежемесячно обновляются списки лиц, подлежащих углубленной диспансеризации с целью своевременного информирования граждан о необходимости и важности прохождения углубленной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осуществляется первоочередная диспансеризация лиц, перенесших COVID-19 и имеющих два и более ХНИЗ с целью раннего выявления осложнений у граждан, перенесших новую коронавирусную инфекцию (COVID-19), взятия на диспансерный учет и проведения реабилитационных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организовано диспансерное наблюдение, оказание специализированной медицинской помощи и медицинской реабилитации лицам, у которых по результатам углубленной диспансеризации выявлены хронические неинфекционные заболевания, в том числе связанные с перенесенной новой коронавирусной 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проводится работа по снижению бремени инфекционных заболеваний: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Прежде всего это проведение вакцинации населения старше трудоспособного возраста: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приоритетной вакцинации пожилых пациентов с коморбидной патологией от новой коронавирусной инфекции, пневмококковой инфекции и гриппа для лиц старше 60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диспансерного наблюдения за пациентами с перенесенной пневмонией, вызванной SARS-CoV2 (не менее 90% для лиц старше 60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работе скорой медицинской помощи обеспечивается приоритизация вызовов к гражданам пожилого возраста: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расширяются телемедицинские формы передачи данных, особенно в сельской местности в случае принятие решений фельдшерскими бригадами;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актуализируется маршрутизация пожилых пациентов, в т.ч. в рамках реализации комплекса мер по профилактике падений и переломов (направление сразу на 3 этап лечения).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уровне стационарного звена: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соблюдается маршрутизация пациентов старших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функционируют геронтологические койки на базе ГБУЗ Республики Мордовия "Республиканский госпиталь", за 9 мес. 2022 г. пролечено 452 человека, уровень госпитализации составил - 22,6 (требуемое значение на 31 августа 2022 г. составляет 11,1; плановый показатель на 2022 г. составляет - 13,8), показатель выполнен;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проведение телемедицинских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2019 - 2021 годах в республике в рамках проекта привиты 1713 граждан старше трудоспособного возраста из групп риска, проживающих в организациях социального обслуживания, в 2022 году привито 64 человека на общую сумму 104,5 тыс. рублей и показатель составляет 95,2% от проживающих.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республиканского бюджета для Республиканского гериатрического центра в 2019 - 2021 годах были приобретены: а/машина, переносной ЭКГ аппарат для выездной гериатрической бригады, стационарный аппарат ультразвукового исследования, суточного мониторирования ЭКГ и АД на сумму 7 млн. 252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для Республиканского гериатрического центра переносной аппарат ультразвукового исследования на сумму 3,0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2022 года Республика Мордовия включена в состав пилотных регионов по внедрению Комплекса мер, направленного на профилактику падений и переломов лиц пожилого и старческого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Переломы проксимального отдела бедра - тяжелое, угрожающее жизни повреждение, имеющее огромные социальные и экономические последствия и смертность пожилого пациента в течение года (летальность - 40%, потеря мобильности в течение года - 64% из выживших, в т.ч. 32% - пациенты, прикованные к постели).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по профилактике падений и переломов в Республике Мордовия и с целью повышения качества оказания первичной, специализированной и высокотехнологичной ортопедо-травматологической помощи пациентам с переломами проксимального отдела бедренной кости пожилого и старческого возраста, для снижения смертности и повышения качества жизни данной категории пациентов Республики Мордовия, приказами Министерства здравоохранения Республики Мордовия утверждены алгоритмы организации оказания медицинской помощи пациентам с переломами проксимального отдела бедренной кости, в том числе пациентам пожилого и старческого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Хирургическое лечение в течение 48 часов с последующей реабилитацией позволяет сохранить жизни пожилых пациентов, снизить коэффициент смертности населения старше трудоспособного возраста и увеличить ожидаемую продолжительность жизни при рождении.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системы долговременного ухода за гражданами пожилого возраста и инвалидами врачами-гериатрами проводится комплексная гериатрическая оценка для формирования долгосрочного индивидуального плана проведения профилактических, реабилитационных и лечебных мероприятий, а также плана социальной и психологической адаптации.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пациентов проводится как в пансионатах, так и на дому, осмотрены все пациенты пожилого возраста, нуждающегося в организации системы долговременного ухода в пилотных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Осуществляется активное посещение пациентов на дому со старческой астенией, нуждающихся в долговременном уходе врачами терапевтами участковыми и медицинскими сестрами участковыми с оценкой динамики состояния здоровья, проявлений старческой астении и способности к самообслуживанию.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 (участковый врач) оценивает функциональную активность гражданина, выявляет лиц, нуждающихся в посторонней помощи, берет согласие на передачу данных в организацию социального обслуживания и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наблюдения за пациентом, включающий рекомендации по наблюдению за состоянием его здоровья (а именно, за приемом лекарственных препаратов, питанием, уровнем артериального давления, сахара в крови, физиологическими отправлениями, состоянием кожных покровов, двигательной активностью), проставляет дату прохождения диспансеризации, дату последующего посещения врача, дату госпитализации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план ухода для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первичном выявлении медицинским работниками пациента, нуждающегося в социальном уходе, извещение направляется от медицинской организации в организации социального обслуживания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пилотных стационарных организациях социального обслуживания проведена диспансеризация всех получателей социальных услуг, а также врачами-гериатрами комплексная гериатрическая оценка, по результатам которых уточнены диагнозы и проведена коррекция фармакотерапии 36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Обеспечено взаимодействие стационарных организаций социального обслуживания и медицинских организаций по проведению необходимых диагностических, лечебных и реабилитационных или абилитационных мероприятий гражданам, получающим социальные услуги в стационарной форме социального обслуживания, с целью выявления граждан, получающих социальные услуги в стационарной форме, нуждающихся в установлении групп инвалидности (при отсутствии) и разработке (актуализации) индивидуальных программ реабилитации (абилитации) инвалида (ИПРА).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проведенной работе и количестве граждан, нуждающихся в установлении групп инвалидности, обеспечении техническими средствами реабилитации ежеквартально направляется в Федеральное казенное учреждение "Главное бюро медико-социальной экспертизы по Республике Мордовия" Министерства труда и социальной защиты Российской Федерации (далее - ФКУ "ГБ МСЭ по РМ" Минтруда России).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в данном направлении продолжается, что позволяет формировать современную модель долговременной медико-социальной помощи гражданам пожилого и старческого возраста на принципах преемственности ведения пациента при оказании первичной медико-санитарной и специализированной медицинской помощи, и межведомственного взаимодействия служб здравоохранения и социальной защиты с целью сохранения или восстановления способности граждан к самообслуживанию, физической и функциональной активности, независимости от посторонней помощи в повседневной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созданию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нуждающимися в уходе, в соответствии с целями</w:t>
      </w:r>
    </w:p>
    <w:p>
      <w:pPr>
        <w:pStyle w:val="2"/>
        <w:jc w:val="center"/>
      </w:pPr>
      <w:r>
        <w:rPr>
          <w:sz w:val="20"/>
        </w:rPr>
        <w:t xml:space="preserve">и задачами, предусмотренными Типовой моделью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нуждающимися в уходе (далее - пилотный проект,</w:t>
      </w:r>
    </w:p>
    <w:p>
      <w:pPr>
        <w:pStyle w:val="2"/>
        <w:jc w:val="center"/>
      </w:pPr>
      <w:r>
        <w:rPr>
          <w:sz w:val="20"/>
        </w:rPr>
        <w:t xml:space="preserve">Типовая модель, СДУ) на территории Республики Мордовия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111"/>
        <w:gridCol w:w="2551"/>
        <w:gridCol w:w="3827"/>
        <w:gridCol w:w="1560"/>
        <w:gridCol w:w="1560"/>
        <w:gridCol w:w="1559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мероприятия/контрольные точки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8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результат/вид документа</w:t>
            </w:r>
          </w:p>
        </w:tc>
        <w:tc>
          <w:tcPr>
            <w:gridSpan w:val="2"/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и источники,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Подготовительные мероприятия в целях обеспечения реализации задач, предусмотренных Типовой моделью системы долговременного ухода за гражданами пожилого возраста и инвалидами, нуждающимися в уходе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реализации на территории Республики Мордовия системы долговременного ухода в соответствии с Типовой моделью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Мордовия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(актуализация):</w:t>
            </w:r>
          </w:p>
          <w:p>
            <w:pPr>
              <w:pStyle w:val="0"/>
            </w:pPr>
            <w:r>
              <w:rPr>
                <w:sz w:val="20"/>
              </w:rPr>
              <w:t xml:space="preserve">- модели системы долговременного ухода, реализуемой в Республике Мордовия (далее - Модель);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анкеты-опросника для определения индивидуальной потребности гражданина в социальном обслуживании, в том числе в социальных услугах по уходу (блок А, блок Б, блок В, блок Г);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 заполнения анкеты-опросника для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перечня социальных услуг по уходу, включаемых в социальных пакет долговременного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порядка предоставления социальных услуг, включаемых в социальный пакет долговременного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единых стандартов социальных услуг по уходу, включаемых в социальный пакет долговременного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порядка предоставления социальных услуг, включаемых в социальный пакет долговременного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дополнения к индивидуальной программе предоставления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отчета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положения о региональном координационном центре;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положения о территориальном координационном центре;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положения о школе ухода.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и функционирование межведомственной рабочей группы по реализации пилотного проекта по созданию системы долговременного ухода, утверждение регламента работы межведомственной рабочей группы, функционирование межведомственной группы и при необходимости актуализация состава.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 Министерство здравоохранения Республики Мордовия</w:t>
            </w:r>
          </w:p>
        </w:tc>
        <w:tc>
          <w:tcPr>
            <w:tcW w:w="38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</w:t>
            </w:r>
            <w:hyperlink w:history="0" r:id="rId27" w:tooltip="Постановление Правительства РМ от 15.04.2019 N 182 &quot;О межведомственной рабочей группе по вопросам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&quot; (вместе с &quot;Положением о межведомственной рабочей группе по вопросам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Мордовия от 15 апреля 2019 г. N 182 "О межведомственной рабочей группы по вопросам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инвалидами" (при необходимости)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должностных лиц, ответственных в Республике Мордовия за реализацию пилотного проекта по созданию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совместный приказ Министерства социальной защиты, труда и занятости населения Республики Мордовия и Министерства здравоохранения Республики Мордовия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актов субъекта Российской Федерации в соответствие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 и региональным проектом по СДУ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целям и задачам, предусмотренным Типовой моделью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и актуализация (при необходимости) порядка межведомственного взаимодействия, в том числе информационного взаимодействия участников системы долговременного ухода в рамках создания системы долговременного ухода.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 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Порядок межведомственного взаимодействия медицинских организаций, подведомственных Министерству здравоохранения Республики Мордовия, организаций социального обслуживания населения, подведомственных Министерству социальной защиты, труда и занятости населения Республики Мордовия, при оказании медико-социальной помощи гражданам пожилого возраста и инвалидам в Республике Мордовия, утвержденный </w:t>
            </w:r>
            <w:hyperlink w:history="0" r:id="rId28" w:tooltip="Постановление Правительства РМ от 08.02.2019 N 60 &quot;О внесении изменений в постановление Правительства Республики Мордовия от 8 декабря 2014 г. N 595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Мордовия от 8 февраля 2019 г. N 60 "О внесении изменений в постановление Правительства Республики Мордовия от 8 декабря 2014 г. N 595"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порядка мониторинга функционирования системы долговременного ухода, осуществляемого региональным координационным центром и территориальными координационными центрами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социальной защиты, труда и занятости населения Республики Мордовия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ключевых показателей, отражающих результаты внедрения системы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Мордовия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нормативно-правового акта, регулирующего проведение контроля (надзора) в части осуществления контроля качества предоставления гражданам пожилого возраста и инвалидам, нуждающимися в уходе, социальных услуг по уходу, включенных в социальный пакет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</w:t>
            </w:r>
            <w:hyperlink w:history="0" r:id="rId29" w:tooltip="Постановление Правительства РМ от 10.09.2021 N 428 (ред. от 14.03.2022) &quot;Об утверждении Положения о региональном государственном контроле (надзоре) в сфере социального обслуживания и признании утратившими силу отдельных постановлений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Мордовия от 10 сентября 2021 г. N 428</w:t>
            </w:r>
          </w:p>
          <w:p>
            <w:pPr>
              <w:pStyle w:val="0"/>
            </w:pPr>
            <w:r>
              <w:rPr>
                <w:sz w:val="20"/>
              </w:rPr>
              <w:t xml:space="preserve">"Об утверждении Положения о региональном государственном контроле (надзоре) в сфере социального обслуживания и признании утратившими силу отдельных постановлений Правительства Республики Мордовия"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перечня организаций социального обслуживания (в том числе некоммерческих) и медицинских организаций, участвующих в организации системы долговременного ухода в 2023 году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совместный приказ Министерства социальной защиты, труда и занятости населения Республики Мордовия и Министерства здравоохранения Республики Мордовия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обеспечение функционирования модуля "СДУ" на базе ведомственных информационных систем органов государственной власти субъектов Российской Федерации и единой системы межведомственного электронного взаимодействия (СМЭВ) в целях межведомственное взаимодействие участников системы долговременного ухода, в том числе информационного обмена сведениями о гражданах, нуждающихся в уходе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 в эксплуатацию модуль "СДУ" на базе ведомственных информационных систем органов государственной власти субъектов Российской Федерации и единой системы межведомственного электронного взаимодействия (СМЭВ), обеспечивающий получение, хранение, передачу и обмен сведениями о гражданах, нуждающихся в уходе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муниципальных районов Республики Мордовия для реализации отдельных элементов и механизмов типовой модели системы долговременного ухода в пилотный проект: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Дубенский, Ельниковский, Ичалковский,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Большеигнатовский, Большеберезниковский, Лямбирский, Чамзинский районы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Мордовия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Актуализация механизмов по выявлению граждан, нуждающихся в предоставлении социальных услуг, в организациях социального обслуживания и медицинских организациях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должностных лиц в каждой медицинской организации, ответственных за сбор данных и передачу информации о (возможных) нуждающихся в организации социального обслуживания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организации, подведомственные Министерству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здравоохранения Республики Мордовия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наличия формы информированного согласия по перечню персональных данных (информации), передаваемой между медицинскими организациями и организациями социального обслуживания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форма бланка информированного согласия пациента (получателя услуг). Регламент получения информированного согласия у пациента (получателя услуг)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перечня информации, передаваемой из соответствующих организаций в организации социального обслуживания, форм передаваемых документов, способов передачи, лиц, ответственных за передачу и получение соответствующей информации (при необходимости)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бланк передачи данных из медицинской организации в организации социального обслуживания, включающий раздел ограничений жизнедеятельности, а также назначения и противопоказания, детальная процедура (Технологическая карта) по передаче данных из медицинской организации в организации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критериев для передачи данных о потенциально нуждающихся в социальных услугах для использования в организациях здравоохранения в целях определения граждан, потенциально нуждающихся в уходе на дому (при необходимости)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порядок межведомственного взаимодействия медицинских организаций, подведомственных Министерству здравоохранения Республики Мордовия, организаций социального обслуживания населения, подведомственных Министерству социальной защиты, труда и занятости населения Республики Мордовия, при оказании медико-социальной помощи гражданам пожилого возраста и инвалидам в Республике Мордовия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граждан, нуждающихся в постороннем уходе, в том числе в рамках межведомственного взаимодействия: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 проведении опросов (анкетирования)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 проведении поквартирных (подомовых обходов), осуществляемых органами местного самоуправления, органам исполнительной власти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 проведении мониторингов и иных мероприятий, осуществляемых общественными организациями и объединениями, добровольцами (волонтерами), действующими в интересах, нуждающихся в постороннем уходе;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результатам проведения медицинских осмотров, диспансеризации и диспансерного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 взаимодействии с территориальными отделениями Фонда пенсионного и социального страхования РФ, федеральным учреждением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 обращении граждан, нуждающихся в постороннем уход, их законных представителей или иных лиц, действующих в интересах граждан указанных категорий, на "горячую линию" или "телефон доверия" уполномоченных органов 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 обработке запросов (заявлений) о предоставлении государственных или муниципальных услуг, поданных на единый портал государственных и муниципальных услуг или региональные порталы государственных и муниципальных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 информационном обмене сведениями о гражданах, нуждающихся в постороннем уходе, в рамках межведомственного взаимодействия уполномоченных органов и организаций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граждан, нуждающихся в услугах долговременного ухода, а также определение объема и вида необходимой помощи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передачи данных о лицах, нуждающихся (или потенциально нуждающихся) в социальной помощи из пилотных медицинских организаций в органы социального обслуживания, включая:</w:t>
            </w:r>
          </w:p>
          <w:p>
            <w:pPr>
              <w:pStyle w:val="0"/>
            </w:pPr>
            <w:r>
              <w:rPr>
                <w:sz w:val="20"/>
              </w:rPr>
              <w:t xml:space="preserve">- из амбулаторных медицинских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из медицинских стационаров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переданных форм документов, соответствующее количеству граждан, отвечающих разработанным критериям, которым была предоставлена медицинская помощь в пилотных организациях системы здравоохранения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Мероприятия по организации предоставления гражданам, нуждающимся в уходе, социальных услуг по уходу, включенных в социальный пакет долговременного ухода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уполномоченной организации, осуществляющей функции Регионального координационного центра и организация ее деятельности (РКЦ)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Определена уполномоченная организация на базе, которой создан Региональный координационный центр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штатных единиц специалистов по социальной работе в штатное расписание организации, в структуре которой создан РКЦ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3 специалиста по социальной работе, введены (определены) в штатное расписание Регионального координационного центра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уполномоченной организации, осуществляющей функции Территориальных координационных центров и организация ее деятельности (ТКЦ)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Определены уполномоченные организации на базе, которых созданы Территориальные координационные центры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специалистов по социальной работе структурных подразделений, не участвующих в исполнении индивидуальных программ предоставления социальных услуг, входящих в состав территориальных координационных центров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 специалистов по социальной работе, входящих в состав ТКЦ (по каждому муниципальному району)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Составления перечня "школ ухода" на базе поставщиков социальных услуг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"Школы ухода" функционируют в следующих организациях: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Ардатовскому району РМ", г. Ардатов, улица Комсомольская, дом 90;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Атяшевскому району РМ", п. Атяшево, улица Центральная, дом 4;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Зубово-Полянскому району РМ", рп Зубово-Поляна, ул. Советская, дом. 2А;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Инсарскому району РМ (межрайонная)" г. Инсар, улица Советская, дом 76;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Ковылкинскому району РМ" г. Ковылкино улица Большевистская, дом 30;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Кочкуровскому району РМ" с. Кочкурово, улица Ленинская, дом 10;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Краснослободскому району РМ" г. Краснослободск, Советская пл.,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Ромодановскому району РМ", п. Ромоданово, улица Ленина, дом 153;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Рузаевскому району РМ" г. Рузаевка, улица Ленина, дом 79;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Старошайговскому району РМ" с. Старое Шайгово, улица Рабочая,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Темниковскому району РМ", г. Темников, улица Карла Маркса, дом 2;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Теньгушевскому району РМ", с. Теньгушево, улица К.Маркса, дом 39;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Торбеевскому району РМ (межрайонная)", п. Торбеево, ул. К.Маркса, дом 7а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"школ ухода" на базе поставщиков социальных услуг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"школ ухода", оснащенных оборудованием согласно утвержденному перечню для организации их функционирования: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Ардатовскому району РМ", г. Ардатов, улица Комсомольская, дом 90;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Атяшевскому району РМ", п. Атяшево, улица Центральная, дом 4;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Зубово-Полянскому району РМ", рп Зубово-Поляна, ул. Советская, дом. 2А;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Инсарскому району РМ (межрайонная)" г. Инсар, улица Советская, дом 76;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Ковылкинскому району РМ" г. Ковылкино улица Большевистская, дом 30;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Кочкуровскому району РМ" с. Кочкурово, улица Ленинская, дом 10;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Краснослободскому району РМ" г. Краснослободск, Советская пл.,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Ромодановскому району РМ", п. Ромоданово, улица Ленина, дом 153;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Рузаевскому району РМ", г. Рузаевка, улица Ленина, дом 79;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Старошайговскому району РМ", с. Старое Шайгово, улица Рабочая,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Темниковскому району РМ", г. Темников, улица Карла Маркса, дом 2;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Теньгушевскому району РМ", с. Теньгушево, улица К. Маркса, дом 39;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Торбеевскому району РМ (межрайонная)", п. Торбеево, ул. К.Маркса, дом 7а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перечня пунктов проката технических средств реабилитации (ТСР) на базе поставщиков социальных услуг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пунктов проката ТСР: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"Веста" г. Ардатов, ул. Комсомольская, дом 90;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"Доброе дело", Ромодановский район, п. Ромоданово, ул. Центральная, дом 5;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"Очаг" Торбеевский район, рп. Торбеево, ул. Карла Маркса, дом 7А;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"Дари добро" г. Инсар, ул. Советская, дом 76;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"Забота" Зубово-Полянский район, рп. Зубова Поляна, ул. Советская, дом 2А;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"Долголетие" г. Ковылкино, ул. Большевистская, дом 30;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"Уют" Старошайговский район, с. Старое Шайгово, ул. Рабочая,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"Милосердие" г. Темников, ул. Карла Маркса, дом 2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"Мы рядом", Кочкуровский район, с Кочкурово, ул. Ленинская, дом 10;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"Надежда", Атяшевский район, п. Атяшево, ул. Центральная, дом 4;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"Содействие",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Краснослободск, ул. Интернациональная, дом 25А;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"Вера" г. Рузаевка, улица Ленина, дом 60.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пунктов проката ТСР на базе поставщиков социальных услуг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доукомплектованных пунктов проката ТСР согласно утвержденному перечню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"Веста" г. Ардатов, ул. Комсомольская, дом 90;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"Доброе дело", Ромодановский район, п. Ромоданово, ул. Центральная, дом 5;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"Очаг" Торбеевский район, рп Торбеево, ул. Карла Маркса, дом 7А;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"Дари добро" г. Инсар, ул. Советская, дом 76;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"Забота" Зубово-Полянский район, рп. Зубова Поляна, ул. Советская, дом 2А;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"Долголетие" г. Ковылкино, ул. Большевистская, дом 30;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"Уют", Старошайговский район, с. Старое Шайгово, ул. Рабочая,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"Милосердие", г. Темников, ул. Карла Маркса, дом 2;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"Мы рядом", Кочкуровский район, с. Кочкурово, ул. Ленинская, дом. 10;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"Надежда", Атяшевский район, п. Атяшево, ул. Центральная, дом 4;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"Содействие", г. Краснослободск, ул. Интернациональная, дом 25А;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"Вера" г. Рузаевка, улица Ленина, дом 60.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новых пунктов прокатов ТСР на базе негосударственных поставщиков социальных услуг, находящихся на территориях муниципальных районов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 новые пункты проката технических средств реабилитации 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"Благо" Ельниковский район, с. Ельники, пл. 1 Мая, дом 17;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"Границы добра", Дубенский район, с. Дубенки, ул. Бровцева,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"Исток", Ичалковский район, с. Кемля, пер. Кооперативный, дом 4;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"Веста" г. Ардатов, ул. Комсомольская, дом 90;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"Добро рядом", Лямбирский район, с. Лямбирь, ул. Ленина, дом 9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"Доверие", Большеберезниковский район, с. Большие Березники, ул. Ленина, дом 6;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"Луч надежды", Чамзинский район, п. Чамзинка, ул. Терешковой, дом 24А.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всей территории Республики Мордовия функционируют пункты проката ТСР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республиканского бюджета Республики Мордовия 1200 тыс. руб.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центров дневного пребывания на базе поставщиков социальных услуг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центров дневного пребывания с указанием адресов нахождения организаций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Ардатовскому району РМ", г. Ардатов, улица Комсомольская, дом 90;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Атяшевскому району РМ", п. Атяшево, улица Центральная, дом 4;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Зубово-Полянскому району РМ", рп Зубово-Поляна, ул. Советская, дом. 2А;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Инсарскому району РМ (межрайонная)" г. Инсар, улица Советская, дом 76;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Ковылкинскому району РМ" г. Ковылкино улица Большевистская, дом 30;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Кочкуровскому району РМ" с. Кочкурово, улица Ленинская, дом 10;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Краснослободскому району РМ" г. Краснослободск, Советская пл.,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Ромодановскому району РМ" п. Ромоданово, улица Ленина, дом 153;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Рузаевскому району РМ" г. Рузаевка, улица Ленина, дом 79;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Старошайговскому району РМ" с. Старое Шайгово, улица Рабочая,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Темниковскому району РМ", г. Темников, улица Карла Маркса, дом 2;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Теньгушевскому району РМ" с. Теньгушево, улица К. Маркса, дом 39;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Торбеевскому району РМ (межрайонная)" п. Торбеево, ул. К. Маркса, дом 7а;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Дубенскому району РМ" с. Дубенки, улица Бровцева, дом 11;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Ельниковскому району РМ" с. Ельники, пл. 1 Мая, дом 17;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"Соцзащита населения по Ичалковскому району РМ" с. Кемля, переулок Кооперативный, дом 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республиканского бюджета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24943,9 тыс. руб.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рабочей группы по апробации формы заключения об индивидуальной потребности граждан в уходе и проекта перечня социальных услуг по уходу, входящих в социальный пакет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внедрения социального пакета долговременного ухода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поставщиков социальных услуг - государственных организаций социального обслуживания (далее - государственные поставщики социальных услуг)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в рамках системы долговременного ухода осуществляет ГБУ РМ "Комплексный центр социального обслуживания по г.о. Саранск", адрес нахождения г. Саранск, улица Воинова, дом 29: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штатной численности помощников по уходу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84 помощника по уходу введены (определены) в штатное расписание ГБУ РМ "Комплексный центр социального обслуживания по городскому округу Саранск"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штатной численности организаторов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ГБУ РМ "Комплексный центр социального обслуживания по городскому округу Саранск"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средствами ухода помощников по уходу государственных поставщиков социальных услуг, оказывающих предоставление социальных услуг по уходу, включенных в социальный пакет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ГБУ РМ "Комплексный центр социального обслуживания по городскому округу Саранск"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негосударственных поставщиков социальных услуг, осуществляемых предоставление социальных услуг по уходу, включенных в социальный пакет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в рамках системы долговременного ухода осуществляют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"Веста" г. Ардатов, ул. Комсомольская, д. 90;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"Доброе дело", Ромодановский район, п. Ромоданово, ул. Центральная, д. 5;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"Очаг" Торбеевский район, рп Торбеево, ул. Карла Маркса, дом 7А;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"Дари добро" г. Инсар, ул. Советская, д. 76;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"Забота" Зубово-Полянский район, рп. Зубова Поляна, ул. Советская, д. 2А;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"Долголетие" г. Ковылкино, ул. Большевистская, д. 30;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"Уют" Старошайговский район, с. Старое Шайгово, ул. Рабочая, д. 11;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"Милосердие", г. Темников, ул. Карла Маркса, д. 2;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"Мы рядом", Кочкуровский район, с. Кочкурово, ул. Ленинская, д. 10;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"Надежда", Атяшевский район, п. Атяшево, ул. Центральная, дом 4;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"Содействие", г. Краснослободск, ул. Интернациональная, дом 25А;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"Вера" г. Рузаевка, улица Ленина, дом 60.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республиканского бюджета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211918,02 тыс. руб.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штатной численности помощников по уходу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АНО СОГ "Веста" г. Ардатов, ул. Комсомольская, д. 90 введено 12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"Доброе дело", Ромодановский район, п. Ромоданово, ул. Центральная, д. 5, введено 7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"Очаг" Торбеевский район, рп. Торбеево, ул. Карла Маркса, дом 7А, введено 8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"Дари добро" г. Инсар, ул. Советская, д. 76, введено 8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"Забота" Зубово-Полянский район, рп. Зубова Поляна, ул. Советская, д. 2А, введено 12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"Долголетие" г. Ковылкино, ул. Большевистская, д. 30., введено 10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"Уют" Старошайговский район, с. Старое Шайгово, ул. Рабочая, д. 11, введено 9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"Милосердие", г. Темников, ул. Карла Маркса, д. 2, введено 8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"Мы рядом", Кочкуровский район, с. Кочкурово, ул. Ленинская, д. 10, введено 7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"Надежда", Атяшевский район, п. Атяшево, ул. Центральная, дом 4, введено 5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"Содействие", г. Краснослободск, ул. Интернациональная, дом 25А, введено 6 шт. ед. помощников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"Вера" г. Рузаевка, улица Ленина, дом 60 введено 12 шт. ед. помощников по уходу.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штатной численности организаторов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 организаторов ухода, определены в каждой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"Веста" г. Ардатов, ул. Комсомольская, д. 90;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"Доброе дело", Ромодановский район, п. Ромоданово, ул. Центральная, д. 5;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"Очаг" Торбеевский район, рп Торбеево, ул. Карла Маркса, дом 7А;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"Дари добро" г. Инсар, ул. Советская, д. 76;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"Забота" Зубово-Полянский район, рп. Зубова Поляна, ул. Советская, д. 2А;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"Долголетие" г. Ковылкино, ул. Большевистская, д. 30;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"Уют" Старошайговский район, с. Старое Шайгово, ул. Рабочая, д. 11;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"Милосердие", г. Темников, ул. Карла Маркса, д. 2;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"Мы рядом", Кочкуровский район, с. Кочкурово, ул. Ленинская, д. 10;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"Надежда", Атяшевский район, п. Атяшево, ул. Центральная, дом 4;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"Содействие", г. Краснослободск, ул. Интернациональная, дом 25А;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"Вера" г. Рузаевка, улица Ленина, дом 60.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средствами ухода работников негосударственных поставщиков социальных услуг, осуществляемых предоставление социальных услуг по уходу, включенных в социальный пакет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Задействованы в предоставлении социальных услуг на дому, обеспеченных средствами ухода следующие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"Веста" г. Ардатов, ул. Комсомольская, д. 90;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"Доброе дело", Ромодановский район, п. Ромоданово, ул. Центральная, д. 5;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"Очаг" Торбеевский район, рп Торбеево, ул. Карла Маркса, дом 7А;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"Дари добро" г. Инсар, ул. Советская, д. 76;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"Забота" Зубово-Полянский район, рп. Зубова Поляна, ул. Советская, д. 2А;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"Долголетие" г. Ковылкино, ул. Большевистская, д. 30;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"Уют" Старошайговский район, с. Старое Шайгово, ул. Рабочая, д. 11;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"Милосердие", г. Темников, ул. Карла Маркса, д. 2;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"Мы рядом", Кочкуровский район, с. Кочкурово, ул. Ленинская, д. 10;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"Надежда", Атяшевский район, п. Атяшево, ул. Центральная, дом 4;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"Содействие", г. Краснослободск, ул. Интернациональная, дом 25А;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СОГ "Вера" г. Рузаевка, улица Ленина, дом 60.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имеющихся финансовых средств организации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экспертами по оценке нуждаемости определения (пересмотра) индивидуальной потребности гражданина в социальном обслуживании, в том числе в социальных услугах в соответствии с Моделью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Пересмотрено не менее 4320 индивидуальных программ предоставления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граждан, которым утверждены дополнения к ИППСУ в соответствии с Моделью составляет не менее 540 чел.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численности граждан, нуждающихся в уходе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пожилых граждан и инвалидов, нуждающихся в уходе</w:t>
            </w:r>
          </w:p>
          <w:p>
            <w:pPr>
              <w:pStyle w:val="0"/>
            </w:pPr>
            <w:r>
              <w:rPr>
                <w:sz w:val="20"/>
              </w:rPr>
              <w:t xml:space="preserve">18207 чел.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Предоставление социальных услуг в сфере социального обслуживания в рамках долговременного ухода за гражданами пожилого возраста и инвалидами гражданам, признанным нуждающимся в уходе, в форме социального обслуживания на дому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 в форме социального обслуживания на дому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 поставщики социальных услуг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 в форме социального обслуживания на дому не менее 3600 чел.,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2976 граждан - 1 уровня нуждаемости (по группам инвалидности);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520 граждан - 2 уровня нуждаемости (по группам инвалидности);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104 чел. - 3 уровня нуждаемости (по группам инвалидности)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 88945,87 тыс.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республиканского бюджета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1815,22 тыс.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получателей социальных услуг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услуг, включаемых в социальный пакет долговременного ухода, государственными поставщиками социальных услуг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поставщики социальных услуг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в форме социального обслуживания на дому у государственных поставщиков социальных услуг не менее 603 чел.,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425 граждан - 1 уровня нуждаемости (по группам инвалидности);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156 граждан - 2 уровня нуждаемости (по группам инвалидности);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22 чел. - 3 уровня нуждаемости (по группам инвалидности).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 37466,87 тыс.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республиканского бюджета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764,63 тыс.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получателей социальных услуг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предоставляются негосударственными поставщиками социальных услуг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в форме социального обслуживания на дому, у негосударственных поставщиков социальных услуг, не менее 2997 чел.,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2551 граждан - 1 уровня нуждаемости (по группам инвалидности);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364 граждан - 2 уровня нуждаемости (по группам инвалидности);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82 - 3 уровня нуждаемости (по группам инвалидности).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 51479,0 тыс. руб.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республиканского бюджета Республики Мордовия 1050,59 тыс.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получателей социальных услуг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1516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 Совершенствование предоставления социальных услуг в стационарных организациях социального обслуживания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перечня стационарных организаций социального обслуживания, в которых гражданам, нуждающимся в уходе, предоставляются социальные услуги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стационарных организаций социального обслуживания, в которых гражданам пожилого возраста и инвалидам, нуждающимся в уходе, оказываются социальные услуги по уходу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общей численности граждан, нуждающихся в уходе, получающие социальные услуги в стационарной форме социального обслуживания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в стационарных организациях социального обслуживания не менее 720 чел., в том числе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216 граждан - 1 уровня нуждаемости (по группам инвалидности);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442 граждан - 2 уровня нуждаемости (по группам инвалидности);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62 - 3 уровня нуждаемости (по группам инвалидности).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стационарных организаций социального обслуживания оборудованием и инвентарем в соответствии с рекомендуемым </w:t>
            </w:r>
            <w:hyperlink w:history="0" r:id="rId30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 оборудования для оснащения стационарных организаций социального обслуживания, утвержденным приказом Минтруда России от 24 ноября 2014 г. N 940н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стационарных организаций, оснащенных оборудованием и инвентарем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регулярного посещения граждан, проживающих в стационарных организациях социального обслуживания, медицинским персоналом по всем основным медицинским профилям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 и выполняется календарь регулярных осмотров граждан, проживающих в пилотных стационарах, специалистами органов здравоохранения по всем основным медицинским профилям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медицинских осмотров с обязательной выдачей медицинских рекомендаций гражданам, проживающим в стационарных организациях социального обслуживания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Министерство социальной защиты, труда и занятости населения Республики Мордовия,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обследования 100% граждан, проживающих в пилотных стационарах, специалистами органов здравоохранения по всем основным медицинским профилям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совместной работы с Министерством здравоохранения Республики Мордовия и ФКУ "Главное бюро МСЭ по Республике Мордовия" по проведению необходимых диагностических, лечебных и реабилитационных или абилитационных мероприятий гражданам, получающим социальные услуги в стационарной форме социального обслуживания, с целью установления им групп инвалидности и разработки (актуализации) индивидуальных программ реабилитации (абилитации) инвалида (ИПРА)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Мордовия; ФКУ "Главное бюро МСЭ по Республике Мордовия" (по согласованию)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установление групп инвалидности и разработка (актуализация) индивидуальных программ реабилитации (абилитации) инвалида (ИПРА)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укрепление здоровья получателей социальных услуг в стационарной форме социального обслуживания: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ежегодной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диспансеризации и профилактических осмотров граждан, нуждающихся в постоянном постороннем уходе с организацией проведения им диагностических и лечебно-оздоровительных мероприятий по итогам проведенных осмотров, стационарного лечения при наличии медицинских показаний в медицинских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совместно с территориальным органом Фонда пенсионного и социального страхования Российской Федерации обеспечения инвалидов, получающих социальные услуги в стационарных организациях социального обслуживания, техническими средствами реабилитации в соответствии с разработанными (актуализированными) ИПРА;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(при наличии медицинских показаний) получения специализированной, в том числе высокотехнологичной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в направлении на санаторно-курортное лечение граждан в соответствии с рекомендациями ИПРА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Мордовия; территориальный орган Фонда пенсионного и социального страхования Российской Федерации (по согласованию)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своевременный мониторинг состояния здоровья получателей социальных услуг, укрепление здоровья получателей социальных услуг в стационарной форме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комплекса мер, направленных на повышение качества оказания медицинской помощи и лекарственного обеспечения граждан пожилого возраста и инвалидов: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и формирование регистра граждан, получающих социальные услуги в стационарных организациях социального обслуживания, имеющих право на получение лекарственных препаратов по рецептам врача бесплатно в соответствии с Федеральным </w:t>
            </w:r>
            <w:hyperlink w:history="0" r:id="rId31" w:tooltip="Федеральный закон от 17.07.1999 N 178-ФЗ (ред. от 28.05.2022) &quot;О государственной социальной помощи&quot; (с изм. и доп., вступ. в силу с 28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 июля 1999 г. N 178-ФЗ "О государственной социальной помощи", программой семи высокозатратных нозологий, </w:t>
            </w:r>
            <w:hyperlink w:history="0" r:id="rId32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еженедельного мониторинга выписанных, обслуженных, отсроченных рецептов;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за обоснованностью выписывания рецептов и отпуском лекарственных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доставка лекарственных препаратов инвалидам и лицам пожилого возраста сотрудниками стационарных организаций социального обслуживания, учреждений здравоохранения и аптечных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в стационарных организациях социального обслуживания, в аптечных учреждениях, в медицинских организациях неснижаемого запаса медикаментов в соответствии с Перечнем жизненно необходимых и важнейших лекарственных препаратов, утверждаемым 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поставщики социальных услуг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лекарственного обеспечения инвалидов и граждан пожилого возраста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 Организация межведомственного взаимодействия организаций социального обслуживания и медицинских организаций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совершенствование механизма межведомственного взаимодействия, в том числе информационного, между организациями социального обслуживания и медицинскими организациями в целях выявления, включения и нахождения в СДУ граждан, нуждающихся в уходе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Внесены изменения в совместный акт органа государственной власти субъекта Российской Федерации в сфере социального обслуживания и в сфере охраны здоровья (при необходимости)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предложений по получению информации органами социального обслуживания: о выписке человека, соответствующего критериям, из стационарных организаций здравоохранения, входящих в пилотный проект или о посещении поликлиники (или медицинским персоналом, выходящим на дом к нуждающемуся), входящей в пилотный проект,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перечня информации и формы ее передачи между органами здравоохранения и социального обслуживания граждан в целях формирования оптимальной программы работы с нуждающимся;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каналов межведомственного взаимодействия и механизмов их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участников процесса межведомственного обмена данными, их ролей и ответственности в указанном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разработка решений по получению информации в органах социального обслуживания о госпитализации граждан, получающих социальное обслуживание в рамках СДУ;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разработка форм документов для обмена данными между вовлеченными ведомствами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межведомственные нормативно-правовые акты с указанием:</w:t>
            </w:r>
          </w:p>
          <w:p>
            <w:pPr>
              <w:pStyle w:val="0"/>
            </w:pPr>
            <w:r>
              <w:rPr>
                <w:sz w:val="20"/>
              </w:rPr>
              <w:t xml:space="preserve">- целей и задач осуществляемого взаимодействия,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процесса взаимодействия,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участников процесса взаимодействия,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- перечня качественных и количественных требований к процессу и его участникам,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 документов, в соответствии с которыми производится взаимодействие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должностных лиц в пилотных организациях, на которых возложена ответственность за межведомственное взаимодействие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передачи данных о медицинских назначениях и противопоказаниях гражданам по завершении медицинского приема (госпитализации) из медицинских организаций в организации социального обслуживания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переданные данные из пилотных организаций здравоохранения о гражданах, нуждающихся (возможно нуждающихся) в социальных услугах, из которых, по результатам работы организаций социального обслуживания, которым предоставлены услуги в рамках СДУ по результатам проведенной типизации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предложений по получению информации из медицинских организаций о гражданах, получающих социальные услуги и нуждающихся в медицинской помощи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межведомственные НПА с указанием:</w:t>
            </w:r>
          </w:p>
          <w:p>
            <w:pPr>
              <w:pStyle w:val="0"/>
            </w:pPr>
            <w:r>
              <w:rPr>
                <w:sz w:val="20"/>
              </w:rPr>
              <w:t xml:space="preserve">- целей и задач осуществляемого взаимодействия,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процесса взаимодействия,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участников процесса взаимодействия,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- перечня нормативных документов медицинских организаций, в соответствии с которыми немедицинским персоналом может быть определено состояние получателя социальных услуг как требующее вмешательство работников медицинских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 документов, в соответствии с которыми производится взаимодействие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должностных лиц в пилотных организациях, на которых возложена ответственность за межведомственное взаимодействие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процесса исполнения заявок, имеющих межведомственный характер, по обращениям граждан (ведение случая) в рамках СДУ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нормативно-правовые акты субъекта РФ или ЛНА Центра координации СДУ, регламентирующего процессы и ответственность за сопровождение и контроль случаев (заявок) по работе с гражданами, в том числе, в рамках межведомственного взаимодействия в СДУ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7. Участие негосударственных организаций и волонтеров в предоставлении социальных и медицинских услуг гражданам пожилого возраста и инвалидам в рамках пилотного проекта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оценки возможности оказания социальных и медицинских услуг в рамках системы долговременного ухода негосударственными организациями: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рынка поставщиков социальных и медицинских услуг - возможных участников предоставления услуг в системе долговременного ухода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наличия негосударственных поставщиков социальных и медицинских услуг, соответствующих установленным требованиям и возможности оказания услуг негосударственными организациями в рамках долговременного ухода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Включение социально ориентированных некоммерческих организаций, осуществляющих социальное обслуживание на дому, в систему долговременного ухода Республики Мордовия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организаций, предоставляющих социальные услуги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оказывающими социальные услуги в форме социального обслуживания граждан на дому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негосударственных организаций на рынок социальных услуг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волонтеров для организации досуговых мероприятий во всех формах социального обслуживания, помощи в хозяйственных работах,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внесение изменений в соглашения с Государственного комитета по делам молодежи Республики Мордовия, в части участия волонтеров в мероприятиях системы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по делам молодежи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дополнительных соглашений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Мордовского регионального отделения ВОД "Волонтеры-медики" к проведению мероприятий, направленных на укрепление здоровья граждан пожилого возраста и инвалидов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укреплению здоровья граждан пожилого возраста и инвалидов членами Мордовского регионального отделения ВОД "Волонтеры-медики"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 Мероприятия по профессиональному образованию и профессиональному обучению, а также по дополнительному профессиональному образованию работников организаций социального обслуживания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перечня организаций, осуществляющих образовательную деятельность, реализующих программы профессиональной подготовки, программы дополнительного профессионального образования, на базе которых возможно организация обучения по программам профессиональной подготовки, дополнительной профессиональной подготовки/переподготовки и (или) повышения квалификации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образовательных организаций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(при необходимости) работников организаций социального обслуживания участвующих в организации и оказании социальных услуг по уходу (помощники по уходу, организаторы ухода) по программам профессиональной подготовки, дополнительного профессионального образования (программы повышения квалификации, программы профессиональной переподготовки) (далее - профессиональные программы).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профессиональной программы обучения, количество академических часов в программе, пропускная способность в месяц, год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руководителей пилотных организаций в обучающих мероприятиях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пилотных организаций обучены по направлениям: Система долговременного ухода, технологии межведомственного взаимодействия в СДУ, осуществление ухода и междисциплинарного взаимодействия в стационарах социального обслуживания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обучающих семинаров (стажировок) для специалистов, включая представителей негосударственных организаций и добровольцев, осуществляющих долговременный уход в различных формах социального обслуживания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координационный центр, образовательные организации (по согласованию)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сотрудников организаций социального обслуживания навыков ухода и взаимодействия с лицами пожилого возраста и инвалидами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 Организация компенсации функциональных дефицитов граждан, проживающих на дому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обследования имеющихся помещений с целью составления дефектной ведомости на выполнение работ по ремонту помещений для открытия отделений дневного пребывания граждан пожилого возраста и инвалидов (при необходимости)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подготовлена дефектная ведомость на выполнение ремонтных работ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на основании сформированной дефектной ведомости сметной документации на выполнение ремонтных работ помещений отделений дневного пребывания граждан пожилого возраста и инвалидов (при необходимости)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подготовлена сметная документация на выполнение ремонтных работ помещений отделений дневного пребывания граждан пожилого возраста и инвалидов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01.05.2023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достоверности определения сметной стоимости ремонта помещений отделений дневного пребывания граждан пожилого возраста и инвалидов (при необходимости)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получено положительное заключение ГАУ "Управление Государственной экспертизы Республики Мордовия" о достоверности определения сметной стоимости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01.05.2023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15.06.2023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конкурсной процедуры на определение подрядной организации на выполнение работ по ремонту помещений отделений дневного пребывания граждан пожилого возраста и инвалидов (при необходимости)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контракта на выполнение работ по ремонту помещений отделений дневного пребывания граждан пожилого возраста и инвалидов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ремонтных работ в организациях социального обслуживания с целью открытия на их базе отделений дневного пребывания (при необходимости)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помещений отделений дневного пребывания в соответствие с требованиями санитарного законодательства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реализации стационарозамещающей технологии "Крепость долголетия" и организация функционирования отделений дневного пребывания для когнитивно и физически сохранных, со старческой астенией, маломобильных граждан на базе организаций социального обслуживания: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оснащение отделений дневного пребывания необходимой мебелью и оборудованием (реабилитационная перчатка "Аника", реабилитационный тренажер "Капитан", реабилитационные тренажеры для работы с гражданами перенесшими инсульт и имеющими различные заболевания опорно-двигательного аппарата, материалы для разработки моторики и др.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отделений дневного пребывания, доставка получателей социальных услуг в отделения дневного пребывания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и запуск новых Школ ухода, ухода с тремя форматами работы (групповые и индивидуальные занятия, а также выход работников Школы ухода на дом к проживающему для формирования рекомендаций по изменению жилища) для обучения граждан, осуществляющих неформальный уход в каждом пилотном муниципальном образовании, включая: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помещением;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оборудованием.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граждан по осуществлению ухода, в каждом формате работы (индивидуальная, групповая и с выходом на дом) во всех пилотных муниципальных образованиях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и обучение лиц, осуществляющих уход, из окружения нуждающегося в уходе, практическим навыкам ухода (функционирование "Школ родственного ухода", организация тематического обучения лиц из окружения нуждающегося в уходе, проведение профилактических лекций с участием врачей-специалистов по профильному заболеванию)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 поставщики социальных услуг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родственников и других лиц из близкого окружения, нуждающихся граждан навыков ухода за пожилыми гражданами и инвалидами. Проведение социального патронажа граждан, признанных нуждающимися в услугах долговременного ухода и не состоящих на социальном обслуживании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10. Привлечение внимания общественности к проблемам граждан пожилого возраста и инвалидов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СМИ мероприятий по реализации пилотного проекта, в том числе информирование о применении новых технологий работы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Главы Республики Мордовия и Правительства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внимания общественности к проблемам пожилых людей и инвалидов, информирование и формирование позитивного настроя о возможных формах социального обслуживания и видах социальных услуг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круглых столов, конференций по вопросам реализации системы долговременного ухода в Республике Мордовия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обсуждение и решение вопросов, связанных с реализацией системы долговременного ухода, а также обмен опыта между муниципальными образованиями Республики Мордовия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предоставлении социальных услуг в рамках системы долговременного ухода и формах социального обслуживания на информационных стендах организаций социального обслуживания, аптек, медицинских организаций, территориальных органов Фонда пенсионного и социального страхования Российской Федерации, и в других общественных местах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возможных формах социального обслуживания и видах социальных услуг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информационно-разъяснительной работы среди граждан, нуждающихся в долговременном уходе, о формах социального обслуживания, включая стационарозамещающие технологии, о перечне предоставляемых социальных услуг, порядке их предоставления и т.д., учитывая степень потери способности указанных граждан к самообслуживанию при выборе формы их информирования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возможных формах социального обслуживания и видах социальных услуг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Координация взаимодействия и информирование медицинскими работниками медицинских организаций, подведомственных Министерству здравоохранения Республики Мордовия, социальных работников организаций, подведомственных Министерству социальной защиты, труда и занятости населения Республики Мордовия, волонтеров Мордовского регионального отделения ВОД "Волонтеры-медики", священнослужителей Саранской епархии Мордовской митрополии Русской Православной Церкви и других региональных конфессий о лицах, нуждающихся в долговременном уходе в рамках действующего законодательства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 медицинские организации, подведомственные Министерству здравоохранения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подведомственные Министерству социальной защиты, труда и занятости населения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Мордовское региональное отделение ВОД "Волонтеры-медики", (по согласованию), территориальный орган Фонда пенсионного и социального страхования Российской Федерации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Саранская епархия Мордовской митрополии Русской Православной Церкви (по согласованию), религиозные конфессии (по согласованию)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межведомственного взаимодействия с целью повышения качества жизни граждан, признанных нуждающимися в услугах системы долговременного ухода, путем предоставления качественных социально-медицинских услуг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11. Реализация пилотного проекта по созданию Системы долговременного ухода (СДУ) в части обеспечения медицинской помощи пожилым пациентам в Республике Мордовия в 2023 году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гериатрической помощи в регионе в соответствии с порядками, клиническими рекомендациями, стандартами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и качество гериатрической медицинской помощи в соответствии с порядками, клиническими рекомендациями, стандартами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на базе ГБУЗ Республики Мордовия "Республиканский гериатрический центр" выездной бригады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Мордовия; ГБУЗ Республики Мордовия "Республиканский гериатрический центр"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не менее 2500 посещений в год лицами старше 60 лет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коек круглосуточного пребывания по профилю "Геронтология" на базе ГБУЗ Республики Мордовия "Республиканский госпиталь" (45 коек)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лечение лиц старше 60 лет на 10 тыс. населения соответствующего возраста не менее 55,3 усл. ед.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11.4.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11 гериатрических кабинетов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не менее 3500 посещений в гериатрические кабинеты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11.5.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врачами-гериатрами гражданам, нуждающимся в долговременном уходе, комплексной гериатрической оценки с целью формирования долгосрочного индивидуального плана проведения профилактических, реабилитационных и лечебных мероприятий, а также плана социальной и психологической адаптации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организации, подведомственные Министерству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оказания медицинской помощи, предоставляемой пожилым гражданам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11.6.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Активное посещение пациентов на дому со старческой астенией, нуждающихся в долговременном уходе врачами терапевтами участковыми и медицинскими сестрами участковыми с оценкой динамики состояния здоровья, проявлений старческой астении и способности к самообслуживанию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организации, подведомственные Министерству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медицинской помощи, предоставляемой пожилым гражданам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11.7.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работы гериатрической службы республики с целью определения направлений по совершенствованию гериатрической помощи в стационарных и амбулаторных условиях, медицинских организаций, подведомственных Министерству здравоохранения Республики Мордовия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гериатрической службы Республики Мордовия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11.8.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паллиативной медицинской помощи пожилым пациентам в регионе в соответствии с положениями, клиническими рекомендациями, стандартами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доступность и качество паллиативной медицинской помощи в соответствии с положениями, клиническими рекомендациями, стандартами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11.9.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Регистра пациентов, нуждающихся в оказании паллиативной медицинской помощи (обезболивающей терапии, организации ухода и медико-социального сопровождения)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Мордовия; медицинские организации, подведомственные Министерству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в актуальном состоянии списка пациентов, нуждающихся в оказании паллиативной медицинской помощи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11.10.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сестринской помощи пациентам, нуждающимся в паллиативной медицинской помощи (обработка пролежней, перебинтовывание, проведение инъекций и медицинских манипуляций по назначению врача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организации, подведомственные Министерству здравоохранения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(патронажная медицинская сестра, врач кабинета паллиативной медицинской помощи)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жизни пациентов, нуждающихся в оказании паллиативной медицинской помощи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Врачебное консультирование пациентов, нуждающихся в паллиативной медицинской помощи относительно состояния здоровья и рекомендаций по лечению и профилактике заболеваний, соблюдение режима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организации, подведомственные Министерству здравоохранения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(врачи-терапевты участковые, врачи общей практики, семейные врачи, врачи-онкологи, врачи паллиативной медицинской помощи)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жизни пациентов, нуждающихся в оказании паллиативной медицинской помощи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пациентов, нуждающихся в паллиативной медицинской помощи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 составляет 75%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психологической помощи пациентам, нуждающимся в паллиативной медицинской помощи, и, ухаживающим за ними родственникам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организации, подведомственные Министерству здравоохранения Республики Мордовия (медицинский психолог, врач-психотерапевт)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жизни пациентов, нуждающихся в оказании паллиативной медицинской помощи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11.14.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обеспечение паллиативных пациентов, нуждающихся в паллиативной медицинской помощи, при наличии медицинских показаний обезболивающими наркотическими средствами и психотропными веществами. Обеспечение контроля эффективности проводимого обезболивания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организации, подведомственные Министерству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жизни пациентов, нуждающихся в оказании паллиативной медицинской помощи, обеспечение доступности обезболивания паллиативным пациентам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11.15.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обеспечение паллиативных пациентов лекарственными препаратами и адъювантной терапией, направленной на устранение иных тягостных симптомов, путем сохранения полноты выборки наркотических и психотропных лекарственных препаратов в рамках потребности в соответствии с планом распределения наркотических лекарственных препаратов и психотропных веществ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организации, подведомственные Министерству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жизни пациентов, нуждающихся в оказании паллиативной медицинской помощи, обеспечена доступность обезболивания паллиативным пациентам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11.16.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медицинской документации паллиативных пациентов в соответствии с </w:t>
            </w:r>
            <w:hyperlink w:history="0" r:id="rId33" w:tooltip="Приказ Минтруда России от 29.01.2014 N 59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02.07.2014 N 3294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пунктом 27</w:t>
              </w:r>
            </w:hyperlink>
            <w:r>
              <w:rPr>
                <w:sz w:val="20"/>
              </w:rPr>
              <w:t xml:space="preserve"> Административного регламента по предоставлению государственной услуги по проведению медико-социальной экспертизы, утвержденного приказом Минтруда России 29 января 2014 г. N 59н "Об утверждении Административного регламента по предоставлению государственной услуги по проведению медико-социальной экспертизы" в ФГУ "Главное бюро медико-социальной экспертизы по Республике Мордовия" для получения инвалидности для паллиативных пациентов. Обеспечение исполнения индивидуальной программы реабилитации у паллиативных пациентов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организации, подведомственные Министерству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жизни пациентов, нуждающихся в оказании паллиативной медицинской помощи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11.17.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функционирование 245 коек паллиативного профиля на базе медицинских организаций, подведомственных Министерству здравоохранения Республики Мордовия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круглосуточная стационарная паллиативная медицинская помощь, в том числе хирургического профиля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11.18.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медицинской реабилитации для пожилых пациентов в регионе в соответствии с порядками, клиническими рекомендациями, стандартами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доступность и качество реабилитационной помощи в соответствии с порядками, клиническими рекомендациями, стандартами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11.19.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специализированной медицинской помощи по профилю "медицинская реабилитация" в ГБУЗ Республики Мордовия "Республиканский госпиталь" пациентам старше трудоспособного возраста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реабилитационной помощи пациентам в возрасте 70 лет и старше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11.20.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функционирование 20 коек круглосуточного пребывания по профилю "медицинская реабилитация" на базе ГБУЗ Республики Мордовия "Мордовская республиканская центральная клиническая больница" для пациентов после хирургических вмешательств травматологического профиля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реабилитационной помощи пациентам в возрасте 70 лет и старше травматологического профиля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11.20.1.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организационные мероприятия по открытию стационарного отделения медицинской реабилитации пациентов с нарушением функции периферической нервной системы круглосуточного пребывания по профилю "медицинская реабилитация" на базе ГБУЗ Республики Мордовия "Республиканская клиническая больница N 4" на 20 коек в соответствии с </w:t>
            </w:r>
            <w:hyperlink w:history="0" r:id="rId34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организации деятельности стационарных отделений медицинской реабилитации, утвержденных приказом Министерства здравоохранения Российской Федерации от 31 июля 2020 г. N 788н "Об утверждении Порядка организации медицинской реабилитации взрослых" и обеспечение его функционирования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реабилитационной помощи пациентам в возрасте 70 лет и старше травматологического профиля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организационные мероприятия по открытию стационарного отделения медицинской реабилитации пациентов с нарушением функции центральной нервной системы на базе ГБУЗ Республики Мордовия "Мордовская республиканская центральная клиническая больница" на 20 коек в соответствии с </w:t>
            </w:r>
            <w:hyperlink w:history="0" r:id="rId35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организации деятельности стационарных отделений медицинской реабилитации, утвержденных приказом Министерства здравоохранения Российской Федерации от 31 июля 2020 г. N 788н "Об утверждении Порядка организации медицинской реабилитации взрослых" и обеспечение его функционирования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реабилитационной помощи пациентам в возрасте 70 лет и старше травматологического профиля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11.21.1.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организационные мероприятия по открытию стационарного отделения медицинской реабилитации пациентов с нарушением функции центральной нервной системы на базе ГБУЗ Республики Мордовия "Комсомольская центральная районная больница" на 15 коек в соответствии с </w:t>
            </w:r>
            <w:hyperlink w:history="0" r:id="rId36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организации деятельности стационарных отделений медицинской реабилитации, утвержденных приказом Министерства здравоохранения Российской Федерации от 31 июля 2020 г. N 788н "Об утверждении Порядка организации медицинской реабилитации взрослых" и обеспечение его функционирования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реабилитационной помощи пациентам в возрасте 70 лет и старше травматологического профиля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перечня учреждений здравоохранения, участвующих в организации системы долговременного ухода (СДУ) в 2023 году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 медицинских организациях системы долговременного ухода (СДУ)"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Продолжение реализации комплекса мер по профилактике падений и переломов у лиц пожилого и старческого возраста в учреждениях здравоохранения и социального обслуживания на дому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Мордовия; 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уход за ослабленными пожилыми пациентами в медицинских организациях, подведомственных Министерству здравоохранения Республики Мордовия, и на дому, в соответствии комплексом мер по профилактике падений и переломов у лиц пожилого и старческого возраста, рекомендуемым Министерством здравоохранения Российской Федерации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11.24.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врачей и медицинских сестер первичного звена здравоохранения основам гериатрии, паллиативной медицинской помощи и медицинской реабилитации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профессиональный уровень врачей по вопросам оказания медицинской помощи, предоставляемой пожилым гражданам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11.25.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бригады, в том числе врачей-гериатров, врачей по паллиативной медицинской помощи, врачей-реабилитологов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профессиональный уровень врачей по вопросам оказания медицинской помощи, предоставляемой пожилым гражданам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11.26.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образовательных программ по основам оказания гериатрической медико-социальной помощи гражданам старшего поколения для врачей различных специальностей, фельдшеров, медицинских сестер, работников системы социальной защиты населения, специалистов по уходу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Мордовия, ФГБОУ ВО "Национальный исследовательский Мордовский государственный университет имени Н.П.Огарева"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ГАОУ ДПО Республики Мордовия "Мордовский республиканский центр повышения квалификации специалистов здравоохранения"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профессиональный уровень врачей и медицинских сестер по вопросам оказания медицинской помощи, предоставляемой пожилым гражданам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11.27.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тематического усовершенствования по профилю "Гериатрия" врачей терапевтического профиля (терапевтов, кардиологов, неврологов, эндокринологов), в том числе обучение сотрудников отделений, кабинетов медицинской профилактики углубленному профилактическому консультированию граждан в возрасте 75 лет и старше на предмет коррекции специфических для данного возраста факторов риска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ФГБОУ ВО "Национальный исследовательский Мордовский государственный университет имени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Н.П.Огарева" (по согласованию)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профессиональный уровень квалификации врачей по вопросам оказания медицинской помощи, предоставляемой пожилым гражданам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11.28.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Тематическое усовершенствование медицинских сестер по направлению "Основы долговременного ухода: мультидисциплинарный подход"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ГАОУ ДПО Республики Мордовия "Мордовский республиканский центр повышения квалификации специалистов здравоохранения"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профессиональный уровень младшего медицинского персонала, повышено качество медицинской помощи, предоставляемой пожилым гражданам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11.29.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оказание медико-социальных услуг лицам в возрасте 65 лет и старше, являющимся жителями Республики Мордовия, в том числе проживающим в сельской местности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пилотные частные медицинские организации Республики Мордовия, задействованные в системе долговременного ухода,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медико-социального патронажа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11.30.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медицинской помощи пилотными частными медицинскими организациями в соответствии с </w:t>
            </w:r>
            <w:hyperlink w:history="0" r:id="rId37" w:tooltip="Постановление Правительства РФ от 27.12.2019 N 1915 (ред. от 22.09.2021) &quot;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&quot; (вместе с &quot;Правилами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27 декабря 2019 г. N 1915 "О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частные медицинские организации Республики Мордовия, участвующие в пилотном проекте,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 Республики Мордовия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 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медико-социальной помощи гражданам 65 лет и старше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601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12. Осуществление контрольных мероприятий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качества предоставления гражданам, нуждающимся в уходе, социальных услуг по уходу, включенных в социальный пакет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координационный центр,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поставщики социальных услуг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 постоянной основе контрольных мероприятий в целях проверки результативности исполнения договора и дополнения к индивидуальной программе (включая исполнение помощником по уходу своих должностных обязанностей)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функционирования системы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координационный центр,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координационный центр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 постоянного наблюдения посредством сбора, обобщения, анализа и систематизации информации: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по выявлению территориальным координационным центром граждан, потенциально нуждающихся в уходе;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 определению экспертом по оценке нуждаемости индивидуальной потребности гражданина в социальном обслуживании, в том числе в социальных услугах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3) по исполнению поставщиком социальных услуг дополнения к индивидуальной программе;</w:t>
            </w:r>
          </w:p>
          <w:p>
            <w:pPr>
              <w:pStyle w:val="0"/>
            </w:pPr>
            <w:r>
              <w:rPr>
                <w:sz w:val="20"/>
              </w:rPr>
              <w:t xml:space="preserve">4) по получению и исполнению медицинских рекомендаций по организации ухода за гражданином, нуждающемся в уходе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на заседаниях Общественных советов при исполнительных органах государственной власти в сфере социального обслуживания и здравоохранения промежуточных итогов реализации настоящего плана мероприятий ("дорожной карты")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публичного контроля за реализацией плана мероприятий ("дорожной карты")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органов местного самоуправления муниципальных районов, руководителей районных общественных организаций в обеспечении контроля качества услуг, оказываемых автономными некоммерческими организациями социального обслуживания граждан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автономные некоммерческие организации социального обслуживания граждан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поставщики социальных услуг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(согласно графиков) Наблюдательных советов автономных некоммерческих организаций социального обслуживания граждан по вопросам обеспечения качественного предоставления услуг в рамках системы долговременного ухода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качества предоставления социального обслуживания гражданам, нуждающимся в постороннем уходе, а также контроля за исполнением требований нормативных правовых актов, регламентирующих предоставление социальных услуг в рамках системы долговременного ухода, в том числе осуществление регионального государственного контроля в сфере социального обслуживания: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утверждение и согласование с прокуратурой Республики Мордовия плана проверок по осуществлению регионального государственного контроля в сфере социального обслуживания в соответствии со сроками утверждения планов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проверок в соответствии с планом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 труда и занятости населения Республики Мордовия</w:t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  <w:t xml:space="preserve">предупреждение, выявление, пресечение нарушений обязательных требований организациями социального обслуживания и организациями здравоохранения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4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средств: 328823,01 тыс.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88945,87 тыс.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субъекта Российской Федерации 239877,14 тыс. руб.</w:t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показатели оценки эффективности реализации</w:t>
      </w:r>
    </w:p>
    <w:p>
      <w:pPr>
        <w:pStyle w:val="2"/>
        <w:jc w:val="center"/>
      </w:pPr>
      <w:r>
        <w:rPr>
          <w:sz w:val="20"/>
        </w:rPr>
        <w:t xml:space="preserve">"дорожной карты"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4592"/>
        <w:gridCol w:w="1204"/>
        <w:gridCol w:w="1369"/>
        <w:gridCol w:w="1369"/>
      </w:tblGrid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 (показателя)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индикатора (показателя) по итогам 2022 года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индикатора (показателя) по итогам 2023 года</w:t>
            </w:r>
          </w:p>
        </w:tc>
      </w:tr>
      <w:tr>
        <w:tc>
          <w:tcPr>
            <w:gridSpan w:val="4"/>
            <w:tcW w:w="76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Общие показатели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реализующих систему долговременного ухода за гражданами пожилого возраста и инвалидами, как составную часть мероприятий, направленных на развитие и поддержание функциональных способностей граждан старшего поколения, включающую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участвующих в системе долговременного ухода, от общего количества граждан, признанных нуждающимися в социальном обслуживании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получающих социальные и (или) медицинские услуги, в общем числе выявленных нуждающихся в долговременном уходе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реализующих систему долговременного ухода за гражданами пожилого возраста и инвалидами, включающую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4"/>
            <w:tcW w:w="76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Показатели сферы социального обслуживания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получающих услуги в рамках системы долговременного уход, в том числе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получающих социальный пакет долговременного ухода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пожилого возраста и инвалидов 1 - 3 уровней ухода, получающих социальные услуги в отделениях дневного пребывания с использованием стационарозамещающих технологий "Крепость долголетия"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получающих социальные услуги по технологии "сопровождаемое проживание"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функционирующих пунктов проката технических средств реабилитации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родственников и других лиц из близкого окружения нуждающихся граждан, обученных и (или) проконсультированных в системе долговременного ухода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4"/>
            <w:tcW w:w="76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Показатели сферы здравоохранения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гериатрических кабинетов по Республике Мордовия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паллиативных больных, нуждающихся в обезболивающей терапии, получивших обезболивающую терапию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21.12.2022 N 815</w:t>
            <w:br/>
            <w:t>"Об утверждении плана мероприятий ("дорожной карты") по реализации пи...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21.12.2022 N 815</w:t>
            <w:br/>
            <w:t>"Об утверждении плана мероприятий ("дорожной карты") по реализации пи...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51C5470E6D28C230C2408D062FF96B6F0ED31B150280246FC3A948A5066E4F0D02505BD6873045254FDC9CA8D3SAF" TargetMode = "External"/>
	<Relationship Id="rId8" Type="http://schemas.openxmlformats.org/officeDocument/2006/relationships/hyperlink" Target="consultantplus://offline/ref=D351C5470E6D28C230C2408D062FF96B6F0ED31B150280246FC3A948A5066E4F0D02505BD6873045254FDC9CA8D3SAF" TargetMode = "External"/>
	<Relationship Id="rId9" Type="http://schemas.openxmlformats.org/officeDocument/2006/relationships/hyperlink" Target="consultantplus://offline/ref=D351C5470E6D28C230C25E801043A467680085161E068A72319CF215F20F6418584D5115918A2F452351DF9FA16DD884C1554123ECE2D1C029E0C2D4SEF" TargetMode = "External"/>
	<Relationship Id="rId10" Type="http://schemas.openxmlformats.org/officeDocument/2006/relationships/hyperlink" Target="consultantplus://offline/ref=D351C5470E6D28C230C25E801043A467680085161E0782733A9CF215F20F6418584D5115918A2F452351DF9FA16DD884C1554123ECE2D1C029E0C2D4SEF" TargetMode = "External"/>
	<Relationship Id="rId11" Type="http://schemas.openxmlformats.org/officeDocument/2006/relationships/hyperlink" Target="consultantplus://offline/ref=D351C5470E6D28C230C25E801043A467680085161E0D8B73379CF215F20F6418584D510791D22346234FDE9AB43B89C2D9S7F" TargetMode = "External"/>
	<Relationship Id="rId12" Type="http://schemas.openxmlformats.org/officeDocument/2006/relationships/hyperlink" Target="consultantplus://offline/ref=D351C5470E6D28C230C25E801043A467680085161F078270369CF215F20F6418584D5115918A2F452351DF9CA16DD884C1554123ECE2D1C029E0C2D4SEF" TargetMode = "External"/>
	<Relationship Id="rId13" Type="http://schemas.openxmlformats.org/officeDocument/2006/relationships/hyperlink" Target="consultantplus://offline/ref=D351C5470E6D28C230C25E801043A467680085161F078370309CF215F20F6418584D510791D22346234FDE9AB43B89C2D9S7F" TargetMode = "External"/>
	<Relationship Id="rId14" Type="http://schemas.openxmlformats.org/officeDocument/2006/relationships/hyperlink" Target="consultantplus://offline/ref=D351C5470E6D28C230C25E801043A467680085161E068A70319CF215F20F6418584D510791D22346234FDE9AB43B89C2D9S7F" TargetMode = "External"/>
	<Relationship Id="rId15" Type="http://schemas.openxmlformats.org/officeDocument/2006/relationships/hyperlink" Target="consultantplus://offline/ref=D351C5470E6D28C230C25E801043A467680085161E008D7B3A9CF215F20F6418584D510791D22346234FDE9AB43B89C2D9S7F" TargetMode = "External"/>
	<Relationship Id="rId16" Type="http://schemas.openxmlformats.org/officeDocument/2006/relationships/hyperlink" Target="consultantplus://offline/ref=D351C5470E6D28C230C25E801043A467680085161E008C72339CF215F20F6418584D510791D22346234FDE9AB43B89C2D9S7F" TargetMode = "External"/>
	<Relationship Id="rId17" Type="http://schemas.openxmlformats.org/officeDocument/2006/relationships/hyperlink" Target="consultantplus://offline/ref=D351C5470E6D28C230C25E801043A467680085161F008C75339CF215F20F6418584D510791D22346234FDE9AB43B89C2D9S7F" TargetMode = "External"/>
	<Relationship Id="rId18" Type="http://schemas.openxmlformats.org/officeDocument/2006/relationships/hyperlink" Target="consultantplus://offline/ref=D1913DC062B8C09D36098349164ED540D2405D4B156F9A231DE456F905012C629360F33597E24ACF665BEF95736973D7EFS8F" TargetMode = "External"/>
	<Relationship Id="rId19" Type="http://schemas.openxmlformats.org/officeDocument/2006/relationships/hyperlink" Target="consultantplus://offline/ref=D1913DC062B8C09D36098349164ED540D2405D4B156D98231CE456F905012C629360F33597E24ACF665BEF95736973D7EFS8F" TargetMode = "External"/>
	<Relationship Id="rId20" Type="http://schemas.openxmlformats.org/officeDocument/2006/relationships/hyperlink" Target="consultantplus://offline/ref=D1913DC062B8C09D36098349164ED540D2405D4B156F91221DE456F905012C629360F33597E24ACF665BEF95736973D7EFS8F" TargetMode = "External"/>
	<Relationship Id="rId21" Type="http://schemas.openxmlformats.org/officeDocument/2006/relationships/hyperlink" Target="consultantplus://offline/ref=D1913DC062B8C09D36099D440022884CD54C02431C61927347BB0DA452082635C62FF269D0B759CC605BED936FE6S8F" TargetMode = "External"/>
	<Relationship Id="rId22" Type="http://schemas.openxmlformats.org/officeDocument/2006/relationships/hyperlink" Target="consultantplus://offline/ref=D1913DC062B8C09D36098349164ED540D2405D4B1C689A201CED0BF30D582060946FAC3082F312C16545F1936B7571D5F9E8S2F" TargetMode = "External"/>
	<Relationship Id="rId23" Type="http://schemas.openxmlformats.org/officeDocument/2006/relationships/hyperlink" Target="consultantplus://offline/ref=D1913DC062B8C09D36098349164ED540D2405D4B146D90261CE456F905012C629360F33597E24ACF665BEF95736973D7EFS8F" TargetMode = "External"/>
	<Relationship Id="rId24" Type="http://schemas.openxmlformats.org/officeDocument/2006/relationships/hyperlink" Target="consultantplus://offline/ref=D1913DC062B8C09D36099D440022884CD54E0B40156F927347BB0DA452082635D42FAA65D3B747CC6F4EBBC2293E7ED6FB9F38DDFE02C28BE0SCF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	<Relationship Id="rId27" Type="http://schemas.openxmlformats.org/officeDocument/2006/relationships/hyperlink" Target="consultantplus://offline/ref=D1913DC062B8C09D36098349164ED540D2405D4B156C9E221BE456F905012C629360F33597E24ACF665BEF95736973D7EFS8F" TargetMode = "External"/>
	<Relationship Id="rId28" Type="http://schemas.openxmlformats.org/officeDocument/2006/relationships/hyperlink" Target="consultantplus://offline/ref=D1913DC062B8C09D36098349164ED540D2405D4B156B90271EE456F905012C629360F32797BA46CC6645EE93663F2291AE8C3BDBFE00C4970DDBEDE5S9F" TargetMode = "External"/>
	<Relationship Id="rId29" Type="http://schemas.openxmlformats.org/officeDocument/2006/relationships/hyperlink" Target="consultantplus://offline/ref=D1913DC062B8C09D36098349164ED540D2405D4B1C6899261FED0BF30D582060946FAC3082F312C16545F1936B7571D5F9E8S2F" TargetMode = "External"/>
	<Relationship Id="rId30" Type="http://schemas.openxmlformats.org/officeDocument/2006/relationships/hyperlink" Target="consultantplus://offline/ref=D1913DC062B8C09D36099D440022884CD54E06421B69927347BB0DA452082635D42FAA67DABF4C983701BA9E6E6B6DD5FD9F3ADBE2E0S3F" TargetMode = "External"/>
	<Relationship Id="rId31" Type="http://schemas.openxmlformats.org/officeDocument/2006/relationships/hyperlink" Target="consultantplus://offline/ref=D1913DC062B8C09D36099D440022884CD24B0B46156B927347BB0DA452082635C62FF269D0B759CC605BED936FE6S8F" TargetMode = "External"/>
	<Relationship Id="rId32" Type="http://schemas.openxmlformats.org/officeDocument/2006/relationships/hyperlink" Target="consultantplus://offline/ref=D1913DC062B8C09D36099D440022884CD54E06461E63CF794FE201A655077930D33EAA67D3A947CA7847EF91E6SEF" TargetMode = "External"/>
	<Relationship Id="rId33" Type="http://schemas.openxmlformats.org/officeDocument/2006/relationships/hyperlink" Target="consultantplus://offline/ref=D1913DC062B8C09D36099D440022884CD74D0645146D927347BB0DA452082635D42FAA65D3B747CB674EBBC2293E7ED6FB9F38DDFE02C28BE0SCF" TargetMode = "External"/>
	<Relationship Id="rId34" Type="http://schemas.openxmlformats.org/officeDocument/2006/relationships/hyperlink" Target="consultantplus://offline/ref=D1913DC062B8C09D36099D440022884CD248004E186A927347BB0DA452082635D42FAA65D3B747CD674EBBC2293E7ED6FB9F38DDFE02C28BE0SCF" TargetMode = "External"/>
	<Relationship Id="rId35" Type="http://schemas.openxmlformats.org/officeDocument/2006/relationships/hyperlink" Target="consultantplus://offline/ref=D1913DC062B8C09D36099D440022884CD248004E186A927347BB0DA452082635D42FAA65D3B747CD674EBBC2293E7ED6FB9F38DDFE02C28BE0SCF" TargetMode = "External"/>
	<Relationship Id="rId36" Type="http://schemas.openxmlformats.org/officeDocument/2006/relationships/hyperlink" Target="consultantplus://offline/ref=D1913DC062B8C09D36099D440022884CD248004E186A927347BB0DA452082635D42FAA65D3B747CD674EBBC2293E7ED6FB9F38DDFE02C28BE0SCF" TargetMode = "External"/>
	<Relationship Id="rId37" Type="http://schemas.openxmlformats.org/officeDocument/2006/relationships/hyperlink" Target="consultantplus://offline/ref=D1913DC062B8C09D36099D440022884CD5420544186C927347BB0DA452082635C62FF269D0B759CC605BED936FE6S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21.12.2022 N 815
"Об утверждении плана мероприятий ("дорожной карты")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2023 год"</dc:title>
  <dcterms:created xsi:type="dcterms:W3CDTF">2023-06-30T05:18:03Z</dcterms:created>
</cp:coreProperties>
</file>