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Главы РМ от 06.07.2015 N 257-УГ</w:t>
              <w:br/>
              <w:t xml:space="preserve">(ред. от 02.10.2024)</w:t>
              <w:br/>
              <w:t xml:space="preserve">"О Совете директоров при Главе Республики Мордовия"</w:t>
              <w:br/>
              <w:t xml:space="preserve">(вместе с "Положением о Совете директоров при Главе Республики Мордовия")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6 июля 2015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257-УГ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РЕСПУБЛИКИ МОРДОВИЯ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СОВЕТЕ ДИРЕКТОРОВ ПРИ ГЛАВЕ РЕСПУБЛИКИ МОРДОВИЯ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Указ Главы РМ от 02.10.2024 N 247-УГ &quot;О внесении изменения в Положение о Совете директоров при Главе Республики Мордовия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Главы РМ от 02.10.2024 N 247-УГ)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распространения практики взаимодействия органов власти и субъектов экономической деятельности по совместному решению задач развития производственного сектора экономики и его участия в решении задач развития социальной сферы Республики Мордовия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Совет директоров при Главе Республики Мордовия.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прилагаемое </w:t>
      </w:r>
      <w:hyperlink w:history="0" w:anchor="P3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директоров при Главе Республики Мордовия.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8" w:tooltip="Указ Главы РМ от 31.03.1997 N 42 (ред. от 29.01.2001) &quot;О Совете директоров промышленных предприятий при Главе Республики Мордови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Республики Мордовия от 31 марта 1997 г. N 42 "О Совете директоров промышленных предприятий при Главе Республики Мордовия";</w:t>
      </w:r>
    </w:p>
    <w:p>
      <w:pPr>
        <w:pStyle w:val="0"/>
        <w:spacing w:before="200" w:line-rule="auto"/>
        <w:ind w:firstLine="540"/>
        <w:jc w:val="both"/>
      </w:pPr>
      <w:hyperlink w:history="0" r:id="rId9" w:tooltip="Указ Главы РМ от 08.08.1997 N 88 (ред. от 26.04.2004) &quot;Об утверждении Положения о Совете директоров промышленных предприятий при Главе Республики Мордови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Республики Мордовия от 8 августа 1997 г. N 88 "Об утверждении Положения о Совете директоров промышленных предприятий при Главе Республики Мордовия";</w:t>
      </w:r>
    </w:p>
    <w:p>
      <w:pPr>
        <w:pStyle w:val="0"/>
        <w:spacing w:before="200" w:line-rule="auto"/>
        <w:ind w:firstLine="540"/>
        <w:jc w:val="both"/>
      </w:pPr>
      <w:hyperlink w:history="0" r:id="rId10" w:tooltip="Указ Главы РМ от 29.01.2001 N 9 &quot;О внесении изменений в Указ Главы Республики Мордовия от 31 марта 1997 г. N 42 &quot;О Совете директоров промышленных предприятий при Главе Республики Мордови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Республики Мордовия от 29 января 2001 г. N 9 "О внесении изменений в Указ Главы Республики Мордовия от 31 марта 1997 г. N 42 "О Совете директоров промышленных предприятий при Главе Республики Мордовия";</w:t>
      </w:r>
    </w:p>
    <w:p>
      <w:pPr>
        <w:pStyle w:val="0"/>
        <w:spacing w:before="200" w:line-rule="auto"/>
        <w:ind w:firstLine="540"/>
        <w:jc w:val="both"/>
      </w:pPr>
      <w:hyperlink w:history="0" r:id="rId11" w:tooltip="Указ Главы РМ от 26.04.2004 N 57-УГ &quot;О внесении изменений в Положение о Совете директоров при Главе Республики Мордови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Республики Мордовия от 26 апреля 2004 г. N 57-УГ "О внесении изменений в Положение о Совете директоров Промышленных предприятий при Главе Республики Мордовия";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распоряжение Главы Республики Мордовия от 18 марта 2014 г. N 163-РГ.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Указ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Мордовия</w:t>
      </w:r>
    </w:p>
    <w:p>
      <w:pPr>
        <w:pStyle w:val="0"/>
        <w:jc w:val="right"/>
      </w:pPr>
      <w:r>
        <w:rPr>
          <w:sz w:val="20"/>
        </w:rPr>
        <w:t xml:space="preserve">В.Д.ВОЛКОВ</w:t>
      </w:r>
    </w:p>
    <w:p>
      <w:pPr>
        <w:pStyle w:val="0"/>
      </w:pPr>
      <w:r>
        <w:rPr>
          <w:sz w:val="20"/>
        </w:rPr>
        <w:t xml:space="preserve">г. Саранск</w:t>
      </w:r>
    </w:p>
    <w:p>
      <w:pPr>
        <w:pStyle w:val="0"/>
        <w:spacing w:before="200" w:line-rule="auto"/>
      </w:pPr>
      <w:r>
        <w:rPr>
          <w:sz w:val="20"/>
        </w:rPr>
        <w:t xml:space="preserve">6 июля 2015 года</w:t>
      </w:r>
    </w:p>
    <w:p>
      <w:pPr>
        <w:pStyle w:val="0"/>
        <w:spacing w:before="200" w:line-rule="auto"/>
      </w:pPr>
      <w:r>
        <w:rPr>
          <w:sz w:val="20"/>
        </w:rPr>
        <w:t xml:space="preserve">N 257-УГ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 Главы Республики Мордовия</w:t>
      </w:r>
    </w:p>
    <w:p>
      <w:pPr>
        <w:pStyle w:val="0"/>
        <w:jc w:val="right"/>
      </w:pPr>
      <w:r>
        <w:rPr>
          <w:sz w:val="20"/>
        </w:rPr>
        <w:t xml:space="preserve">от 6 июля 2015 г. N 257-УГ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ДИРЕКТОРОВ ПРИ ГЛАВЕ РЕСПУБЛИКИ МОРДОВИЯ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Указ Главы РМ от 02.10.2024 N 247-УГ &quot;О внесении изменения в Положение о Совете директоров при Главе Республики Мордовия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Главы РМ от 02.10.2024 N 247-УГ)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Совет директоров при Главе Республики Мордовия (далее - Совет директоров) является постоянно действующим консультативным органом при Главе Республики Мордовия, обеспечивающим участие руководителей организаций производственного сектора в разработке экономической политики в производственной сфере Республики Мордовия и мер по ее реализации.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Состав Совета директоров утверждается распоряжением Главы Республики Мордовия.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Правовой основой деятельности Совета директоров является законодательство Российской Федерации и Республики Мордовия,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2. ЗАДАЧИ СОВЕТА ДИРЕКТОРОВ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Главными задачами Совета директоров являются объединение и координация усилий организаций производственного сектора в целях устойчивого его функционирования в новых экономических условиях и удовлетворения потребностей Республики Мордовия и населения в продукции (работах, услугах) с высокими потребительскими свойствами, соответствующими мировому уровню, при минимальных затратах на ее производство и обслуживание.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Основными задачами Совета директоров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координация взаимодействия организаций с государственными структурами управления, представление интересов организаций производственного сектора во взаимоотношениях с органами государственной власти Республики Мордовия, общественными организациями, средствами массовой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анализ эффективности действия и выработка предложений по подготовке и корректировке нормативной правовой базы, регулирующей ход и развитие процессов в экономике Республики Мордовия, участие в подготовке и реализации государственных программ Республики Мордовия;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развитию экономических связей организаций производственного сектора, установлению прямых контактов с юридическими лицами, предпринимателями для реализации государственных программ Республики Мордовия;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развитию научно-технического потенциала в производственном секторе с привлечением институтов и научных центров, реализации перспективных отечественных и зарубежных научно-технических разработок для организации производства конкурентоспособной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развитию малых инновационных организаций и других форм предпринимательства, нацеленных на развитие научно-технического потенциала в производственной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координация взаимодействия организаций производственного сектора с банковскими структурами, инвестиционными фондами с целью привлечения инвестиционных ресурсов и развития инвестиционной деятельности в Республике Мордовия;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участие в развитии экономических связей с другими субъектами Российской Федерации, в осуществлении мер по дальнейшему развитию и совершенствованию торгово-экономических и научно-технических связей с зарубежными партнерами, в содействии продвижения продукции производственного сектора за пределами Республики Мордовия на российском и внешних рынках;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кооперации предприятий-смежников в сохранении существующих и создании новых эффективных хозяйственных связей, в объединении и координации совместной деятельности организаций производственного сектора в области разработки и создания новых технологий, оборудования и материалов, подготовки кадров для этих целей;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выработка политики повышения уровня социальных и экономических гарантий работников организаций производственного сектора на основе роста эффективности производства и увеличения прибыли;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проведения независимой общественной экспертизы крупных технологических и научно-технических проектов в области производства организациями производственного сектора;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информационного обмена организациями в области производства;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оказание организациям производственного сектора правовой, консультативной и иной помощи.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3. ОРГАНИЗАЦИЯ РАБОТЫ СОВЕТА ДИРЕКТОРОВ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Совет директоров возглавляет председатель Совета директоров, избираемый из числа членов Совета директоров и утверждаемый распоряжением Главы Республики Мордовия.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По предложению председателя из числа членов Совета директоров избирается заместитель председателя Совета директоров, выполняющий в его отсутствие функции председателя Совета директоров.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Организация текущей деятельности Совета директоров и контроль исполнения принятых решений осуществляется секретарем Совета директоров, утверждаемым решением Совета директоров по предложению председателя Совета директоров.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Для оперативного рассмотрения возникающих проблем из числа членов Совета директоров образуется Президиум Совета директоров.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Численный и персональный состав Президиума Совета директоров формируется по предложению членов Совета директоров и утверждается распоряжением Главы Республики Мордовия.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Совета директоров одновременно является председателем Президиума Совета директоров.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Заседания Совета директоров проводятся по мере необходимости по инициативе Главы Республики Мордовия, Президиума Совета директоров, членов Совета директоров в количестве не менее 50 процентов от общего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Члены Совета директоров участвуют в его работе лично. Все члены Совета директоров принимают участие в его работе на общественных началах, кроме секретаря Совета директоров, который работает на платной основе, на условиях, определяемых Советом директоров.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Совет директоров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рассматривать на своих заседаниях результаты воздействия нормативной правовой базы, регулирующей ход и развитие процессов в экономике Республики Мордовия, вырабатывать предложения по повышению ее эффективности;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участвовать в подготовке и реализации государственных программ Республики Мордовия;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запрашивать и получать в установленном порядке от органов государственной власти Республики Мордовия и органов местного самоуправления в Республике Мордовия, организаций всех форм собственности информационно-справочные материалы по вопросам, выносимым на обсуждение Совета директоров;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рассматривать на своих заседаниях информацию руководителей органов государственной власти Республики Мордовия и органов местного самоуправления в Республике Мордовия по вопросам разработки и принятия решений в области развития промышленного производства и его участия в решении стоящих перед Республикой Мордовия социальных задач.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Заседание Совета директоров является правомочным при участии более половины членов Совета директоров. Решения Совета директоров принимаются простым большинством голосов.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Решения Совета директоров носят рекомендательный характер, оформляются протоколами и направляются Главе Республики Мордовия, а также руководителям органов государственной власти Республики Мордовия и органов местного самоуправления в Республике Мордовия по списку, утвержденному на заседании Совета директоров.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основании решений Совета директоров при необходимости могут разрабатываться проекты указов и распоряжений Главы Республики Мордовия, которые в установленном порядке направляются Главе Республики Мордовия.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Для изучения и анализа проблем, намечаемых к обсуждению на заседаниях Совета директоров и его Президиума, могут создаваться комиссии под руководством членов Совета директоров, к работе которых по согласованию с руководителями могут привлекаться специалисты организаций производственного сектора Республики Мордовия.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4. ОБЕСПЕЧЕНИЕ ДЕЯТЕЛЬНОСТИ СОВЕТА ДИРЕКТОРОВ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Непосредственное информационно-аналитическое обеспечение членов Совета директоров и ведение в нем делопроизводства осуществляет секретарь Совета директоров.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Организационная поддержка подготовки и проведения заседаний Совета директоров и его Президиума обеспечивается структурными подразделениями Администрации Главы Республики Мордовия и Правительства Республики Мордовия и Министерством промышленности, науки и новых технологий Республики Мордовия.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Главы РМ от 06.07.2015 N 257-УГ</w:t>
            <w:br/>
            <w:t>(ред. от 02.10.2024)</w:t>
            <w:br/>
            <w:t>"О Совете директоров при Главе Республики Мордовия"</w:t>
            <w:br/>
            <w:t>(вместе с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14&amp;n=113372&amp;dst=100006" TargetMode = "External"/>
	<Relationship Id="rId8" Type="http://schemas.openxmlformats.org/officeDocument/2006/relationships/hyperlink" Target="https://login.consultant.ru/link/?req=doc&amp;base=RLAW314&amp;n=5716" TargetMode = "External"/>
	<Relationship Id="rId9" Type="http://schemas.openxmlformats.org/officeDocument/2006/relationships/hyperlink" Target="https://login.consultant.ru/link/?req=doc&amp;base=RLAW314&amp;n=8297" TargetMode = "External"/>
	<Relationship Id="rId10" Type="http://schemas.openxmlformats.org/officeDocument/2006/relationships/hyperlink" Target="https://login.consultant.ru/link/?req=doc&amp;base=RLAW314&amp;n=5597" TargetMode = "External"/>
	<Relationship Id="rId11" Type="http://schemas.openxmlformats.org/officeDocument/2006/relationships/hyperlink" Target="https://login.consultant.ru/link/?req=doc&amp;base=RLAW314&amp;n=8278" TargetMode = "External"/>
	<Relationship Id="rId12" Type="http://schemas.openxmlformats.org/officeDocument/2006/relationships/hyperlink" Target="https://login.consultant.ru/link/?req=doc&amp;base=RLAW314&amp;n=113372&amp;dst=10000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Главы РМ от 06.07.2015 N 257-УГ
(ред. от 02.10.2024)
"О Совете директоров при Главе Республики Мордовия"
(вместе с "Положением о Совете директоров при Главе Республики Мордовия")</dc:title>
  <dcterms:created xsi:type="dcterms:W3CDTF">2025-01-06T11:10:05Z</dcterms:created>
</cp:coreProperties>
</file>