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РМ от 12.09.2013 N 67-З</w:t>
              <w:br/>
              <w:t xml:space="preserve">(ред. от 03.07.2023)</w:t>
              <w:br/>
              <w:t xml:space="preserve">"Об Уполномоченном по защите прав предпринимателей в Республике Мордовия"</w:t>
              <w:br/>
              <w:t xml:space="preserve">(принят ГС РМ 11.09.2013)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сентября 2013 года</w:t>
            </w:r>
          </w:p>
        </w:tc>
        <w:tc>
          <w:tcPr>
            <w:tcW w:w="5103" w:type="dxa"/>
            <w:tcBorders>
              <w:top w:val="nil"/>
              <w:left w:val="nil"/>
              <w:bottom w:val="nil"/>
              <w:right w:val="nil"/>
            </w:tcBorders>
          </w:tcPr>
          <w:p>
            <w:pPr>
              <w:pStyle w:val="0"/>
              <w:jc w:val="right"/>
            </w:pPr>
            <w:r>
              <w:rPr>
                <w:sz w:val="20"/>
              </w:rPr>
              <w:t xml:space="preserve">N 67-З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МОРДОВИЯ</w:t>
      </w:r>
    </w:p>
    <w:p>
      <w:pPr>
        <w:pStyle w:val="2"/>
        <w:jc w:val="center"/>
      </w:pPr>
      <w:r>
        <w:rPr>
          <w:sz w:val="20"/>
        </w:rPr>
      </w:r>
    </w:p>
    <w:p>
      <w:pPr>
        <w:pStyle w:val="2"/>
        <w:jc w:val="center"/>
      </w:pPr>
      <w:r>
        <w:rPr>
          <w:sz w:val="20"/>
        </w:rPr>
        <w:t xml:space="preserve">ОБ УПОЛНОМОЧЕННОМ ПО ЗАЩИТЕ ПРАВ</w:t>
      </w:r>
    </w:p>
    <w:p>
      <w:pPr>
        <w:pStyle w:val="2"/>
        <w:jc w:val="center"/>
      </w:pPr>
      <w:r>
        <w:rPr>
          <w:sz w:val="20"/>
        </w:rPr>
        <w:t xml:space="preserve">ПРЕДПРИНИМАТЕЛЕЙ В РЕСПУБЛИКЕ МОРДОВИЯ</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Собранием</w:t>
      </w:r>
    </w:p>
    <w:p>
      <w:pPr>
        <w:pStyle w:val="0"/>
        <w:jc w:val="right"/>
      </w:pPr>
      <w:r>
        <w:rPr>
          <w:sz w:val="20"/>
        </w:rPr>
        <w:t xml:space="preserve">Республики Мордовия</w:t>
      </w:r>
    </w:p>
    <w:p>
      <w:pPr>
        <w:pStyle w:val="0"/>
        <w:jc w:val="right"/>
      </w:pPr>
      <w:r>
        <w:rPr>
          <w:sz w:val="20"/>
        </w:rPr>
        <w:t xml:space="preserve">11 сентября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РМ от 24.06.2014 </w:t>
            </w:r>
            <w:hyperlink w:history="0" r:id="rId7" w:tooltip="Закон РМ от 24.06.2014 N 59-З (ред. от 30.05.2022) &quot;О внесении изменений в некоторые законы Республики Мордовия&quot; (принят ГС РМ 18.06.2014) {КонсультантПлюс}">
              <w:r>
                <w:rPr>
                  <w:sz w:val="20"/>
                  <w:color w:val="0000ff"/>
                </w:rPr>
                <w:t xml:space="preserve">N 59-З</w:t>
              </w:r>
            </w:hyperlink>
            <w:r>
              <w:rPr>
                <w:sz w:val="20"/>
                <w:color w:val="392c69"/>
              </w:rPr>
              <w:t xml:space="preserve">,</w:t>
            </w:r>
          </w:p>
          <w:p>
            <w:pPr>
              <w:pStyle w:val="0"/>
              <w:jc w:val="center"/>
            </w:pPr>
            <w:r>
              <w:rPr>
                <w:sz w:val="20"/>
                <w:color w:val="392c69"/>
              </w:rPr>
              <w:t xml:space="preserve">от 31.12.2015 </w:t>
            </w:r>
            <w:hyperlink w:history="0" r:id="rId8" w:tooltip="Закон РМ от 31.12.2015 N 111-З (ред. от 30.05.2022) &quot;О внесении изменений в некоторые законодательные акты Республики Мордовия&quot; (принят ГС РМ 28.12.2015) {КонсультантПлюс}">
              <w:r>
                <w:rPr>
                  <w:sz w:val="20"/>
                  <w:color w:val="0000ff"/>
                </w:rPr>
                <w:t xml:space="preserve">N 111-З</w:t>
              </w:r>
            </w:hyperlink>
            <w:r>
              <w:rPr>
                <w:sz w:val="20"/>
                <w:color w:val="392c69"/>
              </w:rPr>
              <w:t xml:space="preserve">, от 03.04.2018 </w:t>
            </w:r>
            <w:hyperlink w:history="0" r:id="rId9" w:tooltip="Закон РМ от 03.04.2018 N 12-З &quot;О внесении изменений в Закон Республики Мордовия &quot;Об Уполномоченном по защите прав предпринимателей в Республике Мордовия&quot; (принят ГС РМ 27.03.2018) {КонсультантПлюс}">
              <w:r>
                <w:rPr>
                  <w:sz w:val="20"/>
                  <w:color w:val="0000ff"/>
                </w:rPr>
                <w:t xml:space="preserve">N 12-З</w:t>
              </w:r>
            </w:hyperlink>
            <w:r>
              <w:rPr>
                <w:sz w:val="20"/>
                <w:color w:val="392c69"/>
              </w:rPr>
              <w:t xml:space="preserve">, от 05.03.2019 </w:t>
            </w:r>
            <w:hyperlink w:history="0" r:id="rId10" w:tooltip="Закон РМ от 05.03.2019 N 3-З &quot;О внесении изменения в Закон Республики Мордовия &quot;Об Уполномоченном по защите прав предпринимателей в Республике Мордовия&quot; (принят ГС РМ 27.02.2019) {КонсультантПлюс}">
              <w:r>
                <w:rPr>
                  <w:sz w:val="20"/>
                  <w:color w:val="0000ff"/>
                </w:rPr>
                <w:t xml:space="preserve">N 3-З</w:t>
              </w:r>
            </w:hyperlink>
            <w:r>
              <w:rPr>
                <w:sz w:val="20"/>
                <w:color w:val="392c69"/>
              </w:rPr>
              <w:t xml:space="preserve">,</w:t>
            </w:r>
          </w:p>
          <w:p>
            <w:pPr>
              <w:pStyle w:val="0"/>
              <w:jc w:val="center"/>
            </w:pPr>
            <w:r>
              <w:rPr>
                <w:sz w:val="20"/>
                <w:color w:val="392c69"/>
              </w:rPr>
              <w:t xml:space="preserve">от 10.06.2019 </w:t>
            </w:r>
            <w:hyperlink w:history="0" r:id="rId11" w:tooltip="Закон РМ от 10.06.2019 N 43-З &quot;О внесении изменений в отдельные законы Республики Мордовия&quot; (принят ГС РМ 04.06.2019) {КонсультантПлюс}">
              <w:r>
                <w:rPr>
                  <w:sz w:val="20"/>
                  <w:color w:val="0000ff"/>
                </w:rPr>
                <w:t xml:space="preserve">N 43-З</w:t>
              </w:r>
            </w:hyperlink>
            <w:r>
              <w:rPr>
                <w:sz w:val="20"/>
                <w:color w:val="392c69"/>
              </w:rPr>
              <w:t xml:space="preserve">, от 26.11.2021 </w:t>
            </w:r>
            <w:hyperlink w:history="0" r:id="rId12" w:tooltip="Закон РМ от 26.11.2021 N 67-З &quot;О внесении изменений в отдельные законы Республики Мордовия&quot; (принят ГС РМ 19.11.2021) {КонсультантПлюс}">
              <w:r>
                <w:rPr>
                  <w:sz w:val="20"/>
                  <w:color w:val="0000ff"/>
                </w:rPr>
                <w:t xml:space="preserve">N 67-З</w:t>
              </w:r>
            </w:hyperlink>
            <w:r>
              <w:rPr>
                <w:sz w:val="20"/>
                <w:color w:val="392c69"/>
              </w:rPr>
              <w:t xml:space="preserve">, от 31.03.2022 </w:t>
            </w:r>
            <w:hyperlink w:history="0" r:id="rId13" w:tooltip="Закон РМ от 31.03.2022 N 13-З &quot;О внесении изменения в статью 3 Закона Республики Мордовия &quot;Об Уполномоченном по защите прав предпринимателей в Республике Мордовия&quot; (принят ГС РМ 25.03.2022) {КонсультантПлюс}">
              <w:r>
                <w:rPr>
                  <w:sz w:val="20"/>
                  <w:color w:val="0000ff"/>
                </w:rPr>
                <w:t xml:space="preserve">N 13-З</w:t>
              </w:r>
            </w:hyperlink>
            <w:r>
              <w:rPr>
                <w:sz w:val="20"/>
                <w:color w:val="392c69"/>
              </w:rPr>
              <w:t xml:space="preserve">,</w:t>
            </w:r>
          </w:p>
          <w:p>
            <w:pPr>
              <w:pStyle w:val="0"/>
              <w:jc w:val="center"/>
            </w:pPr>
            <w:r>
              <w:rPr>
                <w:sz w:val="20"/>
                <w:color w:val="392c69"/>
              </w:rPr>
              <w:t xml:space="preserve">от 03.07.2023 </w:t>
            </w:r>
            <w:hyperlink w:history="0" r:id="rId14" w:tooltip="Закон РМ от 03.07.2023 N 47-З &quot;О внесении изменений в отдельные законодательные акты Республики Мордовия&quot; (принят ГС РМ 27.06.2023) {КонсультантПлюс}">
              <w:r>
                <w:rPr>
                  <w:sz w:val="20"/>
                  <w:color w:val="0000ff"/>
                </w:rPr>
                <w:t xml:space="preserve">N 47-З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1. Настоящий Закон определяет правовое положение, основные задачи и компетенцию Уполномоченного по защите прав предпринимателей в Республике Мордовия (далее - Уполномоченный).</w:t>
      </w:r>
    </w:p>
    <w:p>
      <w:pPr>
        <w:pStyle w:val="0"/>
        <w:spacing w:before="200" w:line-rule="auto"/>
        <w:ind w:firstLine="540"/>
        <w:jc w:val="both"/>
      </w:pPr>
      <w:r>
        <w:rPr>
          <w:sz w:val="20"/>
        </w:rPr>
        <w:t xml:space="preserve">2. Должность Уполномоченного учреждается в целях обеспечения государственных гарантий защиты прав и законных интересов субъектов предпринимательской деятельности, зарегистрированных на территории Республики Мордовия, и субъектов предпринимательской деятельности, права и законные интересы которых были нарушены на территории Республики Мордовия.</w:t>
      </w:r>
    </w:p>
    <w:p>
      <w:pPr>
        <w:pStyle w:val="0"/>
        <w:spacing w:before="200" w:line-rule="auto"/>
        <w:ind w:firstLine="540"/>
        <w:jc w:val="both"/>
      </w:pPr>
      <w:r>
        <w:rPr>
          <w:sz w:val="20"/>
        </w:rPr>
        <w:t xml:space="preserve">3. Должность Уполномоченного является государственной должностью Республики Мордовия.</w:t>
      </w:r>
    </w:p>
    <w:p>
      <w:pPr>
        <w:pStyle w:val="0"/>
        <w:spacing w:before="200" w:line-rule="auto"/>
        <w:ind w:firstLine="540"/>
        <w:jc w:val="both"/>
      </w:pPr>
      <w:r>
        <w:rPr>
          <w:sz w:val="20"/>
        </w:rPr>
        <w:t xml:space="preserve">4. Уполномоченный в своей деятельности руководствуется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w:t>
      </w:r>
      <w:hyperlink w:history="0" r:id="rId16" w:tooltip="Федеральный закон от 07.05.2013 N 78-ФЗ (ред. от 10.07.2023) &quot;Об уполномоченных по защите прав предпринимателей в Российской Федерац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w:t>
      </w:r>
      <w:hyperlink w:history="0" r:id="rId17"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Конституцией</w:t>
        </w:r>
      </w:hyperlink>
      <w:r>
        <w:rPr>
          <w:sz w:val="20"/>
        </w:rPr>
        <w:t xml:space="preserve"> Республики Мордовия, настоящим Законом и иными законами Республики Мордовия.</w:t>
      </w:r>
    </w:p>
    <w:p>
      <w:pPr>
        <w:pStyle w:val="0"/>
        <w:spacing w:before="200" w:line-rule="auto"/>
        <w:ind w:firstLine="540"/>
        <w:jc w:val="both"/>
      </w:pPr>
      <w:r>
        <w:rPr>
          <w:sz w:val="20"/>
        </w:rPr>
        <w:t xml:space="preserve">5. Уполномоченный при осуществлении своей деятельности взаимодействует с Уполномоченным при Президенте Российской Федерации по защите прав предпринимателей, органами государственной власти, органами местного самоуправления, их должностными лицами, объединениями субъектов предпринимательской деятельности Республики Мордовия и иными лицами.</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защита прав и охраняемых законом интересов субъектов предпринимательской деятельности на территории Республики Мордовия;</w:t>
      </w:r>
    </w:p>
    <w:p>
      <w:pPr>
        <w:pStyle w:val="0"/>
        <w:spacing w:before="200" w:line-rule="auto"/>
        <w:ind w:firstLine="540"/>
        <w:jc w:val="both"/>
      </w:pPr>
      <w:r>
        <w:rPr>
          <w:sz w:val="20"/>
        </w:rPr>
        <w:t xml:space="preserve">2) правовое просвещение субъектов предпринимательской деятельности в вопросах принадлежащих им прав и способов их защиты;</w:t>
      </w:r>
    </w:p>
    <w:p>
      <w:pPr>
        <w:pStyle w:val="0"/>
        <w:spacing w:before="200" w:line-rule="auto"/>
        <w:ind w:firstLine="540"/>
        <w:jc w:val="both"/>
      </w:pPr>
      <w:r>
        <w:rPr>
          <w:sz w:val="20"/>
        </w:rPr>
        <w:t xml:space="preserve">3) содействие улучшению делового и инвестиционного климата в Республике Мордовия;</w:t>
      </w:r>
    </w:p>
    <w:p>
      <w:pPr>
        <w:pStyle w:val="0"/>
        <w:spacing w:before="200" w:line-rule="auto"/>
        <w:ind w:firstLine="540"/>
        <w:jc w:val="both"/>
      </w:pPr>
      <w:r>
        <w:rPr>
          <w:sz w:val="20"/>
        </w:rPr>
        <w:t xml:space="preserve">4) информирование общественности Республики Мордовия о соблюдении и защите прав и законных интересов субъектов предпринимательской деятельности на территории Республики Мордовия;</w:t>
      </w:r>
    </w:p>
    <w:p>
      <w:pPr>
        <w:pStyle w:val="0"/>
        <w:spacing w:before="200" w:line-rule="auto"/>
        <w:ind w:firstLine="540"/>
        <w:jc w:val="both"/>
      </w:pPr>
      <w:r>
        <w:rPr>
          <w:sz w:val="20"/>
        </w:rPr>
        <w:t xml:space="preserve">5) взаимодействие с предпринимательским сообществом;</w:t>
      </w:r>
    </w:p>
    <w:p>
      <w:pPr>
        <w:pStyle w:val="0"/>
        <w:spacing w:before="200" w:line-rule="auto"/>
        <w:ind w:firstLine="540"/>
        <w:jc w:val="both"/>
      </w:pPr>
      <w:r>
        <w:rPr>
          <w:sz w:val="20"/>
        </w:rPr>
        <w:t xml:space="preserve">6) содействие развитию общественных институтов, ориентированных на защиту прав и законных интересов субъектов предпринимательской деятельности;</w:t>
      </w:r>
    </w:p>
    <w:p>
      <w:pPr>
        <w:pStyle w:val="0"/>
        <w:spacing w:before="200" w:line-rule="auto"/>
        <w:ind w:firstLine="540"/>
        <w:jc w:val="both"/>
      </w:pPr>
      <w:r>
        <w:rPr>
          <w:sz w:val="20"/>
        </w:rPr>
        <w:t xml:space="preserve">7)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pPr>
        <w:pStyle w:val="0"/>
        <w:jc w:val="both"/>
      </w:pPr>
      <w:r>
        <w:rPr>
          <w:sz w:val="20"/>
        </w:rPr>
      </w:r>
    </w:p>
    <w:bookmarkStart w:id="40" w:name="P40"/>
    <w:bookmarkEnd w:id="40"/>
    <w:p>
      <w:pPr>
        <w:pStyle w:val="2"/>
        <w:outlineLvl w:val="0"/>
        <w:ind w:firstLine="540"/>
        <w:jc w:val="both"/>
      </w:pPr>
      <w:r>
        <w:rPr>
          <w:sz w:val="20"/>
        </w:rPr>
        <w:t xml:space="preserve">Статья 3</w:t>
      </w:r>
    </w:p>
    <w:p>
      <w:pPr>
        <w:pStyle w:val="0"/>
        <w:ind w:firstLine="540"/>
        <w:jc w:val="both"/>
      </w:pPr>
      <w:r>
        <w:rPr>
          <w:sz w:val="20"/>
        </w:rPr>
        <w:t xml:space="preserve">(в ред. </w:t>
      </w:r>
      <w:hyperlink w:history="0" r:id="rId18" w:tooltip="Закон РМ от 03.04.2018 N 12-З &quot;О внесении изменений в Закон Республики Мордовия &quot;Об Уполномоченном по защите прав предпринимателей в Республике Мордовия&quot; (принят ГС РМ 27.03.2018) {КонсультантПлюс}">
        <w:r>
          <w:rPr>
            <w:sz w:val="20"/>
            <w:color w:val="0000ff"/>
          </w:rPr>
          <w:t xml:space="preserve">Закона</w:t>
        </w:r>
      </w:hyperlink>
      <w:r>
        <w:rPr>
          <w:sz w:val="20"/>
        </w:rPr>
        <w:t xml:space="preserve"> РМ от 03.04.2018 N 12-З)</w:t>
      </w:r>
    </w:p>
    <w:p>
      <w:pPr>
        <w:pStyle w:val="0"/>
        <w:jc w:val="both"/>
      </w:pPr>
      <w:r>
        <w:rPr>
          <w:sz w:val="20"/>
        </w:rPr>
      </w:r>
    </w:p>
    <w:p>
      <w:pPr>
        <w:pStyle w:val="0"/>
        <w:ind w:firstLine="540"/>
        <w:jc w:val="both"/>
      </w:pPr>
      <w:r>
        <w:rPr>
          <w:sz w:val="20"/>
        </w:rPr>
        <w:t xml:space="preserve">1. Уполномоченный назначается на должность Главой Республики Мордовия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pPr>
        <w:pStyle w:val="0"/>
        <w:spacing w:before="200" w:line-rule="auto"/>
        <w:ind w:firstLine="540"/>
        <w:jc w:val="both"/>
      </w:pPr>
      <w:r>
        <w:rPr>
          <w:sz w:val="20"/>
        </w:rPr>
        <w:t xml:space="preserve">2. Уполномоченным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имеющий высшее образование и опыт работы в сфере предпринимательства.</w:t>
      </w:r>
    </w:p>
    <w:p>
      <w:pPr>
        <w:pStyle w:val="0"/>
        <w:jc w:val="both"/>
      </w:pPr>
      <w:r>
        <w:rPr>
          <w:sz w:val="20"/>
        </w:rPr>
        <w:t xml:space="preserve">(п. 2 в ред. </w:t>
      </w:r>
      <w:hyperlink w:history="0" r:id="rId19" w:tooltip="Закон РМ от 26.11.2021 N 67-З &quot;О внесении изменений в отдельные законы Республики Мордовия&quot; (принят ГС РМ 19.11.2021) {КонсультантПлюс}">
        <w:r>
          <w:rPr>
            <w:sz w:val="20"/>
            <w:color w:val="0000ff"/>
          </w:rPr>
          <w:t xml:space="preserve">Закона</w:t>
        </w:r>
      </w:hyperlink>
      <w:r>
        <w:rPr>
          <w:sz w:val="20"/>
        </w:rPr>
        <w:t xml:space="preserve"> РМ от 26.11.2021 N 67-З)</w:t>
      </w:r>
    </w:p>
    <w:p>
      <w:pPr>
        <w:pStyle w:val="0"/>
        <w:spacing w:before="200" w:line-rule="auto"/>
        <w:ind w:firstLine="540"/>
        <w:jc w:val="both"/>
      </w:pPr>
      <w:r>
        <w:rPr>
          <w:sz w:val="20"/>
        </w:rPr>
        <w:t xml:space="preserve">3. Исполнительный орган государственной власти Республики Мордовия в сфере экономики, торговли и предпринимательства вносит Главе Республики Мордовия предложение о кандидатуре для назначения на должность Уполномоченного.</w:t>
      </w:r>
    </w:p>
    <w:p>
      <w:pPr>
        <w:pStyle w:val="0"/>
        <w:spacing w:before="200" w:line-rule="auto"/>
        <w:ind w:firstLine="540"/>
        <w:jc w:val="both"/>
      </w:pPr>
      <w:r>
        <w:rPr>
          <w:sz w:val="20"/>
        </w:rPr>
        <w:t xml:space="preserve">4. К предложению о кандидатуре для назначения на должность Уполномоченного прилагаются:</w:t>
      </w:r>
    </w:p>
    <w:p>
      <w:pPr>
        <w:pStyle w:val="0"/>
        <w:spacing w:before="200" w:line-rule="auto"/>
        <w:ind w:firstLine="540"/>
        <w:jc w:val="both"/>
      </w:pPr>
      <w:r>
        <w:rPr>
          <w:sz w:val="20"/>
        </w:rPr>
        <w:t xml:space="preserve">1) письменное заявление кандидата о согласии на назначение на должность Уполномоченного;</w:t>
      </w:r>
    </w:p>
    <w:p>
      <w:pPr>
        <w:pStyle w:val="0"/>
        <w:spacing w:before="200" w:line-rule="auto"/>
        <w:ind w:firstLine="540"/>
        <w:jc w:val="both"/>
      </w:pPr>
      <w:r>
        <w:rPr>
          <w:sz w:val="20"/>
        </w:rPr>
        <w:t xml:space="preserve">2) копия паспорта;</w:t>
      </w:r>
    </w:p>
    <w:p>
      <w:pPr>
        <w:pStyle w:val="0"/>
        <w:jc w:val="both"/>
      </w:pPr>
      <w:r>
        <w:rPr>
          <w:sz w:val="20"/>
        </w:rPr>
        <w:t xml:space="preserve">(пп. 2 в ред. </w:t>
      </w:r>
      <w:hyperlink w:history="0" r:id="rId20" w:tooltip="Закон РМ от 26.11.2021 N 67-З &quot;О внесении изменений в отдельные законы Республики Мордовия&quot; (принят ГС РМ 19.11.2021) {КонсультантПлюс}">
        <w:r>
          <w:rPr>
            <w:sz w:val="20"/>
            <w:color w:val="0000ff"/>
          </w:rPr>
          <w:t xml:space="preserve">Закона</w:t>
        </w:r>
      </w:hyperlink>
      <w:r>
        <w:rPr>
          <w:sz w:val="20"/>
        </w:rPr>
        <w:t xml:space="preserve"> РМ от 26.11.2021 N 67-З)</w:t>
      </w:r>
    </w:p>
    <w:p>
      <w:pPr>
        <w:pStyle w:val="0"/>
        <w:spacing w:before="200" w:line-rule="auto"/>
        <w:ind w:firstLine="540"/>
        <w:jc w:val="both"/>
      </w:pPr>
      <w:r>
        <w:rPr>
          <w:sz w:val="20"/>
        </w:rPr>
        <w:t xml:space="preserve">3) </w:t>
      </w:r>
      <w:hyperlink w:history="0" r:id="rId21"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анкета</w:t>
        </w:r>
      </w:hyperlink>
      <w:r>
        <w:rPr>
          <w:sz w:val="20"/>
        </w:rPr>
        <w:t xml:space="preserve">, содержащая биографические сведения о кандидате, по форме, утвержденной распоряжением Правительства Российской Федерации от 26 мая 2005 года N 667-р;</w:t>
      </w:r>
    </w:p>
    <w:p>
      <w:pPr>
        <w:pStyle w:val="0"/>
        <w:spacing w:before="200" w:line-rule="auto"/>
        <w:ind w:firstLine="540"/>
        <w:jc w:val="both"/>
      </w:pPr>
      <w:r>
        <w:rPr>
          <w:sz w:val="20"/>
        </w:rPr>
        <w:t xml:space="preserve">4) 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pPr>
        <w:pStyle w:val="0"/>
        <w:jc w:val="both"/>
      </w:pPr>
      <w:r>
        <w:rPr>
          <w:sz w:val="20"/>
        </w:rPr>
        <w:t xml:space="preserve">(пп. 4 в ред. </w:t>
      </w:r>
      <w:hyperlink w:history="0" r:id="rId22" w:tooltip="Закон РМ от 31.03.2022 N 13-З &quot;О внесении изменения в статью 3 Закона Республики Мордовия &quot;Об Уполномоченном по защите прав предпринимателей в Республике Мордовия&quot; (принят ГС РМ 25.03.2022) {КонсультантПлюс}">
        <w:r>
          <w:rPr>
            <w:sz w:val="20"/>
            <w:color w:val="0000ff"/>
          </w:rPr>
          <w:t xml:space="preserve">Закона</w:t>
        </w:r>
      </w:hyperlink>
      <w:r>
        <w:rPr>
          <w:sz w:val="20"/>
        </w:rPr>
        <w:t xml:space="preserve"> РМ от 31.03.2022 N 13-З)</w:t>
      </w:r>
    </w:p>
    <w:p>
      <w:pPr>
        <w:pStyle w:val="0"/>
        <w:spacing w:before="200" w:line-rule="auto"/>
        <w:ind w:firstLine="540"/>
        <w:jc w:val="both"/>
      </w:pPr>
      <w:r>
        <w:rPr>
          <w:sz w:val="20"/>
        </w:rPr>
        <w:t xml:space="preserve">5) копия документа о высшем профессиональном образовании кандидата, заверенная нотариально или кадровой службой по месту работы (службы);</w:t>
      </w:r>
    </w:p>
    <w:p>
      <w:pPr>
        <w:pStyle w:val="0"/>
        <w:spacing w:before="200" w:line-rule="auto"/>
        <w:ind w:firstLine="540"/>
        <w:jc w:val="both"/>
      </w:pPr>
      <w:r>
        <w:rPr>
          <w:sz w:val="20"/>
        </w:rPr>
        <w:t xml:space="preserve">6)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его супруги (супруга) и несовершеннолетних детей по </w:t>
      </w:r>
      <w:hyperlink w:history="0" r:id="rId23"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pPr>
        <w:pStyle w:val="0"/>
        <w:spacing w:before="200" w:line-rule="auto"/>
        <w:ind w:firstLine="540"/>
        <w:jc w:val="both"/>
      </w:pPr>
      <w:r>
        <w:rPr>
          <w:sz w:val="20"/>
        </w:rPr>
        <w:t xml:space="preserve">7) согласие на обработку персональных данных.</w:t>
      </w:r>
    </w:p>
    <w:p>
      <w:pPr>
        <w:pStyle w:val="0"/>
        <w:spacing w:before="200" w:line-rule="auto"/>
        <w:ind w:firstLine="540"/>
        <w:jc w:val="both"/>
      </w:pPr>
      <w:r>
        <w:rPr>
          <w:sz w:val="20"/>
        </w:rPr>
        <w:t xml:space="preserve">5. В целях учета мнения предпринимательского сообщества кандидатура на должность Уполномоченного вносится Главой Республики Мордовия на согласование в Совет по развитию малого и среднего предпринимательства при Главе Республики Мордовия, созданный </w:t>
      </w:r>
      <w:hyperlink w:history="0" r:id="rId24" w:tooltip="Указ Главы РМ от 05.05.2006 N 70-УГ (ред. от 05.04.2018) &quot;О Совете по развитию малого и среднего предпринимательства при Главе Республики Мордовия&quot; (вместе с &quot;Положением о Совете по развитию малого и среднего предпринимательства при Главе Республики Мордовия&quot;) {КонсультантПлюс}">
        <w:r>
          <w:rPr>
            <w:sz w:val="20"/>
            <w:color w:val="0000ff"/>
          </w:rPr>
          <w:t xml:space="preserve">Указом</w:t>
        </w:r>
      </w:hyperlink>
      <w:r>
        <w:rPr>
          <w:sz w:val="20"/>
        </w:rPr>
        <w:t xml:space="preserve"> Главы Республики Мордовия от 5 мая 2006 года N 70-УГ "О Совете по развитию малого и среднего предпринимательства при Главе Республики Мордовия" (далее - Совет).</w:t>
      </w:r>
    </w:p>
    <w:p>
      <w:pPr>
        <w:pStyle w:val="0"/>
        <w:spacing w:before="200" w:line-rule="auto"/>
        <w:ind w:firstLine="540"/>
        <w:jc w:val="both"/>
      </w:pPr>
      <w:r>
        <w:rPr>
          <w:sz w:val="20"/>
        </w:rPr>
        <w:t xml:space="preserve">6. Согласование кандидатуры на должность Уполномоченного осуществляется членами Совета из числа предпринимательского сообщества на заседании Совета.</w:t>
      </w:r>
    </w:p>
    <w:p>
      <w:pPr>
        <w:pStyle w:val="0"/>
        <w:spacing w:before="200" w:line-rule="auto"/>
        <w:ind w:firstLine="540"/>
        <w:jc w:val="both"/>
      </w:pPr>
      <w:r>
        <w:rPr>
          <w:sz w:val="20"/>
        </w:rPr>
        <w:t xml:space="preserve">7. Кандидатура на должность Уполномоченного считается согласованной, если за нее проголосовало не менее 50 процентов членов Совета из числа предпринимательского сообщества.</w:t>
      </w:r>
    </w:p>
    <w:p>
      <w:pPr>
        <w:pStyle w:val="0"/>
        <w:spacing w:before="200" w:line-rule="auto"/>
        <w:ind w:firstLine="540"/>
        <w:jc w:val="both"/>
      </w:pPr>
      <w:r>
        <w:rPr>
          <w:sz w:val="20"/>
        </w:rPr>
        <w:t xml:space="preserve">8. Решение о согласовании (несогласовании) кандидатуры на должность Уполномоченного оформляется протоколом.</w:t>
      </w:r>
    </w:p>
    <w:p>
      <w:pPr>
        <w:pStyle w:val="0"/>
        <w:spacing w:before="200" w:line-rule="auto"/>
        <w:ind w:firstLine="540"/>
        <w:jc w:val="both"/>
      </w:pPr>
      <w:r>
        <w:rPr>
          <w:sz w:val="20"/>
        </w:rPr>
        <w:t xml:space="preserve">9. В случае принятия членами Совета из числа предпринимательского сообщества решения о согласовании кандидатуры на должность Уполномоченного Глава Республики Мордовия согласовывает данную кандидатуру с Уполномоченным при Президенте Российской Федерации по защите прав предпринимателей.</w:t>
      </w:r>
    </w:p>
    <w:p>
      <w:pPr>
        <w:pStyle w:val="0"/>
        <w:spacing w:before="200" w:line-rule="auto"/>
        <w:ind w:firstLine="540"/>
        <w:jc w:val="both"/>
      </w:pPr>
      <w:r>
        <w:rPr>
          <w:sz w:val="20"/>
        </w:rPr>
        <w:t xml:space="preserve">10. В. случае непринятия членами Совета из числа предпринимательского сообщества решения о согласовании кандидатуры на должность Уполномоченного исполнительный орган государственной власти Республики Мордовия в сфере экономики, торговли и предпринимательства вносит Главе Республики Мордовия предложение о другой кандидатуре для назначения на должность Уполномоченного в установленном настоящей статьей порядке.</w:t>
      </w:r>
    </w:p>
    <w:p>
      <w:pPr>
        <w:pStyle w:val="0"/>
        <w:spacing w:before="200" w:line-rule="auto"/>
        <w:ind w:firstLine="540"/>
        <w:jc w:val="both"/>
      </w:pPr>
      <w:r>
        <w:rPr>
          <w:sz w:val="20"/>
        </w:rPr>
        <w:t xml:space="preserve">11. Уполномоченный назначается сроком на пять лет, считая со дня его вступления в должность.</w:t>
      </w:r>
    </w:p>
    <w:p>
      <w:pPr>
        <w:pStyle w:val="0"/>
        <w:spacing w:before="200" w:line-rule="auto"/>
        <w:ind w:firstLine="540"/>
        <w:jc w:val="both"/>
      </w:pPr>
      <w:r>
        <w:rPr>
          <w:sz w:val="20"/>
        </w:rPr>
        <w:t xml:space="preserve">12. Одно и то же лицо не может быть назначено на должность Уполномоченного более двух сроков подряд.</w:t>
      </w:r>
    </w:p>
    <w:p>
      <w:pPr>
        <w:pStyle w:val="0"/>
        <w:spacing w:before="200" w:line-rule="auto"/>
        <w:ind w:firstLine="540"/>
        <w:jc w:val="both"/>
      </w:pPr>
      <w:r>
        <w:rPr>
          <w:sz w:val="20"/>
        </w:rPr>
        <w:t xml:space="preserve">13. Уполномоченный вступает в должность со дня вступления в силу указа Главы Республики Мордовия о его назначении.</w:t>
      </w:r>
    </w:p>
    <w:p>
      <w:pPr>
        <w:pStyle w:val="0"/>
        <w:jc w:val="both"/>
      </w:pPr>
      <w:r>
        <w:rPr>
          <w:sz w:val="20"/>
        </w:rPr>
      </w:r>
    </w:p>
    <w:p>
      <w:pPr>
        <w:pStyle w:val="2"/>
        <w:outlineLvl w:val="0"/>
        <w:ind w:firstLine="540"/>
        <w:jc w:val="both"/>
      </w:pPr>
      <w:r>
        <w:rPr>
          <w:sz w:val="20"/>
        </w:rPr>
        <w:t xml:space="preserve">Статья 4</w:t>
      </w:r>
    </w:p>
    <w:p>
      <w:pPr>
        <w:pStyle w:val="0"/>
        <w:jc w:val="both"/>
      </w:pPr>
      <w:r>
        <w:rPr>
          <w:sz w:val="20"/>
        </w:rPr>
      </w:r>
    </w:p>
    <w:p>
      <w:pPr>
        <w:pStyle w:val="0"/>
        <w:ind w:firstLine="540"/>
        <w:jc w:val="both"/>
      </w:pPr>
      <w:r>
        <w:rPr>
          <w:sz w:val="20"/>
        </w:rPr>
        <w:t xml:space="preserve">1. Уполномоченный прекращает осуществлять свои полномочия со дня вступления в должность вновь назначенного Уполномоченного, за исключением случаев досрочного прекращения полномочий Уполномоченного.</w:t>
      </w:r>
    </w:p>
    <w:p>
      <w:pPr>
        <w:pStyle w:val="0"/>
        <w:spacing w:before="200" w:line-rule="auto"/>
        <w:ind w:firstLine="540"/>
        <w:jc w:val="both"/>
      </w:pPr>
      <w:r>
        <w:rPr>
          <w:sz w:val="20"/>
        </w:rPr>
        <w:t xml:space="preserve">2. Полномочия Уполномоченного прекращаются досрочно в случаях:</w:t>
      </w:r>
    </w:p>
    <w:p>
      <w:pPr>
        <w:pStyle w:val="0"/>
        <w:spacing w:before="200" w:line-rule="auto"/>
        <w:ind w:firstLine="540"/>
        <w:jc w:val="both"/>
      </w:pPr>
      <w:r>
        <w:rPr>
          <w:sz w:val="20"/>
        </w:rPr>
        <w:t xml:space="preserve">1) внесения представления Уполномоченным при Президенте Российской Федерации по защите прав предпринимателей;</w:t>
      </w:r>
    </w:p>
    <w:bookmarkStart w:id="72" w:name="P72"/>
    <w:bookmarkEnd w:id="72"/>
    <w:p>
      <w:pPr>
        <w:pStyle w:val="0"/>
        <w:spacing w:before="200" w:line-rule="auto"/>
        <w:ind w:firstLine="540"/>
        <w:jc w:val="both"/>
      </w:pPr>
      <w:r>
        <w:rPr>
          <w:sz w:val="20"/>
        </w:rPr>
        <w:t xml:space="preserve">2) подачи Уполномоченным заявления о сложении своих полномочий;</w:t>
      </w:r>
    </w:p>
    <w:bookmarkStart w:id="73" w:name="P73"/>
    <w:bookmarkEnd w:id="73"/>
    <w:p>
      <w:pPr>
        <w:pStyle w:val="0"/>
        <w:spacing w:before="200" w:line-rule="auto"/>
        <w:ind w:firstLine="540"/>
        <w:jc w:val="both"/>
      </w:pPr>
      <w:r>
        <w:rPr>
          <w:sz w:val="20"/>
        </w:rPr>
        <w:t xml:space="preserve">3) неспособности Уполномоченного по состоянию здоровья в течение длительного времени (не менее шести месяцев подряд) исполнять свои обязанности;</w:t>
      </w:r>
    </w:p>
    <w:p>
      <w:pPr>
        <w:pStyle w:val="0"/>
        <w:spacing w:before="200" w:line-rule="auto"/>
        <w:ind w:firstLine="540"/>
        <w:jc w:val="both"/>
      </w:pPr>
      <w:r>
        <w:rPr>
          <w:sz w:val="20"/>
        </w:rPr>
        <w:t xml:space="preserve">4) вступления в законную силу обвинительного приговора суда в отношении Уполномоченного;</w:t>
      </w:r>
    </w:p>
    <w:p>
      <w:pPr>
        <w:pStyle w:val="0"/>
        <w:spacing w:before="200" w:line-rule="auto"/>
        <w:ind w:firstLine="540"/>
        <w:jc w:val="both"/>
      </w:pPr>
      <w:r>
        <w:rPr>
          <w:sz w:val="20"/>
        </w:rPr>
        <w:t xml:space="preserve">5) признания Уполномоченного недееспособным по решению суда, вступившему в законную силу;</w:t>
      </w:r>
    </w:p>
    <w:p>
      <w:pPr>
        <w:pStyle w:val="0"/>
        <w:spacing w:before="200" w:line-rule="auto"/>
        <w:ind w:firstLine="540"/>
        <w:jc w:val="both"/>
      </w:pPr>
      <w:r>
        <w:rPr>
          <w:sz w:val="20"/>
        </w:rPr>
        <w:t xml:space="preserve">6)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(пп. 6 в ред. </w:t>
      </w:r>
      <w:hyperlink w:history="0" r:id="rId25" w:tooltip="Закон РМ от 26.11.2021 N 67-З &quot;О внесении изменений в отдельные законы Республики Мордовия&quot; (принят ГС РМ 19.11.2021) {КонсультантПлюс}">
        <w:r>
          <w:rPr>
            <w:sz w:val="20"/>
            <w:color w:val="0000ff"/>
          </w:rPr>
          <w:t xml:space="preserve">Закона</w:t>
        </w:r>
      </w:hyperlink>
      <w:r>
        <w:rPr>
          <w:sz w:val="20"/>
        </w:rPr>
        <w:t xml:space="preserve"> РМ от 26.11.2021 N 67-З)</w:t>
      </w:r>
    </w:p>
    <w:p>
      <w:pPr>
        <w:pStyle w:val="0"/>
        <w:spacing w:before="200" w:line-rule="auto"/>
        <w:ind w:firstLine="540"/>
        <w:jc w:val="both"/>
      </w:pPr>
      <w:r>
        <w:rPr>
          <w:sz w:val="20"/>
        </w:rPr>
        <w:t xml:space="preserve">7) смерти Уполномоченного;</w:t>
      </w:r>
    </w:p>
    <w:bookmarkStart w:id="79" w:name="P79"/>
    <w:bookmarkEnd w:id="79"/>
    <w:p>
      <w:pPr>
        <w:pStyle w:val="0"/>
        <w:spacing w:before="200" w:line-rule="auto"/>
        <w:ind w:firstLine="540"/>
        <w:jc w:val="both"/>
      </w:pPr>
      <w:r>
        <w:rPr>
          <w:sz w:val="20"/>
        </w:rPr>
        <w:t xml:space="preserve">8) выезда Уполномоченного на постоянное место жительства за пределы Республики Мордовия;</w:t>
      </w:r>
    </w:p>
    <w:bookmarkStart w:id="80" w:name="P80"/>
    <w:bookmarkEnd w:id="80"/>
    <w:p>
      <w:pPr>
        <w:pStyle w:val="0"/>
        <w:spacing w:before="200" w:line-rule="auto"/>
        <w:ind w:firstLine="540"/>
        <w:jc w:val="both"/>
      </w:pPr>
      <w:r>
        <w:rPr>
          <w:sz w:val="20"/>
        </w:rPr>
        <w:t xml:space="preserve">9) предусмотренных </w:t>
      </w:r>
      <w:hyperlink w:history="0" r:id="rId2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10) несоблюдения запрета, установленного </w:t>
      </w:r>
      <w:hyperlink w:history="0" r:id="rId2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7.1</w:t>
        </w:r>
      </w:hyperlink>
      <w:r>
        <w:rPr>
          <w:sz w:val="20"/>
        </w:rPr>
        <w:t xml:space="preserve"> Федерального закона "О противодействии коррупции".</w:t>
      </w:r>
    </w:p>
    <w:p>
      <w:pPr>
        <w:pStyle w:val="0"/>
        <w:jc w:val="both"/>
      </w:pPr>
      <w:r>
        <w:rPr>
          <w:sz w:val="20"/>
        </w:rPr>
        <w:t xml:space="preserve">(пп. 10 введен </w:t>
      </w:r>
      <w:hyperlink w:history="0" r:id="rId28" w:tooltip="Закон РМ от 24.06.2014 N 59-З (ред. от 30.05.2022) &quot;О внесении изменений в некоторые законы Республики Мордовия&quot; (принят ГС РМ 18.06.2014) {КонсультантПлюс}">
        <w:r>
          <w:rPr>
            <w:sz w:val="20"/>
            <w:color w:val="0000ff"/>
          </w:rPr>
          <w:t xml:space="preserve">Законом</w:t>
        </w:r>
      </w:hyperlink>
      <w:r>
        <w:rPr>
          <w:sz w:val="20"/>
        </w:rPr>
        <w:t xml:space="preserve"> РМ от 24.06.2014 N 59-З)</w:t>
      </w:r>
    </w:p>
    <w:p>
      <w:pPr>
        <w:pStyle w:val="0"/>
        <w:spacing w:before="200" w:line-rule="auto"/>
        <w:ind w:firstLine="540"/>
        <w:jc w:val="both"/>
      </w:pPr>
      <w:r>
        <w:rPr>
          <w:sz w:val="20"/>
        </w:rPr>
        <w:t xml:space="preserve">3. Представление Уполномоченного при Президенте Российской Федерации по защите прав предпринимателей о досрочном прекращении полномочий Уполномоченного рассматривается Главой Республики Мордовия в течение месяца с даты его внесения.</w:t>
      </w:r>
    </w:p>
    <w:p>
      <w:pPr>
        <w:pStyle w:val="0"/>
        <w:spacing w:before="200" w:line-rule="auto"/>
        <w:ind w:firstLine="540"/>
        <w:jc w:val="both"/>
      </w:pPr>
      <w:r>
        <w:rPr>
          <w:sz w:val="20"/>
        </w:rPr>
        <w:t xml:space="preserve">4. Прекращение полномочий Уполномоченного в случаях, предусмотренных </w:t>
      </w:r>
      <w:hyperlink w:history="0" w:anchor="P72" w:tooltip="2) подачи Уполномоченным заявления о сложении своих полномочий;">
        <w:r>
          <w:rPr>
            <w:sz w:val="20"/>
            <w:color w:val="0000ff"/>
          </w:rPr>
          <w:t xml:space="preserve">подпунктами 2</w:t>
        </w:r>
      </w:hyperlink>
      <w:r>
        <w:rPr>
          <w:sz w:val="20"/>
        </w:rPr>
        <w:t xml:space="preserve">, </w:t>
      </w:r>
      <w:hyperlink w:history="0" w:anchor="P73" w:tooltip="3) неспособности Уполномоченного по состоянию здоровья в течение длительного времени (не менее шести месяцев подряд) исполнять свои обязанности;">
        <w:r>
          <w:rPr>
            <w:sz w:val="20"/>
            <w:color w:val="0000ff"/>
          </w:rPr>
          <w:t xml:space="preserve">3</w:t>
        </w:r>
      </w:hyperlink>
      <w:r>
        <w:rPr>
          <w:sz w:val="20"/>
        </w:rPr>
        <w:t xml:space="preserve">, </w:t>
      </w:r>
      <w:hyperlink w:history="0" w:anchor="P79" w:tooltip="8) выезда Уполномоченного на постоянное место жительства за пределы Республики Мордовия;">
        <w:r>
          <w:rPr>
            <w:sz w:val="20"/>
            <w:color w:val="0000ff"/>
          </w:rPr>
          <w:t xml:space="preserve">8</w:t>
        </w:r>
      </w:hyperlink>
      <w:r>
        <w:rPr>
          <w:sz w:val="20"/>
        </w:rPr>
        <w:t xml:space="preserve">, </w:t>
      </w:r>
      <w:hyperlink w:history="0" w:anchor="P80" w:tooltip="9) предусмотренных статьей 13.1 Федерального закона от 25 декабря 2008 года N 273-ФЗ &quot;О противодействии коррупции&quot;.">
        <w:r>
          <w:rPr>
            <w:sz w:val="20"/>
            <w:color w:val="0000ff"/>
          </w:rPr>
          <w:t xml:space="preserve">9 пункта 2</w:t>
        </w:r>
      </w:hyperlink>
      <w:r>
        <w:rPr>
          <w:sz w:val="20"/>
        </w:rPr>
        <w:t xml:space="preserve"> настоящей статьи, осуществляется при наличии согласия Уполномоченного при Президенте Российской Федерации по защите прав предпринимателей.</w:t>
      </w:r>
    </w:p>
    <w:p>
      <w:pPr>
        <w:pStyle w:val="0"/>
        <w:spacing w:before="200" w:line-rule="auto"/>
        <w:ind w:firstLine="540"/>
        <w:jc w:val="both"/>
      </w:pPr>
      <w:r>
        <w:rPr>
          <w:sz w:val="20"/>
        </w:rPr>
        <w:t xml:space="preserve">5. В случае досрочного прекращения полномочий Уполномоченного новый Уполномоченный должен быть назначен не позднее двух месяцев со дня прекращения полномочий предыдущего Уполномоченного в порядке, установленном </w:t>
      </w:r>
      <w:hyperlink w:history="0" w:anchor="P40" w:tooltip="Статья 3">
        <w:r>
          <w:rPr>
            <w:sz w:val="20"/>
            <w:color w:val="0000ff"/>
          </w:rPr>
          <w:t xml:space="preserve">статьей 3</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5</w:t>
      </w:r>
    </w:p>
    <w:p>
      <w:pPr>
        <w:pStyle w:val="0"/>
        <w:jc w:val="both"/>
      </w:pPr>
      <w:r>
        <w:rPr>
          <w:sz w:val="20"/>
        </w:rPr>
      </w:r>
    </w:p>
    <w:p>
      <w:pPr>
        <w:pStyle w:val="0"/>
        <w:ind w:firstLine="540"/>
        <w:jc w:val="both"/>
      </w:pPr>
      <w:r>
        <w:rPr>
          <w:sz w:val="20"/>
        </w:rPr>
        <w:t xml:space="preserve">1. На Уполномоченного, замещающего государственную должность Республики Мордовия, распространяются ограничения и обязанности, установленные Федеральным </w:t>
      </w:r>
      <w:hyperlink w:history="0" r:id="rId2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для лиц, замещающих государственные должности субъектов Российской Федерации.</w:t>
      </w:r>
    </w:p>
    <w:p>
      <w:pPr>
        <w:pStyle w:val="0"/>
        <w:jc w:val="both"/>
      </w:pPr>
      <w:r>
        <w:rPr>
          <w:sz w:val="20"/>
        </w:rPr>
        <w:t xml:space="preserve">(в ред. Законов РМ от 24.06.2014 </w:t>
      </w:r>
      <w:hyperlink w:history="0" r:id="rId30" w:tooltip="Закон РМ от 24.06.2014 N 59-З (ред. от 30.05.2022) &quot;О внесении изменений в некоторые законы Республики Мордовия&quot; (принят ГС РМ 18.06.2014) {КонсультантПлюс}">
        <w:r>
          <w:rPr>
            <w:sz w:val="20"/>
            <w:color w:val="0000ff"/>
          </w:rPr>
          <w:t xml:space="preserve">N 59-З</w:t>
        </w:r>
      </w:hyperlink>
      <w:r>
        <w:rPr>
          <w:sz w:val="20"/>
        </w:rPr>
        <w:t xml:space="preserve">, от 31.12.2015 </w:t>
      </w:r>
      <w:hyperlink w:history="0" r:id="rId31" w:tooltip="Закон РМ от 31.12.2015 N 111-З (ред. от 30.05.2022) &quot;О внесении изменений в некоторые законодательные акты Республики Мордовия&quot; (принят ГС РМ 28.12.2015) {КонсультантПлюс}">
        <w:r>
          <w:rPr>
            <w:sz w:val="20"/>
            <w:color w:val="0000ff"/>
          </w:rPr>
          <w:t xml:space="preserve">N 111-З</w:t>
        </w:r>
      </w:hyperlink>
      <w:r>
        <w:rPr>
          <w:sz w:val="20"/>
        </w:rPr>
        <w:t xml:space="preserve">)</w:t>
      </w:r>
    </w:p>
    <w:p>
      <w:pPr>
        <w:pStyle w:val="0"/>
        <w:spacing w:before="200" w:line-rule="auto"/>
        <w:ind w:firstLine="540"/>
        <w:jc w:val="both"/>
      </w:pPr>
      <w:r>
        <w:rPr>
          <w:sz w:val="20"/>
        </w:rPr>
        <w:t xml:space="preserve">1.1. Уполномоченному, его супруге (супругу) и (или)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1.1 введен </w:t>
      </w:r>
      <w:hyperlink w:history="0" r:id="rId32" w:tooltip="Закон РМ от 24.06.2014 N 59-З (ред. от 30.05.2022) &quot;О внесении изменений в некоторые законы Республики Мордовия&quot; (принят ГС РМ 18.06.2014) {КонсультантПлюс}">
        <w:r>
          <w:rPr>
            <w:sz w:val="20"/>
            <w:color w:val="0000ff"/>
          </w:rPr>
          <w:t xml:space="preserve">Законом</w:t>
        </w:r>
      </w:hyperlink>
      <w:r>
        <w:rPr>
          <w:sz w:val="20"/>
        </w:rPr>
        <w:t xml:space="preserve"> РМ от 24.06.2014 N 59-З)</w:t>
      </w:r>
    </w:p>
    <w:p>
      <w:pPr>
        <w:pStyle w:val="0"/>
        <w:spacing w:before="200" w:line-rule="auto"/>
        <w:ind w:firstLine="540"/>
        <w:jc w:val="both"/>
      </w:pPr>
      <w:r>
        <w:rPr>
          <w:sz w:val="20"/>
        </w:rPr>
        <w:t xml:space="preserve">2. На Уполномоченного распространяются гарантии, связанные с оплатой труда, медицинским, социальным и иным обеспечением и обслуживанием, установленные законами и иными нормативными правовыми актами Республики Мордовия для лиц, замещающих государственные должности Республики Мордовия.</w:t>
      </w:r>
    </w:p>
    <w:p>
      <w:pPr>
        <w:pStyle w:val="0"/>
        <w:jc w:val="both"/>
      </w:pPr>
      <w:r>
        <w:rPr>
          <w:sz w:val="20"/>
        </w:rPr>
      </w:r>
    </w:p>
    <w:p>
      <w:pPr>
        <w:pStyle w:val="2"/>
        <w:outlineLvl w:val="0"/>
        <w:ind w:firstLine="540"/>
        <w:jc w:val="both"/>
      </w:pPr>
      <w:r>
        <w:rPr>
          <w:sz w:val="20"/>
        </w:rPr>
        <w:t xml:space="preserve">Статья 5.1</w:t>
      </w:r>
    </w:p>
    <w:p>
      <w:pPr>
        <w:pStyle w:val="0"/>
        <w:ind w:firstLine="540"/>
        <w:jc w:val="both"/>
      </w:pPr>
      <w:r>
        <w:rPr>
          <w:sz w:val="20"/>
        </w:rPr>
        <w:t xml:space="preserve">(введена </w:t>
      </w:r>
      <w:hyperlink w:history="0" r:id="rId33" w:tooltip="Закон РМ от 24.06.2014 N 59-З (ред. от 30.05.2022) &quot;О внесении изменений в некоторые законы Республики Мордовия&quot; (принят ГС РМ 18.06.2014) {КонсультантПлюс}">
        <w:r>
          <w:rPr>
            <w:sz w:val="20"/>
            <w:color w:val="0000ff"/>
          </w:rPr>
          <w:t xml:space="preserve">Законом</w:t>
        </w:r>
      </w:hyperlink>
      <w:r>
        <w:rPr>
          <w:sz w:val="20"/>
        </w:rPr>
        <w:t xml:space="preserve"> РМ от 24.06.2014 N 59-З)</w:t>
      </w:r>
    </w:p>
    <w:p>
      <w:pPr>
        <w:pStyle w:val="0"/>
        <w:jc w:val="both"/>
      </w:pPr>
      <w:r>
        <w:rPr>
          <w:sz w:val="20"/>
        </w:rPr>
      </w:r>
    </w:p>
    <w:p>
      <w:pPr>
        <w:pStyle w:val="0"/>
        <w:ind w:firstLine="540"/>
        <w:jc w:val="both"/>
      </w:pPr>
      <w:r>
        <w:rPr>
          <w:sz w:val="20"/>
        </w:rPr>
        <w:t xml:space="preserve">1. Уполномоченный подлежит освобождению от должности в связи с утратой доверия в случаях, предусмотренных </w:t>
      </w:r>
      <w:hyperlink w:history="0" r:id="rId3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2. Освобождение от должности в связи с утратой доверия осуществляется по результатам проверки, проводимой в порядке, установленном указом Главы Республики Мордовия.</w:t>
      </w:r>
    </w:p>
    <w:p>
      <w:pPr>
        <w:pStyle w:val="0"/>
        <w:spacing w:before="200" w:line-rule="auto"/>
        <w:ind w:firstLine="540"/>
        <w:jc w:val="both"/>
      </w:pPr>
      <w:r>
        <w:rPr>
          <w:sz w:val="20"/>
        </w:rPr>
        <w:t xml:space="preserve">3. Освобождение от должности в связи с утратой доверия осуществляется Главой Республики Мордовия не позднее одного месяца со дня окончания проверки, в результате которой было выявлено обстоятельство, являющееся основанием для освобождения от должности в связи с утратой доверия, не считая времени болезни, пребывания в отпуске, иных случаев неисполнения должностных обязанностей по уважительным причинам.</w:t>
      </w:r>
    </w:p>
    <w:p>
      <w:pPr>
        <w:pStyle w:val="0"/>
        <w:jc w:val="both"/>
      </w:pPr>
      <w:r>
        <w:rPr>
          <w:sz w:val="20"/>
        </w:rPr>
      </w:r>
    </w:p>
    <w:p>
      <w:pPr>
        <w:pStyle w:val="2"/>
        <w:outlineLvl w:val="0"/>
        <w:ind w:firstLine="540"/>
        <w:jc w:val="both"/>
      </w:pPr>
      <w:r>
        <w:rPr>
          <w:sz w:val="20"/>
        </w:rPr>
        <w:t xml:space="preserve">Статья 5.2</w:t>
      </w:r>
    </w:p>
    <w:p>
      <w:pPr>
        <w:pStyle w:val="0"/>
        <w:ind w:firstLine="540"/>
        <w:jc w:val="both"/>
      </w:pPr>
      <w:r>
        <w:rPr>
          <w:sz w:val="20"/>
        </w:rPr>
        <w:t xml:space="preserve">(введена </w:t>
      </w:r>
      <w:hyperlink w:history="0" r:id="rId35" w:tooltip="Закон РМ от 24.06.2014 N 59-З (ред. от 30.05.2022) &quot;О внесении изменений в некоторые законы Республики Мордовия&quot; (принят ГС РМ 18.06.2014) {КонсультантПлюс}">
        <w:r>
          <w:rPr>
            <w:sz w:val="20"/>
            <w:color w:val="0000ff"/>
          </w:rPr>
          <w:t xml:space="preserve">Законом</w:t>
        </w:r>
      </w:hyperlink>
      <w:r>
        <w:rPr>
          <w:sz w:val="20"/>
        </w:rPr>
        <w:t xml:space="preserve"> РМ от 24.06.2014 N 59-З)</w:t>
      </w:r>
    </w:p>
    <w:p>
      <w:pPr>
        <w:pStyle w:val="0"/>
        <w:jc w:val="both"/>
      </w:pPr>
      <w:r>
        <w:rPr>
          <w:sz w:val="20"/>
        </w:rPr>
      </w:r>
    </w:p>
    <w:p>
      <w:pPr>
        <w:pStyle w:val="0"/>
        <w:ind w:firstLine="540"/>
        <w:jc w:val="both"/>
      </w:pPr>
      <w:r>
        <w:rPr>
          <w:sz w:val="20"/>
        </w:rPr>
        <w:t xml:space="preserve">1. Гражданин, претендующий на замещение государственной должности Уполномоченного, при назначении на должность, а Уполномоченный ежегодно, не позднее 30 апреля года, следующего за отчетным финансовым годом, обязан представлять Главе Республики Мордовия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2. Уполномоченный ежегодно, не позднее 30 апреля года, следующего за отчетным финансовым годом, обязан представлять Главе Республики Мордовия сведения о своих расходах, а также о расходах своих супруги (супруга) и несовершеннолетних детей.</w:t>
      </w:r>
    </w:p>
    <w:p>
      <w:pPr>
        <w:pStyle w:val="0"/>
        <w:spacing w:before="200" w:line-rule="auto"/>
        <w:ind w:firstLine="540"/>
        <w:jc w:val="both"/>
      </w:pPr>
      <w:r>
        <w:rPr>
          <w:sz w:val="20"/>
        </w:rPr>
        <w:t xml:space="preserve">3. Положение о представлении сведений утверждается указом Главы Республики Мордовия.</w:t>
      </w:r>
    </w:p>
    <w:p>
      <w:pPr>
        <w:pStyle w:val="0"/>
        <w:jc w:val="both"/>
      </w:pPr>
      <w:r>
        <w:rPr>
          <w:sz w:val="20"/>
        </w:rPr>
      </w:r>
    </w:p>
    <w:p>
      <w:pPr>
        <w:pStyle w:val="2"/>
        <w:outlineLvl w:val="0"/>
        <w:ind w:firstLine="540"/>
        <w:jc w:val="both"/>
      </w:pPr>
      <w:r>
        <w:rPr>
          <w:sz w:val="20"/>
        </w:rPr>
        <w:t xml:space="preserve">Статья 5.3</w:t>
      </w:r>
    </w:p>
    <w:p>
      <w:pPr>
        <w:pStyle w:val="0"/>
        <w:ind w:firstLine="540"/>
        <w:jc w:val="both"/>
      </w:pPr>
      <w:r>
        <w:rPr>
          <w:sz w:val="20"/>
        </w:rPr>
        <w:t xml:space="preserve">(введена </w:t>
      </w:r>
      <w:hyperlink w:history="0" r:id="rId36" w:tooltip="Закон РМ от 05.03.2019 N 3-З &quot;О внесении изменения в Закон Республики Мордовия &quot;Об Уполномоченном по защите прав предпринимателей в Республике Мордовия&quot; (принят ГС РМ 27.02.2019) {КонсультантПлюс}">
        <w:r>
          <w:rPr>
            <w:sz w:val="20"/>
            <w:color w:val="0000ff"/>
          </w:rPr>
          <w:t xml:space="preserve">Законом</w:t>
        </w:r>
      </w:hyperlink>
      <w:r>
        <w:rPr>
          <w:sz w:val="20"/>
        </w:rPr>
        <w:t xml:space="preserve"> РМ от 05.03.2019 N 3-З)</w:t>
      </w:r>
    </w:p>
    <w:p>
      <w:pPr>
        <w:pStyle w:val="0"/>
        <w:jc w:val="both"/>
      </w:pPr>
      <w:r>
        <w:rPr>
          <w:sz w:val="20"/>
        </w:rPr>
      </w:r>
    </w:p>
    <w:p>
      <w:pPr>
        <w:pStyle w:val="0"/>
        <w:ind w:firstLine="540"/>
        <w:jc w:val="both"/>
      </w:pPr>
      <w:r>
        <w:rPr>
          <w:sz w:val="20"/>
        </w:rPr>
        <w:t xml:space="preserve">1. Уполномоченному предоставляется ежегодный оплачиваемый отпуск с сохранением замещаемой государственной должности и денежного содержания.</w:t>
      </w:r>
    </w:p>
    <w:p>
      <w:pPr>
        <w:pStyle w:val="0"/>
        <w:spacing w:before="200" w:line-rule="auto"/>
        <w:ind w:firstLine="540"/>
        <w:jc w:val="both"/>
      </w:pPr>
      <w:r>
        <w:rPr>
          <w:sz w:val="20"/>
        </w:rPr>
        <w:t xml:space="preserve">2. Ежегодный оплачиваемый отпуск состоит из ежегодного основного оплачиваемого отпуска продолжительностью 40 календарных дней и дополнительного оплачиваемого отпуска за ненормированный рабочий день продолжительностью 5 календарных дней.</w:t>
      </w:r>
    </w:p>
    <w:p>
      <w:pPr>
        <w:pStyle w:val="0"/>
        <w:spacing w:before="200" w:line-rule="auto"/>
        <w:ind w:firstLine="540"/>
        <w:jc w:val="both"/>
      </w:pPr>
      <w:r>
        <w:rPr>
          <w:sz w:val="20"/>
        </w:rPr>
        <w:t xml:space="preserve">3.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ненормированный рабочий день.</w:t>
      </w:r>
    </w:p>
    <w:p>
      <w:pPr>
        <w:pStyle w:val="0"/>
        <w:spacing w:before="200" w:line-rule="auto"/>
        <w:ind w:firstLine="540"/>
        <w:jc w:val="both"/>
      </w:pPr>
      <w:r>
        <w:rPr>
          <w:sz w:val="20"/>
        </w:rPr>
        <w:t xml:space="preserve">4. По заявлению Уполномоченного ежегодный оплачиваемый отпуск может предоставляться по частям, при этом продолжительность одной части ежегодного оплачиваемого отпуска не должна быть менее 14 календарных дней.</w:t>
      </w:r>
    </w:p>
    <w:p>
      <w:pPr>
        <w:pStyle w:val="0"/>
        <w:spacing w:before="200" w:line-rule="auto"/>
        <w:ind w:firstLine="540"/>
        <w:jc w:val="both"/>
      </w:pPr>
      <w:r>
        <w:rPr>
          <w:sz w:val="20"/>
        </w:rPr>
        <w:t xml:space="preserve">5. Выплата денежного содержания Уполномоченному за период ежегодного оплачиваемого отпуска производится не позднее чем за 10 календарных дней до начала указанного отпуска.</w:t>
      </w:r>
    </w:p>
    <w:p>
      <w:pPr>
        <w:pStyle w:val="0"/>
        <w:spacing w:before="200" w:line-rule="auto"/>
        <w:ind w:firstLine="540"/>
        <w:jc w:val="both"/>
      </w:pPr>
      <w:r>
        <w:rPr>
          <w:sz w:val="20"/>
        </w:rPr>
        <w:t xml:space="preserve">6. При предоставлении Уполномоченному ежегодного оплачиваемого отпуска один раз в год производится единовременная выплата в размере и в порядке, установленных Главой Республики Мордовия.</w:t>
      </w:r>
    </w:p>
    <w:p>
      <w:pPr>
        <w:pStyle w:val="0"/>
        <w:spacing w:before="200" w:line-rule="auto"/>
        <w:ind w:firstLine="540"/>
        <w:jc w:val="both"/>
      </w:pPr>
      <w:r>
        <w:rPr>
          <w:sz w:val="20"/>
        </w:rPr>
        <w:t xml:space="preserve">7. При освобождении от замещаемой государственной должности Уполномоченному выплачивается денежная компенсация за все неиспользованные отпуска. По желанию Уполномоченного неиспользованные отпуска могут быть предоставлены ему с последующим освобождением от замещаемой государственной должности (за исключением случаев освобождения от замещаемой государственной должности за виновные действия). При этом днем освобождения от замещаемой государственной должности считается последний день отпуска.</w:t>
      </w:r>
    </w:p>
    <w:p>
      <w:pPr>
        <w:pStyle w:val="0"/>
        <w:spacing w:before="200" w:line-rule="auto"/>
        <w:ind w:firstLine="540"/>
        <w:jc w:val="both"/>
      </w:pPr>
      <w:r>
        <w:rPr>
          <w:sz w:val="20"/>
        </w:rPr>
        <w:t xml:space="preserve">8. По семейным обстоятельствам и иным уважительным причинам Уполномоченному по его желанию может предоставляться отпуск без сохранения денежного содержания продолжительностью не более 14 календарных дней.</w:t>
      </w:r>
    </w:p>
    <w:p>
      <w:pPr>
        <w:pStyle w:val="0"/>
        <w:spacing w:before="200" w:line-rule="auto"/>
        <w:ind w:firstLine="540"/>
        <w:jc w:val="both"/>
      </w:pPr>
      <w:r>
        <w:rPr>
          <w:sz w:val="20"/>
        </w:rPr>
        <w:t xml:space="preserve">9. Во время отпуска без сохранения денежного содержания за Уполномоченным сохраняется замещаемая государственная должность.</w:t>
      </w:r>
    </w:p>
    <w:p>
      <w:pPr>
        <w:pStyle w:val="0"/>
        <w:spacing w:before="200" w:line-rule="auto"/>
        <w:ind w:firstLine="540"/>
        <w:jc w:val="both"/>
      </w:pPr>
      <w:r>
        <w:rPr>
          <w:sz w:val="20"/>
        </w:rPr>
        <w:t xml:space="preserve">10. Уполномоченному предоставляется транспортное обслуживание, обеспечиваемое в связи с исполнением должностных обязанностей,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Главой Республики Мордовия.</w:t>
      </w:r>
    </w:p>
    <w:p>
      <w:pPr>
        <w:pStyle w:val="0"/>
        <w:jc w:val="both"/>
      </w:pPr>
      <w:r>
        <w:rPr>
          <w:sz w:val="20"/>
        </w:rPr>
        <w:t xml:space="preserve">(п. 10 введен </w:t>
      </w:r>
      <w:hyperlink w:history="0" r:id="rId37" w:tooltip="Закон РМ от 10.06.2019 N 43-З &quot;О внесении изменений в отдельные законы Республики Мордовия&quot; (принят ГС РМ 04.06.2019) {КонсультантПлюс}">
        <w:r>
          <w:rPr>
            <w:sz w:val="20"/>
            <w:color w:val="0000ff"/>
          </w:rPr>
          <w:t xml:space="preserve">Законом</w:t>
        </w:r>
      </w:hyperlink>
      <w:r>
        <w:rPr>
          <w:sz w:val="20"/>
        </w:rPr>
        <w:t xml:space="preserve"> РМ от 10.06.2019 N 43-З)</w:t>
      </w:r>
    </w:p>
    <w:p>
      <w:pPr>
        <w:pStyle w:val="0"/>
        <w:jc w:val="both"/>
      </w:pPr>
      <w:r>
        <w:rPr>
          <w:sz w:val="20"/>
        </w:rPr>
      </w:r>
    </w:p>
    <w:p>
      <w:pPr>
        <w:pStyle w:val="2"/>
        <w:outlineLvl w:val="0"/>
        <w:ind w:firstLine="540"/>
        <w:jc w:val="both"/>
      </w:pPr>
      <w:r>
        <w:rPr>
          <w:sz w:val="20"/>
        </w:rPr>
        <w:t xml:space="preserve">Статья 6</w:t>
      </w:r>
    </w:p>
    <w:p>
      <w:pPr>
        <w:pStyle w:val="0"/>
        <w:jc w:val="both"/>
      </w:pPr>
      <w:r>
        <w:rPr>
          <w:sz w:val="20"/>
        </w:rPr>
      </w:r>
    </w:p>
    <w:p>
      <w:pPr>
        <w:pStyle w:val="0"/>
        <w:ind w:firstLine="540"/>
        <w:jc w:val="both"/>
      </w:pPr>
      <w:r>
        <w:rPr>
          <w:sz w:val="20"/>
        </w:rPr>
        <w:t xml:space="preserve">1. Уполномоченный рассматривает жалобы субъектов предпринимательской деятельности, зарегистрированных в Республике Мордовия, и жалобы субъектов предпринимательской деятельности, права и законные интересы которых были нарушены на территории Республики Мордовия, в порядке, установленном законодательством Российской Федерации, с учетом особенностей, предусмотренных настоящим Законом, а также порядком подачи и рассмотрения жалоб, принятия решений по ним, утвержденным Уполномоченным.</w:t>
      </w:r>
    </w:p>
    <w:p>
      <w:pPr>
        <w:pStyle w:val="0"/>
        <w:spacing w:before="200" w:line-rule="auto"/>
        <w:ind w:firstLine="540"/>
        <w:jc w:val="both"/>
      </w:pPr>
      <w:r>
        <w:rPr>
          <w:sz w:val="20"/>
        </w:rPr>
        <w:t xml:space="preserve">2. Уполномоченный принимает решение о принятии жалобы субъекта предпринимательской деятельности (далее - заявитель) к рассмотрению или об отказе в принятии жалобы к рассмотрению в течение десяти дней со дня ее поступления, о чем уведомляет заявителя в течение трех дней.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pPr>
        <w:pStyle w:val="0"/>
        <w:spacing w:before="200" w:line-rule="auto"/>
        <w:ind w:firstLine="540"/>
        <w:jc w:val="both"/>
      </w:pPr>
      <w:r>
        <w:rPr>
          <w:sz w:val="20"/>
        </w:rPr>
        <w:t xml:space="preserve">3. Уполномоченный направляет заявителю мотивированный отказ в принятии жалобы к рассмотрению при наличии в жалобе указания почтового и (или) электронного адреса заявителя по следующим основаниям:</w:t>
      </w:r>
    </w:p>
    <w:p>
      <w:pPr>
        <w:pStyle w:val="0"/>
        <w:spacing w:before="200" w:line-rule="auto"/>
        <w:ind w:firstLine="540"/>
        <w:jc w:val="both"/>
      </w:pPr>
      <w:r>
        <w:rPr>
          <w:sz w:val="20"/>
        </w:rPr>
        <w:t xml:space="preserve">1) текст жалобы, направленной в письменной форме, не поддается прочтению;</w:t>
      </w:r>
    </w:p>
    <w:p>
      <w:pPr>
        <w:pStyle w:val="0"/>
        <w:spacing w:before="200" w:line-rule="auto"/>
        <w:ind w:firstLine="540"/>
        <w:jc w:val="both"/>
      </w:pPr>
      <w:r>
        <w:rPr>
          <w:sz w:val="20"/>
        </w:rPr>
        <w:t xml:space="preserve">2) в жалобе содержится только тот вопрос, на который заявителю многократно давались Уполномоченным ответы по существу в письменной форме в связи с ранее направляемыми жалобами, и при этом в жалобе не приводятся новые обстоятельства по этому вопросу;</w:t>
      </w:r>
    </w:p>
    <w:p>
      <w:pPr>
        <w:pStyle w:val="0"/>
        <w:spacing w:before="200" w:line-rule="auto"/>
        <w:ind w:firstLine="540"/>
        <w:jc w:val="both"/>
      </w:pPr>
      <w:r>
        <w:rPr>
          <w:sz w:val="20"/>
        </w:rPr>
        <w:t xml:space="preserve">3)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pPr>
        <w:pStyle w:val="0"/>
        <w:spacing w:before="200" w:line-rule="auto"/>
        <w:ind w:firstLine="540"/>
        <w:jc w:val="both"/>
      </w:pPr>
      <w:r>
        <w:rPr>
          <w:sz w:val="20"/>
        </w:rPr>
        <w:t xml:space="preserve">4. В случае если в поступившей на имя Уполномоченного жалобе не указаны фамилия, имя, отчество (при наличии) и (или) почтовый или электронный адрес заявителя, такая жалоба не подлежит рассмотрению.</w:t>
      </w:r>
    </w:p>
    <w:p>
      <w:pPr>
        <w:pStyle w:val="0"/>
        <w:spacing w:before="200" w:line-rule="auto"/>
        <w:ind w:firstLine="540"/>
        <w:jc w:val="both"/>
      </w:pPr>
      <w:r>
        <w:rPr>
          <w:sz w:val="20"/>
        </w:rPr>
        <w:t xml:space="preserve">5. По результатам рассмотрения жалобы Уполномоченный обязан выполнить одно или несколько из следующих действий:</w:t>
      </w:r>
    </w:p>
    <w:p>
      <w:pPr>
        <w:pStyle w:val="0"/>
        <w:spacing w:before="200" w:line-rule="auto"/>
        <w:ind w:firstLine="540"/>
        <w:jc w:val="both"/>
      </w:pPr>
      <w:r>
        <w:rPr>
          <w:sz w:val="20"/>
        </w:rPr>
        <w:t xml:space="preserve">1) разъяснить заявителю вопросы, касающиеся его прав и законных интересов, в том числе форм и способов их защиты, предусмотренных законодательством Российской Федерации;</w:t>
      </w:r>
    </w:p>
    <w:p>
      <w:pPr>
        <w:pStyle w:val="0"/>
        <w:spacing w:before="200" w:line-rule="auto"/>
        <w:ind w:firstLine="540"/>
        <w:jc w:val="both"/>
      </w:pPr>
      <w:r>
        <w:rPr>
          <w:sz w:val="20"/>
        </w:rPr>
        <w:t xml:space="preserve">2) передать жалобу в орган государственной власти, орган местного самоуправления или должностному лицу, к компетенции которых относится разрешение жалобы по существу. Направлять жалобу на рассмотрение должностному лицу, решение или действие (бездействие) которого обжалуется, запрещается;</w:t>
      </w:r>
    </w:p>
    <w:p>
      <w:pPr>
        <w:pStyle w:val="0"/>
        <w:spacing w:before="200" w:line-rule="auto"/>
        <w:ind w:firstLine="540"/>
        <w:jc w:val="both"/>
      </w:pPr>
      <w:r>
        <w:rPr>
          <w:sz w:val="20"/>
        </w:rPr>
        <w:t xml:space="preserve">3) направить в орган государственной власти, орган местного самоуправления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заключение с указанием мер по восстановлению прав и соблюдению законных интересов указанных субъектов;</w:t>
      </w:r>
    </w:p>
    <w:p>
      <w:pPr>
        <w:pStyle w:val="0"/>
        <w:spacing w:before="200" w:line-rule="auto"/>
        <w:ind w:firstLine="540"/>
        <w:jc w:val="both"/>
      </w:pPr>
      <w:r>
        <w:rPr>
          <w:sz w:val="20"/>
        </w:rPr>
        <w:t xml:space="preserve">4) обратиться в суд с заявлением о признании недействительными ненормативных правовых актов, признании незаконными решений и действий (бездействия) государственных органов (за исключением органов прокуратуры, Следственного комитета Российской Федерации, органов судебной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5) обратиться в суд с иском о защите прав и законных интересов других лиц, в том числе групп лиц, являющихся субъектами предпринимательской деятельности;</w:t>
      </w:r>
    </w:p>
    <w:p>
      <w:pPr>
        <w:pStyle w:val="0"/>
        <w:spacing w:before="200" w:line-rule="auto"/>
        <w:ind w:firstLine="540"/>
        <w:jc w:val="both"/>
      </w:pPr>
      <w:r>
        <w:rPr>
          <w:sz w:val="20"/>
        </w:rPr>
        <w:t xml:space="preserve">6) обжаловать вступившие в законную силу судебные акты арбитражных судов, принятые в отношении заявителя, в порядке, установленном законодательством Российской Федерации;</w:t>
      </w:r>
    </w:p>
    <w:p>
      <w:pPr>
        <w:pStyle w:val="0"/>
        <w:spacing w:before="200" w:line-rule="auto"/>
        <w:ind w:firstLine="540"/>
        <w:jc w:val="both"/>
      </w:pPr>
      <w:r>
        <w:rPr>
          <w:sz w:val="20"/>
        </w:rPr>
        <w:t xml:space="preserve">7) направить в органы государственной власти, органы местного самоуправления, иные органы обращение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установленном законодательством Российской Федерации порядке.</w:t>
      </w:r>
    </w:p>
    <w:p>
      <w:pPr>
        <w:pStyle w:val="0"/>
        <w:spacing w:before="200" w:line-rule="auto"/>
        <w:ind w:firstLine="540"/>
        <w:jc w:val="both"/>
      </w:pPr>
      <w:r>
        <w:rPr>
          <w:sz w:val="20"/>
        </w:rPr>
        <w:t xml:space="preserve">6. При рассмотрении жалоб Уполномоченный вправе привлекать экспертов, способных оказать содействие в их полном, всестороннем и объективном рассмотрении.</w:t>
      </w:r>
    </w:p>
    <w:p>
      <w:pPr>
        <w:pStyle w:val="0"/>
        <w:spacing w:before="200" w:line-rule="auto"/>
        <w:ind w:firstLine="540"/>
        <w:jc w:val="both"/>
      </w:pPr>
      <w:r>
        <w:rPr>
          <w:sz w:val="20"/>
        </w:rPr>
        <w:t xml:space="preserve">7. Информация о результатах рассмотрения жалоб субъектов предпринимательской деятельности подлежит размещению (опубликованию) на официальном сайте Уполномоченного в информационно-телекоммуникационной сети "Интернет" при условии обязательного обезличивания персональных данных.</w:t>
      </w:r>
    </w:p>
    <w:p>
      <w:pPr>
        <w:pStyle w:val="0"/>
        <w:jc w:val="both"/>
      </w:pPr>
      <w:r>
        <w:rPr>
          <w:sz w:val="20"/>
        </w:rPr>
      </w:r>
    </w:p>
    <w:p>
      <w:pPr>
        <w:pStyle w:val="2"/>
        <w:outlineLvl w:val="0"/>
        <w:ind w:firstLine="540"/>
        <w:jc w:val="both"/>
      </w:pPr>
      <w:r>
        <w:rPr>
          <w:sz w:val="20"/>
        </w:rPr>
        <w:t xml:space="preserve">Статья 7</w:t>
      </w:r>
    </w:p>
    <w:p>
      <w:pPr>
        <w:pStyle w:val="0"/>
        <w:jc w:val="both"/>
      </w:pPr>
      <w:r>
        <w:rPr>
          <w:sz w:val="20"/>
        </w:rPr>
      </w:r>
    </w:p>
    <w:p>
      <w:pPr>
        <w:pStyle w:val="0"/>
        <w:ind w:firstLine="540"/>
        <w:jc w:val="both"/>
      </w:pPr>
      <w:r>
        <w:rPr>
          <w:sz w:val="20"/>
        </w:rPr>
        <w:t xml:space="preserve">1. В ходе рассмотрения жалобы Уполномоченный вправе:</w:t>
      </w:r>
    </w:p>
    <w:p>
      <w:pPr>
        <w:pStyle w:val="0"/>
        <w:spacing w:before="200" w:line-rule="auto"/>
        <w:ind w:firstLine="540"/>
        <w:jc w:val="both"/>
      </w:pPr>
      <w:r>
        <w:rPr>
          <w:sz w:val="20"/>
        </w:rPr>
        <w:t xml:space="preserve">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pPr>
        <w:pStyle w:val="0"/>
        <w:spacing w:before="200" w:line-rule="auto"/>
        <w:ind w:firstLine="540"/>
        <w:jc w:val="both"/>
      </w:pPr>
      <w:r>
        <w:rPr>
          <w:sz w:val="20"/>
        </w:rPr>
        <w:t xml:space="preserve">2) беспрепятственно посещать органы государственной власти, органы местного самоуправления при предъявлении служебного удостоверения;</w:t>
      </w:r>
    </w:p>
    <w:p>
      <w:pPr>
        <w:pStyle w:val="0"/>
        <w:spacing w:before="200" w:line-rule="auto"/>
        <w:ind w:firstLine="540"/>
        <w:jc w:val="both"/>
      </w:pPr>
      <w:r>
        <w:rPr>
          <w:sz w:val="20"/>
        </w:rPr>
        <w:t xml:space="preserve">3)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2. Руководители и иные должностные лица органов государственной власти, органов местного самоуправления обязаны обеспечить прием Уполномоченного, направить ответ в письменной форме на обращение Уполномоченного, а также предоставить Уполномоченному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pPr>
        <w:pStyle w:val="0"/>
        <w:spacing w:before="200" w:line-rule="auto"/>
        <w:ind w:firstLine="540"/>
        <w:jc w:val="both"/>
      </w:pPr>
      <w:r>
        <w:rPr>
          <w:sz w:val="20"/>
        </w:rPr>
        <w:t xml:space="preserve">3. В целях рассмотрения обращений Уполномоченного органы государственной власти по его инициативе могут создавать рабочие группы.</w:t>
      </w:r>
    </w:p>
    <w:p>
      <w:pPr>
        <w:pStyle w:val="0"/>
        <w:jc w:val="both"/>
      </w:pPr>
      <w:r>
        <w:rPr>
          <w:sz w:val="20"/>
        </w:rPr>
      </w:r>
    </w:p>
    <w:p>
      <w:pPr>
        <w:pStyle w:val="2"/>
        <w:outlineLvl w:val="0"/>
        <w:ind w:firstLine="540"/>
        <w:jc w:val="both"/>
      </w:pPr>
      <w:r>
        <w:rPr>
          <w:sz w:val="20"/>
        </w:rPr>
        <w:t xml:space="preserve">Статья 8</w:t>
      </w:r>
    </w:p>
    <w:p>
      <w:pPr>
        <w:pStyle w:val="0"/>
        <w:jc w:val="both"/>
      </w:pPr>
      <w:r>
        <w:rPr>
          <w:sz w:val="20"/>
        </w:rPr>
      </w:r>
    </w:p>
    <w:p>
      <w:pPr>
        <w:pStyle w:val="0"/>
        <w:ind w:firstLine="540"/>
        <w:jc w:val="both"/>
      </w:pPr>
      <w:r>
        <w:rPr>
          <w:sz w:val="20"/>
        </w:rPr>
        <w:t xml:space="preserve">1. Информирование о деятельности Уполномоченного осуществляется путем подготовки, представления и опубликования:</w:t>
      </w:r>
    </w:p>
    <w:p>
      <w:pPr>
        <w:pStyle w:val="0"/>
        <w:spacing w:before="200" w:line-rule="auto"/>
        <w:ind w:firstLine="540"/>
        <w:jc w:val="both"/>
      </w:pPr>
      <w:r>
        <w:rPr>
          <w:sz w:val="20"/>
        </w:rPr>
        <w:t xml:space="preserve">1) ежегодного доклада о деятельности Уполномоченного;</w:t>
      </w:r>
    </w:p>
    <w:p>
      <w:pPr>
        <w:pStyle w:val="0"/>
        <w:spacing w:before="200" w:line-rule="auto"/>
        <w:ind w:firstLine="540"/>
        <w:jc w:val="both"/>
      </w:pPr>
      <w:r>
        <w:rPr>
          <w:sz w:val="20"/>
        </w:rPr>
        <w:t xml:space="preserve">2) докладов по вопросам соблюдения прав и законных интересов субъектов предпринимательской деятельности.</w:t>
      </w:r>
    </w:p>
    <w:p>
      <w:pPr>
        <w:pStyle w:val="0"/>
        <w:spacing w:before="200" w:line-rule="auto"/>
        <w:ind w:firstLine="540"/>
        <w:jc w:val="both"/>
      </w:pPr>
      <w:r>
        <w:rPr>
          <w:sz w:val="20"/>
        </w:rPr>
        <w:t xml:space="preserve">2. Ежегодный доклад, содержащий сведения о качественных и количественных показателях, характеризующих результаты деятельности Уполномоченного и состояние дел в сфере соблюдения и защиты прав и законных интересов предпринимателей, направляется Главе Республики Мордовия, в Государственное Собрание Республики Мордовия, Правительство Республики Мордовия и Общественную палату Республики Мордовия не позднее 31 марта года, следующего за отчетным.</w:t>
      </w:r>
    </w:p>
    <w:p>
      <w:pPr>
        <w:pStyle w:val="0"/>
        <w:spacing w:before="200" w:line-rule="auto"/>
        <w:ind w:firstLine="540"/>
        <w:jc w:val="both"/>
      </w:pPr>
      <w:r>
        <w:rPr>
          <w:sz w:val="20"/>
        </w:rPr>
        <w:t xml:space="preserve">Ежегодный доклад Уполномоченного представляется на заседании Государственного Собрания Республики Мордовия Уполномоченным лично.</w:t>
      </w:r>
    </w:p>
    <w:p>
      <w:pPr>
        <w:pStyle w:val="0"/>
        <w:spacing w:before="200" w:line-rule="auto"/>
        <w:ind w:firstLine="540"/>
        <w:jc w:val="both"/>
      </w:pPr>
      <w:r>
        <w:rPr>
          <w:sz w:val="20"/>
        </w:rPr>
        <w:t xml:space="preserve">Ежегодный доклад публикуется в средствах массовой информации и размещается на официальном сайте Уполномоченного в информационно-телекоммуникационной сети "Интернет".</w:t>
      </w:r>
    </w:p>
    <w:p>
      <w:pPr>
        <w:pStyle w:val="0"/>
        <w:jc w:val="both"/>
      </w:pPr>
      <w:r>
        <w:rPr>
          <w:sz w:val="20"/>
        </w:rPr>
        <w:t xml:space="preserve">(п. 2 в ред. </w:t>
      </w:r>
      <w:hyperlink w:history="0" r:id="rId38" w:tooltip="Закон РМ от 03.07.2023 N 47-З &quot;О внесении изменений в отдельные законодательные акты Республики Мордовия&quot; (принят ГС РМ 27.06.2023) {КонсультантПлюс}">
        <w:r>
          <w:rPr>
            <w:sz w:val="20"/>
            <w:color w:val="0000ff"/>
          </w:rPr>
          <w:t xml:space="preserve">Закона</w:t>
        </w:r>
      </w:hyperlink>
      <w:r>
        <w:rPr>
          <w:sz w:val="20"/>
        </w:rPr>
        <w:t xml:space="preserve"> РМ от 03.07.2023 N 47-З)</w:t>
      </w:r>
    </w:p>
    <w:p>
      <w:pPr>
        <w:pStyle w:val="0"/>
        <w:spacing w:before="200" w:line-rule="auto"/>
        <w:ind w:firstLine="540"/>
        <w:jc w:val="both"/>
      </w:pPr>
      <w:r>
        <w:rPr>
          <w:sz w:val="20"/>
        </w:rPr>
        <w:t xml:space="preserve">3. Доклады по вопросам соблюдения прав и законных интересов субъектов предпринимательской деятельности направляются Главе Республики Мордовия, в Государственное Собрание Республики Мордовия, Правительство Республики Мордовия и Общественную палату Республики Мордовия в случае массового нарушения прав и законных интересов субъектов предпринимательской деятельности и в иных случаях по инициативе Уполномоченного.</w:t>
      </w:r>
    </w:p>
    <w:p>
      <w:pPr>
        <w:pStyle w:val="0"/>
        <w:jc w:val="both"/>
      </w:pPr>
      <w:r>
        <w:rPr>
          <w:sz w:val="20"/>
        </w:rPr>
      </w:r>
    </w:p>
    <w:p>
      <w:pPr>
        <w:pStyle w:val="2"/>
        <w:outlineLvl w:val="0"/>
        <w:ind w:firstLine="540"/>
        <w:jc w:val="both"/>
      </w:pPr>
      <w:r>
        <w:rPr>
          <w:sz w:val="20"/>
        </w:rPr>
        <w:t xml:space="preserve">Статья 9</w:t>
      </w:r>
    </w:p>
    <w:p>
      <w:pPr>
        <w:pStyle w:val="0"/>
        <w:jc w:val="both"/>
      </w:pPr>
      <w:r>
        <w:rPr>
          <w:sz w:val="20"/>
        </w:rPr>
      </w:r>
    </w:p>
    <w:p>
      <w:pPr>
        <w:pStyle w:val="0"/>
        <w:ind w:firstLine="540"/>
        <w:jc w:val="both"/>
      </w:pPr>
      <w:r>
        <w:rPr>
          <w:sz w:val="20"/>
        </w:rPr>
        <w:t xml:space="preserve">1. Для оказания содействия в осуществлении полномочий на территории Республики Мордовия с учетом мнения общественных организаций предпринимателей Уполномоченный вправе назначать общественных помощников (представителей) в муниципальных образованиях Республики Мордовия и общественных помощников (представителей) по отдельным направлениям, осуществляющих свою деятельность на общественных началах.</w:t>
      </w:r>
    </w:p>
    <w:p>
      <w:pPr>
        <w:pStyle w:val="0"/>
        <w:spacing w:before="200" w:line-rule="auto"/>
        <w:ind w:firstLine="540"/>
        <w:jc w:val="both"/>
      </w:pPr>
      <w:r>
        <w:rPr>
          <w:sz w:val="20"/>
        </w:rPr>
        <w:t xml:space="preserve">2. Положение об общественных помощниках утверждается Уполномоченным.</w:t>
      </w:r>
    </w:p>
    <w:p>
      <w:pPr>
        <w:pStyle w:val="0"/>
        <w:spacing w:before="200" w:line-rule="auto"/>
        <w:ind w:firstLine="540"/>
        <w:jc w:val="both"/>
      </w:pPr>
      <w:r>
        <w:rPr>
          <w:sz w:val="20"/>
        </w:rPr>
        <w:t xml:space="preserve">3. Общественными помощниками Уполномоченного не могут быть государственные и муниципальные служащие.</w:t>
      </w:r>
    </w:p>
    <w:p>
      <w:pPr>
        <w:pStyle w:val="0"/>
        <w:spacing w:before="200" w:line-rule="auto"/>
        <w:ind w:firstLine="540"/>
        <w:jc w:val="both"/>
      </w:pPr>
      <w:r>
        <w:rPr>
          <w:sz w:val="20"/>
        </w:rPr>
        <w:t xml:space="preserve">4. Общественным помощникам Уполномоченного выдается удостоверение по форме, утверждаемой Уполномоченным.</w:t>
      </w:r>
    </w:p>
    <w:p>
      <w:pPr>
        <w:pStyle w:val="0"/>
        <w:jc w:val="both"/>
      </w:pPr>
      <w:r>
        <w:rPr>
          <w:sz w:val="20"/>
        </w:rPr>
      </w:r>
    </w:p>
    <w:p>
      <w:pPr>
        <w:pStyle w:val="2"/>
        <w:outlineLvl w:val="0"/>
        <w:ind w:firstLine="540"/>
        <w:jc w:val="both"/>
      </w:pPr>
      <w:r>
        <w:rPr>
          <w:sz w:val="20"/>
        </w:rPr>
        <w:t xml:space="preserve">Статья 10</w:t>
      </w:r>
    </w:p>
    <w:p>
      <w:pPr>
        <w:pStyle w:val="0"/>
        <w:jc w:val="both"/>
      </w:pPr>
      <w:r>
        <w:rPr>
          <w:sz w:val="20"/>
        </w:rPr>
      </w:r>
    </w:p>
    <w:p>
      <w:pPr>
        <w:pStyle w:val="0"/>
        <w:ind w:firstLine="540"/>
        <w:jc w:val="both"/>
      </w:pPr>
      <w:r>
        <w:rPr>
          <w:sz w:val="20"/>
        </w:rPr>
        <w:t xml:space="preserve">1. 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а также привлекать для участия в их деятельности представителей предпринимательского сообщества, общественных организаций, представителей органов государственной власти и органов местного самоуправления.</w:t>
      </w:r>
    </w:p>
    <w:p>
      <w:pPr>
        <w:pStyle w:val="0"/>
        <w:spacing w:before="200" w:line-rule="auto"/>
        <w:ind w:firstLine="540"/>
        <w:jc w:val="both"/>
      </w:pPr>
      <w:r>
        <w:rPr>
          <w:sz w:val="20"/>
        </w:rPr>
        <w:t xml:space="preserve">2. Уполномоченный вправе создавать на территории Республики Мордовия общественные приемные с целью защиты прав и законных интересов субъектов предпринимательской деятельности, ликвидации нарушений прав предпринимателей, расширения информирования субъектов предпринимательской деятельности, оказания консультативной помощи по вопросам, относящимся к компетенции Уполномоченного.</w:t>
      </w:r>
    </w:p>
    <w:p>
      <w:pPr>
        <w:pStyle w:val="0"/>
        <w:jc w:val="both"/>
      </w:pPr>
      <w:r>
        <w:rPr>
          <w:sz w:val="20"/>
        </w:rPr>
      </w:r>
    </w:p>
    <w:p>
      <w:pPr>
        <w:pStyle w:val="2"/>
        <w:outlineLvl w:val="0"/>
        <w:ind w:firstLine="540"/>
        <w:jc w:val="both"/>
      </w:pPr>
      <w:r>
        <w:rPr>
          <w:sz w:val="20"/>
        </w:rPr>
        <w:t xml:space="preserve">Статья 11</w:t>
      </w:r>
    </w:p>
    <w:p>
      <w:pPr>
        <w:pStyle w:val="0"/>
        <w:ind w:firstLine="540"/>
        <w:jc w:val="both"/>
      </w:pPr>
      <w:r>
        <w:rPr>
          <w:sz w:val="20"/>
        </w:rPr>
        <w:t xml:space="preserve">(в ред. </w:t>
      </w:r>
      <w:hyperlink w:history="0" r:id="rId39" w:tooltip="Закон РМ от 03.04.2018 N 12-З &quot;О внесении изменений в Закон Республики Мордовия &quot;Об Уполномоченном по защите прав предпринимателей в Республике Мордовия&quot; (принят ГС РМ 27.03.2018) {КонсультантПлюс}">
        <w:r>
          <w:rPr>
            <w:sz w:val="20"/>
            <w:color w:val="0000ff"/>
          </w:rPr>
          <w:t xml:space="preserve">Закона</w:t>
        </w:r>
      </w:hyperlink>
      <w:r>
        <w:rPr>
          <w:sz w:val="20"/>
        </w:rPr>
        <w:t xml:space="preserve"> РМ от 03.04.2018 N 12-З)</w:t>
      </w:r>
    </w:p>
    <w:p>
      <w:pPr>
        <w:pStyle w:val="0"/>
        <w:jc w:val="both"/>
      </w:pPr>
      <w:r>
        <w:rPr>
          <w:sz w:val="20"/>
        </w:rPr>
      </w:r>
    </w:p>
    <w:p>
      <w:pPr>
        <w:pStyle w:val="0"/>
        <w:ind w:firstLine="540"/>
        <w:jc w:val="both"/>
      </w:pPr>
      <w:r>
        <w:rPr>
          <w:sz w:val="20"/>
        </w:rPr>
        <w:t xml:space="preserve">Правовое, организационно-хозяйственное, научно-аналитическое, информационно-справочное и иное обеспечение деятельности Уполномоченного осуществляет исполнительный орган государственной власти Республики Мордовия в сфере экономики, торговли и предпринимательства.</w:t>
      </w:r>
    </w:p>
    <w:p>
      <w:pPr>
        <w:pStyle w:val="0"/>
        <w:jc w:val="both"/>
      </w:pPr>
      <w:r>
        <w:rPr>
          <w:sz w:val="20"/>
        </w:rPr>
      </w:r>
    </w:p>
    <w:p>
      <w:pPr>
        <w:pStyle w:val="2"/>
        <w:outlineLvl w:val="0"/>
        <w:ind w:firstLine="540"/>
        <w:jc w:val="both"/>
      </w:pPr>
      <w:r>
        <w:rPr>
          <w:sz w:val="20"/>
        </w:rPr>
        <w:t xml:space="preserve">Статья 12</w:t>
      </w:r>
    </w:p>
    <w:p>
      <w:pPr>
        <w:pStyle w:val="0"/>
        <w:jc w:val="both"/>
      </w:pPr>
      <w:r>
        <w:rPr>
          <w:sz w:val="20"/>
        </w:rPr>
      </w:r>
    </w:p>
    <w:p>
      <w:pPr>
        <w:pStyle w:val="0"/>
        <w:ind w:firstLine="540"/>
        <w:jc w:val="both"/>
      </w:pPr>
      <w:r>
        <w:rPr>
          <w:sz w:val="20"/>
        </w:rPr>
        <w:t xml:space="preserve">1. Финансирование деятельности Уполномоченного осуществляется за счет средств республиканского бюджета Республики Мордовия.</w:t>
      </w:r>
    </w:p>
    <w:p>
      <w:pPr>
        <w:pStyle w:val="0"/>
        <w:spacing w:before="200" w:line-rule="auto"/>
        <w:ind w:firstLine="540"/>
        <w:jc w:val="both"/>
      </w:pPr>
      <w:r>
        <w:rPr>
          <w:sz w:val="20"/>
        </w:rPr>
        <w:t xml:space="preserve">2. Утратил силу. - </w:t>
      </w:r>
      <w:hyperlink w:history="0" r:id="rId40" w:tooltip="Закон РМ от 03.04.2018 N 12-З &quot;О внесении изменений в Закон Республики Мордовия &quot;Об Уполномоченном по защите прав предпринимателей в Республике Мордовия&quot; (принят ГС РМ 27.03.2018) {КонсультантПлюс}">
        <w:r>
          <w:rPr>
            <w:sz w:val="20"/>
            <w:color w:val="0000ff"/>
          </w:rPr>
          <w:t xml:space="preserve">Закон</w:t>
        </w:r>
      </w:hyperlink>
      <w:r>
        <w:rPr>
          <w:sz w:val="20"/>
        </w:rPr>
        <w:t xml:space="preserve"> РМ от 03.04.2018 N 12-З.</w:t>
      </w:r>
    </w:p>
    <w:p>
      <w:pPr>
        <w:pStyle w:val="0"/>
        <w:jc w:val="both"/>
      </w:pPr>
      <w:r>
        <w:rPr>
          <w:sz w:val="20"/>
        </w:rPr>
      </w:r>
    </w:p>
    <w:p>
      <w:pPr>
        <w:pStyle w:val="2"/>
        <w:outlineLvl w:val="0"/>
        <w:ind w:firstLine="540"/>
        <w:jc w:val="both"/>
      </w:pPr>
      <w:r>
        <w:rPr>
          <w:sz w:val="20"/>
        </w:rPr>
        <w:t xml:space="preserve">Статья 13</w:t>
      </w:r>
    </w:p>
    <w:p>
      <w:pPr>
        <w:pStyle w:val="0"/>
        <w:jc w:val="both"/>
      </w:pPr>
      <w:r>
        <w:rPr>
          <w:sz w:val="20"/>
        </w:rPr>
      </w:r>
    </w:p>
    <w:p>
      <w:pPr>
        <w:pStyle w:val="0"/>
        <w:ind w:firstLine="540"/>
        <w:jc w:val="both"/>
      </w:pPr>
      <w:r>
        <w:rPr>
          <w:sz w:val="20"/>
        </w:rPr>
        <w:t xml:space="preserve">Настоящий Закон вступает в силу с 1 января 2014 года.</w:t>
      </w:r>
    </w:p>
    <w:p>
      <w:pPr>
        <w:pStyle w:val="0"/>
        <w:jc w:val="both"/>
      </w:pPr>
      <w:r>
        <w:rPr>
          <w:sz w:val="20"/>
        </w:rPr>
      </w:r>
    </w:p>
    <w:p>
      <w:pPr>
        <w:pStyle w:val="0"/>
        <w:jc w:val="right"/>
      </w:pPr>
      <w:r>
        <w:rPr>
          <w:sz w:val="20"/>
        </w:rPr>
        <w:t xml:space="preserve">Глава Республики Мордовия</w:t>
      </w:r>
    </w:p>
    <w:p>
      <w:pPr>
        <w:pStyle w:val="0"/>
        <w:jc w:val="right"/>
      </w:pPr>
      <w:r>
        <w:rPr>
          <w:sz w:val="20"/>
        </w:rPr>
        <w:t xml:space="preserve">В.Д.ВОЛКОВ</w:t>
      </w:r>
    </w:p>
    <w:p>
      <w:pPr>
        <w:pStyle w:val="0"/>
      </w:pPr>
      <w:r>
        <w:rPr>
          <w:sz w:val="20"/>
        </w:rPr>
        <w:t xml:space="preserve">г. Саранск</w:t>
      </w:r>
    </w:p>
    <w:p>
      <w:pPr>
        <w:pStyle w:val="0"/>
        <w:spacing w:before="200" w:line-rule="auto"/>
      </w:pPr>
      <w:r>
        <w:rPr>
          <w:sz w:val="20"/>
        </w:rPr>
        <w:t xml:space="preserve">12 сентября 2013 года</w:t>
      </w:r>
    </w:p>
    <w:p>
      <w:pPr>
        <w:pStyle w:val="0"/>
        <w:spacing w:before="200" w:line-rule="auto"/>
      </w:pPr>
      <w:r>
        <w:rPr>
          <w:sz w:val="20"/>
        </w:rPr>
        <w:t xml:space="preserve">N 67-З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РМ от 12.09.2013 N 67-З</w:t>
            <w:br/>
            <w:t>(ред. от 03.07.2023)</w:t>
            <w:br/>
            <w:t>"Об Уполномоченном по защите прав предпринимателей в Республике Мордо...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041D1AEF18914510A4C76A59956D647DA5DC098CB9FAA19811263E50EA050A61C621061B0D279EDB7B88AC1FB9E2B3BB633DE21BA2D85BB26089B3427k7O" TargetMode = "External"/>
	<Relationship Id="rId8" Type="http://schemas.openxmlformats.org/officeDocument/2006/relationships/hyperlink" Target="consultantplus://offline/ref=3041D1AEF18914510A4C76A59956D647DA5DC098CB9FAA19811063E50EA050A61C621061B0D279EDB7B88BC3FE9E2B3BB633DE21BA2D85BB26089B3427k7O" TargetMode = "External"/>
	<Relationship Id="rId9" Type="http://schemas.openxmlformats.org/officeDocument/2006/relationships/hyperlink" Target="consultantplus://offline/ref=3041D1AEF18914510A4C76A59956D647DA5DC098C29FAB1A831A3EEF06F95CA41B6D4F76B79B75ECB7B88BC8F6C12E2EA76BD322A73285A43A0A9923k5O" TargetMode = "External"/>
	<Relationship Id="rId10" Type="http://schemas.openxmlformats.org/officeDocument/2006/relationships/hyperlink" Target="consultantplus://offline/ref=3041D1AEF18914510A4C76A59956D647DA5DC098C29BA914811A3EEF06F95CA41B6D4F76B79B75ECB7B88BC8F6C12E2EA76BD322A73285A43A0A9923k5O" TargetMode = "External"/>
	<Relationship Id="rId11" Type="http://schemas.openxmlformats.org/officeDocument/2006/relationships/hyperlink" Target="consultantplus://offline/ref=3041D1AEF18914510A4C76A59956D647DA5DC098C29AAF148B1A3EEF06F95CA41B6D4F76B79B75ECB7B88AC8F6C12E2EA76BD322A73285A43A0A9923k5O" TargetMode = "External"/>
	<Relationship Id="rId12" Type="http://schemas.openxmlformats.org/officeDocument/2006/relationships/hyperlink" Target="consultantplus://offline/ref=3041D1AEF18914510A4C76A59956D647DA5DC098C397AC1E821A3EEF06F95CA41B6D4F76B79B75ECB7B888C4F6C12E2EA76BD322A73285A43A0A9923k5O" TargetMode = "External"/>
	<Relationship Id="rId13" Type="http://schemas.openxmlformats.org/officeDocument/2006/relationships/hyperlink" Target="consultantplus://offline/ref=3041D1AEF18914510A4C76A59956D647DA5DC098CB9FAB1A811363E50EA050A61C621061B0D279EDB7B88BC0F59E2B3BB633DE21BA2D85BB26089B3427k7O" TargetMode = "External"/>
	<Relationship Id="rId14" Type="http://schemas.openxmlformats.org/officeDocument/2006/relationships/hyperlink" Target="consultantplus://offline/ref=3041D1AEF18914510A4C76A59956D647DA5DC098CB9FAC1E821163E50EA050A61C621061B0D279EDB7B88BC0F59E2B3BB633DE21BA2D85BB26089B3427k7O" TargetMode = "External"/>
	<Relationship Id="rId15" Type="http://schemas.openxmlformats.org/officeDocument/2006/relationships/hyperlink" Target="consultantplus://offline/ref=3041D1AEF18914510A4C68A88F3A8B4BDC5E9990C1C9F7488F106BB759A00CE34A6B1B36ED9775F2B5B8892Ck3O" TargetMode = "External"/>
	<Relationship Id="rId16" Type="http://schemas.openxmlformats.org/officeDocument/2006/relationships/hyperlink" Target="consultantplus://offline/ref=3041D1AEF18914510A4C68A88F3A8B4BDA539F92C896A04ADE4565B251F056F35C221634F39674EBB3B3DF91B9C0726AF178D220A73184B823kBO" TargetMode = "External"/>
	<Relationship Id="rId17" Type="http://schemas.openxmlformats.org/officeDocument/2006/relationships/hyperlink" Target="consultantplus://offline/ref=3041D1AEF18914510A4C76A59956D647DA5DC098CB9FAC1E801263E50EA050A61C621061A2D221E1B7BB95C1FC8B7D6AF026k5O" TargetMode = "External"/>
	<Relationship Id="rId18" Type="http://schemas.openxmlformats.org/officeDocument/2006/relationships/hyperlink" Target="consultantplus://offline/ref=3041D1AEF18914510A4C76A59956D647DA5DC098C29FAB1A831A3EEF06F95CA41B6D4F76B79B75ECB7B88BC9F6C12E2EA76BD322A73285A43A0A9923k5O" TargetMode = "External"/>
	<Relationship Id="rId19" Type="http://schemas.openxmlformats.org/officeDocument/2006/relationships/hyperlink" Target="consultantplus://offline/ref=3041D1AEF18914510A4C76A59956D647DA5DC098C397AC1E821A3EEF06F95CA41B6D4F76B79B75ECB7B888C6F6C12E2EA76BD322A73285A43A0A9923k5O" TargetMode = "External"/>
	<Relationship Id="rId20" Type="http://schemas.openxmlformats.org/officeDocument/2006/relationships/hyperlink" Target="consultantplus://offline/ref=3041D1AEF18914510A4C76A59956D647DA5DC098C397AC1E821A3EEF06F95CA41B6D4F76B79B75ECB7B888C8F6C12E2EA76BD322A73285A43A0A9923k5O" TargetMode = "External"/>
	<Relationship Id="rId21" Type="http://schemas.openxmlformats.org/officeDocument/2006/relationships/hyperlink" Target="consultantplus://offline/ref=3041D1AEF18914510A4C68A88F3A8B4BDA579B93CF9AA04ADE4565B251F056F35C221634F39674E8B6B3DF91B9C0726AF178D220A73184B823kBO" TargetMode = "External"/>
	<Relationship Id="rId22" Type="http://schemas.openxmlformats.org/officeDocument/2006/relationships/hyperlink" Target="consultantplus://offline/ref=3041D1AEF18914510A4C76A59956D647DA5DC098CB9FAB1A811363E50EA050A61C621061B0D279EDB7B88BC0F59E2B3BB633DE21BA2D85BB26089B3427k7O" TargetMode = "External"/>
	<Relationship Id="rId23" Type="http://schemas.openxmlformats.org/officeDocument/2006/relationships/hyperlink" Target="consultantplus://offline/ref=3041D1AEF18914510A4C68A88F3A8B4BDA559895C999A04ADE4565B251F056F35C221634F39674E8B2B3DF91B9C0726AF178D220A73184B823kBO" TargetMode = "External"/>
	<Relationship Id="rId24" Type="http://schemas.openxmlformats.org/officeDocument/2006/relationships/hyperlink" Target="consultantplus://offline/ref=3041D1AEF18914510A4C76A59956D647DA5DC098C29FA915841A3EEF06F95CA41B6D4F64B7C379ECB4A68AC1E3977F682Fk1O" TargetMode = "External"/>
	<Relationship Id="rId25" Type="http://schemas.openxmlformats.org/officeDocument/2006/relationships/hyperlink" Target="consultantplus://offline/ref=3041D1AEF18914510A4C76A59956D647DA5DC098C397AC1E821A3EEF06F95CA41B6D4F76B79B75ECB7B88FC0F6C12E2EA76BD322A73285A43A0A9923k5O" TargetMode = "External"/>
	<Relationship Id="rId26" Type="http://schemas.openxmlformats.org/officeDocument/2006/relationships/hyperlink" Target="consultantplus://offline/ref=3041D1AEF18914510A4C68A88F3A8B4BDA529C91C997A04ADE4565B251F056F35C221633F39D20BDF3ED86C0FE8B7E6BEC64D3232BkAO" TargetMode = "External"/>
	<Relationship Id="rId27" Type="http://schemas.openxmlformats.org/officeDocument/2006/relationships/hyperlink" Target="consultantplus://offline/ref=3041D1AEF18914510A4C68A88F3A8B4BDA529C91C997A04ADE4565B251F056F35C22163CFA9D20BDF3ED86C0FE8B7E6BEC64D3232BkAO" TargetMode = "External"/>
	<Relationship Id="rId28" Type="http://schemas.openxmlformats.org/officeDocument/2006/relationships/hyperlink" Target="consultantplus://offline/ref=3041D1AEF18914510A4C76A59956D647DA5DC098CB9FAA19811263E50EA050A61C621061B0D279EDB7B88AC1FA9E2B3BB633DE21BA2D85BB26089B3427k7O" TargetMode = "External"/>
	<Relationship Id="rId29" Type="http://schemas.openxmlformats.org/officeDocument/2006/relationships/hyperlink" Target="consultantplus://offline/ref=3041D1AEF18914510A4C68A88F3A8B4BDA529C91C997A04ADE4565B251F056F34E224E38F3956AEDB6A689C0FF29k6O" TargetMode = "External"/>
	<Relationship Id="rId30" Type="http://schemas.openxmlformats.org/officeDocument/2006/relationships/hyperlink" Target="consultantplus://offline/ref=3041D1AEF18914510A4C76A59956D647DA5DC098CB9FAA19811263E50EA050A61C621061B0D279EDB7B88AC2FD9E2B3BB633DE21BA2D85BB26089B3427k7O" TargetMode = "External"/>
	<Relationship Id="rId31" Type="http://schemas.openxmlformats.org/officeDocument/2006/relationships/hyperlink" Target="consultantplus://offline/ref=3041D1AEF18914510A4C76A59956D647DA5DC098CB9FAA19811063E50EA050A61C621061B0D279EDB7B88BC3FE9E2B3BB633DE21BA2D85BB26089B3427k7O" TargetMode = "External"/>
	<Relationship Id="rId32" Type="http://schemas.openxmlformats.org/officeDocument/2006/relationships/hyperlink" Target="consultantplus://offline/ref=3041D1AEF18914510A4C76A59956D647DA5DC098CB9FAA19811263E50EA050A61C621061B0D279EDB7B88AC2FC9E2B3BB633DE21BA2D85BB26089B3427k7O" TargetMode = "External"/>
	<Relationship Id="rId33" Type="http://schemas.openxmlformats.org/officeDocument/2006/relationships/hyperlink" Target="consultantplus://offline/ref=3041D1AEF18914510A4C76A59956D647DA5DC098CB9FAA19811263E50EA050A61C621061B0D279EDB7B88AC2FE9E2B3BB633DE21BA2D85BB26089B3427k7O" TargetMode = "External"/>
	<Relationship Id="rId34" Type="http://schemas.openxmlformats.org/officeDocument/2006/relationships/hyperlink" Target="consultantplus://offline/ref=3041D1AEF18914510A4C68A88F3A8B4BDA529C91C997A04ADE4565B251F056F35C221633F39D20BDF3ED86C0FE8B7E6BEC64D3232BkAO" TargetMode = "External"/>
	<Relationship Id="rId35" Type="http://schemas.openxmlformats.org/officeDocument/2006/relationships/hyperlink" Target="consultantplus://offline/ref=3041D1AEF18914510A4C76A59956D647DA5DC098CB9FAA19811263E50EA050A61C621061B0D279EDB7B88AC2F59E2B3BB633DE21BA2D85BB26089B3427k7O" TargetMode = "External"/>
	<Relationship Id="rId36" Type="http://schemas.openxmlformats.org/officeDocument/2006/relationships/hyperlink" Target="consultantplus://offline/ref=3041D1AEF18914510A4C76A59956D647DA5DC098C29BA914811A3EEF06F95CA41B6D4F76B79B75ECB7B88BC8F6C12E2EA76BD322A73285A43A0A9923k5O" TargetMode = "External"/>
	<Relationship Id="rId37" Type="http://schemas.openxmlformats.org/officeDocument/2006/relationships/hyperlink" Target="consultantplus://offline/ref=3041D1AEF18914510A4C76A59956D647DA5DC098C29AAF148B1A3EEF06F95CA41B6D4F76B79B75ECB7B88AC8F6C12E2EA76BD322A73285A43A0A9923k5O" TargetMode = "External"/>
	<Relationship Id="rId38" Type="http://schemas.openxmlformats.org/officeDocument/2006/relationships/hyperlink" Target="consultantplus://offline/ref=3041D1AEF18914510A4C76A59956D647DA5DC098CB9FAC1E821163E50EA050A61C621061B0D279EDB7B88BC0F59E2B3BB633DE21BA2D85BB26089B3427k7O" TargetMode = "External"/>
	<Relationship Id="rId39" Type="http://schemas.openxmlformats.org/officeDocument/2006/relationships/hyperlink" Target="consultantplus://offline/ref=3041D1AEF18914510A4C76A59956D647DA5DC098C29FAB1A831A3EEF06F95CA41B6D4F76B79B75ECB7B888C1F6C12E2EA76BD322A73285A43A0A9923k5O" TargetMode = "External"/>
	<Relationship Id="rId40" Type="http://schemas.openxmlformats.org/officeDocument/2006/relationships/hyperlink" Target="consultantplus://offline/ref=3041D1AEF18914510A4C76A59956D647DA5DC098C29FAB1A831A3EEF06F95CA41B6D4F76B79B75ECB7B888C4F6C12E2EA76BD322A73285A43A0A9923k5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РМ от 12.09.2013 N 67-З
(ред. от 03.07.2023)
"Об Уполномоченном по защите прав предпринимателей в Республике Мордовия"
(принят ГС РМ 11.09.2013)</dc:title>
  <dcterms:created xsi:type="dcterms:W3CDTF">2023-11-03T14:36:54Z</dcterms:created>
</cp:coreProperties>
</file>