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РС(Я) от 18.05.2016 N 163</w:t>
              <w:br/>
              <w:t xml:space="preserve">(ред. от 20.06.2023)</w:t>
              <w:br/>
              <w:t xml:space="preserve">"Об утверждении Порядка предоставления субсидии из государственного бюджета Республики Саха (Якутия) социально ориентированным некоммерческим организациям, осуществляющим свою деятельность в сфере социальной реабилитации детей-инвалидов и детей с ограниченными возможностями здоровья"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мая 2016 г. N 163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ИЗ ГОСУДАРСТВЕННОГО БЮДЖЕТА РЕСПУБЛИКИ САХА (ЯКУТИЯ)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СВОЮ ДЕЯТЕЛЬНОСТЬ В СФЕРЕ СОЦИАЛЬНОЙ</w:t>
      </w:r>
    </w:p>
    <w:p>
      <w:pPr>
        <w:pStyle w:val="2"/>
        <w:jc w:val="center"/>
      </w:pPr>
      <w:r>
        <w:rPr>
          <w:sz w:val="20"/>
        </w:rPr>
        <w:t xml:space="preserve">РЕАБИЛИТАЦИИ ДЕТЕЙ-ИНВАЛИДОВ И ДЕТЕЙ С ОГРАНИЧЕННЫМИ</w:t>
      </w:r>
    </w:p>
    <w:p>
      <w:pPr>
        <w:pStyle w:val="2"/>
        <w:jc w:val="center"/>
      </w:pPr>
      <w:r>
        <w:rPr>
          <w:sz w:val="20"/>
        </w:rPr>
        <w:t xml:space="preserve">ВОЗМОЖНОСТЯМИ ЗДОРОВЬЯ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08.09.2016 </w:t>
            </w:r>
            <w:hyperlink w:history="0" r:id="rId7" w:tooltip="Постановление Правительства РС(Я) от 08.09.2016 N 325 &quot;О внесении изменений в Порядок предоставления субсидии из государственного бюджета Республики Саха (Якутия) социально ориентированным некоммерческим организациям, осуществляющим свою деятельность в сфере социальной реабилитации детей-инвалидов и детей с ограниченными возможностями здоровья, утвержденный постановлением Правительства Республики Саха (Якутия) от 18 мая 2016 г. N 163&quot; {КонсультантПлюс}">
              <w:r>
                <w:rPr>
                  <w:sz w:val="20"/>
                  <w:color w:val="0000ff"/>
                </w:rPr>
                <w:t xml:space="preserve">N 325</w:t>
              </w:r>
            </w:hyperlink>
            <w:r>
              <w:rPr>
                <w:sz w:val="20"/>
                <w:color w:val="392c69"/>
              </w:rPr>
              <w:t xml:space="preserve">, от 30.05.2019 </w:t>
            </w:r>
            <w:hyperlink w:history="0" r:id="rId8" w:tooltip="Постановление Правительства РС(Я) от 30.05.2019 N 140 (ред. от 26.08.2021)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28.10.2020 </w:t>
            </w:r>
            <w:hyperlink w:history="0" r:id="rId9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324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30.03.2021 </w:t>
            </w:r>
            <w:hyperlink w:history="0" r:id="rId10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08.09.2022 </w:t>
            </w:r>
            <w:hyperlink w:history="0" r:id="rId11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566</w:t>
              </w:r>
            </w:hyperlink>
            <w:r>
              <w:rPr>
                <w:sz w:val="20"/>
                <w:color w:val="392c69"/>
              </w:rPr>
              <w:t xml:space="preserve">, от 07.12.2022 </w:t>
            </w:r>
            <w:hyperlink w:history="0" r:id="rId12" w:tooltip="Постановление Правительства РС(Я) от 07.12.2022 N 735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735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</w:t>
            </w:r>
            <w:hyperlink w:history="0" r:id="rId13" w:tooltip="Постановление Правительства РС(Я) от 20.06.2023 N 285 &quot;О внесении изменений в постановление Правительства Республики Саха (Якутия) от 18 мая 2016 г. N 163 &quot;Об утверждении Порядка предоставления субсидии из государственного бюджета Республики Саха (Якутия) социально ориентированным некоммерческим организациям, осуществляющим свою деятельность в сфере социальной реабилитации детей-инвалидов и детей с ограниченными возможностями здоровья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организациях", в рамках реализации государственной </w:t>
      </w:r>
      <w:hyperlink w:history="0" r:id="rId16" w:tooltip="Постановление Правительства РС(Я) от 18.07.2022 N 439 (ред. от 03.08.2023) &quot;О государственной программе Республики Саха (Якутия) &quot;Социальная поддержка граждан в Республике Саха (Якутия)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Саха (Якутия) "Социальная поддержка граждан в Республике Саха (Якутия)", утвержденной постановлением Правительства Республики Саха (Якутия) от 18 июля 2022 г. N 439, Правительство Республики Саха (Якутия)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РС(Я) от 30.05.2019 </w:t>
      </w:r>
      <w:hyperlink w:history="0" r:id="rId17" w:tooltip="Постановление Правительства РС(Я) от 30.05.2019 N 140 (ред. от 26.08.2021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140</w:t>
        </w:r>
      </w:hyperlink>
      <w:r>
        <w:rPr>
          <w:sz w:val="20"/>
        </w:rPr>
        <w:t xml:space="preserve">, от 28.10.2020 </w:t>
      </w:r>
      <w:hyperlink w:history="0" r:id="rId18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324</w:t>
        </w:r>
      </w:hyperlink>
      <w:r>
        <w:rPr>
          <w:sz w:val="20"/>
        </w:rPr>
        <w:t xml:space="preserve">, от 08.09.2022 </w:t>
      </w:r>
      <w:hyperlink w:history="0" r:id="rId19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566</w:t>
        </w:r>
      </w:hyperlink>
      <w:r>
        <w:rPr>
          <w:sz w:val="20"/>
        </w:rPr>
        <w:t xml:space="preserve">, от 20.06.2023 </w:t>
      </w:r>
      <w:hyperlink w:history="0" r:id="rId20" w:tooltip="Постановление Правительства РС(Я) от 20.06.2023 N 285 &quot;О внесении изменений в постановление Правительства Республики Саха (Якутия) от 18 мая 2016 г. N 163 &quot;Об утверждении Порядка предоставления субсидии из государственного бюджета Республики Саха (Якутия) социально ориентированным некоммерческим организациям, осуществляющим свою деятельность в сфере социальной реабилитации детей-инвалидов и детей с ограниченными возможностями здоровья&quot; {КонсультантПлюс}">
        <w:r>
          <w:rPr>
            <w:sz w:val="20"/>
            <w:color w:val="0000ff"/>
          </w:rPr>
          <w:t xml:space="preserve">N 285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из государственного бюджета Республики Саха (Якутия) социально ориентированным некоммерческим организациям, осуществляющим свою деятельность в сфере социальной реабилитации детей-инвалидов и детей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Министерство труда и социального развития Республики Саха (Якутия) уполномоченным органом по предоставлению и распределению субсидии из государственного бюджета Республики Саха (Якутия) социально ориентированным некоммерческим организациям, осуществляющим свою деятельность в сфере социальной реабилитации детей-инвалидов и детей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исполнения настоящего постановления возложить на заместителя Председателя Правительства Республики Саха (Якутия) Степанова Г.М.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1" w:tooltip="Постановление Правительства РС(Я) от 20.06.2023 N 285 &quot;О внесении изменений в постановление Правительства Республики Саха (Якутия) от 18 мая 2016 г. N 163 &quot;Об утверждении Порядка предоставления субсидии из государственного бюджета Республики Саха (Якутия) социально ориентированным некоммерческим организациям, осуществляющим свою деятельность в сфере социальной реабилитации детей-инвалидов и детей с ограниченными возможностям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20.06.2023 N 285)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официальных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Г.ДАНЧИКОВА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18 мая 2016 г. N 163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ГОСУДАРСТВЕННОГО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СВОЮ</w:t>
      </w:r>
    </w:p>
    <w:p>
      <w:pPr>
        <w:pStyle w:val="2"/>
        <w:jc w:val="center"/>
      </w:pPr>
      <w:r>
        <w:rPr>
          <w:sz w:val="20"/>
        </w:rPr>
        <w:t xml:space="preserve">ДЕЯТЕЛЬНОСТЬ В СФЕРЕ СОЦИАЛЬНОЙ РЕАБИЛИТАЦИИ</w:t>
      </w:r>
    </w:p>
    <w:p>
      <w:pPr>
        <w:pStyle w:val="2"/>
        <w:jc w:val="center"/>
      </w:pPr>
      <w:r>
        <w:rPr>
          <w:sz w:val="20"/>
        </w:rPr>
        <w:t xml:space="preserve">ДЕТЕЙ-ИНВАЛИДОВ И ДЕТЕЙ С ОГРАНИЧЕННЫМИ</w:t>
      </w:r>
    </w:p>
    <w:p>
      <w:pPr>
        <w:pStyle w:val="2"/>
        <w:jc w:val="center"/>
      </w:pPr>
      <w:r>
        <w:rPr>
          <w:sz w:val="20"/>
        </w:rPr>
        <w:t xml:space="preserve">ВОЗМОЖНОСТЯМИ ЗДОРОВЬЯ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08.09.2016 </w:t>
            </w:r>
            <w:hyperlink w:history="0" r:id="rId22" w:tooltip="Постановление Правительства РС(Я) от 08.09.2016 N 325 &quot;О внесении изменений в Порядок предоставления субсидии из государственного бюджета Республики Саха (Якутия) социально ориентированным некоммерческим организациям, осуществляющим свою деятельность в сфере социальной реабилитации детей-инвалидов и детей с ограниченными возможностями здоровья, утвержденный постановлением Правительства Республики Саха (Якутия) от 18 мая 2016 г. N 163&quot; {КонсультантПлюс}">
              <w:r>
                <w:rPr>
                  <w:sz w:val="20"/>
                  <w:color w:val="0000ff"/>
                </w:rPr>
                <w:t xml:space="preserve">N 325</w:t>
              </w:r>
            </w:hyperlink>
            <w:r>
              <w:rPr>
                <w:sz w:val="20"/>
                <w:color w:val="392c69"/>
              </w:rPr>
              <w:t xml:space="preserve">, от 30.05.2019 </w:t>
            </w:r>
            <w:hyperlink w:history="0" r:id="rId23" w:tooltip="Постановление Правительства РС(Я) от 30.05.2019 N 140 (ред. от 26.08.2021)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 от 28.10.2020 </w:t>
            </w:r>
            <w:hyperlink w:history="0" r:id="rId24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324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30.03.2021 </w:t>
            </w:r>
            <w:hyperlink w:history="0" r:id="rId25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08.09.2022 </w:t>
            </w:r>
            <w:hyperlink w:history="0" r:id="rId26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566</w:t>
              </w:r>
            </w:hyperlink>
            <w:r>
              <w:rPr>
                <w:sz w:val="20"/>
                <w:color w:val="392c69"/>
              </w:rPr>
              <w:t xml:space="preserve">, от 07.12.2022 </w:t>
            </w:r>
            <w:hyperlink w:history="0" r:id="rId27" w:tooltip="Постановление Правительства РС(Я) от 07.12.2022 N 735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735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</w:t>
            </w:r>
            <w:hyperlink w:history="0" r:id="rId28" w:tooltip="Постановление Правительства РС(Я) от 20.06.2023 N 285 &quot;О внесении изменений в постановление Правительства Республики Саха (Якутия) от 18 мая 2016 г. N 163 &quot;Об утверждении Порядка предоставления субсидии из государственного бюджета Республики Саха (Якутия) социально ориентированным некоммерческим организациям, осуществляющим свою деятельность в сфере социальной реабилитации детей-инвалидов и детей с ограниченными возможностями здоровья&quot; {КонсультантПлюс}">
              <w:r>
                <w:rPr>
                  <w:sz w:val="20"/>
                  <w:color w:val="0000ff"/>
                </w:rPr>
                <w:t xml:space="preserve">N 285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Порядок устанавливает правила определения объема и условия предоставления субсидии из государственного бюджета Республики Саха (Якутия) социально ориентированным некоммерческим организациям в сфере социальной реабилитации детей-инвалидов и детей с ограниченными возможностями здоровья (далее - Субсидия).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Субсидия предоставляется на конкурсной основе в целях реализации социально ориентированными некоммерческими организациями (далее - организации) программы (проекта) по социальной реабилитации детей-инвалидов и детей с ограниченными возможностями здоровья в Республике Саха (Якутия) в рамках реализации государственной </w:t>
      </w:r>
      <w:hyperlink w:history="0" r:id="rId29" w:tooltip="Постановление Правительства РС(Я) от 18.07.2022 N 439 (ред. от 03.08.2023) &quot;О государственной программе Республики Саха (Якутия) &quot;Социальная поддержка граждан в Республике Саха (Якутия)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Саха (Якутия) "Социальная поддержка граждан в Республике Саха (Якутия)", утвержденной постановлением Правительства Республики Саха (Якутия) от 18 июля 2022 г. N 439. Субсидия носит целевой характер и не может быть использована на цели, не предусмотренные Порядком.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РС(Я) от 28.10.2020 </w:t>
      </w:r>
      <w:hyperlink w:history="0" r:id="rId30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324</w:t>
        </w:r>
      </w:hyperlink>
      <w:r>
        <w:rPr>
          <w:sz w:val="20"/>
        </w:rPr>
        <w:t xml:space="preserve">, от 08.09.2022 </w:t>
      </w:r>
      <w:hyperlink w:history="0" r:id="rId31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566</w:t>
        </w:r>
      </w:hyperlink>
      <w:r>
        <w:rPr>
          <w:sz w:val="20"/>
        </w:rPr>
        <w:t xml:space="preserve">, от 20.06.2023 </w:t>
      </w:r>
      <w:hyperlink w:history="0" r:id="rId32" w:tooltip="Постановление Правительства РС(Я) от 20.06.2023 N 285 &quot;О внесении изменений в постановление Правительства Республики Саха (Якутия) от 18 мая 2016 г. N 163 &quot;Об утверждении Порядка предоставления субсидии из государственного бюджета Республики Саха (Якутия) социально ориентированным некоммерческим организациям, осуществляющим свою деятельность в сфере социальной реабилитации детей-инвалидов и детей с ограниченными возможностями здоровья&quot; {КонсультантПлюс}">
        <w:r>
          <w:rPr>
            <w:sz w:val="20"/>
            <w:color w:val="0000ff"/>
          </w:rPr>
          <w:t xml:space="preserve">N 285</w:t>
        </w:r>
      </w:hyperlink>
      <w:r>
        <w:rPr>
          <w:sz w:val="20"/>
        </w:rPr>
        <w:t xml:space="preserve">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в соответствии со сводной бюджетной росписью государственного бюджета Республики Саха (Якутия) на соответствующий финансовый год и плановый период в пределах лимитов бюджетных обязательств Министерством труда и социального развития Республики Саха (Якутия) (далее - Министерство), являющимся главным распорядителем бюджетных средств государственного бюджета Республики Саха (Якутия), с целью финансового обеспечения затрат на реализацию общественно значимых программ (проектов) общественных организаций детей-инвалидов, в рамках осуществления ими уставной деятельности, соответствующей положениям </w:t>
      </w:r>
      <w:hyperlink w:history="0" r:id="rId3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подпунктов 1</w:t>
        </w:r>
      </w:hyperlink>
      <w:r>
        <w:rPr>
          <w:sz w:val="20"/>
        </w:rPr>
        <w:t xml:space="preserve"> и </w:t>
      </w:r>
      <w:hyperlink w:history="0" r:id="rId34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9 пункта 1 статьи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и направленных на социальную поддержку и защиту детей-инвалидов.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35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28.10.2020 N 324)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по итогам проведения конкурсного отбора социально ориентированных некоммерческих организаций, осуществляющих свою деятельность в сфере социальной реабилитации детей-инвалидов и детей с ограниченными возможностями здоровья (далее - конкурс), которые соответствуют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осуществление основной деятельности в соответствии с </w:t>
      </w:r>
      <w:hyperlink w:history="0" r:id="rId36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и </w:t>
      </w:r>
      <w:hyperlink w:history="0" r:id="rId3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9 пункта 1 статьи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устава, расчетного счета в кредитной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программы (проекта), направленной на социальную реабилитацию детей-инвалидов и детей с ограниченными возможностями здоровья (далее - Программа) со сроком реализации на календарный год с указанием объема софинансирования Программы за счет средств социально ориентированной некоммерческой организации в размере не менее 10 процентов от общей суммы расходов на ее реализацию;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охват мероприятиями Программы не менее половины муниципальных районов и городских округов Республики Саха (Якутия) с участием детей-инвалидов - не менее 500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неустраненных нарушений по ранее полученным субсидиям из государственного бюджета Республики Саха (Якутия), выявленных по результатам контрольных мероприятий.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38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Утратил силу. - </w:t>
      </w:r>
      <w:hyperlink w:history="0" r:id="rId39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28.10.2020 N 324.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Сведения о субсидии не позднее 15-го рабочего дня, следующего за днем принятия закона (решения) о бюджете (закона (решения) о внесении изменений в закон (решение) о бюджете), размещаются на едином портале бюджетной системы Российской Федерации в информационно-телекоммуникационной сети Интернет (в разделе единого портала) и на официальном сайте Министерства в информационно-телекоммуникационной сети Интернет (</w:t>
      </w:r>
      <w:r>
        <w:rPr>
          <w:sz w:val="20"/>
        </w:rPr>
        <w:t xml:space="preserve">http://mintrud.sakha.gov.ru/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(п. 1.5 введен </w:t>
      </w:r>
      <w:hyperlink w:history="0" r:id="rId40" w:tooltip="Постановление Правительства РС(Я) от 07.12.2022 N 735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07.12.2022 N 735)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Функции Министерства и Конкурсной комиссии</w:t>
      </w:r>
    </w:p>
    <w:p>
      <w:pPr>
        <w:pStyle w:val="2"/>
        <w:jc w:val="center"/>
      </w:pPr>
      <w:r>
        <w:rPr>
          <w:sz w:val="20"/>
        </w:rPr>
        <w:t xml:space="preserve">по предоставлению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целях организации проведения конкурса и предоставления субсидий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состав конкурсной комиссии по проведению конкурса (далее - Конкурсная комиссия) и регламент ее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объявляет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распространение информации о проведении конкурса в средствах массовой информации, размещает информацию об этом на официальном сайте Министерства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консультирование организаций по вопросам подготовки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прием, регистрацию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проверку соответствия представленных заявок на участие в конкурсе условиям участия в конкурсе, утверждает список организаций, представивших заявки на участие в конкурсе, не допущенных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направляет заявки на участие в конкурсе в Конкурсную комиссию для их рассмотрения и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утверждает на основании решения Конкурсной комиссии перечень получателей субсидии с указанием размеров предоставляемых им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заключает с организациями - победителями конкурса соглашения о предоставлении субсидий по типовой форме, установленной Министерством финансов Республики Саха (Якутия);</w:t>
      </w:r>
    </w:p>
    <w:p>
      <w:pPr>
        <w:pStyle w:val="0"/>
        <w:jc w:val="both"/>
      </w:pPr>
      <w:r>
        <w:rPr>
          <w:sz w:val="20"/>
        </w:rPr>
        <w:t xml:space="preserve">(пп. 9 в ред. </w:t>
      </w:r>
      <w:hyperlink w:history="0" r:id="rId41" w:tooltip="Постановление Правительства РС(Я) от 30.05.2019 N 140 (ред. от 26.08.2021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30.05.2019 N 140)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контроль за целевым использованием субсидий и выполнением условий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проводит оценку эффективности использования предоставленных субсидий, а также программ (проектов), реализуемых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осуществляет иные функции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целях организации проведения конкурса и предоставления субсидий Конкурсная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отсутствие конфликта интересов, в том числе личной заинтересованности, членов Конкурсной комиссии в результатах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результаты оценки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рассматривает и оценивает заявки на участие в конкурсе, определяет победителей конкурса и размеры предоставляемых им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приглашает представителей организаций-заявителей на свои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функции в соответствии с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Конкурсная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Конкурсной комиссии утверждается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формируется из представителей: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органов государственной власти Республики Саха (Якутия) и территориальных органов федеральных органов исполнительной власти, в полномочия которых входит взаимодействие с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палаты Республики Саха (Якутия), Общественного совета Министерства труда и социального развития Республики Саха (Якутия);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некоммерческих организаций, деятельность которых направлена на решение социальных проблем, развитие гражданского общества в Республике Саха (Якутия) при условии, что такие организации не принимают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Конкурсной комиссии составляет не менее 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Конкурсной комиссии, замещающих государственные должности и должности государственной гражданской службы, должно быть менее половины состава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размещается в открытом доступе на официальном сайте Министерства не позднее трех рабочих дней со дня его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Конкурсная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 Председатель Конкурсной комиссии, его заместитель и секретарь комиссии избираются на первом заседании Конкурсной комиссии большинством голосов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Конкурсной комиссии организует ее работу, распределяет обязанности между заместителем, секретарем и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Заместитель председателя Конкурсной комиссии исполняет обязанности председателя в период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Секретарь Конкурсной комиссии оповещает членов комиссии о времени и месте заседания комиссии, ведет протоколы заседаний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Члены Конкурсной комиссии работают на общественных началах, принимают личное участие в ее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Заседание Конкурсной комиссии является правомочным, если на нем присутствует не менее 80% от общего числа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Каждый член Конкурсной комиссии обладает одним голосом. Член Конкурсной комиссии не вправе передавать право голоса другому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принимается решение, за которое проголосовал председатель Конкурсной комиссии или заместитель председателя Конкурсной комиссии, председательствовавший на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Решения Конкурсной комиссии оформляются протоколом, который подписывают члены Конкурсной комиссии, присутствовавшие на ее заседании. В протоколе заседания Конкурсной комиссии указывается особое мнение членов Конкурсной комиссии (при его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В случае, если член Конкурсной комиссии лично (прямо или косвенно)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РС(Я) от 08.09.2016 N 325 &quot;О внесении изменений в Порядок предоставления субсидии из государственного бюджета Республики Саха (Якутия) социально ориентированным некоммерческим организациям, осуществляющим свою деятельность в сфере социальной реабилитации детей-инвалидов и детей с ограниченными возможностями здоровья, утвержденный постановлением Правительства Республики Саха (Якутия) от 18 мая 2016 г. N 163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08.09.2016 N 325)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личной заинтересованности, указанный член Конкурсной комиссии заменяется иным лицом, не имеющим личную, прямую или косвенную заинтересованность в итогах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члена Конкурсной комиссии, имевшего личную, прямую или косвенную заинтересованность в итогах конкурса, но не проинформировавшего об этом Конкурсную комиссию до начала рассмотрения заявок на участие в конкурсе, применяются меры ответственности, предусмотренные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Член Конкурсной комиссии не вправе самостоятельно вступать в личные контакты с организацией-заявителем.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Член Конкурсной комиссии обязан соблюдать права авторов заявок на участие в конкурсе,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w:history="0" r:id="rId44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Член Конкурсной комиссии в случае несогласия с решением комиссии имеет право письменно выразить особое мнение, которое приобщается к протоколу.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оглашении решения Конкурсной комиссии председательствующий объявляет о наличии особого мнения члена и разъясняет членам Конкурсной комиссии право в течение 3 суток заявить ходатайство об ознакомлении с особым мнением члена и срок такого ознакомления.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Конкурсная комиссия в течение 3 (трех) рабочих дней со дня подведения итогов конкурса направляет протокол в адрес Министерства и возвращает рассмотренные проекты.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В протоколах заседаний Конкурсной комиссии не допускается указание персональных оценок, мнений, суждений членов Конкурсной комиссии в отношении конкретных заявок на участие в конкурсе и подавших их организаций, за исключением случаев, когда член Конкурсной комиссии настаивает на указании его мнения в протоколе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Протокол заседания Конкурсной комиссии размещается в открытом доступе на официальном сайте Министерства не позднее 3 (трех) рабочих дней со дня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По решению председателя Конкурсной комиссии заседание может проводиться в дистанционной форме с использованием средств видео-конференц-связи.</w:t>
      </w:r>
    </w:p>
    <w:p>
      <w:pPr>
        <w:pStyle w:val="0"/>
        <w:jc w:val="both"/>
      </w:pPr>
      <w:r>
        <w:rPr>
          <w:sz w:val="20"/>
        </w:rPr>
        <w:t xml:space="preserve">(п. 3.18 введен </w:t>
      </w:r>
      <w:hyperlink w:history="0" r:id="rId45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28.10.2020 N 324)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Организации-заявители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0"/>
        <w:ind w:firstLine="540"/>
        <w:jc w:val="both"/>
      </w:pPr>
      <w:r>
        <w:rPr>
          <w:sz w:val="20"/>
        </w:rPr>
        <w:t xml:space="preserve">4.1. Требования, которым должен соответствовать участник отбора на 1-е число месяца, предшествующего месяцу, в котором планируется заключение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имеет просроченной задолженности по возврату в государственный бюджет Республики Саха (Якутия)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государственным бюджетом Республики Саха (Якутия);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РС(Я) от 20.06.2023 N 285 &quot;О внесении изменений в постановление Правительства Республики Саха (Якутия) от 18 мая 2016 г. N 163 &quot;Об утверждении Порядка предоставления субсидии из государственного бюджета Республики Саха (Якутия) социально ориентированным некоммерческим организациям, осуществляющим свою деятельность в сфере социальной реабилитации детей-инвалидов и детей с ограниченными возможностями здоровь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20.06.2023 N 285)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включен в реестр недобросовестных поставщиков (подрядчиков, исполнителей), ведение которого осуществляется в соответствии с Федеральным </w:t>
      </w:r>
      <w:hyperlink w:history="0" r:id="rId47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 соответствии с иными нормативными правовыми актами не получает средства из государственного бюджета Республики Саха (Якутия) на цели, указанные в </w:t>
      </w:r>
      <w:hyperlink w:history="0" w:anchor="P53" w:tooltip="1.1. Субсидия предоставляется на конкурсной основе в целях реализации социально ориентированными некоммерческими организациями (далее - организации) программы (проекта) по социальной реабилитации детей-инвалидов и детей с ограниченными возможностями здоровья в Республике Саха (Якутия) в рамках реализации государственной программы Республики Саха (Якутия) &quot;Социальная поддержка граждан в Республике Саха (Якутия)&quot;, утвержденной постановлением Правительства Республики Саха (Якутия) от 18 июля 2022 г. N 439. 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на которую получатель субсидии должен соответствовать требованиям, указанным в настоящем пункте, - 1-е число месяца, предшествующего месяцу, в котором проводился конкурс.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48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Утратил силу. - </w:t>
      </w:r>
      <w:hyperlink w:history="0" r:id="rId49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30.03.2021 N 83.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Участники отбора не должны состоять в реестре иностранных агентов.</w:t>
      </w:r>
    </w:p>
    <w:p>
      <w:pPr>
        <w:pStyle w:val="0"/>
        <w:jc w:val="both"/>
      </w:pPr>
      <w:r>
        <w:rPr>
          <w:sz w:val="20"/>
        </w:rPr>
        <w:t xml:space="preserve">(п. 4.3 введен </w:t>
      </w:r>
      <w:hyperlink w:history="0" r:id="rId50" w:tooltip="Постановление Правительства РС(Я) от 20.06.2023 N 285 &quot;О внесении изменений в постановление Правительства Республики Саха (Якутия) от 18 мая 2016 г. N 163 &quot;Об утверждении Порядка предоставления субсидии из государственного бюджета Республики Саха (Якутия) социально ориентированным некоммерческим организациям, осуществляющим свою деятельность в сфере социальной реабилитации детей-инвалидов и детей с ограниченными возможностями здоровь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20.06.2023 N 285)</w:t>
      </w:r>
    </w:p>
    <w:p>
      <w:pPr>
        <w:pStyle w:val="0"/>
        <w:jc w:val="both"/>
      </w:pPr>
      <w:r>
        <w:rPr>
          <w:sz w:val="20"/>
        </w:rPr>
      </w:r>
    </w:p>
    <w:bookmarkStart w:id="145" w:name="P145"/>
    <w:bookmarkEnd w:id="145"/>
    <w:p>
      <w:pPr>
        <w:pStyle w:val="2"/>
        <w:outlineLvl w:val="1"/>
        <w:jc w:val="center"/>
      </w:pPr>
      <w:r>
        <w:rPr>
          <w:sz w:val="20"/>
        </w:rPr>
        <w:t xml:space="preserve">V. Условия участия в конкурсе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Утратил силу. - </w:t>
      </w:r>
      <w:hyperlink w:history="0" r:id="rId51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30.03.2021 N 83.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Основаниями для отклонения заявки участника отбора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конкурса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конкурса заявок и документов требованиям к заявкам участников конкурса,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конкурса информации, в том числе информации о местонахождении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конкурса заявки после даты и (или) времени, определенных для их подачи.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52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организация-заявитель является победителем конкурса на право получения субсидии из государственного бюджета Республики Саха (Якутия)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обязательство по достижению значений показателя, необходимого для достижения результатов предоставления субсидии в соответствии с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у организации-заявителя полностью не устраненных нарушений условий предоставления субсидии по ранее полученным субсидиям;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согласие получателя субсидии на осуществление в отношении него проверки Министерством, как получателем бюджетных средств,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Республики Саха (Якутия) соблюдения получателем субсидии порядка и условий предоставления субсидии в соответствии со </w:t>
      </w:r>
      <w:hyperlink w:history="0" r:id="rId5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55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08.09.2022 N 566)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организация-заявитель зарегистрирована и осуществляет деятельность не менее одного года до даты подачи заявки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наличие программы (проекта) по социальной реабилитации детей-инвалидов и детей с ограниченными возможностями здоровья со сроком реализации не менее одного года, предусматривающей охват мероприятиями на территории не менее 5 муниципальных районов, городских округов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согласие организации-заявителя на публикацию (размещение) в информационно-телекоммуникационной сети Интернет информации об организации-заявителе, о подаваемой организацией-заявителем заявке и иной информации, связанной с конкурсом, а также согласие на обработку персональных данных (для физического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обязательство 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>
      <w:pPr>
        <w:pStyle w:val="0"/>
        <w:jc w:val="both"/>
      </w:pPr>
      <w:r>
        <w:rPr>
          <w:sz w:val="20"/>
        </w:rPr>
        <w:t xml:space="preserve">(пп. "з" в ред. </w:t>
      </w:r>
      <w:hyperlink w:history="0" r:id="rId56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08.09.2022 N 566)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утратил силу. - </w:t>
      </w:r>
      <w:hyperlink w:history="0" r:id="rId57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08.09.2022 N 566.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58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</w:t>
            </w:r>
            <w:hyperlink w:history="0" r:id="rId59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РС(Я) от 08.09.2022 N 566 в абз. 1 п. 6.1, </w:t>
            </w:r>
            <w:hyperlink w:history="0" r:id="rId60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в отношении субсидий, предоставляемых из государственного бюджета Республики Саха (Якутия), начиная с 01.01.2025.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71" w:name="P171"/>
    <w:bookmarkEnd w:id="17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6.1. Объявление о проведении отбора получателей субсидий утверждается приказом Министерства не позднее 2 рабочих дней до начала проведения отбора получателей субсидий и размещается на едином портале (в случае проведения отбора в системе "Электронный бюджет"), а также на официальном сайте Министерства: </w:t>
      </w:r>
      <w:r>
        <w:rPr>
          <w:sz w:val="20"/>
        </w:rPr>
        <w:t xml:space="preserve">https://mintrud.sakha.gov.ru</w:t>
      </w:r>
      <w:r>
        <w:rPr>
          <w:sz w:val="20"/>
        </w:rPr>
        <w:t xml:space="preserve"> (далее - сайт Министерства) не позднее следующего рабочего дня.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РС(Я) от 30.03.2021 </w:t>
      </w:r>
      <w:hyperlink w:history="0" r:id="rId61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, от 08.09.2022 </w:t>
      </w:r>
      <w:hyperlink w:history="0" r:id="rId62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566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3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08.09.2022 N 566.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и оценки заявок Министерством составляет не более 10 (десяти) рабочих дней со дня окончания приема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Объявление о проведении конкурса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проведения конкурса;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РС(Я) от 30.03.2021 </w:t>
      </w:r>
      <w:hyperlink w:history="0" r:id="rId64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, от 08.09.2022 </w:t>
      </w:r>
      <w:hyperlink w:history="0" r:id="rId65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566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место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результатах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66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</w:t>
            </w:r>
            <w:hyperlink w:history="0" r:id="rId67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РС(Я) от 08.09.2022 N 566 в пп. 4 п. 6.2, </w:t>
            </w:r>
            <w:hyperlink w:history="0" r:id="rId68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в отношении субсидий, предоставляемых из государственного бюджета Республики Саха (Якутия), начиная с 01.01.2025.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4) данные доменного имени и (или) указателей страниц системы "Электронный бюджет" или иного сайта в информационно-телекоммуникационной сети Интернет, на котором обеспечивается проведение конкурса;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РС(Я) от 30.03.2021 </w:t>
      </w:r>
      <w:hyperlink w:history="0" r:id="rId69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, от 08.09.2022 </w:t>
      </w:r>
      <w:hyperlink w:history="0" r:id="rId70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566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требования к участникам конкурса и перечень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подачи заявок участниками конкурса и требований, предъявляемых к форме и содержанию заявок, подаваемых участниками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правила рассмотрения и оценки заявок участников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срок, в течение которого победитель (победители) конкурса должен подписать соглашение о предоставлении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условия признания победителя (победителей) конкурса уклонившимся от заключения соглашения о предоставлении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</w:t>
            </w:r>
            <w:hyperlink w:history="0" r:id="rId78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РС(Я) от 08.09.2022 N 566 в пп. 12 п. 6.2, </w:t>
            </w:r>
            <w:hyperlink w:history="0" r:id="rId79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в отношении субсидий, предоставляемых из государственного бюджета Республики Саха (Якутия), начиная с 01.01.2025.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12) даты размещения результатов конкурса на едином портале (в случае проведения отбора в системе "Электронный бюджет"), а также на официальном сайте Министерства: </w:t>
      </w:r>
      <w:r>
        <w:rPr>
          <w:sz w:val="20"/>
        </w:rPr>
        <w:t xml:space="preserve">https://mintrud.sakha.gov.ru</w:t>
      </w:r>
      <w:r>
        <w:rPr>
          <w:sz w:val="20"/>
        </w:rPr>
        <w:t xml:space="preserve"> (далее - сайт Министерства), которая не может быть позднее 14-го календарного дня, следующего за днем определения победителя конкурса;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РС(Я) от 30.03.2021 </w:t>
      </w:r>
      <w:hyperlink w:history="0" r:id="rId80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, от 08.09.2022 </w:t>
      </w:r>
      <w:hyperlink w:history="0" r:id="rId81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566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82" w:tooltip="Постановление Правительства РС(Я) от 07.12.2022 N 735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07.12.2022 N 735)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hyperlink w:history="0" r:id="rId83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28.10.2020 N 324)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Организация-заявитель для участия в конкурсе представляет в Министерство заявку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Заявка на участие в конкурсе представляется в Министерство непосредственно, направляется по почте или в виде электронного документа, подписанного электронной цифровой подписью (ЭЦП) и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заявление, содержащее наименование проекта (программы),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обоснованием, по форме в соответствии с </w:t>
      </w:r>
      <w:hyperlink w:history="0" w:anchor="P401" w:tooltip="ЗАЯВКА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настоящему Порядку;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заверенную организацией-заявителем копию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84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30.03.2021 N 83;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подтверждающие полномочия руководителя и главного бухгалтера организации-заявителя на получение субсидии;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уведомление, подписанное уполномоченным лицом организации-заявителя об отсутствии в отношении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85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опись вложенных документов, содержащих наименование всех прилагаемых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организация-заявитель не представила по собственной инициативе документы, указанные в </w:t>
      </w:r>
      <w:hyperlink w:history="0" w:anchor="P207" w:tooltip="2)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w:anchor="P208" w:tooltip="3) заверенную организацией-заявителем копию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211" w:tooltip="6) уведомление, подписанное уполномоченным лицом организации-заявителя об отсутствии в отношении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настоящего пункта, Министерство не позднее 3 дней со дня регистрации заявления запрашивает соответствующую информацию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необходимую информацию в соответствии с Федеральным </w:t>
      </w:r>
      <w:hyperlink w:history="0" r:id="rId8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РС(Я) от 28.10.2020 </w:t>
      </w:r>
      <w:hyperlink w:history="0" r:id="rId87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324</w:t>
        </w:r>
      </w:hyperlink>
      <w:r>
        <w:rPr>
          <w:sz w:val="20"/>
        </w:rPr>
        <w:t xml:space="preserve">, от 20.06.2023 </w:t>
      </w:r>
      <w:hyperlink w:history="0" r:id="rId88" w:tooltip="Постановление Правительства РС(Я) от 20.06.2023 N 285 &quot;О внесении изменений в постановление Правительства Республики Саха (Якутия) от 18 мая 2016 г. N 163 &quot;Об утверждении Порядка предоставления субсидии из государственного бюджета Республики Саха (Якутия) социально ориентированным некоммерческим организациям, осуществляющим свою деятельность в сфере социальной реабилитации детей-инвалидов и детей с ограниченными возможностями здоровья&quot; {КонсультантПлюс}">
        <w:r>
          <w:rPr>
            <w:sz w:val="20"/>
            <w:color w:val="0000ff"/>
          </w:rPr>
          <w:t xml:space="preserve">N 285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справка территориального отдела судебных приставов Управления Федеральной службы судебных приставов по Республике Саха (Якутия) о неприостановлении деятельности участника конкурса в порядке, предусмотренном </w:t>
      </w:r>
      <w:hyperlink w:history="0" r:id="rId89" w:tooltip="&quot;Кодекс Российской Федерации об административных правонарушениях&quot; от 30.12.2001 N 195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правонарушениях;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90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справка, подтверждающая отсутствие получения участником конкурса средств из государственного бюджета Республики Саха (Якутия) на цели, указанные в </w:t>
      </w:r>
      <w:hyperlink w:history="0" w:anchor="P55" w:tooltip="1.2. Субсидии предоставляются в соответствии со сводной бюджетной росписью государственного бюджета Республики Саха (Якутия) на соответствующий финансовый год и плановый период в пределах лимитов бюджетных обязательств Министерством труда и социального развития Республики Саха (Якутия) (далее - Министерство), являющимся главным распорядителем бюджетных средств государственного бюджета Республики Саха (Якутия), с целью финансового обеспечения затрат на реализацию общественно значимых программ (проектов) о..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подписанная руководителем, главным бухгалтером и заверенная печатью (при наличии);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91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согласие участника конкурса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конкурсом.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92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Представленный комплект документов не возвращается.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3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несет ответственность за достоверность представленных сведений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4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вправе отозвать заявку путем направления в Министерство заявления об отзыве заявки в течение срока подачи заявок.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5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заявку может осуществляться не позднее 3 (трех) рабочих дней со дня окончания приема заявок.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6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позднее трех дней со дня регистрации заявления запрашивает информацию о соответствии участника конкурса требованиям, установленным </w:t>
      </w:r>
      <w:hyperlink w:history="0" w:anchor="P134" w:tooltip="участник отбора не имеет просроченной задолженности по возврату в государственный бюджет Республики Саха (Якутия)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государственным бюджетом Республики Саха (Якутия);">
        <w:r>
          <w:rPr>
            <w:sz w:val="20"/>
            <w:color w:val="0000ff"/>
          </w:rPr>
          <w:t xml:space="preserve">абзацами третьим</w:t>
        </w:r>
      </w:hyperlink>
      <w:r>
        <w:rPr>
          <w:sz w:val="20"/>
        </w:rPr>
        <w:t xml:space="preserve">, </w:t>
      </w:r>
      <w:hyperlink w:history="0" w:anchor="P135" w:tooltip="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...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 и </w:t>
      </w:r>
      <w:hyperlink w:history="0" w:anchor="P137" w:tooltip="участник отбора не включен в реестр недобросовестных поставщиков (подрядчиков, исполнителей), ведение которого осуществляется в соответствии с Федеральным законом от 5 апреля 2013 г. N 44-ФЗ &quot;О контрактной системе в сфере закупок товаров, работ, услуг для обеспечения государственных и муниципальных нужд&quot;;">
        <w:r>
          <w:rPr>
            <w:sz w:val="20"/>
            <w:color w:val="0000ff"/>
          </w:rPr>
          <w:t xml:space="preserve">пятым пункта 4.1</w:t>
        </w:r>
      </w:hyperlink>
      <w:r>
        <w:rPr>
          <w:sz w:val="20"/>
        </w:rPr>
        <w:t xml:space="preserve"> и </w:t>
      </w:r>
      <w:hyperlink w:history="0" w:anchor="P142" w:tooltip="4.3. Участники отбора не должны состоять в реестре иностранных агентов.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настоящего Порядка,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необходимую информацию в соответствии с Федеральным </w:t>
      </w:r>
      <w:hyperlink w:history="0" r:id="rId9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8" w:tooltip="Постановление Правительства РС(Я) от 20.06.2023 N 285 &quot;О внесении изменений в постановление Правительства Республики Саха (Якутия) от 18 мая 2016 г. N 163 &quot;Об утверждении Порядка предоставления субсидии из государственного бюджета Республики Саха (Якутия) социально ориентированным некоммерческим организациям, осуществляющим свою деятельность в сфере социальной реабилитации детей-инвалидов и детей с ограниченными возможностями здоровь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20.06.2023 N 285)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Участник отбора вправе направить запрос о разъяснении положений объявления на почтовый адрес или на адрес электронной почты Министерства в письменной форме или в форме электронного письма с вложением отсканированного запроса не позднее чем за пять рабочих дней до дня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Разъяснение положений объявления участнику отбора осуществляется Министерством в течение трех рабочих дней со дня получения запроса. Запросы, поступившие позднее, чем за пять рабочих дней до дня окончания срока приема заявок, не рассматриваются.</w:t>
      </w:r>
    </w:p>
    <w:p>
      <w:pPr>
        <w:pStyle w:val="0"/>
        <w:jc w:val="both"/>
      </w:pPr>
      <w:r>
        <w:rPr>
          <w:sz w:val="20"/>
        </w:rPr>
        <w:t xml:space="preserve">(п. 6.5 в ред. </w:t>
      </w:r>
      <w:hyperlink w:history="0" r:id="rId99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Социально ориентированная некоммерческая организация может подать только одну заявку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Заявка на участие в конкурсе может быть отозвана организацией-заявителем до установленного дня окончания приема заявок путем представления в Министерство заявления, подписанного руководителем организации-заявителя либо уполномоченным лицом, действующим на основании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В случае обнаружения при приеме заявки на участие в конкурсе, в том числе в документах, входящих в ее состав, недостатков (описок, опечаток, орфографических и арифметических ошибок, отсутствия необходимых документов или их ненадлежащего удостоверения) Министерство не позднее 3 (трех) рабочих дней со дня окончания приема заявок на участие в конкурсе предлагает организации-заявителю внести соответствующие исправления путем уведомления по почте, электронной почте и размещения информации о недостатках в журнале приема заявок, который размещается на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6.10. Обнаруженные в заявке и приложенных документах недостатки должны быть устранены в срок не позднее 5 (пяти) рабочих дней после уведомления организации-заявителя.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6.11. Представленные заявки на участие в конкурсе регистрируются Министерством в день приема и анализируются не позднее 3 (трех) рабочих дней со дня приема на соответствие условиям участия в конкурсе, установленным </w:t>
      </w:r>
      <w:hyperlink w:history="0" w:anchor="P145" w:tooltip="V. Условия участия в конкурсе">
        <w:r>
          <w:rPr>
            <w:sz w:val="20"/>
            <w:color w:val="0000ff"/>
          </w:rPr>
          <w:t xml:space="preserve">разделами V</w:t>
        </w:r>
      </w:hyperlink>
      <w:r>
        <w:rPr>
          <w:sz w:val="20"/>
        </w:rPr>
        <w:t xml:space="preserve">, VI настоящего Порядка, а также комплектности состава заявки на участие в конкурсе и оформления ее в соответствии с требованиями, установленными настоящим разделом.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00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30.03.2021 N 83.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6.12. В срок не позднее 10 (десяти) рабочих дней со дня окончания приема заявок на участие в конкурсе Министерство утверждает список организаций-заявителей, допущенных и не допущенных к участию в конкурсе и размещает их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списках организаций-заявителей, не допущенных к участию в конкурсе, указываются причины, по которым заявители не могут участвовать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списках организаций-заявителей, допущенных к участию в конкурсе, указывается краткая информация о каждой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(трех) рабочих дней от даты утверждения списков, заявки на участие в конкурсе организаций-заявителей, допущенных к участию в конкурсе, направляются Министерством в Конкурсную комиссию для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6.13. Проведение конкурса в части рассмотрения и оценки Конкурсной комиссией заявок на участие в конкурсе (далее - заявка) организаций-заявителей, допущенных к конкурсу (далее также - претендент на получение субсидии), осуществляется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первый этап - оценка заявки в соответствии с </w:t>
      </w:r>
      <w:hyperlink w:history="0" w:anchor="P484" w:tooltip="Критерии оценки заявок на участие в конкурсе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оценки заявок на участие в конкурсе (приложение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второй этап - утверждение на заседании комиссии результатов первого этапа, определение итоговой суммы баллов оценки по каждой заявке и формирование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первого и второго этапов конкурса не могут превышать общий срок рассмотрения и оценки заявок Конкурсной комиссией, установленный </w:t>
      </w:r>
      <w:hyperlink w:history="0" w:anchor="P171" w:tooltip="6.1. Объявление о проведении отбора получателей субсидий утверждается приказом Министерства не позднее 2 рабочих дней до начала проведения отбора получателей субсидий и размещается на едином портале (в случае проведения отбора в системе &quot;Электронный бюджет&quot;), а также на официальном сайте Министерства: https://mintrud.sakha.gov.ru (далее - сайт Министерства) не позднее следующего рабочего дня.">
        <w:r>
          <w:rPr>
            <w:sz w:val="20"/>
            <w:color w:val="0000ff"/>
          </w:rPr>
          <w:t xml:space="preserve">пунктом 6.1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6.14. Оценка заявок на первом этапе осуществляется путем присвоения членом комиссии баллов каждой заявке исходя из критериев оценки заявок на участие в конкурсе. Количество баллов указывается в оценочной ведомости, переданной в адрес члена Конкурсной комиссии секретарем конкурсной комиссии вместе с копиями заявок претендентов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6.15. Рассмотрение заявок на втором этапе осуществляется Конкурсной комиссией на своем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утверждения результатов первого этапа оценки заявок Конкурсная комиссия определяет итоговые суммы баллов оценки по каждой заявке и формирует рейтинговый список претендентов на получение субсидий в соответствии с этими баллами, а также определяет размер субсидии каждому претенденту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6.16. На основе баллов, полученных каждой отобранной программой (проектом), формируется рейтинг программ (проектов) организаций, в котором организации, получившие большее количество баллов, получают более высокий рейтинг.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6.17. Конкурсная комиссия устанавливает минимальное значение рейтинга заявки на участие в конкурсе, при котором представившая ее организация-заявитель признается победителем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значение рейтинга заявки на участие в конкурсе, при котором представившая ее организация-заявитель признается победителем конкурса, устанавливается Конкурсной комиссией исходя из числа организаций-заявителей, среднего рейтинга заявок на участие в конкурсе и лимитов бюджетных обязательств, утвержденных Министерству на реализацию программ поддержки социально ориентированных некоммерческих организаций Республики Саха (Якутия) в текущем финансовом году (в форме предоставления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субсидий между участниками конкурсного отбора осуществляется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Рi = Р х Дi : 100%,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Рi - размер субсидии предоставляемой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- объем средств, предусмотренный в государственном бюджете Республики Саха (Якутия) на текущий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Дi - доля фактической потребности получателей субсидии от общей потребности всех получателей субсидий.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1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28.10.2020 N 324)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Дi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Дi = Пi/П х 100%,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Пi - фактическая потребность i-той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 - общая потребность всех получателей субсидии.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2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28.10.2020 N 324)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6.18. Утратил силу. - </w:t>
      </w:r>
      <w:hyperlink w:history="0" r:id="rId103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28.10.2020 N 324.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</w:t>
            </w:r>
            <w:hyperlink w:history="0" r:id="rId104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РС(Я) от 08.09.2022 N 566 в абз. 1 п. 6.18, </w:t>
            </w:r>
            <w:hyperlink w:history="0" r:id="rId105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в отношении субсидий, предоставляемых из государственного бюджета Республики Саха (Якутия), начиная с 01.01.2025.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6.18. Министерство не позднее трех рабочих дней с даты рассмотрения представленных заявок и прилагаемых документов размещает на едином портале (в случае проведения отбора в системе "Электронный бюджет"), а также на официальном сайте Министерства в сети Интернет информацию о результатах конкурса - реестр получателей субсидий, включающую: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08.09.2022 N 566)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конкурса, значения по каждому из предусмотренных критериев оценки заявок участников конкурса, решение, принятое на основании результатов оценки заявок участников конкурса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участника конкурса, с которым заключается соглашение о предоставлении субсидии, и размер предоставляемой ему субсидии.</w:t>
      </w:r>
    </w:p>
    <w:p>
      <w:pPr>
        <w:pStyle w:val="0"/>
        <w:jc w:val="both"/>
      </w:pPr>
      <w:r>
        <w:rPr>
          <w:sz w:val="20"/>
        </w:rPr>
        <w:t xml:space="preserve">(п. 6.18 введен </w:t>
      </w:r>
      <w:hyperlink w:history="0" r:id="rId107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6.19. Количество победителей конкурса определяется Конкурсной комиссией с учетом полученных организацией-заявителем баллов, исходя из объема бюджетных ассигнований, предусмотренных Министерству Законом Республики Саха (Якутия) о государственном бюджете на соответствующий финансовый год и плановый период на соответствующие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6.20. Решение Конкурсной комиссии о результатах конкурса оформляется протоколом, в котором указываются результаты рассмотрения. Протокол комиссии составляется в течение 3 (трех) рабочих дней со дня рассмотрения Конкурсной комиссией заявок и оформляется в одном экземпляре, который подписывается членами Конкурсной комиссии и хранится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6.21 - 6.22. Утратили силу. - </w:t>
      </w:r>
      <w:hyperlink w:history="0" r:id="rId108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30.03.2021 N 83.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6.23. Министерство в адрес организации, прошедшей конкурс, направляет копию приказа об утверждении перечня получателей субсидии, в срок не позднее 5 (пяти) рабочих дней со дня утверждения перечня с приложением проекта соглашения о предоставлении субсидии, которое должно быть подписано получателем субсидии и предоставлено в Министерство в срок не позднее 5 (пяти) рабочих дней со дня получения проекта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6.24. В адрес организаций, не прошедших конкурс, Министерство направляет в письменном виде уведомления с указанием причины отклонения заявки на участие в конкурсе в срок не позднее 3 (трех) рабочих дней со дня издания приказа о распределении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6.25. Министерство размещает на своем официальном сайте: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протокол решения о рассмотрении заявок на участие не позднее 5 (пяти) рабочих дней со дня окончания рассмотрения указанных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приказ Министерства об утверждении перечня получателей субсидии из государственного бюджета Республики Саха (Якутия) в течение 2 (двух) рабочих дней со дня его оформления.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6.26. Конкурс признается несостоявшимся, если на участие в конкурсе представлена только одна заявка либо не представлено ни одной заявки, либо все заявки отозваны, либо все организации-заявители не допущены к участию в конкурсе. Решение о признании конкурса несостоявшимся принимается Конкурсной комиссией и утверждается Министерством не позднее 5 (пяти) рабочих дней со дня окончания приема заявок. Указанное решение размещается на официальном сайте Министерства не позднее 1 (одного) рабочего дня со дня его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6.27. Министерство не возмещает заявителям, не допущенным к участию в конкурсе, участникам и победителям конкурса расходы, связанные с подготовкой и подачей заявок на участие в конкурсе и участием в конкурсе.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Порядок предоставления и использования субсидий.</w:t>
      </w:r>
    </w:p>
    <w:p>
      <w:pPr>
        <w:pStyle w:val="2"/>
        <w:jc w:val="center"/>
      </w:pPr>
      <w:r>
        <w:rPr>
          <w:sz w:val="20"/>
        </w:rPr>
        <w:t xml:space="preserve">Контроль (мониторинг) за выполнением условий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10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</w:t>
      </w:r>
    </w:p>
    <w:p>
      <w:pPr>
        <w:pStyle w:val="0"/>
        <w:jc w:val="center"/>
      </w:pPr>
      <w:r>
        <w:rPr>
          <w:sz w:val="20"/>
        </w:rPr>
        <w:t xml:space="preserve">от 08.09.2022 N 566)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Дата, на которую получатель субсидии должен соответствовать требованиям, указанным в </w:t>
      </w:r>
      <w:hyperlink w:history="0" w:anchor="P132" w:tooltip="4.1. Требования, которым должен соответствовать участник отбора на 1-е число месяца, предшествующего месяцу, в котором планируется заключение соглашения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- 1-е число месяца, предшествующего месяцу, в котором планируется заключение соглашения.</w:t>
      </w:r>
    </w:p>
    <w:p>
      <w:pPr>
        <w:pStyle w:val="0"/>
        <w:jc w:val="both"/>
      </w:pPr>
      <w:r>
        <w:rPr>
          <w:sz w:val="20"/>
        </w:rPr>
        <w:t xml:space="preserve">(п. 7.1 в ред. </w:t>
      </w:r>
      <w:hyperlink w:history="0" r:id="rId111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7.1.1. Перечень документов, представляемых получателем субсидии, подтверждающих соответствие требованиям, указанным в </w:t>
      </w:r>
      <w:hyperlink w:history="0" w:anchor="P132" w:tooltip="4.1. Требования, которым должен соответствовать участник отбора на 1-е число месяца, предшествующего месяцу, в котором планируется заключение соглашения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01" w:tooltip="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, содержащая наименование проекта (программы),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обоснованием, по форме в соответствии с приложением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Единого государственного реестра юридических лиц (оригинал), выданная не ранее чем за три месяца до дня представления заявки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заверенная организацией-заявителем копия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подтверждающие полномочия руководителя и главного бухгалтера организации-заявителя на получение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уведомление, подписанное уполномоченным лицом организации-заявителя об отсутствии в отношении организации-заявителя процедур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банкротства, приостановления ее деятельности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опись вложенных документов, содержащих наименование всех прилагаемых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справка территориального отдела судебных приставов Управления Федеральной службы судебных приставов по Республике Саха (Якутия) о неприостановлении деятельности участника конкурса в порядке, предусмотренном </w:t>
      </w:r>
      <w:hyperlink w:history="0" r:id="rId112" w:tooltip="&quot;Кодекс Российской Федерации об административных правонарушениях&quot; от 30.12.2001 N 195-ФЗ (ред. от 04.08.2023) (с изм. и доп., вступ. в силу с 12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справка, подтверждающая отсутствие получения участником конкурса средств из государственного бюджета Республики Саха (Якутия) на цели, указанные в пункте 1.2 настоящего Порядка, подписанная руководителем, главным бухгалтером и заверенная печатью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согласие участника конкурса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конкурсом.</w:t>
      </w:r>
    </w:p>
    <w:p>
      <w:pPr>
        <w:pStyle w:val="0"/>
        <w:jc w:val="both"/>
      </w:pPr>
      <w:r>
        <w:rPr>
          <w:sz w:val="20"/>
        </w:rPr>
        <w:t xml:space="preserve">(п. 7.1.1 введен </w:t>
      </w:r>
      <w:hyperlink w:history="0" r:id="rId113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7.1.2. Министерство в течение 3 рабочих дней со дня подписания протокола комиссии рассматривает документы получателя субсидии, а также проверяет приложенные к ним документы на предмет их соответствия требованиям, установленным в </w:t>
      </w:r>
      <w:hyperlink w:history="0" w:anchor="P132" w:tooltip="4.1. Требования, которым должен соответствовать участник отбора на 1-е число месяца, предшествующего месяцу, в котором планируется заключение соглашения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7.1.2 введен </w:t>
      </w:r>
      <w:hyperlink w:history="0" r:id="rId114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7.1.3. Решение об отказе получателю субсидии в предоставлении субсидии принимается Министерством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представленных участником конкурса документов требованиям, установленным в соответствии с настоящим Порядком,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представленной участником конкурса информации.</w:t>
      </w:r>
    </w:p>
    <w:p>
      <w:pPr>
        <w:pStyle w:val="0"/>
        <w:jc w:val="both"/>
      </w:pPr>
      <w:r>
        <w:rPr>
          <w:sz w:val="20"/>
        </w:rPr>
        <w:t xml:space="preserve">(п. 7.1.3 введен </w:t>
      </w:r>
      <w:hyperlink w:history="0" r:id="rId115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7.1.4. С победителями конкурса Министерством в срок не позднее 10 (десяти) рабочих дней со дня утверждения итогов конкурса заключаются соглашения о предоставлении субсидии по типовой форме, установленной Министерством финансов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(п. 7.1.4 введен </w:t>
      </w:r>
      <w:hyperlink w:history="0" r:id="rId116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Утратил силу. - </w:t>
      </w:r>
      <w:hyperlink w:history="0" r:id="rId117" w:tooltip="Постановление Правительства РС(Я) от 30.05.2019 N 140 (ред. от 26.08.2021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30.05.2019 N 140.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В случае незаключения в установленные сроки соглашения на предоставление субсидии по вине организации-победителя конкурса приказом Министерства она исключается из числа победителей.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принимает меры по возврату в доход государственного бюджета Республики Саха (Якутия) невостребованных средств.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8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28.10.2020 N 324)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Субсидия перечисляется на расчетный счет социально ориентированной некоммерческой организации, указанный в соглашении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Предоставленная Субсидия используется только на осуществление целевых расходов, связанных с реализацией мероприятий Программы,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труда сотрудников организации, привлекаемых к реализации Программы (оплату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уплату налогов, сборов, страховых взносов и иных обязательных платежей в бюджетную систему;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сторонних организаций (оплату товаров, работ, услуг, в том числе транспортных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арендную плату;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командировочные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расходы, связанные с непосредственной реализацией Программы.</w:t>
      </w:r>
    </w:p>
    <w:p>
      <w:pPr>
        <w:pStyle w:val="0"/>
        <w:jc w:val="both"/>
      </w:pPr>
      <w:r>
        <w:rPr>
          <w:sz w:val="20"/>
        </w:rPr>
        <w:t xml:space="preserve">(п. 7.5 в ред. </w:t>
      </w:r>
      <w:hyperlink w:history="0" r:id="rId119" w:tooltip="Постановление Правительства РС(Я) от 30.05.2019 N 140 (ред. от 26.08.2021)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30.05.2019 N 140)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За счет предоставленных субсидий запрещается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связанные с осуществлением деятельности, напрямую не связанной с программами (проектами), указанными в </w:t>
      </w:r>
      <w:hyperlink w:history="0" w:anchor="P53" w:tooltip="1.1. Субсидия предоставляется на конкурсной основе в целях реализации социально ориентированными некоммерческими организациями (далее - организации) программы (проекта) по социальной реабилитации детей-инвалидов и детей с ограниченными возможностями здоровья в Республике Саха (Якутия) в рамках реализации государственной программы Республики Саха (Якутия) &quot;Социальная поддержка граждан в Республике Саха (Якутия)&quot;, утвержденной постановлением Правительства Республики Саха (Якутия) от 18 июля 2022 г. N 439. 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08.09.2022 N 566)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Предоставленные субсидии используются с учетом сроков реализации программ (проектов) по социальной реабилитации детей-инвалидов и детей с ограниченными возможностями здоровья, которые не ограничиваются финансовым годом, в котором предоставлены субсидии. Максимальный срок использования субсидии не может превышать восемнадцать месяцев с момента получения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Организации - получатели субсидии ежеквартально до 5 числа месяца, следующего за отчетным месяцем, представляют в Министерство отчеты: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использовании средств субсидии из государственного бюджета Республики Саха (Якутия) на реализацию проекта (программы);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достижении значений результатов предоставления субсидии на бумажном носителе по форме, определенной в типовой форме соглашения, утвержденной приказом Министерства финансов Республики Саха (Якутия);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осуществлении расходов, источником финансового обеспечения которых является субсидия (но не реже одного раза в квартал), по форме, определенной в типовой форме соглашения, утвержденной приказом Министерства финансов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(п. 7.8 в ред. </w:t>
      </w:r>
      <w:hyperlink w:history="0" r:id="rId121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08.09.2022 N 566)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Министерство проводит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субсидий, а органы государственного финансового контроля проводят проверки в соответствии со </w:t>
      </w:r>
      <w:hyperlink w:history="0" r:id="rId12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124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08.09.2022 N 566)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Организации - получатели субсидий несут ответственность за недостоверность представленных в Министерство данных и нецелевое использование предоставленных субсидий в соответствии с законодательством.</w:t>
      </w:r>
    </w:p>
    <w:bookmarkStart w:id="356" w:name="P356"/>
    <w:bookmarkEnd w:id="3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случае установления по итогам проверок, проведенных Министерством и (или) органом государственного финансового контроля Республики Саха (Якутия), фактов нарушения получателями субсидий условий, порядка предоставления субсидий и заключенного соглашения, а также не достижения результатов предоставления субсидии, средства субсидии подлежат возврату в государственный бюджет Республики Саха (Якутия) в размере, установленном актом проверки: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РС(Я) от 08.09.2022 </w:t>
      </w:r>
      <w:hyperlink w:history="0" r:id="rId125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566</w:t>
        </w:r>
      </w:hyperlink>
      <w:r>
        <w:rPr>
          <w:sz w:val="20"/>
        </w:rPr>
        <w:t xml:space="preserve">, от 07.12.2022 </w:t>
      </w:r>
      <w:hyperlink w:history="0" r:id="rId126" w:tooltip="Постановление Правительства РС(Я) от 07.12.2022 N 735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N 735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письменного требования Министерства - не позднее 30 календарных дней с даты получения получателем субсидии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сроки, установленные в представлении и(или) предписании органа государственного финансового контроля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 истечении указанного срока получатель субсидии отказывается возвращать субсидию, взыскание денежных средств осуществляется в судебном порядке.</w:t>
      </w:r>
    </w:p>
    <w:p>
      <w:pPr>
        <w:pStyle w:val="0"/>
        <w:jc w:val="both"/>
      </w:pPr>
      <w:r>
        <w:rPr>
          <w:sz w:val="20"/>
        </w:rPr>
        <w:t xml:space="preserve">(п. 7.11 в ред. </w:t>
      </w:r>
      <w:hyperlink w:history="0" r:id="rId127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срок не позднее 7 календарных дней со дня принятия решения, указанного в </w:t>
      </w:r>
      <w:hyperlink w:history="0" w:anchor="P356" w:tooltip="7.11. В случае установления по итогам проверок, проведенных Министерством и (или) органом государственного финансового контроля Республики Саха (Якутия), фактов нарушения получателями субсидий условий, порядка предоставления субсидий и заключенного соглашения, а также не достижения результатов предоставления субсидии, средства субсидии подлежат возврату в государственный бюджет Республики Саха (Якутия) в размере, установленном актом проверки:">
        <w:r>
          <w:rPr>
            <w:sz w:val="20"/>
            <w:color w:val="0000ff"/>
          </w:rPr>
          <w:t xml:space="preserve">пункте 7.11</w:t>
        </w:r>
      </w:hyperlink>
      <w:r>
        <w:rPr>
          <w:sz w:val="20"/>
        </w:rPr>
        <w:t xml:space="preserve"> настоящего Порядка, данное решение направляется получателю субсидий вместе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и платежные реквизиты, по которым должны быть перечислены средства.</w:t>
      </w:r>
    </w:p>
    <w:bookmarkStart w:id="363" w:name="P363"/>
    <w:bookmarkEnd w:id="3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Получатель субсидии обязан осуществить возврат субсидии в срок не позднее 10 рабочих дней со дня получения такого решения.</w:t>
      </w:r>
    </w:p>
    <w:bookmarkStart w:id="364" w:name="P364"/>
    <w:bookmarkEnd w:id="3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Не использованные получателями субсидий остатки субсидий в случаях, предусмотренных соглашениями о предоставлении субсидий, подлежат возврату в государственный бюджет Республики Саха (Якутия) в срок не позднее 10 рабочих дней со дня предоставления отчетов об использовании средств субсидии из государственного бюджета Республики Саха (Якутия) на реализацию проекта (программы), о достижении значений показателей, необходимых для достижения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28.10.2020 N 324)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неиспользованного остатка субсидий осуществляется получателями субсидий в государственный бюджет Республики Саха (Якутия) по коду бюджетной классификации, указанному в уведомлении о возврате субсидии, направленном Министерством в адрес получателей субсидий. Уведомление о возврате остатков субсидий формируется на основании отчетов, предоставленных получателем субсидии в порядке, предусмотренном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В случае, если средства субсидий не возвращены в государственный бюджет Республики Саха (Якутия) получателями субсидий в установленные в </w:t>
      </w:r>
      <w:hyperlink w:history="0" w:anchor="P363" w:tooltip="7.13. Получатель субсидии обязан осуществить возврат субсидии в срок не позднее 10 рабочих дней со дня получения такого решения.">
        <w:r>
          <w:rPr>
            <w:sz w:val="20"/>
            <w:color w:val="0000ff"/>
          </w:rPr>
          <w:t xml:space="preserve">пунктах 7.13</w:t>
        </w:r>
      </w:hyperlink>
      <w:r>
        <w:rPr>
          <w:sz w:val="20"/>
        </w:rPr>
        <w:t xml:space="preserve"> и </w:t>
      </w:r>
      <w:hyperlink w:history="0" w:anchor="P364" w:tooltip="7.14. Не использованные получателями субсидий остатки субсидий в случаях, предусмотренных соглашениями о предоставлении субсидий, подлежат возврату в государственный бюджет Республики Саха (Якутия) в срок не позднее 10 рабочих дней со дня предоставления отчетов об использовании средств субсидии из государственного бюджета Республики Саха (Якутия) на реализацию проекта (программы), о достижении значений показателей, необходимых для достижения результатов предоставления субсидии.">
        <w:r>
          <w:rPr>
            <w:sz w:val="20"/>
            <w:color w:val="0000ff"/>
          </w:rPr>
          <w:t xml:space="preserve">7.14</w:t>
        </w:r>
      </w:hyperlink>
      <w:r>
        <w:rPr>
          <w:sz w:val="20"/>
        </w:rPr>
        <w:t xml:space="preserve"> настоящего Порядка сроки, указанные средства подлежат взысканию в государственный бюджет Республики Саха (Якутия) Министерством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 недостижении значений показателей, необходимых для достижения результатов предоставления субсидии, Министерство принимает меры в соответствии с бюджетным законодательством Российской Федерации по возврату в доход государственного бюджета Республики Саха (Якутия) средств субсидии в размере, соответствующем недостигнутым значениям показателей, необходимых для достижения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9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28.10.2020 N 324)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Утратил силу. - </w:t>
      </w:r>
      <w:hyperlink w:history="0" r:id="rId130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28.10.2020 N 324.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Эффективность использования субсидии определяется Министерством как процент фактического достижения показателя, необходимого для достижения результатов предоставления субсидии, определенных в соглашении.</w:t>
      </w:r>
    </w:p>
    <w:p>
      <w:pPr>
        <w:pStyle w:val="0"/>
        <w:jc w:val="both"/>
      </w:pPr>
      <w:r>
        <w:rPr>
          <w:sz w:val="20"/>
        </w:rPr>
        <w:t xml:space="preserve">(п. 7.18 введен </w:t>
      </w:r>
      <w:hyperlink w:history="0" r:id="rId131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28.10.2020 N 324)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детей-инвалидов, охваченных мероприятиями социально ориентированных некоммерческих организаций детей-инвалидов (чел.);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степень выполнения программных (подпрограммных) мероприятий с учетом охвата количества детей-инвалидов и детей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Точные даты завершения действий и конечные значения результатов (конкретной количественной характеристики итогов) для достижения результатов предоставления субсидии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Постановление Правительства РС(Я) от 30.03.2021 N 83 &quot;О внесении изменений в отдельные нормативные правовые акты Правительства Республики Саха (Якутия)&quot; (вместе с &quot;Порядком предоставления из государственного бюджета Республики Саха (Якутия) субсидий общественным организациям инвалидов и ветеран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РС(Я) от 30.03.2021 N 83)</w:t>
      </w:r>
    </w:p>
    <w:p>
      <w:pPr>
        <w:pStyle w:val="0"/>
        <w:jc w:val="both"/>
      </w:pPr>
      <w:r>
        <w:rPr>
          <w:sz w:val="20"/>
        </w:rPr>
        <w:t xml:space="preserve">(п. 7.19 введен </w:t>
      </w:r>
      <w:hyperlink w:history="0" r:id="rId133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28.10.2020 N 324)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7.20. Перечисление субсидии осуществляется ежемесячно до 10-го числа месяца согласно графику перечисления субсидии, являющемуся приложением к соглашению.</w:t>
      </w:r>
    </w:p>
    <w:p>
      <w:pPr>
        <w:pStyle w:val="0"/>
        <w:jc w:val="both"/>
      </w:pPr>
      <w:r>
        <w:rPr>
          <w:sz w:val="20"/>
        </w:rPr>
        <w:t xml:space="preserve">(п. 7.20 введен </w:t>
      </w:r>
      <w:hyperlink w:history="0" r:id="rId134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28.10.2020 N 324)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В случае уменьшения Министерству ранее доведенных лимитов бюджетных обязательств, приводящих к невозможности предоставления субсидии в размере, определенном в Соглашении, с получателем субсидии заключается дополнительное соглашение с согласованием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  <w:t xml:space="preserve">(п. 7.21 введен </w:t>
      </w:r>
      <w:hyperlink w:history="0" r:id="rId135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28.10.2020 N 324)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п. 7.22, введенного </w:t>
            </w:r>
            <w:hyperlink w:history="0" r:id="rId136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РС(Я) от 08.09.2022 N 566, </w:t>
            </w:r>
            <w:hyperlink w:history="0" r:id="rId137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в отношении субсидий, предоставляемых из государственного бюджета Республики Саха (Якутия), начиная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7.22.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7.22 введен </w:t>
      </w:r>
      <w:hyperlink w:history="0" r:id="rId138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РС(Я) от 08.09.2022 N 566)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государственного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 свою</w:t>
      </w:r>
    </w:p>
    <w:p>
      <w:pPr>
        <w:pStyle w:val="0"/>
        <w:jc w:val="right"/>
      </w:pPr>
      <w:r>
        <w:rPr>
          <w:sz w:val="20"/>
        </w:rPr>
        <w:t xml:space="preserve">деятельность в сфере социальной</w:t>
      </w:r>
    </w:p>
    <w:p>
      <w:pPr>
        <w:pStyle w:val="0"/>
        <w:jc w:val="right"/>
      </w:pPr>
      <w:r>
        <w:rPr>
          <w:sz w:val="20"/>
        </w:rPr>
        <w:t xml:space="preserve">реабилитации детей-инвалидов и детей</w:t>
      </w:r>
    </w:p>
    <w:p>
      <w:pPr>
        <w:pStyle w:val="0"/>
        <w:jc w:val="right"/>
      </w:pPr>
      <w:r>
        <w:rPr>
          <w:sz w:val="20"/>
        </w:rPr>
        <w:t xml:space="preserve">с ограниченными возможностями здоровья</w:t>
      </w:r>
    </w:p>
    <w:p>
      <w:pPr>
        <w:pStyle w:val="0"/>
        <w:jc w:val="both"/>
      </w:pPr>
      <w:r>
        <w:rPr>
          <w:sz w:val="20"/>
        </w:rPr>
      </w:r>
    </w:p>
    <w:bookmarkStart w:id="401" w:name="P401"/>
    <w:bookmarkEnd w:id="401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конкурсе социально ориентированных</w:t>
      </w:r>
    </w:p>
    <w:p>
      <w:pPr>
        <w:pStyle w:val="0"/>
        <w:jc w:val="center"/>
      </w:pPr>
      <w:r>
        <w:rPr>
          <w:sz w:val="20"/>
        </w:rPr>
        <w:t xml:space="preserve">некоммерческих организаций на право получения субсидии</w:t>
      </w:r>
    </w:p>
    <w:p>
      <w:pPr>
        <w:pStyle w:val="0"/>
        <w:jc w:val="center"/>
      </w:pPr>
      <w:r>
        <w:rPr>
          <w:sz w:val="20"/>
        </w:rPr>
        <w:t xml:space="preserve">из государственного бюджета Республики Саха (Якутия)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0"/>
        <w:jc w:val="center"/>
      </w:pPr>
      <w:r>
        <w:rPr>
          <w:sz w:val="20"/>
        </w:rPr>
        <w:t xml:space="preserve">Республики Саха (Якутия) по результатам конкурса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наименование некоммерческой организации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 проекта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4"/>
      </w:tblGrid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организации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некоммерческой организации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организации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 организации (если не совпадает с юридическим адресом)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/ факс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 руководителя организации, контактный номер телефона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руководителя проекта, контактный номер телефона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бухгалтера проекта, контактный номер телефона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об организации и ее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Дата заполнения заявки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  <w:t xml:space="preserve">Ф.И.О., подпись руководителя организации, заверенная печатью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4"/>
      </w:tblGrid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проекта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5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Название проекта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5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Общая сумма проекта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5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Вклады участников (в том числе не финансированные)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5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Описание проблемы, решению / снижению остроты которой посвящен проект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5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Основные цели и задачи проекта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5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Основные целевые группы, на которые направлен проект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5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5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Механизм реализации проекта 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5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Смета проекта (общая сумма; собственные средства; привлеченные и запрашиваемые)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государственного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 свою</w:t>
      </w:r>
    </w:p>
    <w:p>
      <w:pPr>
        <w:pStyle w:val="0"/>
        <w:jc w:val="right"/>
      </w:pPr>
      <w:r>
        <w:rPr>
          <w:sz w:val="20"/>
        </w:rPr>
        <w:t xml:space="preserve">деятельность в сфере социальной</w:t>
      </w:r>
    </w:p>
    <w:p>
      <w:pPr>
        <w:pStyle w:val="0"/>
        <w:jc w:val="right"/>
      </w:pPr>
      <w:r>
        <w:rPr>
          <w:sz w:val="20"/>
        </w:rPr>
        <w:t xml:space="preserve">реабилитации детей-инвалидов и детей</w:t>
      </w:r>
    </w:p>
    <w:p>
      <w:pPr>
        <w:pStyle w:val="0"/>
        <w:jc w:val="right"/>
      </w:pPr>
      <w:r>
        <w:rPr>
          <w:sz w:val="20"/>
        </w:rPr>
        <w:t xml:space="preserve">с ограниченными возможностями здоровья</w:t>
      </w:r>
    </w:p>
    <w:p>
      <w:pPr>
        <w:pStyle w:val="0"/>
        <w:jc w:val="both"/>
      </w:pPr>
      <w:r>
        <w:rPr>
          <w:sz w:val="20"/>
        </w:rPr>
      </w:r>
    </w:p>
    <w:bookmarkStart w:id="484" w:name="P484"/>
    <w:bookmarkEnd w:id="484"/>
    <w:p>
      <w:pPr>
        <w:pStyle w:val="2"/>
        <w:jc w:val="center"/>
      </w:pPr>
      <w:r>
        <w:rPr>
          <w:sz w:val="20"/>
        </w:rPr>
        <w:t xml:space="preserve">Критерии оценки заявок на участие в конкурсе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9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РС(Я) от 28.10.2020 N 324)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8220"/>
      </w:tblGrid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2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критериев</w:t>
            </w:r>
          </w:p>
        </w:tc>
      </w:tr>
      <w:tr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22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направлению в сфере социальной реабилитации детей-инвалидов и детей с ограниченными возможностями здоровья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показателей, необходимых для достижения результатов предоставления субсидии)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0" w:tooltip="Постановление Правительства РС(Я) от 28.10.2020 N 324 &quot;О внесении изменений в отдельные нормативные правовые акты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РС(Я) от 28.10.2020 N 324)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- важность направления в сфере социальной реабилитации детей-инвалидов и детей с ограниченными возможностями здоровья, по которой заявлена программа (проект)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оценки программы (проекта) по каждому показателю применяется 6-балльная шкала, где учитываются: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0 - проект (программа) полностью не соответствует данному показателю;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1 - проект (программа) в малой степени соответствует данному показателю;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проект (программа) в незначительной части соответствует данному показателю;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проект (программа) в средней степени соответствует данному показателю;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проект (программа) в значительной степени соответствует данному показателю;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5 - проект (программа) полностью соответствует данному показателю.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государственного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 свою</w:t>
      </w:r>
    </w:p>
    <w:p>
      <w:pPr>
        <w:pStyle w:val="0"/>
        <w:jc w:val="right"/>
      </w:pPr>
      <w:r>
        <w:rPr>
          <w:sz w:val="20"/>
        </w:rPr>
        <w:t xml:space="preserve">деятельность в сфере социальной</w:t>
      </w:r>
    </w:p>
    <w:p>
      <w:pPr>
        <w:pStyle w:val="0"/>
        <w:jc w:val="right"/>
      </w:pPr>
      <w:r>
        <w:rPr>
          <w:sz w:val="20"/>
        </w:rPr>
        <w:t xml:space="preserve">реабилитации детей-инвалидов и детей</w:t>
      </w:r>
    </w:p>
    <w:p>
      <w:pPr>
        <w:pStyle w:val="0"/>
        <w:jc w:val="right"/>
      </w:pPr>
      <w:r>
        <w:rPr>
          <w:sz w:val="20"/>
        </w:rPr>
        <w:t xml:space="preserve">с ограниченными возможностями здоровья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использовании средств субсидии из государственного</w:t>
      </w:r>
    </w:p>
    <w:p>
      <w:pPr>
        <w:pStyle w:val="0"/>
        <w:jc w:val="center"/>
      </w:pPr>
      <w:r>
        <w:rPr>
          <w:sz w:val="20"/>
        </w:rPr>
        <w:t xml:space="preserve">бюджета Республики Саха (Якутия) на реализацию проекта</w:t>
      </w:r>
    </w:p>
    <w:p>
      <w:pPr>
        <w:pStyle w:val="0"/>
        <w:jc w:val="center"/>
      </w:pPr>
      <w:r>
        <w:rPr>
          <w:sz w:val="20"/>
        </w:rPr>
        <w:t xml:space="preserve">(программы)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41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08.09.2022 N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государственного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 свою</w:t>
      </w:r>
    </w:p>
    <w:p>
      <w:pPr>
        <w:pStyle w:val="0"/>
        <w:jc w:val="right"/>
      </w:pPr>
      <w:r>
        <w:rPr>
          <w:sz w:val="20"/>
        </w:rPr>
        <w:t xml:space="preserve">деятельность в сфере социальной</w:t>
      </w:r>
    </w:p>
    <w:p>
      <w:pPr>
        <w:pStyle w:val="0"/>
        <w:jc w:val="right"/>
      </w:pPr>
      <w:r>
        <w:rPr>
          <w:sz w:val="20"/>
        </w:rPr>
        <w:t xml:space="preserve">реабилитации детей-инвалидов и детей</w:t>
      </w:r>
    </w:p>
    <w:p>
      <w:pPr>
        <w:pStyle w:val="0"/>
        <w:jc w:val="right"/>
      </w:pPr>
      <w:r>
        <w:rPr>
          <w:sz w:val="20"/>
        </w:rPr>
        <w:t xml:space="preserve">с ограниченными возможностями здоровья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значений показателей результативности</w:t>
      </w:r>
    </w:p>
    <w:p>
      <w:pPr>
        <w:pStyle w:val="0"/>
        <w:jc w:val="center"/>
      </w:pPr>
      <w:r>
        <w:rPr>
          <w:sz w:val="20"/>
        </w:rPr>
        <w:t xml:space="preserve">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42" w:tooltip="Постановление Правительства РС(Я) от 08.09.2022 N 566 &quot;О внесении изменений в отдельные нормативные правовые акты Правительства Республики Саха (Якутия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РС(Я) от 08.09.2022 N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РС(Я) от 18.05.2016 N 163</w:t>
            <w:br/>
            <w:t>(ред. от 20.06.2023)</w:t>
            <w:br/>
            <w:t>"Об утверждении Порядка предоставления субсид...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5DB111E5859DF5ADA769DA0D13B0F3ED1575E90E0A59362AB9B9A6A015BCE3F4995D9396BF00FC1C1C08A9CC683BEFB129FE9F91DE956AD09DE95FAy4O" TargetMode = "External"/>
	<Relationship Id="rId8" Type="http://schemas.openxmlformats.org/officeDocument/2006/relationships/hyperlink" Target="consultantplus://offline/ref=B5DB111E5859DF5ADA769DA0D13B0F3ED1575E90EEA09766A49B9A6A015BCE3F4995D9396BF00FC1C1C08E98C683BEFB129FE9F91DE956AD09DE95FAy4O" TargetMode = "External"/>
	<Relationship Id="rId9" Type="http://schemas.openxmlformats.org/officeDocument/2006/relationships/hyperlink" Target="consultantplus://offline/ref=B5DB111E5859DF5ADA769DA0D13B0F3ED1575E90EEA4906CAF9B9A6A015BCE3F4995D9396BF00FC1C1C08A9CC683BEFB129FE9F91DE956AD09DE95FAy4O" TargetMode = "External"/>
	<Relationship Id="rId10" Type="http://schemas.openxmlformats.org/officeDocument/2006/relationships/hyperlink" Target="consultantplus://offline/ref=B5DB111E5859DF5ADA769DA0D13B0F3ED1575E90EEA6926DAA9B9A6A015BCE3F4995D9396BF00FC1C1C08A9CC683BEFB129FE9F91DE956AD09DE95FAy4O" TargetMode = "External"/>
	<Relationship Id="rId11" Type="http://schemas.openxmlformats.org/officeDocument/2006/relationships/hyperlink" Target="consultantplus://offline/ref=B5DB111E5859DF5ADA769DA0D13B0F3ED1575E90EFA49261AD9B9A6A015BCE3F4995D9396BF00FC1C1C08A9CC683BEFB129FE9F91DE956AD09DE95FAy4O" TargetMode = "External"/>
	<Relationship Id="rId12" Type="http://schemas.openxmlformats.org/officeDocument/2006/relationships/hyperlink" Target="consultantplus://offline/ref=B5DB111E5859DF5ADA769DA0D13B0F3ED1575E90EFA79467AF9B9A6A015BCE3F4995D9396BF00FC1C1C08B9FC683BEFB129FE9F91DE956AD09DE95FAy4O" TargetMode = "External"/>
	<Relationship Id="rId13" Type="http://schemas.openxmlformats.org/officeDocument/2006/relationships/hyperlink" Target="consultantplus://offline/ref=B5DB111E5859DF5ADA769DA0D13B0F3ED1575E90EFA09A65AD9B9A6A015BCE3F4995D9396BF00FC1C1C08A9CC683BEFB129FE9F91DE956AD09DE95FAy4O" TargetMode = "External"/>
	<Relationship Id="rId14" Type="http://schemas.openxmlformats.org/officeDocument/2006/relationships/hyperlink" Target="consultantplus://offline/ref=B5DB111E5859DF5ADA7683ADC7575337DC59049FE3A69832F0C4C1375652C4680EDA807B2FFE0AC1C8CBDEC88982E2BD408CEAFE1DEA56B1F0y8O" TargetMode = "External"/>
	<Relationship Id="rId15" Type="http://schemas.openxmlformats.org/officeDocument/2006/relationships/hyperlink" Target="consultantplus://offline/ref=B5DB111E5859DF5ADA7683ADC7575337DC59039EE7A39832F0C4C1375652C4680EDA807B2AFF05959084DF94CFD0F1BE478CE9FE01FEyBO" TargetMode = "External"/>
	<Relationship Id="rId16" Type="http://schemas.openxmlformats.org/officeDocument/2006/relationships/hyperlink" Target="consultantplus://offline/ref=B5DB111E5859DF5ADA769DA0D13B0F3ED1575E90EFA39563AF9B9A6A015BCE3F4995D9396BF00FC1C1C08B9CC683BEFB129FE9F91DE956AD09DE95FAy4O" TargetMode = "External"/>
	<Relationship Id="rId17" Type="http://schemas.openxmlformats.org/officeDocument/2006/relationships/hyperlink" Target="consultantplus://offline/ref=0ABDC732D885180D7491F2982E5A94B5AEA40C02278A4A5A4F19988CC3C5F4809C87DFBB437DCC9F7533EAB7408013AF7A1080E8071508E1909D7AGAy1O" TargetMode = "External"/>
	<Relationship Id="rId18" Type="http://schemas.openxmlformats.org/officeDocument/2006/relationships/hyperlink" Target="consultantplus://offline/ref=0ABDC732D885180D7491F2982E5A94B5AEA40C02278E4D504419988CC3C5F4809C87DFBB437DCC9F7533EEB3408013AF7A1080E8071508E1909D7AGAy1O" TargetMode = "External"/>
	<Relationship Id="rId19" Type="http://schemas.openxmlformats.org/officeDocument/2006/relationships/hyperlink" Target="consultantplus://offline/ref=0ABDC732D885180D7491F2982E5A94B5AEA40C02268E4F5D4619988CC3C5F4809C87DFBB437DCC9F7533EEB3408013AF7A1080E8071508E1909D7AGAy1O" TargetMode = "External"/>
	<Relationship Id="rId20" Type="http://schemas.openxmlformats.org/officeDocument/2006/relationships/hyperlink" Target="consultantplus://offline/ref=0ABDC732D885180D7491F2982E5A94B5AEA40C02268A47594619988CC3C5F4809C87DFBB437DCC9F7533EEB3408013AF7A1080E8071508E1909D7AGAy1O" TargetMode = "External"/>
	<Relationship Id="rId21" Type="http://schemas.openxmlformats.org/officeDocument/2006/relationships/hyperlink" Target="consultantplus://offline/ref=0ABDC732D885180D7491F2982E5A94B5AEA40C02268A47594619988CC3C5F4809C87DFBB437DCC9F7533EEB2408013AF7A1080E8071508E1909D7AGAy1O" TargetMode = "External"/>
	<Relationship Id="rId22" Type="http://schemas.openxmlformats.org/officeDocument/2006/relationships/hyperlink" Target="consultantplus://offline/ref=0ABDC732D885180D7491F2982E5A94B5AEA40C02298F4E5E4019988CC3C5F4809C87DFBB437DCC9F7533EEB0408013AF7A1080E8071508E1909D7AGAy1O" TargetMode = "External"/>
	<Relationship Id="rId23" Type="http://schemas.openxmlformats.org/officeDocument/2006/relationships/hyperlink" Target="consultantplus://offline/ref=0ABDC732D885180D7491F2982E5A94B5AEA40C02278A4A5A4F19988CC3C5F4809C87DFBB437DCC9F7533EAB0408013AF7A1080E8071508E1909D7AGAy1O" TargetMode = "External"/>
	<Relationship Id="rId24" Type="http://schemas.openxmlformats.org/officeDocument/2006/relationships/hyperlink" Target="consultantplus://offline/ref=0ABDC732D885180D7491F2982E5A94B5AEA40C02278E4D504419988CC3C5F4809C87DFBB437DCC9F7533EEB2408013AF7A1080E8071508E1909D7AGAy1O" TargetMode = "External"/>
	<Relationship Id="rId25" Type="http://schemas.openxmlformats.org/officeDocument/2006/relationships/hyperlink" Target="consultantplus://offline/ref=0ABDC732D885180D7491F2982E5A94B5AEA40C02278C4F514119988CC3C5F4809C87DFBB437DCC9F7533EEB0408013AF7A1080E8071508E1909D7AGAy1O" TargetMode = "External"/>
	<Relationship Id="rId26" Type="http://schemas.openxmlformats.org/officeDocument/2006/relationships/hyperlink" Target="consultantplus://offline/ref=0ABDC732D885180D7491F2982E5A94B5AEA40C02268E4F5D4619988CC3C5F4809C87DFBB437DCC9F7533EEB2408013AF7A1080E8071508E1909D7AGAy1O" TargetMode = "External"/>
	<Relationship Id="rId27" Type="http://schemas.openxmlformats.org/officeDocument/2006/relationships/hyperlink" Target="consultantplus://offline/ref=0ABDC732D885180D7491F2982E5A94B5AEA40C02268D495B4419988CC3C5F4809C87DFBB437DCC9F7533EFB3408013AF7A1080E8071508E1909D7AGAy1O" TargetMode = "External"/>
	<Relationship Id="rId28" Type="http://schemas.openxmlformats.org/officeDocument/2006/relationships/hyperlink" Target="consultantplus://offline/ref=0ABDC732D885180D7491F2982E5A94B5AEA40C02268A47594619988CC3C5F4809C87DFBB437DCC9F7533EEBC408013AF7A1080E8071508E1909D7AGAy1O" TargetMode = "External"/>
	<Relationship Id="rId29" Type="http://schemas.openxmlformats.org/officeDocument/2006/relationships/hyperlink" Target="consultantplus://offline/ref=0ABDC732D885180D7491F2982E5A94B5AEA40C022689485F4419988CC3C5F4809C87DFBB437DCC9F7533EFB0408013AF7A1080E8071508E1909D7AGAy1O" TargetMode = "External"/>
	<Relationship Id="rId30" Type="http://schemas.openxmlformats.org/officeDocument/2006/relationships/hyperlink" Target="consultantplus://offline/ref=0ABDC732D885180D7491F2982E5A94B5AEA40C02278E4D504419988CC3C5F4809C87DFBB437DCC9F7533EEBD408013AF7A1080E8071508E1909D7AGAy1O" TargetMode = "External"/>
	<Relationship Id="rId31" Type="http://schemas.openxmlformats.org/officeDocument/2006/relationships/hyperlink" Target="consultantplus://offline/ref=0ABDC732D885180D7491F2982E5A94B5AEA40C02268E4F5D4619988CC3C5F4809C87DFBB437DCC9F7533EEBD408013AF7A1080E8071508E1909D7AGAy1O" TargetMode = "External"/>
	<Relationship Id="rId32" Type="http://schemas.openxmlformats.org/officeDocument/2006/relationships/hyperlink" Target="consultantplus://offline/ref=0ABDC732D885180D7491F2982E5A94B5AEA40C02268A47594619988CC3C5F4809C87DFBB437DCC9F7533EFB5408013AF7A1080E8071508E1909D7AGAy1O" TargetMode = "External"/>
	<Relationship Id="rId33" Type="http://schemas.openxmlformats.org/officeDocument/2006/relationships/hyperlink" Target="consultantplus://offline/ref=0ABDC732D885180D7491EC953836C8BCA3AA510C2E89450E1B46C3D194CCFED7DBC886FC0176C6CB2477BBB849D35CEA2F0380EF1BG1y7O" TargetMode = "External"/>
	<Relationship Id="rId34" Type="http://schemas.openxmlformats.org/officeDocument/2006/relationships/hyperlink" Target="consultantplus://offline/ref=0ABDC732D885180D7491EC953836C8BCA3AA510C2E89450E1B46C3D194CCFED7DBC886F90374C6CB2477BBB849D35CEA2F0380EF1BG1y7O" TargetMode = "External"/>
	<Relationship Id="rId35" Type="http://schemas.openxmlformats.org/officeDocument/2006/relationships/hyperlink" Target="consultantplus://offline/ref=0ABDC732D885180D7491F2982E5A94B5AEA40C02278E4D504419988CC3C5F4809C87DFBB437DCC9F7533EFB5408013AF7A1080E8071508E1909D7AGAy1O" TargetMode = "External"/>
	<Relationship Id="rId36" Type="http://schemas.openxmlformats.org/officeDocument/2006/relationships/hyperlink" Target="consultantplus://offline/ref=0ABDC732D885180D7491EC953836C8BCA3AA510C2E89450E1B46C3D194CCFED7DBC886FC0176C6CB2477BBB849D35CEA2F0380EF1BG1y7O" TargetMode = "External"/>
	<Relationship Id="rId37" Type="http://schemas.openxmlformats.org/officeDocument/2006/relationships/hyperlink" Target="consultantplus://offline/ref=0ABDC732D885180D7491EC953836C8BCA3AA510C2E89450E1B46C3D194CCFED7DBC886F90374C6CB2477BBB849D35CEA2F0380EF1BG1y7O" TargetMode = "External"/>
	<Relationship Id="rId38" Type="http://schemas.openxmlformats.org/officeDocument/2006/relationships/hyperlink" Target="consultantplus://offline/ref=0ABDC732D885180D7491F2982E5A94B5AEA40C02278C4F514119988CC3C5F4809C87DFBB437DCC9F7533EEB3408013AF7A1080E8071508E1909D7AGAy1O" TargetMode = "External"/>
	<Relationship Id="rId39" Type="http://schemas.openxmlformats.org/officeDocument/2006/relationships/hyperlink" Target="consultantplus://offline/ref=0ABDC732D885180D7491F2982E5A94B5AEA40C02278E4D504419988CC3C5F4809C87DFBB437DCC9F7533EFB7408013AF7A1080E8071508E1909D7AGAy1O" TargetMode = "External"/>
	<Relationship Id="rId40" Type="http://schemas.openxmlformats.org/officeDocument/2006/relationships/hyperlink" Target="consultantplus://offline/ref=0ABDC732D885180D7491F2982E5A94B5AEA40C02268D495B4419988CC3C5F4809C87DFBB437DCC9F7533EFB2408013AF7A1080E8071508E1909D7AGAy1O" TargetMode = "External"/>
	<Relationship Id="rId41" Type="http://schemas.openxmlformats.org/officeDocument/2006/relationships/hyperlink" Target="consultantplus://offline/ref=0ABDC732D885180D7491F2982E5A94B5AEA40C02278A4A5A4F19988CC3C5F4809C87DFBB437DCC9F7533EABD408013AF7A1080E8071508E1909D7AGAy1O" TargetMode = "External"/>
	<Relationship Id="rId42" Type="http://schemas.openxmlformats.org/officeDocument/2006/relationships/hyperlink" Target="consultantplus://offline/ref=0ABDC732D885180D7491F2982E5A94B5AEA40C02278C4F514119988CC3C5F4809C87DFBB437DCC9F7533EFB0408013AF7A1080E8071508E1909D7AGAy1O" TargetMode = "External"/>
	<Relationship Id="rId43" Type="http://schemas.openxmlformats.org/officeDocument/2006/relationships/hyperlink" Target="consultantplus://offline/ref=0ABDC732D885180D7491F2982E5A94B5AEA40C02298F4E5E4019988CC3C5F4809C87DFBB437DCC9F7533EEB3408013AF7A1080E8071508E1909D7AGAy1O" TargetMode = "External"/>
	<Relationship Id="rId44" Type="http://schemas.openxmlformats.org/officeDocument/2006/relationships/hyperlink" Target="consultantplus://offline/ref=0ABDC732D885180D7491EC953836C8BCA3AA5006268E450E1B46C3D194CCFED7C9C8DEF50577D39E752DECB549GDy7O" TargetMode = "External"/>
	<Relationship Id="rId45" Type="http://schemas.openxmlformats.org/officeDocument/2006/relationships/hyperlink" Target="consultantplus://offline/ref=0ABDC732D885180D7491F2982E5A94B5AEA40C02278E4D504419988CC3C5F4809C87DFBB437DCC9F7533EFB0408013AF7A1080E8071508E1909D7AGAy1O" TargetMode = "External"/>
	<Relationship Id="rId46" Type="http://schemas.openxmlformats.org/officeDocument/2006/relationships/hyperlink" Target="consultantplus://offline/ref=0ABDC732D885180D7491F2982E5A94B5AEA40C02268A47594619988CC3C5F4809C87DFBB437DCC9F7533EFB4408013AF7A1080E8071508E1909D7AGAy1O" TargetMode = "External"/>
	<Relationship Id="rId47" Type="http://schemas.openxmlformats.org/officeDocument/2006/relationships/hyperlink" Target="consultantplus://offline/ref=0ABDC732D885180D7491EC953836C8BCA3AA560D2A88450E1B46C3D194CCFED7C9C8DEF50577D39E752DECB549GDy7O" TargetMode = "External"/>
	<Relationship Id="rId48" Type="http://schemas.openxmlformats.org/officeDocument/2006/relationships/hyperlink" Target="consultantplus://offline/ref=0ABDC732D885180D7491F2982E5A94B5AEA40C02278C4F514119988CC3C5F4809C87DFBB437DCC9F7533EFB2408013AF7A1080E8071508E1909D7AGAy1O" TargetMode = "External"/>
	<Relationship Id="rId49" Type="http://schemas.openxmlformats.org/officeDocument/2006/relationships/hyperlink" Target="consultantplus://offline/ref=0ABDC732D885180D7491F2982E5A94B5AEA40C02278C4F514119988CC3C5F4809C87DFBB437DCC9F7533ECB0408013AF7A1080E8071508E1909D7AGAy1O" TargetMode = "External"/>
	<Relationship Id="rId50" Type="http://schemas.openxmlformats.org/officeDocument/2006/relationships/hyperlink" Target="consultantplus://offline/ref=0ABDC732D885180D7491F2982E5A94B5AEA40C02268A47594619988CC3C5F4809C87DFBB437DCC9F7533EFB6408013AF7A1080E8071508E1909D7AGAy1O" TargetMode = "External"/>
	<Relationship Id="rId51" Type="http://schemas.openxmlformats.org/officeDocument/2006/relationships/hyperlink" Target="consultantplus://offline/ref=0ABDC732D885180D7491F2982E5A94B5AEA40C02278C4F514119988CC3C5F4809C87DFBB437DCC9F7533ECB0408013AF7A1080E8071508E1909D7AGAy1O" TargetMode = "External"/>
	<Relationship Id="rId52" Type="http://schemas.openxmlformats.org/officeDocument/2006/relationships/hyperlink" Target="consultantplus://offline/ref=0ABDC732D885180D7491F2982E5A94B5AEA40C02278C4F514119988CC3C5F4809C87DFBB437DCC9F7533ECB3408013AF7A1080E8071508E1909D7AGAy1O" TargetMode = "External"/>
	<Relationship Id="rId53" Type="http://schemas.openxmlformats.org/officeDocument/2006/relationships/hyperlink" Target="consultantplus://offline/ref=0ABDC732D885180D7491EC953836C8BCA3AA560D2A8C450E1B46C3D194CCFED7DBC886FB0070C9942162AAE046D645F52E1D9CED1916G0yBO" TargetMode = "External"/>
	<Relationship Id="rId54" Type="http://schemas.openxmlformats.org/officeDocument/2006/relationships/hyperlink" Target="consultantplus://offline/ref=0ABDC732D885180D7491EC953836C8BCA3AA560D2A8C450E1B46C3D194CCFED7DBC886FB0072CF942162AAE046D645F52E1D9CED1916G0yBO" TargetMode = "External"/>
	<Relationship Id="rId55" Type="http://schemas.openxmlformats.org/officeDocument/2006/relationships/hyperlink" Target="consultantplus://offline/ref=0ABDC732D885180D7491F2982E5A94B5AEA40C02268E4F5D4619988CC3C5F4809C87DFBB437DCC9F7533EFB7408013AF7A1080E8071508E1909D7AGAy1O" TargetMode = "External"/>
	<Relationship Id="rId56" Type="http://schemas.openxmlformats.org/officeDocument/2006/relationships/hyperlink" Target="consultantplus://offline/ref=0ABDC732D885180D7491F2982E5A94B5AEA40C02268E4F5D4619988CC3C5F4809C87DFBB437DCC9F7533EFB1408013AF7A1080E8071508E1909D7AGAy1O" TargetMode = "External"/>
	<Relationship Id="rId57" Type="http://schemas.openxmlformats.org/officeDocument/2006/relationships/hyperlink" Target="consultantplus://offline/ref=0ABDC732D885180D7491F2982E5A94B5AEA40C02268E4F5D4619988CC3C5F4809C87DFBB437DCC9F7533EFB3408013AF7A1080E8071508E1909D7AGAy1O" TargetMode = "External"/>
	<Relationship Id="rId58" Type="http://schemas.openxmlformats.org/officeDocument/2006/relationships/hyperlink" Target="consultantplus://offline/ref=0ABDC732D885180D7491F2982E5A94B5AEA40C02278C4F514119988CC3C5F4809C87DFBB437DCC9F7533EDB7408013AF7A1080E8071508E1909D7AGAy1O" TargetMode = "External"/>
	<Relationship Id="rId59" Type="http://schemas.openxmlformats.org/officeDocument/2006/relationships/hyperlink" Target="consultantplus://offline/ref=0ABDC732D885180D7491F2982E5A94B5AEA40C02268E4F5D4619988CC3C5F4809C87DFBB437DCC9F7533EFBD408013AF7A1080E8071508E1909D7AGAy1O" TargetMode = "External"/>
	<Relationship Id="rId60" Type="http://schemas.openxmlformats.org/officeDocument/2006/relationships/hyperlink" Target="consultantplus://offline/ref=0ABDC732D885180D7491F2982E5A94B5AEA40C02268E4F5D4619988CC3C5F4809C87DFBB437DCC9F7533E6B1408013AF7A1080E8071508E1909D7AGAy1O" TargetMode = "External"/>
	<Relationship Id="rId61" Type="http://schemas.openxmlformats.org/officeDocument/2006/relationships/hyperlink" Target="consultantplus://offline/ref=0ABDC732D885180D7491F2982E5A94B5AEA40C02278C4F514119988CC3C5F4809C87DFBB437DCC9F7533EAB6408013AF7A1080E8071508E1909D7AGAy1O" TargetMode = "External"/>
	<Relationship Id="rId62" Type="http://schemas.openxmlformats.org/officeDocument/2006/relationships/hyperlink" Target="consultantplus://offline/ref=0ABDC732D885180D7491F2982E5A94B5AEA40C02268E4F5D4619988CC3C5F4809C87DFBB437DCC9F7533EFBD408013AF7A1080E8071508E1909D7AGAy1O" TargetMode = "External"/>
	<Relationship Id="rId63" Type="http://schemas.openxmlformats.org/officeDocument/2006/relationships/hyperlink" Target="consultantplus://offline/ref=0ABDC732D885180D7491F2982E5A94B5AEA40C02268E4F5D4619988CC3C5F4809C87DFBB437DCC9F7533EFBC408013AF7A1080E8071508E1909D7AGAy1O" TargetMode = "External"/>
	<Relationship Id="rId64" Type="http://schemas.openxmlformats.org/officeDocument/2006/relationships/hyperlink" Target="consultantplus://offline/ref=0ABDC732D885180D7491F2982E5A94B5AEA40C02278C4F514119988CC3C5F4809C87DFBB437DCC9F7533E8B4408013AF7A1080E8071508E1909D7AGAy1O" TargetMode = "External"/>
	<Relationship Id="rId65" Type="http://schemas.openxmlformats.org/officeDocument/2006/relationships/hyperlink" Target="consultantplus://offline/ref=0ABDC732D885180D7491F2982E5A94B5AEA40C02268E4F5D4619988CC3C5F4809C87DFBB437DCC9F7533ECB4408013AF7A1080E8071508E1909D7AGAy1O" TargetMode = "External"/>
	<Relationship Id="rId66" Type="http://schemas.openxmlformats.org/officeDocument/2006/relationships/hyperlink" Target="consultantplus://offline/ref=0ABDC732D885180D7491F2982E5A94B5AEA40C02278C4F514119988CC3C5F4809C87DFBB437DCC9F7533EAB0408013AF7A1080E8071508E1909D7AGAy1O" TargetMode = "External"/>
	<Relationship Id="rId67" Type="http://schemas.openxmlformats.org/officeDocument/2006/relationships/hyperlink" Target="consultantplus://offline/ref=0ABDC732D885180D7491F2982E5A94B5AEA40C02268E4F5D4619988CC3C5F4809C87DFBB437DCC9F7533ECB6408013AF7A1080E8071508E1909D7AGAy1O" TargetMode = "External"/>
	<Relationship Id="rId68" Type="http://schemas.openxmlformats.org/officeDocument/2006/relationships/hyperlink" Target="consultantplus://offline/ref=0ABDC732D885180D7491F2982E5A94B5AEA40C02268E4F5D4619988CC3C5F4809C87DFBB437DCC9F7533E6B1408013AF7A1080E8071508E1909D7AGAy1O" TargetMode = "External"/>
	<Relationship Id="rId69" Type="http://schemas.openxmlformats.org/officeDocument/2006/relationships/hyperlink" Target="consultantplus://offline/ref=0ABDC732D885180D7491F2982E5A94B5AEA40C02278C4F514119988CC3C5F4809C87DFBB437DCC9F7533E8B4408013AF7A1080E8071508E1909D7AGAy1O" TargetMode = "External"/>
	<Relationship Id="rId70" Type="http://schemas.openxmlformats.org/officeDocument/2006/relationships/hyperlink" Target="consultantplus://offline/ref=0ABDC732D885180D7491F2982E5A94B5AEA40C02268E4F5D4619988CC3C5F4809C87DFBB437DCC9F7533ECB6408013AF7A1080E8071508E1909D7AGAy1O" TargetMode = "External"/>
	<Relationship Id="rId71" Type="http://schemas.openxmlformats.org/officeDocument/2006/relationships/hyperlink" Target="consultantplus://offline/ref=0ABDC732D885180D7491F2982E5A94B5AEA40C02278C4F514119988CC3C5F4809C87DFBB437DCC9F7533E8B4408013AF7A1080E8071508E1909D7AGAy1O" TargetMode = "External"/>
	<Relationship Id="rId72" Type="http://schemas.openxmlformats.org/officeDocument/2006/relationships/hyperlink" Target="consultantplus://offline/ref=0ABDC732D885180D7491F2982E5A94B5AEA40C02278C4F514119988CC3C5F4809C87DFBB437DCC9F7533E8B4408013AF7A1080E8071508E1909D7AGAy1O" TargetMode = "External"/>
	<Relationship Id="rId73" Type="http://schemas.openxmlformats.org/officeDocument/2006/relationships/hyperlink" Target="consultantplus://offline/ref=0ABDC732D885180D7491F2982E5A94B5AEA40C02278C4F514119988CC3C5F4809C87DFBB437DCC9F7533E8B4408013AF7A1080E8071508E1909D7AGAy1O" TargetMode = "External"/>
	<Relationship Id="rId74" Type="http://schemas.openxmlformats.org/officeDocument/2006/relationships/hyperlink" Target="consultantplus://offline/ref=0ABDC732D885180D7491F2982E5A94B5AEA40C02278C4F514119988CC3C5F4809C87DFBB437DCC9F7533E8B4408013AF7A1080E8071508E1909D7AGAy1O" TargetMode = "External"/>
	<Relationship Id="rId75" Type="http://schemas.openxmlformats.org/officeDocument/2006/relationships/hyperlink" Target="consultantplus://offline/ref=0ABDC732D885180D7491F2982E5A94B5AEA40C02278C4F514119988CC3C5F4809C87DFBB437DCC9F7533E8B4408013AF7A1080E8071508E1909D7AGAy1O" TargetMode = "External"/>
	<Relationship Id="rId76" Type="http://schemas.openxmlformats.org/officeDocument/2006/relationships/hyperlink" Target="consultantplus://offline/ref=0ABDC732D885180D7491F2982E5A94B5AEA40C02278C4F514119988CC3C5F4809C87DFBB437DCC9F7533E8B4408013AF7A1080E8071508E1909D7AGAy1O" TargetMode = "External"/>
	<Relationship Id="rId77" Type="http://schemas.openxmlformats.org/officeDocument/2006/relationships/hyperlink" Target="consultantplus://offline/ref=0ABDC732D885180D7491F2982E5A94B5AEA40C02278C4F514119988CC3C5F4809C87DFBB437DCC9F7533E8B4408013AF7A1080E8071508E1909D7AGAy1O" TargetMode = "External"/>
	<Relationship Id="rId78" Type="http://schemas.openxmlformats.org/officeDocument/2006/relationships/hyperlink" Target="consultantplus://offline/ref=0ABDC732D885180D7491F2982E5A94B5AEA40C02268E4F5D4619988CC3C5F4809C87DFBB437DCC9F7533ECB0408013AF7A1080E8071508E1909D7AGAy1O" TargetMode = "External"/>
	<Relationship Id="rId79" Type="http://schemas.openxmlformats.org/officeDocument/2006/relationships/hyperlink" Target="consultantplus://offline/ref=0ABDC732D885180D7491F2982E5A94B5AEA40C02268E4F5D4619988CC3C5F4809C87DFBB437DCC9F7533E6B1408013AF7A1080E8071508E1909D7AGAy1O" TargetMode = "External"/>
	<Relationship Id="rId80" Type="http://schemas.openxmlformats.org/officeDocument/2006/relationships/hyperlink" Target="consultantplus://offline/ref=0ABDC732D885180D7491F2982E5A94B5AEA40C02278C4F514119988CC3C5F4809C87DFBB437DCC9F7533EAB2408013AF7A1080E8071508E1909D7AGAy1O" TargetMode = "External"/>
	<Relationship Id="rId81" Type="http://schemas.openxmlformats.org/officeDocument/2006/relationships/hyperlink" Target="consultantplus://offline/ref=0ABDC732D885180D7491F2982E5A94B5AEA40C02268E4F5D4619988CC3C5F4809C87DFBB437DCC9F7533ECB0408013AF7A1080E8071508E1909D7AGAy1O" TargetMode = "External"/>
	<Relationship Id="rId82" Type="http://schemas.openxmlformats.org/officeDocument/2006/relationships/hyperlink" Target="consultantplus://offline/ref=0ABDC732D885180D7491F2982E5A94B5AEA40C02268D495B4419988CC3C5F4809C87DFBB437DCC9F7533EFBC408013AF7A1080E8071508E1909D7AGAy1O" TargetMode = "External"/>
	<Relationship Id="rId83" Type="http://schemas.openxmlformats.org/officeDocument/2006/relationships/hyperlink" Target="consultantplus://offline/ref=0ABDC732D885180D7491F2982E5A94B5AEA40C02278E4D504419988CC3C5F4809C87DFBB437DCC9F7533EDBC408013AF7A1080E8071508E1909D7AGAy1O" TargetMode = "External"/>
	<Relationship Id="rId84" Type="http://schemas.openxmlformats.org/officeDocument/2006/relationships/hyperlink" Target="consultantplus://offline/ref=0ABDC732D885180D7491F2982E5A94B5AEA40C02278C4F514119988CC3C5F4809C87DFBB437DCC9F7533EABC408013AF7A1080E8071508E1909D7AGAy1O" TargetMode = "External"/>
	<Relationship Id="rId85" Type="http://schemas.openxmlformats.org/officeDocument/2006/relationships/hyperlink" Target="consultantplus://offline/ref=0ABDC732D885180D7491F2982E5A94B5AEA40C02278C4F514119988CC3C5F4809C87DFBB437DCC9F7533EBB5408013AF7A1080E8071508E1909D7AGAy1O" TargetMode = "External"/>
	<Relationship Id="rId86" Type="http://schemas.openxmlformats.org/officeDocument/2006/relationships/hyperlink" Target="consultantplus://offline/ref=0ABDC732D885180D7491EC953836C8BCA3AA510C2E8C450E1B46C3D194CCFED7C9C8DEF50577D39E752DECB549GDy7O" TargetMode = "External"/>
	<Relationship Id="rId87" Type="http://schemas.openxmlformats.org/officeDocument/2006/relationships/hyperlink" Target="consultantplus://offline/ref=0ABDC732D885180D7491F2982E5A94B5AEA40C02278E4D504419988CC3C5F4809C87DFBB437DCC9F7533EBB6408013AF7A1080E8071508E1909D7AGAy1O" TargetMode = "External"/>
	<Relationship Id="rId88" Type="http://schemas.openxmlformats.org/officeDocument/2006/relationships/hyperlink" Target="consultantplus://offline/ref=0ABDC732D885180D7491F2982E5A94B5AEA40C02268A47594619988CC3C5F4809C87DFBB437DCC9F7533EFB0408013AF7A1080E8071508E1909D7AGAy1O" TargetMode = "External"/>
	<Relationship Id="rId89" Type="http://schemas.openxmlformats.org/officeDocument/2006/relationships/hyperlink" Target="consultantplus://offline/ref=0ABDC732D885180D7491EC953836C8BCA3AB5607298C450E1B46C3D194CCFED7C9C8DEF50577D39E752DECB549GDy7O" TargetMode = "External"/>
	<Relationship Id="rId90" Type="http://schemas.openxmlformats.org/officeDocument/2006/relationships/hyperlink" Target="consultantplus://offline/ref=0ABDC732D885180D7491F2982E5A94B5AEA40C02278C4F514119988CC3C5F4809C87DFBB437DCC9F7533EBB7408013AF7A1080E8071508E1909D7AGAy1O" TargetMode = "External"/>
	<Relationship Id="rId91" Type="http://schemas.openxmlformats.org/officeDocument/2006/relationships/hyperlink" Target="consultantplus://offline/ref=0ABDC732D885180D7491F2982E5A94B5AEA40C02278C4F514119988CC3C5F4809C87DFBB437DCC9F7533EBB1408013AF7A1080E8071508E1909D7AGAy1O" TargetMode = "External"/>
	<Relationship Id="rId92" Type="http://schemas.openxmlformats.org/officeDocument/2006/relationships/hyperlink" Target="consultantplus://offline/ref=0ABDC732D885180D7491F2982E5A94B5AEA40C02278C4F514119988CC3C5F4809C87DFBB437DCC9F7533EBB0408013AF7A1080E8071508E1909D7AGAy1O" TargetMode = "External"/>
	<Relationship Id="rId93" Type="http://schemas.openxmlformats.org/officeDocument/2006/relationships/hyperlink" Target="consultantplus://offline/ref=0ABDC732D885180D7491F2982E5A94B5AEA40C02278C4F514119988CC3C5F4809C87DFBB437DCC9F7533EBB3408013AF7A1080E8071508E1909D7AGAy1O" TargetMode = "External"/>
	<Relationship Id="rId94" Type="http://schemas.openxmlformats.org/officeDocument/2006/relationships/hyperlink" Target="consultantplus://offline/ref=0ABDC732D885180D7491F2982E5A94B5AEA40C02278C4F514119988CC3C5F4809C87DFBB437DCC9F7533EBBD408013AF7A1080E8071508E1909D7AGAy1O" TargetMode = "External"/>
	<Relationship Id="rId95" Type="http://schemas.openxmlformats.org/officeDocument/2006/relationships/hyperlink" Target="consultantplus://offline/ref=0ABDC732D885180D7491F2982E5A94B5AEA40C02278C4F514119988CC3C5F4809C87DFBB437DCC9F7533EBBC408013AF7A1080E8071508E1909D7AGAy1O" TargetMode = "External"/>
	<Relationship Id="rId96" Type="http://schemas.openxmlformats.org/officeDocument/2006/relationships/hyperlink" Target="consultantplus://offline/ref=0ABDC732D885180D7491F2982E5A94B5AEA40C02278C4F514119988CC3C5F4809C87DFBB437DCC9F7533E8B5408013AF7A1080E8071508E1909D7AGAy1O" TargetMode = "External"/>
	<Relationship Id="rId97" Type="http://schemas.openxmlformats.org/officeDocument/2006/relationships/hyperlink" Target="consultantplus://offline/ref=0ABDC732D885180D7491EC953836C8BCA3AA510C2E8C450E1B46C3D194CCFED7C9C8DEF50577D39E752DECB549GDy7O" TargetMode = "External"/>
	<Relationship Id="rId98" Type="http://schemas.openxmlformats.org/officeDocument/2006/relationships/hyperlink" Target="consultantplus://offline/ref=0ABDC732D885180D7491F2982E5A94B5AEA40C02268A47594619988CC3C5F4809C87DFBB437DCC9F7533EFB3408013AF7A1080E8071508E1909D7AGAy1O" TargetMode = "External"/>
	<Relationship Id="rId99" Type="http://schemas.openxmlformats.org/officeDocument/2006/relationships/hyperlink" Target="consultantplus://offline/ref=0ABDC732D885180D7491F2982E5A94B5AEA40C02278C4F514119988CC3C5F4809C87DFBB437DCC9F7533E8B7408013AF7A1080E8071508E1909D7AGAy1O" TargetMode = "External"/>
	<Relationship Id="rId100" Type="http://schemas.openxmlformats.org/officeDocument/2006/relationships/hyperlink" Target="consultantplus://offline/ref=0ABDC732D885180D7491F2982E5A94B5AEA40C02278C4F514119988CC3C5F4809C87DFBB437DCC9F7533E8B0408013AF7A1080E8071508E1909D7AGAy1O" TargetMode = "External"/>
	<Relationship Id="rId101" Type="http://schemas.openxmlformats.org/officeDocument/2006/relationships/hyperlink" Target="consultantplus://offline/ref=0ABDC732D885180D7491F2982E5A94B5AEA40C02278E4D504419988CC3C5F4809C87DFBB437DCC9F7533EBB0408013AF7A1080E8071508E1909D7AGAy1O" TargetMode = "External"/>
	<Relationship Id="rId102" Type="http://schemas.openxmlformats.org/officeDocument/2006/relationships/hyperlink" Target="consultantplus://offline/ref=0ABDC732D885180D7491F2982E5A94B5AEA40C02278E4D504419988CC3C5F4809C87DFBB437DCC9F7533E8B7408013AF7A1080E8071508E1909D7AGAy1O" TargetMode = "External"/>
	<Relationship Id="rId103" Type="http://schemas.openxmlformats.org/officeDocument/2006/relationships/hyperlink" Target="consultantplus://offline/ref=0ABDC732D885180D7491F2982E5A94B5AEA40C02278E4D504419988CC3C5F4809C87DFBB437DCC9F7533E8B2408013AF7A1080E8071508E1909D7AGAy1O" TargetMode = "External"/>
	<Relationship Id="rId104" Type="http://schemas.openxmlformats.org/officeDocument/2006/relationships/hyperlink" Target="consultantplus://offline/ref=0ABDC732D885180D7491F2982E5A94B5AEA40C02268E4F5D4619988CC3C5F4809C87DFBB437DCC9F7533ECBD408013AF7A1080E8071508E1909D7AGAy1O" TargetMode = "External"/>
	<Relationship Id="rId105" Type="http://schemas.openxmlformats.org/officeDocument/2006/relationships/hyperlink" Target="consultantplus://offline/ref=0ABDC732D885180D7491F2982E5A94B5AEA40C02268E4F5D4619988CC3C5F4809C87DFBB437DCC9F7533E6B1408013AF7A1080E8071508E1909D7AGAy1O" TargetMode = "External"/>
	<Relationship Id="rId106" Type="http://schemas.openxmlformats.org/officeDocument/2006/relationships/hyperlink" Target="consultantplus://offline/ref=0ABDC732D885180D7491F2982E5A94B5AEA40C02268E4F5D4619988CC3C5F4809C87DFBB437DCC9F7533ECBD408013AF7A1080E8071508E1909D7AGAy1O" TargetMode = "External"/>
	<Relationship Id="rId107" Type="http://schemas.openxmlformats.org/officeDocument/2006/relationships/hyperlink" Target="consultantplus://offline/ref=0ABDC732D885180D7491F2982E5A94B5AEA40C02278C4F514119988CC3C5F4809C87DFBB437DCC9F7533E8B3408013AF7A1080E8071508E1909D7AGAy1O" TargetMode = "External"/>
	<Relationship Id="rId108" Type="http://schemas.openxmlformats.org/officeDocument/2006/relationships/hyperlink" Target="consultantplus://offline/ref=0ABDC732D885180D7491F2982E5A94B5AEA40C02278C4F514119988CC3C5F4809C87DFBB437DCC9F7533E9B6408013AF7A1080E8071508E1909D7AGAy1O" TargetMode = "External"/>
	<Relationship Id="rId109" Type="http://schemas.openxmlformats.org/officeDocument/2006/relationships/hyperlink" Target="consultantplus://offline/ref=0ABDC732D885180D7491F2982E5A94B5AEA40C02278C4F514119988CC3C5F4809C87DFBB437DCC9F7533E8B4408013AF7A1080E8071508E1909D7AGAy1O" TargetMode = "External"/>
	<Relationship Id="rId110" Type="http://schemas.openxmlformats.org/officeDocument/2006/relationships/hyperlink" Target="consultantplus://offline/ref=0ABDC732D885180D7491F2982E5A94B5AEA40C02268E4F5D4619988CC3C5F4809C87DFBB437DCC9F7533ECBC408013AF7A1080E8071508E1909D7AGAy1O" TargetMode = "External"/>
	<Relationship Id="rId111" Type="http://schemas.openxmlformats.org/officeDocument/2006/relationships/hyperlink" Target="consultantplus://offline/ref=0ABDC732D885180D7491F2982E5A94B5AEA40C02278C4F514119988CC3C5F4809C87DFBB437DCC9F7533E9B1408013AF7A1080E8071508E1909D7AGAy1O" TargetMode = "External"/>
	<Relationship Id="rId112" Type="http://schemas.openxmlformats.org/officeDocument/2006/relationships/hyperlink" Target="consultantplus://offline/ref=0ABDC732D885180D7491EC953836C8BCA3AB5607298C450E1B46C3D194CCFED7C9C8DEF50577D39E752DECB549GDy7O" TargetMode = "External"/>
	<Relationship Id="rId113" Type="http://schemas.openxmlformats.org/officeDocument/2006/relationships/hyperlink" Target="consultantplus://offline/ref=0ABDC732D885180D7491F2982E5A94B5AEA40C02278C4F514119988CC3C5F4809C87DFBB437DCC9F7533E9B3408013AF7A1080E8071508E1909D7AGAy1O" TargetMode = "External"/>
	<Relationship Id="rId114" Type="http://schemas.openxmlformats.org/officeDocument/2006/relationships/hyperlink" Target="consultantplus://offline/ref=0ABDC732D885180D7491F2982E5A94B5AEA40C02278C4F514119988CC3C5F4809C87DFBB437DCC9F7533E6B2408013AF7A1080E8071508E1909D7AGAy1O" TargetMode = "External"/>
	<Relationship Id="rId115" Type="http://schemas.openxmlformats.org/officeDocument/2006/relationships/hyperlink" Target="consultantplus://offline/ref=0ABDC732D885180D7491F2982E5A94B5AEA40C02278C4F514119988CC3C5F4809C87DFBB437DCC9F7533E6BD408013AF7A1080E8071508E1909D7AGAy1O" TargetMode = "External"/>
	<Relationship Id="rId116" Type="http://schemas.openxmlformats.org/officeDocument/2006/relationships/hyperlink" Target="consultantplus://offline/ref=0ABDC732D885180D7491F2982E5A94B5AEA40C02278C4F514119988CC3C5F4809C87DFBB437DCC9F7533E7B4408013AF7A1080E8071508E1909D7AGAy1O" TargetMode = "External"/>
	<Relationship Id="rId117" Type="http://schemas.openxmlformats.org/officeDocument/2006/relationships/hyperlink" Target="consultantplus://offline/ref=0ABDC732D885180D7491F2982E5A94B5AEA40C02278A4A5A4F19988CC3C5F4809C87DFBB437DCC9F7533EBBC408013AF7A1080E8071508E1909D7AGAy1O" TargetMode = "External"/>
	<Relationship Id="rId118" Type="http://schemas.openxmlformats.org/officeDocument/2006/relationships/hyperlink" Target="consultantplus://offline/ref=0ABDC732D885180D7491F2982E5A94B5AEA40C02278E4D504419988CC3C5F4809C87DFBB437DCC9F7533E9B7408013AF7A1080E8071508E1909D7AGAy1O" TargetMode = "External"/>
	<Relationship Id="rId119" Type="http://schemas.openxmlformats.org/officeDocument/2006/relationships/hyperlink" Target="consultantplus://offline/ref=0ABDC732D885180D7491F2982E5A94B5AEA40C02278A4A5A4F19988CC3C5F4809C87DFBB437DCC9F7533E8B5408013AF7A1080E8071508E1909D7AGAy1O" TargetMode = "External"/>
	<Relationship Id="rId120" Type="http://schemas.openxmlformats.org/officeDocument/2006/relationships/hyperlink" Target="consultantplus://offline/ref=0ABDC732D885180D7491F2982E5A94B5AEA40C02268E4F5D4619988CC3C5F4809C87DFBB437DCC9F7533EDB5408013AF7A1080E8071508E1909D7AGAy1O" TargetMode = "External"/>
	<Relationship Id="rId121" Type="http://schemas.openxmlformats.org/officeDocument/2006/relationships/hyperlink" Target="consultantplus://offline/ref=0ABDC732D885180D7491F2982E5A94B5AEA40C02268E4F5D4619988CC3C5F4809C87DFBB437DCC9F7533EDB4408013AF7A1080E8071508E1909D7AGAy1O" TargetMode = "External"/>
	<Relationship Id="rId122" Type="http://schemas.openxmlformats.org/officeDocument/2006/relationships/hyperlink" Target="consultantplus://offline/ref=0ABDC732D885180D7491EC953836C8BCA3AA560D2A8C450E1B46C3D194CCFED7DBC886FB0070C9942162AAE046D645F52E1D9CED1916G0yBO" TargetMode = "External"/>
	<Relationship Id="rId123" Type="http://schemas.openxmlformats.org/officeDocument/2006/relationships/hyperlink" Target="consultantplus://offline/ref=0ABDC732D885180D7491EC953836C8BCA3AA560D2A8C450E1B46C3D194CCFED7DBC886FB0072CF942162AAE046D645F52E1D9CED1916G0yBO" TargetMode = "External"/>
	<Relationship Id="rId124" Type="http://schemas.openxmlformats.org/officeDocument/2006/relationships/hyperlink" Target="consultantplus://offline/ref=0ABDC732D885180D7491F2982E5A94B5AEA40C02268E4F5D4619988CC3C5F4809C87DFBB437DCC9F7533EDB2408013AF7A1080E8071508E1909D7AGAy1O" TargetMode = "External"/>
	<Relationship Id="rId125" Type="http://schemas.openxmlformats.org/officeDocument/2006/relationships/hyperlink" Target="consultantplus://offline/ref=0ABDC732D885180D7491F2982E5A94B5AEA40C02268E4F5D4619988CC3C5F4809C87DFBB437DCC9F7533EDBC408013AF7A1080E8071508E1909D7AGAy1O" TargetMode = "External"/>
	<Relationship Id="rId126" Type="http://schemas.openxmlformats.org/officeDocument/2006/relationships/hyperlink" Target="consultantplus://offline/ref=0ABDC732D885180D7491F2982E5A94B5AEA40C02268D495B4419988CC3C5F4809C87DFBB437DCC9F7533ECB4408013AF7A1080E8071508E1909D7AGAy1O" TargetMode = "External"/>
	<Relationship Id="rId127" Type="http://schemas.openxmlformats.org/officeDocument/2006/relationships/hyperlink" Target="consultantplus://offline/ref=0ABDC732D885180D7491F2982E5A94B5AEA40C02278C4F514119988CC3C5F4809C87DFBB437DCC9F7533E7B6408013AF7A1080E8071508E1909D7AGAy1O" TargetMode = "External"/>
	<Relationship Id="rId128" Type="http://schemas.openxmlformats.org/officeDocument/2006/relationships/hyperlink" Target="consultantplus://offline/ref=0ABDC732D885180D7491F2982E5A94B5AEA40C02278E4D504419988CC3C5F4809C87DFBB437DCC9F7533E9B3408013AF7A1080E8071508E1909D7AGAy1O" TargetMode = "External"/>
	<Relationship Id="rId129" Type="http://schemas.openxmlformats.org/officeDocument/2006/relationships/hyperlink" Target="consultantplus://offline/ref=0ABDC732D885180D7491F2982E5A94B5AEA40C02278E4D504419988CC3C5F4809C87DFBB437DCC9F7533E9B3408013AF7A1080E8071508E1909D7AGAy1O" TargetMode = "External"/>
	<Relationship Id="rId130" Type="http://schemas.openxmlformats.org/officeDocument/2006/relationships/hyperlink" Target="consultantplus://offline/ref=0ABDC732D885180D7491F2982E5A94B5AEA40C02278E4D504419988CC3C5F4809C87DFBB437DCC9F7533E9B2408013AF7A1080E8071508E1909D7AGAy1O" TargetMode = "External"/>
	<Relationship Id="rId131" Type="http://schemas.openxmlformats.org/officeDocument/2006/relationships/hyperlink" Target="consultantplus://offline/ref=0ABDC732D885180D7491F2982E5A94B5AEA40C02278E4D504419988CC3C5F4809C87DFBB437DCC9F7533E9BD408013AF7A1080E8071508E1909D7AGAy1O" TargetMode = "External"/>
	<Relationship Id="rId132" Type="http://schemas.openxmlformats.org/officeDocument/2006/relationships/hyperlink" Target="consultantplus://offline/ref=0ABDC732D885180D7491F2982E5A94B5AEA40C02278C4F514119988CC3C5F4809C87DFBB437DCC9F7533E7BD408013AF7A1080E8071508E1909D7AGAy1O" TargetMode = "External"/>
	<Relationship Id="rId133" Type="http://schemas.openxmlformats.org/officeDocument/2006/relationships/hyperlink" Target="consultantplus://offline/ref=0ABDC732D885180D7491F2982E5A94B5AEA40C02278E4D504419988CC3C5F4809C87DFBB437DCC9F7533E6B5408013AF7A1080E8071508E1909D7AGAy1O" TargetMode = "External"/>
	<Relationship Id="rId134" Type="http://schemas.openxmlformats.org/officeDocument/2006/relationships/hyperlink" Target="consultantplus://offline/ref=0ABDC732D885180D7491F2982E5A94B5AEA40C02278E4D504419988CC3C5F4809C87DFBB437DCC9F7533E6B1408013AF7A1080E8071508E1909D7AGAy1O" TargetMode = "External"/>
	<Relationship Id="rId135" Type="http://schemas.openxmlformats.org/officeDocument/2006/relationships/hyperlink" Target="consultantplus://offline/ref=0ABDC732D885180D7491F2982E5A94B5AEA40C02278E4D504419988CC3C5F4809C87DFBB437DCC9F7533E6B0408013AF7A1080E8071508E1909D7AGAy1O" TargetMode = "External"/>
	<Relationship Id="rId136" Type="http://schemas.openxmlformats.org/officeDocument/2006/relationships/hyperlink" Target="consultantplus://offline/ref=0ABDC732D885180D7491F2982E5A94B5AEA40C02268E4F5D4619988CC3C5F4809C87DFBB437DCC9F7533EAB5408013AF7A1080E8071508E1909D7AGAy1O" TargetMode = "External"/>
	<Relationship Id="rId137" Type="http://schemas.openxmlformats.org/officeDocument/2006/relationships/hyperlink" Target="consultantplus://offline/ref=0ABDC732D885180D7491F2982E5A94B5AEA40C02268E4F5D4619988CC3C5F4809C87DFBB437DCC9F7533E6B6408013AF7A1080E8071508E1909D7AGAy1O" TargetMode = "External"/>
	<Relationship Id="rId138" Type="http://schemas.openxmlformats.org/officeDocument/2006/relationships/hyperlink" Target="consultantplus://offline/ref=0ABDC732D885180D7491F2982E5A94B5AEA40C02268E4F5D4619988CC3C5F4809C87DFBB437DCC9F7533EAB5408013AF7A1080E8071508E1909D7AGAy1O" TargetMode = "External"/>
	<Relationship Id="rId139" Type="http://schemas.openxmlformats.org/officeDocument/2006/relationships/hyperlink" Target="consultantplus://offline/ref=0ABDC732D885180D7491F2982E5A94B5AEA40C02278E4D504419988CC3C5F4809C87DFBB437DCC9F7533E6B3408013AF7A1080E8071508E1909D7AGAy1O" TargetMode = "External"/>
	<Relationship Id="rId140" Type="http://schemas.openxmlformats.org/officeDocument/2006/relationships/hyperlink" Target="consultantplus://offline/ref=0ABDC732D885180D7491F2982E5A94B5AEA40C02278E4D504419988CC3C5F4809C87DFBB437DCC9F7533E6B3408013AF7A1080E8071508E1909D7AGAy1O" TargetMode = "External"/>
	<Relationship Id="rId141" Type="http://schemas.openxmlformats.org/officeDocument/2006/relationships/hyperlink" Target="consultantplus://offline/ref=0ABDC732D885180D7491F2982E5A94B5AEA40C02268E4F5D4619988CC3C5F4809C87DFBB437DCC9F7533EAB7408013AF7A1080E8071508E1909D7AGAy1O" TargetMode = "External"/>
	<Relationship Id="rId142" Type="http://schemas.openxmlformats.org/officeDocument/2006/relationships/hyperlink" Target="consultantplus://offline/ref=0ABDC732D885180D7491F2982E5A94B5AEA40C02268E4F5D4619988CC3C5F4809C87DFBB437DCC9F7533EAB6408013AF7A1080E8071508E1909D7AGAy1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РС(Я) от 18.05.2016 N 163
(ред. от 20.06.2023)
"Об утверждении Порядка предоставления субсидии из государственного бюджета Республики Саха (Якутия) социально ориентированным некоммерческим организациям, осуществляющим свою деятельность в сфере социальной реабилитации детей-инвалидов и детей с ограниченными возможностями здоровья"</dc:title>
  <dcterms:created xsi:type="dcterms:W3CDTF">2023-10-27T14:50:05Z</dcterms:created>
</cp:coreProperties>
</file>