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07.07.2014 N 455</w:t>
              <w:br/>
              <w:t xml:space="preserve">(ред. от 03.07.2023)</w:t>
              <w:br/>
              <w:t xml:space="preserve">"Об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июля 2014 г. N 455</w:t>
      </w:r>
    </w:p>
    <w:p>
      <w:pPr>
        <w:pStyle w:val="2"/>
        <w:jc w:val="center"/>
      </w:pPr>
      <w:r>
        <w:rPr>
          <w:sz w:val="20"/>
        </w:rPr>
      </w:r>
    </w:p>
    <w:p>
      <w:pPr>
        <w:pStyle w:val="2"/>
        <w:jc w:val="center"/>
      </w:pPr>
      <w:r>
        <w:rPr>
          <w:sz w:val="20"/>
        </w:rPr>
        <w:t xml:space="preserve">ОБ УТВЕРЖДЕНИИ ПОРЯДКА ПРЕДОСТАВЛЕНИЯ СУБСИДИЙ ИЗ БЮДЖЕТА</w:t>
      </w:r>
    </w:p>
    <w:p>
      <w:pPr>
        <w:pStyle w:val="2"/>
        <w:jc w:val="center"/>
      </w:pPr>
      <w:r>
        <w:rPr>
          <w:sz w:val="20"/>
        </w:rPr>
        <w:t xml:space="preserve">РЕСПУБЛИКИ ТАТАРСТАН ОБЩЕСТВЕННЫМ ОРГАНИЗАЦИЯМ, РЕАЛИЗУЮЩИМ</w:t>
      </w:r>
    </w:p>
    <w:p>
      <w:pPr>
        <w:pStyle w:val="2"/>
        <w:jc w:val="center"/>
      </w:pPr>
      <w:r>
        <w:rPr>
          <w:sz w:val="20"/>
        </w:rPr>
        <w:t xml:space="preserve">ПРОЕКТЫ ПО ТРУДОВОЙ СОЦИАЛИЗАЦИИ ЛИЦ, ПРЕКРАТИВШИХ</w:t>
      </w:r>
    </w:p>
    <w:p>
      <w:pPr>
        <w:pStyle w:val="2"/>
        <w:jc w:val="center"/>
      </w:pPr>
      <w:r>
        <w:rPr>
          <w:sz w:val="20"/>
        </w:rPr>
        <w:t xml:space="preserve">УПОТРЕБЛЕНИЕ НАРКОТИКОВ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21.06.2016 </w:t>
            </w:r>
            <w:hyperlink w:history="0" r:id="rId7" w:tooltip="Постановление КМ РТ от 21.06.2016 N 418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в рамках реализации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 {КонсультантПлюс}">
              <w:r>
                <w:rPr>
                  <w:sz w:val="20"/>
                  <w:color w:val="0000ff"/>
                </w:rPr>
                <w:t xml:space="preserve">N 418</w:t>
              </w:r>
            </w:hyperlink>
            <w:r>
              <w:rPr>
                <w:sz w:val="20"/>
                <w:color w:val="392c69"/>
              </w:rPr>
              <w:t xml:space="preserve">, от 19.10.2017 </w:t>
            </w:r>
            <w:hyperlink w:history="0" r:id="rId8" w:tooltip="Постановление КМ РТ от 19.10.2017 N 796 &quot;О внесении изменения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в рамках реализации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 {КонсультантПлюс}">
              <w:r>
                <w:rPr>
                  <w:sz w:val="20"/>
                  <w:color w:val="0000ff"/>
                </w:rPr>
                <w:t xml:space="preserve">N 796</w:t>
              </w:r>
            </w:hyperlink>
            <w:r>
              <w:rPr>
                <w:sz w:val="20"/>
                <w:color w:val="392c69"/>
              </w:rPr>
              <w:t xml:space="preserve">,</w:t>
            </w:r>
          </w:p>
          <w:p>
            <w:pPr>
              <w:pStyle w:val="0"/>
              <w:jc w:val="center"/>
            </w:pPr>
            <w:r>
              <w:rPr>
                <w:sz w:val="20"/>
                <w:color w:val="392c69"/>
              </w:rPr>
              <w:t xml:space="preserve">от 26.06.2020 </w:t>
            </w:r>
            <w:hyperlink w:history="0" r:id="rId9" w:tooltip="Постановление КМ РТ от 26.06.2020 N 534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в рамках реализации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 {КонсультантПлюс}">
              <w:r>
                <w:rPr>
                  <w:sz w:val="20"/>
                  <w:color w:val="0000ff"/>
                </w:rPr>
                <w:t xml:space="preserve">N 534</w:t>
              </w:r>
            </w:hyperlink>
            <w:r>
              <w:rPr>
                <w:sz w:val="20"/>
                <w:color w:val="392c69"/>
              </w:rPr>
              <w:t xml:space="preserve">, от 31.05.2021 </w:t>
            </w:r>
            <w:hyperlink w:history="0" r:id="rId10"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N 420</w:t>
              </w:r>
            </w:hyperlink>
            <w:r>
              <w:rPr>
                <w:sz w:val="20"/>
                <w:color w:val="392c69"/>
              </w:rPr>
              <w:t xml:space="preserve">, от 19.02.2022 </w:t>
            </w:r>
            <w:hyperlink w:history="0" r:id="rId11" w:tooltip="Постановление КМ РТ от 19.02.2022 N 139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07.07.2022 </w:t>
            </w:r>
            <w:hyperlink w:history="0" r:id="rId12"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650</w:t>
              </w:r>
            </w:hyperlink>
            <w:r>
              <w:rPr>
                <w:sz w:val="20"/>
                <w:color w:val="392c69"/>
              </w:rPr>
              <w:t xml:space="preserve">, от 29.11.2022 </w:t>
            </w:r>
            <w:hyperlink w:history="0" r:id="rId13" w:tooltip="Постановление КМ РТ от 29.11.2022 N 1267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 {КонсультантПлюс}">
              <w:r>
                <w:rPr>
                  <w:sz w:val="20"/>
                  <w:color w:val="0000ff"/>
                </w:rPr>
                <w:t xml:space="preserve">N 1267</w:t>
              </w:r>
            </w:hyperlink>
            <w:r>
              <w:rPr>
                <w:sz w:val="20"/>
                <w:color w:val="392c69"/>
              </w:rPr>
              <w:t xml:space="preserve">, от 11.03.2023 </w:t>
            </w:r>
            <w:hyperlink w:history="0" r:id="rId14" w:tooltip="Постановление КМ РТ от 11.03.2023 N 236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236</w:t>
              </w:r>
            </w:hyperlink>
            <w:r>
              <w:rPr>
                <w:sz w:val="20"/>
                <w:color w:val="392c69"/>
              </w:rPr>
              <w:t xml:space="preserve">,</w:t>
            </w:r>
          </w:p>
          <w:p>
            <w:pPr>
              <w:pStyle w:val="0"/>
              <w:jc w:val="center"/>
            </w:pPr>
            <w:r>
              <w:rPr>
                <w:sz w:val="20"/>
                <w:color w:val="392c69"/>
              </w:rPr>
              <w:t xml:space="preserve">от 26.05.2023 </w:t>
            </w:r>
            <w:hyperlink w:history="0" r:id="rId15" w:tooltip="Постановление КМ РТ от 26.05.2023 N 642 &quot;О внесении изменения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642</w:t>
              </w:r>
            </w:hyperlink>
            <w:r>
              <w:rPr>
                <w:sz w:val="20"/>
                <w:color w:val="392c69"/>
              </w:rPr>
              <w:t xml:space="preserve">, от 03.07.2023 </w:t>
            </w:r>
            <w:hyperlink w:history="0" r:id="rId16" w:tooltip="Постановление КМ РТ от 03.07.2023 N 782 &quot;О внесении изменения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782</w:t>
              </w:r>
            </w:hyperlink>
            <w:r>
              <w:rPr>
                <w:sz w:val="20"/>
                <w:color w:val="392c69"/>
              </w:rPr>
              <w:t xml:space="preserve">,</w:t>
            </w:r>
          </w:p>
          <w:p>
            <w:pPr>
              <w:pStyle w:val="0"/>
              <w:jc w:val="center"/>
            </w:pPr>
            <w:r>
              <w:rPr>
                <w:sz w:val="20"/>
                <w:color w:val="392c69"/>
              </w:rPr>
              <w:t xml:space="preserve">с изм., внесенными </w:t>
            </w:r>
            <w:hyperlink w:history="0" r:id="rId17" w:tooltip="Решение Верховного суда Республики Татарстан от 04.10.2016 по делу N 3а-323/2016 &lt;О признании недействующими в части пункта 13, абзаца 1 пункта 19 и абзаца 1 пункта 20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в рамках реализации Государственной программы &quot;Обеспечение общественного порядка и противодействие преступности в Республике Татарстан на 2014 - 2020 годы&quot;, утв. Пос {КонсультантПлюс}">
              <w:r>
                <w:rPr>
                  <w:sz w:val="20"/>
                  <w:color w:val="0000ff"/>
                </w:rPr>
                <w:t xml:space="preserve">решением</w:t>
              </w:r>
            </w:hyperlink>
            <w:r>
              <w:rPr>
                <w:sz w:val="20"/>
                <w:color w:val="392c69"/>
              </w:rPr>
              <w:t xml:space="preserve"> Верховного суда Республики Татарстан</w:t>
            </w:r>
          </w:p>
          <w:p>
            <w:pPr>
              <w:pStyle w:val="0"/>
              <w:jc w:val="center"/>
            </w:pPr>
            <w:r>
              <w:rPr>
                <w:sz w:val="20"/>
                <w:color w:val="392c69"/>
              </w:rPr>
              <w:t xml:space="preserve">от 04.10.2016 N 3а-323/2016,</w:t>
            </w:r>
          </w:p>
          <w:p>
            <w:pPr>
              <w:pStyle w:val="0"/>
              <w:jc w:val="center"/>
            </w:pPr>
            <w:hyperlink w:history="0" r:id="rId18" w:tooltip="Постановление КМ РТ от 18.06.2020 N 498 (ред. от 16.12.2020) &quot;О приостановлении действия отдельных норм актов Кабинета Министров Республики Татарстан&quot; (вместе с &quot;Перечнем отдельных норм актов Кабинета Министров Республики Татарстан, действие которых приостанавливается до 1 января 2021 года&quot;) {КонсультантПлюс}">
              <w:r>
                <w:rPr>
                  <w:sz w:val="20"/>
                  <w:color w:val="0000ff"/>
                </w:rPr>
                <w:t xml:space="preserve">Постановлением</w:t>
              </w:r>
            </w:hyperlink>
            <w:r>
              <w:rPr>
                <w:sz w:val="20"/>
                <w:color w:val="392c69"/>
              </w:rPr>
              <w:t xml:space="preserve"> КМ РТ от 18.06.2020 N 498 (ред. 16.12.2020)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мероприятий </w:t>
      </w:r>
      <w:hyperlink w:history="0" r:id="rId19" w:tooltip="Постановление КМ РТ от 16.10.2013 N 764 (ред. от 27.03.2023)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Подпрограммы</w:t>
        </w:r>
      </w:hyperlink>
      <w:r>
        <w:rPr>
          <w:sz w:val="20"/>
        </w:rPr>
        <w:t xml:space="preserve"> "Профилактика наркомании среди населения Республики Татарстан на 2014 - 2025 годы" Государственной программы "Обеспечение общественного порядка и противодействие преступности в Республике Татарстан на 2014 - 2025 годы", утвержденной Постановлением Кабинета Министров Республики Татарстан от 16.10.2013 N 764 "Об утверждении Государственной программы "Обеспечение общественного порядка и противодействие преступности в Республике Татарстан на 2014 - 2025 годы", Кабинет Министров Республики Татарстан постановляет:</w:t>
      </w:r>
    </w:p>
    <w:p>
      <w:pPr>
        <w:pStyle w:val="0"/>
        <w:jc w:val="both"/>
      </w:pPr>
      <w:r>
        <w:rPr>
          <w:sz w:val="20"/>
        </w:rPr>
        <w:t xml:space="preserve">(в ред. Постановлений КМ РТ от 26.06.2020 </w:t>
      </w:r>
      <w:hyperlink w:history="0" r:id="rId20" w:tooltip="Постановление КМ РТ от 26.06.2020 N 534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в рамках реализации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 {КонсультантПлюс}">
        <w:r>
          <w:rPr>
            <w:sz w:val="20"/>
            <w:color w:val="0000ff"/>
          </w:rPr>
          <w:t xml:space="preserve">N 534</w:t>
        </w:r>
      </w:hyperlink>
      <w:r>
        <w:rPr>
          <w:sz w:val="20"/>
        </w:rPr>
        <w:t xml:space="preserve">, от 31.05.2021 </w:t>
      </w:r>
      <w:hyperlink w:history="0" r:id="rId21"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N 420</w:t>
        </w:r>
      </w:hyperlink>
      <w:r>
        <w:rPr>
          <w:sz w:val="20"/>
        </w:rPr>
        <w:t xml:space="preserve">)</w:t>
      </w:r>
    </w:p>
    <w:p>
      <w:pPr>
        <w:pStyle w:val="0"/>
        <w:jc w:val="both"/>
      </w:pPr>
      <w:r>
        <w:rPr>
          <w:sz w:val="20"/>
        </w:rPr>
      </w:r>
    </w:p>
    <w:p>
      <w:pPr>
        <w:pStyle w:val="0"/>
        <w:ind w:firstLine="540"/>
        <w:jc w:val="both"/>
      </w:pPr>
      <w:r>
        <w:rPr>
          <w:sz w:val="20"/>
        </w:rPr>
        <w:t xml:space="preserve">1. Утвердить прилагаемый </w:t>
      </w:r>
      <w:hyperlink w:history="0" w:anchor="P46" w:tooltip="ПОРЯДОК">
        <w:r>
          <w:rPr>
            <w:sz w:val="20"/>
            <w:color w:val="0000ff"/>
          </w:rPr>
          <w:t xml:space="preserve">Порядок</w:t>
        </w:r>
      </w:hyperlink>
      <w:r>
        <w:rPr>
          <w:sz w:val="20"/>
        </w:rPr>
        <w:t xml:space="preserve">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w:t>
      </w:r>
    </w:p>
    <w:p>
      <w:pPr>
        <w:pStyle w:val="0"/>
        <w:jc w:val="both"/>
      </w:pPr>
      <w:r>
        <w:rPr>
          <w:sz w:val="20"/>
        </w:rPr>
        <w:t xml:space="preserve">(п. 1 в ред. </w:t>
      </w:r>
      <w:hyperlink w:history="0" r:id="rId22" w:tooltip="Постановление КМ РТ от 26.06.2020 N 534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в рамках реализации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 {КонсультантПлюс}">
        <w:r>
          <w:rPr>
            <w:sz w:val="20"/>
            <w:color w:val="0000ff"/>
          </w:rPr>
          <w:t xml:space="preserve">Постановления</w:t>
        </w:r>
      </w:hyperlink>
      <w:r>
        <w:rPr>
          <w:sz w:val="20"/>
        </w:rPr>
        <w:t xml:space="preserve"> КМ РТ от 26.06.2020 N 534)</w:t>
      </w:r>
    </w:p>
    <w:p>
      <w:pPr>
        <w:pStyle w:val="0"/>
        <w:spacing w:before="200" w:line-rule="auto"/>
        <w:ind w:firstLine="540"/>
        <w:jc w:val="both"/>
      </w:pPr>
      <w:r>
        <w:rPr>
          <w:sz w:val="20"/>
        </w:rPr>
        <w:t xml:space="preserve">2. Министерству труда, занятости и социальной защиты Республики Татарстан:</w:t>
      </w:r>
    </w:p>
    <w:p>
      <w:pPr>
        <w:pStyle w:val="0"/>
        <w:spacing w:before="200" w:line-rule="auto"/>
        <w:ind w:firstLine="540"/>
        <w:jc w:val="both"/>
      </w:pPr>
      <w:r>
        <w:rPr>
          <w:sz w:val="20"/>
        </w:rPr>
        <w:t xml:space="preserve">в двухнедельный срок со дня принятия настоящего Постановления утвердить положение о комиссии по рассмотрению заявок общественных организаций, реализующих проекты по трудовой социализации лиц, прекративших употребление наркотиков, на предоставление субсидий и ее состав;</w:t>
      </w:r>
    </w:p>
    <w:p>
      <w:pPr>
        <w:pStyle w:val="0"/>
        <w:spacing w:before="200" w:line-rule="auto"/>
        <w:ind w:firstLine="540"/>
        <w:jc w:val="both"/>
      </w:pPr>
      <w:r>
        <w:rPr>
          <w:sz w:val="20"/>
        </w:rPr>
        <w:t xml:space="preserve">предоставлять разъяснения по вопросам применения утвержденного настоящим Постановлением Порядка.</w:t>
      </w:r>
    </w:p>
    <w:p>
      <w:pPr>
        <w:pStyle w:val="0"/>
        <w:spacing w:before="200" w:line-rule="auto"/>
        <w:ind w:firstLine="540"/>
        <w:jc w:val="both"/>
      </w:pPr>
      <w:r>
        <w:rPr>
          <w:sz w:val="20"/>
        </w:rPr>
        <w:t xml:space="preserve">3. Признать утратившими силу следующие Постановления Кабинета Министров Республики Татарстан:</w:t>
      </w:r>
    </w:p>
    <w:p>
      <w:pPr>
        <w:pStyle w:val="0"/>
        <w:spacing w:before="200" w:line-rule="auto"/>
        <w:ind w:firstLine="540"/>
        <w:jc w:val="both"/>
      </w:pPr>
      <w:r>
        <w:rPr>
          <w:sz w:val="20"/>
        </w:rPr>
        <w:t xml:space="preserve">от 21.06.2013 </w:t>
      </w:r>
      <w:hyperlink w:history="0" r:id="rId23" w:tooltip="Постановление КМ РТ от 21.06.2013 N 428 (ред. от 26.09.2013) &quot;Об утверждении Порядка предоставления субсидий из бюджета Республики Татарстан некоммерческим организациям, реализующим проекты по трудовой социализации лиц, прекративших употребление наркотиков, в рамках выполнения мероприятий Долгосрочной целевой программы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428</w:t>
        </w:r>
      </w:hyperlink>
      <w:r>
        <w:rPr>
          <w:sz w:val="20"/>
        </w:rPr>
        <w:t xml:space="preserve"> "Об утверждении Порядка предоставления субсидий из бюджета Республики Татарстан некоммерческим организациям, реализующим проекты по трудовой социализации лиц, прекративших употребление наркотиков, в рамках выполнения Долгосрочной целевой программы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от 26.09.2013 </w:t>
      </w:r>
      <w:hyperlink w:history="0" r:id="rId24" w:tooltip="Постановление КМ РТ от 26.09.2013 N 683 &quot;О внесении изменений в Порядок предоставления субсидий из бюджета Республики Татарстан некоммерческим организациям, реализующим проекты по трудовой социализации лиц, прекративших употребление наркотиков, в рамках выполнения Долгосрочной целевой программы профилактики наркотизации населения в Республике Татарстан на 2011 - 2015 годы, утвержденный Постановлением Кабинета Министров Республики Татарстан от 21.06.2013 N 428&quot; ------------ Утратил силу или отменен {КонсультантПлюс}">
        <w:r>
          <w:rPr>
            <w:sz w:val="20"/>
            <w:color w:val="0000ff"/>
          </w:rPr>
          <w:t xml:space="preserve">N 683</w:t>
        </w:r>
      </w:hyperlink>
      <w:r>
        <w:rPr>
          <w:sz w:val="20"/>
        </w:rPr>
        <w:t xml:space="preserve"> "О внесении изменений в Порядок предоставления субсидий из бюджета Республики Татарстан некоммерческим организациям, реализующим проекты по трудовой социализации лиц, прекративших употребление наркотиков, в рамках выполнения Долгосрочной целевой программы профилактики наркотизации населения в Республике Татарстан на 2011 - 2015 годы, утвержденный Постановлением Кабинета Министров Республики Татарстан от 21.06.2013 N 428".</w:t>
      </w:r>
    </w:p>
    <w:p>
      <w:pPr>
        <w:pStyle w:val="0"/>
        <w:spacing w:before="200" w:line-rule="auto"/>
        <w:ind w:firstLine="540"/>
        <w:jc w:val="both"/>
      </w:pPr>
      <w:r>
        <w:rPr>
          <w:sz w:val="20"/>
        </w:rPr>
        <w:t xml:space="preserve">4. Контроль за исполнением настоящего Постановления возложить на Министерство труда, занятости и социальной защиты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И.Ш.ХАЛИКОВ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7 июля 2014 г. N 455</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ТАТАРСТАН</w:t>
      </w:r>
    </w:p>
    <w:p>
      <w:pPr>
        <w:pStyle w:val="2"/>
        <w:jc w:val="center"/>
      </w:pPr>
      <w:r>
        <w:rPr>
          <w:sz w:val="20"/>
        </w:rPr>
        <w:t xml:space="preserve">ОБЩЕСТВЕННЫМ ОРГАНИЗАЦИЯМ, РЕАЛИЗУЮЩИМ ПРОЕКТЫ ПО ТРУДОВОЙ</w:t>
      </w:r>
    </w:p>
    <w:p>
      <w:pPr>
        <w:pStyle w:val="2"/>
        <w:jc w:val="center"/>
      </w:pPr>
      <w:r>
        <w:rPr>
          <w:sz w:val="20"/>
        </w:rPr>
        <w:t xml:space="preserve">СОЦИАЛИЗАЦИИ ЛИЦ, ПРЕКРАТИВШИХ УПОТРЕБЛЕНИЕ НАРКОТИКОВ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26.06.2020 </w:t>
            </w:r>
            <w:hyperlink w:history="0" r:id="rId25" w:tooltip="Постановление КМ РТ от 26.06.2020 N 534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в рамках реализации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 {КонсультантПлюс}">
              <w:r>
                <w:rPr>
                  <w:sz w:val="20"/>
                  <w:color w:val="0000ff"/>
                </w:rPr>
                <w:t xml:space="preserve">N 534</w:t>
              </w:r>
            </w:hyperlink>
            <w:r>
              <w:rPr>
                <w:sz w:val="20"/>
                <w:color w:val="392c69"/>
              </w:rPr>
              <w:t xml:space="preserve">, от 31.05.2021 </w:t>
            </w:r>
            <w:hyperlink w:history="0" r:id="rId26"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N 420</w:t>
              </w:r>
            </w:hyperlink>
            <w:r>
              <w:rPr>
                <w:sz w:val="20"/>
                <w:color w:val="392c69"/>
              </w:rPr>
              <w:t xml:space="preserve">,</w:t>
            </w:r>
          </w:p>
          <w:p>
            <w:pPr>
              <w:pStyle w:val="0"/>
              <w:jc w:val="center"/>
            </w:pPr>
            <w:r>
              <w:rPr>
                <w:sz w:val="20"/>
                <w:color w:val="392c69"/>
              </w:rPr>
              <w:t xml:space="preserve">от 19.02.2022 </w:t>
            </w:r>
            <w:hyperlink w:history="0" r:id="rId27" w:tooltip="Постановление КМ РТ от 19.02.2022 N 139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139</w:t>
              </w:r>
            </w:hyperlink>
            <w:r>
              <w:rPr>
                <w:sz w:val="20"/>
                <w:color w:val="392c69"/>
              </w:rPr>
              <w:t xml:space="preserve">, от 07.07.2022 </w:t>
            </w:r>
            <w:hyperlink w:history="0" r:id="rId28"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650</w:t>
              </w:r>
            </w:hyperlink>
            <w:r>
              <w:rPr>
                <w:sz w:val="20"/>
                <w:color w:val="392c69"/>
              </w:rPr>
              <w:t xml:space="preserve">, от 29.11.2022 </w:t>
            </w:r>
            <w:hyperlink w:history="0" r:id="rId29" w:tooltip="Постановление КМ РТ от 29.11.2022 N 1267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 {КонсультантПлюс}">
              <w:r>
                <w:rPr>
                  <w:sz w:val="20"/>
                  <w:color w:val="0000ff"/>
                </w:rPr>
                <w:t xml:space="preserve">N 1267</w:t>
              </w:r>
            </w:hyperlink>
            <w:r>
              <w:rPr>
                <w:sz w:val="20"/>
                <w:color w:val="392c69"/>
              </w:rPr>
              <w:t xml:space="preserve">,</w:t>
            </w:r>
          </w:p>
          <w:p>
            <w:pPr>
              <w:pStyle w:val="0"/>
              <w:jc w:val="center"/>
            </w:pPr>
            <w:r>
              <w:rPr>
                <w:sz w:val="20"/>
                <w:color w:val="392c69"/>
              </w:rPr>
              <w:t xml:space="preserve">от 11.03.2023 </w:t>
            </w:r>
            <w:hyperlink w:history="0" r:id="rId30" w:tooltip="Постановление КМ РТ от 11.03.2023 N 236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236</w:t>
              </w:r>
            </w:hyperlink>
            <w:r>
              <w:rPr>
                <w:sz w:val="20"/>
                <w:color w:val="392c69"/>
              </w:rPr>
              <w:t xml:space="preserve">, от 26.05.2023 </w:t>
            </w:r>
            <w:hyperlink w:history="0" r:id="rId31" w:tooltip="Постановление КМ РТ от 26.05.2023 N 642 &quot;О внесении изменения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642</w:t>
              </w:r>
            </w:hyperlink>
            <w:r>
              <w:rPr>
                <w:sz w:val="20"/>
                <w:color w:val="392c69"/>
              </w:rPr>
              <w:t xml:space="preserve">, от 03.07.2023 </w:t>
            </w:r>
            <w:hyperlink w:history="0" r:id="rId32" w:tooltip="Постановление КМ РТ от 03.07.2023 N 782 &quot;О внесении изменения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782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Бюджетным </w:t>
      </w:r>
      <w:hyperlink w:history="0" r:id="rId3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Бюджетным </w:t>
      </w:r>
      <w:hyperlink w:history="0" r:id="rId34" w:tooltip="&quot;Бюджетный кодекс Республики Татарстан&quot; от 29.05.2004 N 35-ЗРТ (принят ГС РТ 28.04.2004) (ред. от 14.09.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и определяет механизм предоставления субсидий из бюджета Республики Татарстан на финансовое обеспечение затрат общественных организаций, реализующих проекты по трудовой социализации лиц, прекративших употребление наркотиков, в рамках реализации Государственной </w:t>
      </w:r>
      <w:hyperlink w:history="0" r:id="rId35" w:tooltip="Постановление КМ РТ от 16.10.2013 N 764 (ред. от 27.03.2023)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программы</w:t>
        </w:r>
      </w:hyperlink>
      <w:r>
        <w:rPr>
          <w:sz w:val="20"/>
        </w:rPr>
        <w:t xml:space="preserve"> "Обеспечение общественного порядка и противодействие преступности в Республике Татарстан на 2014 - 2025 годы", утвержденной постановлением Кабинета Министров Республики Татарстан от 16.10.2013 N 764 "Об утверждении Государственной программы "Обеспечение общественного порядка и противодействие преступности в Республике Татарстан на 2014 - 2025 годы" (далее - субсидии).</w:t>
      </w:r>
    </w:p>
    <w:p>
      <w:pPr>
        <w:pStyle w:val="0"/>
        <w:jc w:val="both"/>
      </w:pPr>
      <w:r>
        <w:rPr>
          <w:sz w:val="20"/>
        </w:rPr>
        <w:t xml:space="preserve">(в ред. </w:t>
      </w:r>
      <w:hyperlink w:history="0" r:id="rId36"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bookmarkStart w:id="59" w:name="P59"/>
    <w:bookmarkEnd w:id="59"/>
    <w:p>
      <w:pPr>
        <w:pStyle w:val="0"/>
        <w:spacing w:before="200" w:line-rule="auto"/>
        <w:ind w:firstLine="540"/>
        <w:jc w:val="both"/>
      </w:pPr>
      <w:r>
        <w:rPr>
          <w:sz w:val="20"/>
        </w:rPr>
        <w:t xml:space="preserve">1.2. Субсидии предоставляются общественным организациям, являющимся юридическими лицами, осуществляющими деятельность на территории Республики Татарстан (далее - общественные организации), в целях финансового обеспечения затрат, возникающих в связи с реализацией проектов по трудовой социализации лиц, прекративших употребление наркотиков (далее - проекты).</w:t>
      </w:r>
    </w:p>
    <w:p>
      <w:pPr>
        <w:pStyle w:val="0"/>
        <w:jc w:val="both"/>
      </w:pPr>
      <w:r>
        <w:rPr>
          <w:sz w:val="20"/>
        </w:rPr>
        <w:t xml:space="preserve">(в ред. </w:t>
      </w:r>
      <w:hyperlink w:history="0" r:id="rId37" w:tooltip="Постановление КМ РТ от 19.02.2022 N 139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19.02.2022 N 139)</w:t>
      </w:r>
    </w:p>
    <w:p>
      <w:pPr>
        <w:pStyle w:val="0"/>
        <w:spacing w:before="200" w:line-rule="auto"/>
        <w:ind w:firstLine="540"/>
        <w:jc w:val="both"/>
      </w:pPr>
      <w:r>
        <w:rPr>
          <w:sz w:val="20"/>
        </w:rPr>
        <w:t xml:space="preserve">1.3. Предоставление субсидий осуществляется в пределах объема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труда, занятости и социальной защиты Республики Татарстан (далее - Министерство) как до получателя бюджетных средств на предоставление субсидий.</w:t>
      </w:r>
    </w:p>
    <w:p>
      <w:pPr>
        <w:pStyle w:val="0"/>
        <w:spacing w:before="200" w:line-rule="auto"/>
        <w:ind w:firstLine="540"/>
        <w:jc w:val="both"/>
      </w:pPr>
      <w:r>
        <w:rPr>
          <w:sz w:val="20"/>
        </w:rPr>
        <w:t xml:space="preserve">Главным распорядителем средств бюджета Республики Татарстан на цели, предусмотренные </w:t>
      </w:r>
      <w:hyperlink w:history="0" w:anchor="P59" w:tooltip="1.2. Субсидии предоставляются общественным организациям, являющимся юридическими лицами, осуществляющими деятельность на территории Республики Татарстан (далее - общественные организации), в целях финансового обеспечения затрат, возникающих в связи с реализацией проектов по трудовой социализации лиц, прекративших употребление наркотиков (далее - проекты).">
        <w:r>
          <w:rPr>
            <w:sz w:val="20"/>
            <w:color w:val="0000ff"/>
          </w:rPr>
          <w:t xml:space="preserve">пунктом 1.2</w:t>
        </w:r>
      </w:hyperlink>
      <w:r>
        <w:rPr>
          <w:sz w:val="20"/>
        </w:rPr>
        <w:t xml:space="preserve"> настоящего Порядка, является Министерство труда, занятости и социальной защиты Республики Татарстан.</w:t>
      </w:r>
    </w:p>
    <w:p>
      <w:pPr>
        <w:pStyle w:val="0"/>
        <w:jc w:val="both"/>
      </w:pPr>
      <w:r>
        <w:rPr>
          <w:sz w:val="20"/>
        </w:rPr>
        <w:t xml:space="preserve">(абзац введен </w:t>
      </w:r>
      <w:hyperlink w:history="0" r:id="rId38"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Постановлением</w:t>
        </w:r>
      </w:hyperlink>
      <w:r>
        <w:rPr>
          <w:sz w:val="20"/>
        </w:rPr>
        <w:t xml:space="preserve"> КМ РТ от 31.05.2021 N 420)</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(в ред. </w:t>
      </w:r>
      <w:hyperlink w:history="0" r:id="rId39" w:tooltip="Постановление КМ РТ от 29.11.2022 N 1267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 {КонсультантПлюс}">
        <w:r>
          <w:rPr>
            <w:sz w:val="20"/>
            <w:color w:val="0000ff"/>
          </w:rPr>
          <w:t xml:space="preserve">Постановления</w:t>
        </w:r>
      </w:hyperlink>
      <w:r>
        <w:rPr>
          <w:sz w:val="20"/>
        </w:rPr>
        <w:t xml:space="preserve"> КМ РТ от 29.11.2022 N 1267)</w:t>
      </w:r>
    </w:p>
    <w:p>
      <w:pPr>
        <w:pStyle w:val="0"/>
        <w:spacing w:before="200" w:line-rule="auto"/>
        <w:ind w:firstLine="540"/>
        <w:jc w:val="both"/>
      </w:pPr>
      <w:r>
        <w:rPr>
          <w:sz w:val="20"/>
        </w:rPr>
        <w:t xml:space="preserve">1.3.1. Отбор получателя субсидии для предоставления субсидии (далее - отбор) осуществляется способом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В объявлении о проведении отбора, которое в пятидневный срок, исчисляемый в рабочих днях, со дня принятия Министерством решения о проведении отбора размещается на едином портале, а также на официальном сайте Министерства в информационно-телекоммуникационной сети "Интернет",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цели предоставления субсидии, предусмотренные </w:t>
      </w:r>
      <w:hyperlink w:history="0" w:anchor="P59" w:tooltip="1.2. Субсидии предоставляются общественным организациям, являющимся юридическими лицами, осуществляющими деятельность на территории Республики Татарстан (далее - общественные организации), в целях финансового обеспечения затрат, возникающих в связи с реализацией проектов по трудовой социализации лиц, прекративших употребление наркотиков (далее - проекты).">
        <w:r>
          <w:rPr>
            <w:sz w:val="20"/>
            <w:color w:val="0000ff"/>
          </w:rPr>
          <w:t xml:space="preserve">пунктом 1.2</w:t>
        </w:r>
      </w:hyperlink>
      <w:r>
        <w:rPr>
          <w:sz w:val="20"/>
        </w:rPr>
        <w:t xml:space="preserve"> настоящего Порядка, а также результаты предоставления субсидии в соответствии с </w:t>
      </w:r>
      <w:hyperlink w:history="0" w:anchor="P244" w:tooltip="3.1. Планируемыми результатами предоставления субсидии, значения которых устанавливаются в договоре, являются:">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общественным организациям, установленные </w:t>
      </w:r>
      <w:hyperlink w:history="0" w:anchor="P93" w:tooltip="2.1. Общественные организации по состоянию на дату не ранее 1 числа месяца, в котором размещено объявление о проведении отбора, должны соответствовать следующим требованиям:">
        <w:r>
          <w:rPr>
            <w:sz w:val="20"/>
            <w:color w:val="0000ff"/>
          </w:rPr>
          <w:t xml:space="preserve">пунктом 2.1</w:t>
        </w:r>
      </w:hyperlink>
      <w:r>
        <w:rPr>
          <w:sz w:val="20"/>
        </w:rPr>
        <w:t xml:space="preserve"> настоящего Порядка, и перечень документов, представляемых общественными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в соответствии с </w:t>
      </w:r>
      <w:hyperlink w:history="0" w:anchor="P105" w:tooltip="2.2. Для участия в отборе общественные организации представляют в Министерство заявку по форме, утвержденной Министерство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30" w:tooltip="2.3. Заявка, поступившая в Министерство до начала срока приема заявок или после окончания срока приема заявок (в том числе по почте), не регистрируется, не рассматривается и не возвращается, о чем в течение 10 рабочих дней со дня поступления заявки Министерство письменно уведомляет общественную организацию по адресу, указанному в заявке.">
        <w:r>
          <w:rPr>
            <w:sz w:val="20"/>
            <w:color w:val="0000ff"/>
          </w:rPr>
          <w:t xml:space="preserve">пунктами 2.3</w:t>
        </w:r>
      </w:hyperlink>
      <w:r>
        <w:rPr>
          <w:sz w:val="20"/>
        </w:rPr>
        <w:t xml:space="preserve"> - </w:t>
      </w:r>
      <w:hyperlink w:history="0" w:anchor="P175" w:tooltip="2.10. По итогам оценки заявок Комиссия в срок, предусмотренный пунктом 2.9 настоящего Порядка, составляет рейтинг заявок по балльной системе. Заявке, набравшей наибольшее количество баллов, присваивается первый номер. Дальнейшее распределение порядковых номеров заявок осуществляется в порядке убывания набранных баллов.">
        <w:r>
          <w:rPr>
            <w:sz w:val="20"/>
            <w:color w:val="0000ff"/>
          </w:rPr>
          <w:t xml:space="preserve">2.10</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общественным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субсидии (далее - договор);</w:t>
      </w:r>
    </w:p>
    <w:p>
      <w:pPr>
        <w:pStyle w:val="0"/>
        <w:spacing w:before="200" w:line-rule="auto"/>
        <w:ind w:firstLine="540"/>
        <w:jc w:val="both"/>
      </w:pPr>
      <w:r>
        <w:rPr>
          <w:sz w:val="20"/>
        </w:rPr>
        <w:t xml:space="preserve">условия признания победителя отбора уклонившимся от заключения договора;</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победителя(-ей) отбора.</w:t>
      </w:r>
    </w:p>
    <w:p>
      <w:pPr>
        <w:pStyle w:val="0"/>
        <w:spacing w:before="200" w:line-rule="auto"/>
        <w:ind w:firstLine="540"/>
        <w:jc w:val="both"/>
      </w:pPr>
      <w:r>
        <w:rPr>
          <w:sz w:val="20"/>
        </w:rPr>
        <w:t xml:space="preserve">Общественная организация со дня размещения объявления о проведении отбора на едином портале и официальном сайте Министерства в информационно-телекоммуникационной сети "Интернет" вправе направить в письменной форме Министерству запрос о даче разъяснений положений настоящего Порядка. В течение пяти рабочих дней с даты поступления указанного запроса Министерство направляет в письменной форме или в форме электронного документа разъяснения положений настоящего Порядка, если указанный запрос поступил в Министерство не позднее чем за пять рабочих дней до даты окончания срока подачи заявок.</w:t>
      </w:r>
    </w:p>
    <w:p>
      <w:pPr>
        <w:pStyle w:val="0"/>
        <w:jc w:val="both"/>
      </w:pPr>
      <w:r>
        <w:rPr>
          <w:sz w:val="20"/>
        </w:rPr>
        <w:t xml:space="preserve">(п. 1.3.1 в ред. </w:t>
      </w:r>
      <w:hyperlink w:history="0" r:id="rId40" w:tooltip="Постановление КМ РТ от 19.02.2022 N 139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19.02.2022 N 139)</w:t>
      </w:r>
    </w:p>
    <w:bookmarkStart w:id="83" w:name="P83"/>
    <w:bookmarkEnd w:id="83"/>
    <w:p>
      <w:pPr>
        <w:pStyle w:val="0"/>
        <w:spacing w:before="200" w:line-rule="auto"/>
        <w:ind w:firstLine="540"/>
        <w:jc w:val="both"/>
      </w:pPr>
      <w:r>
        <w:rPr>
          <w:sz w:val="20"/>
        </w:rPr>
        <w:t xml:space="preserve">1.4. Критериями отбора общественных организаций для предоставления им субсидий являются:</w:t>
      </w:r>
    </w:p>
    <w:p>
      <w:pPr>
        <w:pStyle w:val="0"/>
        <w:spacing w:before="200" w:line-rule="auto"/>
        <w:ind w:firstLine="540"/>
        <w:jc w:val="both"/>
      </w:pPr>
      <w:r>
        <w:rPr>
          <w:sz w:val="20"/>
        </w:rPr>
        <w:t xml:space="preserve">осуществление на территории Республики Татарстан деятельности по трудовой социализации лиц, прекративших употребление наркотиков, не менее трех лет;</w:t>
      </w:r>
    </w:p>
    <w:p>
      <w:pPr>
        <w:pStyle w:val="0"/>
        <w:spacing w:before="200" w:line-rule="auto"/>
        <w:ind w:firstLine="540"/>
        <w:jc w:val="both"/>
      </w:pPr>
      <w:r>
        <w:rPr>
          <w:sz w:val="20"/>
        </w:rPr>
        <w:t xml:space="preserve">наличие у общественной организации проекта, имеющего следующие характеристики:</w:t>
      </w:r>
    </w:p>
    <w:p>
      <w:pPr>
        <w:pStyle w:val="0"/>
        <w:spacing w:before="200" w:line-rule="auto"/>
        <w:ind w:firstLine="540"/>
        <w:jc w:val="both"/>
      </w:pPr>
      <w:r>
        <w:rPr>
          <w:sz w:val="20"/>
        </w:rPr>
        <w:t xml:space="preserve">индивидуальные и групповые социально-психологические консультации в рамках проекта получат не менее 100 человек из числа наркозависимых граждан;</w:t>
      </w:r>
    </w:p>
    <w:p>
      <w:pPr>
        <w:pStyle w:val="0"/>
        <w:spacing w:before="200" w:line-rule="auto"/>
        <w:ind w:firstLine="540"/>
        <w:jc w:val="both"/>
      </w:pPr>
      <w:r>
        <w:rPr>
          <w:sz w:val="20"/>
        </w:rPr>
        <w:t xml:space="preserve">количество наркозависимых граждан, прошедших социально-психологическую реабилитацию и обратившихся в центры занятости населения и (или) к работодателям в целях постоянного и временного трудоустройства по итогам реализации проекта, составит не менее 50 процентов от общей численности участников проекта;</w:t>
      </w:r>
    </w:p>
    <w:p>
      <w:pPr>
        <w:pStyle w:val="0"/>
        <w:spacing w:before="200" w:line-rule="auto"/>
        <w:ind w:firstLine="540"/>
        <w:jc w:val="both"/>
      </w:pPr>
      <w:r>
        <w:rPr>
          <w:sz w:val="20"/>
        </w:rPr>
        <w:t xml:space="preserve">разработка методических рекомендаций по проведению мероприятия в сфере организации или популяризации трудовой социализации лиц, прекративших употребление наркотиков;</w:t>
      </w:r>
    </w:p>
    <w:p>
      <w:pPr>
        <w:pStyle w:val="0"/>
        <w:spacing w:before="200" w:line-rule="auto"/>
        <w:ind w:firstLine="540"/>
        <w:jc w:val="both"/>
      </w:pPr>
      <w:r>
        <w:rPr>
          <w:sz w:val="20"/>
        </w:rPr>
        <w:t xml:space="preserve">участие в реализации проекта квалифицированных специалистов, имеющих психологическое образование либо прошедших переподготовку или повышение квалификации по специальности "Психолог" и имеющих опыт работы не менее трех лет в сфере социально-психологического сопровождения наркозависимых.</w:t>
      </w:r>
    </w:p>
    <w:p>
      <w:pPr>
        <w:pStyle w:val="0"/>
        <w:jc w:val="both"/>
      </w:pPr>
      <w:r>
        <w:rPr>
          <w:sz w:val="20"/>
        </w:rPr>
      </w:r>
    </w:p>
    <w:p>
      <w:pPr>
        <w:pStyle w:val="2"/>
        <w:outlineLvl w:val="1"/>
        <w:jc w:val="center"/>
      </w:pPr>
      <w:r>
        <w:rPr>
          <w:sz w:val="20"/>
        </w:rPr>
        <w:t xml:space="preserve">II. Условия и порядок предоставления субсидий</w:t>
      </w:r>
    </w:p>
    <w:p>
      <w:pPr>
        <w:pStyle w:val="0"/>
        <w:jc w:val="both"/>
      </w:pPr>
      <w:r>
        <w:rPr>
          <w:sz w:val="20"/>
        </w:rPr>
      </w:r>
    </w:p>
    <w:bookmarkStart w:id="93" w:name="P93"/>
    <w:bookmarkEnd w:id="93"/>
    <w:p>
      <w:pPr>
        <w:pStyle w:val="0"/>
        <w:ind w:firstLine="540"/>
        <w:jc w:val="both"/>
      </w:pPr>
      <w:r>
        <w:rPr>
          <w:sz w:val="20"/>
        </w:rPr>
        <w:t xml:space="preserve">2.1. Общественные организации по состоянию на дату не ранее 1 числа месяца, в котором размещено объявление о проведении отбора, должны соответствовать следующим требованиям:</w:t>
      </w:r>
    </w:p>
    <w:p>
      <w:pPr>
        <w:pStyle w:val="0"/>
        <w:jc w:val="both"/>
      </w:pPr>
      <w:r>
        <w:rPr>
          <w:sz w:val="20"/>
        </w:rPr>
        <w:t xml:space="preserve">(в ред. </w:t>
      </w:r>
      <w:hyperlink w:history="0" r:id="rId41" w:tooltip="Постановление КМ РТ от 26.05.2023 N 642 &quot;О внесении изменения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26.05.2023 N 642)</w:t>
      </w:r>
    </w:p>
    <w:p>
      <w:pPr>
        <w:pStyle w:val="0"/>
        <w:spacing w:before="200" w:line-rule="auto"/>
        <w:ind w:firstLine="540"/>
        <w:jc w:val="both"/>
      </w:pPr>
      <w:r>
        <w:rPr>
          <w:sz w:val="20"/>
        </w:rPr>
        <w:t xml:space="preserve">у общественных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общественных организаций должна отсутствовать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pPr>
        <w:pStyle w:val="0"/>
        <w:spacing w:before="200" w:line-rule="auto"/>
        <w:ind w:firstLine="540"/>
        <w:jc w:val="both"/>
      </w:pPr>
      <w:r>
        <w:rPr>
          <w:sz w:val="20"/>
        </w:rPr>
        <w:t xml:space="preserve">общественные организации не должны находиться в процессе реорганизации (за исключением реорганизации в форме присоединения к общественной организации другого юридического лица), ликвидации, в отношении них не введена процедура банкротства, деятельность общественной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 (при наличии);</w:t>
      </w:r>
    </w:p>
    <w:p>
      <w:pPr>
        <w:pStyle w:val="0"/>
        <w:spacing w:before="200" w:line-rule="auto"/>
        <w:ind w:firstLine="540"/>
        <w:jc w:val="both"/>
      </w:pPr>
      <w:r>
        <w:rPr>
          <w:sz w:val="20"/>
        </w:rPr>
        <w:t xml:space="preserve">общественные организации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2" w:tooltip="Постановление КМ РТ от 11.03.2023 N 236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11.03.2023 N 236)</w:t>
      </w:r>
    </w:p>
    <w:p>
      <w:pPr>
        <w:pStyle w:val="0"/>
        <w:spacing w:before="200" w:line-rule="auto"/>
        <w:ind w:firstLine="540"/>
        <w:jc w:val="both"/>
      </w:pPr>
      <w:r>
        <w:rPr>
          <w:sz w:val="20"/>
        </w:rPr>
        <w:t xml:space="preserve">общественные организации не должны получать средства из бюджета Республики Татарстан на основании иных нормативных правовых актов Республики Татарстан на цели, предусмотренные </w:t>
      </w:r>
      <w:hyperlink w:history="0" w:anchor="P59" w:tooltip="1.2. Субсидии предоставляются общественным организациям, являющимся юридическими лицами, осуществляющими деятельность на территории Республики Татарстан (далее - общественные организации), в целях финансового обеспечения затрат, возникающих в связи с реализацией проектов по трудовой социализации лиц, прекративших употребление наркотиков (далее - проек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общественные организации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3"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Постановлением</w:t>
        </w:r>
      </w:hyperlink>
      <w:r>
        <w:rPr>
          <w:sz w:val="20"/>
        </w:rPr>
        <w:t xml:space="preserve"> КМ РТ от 07.07.2022 N 650)</w:t>
      </w:r>
    </w:p>
    <w:p>
      <w:pPr>
        <w:pStyle w:val="0"/>
        <w:jc w:val="both"/>
      </w:pPr>
      <w:r>
        <w:rPr>
          <w:sz w:val="20"/>
        </w:rPr>
        <w:t xml:space="preserve">(п. 2.1 в ред. </w:t>
      </w:r>
      <w:hyperlink w:history="0" r:id="rId44"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bookmarkStart w:id="105" w:name="P105"/>
    <w:bookmarkEnd w:id="105"/>
    <w:p>
      <w:pPr>
        <w:pStyle w:val="0"/>
        <w:spacing w:before="200" w:line-rule="auto"/>
        <w:ind w:firstLine="540"/>
        <w:jc w:val="both"/>
      </w:pPr>
      <w:r>
        <w:rPr>
          <w:sz w:val="20"/>
        </w:rPr>
        <w:t xml:space="preserve">2.2. Для участия в отборе общественные организации представляют в Министерство заявку по форме, утвержденной Министерством.</w:t>
      </w:r>
    </w:p>
    <w:p>
      <w:pPr>
        <w:pStyle w:val="0"/>
        <w:spacing w:before="200" w:line-rule="auto"/>
        <w:ind w:firstLine="540"/>
        <w:jc w:val="both"/>
      </w:pPr>
      <w:r>
        <w:rPr>
          <w:sz w:val="20"/>
        </w:rPr>
        <w:t xml:space="preserve">Заявки, подаваемые общественными организациями, должны включать в том числе согласие на публикацию (размещение) в информационно-телекоммуникационной сети "Интернет" информации об общественной организации, о подаваемой общественной организацией заявке, иной информации об общественной организации, связанной с отбором.</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проект, включающий в себя описание целей и задач проекта, указание основных мероприятий, в том числе количество наркозависимых граждан, которым будут оказаны не менее 100 индивидуальных и групповых социально-психологических консультаций, ожидаемых результатов, а также календарный план реализации проекта, бюджет проекта, предусматривающий направления и объемы расходования средств (объемы финансирования), информацию о разработке методических рекомендаций по проведению мероприятия в сфере организации или популяризации трудовой социализации лиц, прекративших употребление наркотиков, об участии в реализации проекта квалифицированных специалистов, имеющих психологическое образование либо прошедших переподготовку или повышение квалификации по специальности "Психолог" и имеющих опыт работы не менее трех лет в сфере социально-психологического сопровождения наркозависимых. При этом срок реализации проекта не может быть менее 10 месяцев и более 12 месяцев, а срок окончания его реализации не может быть позднее 31 октября года, следующего за годом предоставления субсидии;</w:t>
      </w:r>
    </w:p>
    <w:p>
      <w:pPr>
        <w:pStyle w:val="0"/>
        <w:spacing w:before="200" w:line-rule="auto"/>
        <w:ind w:firstLine="540"/>
        <w:jc w:val="both"/>
      </w:pPr>
      <w:r>
        <w:rPr>
          <w:sz w:val="20"/>
        </w:rPr>
        <w:t xml:space="preserve">аналитическая информация об опыте организации по трудоустройству наркозависимых граждан, подтверждающая осуществление на территории Республики Татарстан деятельности по трудовой социализации лиц, прекративших употребление наркотиков, не менее трех лет;</w:t>
      </w:r>
    </w:p>
    <w:p>
      <w:pPr>
        <w:pStyle w:val="0"/>
        <w:spacing w:before="200" w:line-rule="auto"/>
        <w:ind w:firstLine="540"/>
        <w:jc w:val="both"/>
      </w:pPr>
      <w:r>
        <w:rPr>
          <w:sz w:val="20"/>
        </w:rPr>
        <w:t xml:space="preserve">копия устава общественной организации, а также копии документов о внесении изменений в него;</w:t>
      </w:r>
    </w:p>
    <w:bookmarkStart w:id="111" w:name="P111"/>
    <w:bookmarkEnd w:id="111"/>
    <w:p>
      <w:pPr>
        <w:pStyle w:val="0"/>
        <w:spacing w:before="200" w:line-rule="auto"/>
        <w:ind w:firstLine="540"/>
        <w:jc w:val="both"/>
      </w:pPr>
      <w:r>
        <w:rPr>
          <w:sz w:val="20"/>
        </w:rPr>
        <w:t xml:space="preserve">копия свидетельства о государственной регистрации организации либо копия листа записи Единого государственного реестра юридических лиц;</w:t>
      </w:r>
    </w:p>
    <w:p>
      <w:pPr>
        <w:pStyle w:val="0"/>
        <w:spacing w:before="200" w:line-rule="auto"/>
        <w:ind w:firstLine="540"/>
        <w:jc w:val="both"/>
      </w:pPr>
      <w:r>
        <w:rPr>
          <w:sz w:val="20"/>
        </w:rPr>
        <w:t xml:space="preserve">справка о количестве членов общественной организации, заверенная ее руководителем;</w:t>
      </w:r>
    </w:p>
    <w:p>
      <w:pPr>
        <w:pStyle w:val="0"/>
        <w:spacing w:before="200" w:line-rule="auto"/>
        <w:ind w:firstLine="540"/>
        <w:jc w:val="both"/>
      </w:pPr>
      <w:r>
        <w:rPr>
          <w:sz w:val="20"/>
        </w:rPr>
        <w:t xml:space="preserve">копия штатного расписания общественной организации;</w:t>
      </w:r>
    </w:p>
    <w:p>
      <w:pPr>
        <w:pStyle w:val="0"/>
        <w:spacing w:before="200" w:line-rule="auto"/>
        <w:ind w:firstLine="540"/>
        <w:jc w:val="both"/>
      </w:pPr>
      <w:r>
        <w:rPr>
          <w:sz w:val="20"/>
        </w:rPr>
        <w:t xml:space="preserve">копия сметы расходов общественной организации;</w:t>
      </w:r>
    </w:p>
    <w:p>
      <w:pPr>
        <w:pStyle w:val="0"/>
        <w:spacing w:before="200" w:line-rule="auto"/>
        <w:ind w:firstLine="540"/>
        <w:jc w:val="both"/>
      </w:pPr>
      <w:r>
        <w:rPr>
          <w:sz w:val="20"/>
        </w:rPr>
        <w:t xml:space="preserve">копия бухгалтерского баланса за предыдущий финансовый год;</w:t>
      </w:r>
    </w:p>
    <w:bookmarkStart w:id="116" w:name="P116"/>
    <w:bookmarkEnd w:id="116"/>
    <w:p>
      <w:pPr>
        <w:pStyle w:val="0"/>
        <w:spacing w:before="200" w:line-rule="auto"/>
        <w:ind w:firstLine="540"/>
        <w:jc w:val="both"/>
      </w:pPr>
      <w:r>
        <w:rPr>
          <w:sz w:val="20"/>
        </w:rPr>
        <w:t xml:space="preserve">копии документов, подтверждающих представление общественной организацией информации о продолжении своей деятельности в Управление Министерства юстиции Российской Федерации по Республике Татарстан в соответствии с Федеральным </w:t>
      </w:r>
      <w:hyperlink w:history="0" r:id="rId45"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bookmarkStart w:id="117" w:name="P117"/>
    <w:bookmarkEnd w:id="117"/>
    <w:p>
      <w:pPr>
        <w:pStyle w:val="0"/>
        <w:spacing w:before="200" w:line-rule="auto"/>
        <w:ind w:firstLine="540"/>
        <w:jc w:val="both"/>
      </w:pPr>
      <w:r>
        <w:rPr>
          <w:sz w:val="20"/>
        </w:rPr>
        <w:t xml:space="preserve">копия выписки из Единого государственного реестра юридических лиц, выданная не ранее чем за три месяца до дня подачи заявки;</w:t>
      </w:r>
    </w:p>
    <w:bookmarkStart w:id="118" w:name="P118"/>
    <w:bookmarkEnd w:id="118"/>
    <w:p>
      <w:pPr>
        <w:pStyle w:val="0"/>
        <w:spacing w:before="200" w:line-rule="auto"/>
        <w:ind w:firstLine="540"/>
        <w:jc w:val="both"/>
      </w:pPr>
      <w:hyperlink w:history="0" r:id="rId46"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p>
    <w:p>
      <w:pPr>
        <w:pStyle w:val="0"/>
        <w:jc w:val="both"/>
      </w:pPr>
      <w:r>
        <w:rPr>
          <w:sz w:val="20"/>
        </w:rPr>
        <w:t xml:space="preserve">(в ред. </w:t>
      </w:r>
      <w:hyperlink w:history="0" r:id="rId47" w:tooltip="Постановление КМ РТ от 11.03.2023 N 236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11.03.2023 N 236)</w:t>
      </w:r>
    </w:p>
    <w:p>
      <w:pPr>
        <w:pStyle w:val="0"/>
        <w:spacing w:before="200" w:line-rule="auto"/>
        <w:ind w:firstLine="540"/>
        <w:jc w:val="both"/>
      </w:pPr>
      <w:r>
        <w:rPr>
          <w:sz w:val="20"/>
        </w:rPr>
        <w:t xml:space="preserve">справка об отсутствии просроченной (неурегулированной)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Республикой Татарстан, подписанная руководителем и главным бухгалтером общественной организации (при наличии), скрепленная печатью;</w:t>
      </w:r>
    </w:p>
    <w:p>
      <w:pPr>
        <w:pStyle w:val="0"/>
        <w:spacing w:before="200" w:line-rule="auto"/>
        <w:ind w:firstLine="540"/>
        <w:jc w:val="both"/>
      </w:pPr>
      <w:r>
        <w:rPr>
          <w:sz w:val="20"/>
        </w:rPr>
        <w:t xml:space="preserve">справка, подтверждающая, что общественная организация не находится в процессе реорганизации (за исключением реорганизации в форме присоединения к общественной организации другого юридического лица), ликвидации, в отношении нее не введена процедура банкротства, деятельность ее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справка, подтверждающая, что общественные организации не являются офшорными компаниями,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48" w:tooltip="Постановление КМ РТ от 11.03.2023 N 236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11.03.2023 N 236)</w:t>
      </w:r>
    </w:p>
    <w:p>
      <w:pPr>
        <w:pStyle w:val="0"/>
        <w:spacing w:before="200" w:line-rule="auto"/>
        <w:ind w:firstLine="540"/>
        <w:jc w:val="both"/>
      </w:pPr>
      <w:r>
        <w:rPr>
          <w:sz w:val="20"/>
        </w:rPr>
        <w:t xml:space="preserve">справка, подписанная руководителем и главным бухгалтером общественной организации (при наличии), подтверждающая, что общественная организация не является получателем средств из бюджета Республики Татарстан на основании иных нормативных правовых актов Республики Татарстан на цели, предусмотренные </w:t>
      </w:r>
      <w:hyperlink w:history="0" w:anchor="P59" w:tooltip="1.2. Субсидии предоставляются общественным организациям, являющимся юридическими лицами, осуществляющими деятельность на территории Республики Татарстан (далее - общественные организации), в целях финансового обеспечения затрат, возникающих в связи с реализацией проектов по трудовой социализации лиц, прекративших употребление наркотиков (далее - проекты).">
        <w:r>
          <w:rPr>
            <w:sz w:val="20"/>
            <w:color w:val="0000ff"/>
          </w:rPr>
          <w:t xml:space="preserve">пунктом 1.2</w:t>
        </w:r>
      </w:hyperlink>
      <w:r>
        <w:rPr>
          <w:sz w:val="20"/>
        </w:rPr>
        <w:t xml:space="preserve"> настоящего Порядка, а также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(в ред. </w:t>
      </w:r>
      <w:hyperlink w:history="0" r:id="rId49"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07.07.2022 N 650)</w:t>
      </w:r>
    </w:p>
    <w:p>
      <w:pPr>
        <w:pStyle w:val="0"/>
        <w:spacing w:before="200" w:line-rule="auto"/>
        <w:ind w:firstLine="540"/>
        <w:jc w:val="both"/>
      </w:pPr>
      <w:r>
        <w:rPr>
          <w:sz w:val="20"/>
        </w:rPr>
        <w:t xml:space="preserve">В случае непредставления общественной организацией документов, указанных в </w:t>
      </w:r>
      <w:hyperlink w:history="0" w:anchor="P111" w:tooltip="копия свидетельства о государственной регистрации организации либо копия листа записи Единого государственного реестра юридических лиц;">
        <w:r>
          <w:rPr>
            <w:sz w:val="20"/>
            <w:color w:val="0000ff"/>
          </w:rPr>
          <w:t xml:space="preserve">абзацах седьмом</w:t>
        </w:r>
      </w:hyperlink>
      <w:r>
        <w:rPr>
          <w:sz w:val="20"/>
        </w:rPr>
        <w:t xml:space="preserve">, </w:t>
      </w:r>
      <w:hyperlink w:history="0" w:anchor="P116" w:tooltip="копии документов, подтверждающих представление общественной организацией информации о продолжении своей деятельности в Управление Министерства юстиции Российской Федерации по Республике Татарстан в соответствии с Федеральным законом от 19 мая 1995 года N 82-ФЗ &quot;Об общественных объединениях&quot;;">
        <w:r>
          <w:rPr>
            <w:sz w:val="20"/>
            <w:color w:val="0000ff"/>
          </w:rPr>
          <w:t xml:space="preserve">двенадцатом</w:t>
        </w:r>
      </w:hyperlink>
      <w:r>
        <w:rPr>
          <w:sz w:val="20"/>
        </w:rPr>
        <w:t xml:space="preserve">, </w:t>
      </w:r>
      <w:hyperlink w:history="0" w:anchor="P117" w:tooltip="копия выписки из Единого государственного реестра юридических лиц, выданная не ранее чем за три месяца до дня подачи заявки;">
        <w:r>
          <w:rPr>
            <w:sz w:val="20"/>
            <w:color w:val="0000ff"/>
          </w:rPr>
          <w:t xml:space="preserve">тринадцатом</w:t>
        </w:r>
      </w:hyperlink>
      <w:r>
        <w:rPr>
          <w:sz w:val="20"/>
        </w:rPr>
        <w:t xml:space="preserve">, </w:t>
      </w:r>
      <w:hyperlink w:history="0" w:anchor="P118" w:tooltip="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
        <w:r>
          <w:rPr>
            <w:sz w:val="20"/>
            <w:color w:val="0000ff"/>
          </w:rPr>
          <w:t xml:space="preserve">четырнадцатом</w:t>
        </w:r>
      </w:hyperlink>
      <w:r>
        <w:rPr>
          <w:sz w:val="20"/>
        </w:rPr>
        <w:t xml:space="preserve"> настоящего пункта, Министерство запрашивает указанные документы в порядке межведомственного информационного взаимодействия.</w:t>
      </w:r>
    </w:p>
    <w:p>
      <w:pPr>
        <w:pStyle w:val="0"/>
        <w:spacing w:before="200" w:line-rule="auto"/>
        <w:ind w:firstLine="540"/>
        <w:jc w:val="both"/>
      </w:pPr>
      <w:r>
        <w:rPr>
          <w:sz w:val="20"/>
        </w:rPr>
        <w:t xml:space="preserve">Общественная организация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Министерством до истечения срока подачи заявок.</w:t>
      </w:r>
    </w:p>
    <w:p>
      <w:pPr>
        <w:pStyle w:val="0"/>
        <w:spacing w:before="200" w:line-rule="auto"/>
        <w:ind w:firstLine="540"/>
        <w:jc w:val="both"/>
      </w:pPr>
      <w:r>
        <w:rPr>
          <w:sz w:val="20"/>
        </w:rPr>
        <w:t xml:space="preserve">Общественная организация может подать не более одной заявки.</w:t>
      </w:r>
    </w:p>
    <w:p>
      <w:pPr>
        <w:pStyle w:val="0"/>
        <w:jc w:val="both"/>
      </w:pPr>
      <w:r>
        <w:rPr>
          <w:sz w:val="20"/>
        </w:rPr>
        <w:t xml:space="preserve">(п. 2.2 в ред. </w:t>
      </w:r>
      <w:hyperlink w:history="0" r:id="rId50"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bookmarkStart w:id="130" w:name="P130"/>
    <w:bookmarkEnd w:id="130"/>
    <w:p>
      <w:pPr>
        <w:pStyle w:val="0"/>
        <w:spacing w:before="200" w:line-rule="auto"/>
        <w:ind w:firstLine="540"/>
        <w:jc w:val="both"/>
      </w:pPr>
      <w:r>
        <w:rPr>
          <w:sz w:val="20"/>
        </w:rPr>
        <w:t xml:space="preserve">2.3. Заявка, поступившая в Министерство до начала срока приема заявок или после окончания срока приема заявок (в том числе по почте), не регистрируется, не рассматривается и не возвращается, о чем в течение 10 рабочих дней со дня поступления заявки Министерство письменно уведомляет общественную организацию по адресу, указанному в заявке.</w:t>
      </w:r>
    </w:p>
    <w:p>
      <w:pPr>
        <w:pStyle w:val="0"/>
        <w:jc w:val="both"/>
      </w:pPr>
      <w:r>
        <w:rPr>
          <w:sz w:val="20"/>
        </w:rPr>
        <w:t xml:space="preserve">(п. 2.3 в ред. </w:t>
      </w:r>
      <w:hyperlink w:history="0" r:id="rId51"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2.4. Министерство принимает и регистрирует заявку в журнале регистрации заявок на предоставление субсидий в день поступления заявки с указанием даты и времени поступления заявки и присвоением заявке порядкового номера регистрации и выдает общественной организации расписку в получении заявки с указанием даты ее получения и присвоенного регистрационного номера.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 В этом случае расписка в получении заявки с указанием даты и времени ее получения и присвоенного регистрационного номера направляется общественной организации по почте либо иным другим способом, указанным в заявке.</w:t>
      </w:r>
    </w:p>
    <w:bookmarkStart w:id="133" w:name="P133"/>
    <w:bookmarkEnd w:id="133"/>
    <w:p>
      <w:pPr>
        <w:pStyle w:val="0"/>
        <w:spacing w:before="200" w:line-rule="auto"/>
        <w:ind w:firstLine="540"/>
        <w:jc w:val="both"/>
      </w:pPr>
      <w:r>
        <w:rPr>
          <w:sz w:val="20"/>
        </w:rPr>
        <w:t xml:space="preserve">2.5. Рассмотрение заявки осуществляется рабочей группой по рассмотрению заявок общественных организаций на предоставление субсидий на реализацию проектов по трудовой социализации лиц, прекративших употребление наркотиков (далее - рабочая группа). Состав рабочей группы формируется из сотрудников Министерства и утверждается приказом Министерства.</w:t>
      </w:r>
    </w:p>
    <w:p>
      <w:pPr>
        <w:pStyle w:val="0"/>
        <w:spacing w:before="200" w:line-rule="auto"/>
        <w:ind w:firstLine="540"/>
        <w:jc w:val="both"/>
      </w:pPr>
      <w:r>
        <w:rPr>
          <w:sz w:val="20"/>
        </w:rPr>
        <w:t xml:space="preserve">Рабочая группа в 10-дневный срок, исчисляемый в рабочих днях, со дня окончания срока приема заявок рассматривает зарегистрированные заявки в соответствии с очередностью их поступления исходя из даты и времени поступления на предмет наличия оснований для отклонения заявок на стадии рассмотрения и оценки заявок, указанных в </w:t>
      </w:r>
      <w:hyperlink w:history="0" w:anchor="P137" w:tooltip="несоответствие общественной организации требованиям, установленным пунктом 2.1 настоящего Порядка;">
        <w:r>
          <w:rPr>
            <w:sz w:val="20"/>
            <w:color w:val="0000ff"/>
          </w:rPr>
          <w:t xml:space="preserve">абзацах втором</w:t>
        </w:r>
      </w:hyperlink>
      <w:r>
        <w:rPr>
          <w:sz w:val="20"/>
        </w:rPr>
        <w:t xml:space="preserve"> - </w:t>
      </w:r>
      <w:hyperlink w:history="0" w:anchor="P141" w:tooltip="несоответствие общественной организации критериям, установленными пунктом 1.4 настоящего Порядка.">
        <w:r>
          <w:rPr>
            <w:sz w:val="20"/>
            <w:color w:val="0000ff"/>
          </w:rPr>
          <w:t xml:space="preserve">шестом пункта 2.6</w:t>
        </w:r>
      </w:hyperlink>
      <w:r>
        <w:rPr>
          <w:sz w:val="20"/>
        </w:rPr>
        <w:t xml:space="preserve"> настоящего Порядка, принимает решение о допуске заявки к отбору или об отклонении заявки. Принятое решение в трехдневный срок, исчисляемый в рабочих днях, со дня окончания рассмотрения заявок оформляется протоколом заседания рабочей группы, который подписывается всеми членами рабочей группы.</w:t>
      </w:r>
    </w:p>
    <w:p>
      <w:pPr>
        <w:pStyle w:val="0"/>
        <w:jc w:val="both"/>
      </w:pPr>
      <w:r>
        <w:rPr>
          <w:sz w:val="20"/>
        </w:rPr>
        <w:t xml:space="preserve">(п. 2.5 в ред. </w:t>
      </w:r>
      <w:hyperlink w:history="0" r:id="rId52"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2.6. Основаниями для отклонения заявки на стадии рассмотрения и оценки заявок являются:</w:t>
      </w:r>
    </w:p>
    <w:bookmarkStart w:id="137" w:name="P137"/>
    <w:bookmarkEnd w:id="137"/>
    <w:p>
      <w:pPr>
        <w:pStyle w:val="0"/>
        <w:spacing w:before="200" w:line-rule="auto"/>
        <w:ind w:firstLine="540"/>
        <w:jc w:val="both"/>
      </w:pPr>
      <w:r>
        <w:rPr>
          <w:sz w:val="20"/>
        </w:rPr>
        <w:t xml:space="preserve">несоответствие общественной организации требованиям, установленным </w:t>
      </w:r>
      <w:hyperlink w:history="0" w:anchor="P93" w:tooltip="2.1. Общественные организации по состоянию на дату не ранее 1 числа месяца, в котором размещено объявление о проведении отбора, должны соответствовать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общественной организацией заявок и документов требованиям,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общественной организацией информации, в том числе информации о месте нахождения и адресе общественной организации;</w:t>
      </w:r>
    </w:p>
    <w:p>
      <w:pPr>
        <w:pStyle w:val="0"/>
        <w:spacing w:before="200" w:line-rule="auto"/>
        <w:ind w:firstLine="540"/>
        <w:jc w:val="both"/>
      </w:pPr>
      <w:r>
        <w:rPr>
          <w:sz w:val="20"/>
        </w:rPr>
        <w:t xml:space="preserve">подача общественной организацией заявки после даты и (или) времени, определенных для подачи заявок;</w:t>
      </w:r>
    </w:p>
    <w:bookmarkStart w:id="141" w:name="P141"/>
    <w:bookmarkEnd w:id="141"/>
    <w:p>
      <w:pPr>
        <w:pStyle w:val="0"/>
        <w:spacing w:before="200" w:line-rule="auto"/>
        <w:ind w:firstLine="540"/>
        <w:jc w:val="both"/>
      </w:pPr>
      <w:r>
        <w:rPr>
          <w:sz w:val="20"/>
        </w:rPr>
        <w:t xml:space="preserve">несоответствие общественной организации критериям, установленными </w:t>
      </w:r>
      <w:hyperlink w:history="0" w:anchor="P83" w:tooltip="1.4. Критериями отбора общественных организаций для предоставления им субсидий являются:">
        <w:r>
          <w:rPr>
            <w:sz w:val="20"/>
            <w:color w:val="0000ff"/>
          </w:rPr>
          <w:t xml:space="preserve">пунктом 1.4</w:t>
        </w:r>
      </w:hyperlink>
      <w:r>
        <w:rPr>
          <w:sz w:val="20"/>
        </w:rPr>
        <w:t xml:space="preserve"> настоящего Порядка.</w:t>
      </w:r>
    </w:p>
    <w:p>
      <w:pPr>
        <w:pStyle w:val="0"/>
        <w:jc w:val="both"/>
      </w:pPr>
      <w:r>
        <w:rPr>
          <w:sz w:val="20"/>
        </w:rPr>
        <w:t xml:space="preserve">(п. 2.6 в ред. </w:t>
      </w:r>
      <w:hyperlink w:history="0" r:id="rId53"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2.7. Утратил силу. - </w:t>
      </w:r>
      <w:hyperlink w:history="0" r:id="rId54"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Постановление</w:t>
        </w:r>
      </w:hyperlink>
      <w:r>
        <w:rPr>
          <w:sz w:val="20"/>
        </w:rPr>
        <w:t xml:space="preserve"> КМ РТ от 31.05.2021 N 420.</w:t>
      </w:r>
    </w:p>
    <w:p>
      <w:pPr>
        <w:pStyle w:val="0"/>
        <w:spacing w:before="200" w:line-rule="auto"/>
        <w:ind w:firstLine="540"/>
        <w:jc w:val="both"/>
      </w:pPr>
      <w:r>
        <w:rPr>
          <w:sz w:val="20"/>
        </w:rPr>
        <w:t xml:space="preserve">2.8. Рассмотрение и оценка заявок, по которым принято решение о допуске к отбору, в соответствии с критериями, предусмотренными </w:t>
      </w:r>
      <w:hyperlink w:history="0" w:anchor="P147" w:tooltip="2.9. Комиссия в 20-дневный срок, исчисляемый в рабочих днях, со дня принятия рабочей группой решения о допуске заявки к отбору для предоставления субсидии в соответствии с пунктом 2.5 настоящего Порядка осуществляет оценку заявок по балльной системе в соответствии со следующими критериями:">
        <w:r>
          <w:rPr>
            <w:sz w:val="20"/>
            <w:color w:val="0000ff"/>
          </w:rPr>
          <w:t xml:space="preserve">пунктом 2.9</w:t>
        </w:r>
      </w:hyperlink>
      <w:r>
        <w:rPr>
          <w:sz w:val="20"/>
        </w:rPr>
        <w:t xml:space="preserve"> настоящего Порядка, осуществляются Комиссией по рассмотрению заявок общественных организаций, реализующих проекты по трудовой социализации лиц, прекративших употребление наркотиков, на предоставление субсидий и определению победителя отбора (далее - Комиссия).</w:t>
      </w:r>
    </w:p>
    <w:p>
      <w:pPr>
        <w:pStyle w:val="0"/>
        <w:spacing w:before="200" w:line-rule="auto"/>
        <w:ind w:firstLine="540"/>
        <w:jc w:val="both"/>
      </w:pPr>
      <w:r>
        <w:rPr>
          <w:sz w:val="20"/>
        </w:rPr>
        <w:t xml:space="preserve">Комиссия формируется из сотрудников Министерства. В состав Комиссии включаются представители общественного совета при Министерстве, а также по согласованию представители иных заинтересованных республиканских органов исполнительной власти и территориальных органов федеральных органов исполнительной власти.</w:t>
      </w:r>
    </w:p>
    <w:p>
      <w:pPr>
        <w:pStyle w:val="0"/>
        <w:jc w:val="both"/>
      </w:pPr>
      <w:r>
        <w:rPr>
          <w:sz w:val="20"/>
        </w:rPr>
        <w:t xml:space="preserve">(в ред. Постановлений КМ РТ от 31.05.2021 </w:t>
      </w:r>
      <w:hyperlink w:history="0" r:id="rId55"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N 420</w:t>
        </w:r>
      </w:hyperlink>
      <w:r>
        <w:rPr>
          <w:sz w:val="20"/>
        </w:rPr>
        <w:t xml:space="preserve">, от 03.07.2023 </w:t>
      </w:r>
      <w:hyperlink w:history="0" r:id="rId56" w:tooltip="Постановление КМ РТ от 03.07.2023 N 782 &quot;О внесении изменения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782</w:t>
        </w:r>
      </w:hyperlink>
      <w:r>
        <w:rPr>
          <w:sz w:val="20"/>
        </w:rPr>
        <w:t xml:space="preserve">)</w:t>
      </w:r>
    </w:p>
    <w:bookmarkStart w:id="147" w:name="P147"/>
    <w:bookmarkEnd w:id="147"/>
    <w:p>
      <w:pPr>
        <w:pStyle w:val="0"/>
        <w:spacing w:before="200" w:line-rule="auto"/>
        <w:ind w:firstLine="540"/>
        <w:jc w:val="both"/>
      </w:pPr>
      <w:r>
        <w:rPr>
          <w:sz w:val="20"/>
        </w:rPr>
        <w:t xml:space="preserve">2.9. Комиссия в 20-дневный срок, исчисляемый в рабочих днях, со дня принятия рабочей группой решения о допуске заявки к отбору для предоставления субсидии в соответствии с </w:t>
      </w:r>
      <w:hyperlink w:history="0" w:anchor="P133" w:tooltip="2.5. Рассмотрение заявки осуществляется рабочей группой по рассмотрению заявок общественных организаций на предоставление субсидий на реализацию проектов по трудовой социализации лиц, прекративших употребление наркотиков (далее - рабочая группа). Состав рабочей группы формируется из сотрудников Министерства и утверждается приказом Министерства.">
        <w:r>
          <w:rPr>
            <w:sz w:val="20"/>
            <w:color w:val="0000ff"/>
          </w:rPr>
          <w:t xml:space="preserve">пунктом 2.5</w:t>
        </w:r>
      </w:hyperlink>
      <w:r>
        <w:rPr>
          <w:sz w:val="20"/>
        </w:rPr>
        <w:t xml:space="preserve"> настоящего Порядка осуществляет оценку заявок по балльной системе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03"/>
        <w:gridCol w:w="3402"/>
      </w:tblGrid>
      <w:tr>
        <w:tc>
          <w:tcPr>
            <w:tcW w:w="510" w:type="dxa"/>
          </w:tcPr>
          <w:p>
            <w:pPr>
              <w:pStyle w:val="0"/>
              <w:jc w:val="center"/>
            </w:pPr>
            <w:r>
              <w:rPr>
                <w:sz w:val="20"/>
              </w:rPr>
              <w:t xml:space="preserve">N п/п</w:t>
            </w:r>
          </w:p>
        </w:tc>
        <w:tc>
          <w:tcPr>
            <w:tcW w:w="5103" w:type="dxa"/>
          </w:tcPr>
          <w:p>
            <w:pPr>
              <w:pStyle w:val="0"/>
              <w:jc w:val="center"/>
            </w:pPr>
            <w:r>
              <w:rPr>
                <w:sz w:val="20"/>
              </w:rPr>
              <w:t xml:space="preserve">Критерии отбора</w:t>
            </w:r>
          </w:p>
        </w:tc>
        <w:tc>
          <w:tcPr>
            <w:tcW w:w="3402" w:type="dxa"/>
          </w:tcPr>
          <w:p>
            <w:pPr>
              <w:pStyle w:val="0"/>
              <w:jc w:val="center"/>
            </w:pPr>
            <w:r>
              <w:rPr>
                <w:sz w:val="20"/>
              </w:rPr>
              <w:t xml:space="preserve">Оценка, баллов</w:t>
            </w:r>
          </w:p>
        </w:tc>
      </w:tr>
      <w:tr>
        <w:tc>
          <w:tcPr>
            <w:tcW w:w="510" w:type="dxa"/>
          </w:tcPr>
          <w:p>
            <w:pPr>
              <w:pStyle w:val="0"/>
              <w:jc w:val="center"/>
            </w:pPr>
            <w:r>
              <w:rPr>
                <w:sz w:val="20"/>
              </w:rPr>
              <w:t xml:space="preserve">1.</w:t>
            </w:r>
          </w:p>
        </w:tc>
        <w:tc>
          <w:tcPr>
            <w:tcW w:w="5103" w:type="dxa"/>
          </w:tcPr>
          <w:p>
            <w:pPr>
              <w:pStyle w:val="0"/>
              <w:jc w:val="both"/>
            </w:pPr>
            <w:r>
              <w:rPr>
                <w:sz w:val="20"/>
              </w:rPr>
              <w:t xml:space="preserve">Осуществление деятельности по трудовой социализации лиц, прекративших употребление наркотиков, не менее трех лет</w:t>
            </w:r>
          </w:p>
        </w:tc>
        <w:tc>
          <w:tcPr>
            <w:tcW w:w="3402" w:type="dxa"/>
          </w:tcPr>
          <w:p>
            <w:pPr>
              <w:pStyle w:val="0"/>
              <w:jc w:val="both"/>
            </w:pPr>
            <w:r>
              <w:rPr>
                <w:sz w:val="20"/>
              </w:rPr>
              <w:t xml:space="preserve">от 3 до 4 лет - 3;</w:t>
            </w:r>
          </w:p>
          <w:p>
            <w:pPr>
              <w:pStyle w:val="0"/>
              <w:jc w:val="both"/>
            </w:pPr>
            <w:r>
              <w:rPr>
                <w:sz w:val="20"/>
              </w:rPr>
              <w:t xml:space="preserve">от 4 до 5 лет - 4;</w:t>
            </w:r>
          </w:p>
          <w:p>
            <w:pPr>
              <w:pStyle w:val="0"/>
              <w:jc w:val="both"/>
            </w:pPr>
            <w:r>
              <w:rPr>
                <w:sz w:val="20"/>
              </w:rPr>
              <w:t xml:space="preserve">более 5 лет - 5</w:t>
            </w:r>
          </w:p>
        </w:tc>
      </w:tr>
      <w:tr>
        <w:tc>
          <w:tcPr>
            <w:tcW w:w="510" w:type="dxa"/>
          </w:tcPr>
          <w:p>
            <w:pPr>
              <w:pStyle w:val="0"/>
              <w:jc w:val="center"/>
            </w:pPr>
            <w:r>
              <w:rPr>
                <w:sz w:val="20"/>
              </w:rPr>
              <w:t xml:space="preserve">2.</w:t>
            </w:r>
          </w:p>
        </w:tc>
        <w:tc>
          <w:tcPr>
            <w:tcW w:w="5103" w:type="dxa"/>
          </w:tcPr>
          <w:p>
            <w:pPr>
              <w:pStyle w:val="0"/>
              <w:jc w:val="both"/>
            </w:pPr>
            <w:r>
              <w:rPr>
                <w:sz w:val="20"/>
              </w:rPr>
              <w:t xml:space="preserve">Ожидаемые результаты по количеству наркозависимых граждан, участвующих в проекте</w:t>
            </w:r>
          </w:p>
        </w:tc>
        <w:tc>
          <w:tcPr>
            <w:tcW w:w="3402" w:type="dxa"/>
          </w:tcPr>
          <w:p>
            <w:pPr>
              <w:pStyle w:val="0"/>
              <w:jc w:val="both"/>
            </w:pPr>
            <w:r>
              <w:rPr>
                <w:sz w:val="20"/>
              </w:rPr>
              <w:t xml:space="preserve">от 100 до 150 человек - 3;</w:t>
            </w:r>
          </w:p>
          <w:p>
            <w:pPr>
              <w:pStyle w:val="0"/>
              <w:jc w:val="both"/>
            </w:pPr>
            <w:r>
              <w:rPr>
                <w:sz w:val="20"/>
              </w:rPr>
              <w:t xml:space="preserve">от 150 до 200 человек - 4;</w:t>
            </w:r>
          </w:p>
          <w:p>
            <w:pPr>
              <w:pStyle w:val="0"/>
              <w:jc w:val="both"/>
            </w:pPr>
            <w:r>
              <w:rPr>
                <w:sz w:val="20"/>
              </w:rPr>
              <w:t xml:space="preserve">более 200 человек - 5</w:t>
            </w:r>
          </w:p>
        </w:tc>
      </w:tr>
      <w:tr>
        <w:tc>
          <w:tcPr>
            <w:tcW w:w="510" w:type="dxa"/>
          </w:tcPr>
          <w:p>
            <w:pPr>
              <w:pStyle w:val="0"/>
              <w:jc w:val="center"/>
            </w:pPr>
            <w:r>
              <w:rPr>
                <w:sz w:val="20"/>
              </w:rPr>
              <w:t xml:space="preserve">3.</w:t>
            </w:r>
          </w:p>
        </w:tc>
        <w:tc>
          <w:tcPr>
            <w:tcW w:w="5103" w:type="dxa"/>
          </w:tcPr>
          <w:p>
            <w:pPr>
              <w:pStyle w:val="0"/>
              <w:jc w:val="both"/>
            </w:pPr>
            <w:r>
              <w:rPr>
                <w:sz w:val="20"/>
              </w:rPr>
              <w:t xml:space="preserve">Разработка методических рекомендаций по проведению мероприятия в сфере организации или популяризации трудовой социализации лиц, прекративших употребление наркотиков</w:t>
            </w:r>
          </w:p>
        </w:tc>
        <w:tc>
          <w:tcPr>
            <w:tcW w:w="3402" w:type="dxa"/>
          </w:tcPr>
          <w:p>
            <w:pPr>
              <w:pStyle w:val="0"/>
              <w:jc w:val="both"/>
            </w:pPr>
            <w:r>
              <w:rPr>
                <w:sz w:val="20"/>
              </w:rPr>
              <w:t xml:space="preserve">0 штук - 0;</w:t>
            </w:r>
          </w:p>
          <w:p>
            <w:pPr>
              <w:pStyle w:val="0"/>
              <w:jc w:val="both"/>
            </w:pPr>
            <w:r>
              <w:rPr>
                <w:sz w:val="20"/>
              </w:rPr>
              <w:t xml:space="preserve">1 штука - 3;</w:t>
            </w:r>
          </w:p>
          <w:p>
            <w:pPr>
              <w:pStyle w:val="0"/>
              <w:jc w:val="both"/>
            </w:pPr>
            <w:r>
              <w:rPr>
                <w:sz w:val="20"/>
              </w:rPr>
              <w:t xml:space="preserve">более 1 штуки - 5</w:t>
            </w:r>
          </w:p>
        </w:tc>
      </w:tr>
      <w:tr>
        <w:tc>
          <w:tcPr>
            <w:tcW w:w="510" w:type="dxa"/>
          </w:tcPr>
          <w:p>
            <w:pPr>
              <w:pStyle w:val="0"/>
              <w:jc w:val="center"/>
            </w:pPr>
            <w:r>
              <w:rPr>
                <w:sz w:val="20"/>
              </w:rPr>
              <w:t xml:space="preserve">4.</w:t>
            </w:r>
          </w:p>
        </w:tc>
        <w:tc>
          <w:tcPr>
            <w:tcW w:w="5103" w:type="dxa"/>
          </w:tcPr>
          <w:p>
            <w:pPr>
              <w:pStyle w:val="0"/>
              <w:jc w:val="both"/>
            </w:pPr>
            <w:r>
              <w:rPr>
                <w:sz w:val="20"/>
              </w:rPr>
              <w:t xml:space="preserve">Обеспечение реализации проекта мероприятий квалифицированными специалистами, имеющими психологическое образование либо прошедшими переподготовку или повышение квалификации по специальности "Психолог" и опыт работы не менее трех лет в сфере социально-психологического сопровождения наркозависимых</w:t>
            </w:r>
          </w:p>
        </w:tc>
        <w:tc>
          <w:tcPr>
            <w:tcW w:w="3402" w:type="dxa"/>
          </w:tcPr>
          <w:p>
            <w:pPr>
              <w:pStyle w:val="0"/>
              <w:jc w:val="both"/>
            </w:pPr>
            <w:r>
              <w:rPr>
                <w:sz w:val="20"/>
              </w:rPr>
              <w:t xml:space="preserve">0 человек - 0;</w:t>
            </w:r>
          </w:p>
          <w:p>
            <w:pPr>
              <w:pStyle w:val="0"/>
              <w:jc w:val="both"/>
            </w:pPr>
            <w:r>
              <w:rPr>
                <w:sz w:val="20"/>
              </w:rPr>
              <w:t xml:space="preserve">1 человек - 2;</w:t>
            </w:r>
          </w:p>
          <w:p>
            <w:pPr>
              <w:pStyle w:val="0"/>
              <w:jc w:val="both"/>
            </w:pPr>
            <w:r>
              <w:rPr>
                <w:sz w:val="20"/>
              </w:rPr>
              <w:t xml:space="preserve">2 человека - 3;</w:t>
            </w:r>
          </w:p>
          <w:p>
            <w:pPr>
              <w:pStyle w:val="0"/>
              <w:jc w:val="both"/>
            </w:pPr>
            <w:r>
              <w:rPr>
                <w:sz w:val="20"/>
              </w:rPr>
              <w:t xml:space="preserve">3 человека - 4;</w:t>
            </w:r>
          </w:p>
          <w:p>
            <w:pPr>
              <w:pStyle w:val="0"/>
              <w:jc w:val="both"/>
            </w:pPr>
            <w:r>
              <w:rPr>
                <w:sz w:val="20"/>
              </w:rPr>
              <w:t xml:space="preserve">более 3 человек - 5</w:t>
            </w:r>
          </w:p>
        </w:tc>
      </w:tr>
    </w:tbl>
    <w:p>
      <w:pPr>
        <w:pStyle w:val="0"/>
        <w:jc w:val="both"/>
      </w:pPr>
      <w:r>
        <w:rPr>
          <w:sz w:val="20"/>
        </w:rPr>
      </w:r>
    </w:p>
    <w:bookmarkStart w:id="175" w:name="P175"/>
    <w:bookmarkEnd w:id="175"/>
    <w:p>
      <w:pPr>
        <w:pStyle w:val="0"/>
        <w:ind w:firstLine="540"/>
        <w:jc w:val="both"/>
      </w:pPr>
      <w:r>
        <w:rPr>
          <w:sz w:val="20"/>
        </w:rPr>
        <w:t xml:space="preserve">2.10. По итогам оценки заявок Комиссия в срок, предусмотренный </w:t>
      </w:r>
      <w:hyperlink w:history="0" w:anchor="P147" w:tooltip="2.9. Комиссия в 20-дневный срок, исчисляемый в рабочих днях, со дня принятия рабочей группой решения о допуске заявки к отбору для предоставления субсидии в соответствии с пунктом 2.5 настоящего Порядка осуществляет оценку заявок по балльной системе в соответствии со следующими критериями:">
        <w:r>
          <w:rPr>
            <w:sz w:val="20"/>
            <w:color w:val="0000ff"/>
          </w:rPr>
          <w:t xml:space="preserve">пунктом 2.9</w:t>
        </w:r>
      </w:hyperlink>
      <w:r>
        <w:rPr>
          <w:sz w:val="20"/>
        </w:rPr>
        <w:t xml:space="preserve"> настоящего Порядка, составляет рейтинг заявок по балльной системе. Заявке, набравшей наибольшее количество баллов, присваивается первый номер. Дальнейшее распределение порядковых номеров заявок осуществляется в порядке убывания набранных баллов.</w:t>
      </w:r>
    </w:p>
    <w:p>
      <w:pPr>
        <w:pStyle w:val="0"/>
        <w:spacing w:before="200" w:line-rule="auto"/>
        <w:ind w:firstLine="540"/>
        <w:jc w:val="both"/>
      </w:pPr>
      <w:r>
        <w:rPr>
          <w:sz w:val="20"/>
        </w:rPr>
        <w:t xml:space="preserve">В случае если набранные баллы нескольких заявок одинаковы, меньший порядковый номер присваивается заявке, которая поступила ранее других заявок.</w:t>
      </w:r>
    </w:p>
    <w:p>
      <w:pPr>
        <w:pStyle w:val="0"/>
        <w:spacing w:before="200" w:line-rule="auto"/>
        <w:ind w:firstLine="540"/>
        <w:jc w:val="both"/>
      </w:pPr>
      <w:r>
        <w:rPr>
          <w:sz w:val="20"/>
        </w:rPr>
        <w:t xml:space="preserve">Абзац исключен. - </w:t>
      </w:r>
      <w:hyperlink w:history="0" r:id="rId57"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Постановление</w:t>
        </w:r>
      </w:hyperlink>
      <w:r>
        <w:rPr>
          <w:sz w:val="20"/>
        </w:rPr>
        <w:t xml:space="preserve"> КМ РТ от 31.05.2021 N 420.</w:t>
      </w:r>
    </w:p>
    <w:bookmarkStart w:id="178" w:name="P178"/>
    <w:bookmarkEnd w:id="178"/>
    <w:p>
      <w:pPr>
        <w:pStyle w:val="0"/>
        <w:spacing w:before="200" w:line-rule="auto"/>
        <w:ind w:firstLine="540"/>
        <w:jc w:val="both"/>
      </w:pPr>
      <w:r>
        <w:rPr>
          <w:sz w:val="20"/>
        </w:rPr>
        <w:t xml:space="preserve">2.11. Рейтинг заявок и определение победителя отбора в трехдневный срок, исчисляемый в рабочих днях, со дня рассмотрения заявок оформляется протоколом заседания Комиссии, подписывается членами Комиссии и утверждается председателем Комиссии.</w:t>
      </w:r>
    </w:p>
    <w:p>
      <w:pPr>
        <w:pStyle w:val="0"/>
        <w:spacing w:before="200" w:line-rule="auto"/>
        <w:ind w:firstLine="540"/>
        <w:jc w:val="both"/>
      </w:pPr>
      <w:r>
        <w:rPr>
          <w:sz w:val="20"/>
        </w:rPr>
        <w:t xml:space="preserve">Размер предоставляемой субсидии (С) определяется по следующей формуле:</w:t>
      </w:r>
    </w:p>
    <w:p>
      <w:pPr>
        <w:pStyle w:val="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 З</w:t>
      </w:r>
      <w:r>
        <w:rPr>
          <w:sz w:val="20"/>
          <w:vertAlign w:val="subscript"/>
        </w:rPr>
        <w:t xml:space="preserve">n</w:t>
      </w:r>
      <w:r>
        <w:rPr>
          <w:sz w:val="20"/>
        </w:rPr>
        <w:t xml:space="preserve"> - суммы затрат по направлениям, указанным в </w:t>
      </w:r>
      <w:hyperlink w:history="0" w:anchor="P231" w:tooltip="2.14. Направлениями расходов, источником финансового обеспечения которых является субсидия, являются:">
        <w:r>
          <w:rPr>
            <w:sz w:val="20"/>
            <w:color w:val="0000ff"/>
          </w:rPr>
          <w:t xml:space="preserve">пункте 2.14</w:t>
        </w:r>
      </w:hyperlink>
      <w:r>
        <w:rPr>
          <w:sz w:val="20"/>
        </w:rPr>
        <w:t xml:space="preserve"> настоящего Порядка, которые определяются Министерством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информации о ценах организаторов-изготовителей,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Субсидия предоставляется общественной организации, занявшей первое место в рейтинге заявок, в размере, не превышающем лимиты бюджетных обязательств, доведенные до Министерства, соответствующие объему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на цели, предусмотренные </w:t>
      </w:r>
      <w:hyperlink w:history="0" w:anchor="P59" w:tooltip="1.2. Субсидии предоставляются общественным организациям, являющимся юридическими лицами, осуществляющими деятельность на территории Республики Татарстан (далее - общественные организации), в целях финансового обеспечения затрат, возникающих в связи с реализацией проектов по трудовой социализации лиц, прекративших употребление наркотиков (далее - проек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В протоколе заседания Комиссии указываются: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общественных организациях, заявки которых были рассмотрены;</w:t>
      </w:r>
    </w:p>
    <w:p>
      <w:pPr>
        <w:pStyle w:val="0"/>
        <w:spacing w:before="200" w:line-rule="auto"/>
        <w:ind w:firstLine="540"/>
        <w:jc w:val="both"/>
      </w:pPr>
      <w:r>
        <w:rPr>
          <w:sz w:val="20"/>
        </w:rPr>
        <w:t xml:space="preserve">информация об общественных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общественной организации (победителя отбора), с которой заключается договор, и размер предоставляемой ей субсидии.</w:t>
      </w:r>
    </w:p>
    <w:p>
      <w:pPr>
        <w:pStyle w:val="0"/>
        <w:spacing w:before="200" w:line-rule="auto"/>
        <w:ind w:firstLine="540"/>
        <w:jc w:val="both"/>
      </w:pPr>
      <w:r>
        <w:rPr>
          <w:sz w:val="20"/>
        </w:rPr>
        <w:t xml:space="preserve">Информация о результатах отбора размещается на едином портале и на официальном сайте Министерства в информационно-телекоммуникационной сети "Интернет" не позднее 14-го календарного дня, следующего за днем определения победителя отбора, и включает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общественных организациях, заявки которых были рассмотрены;</w:t>
      </w:r>
    </w:p>
    <w:p>
      <w:pPr>
        <w:pStyle w:val="0"/>
        <w:spacing w:before="200" w:line-rule="auto"/>
        <w:ind w:firstLine="540"/>
        <w:jc w:val="both"/>
      </w:pPr>
      <w:r>
        <w:rPr>
          <w:sz w:val="20"/>
        </w:rPr>
        <w:t xml:space="preserve">информация об общественных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предложений заявок,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наименование общественной организации, с которой заключается договор, и размер предоставляемой ей субсидии.</w:t>
      </w:r>
    </w:p>
    <w:p>
      <w:pPr>
        <w:pStyle w:val="0"/>
        <w:jc w:val="both"/>
      </w:pPr>
      <w:r>
        <w:rPr>
          <w:sz w:val="20"/>
        </w:rPr>
        <w:t xml:space="preserve">(п. 2.11 в ред. </w:t>
      </w:r>
      <w:hyperlink w:history="0" r:id="rId58"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2.12. Решение Министерства о предоставлении субсидии общественной организации принимается в пятидневный срок, исчисляемый в рабочих днях, со дня подписания Комиссией протокола, указанного в </w:t>
      </w:r>
      <w:hyperlink w:history="0" w:anchor="P178" w:tooltip="2.11. Рейтинг заявок и определение победителя отбора в трехдневный срок, исчисляемый в рабочих днях, со дня рассмотрения заявок оформляется протоколом заседания Комиссии, подписывается членами Комиссии и утверждается председателем Комиссии.">
        <w:r>
          <w:rPr>
            <w:sz w:val="20"/>
            <w:color w:val="0000ff"/>
          </w:rPr>
          <w:t xml:space="preserve">пункте 2.11</w:t>
        </w:r>
      </w:hyperlink>
      <w:r>
        <w:rPr>
          <w:sz w:val="20"/>
        </w:rPr>
        <w:t xml:space="preserve"> настоящего Порядка.</w:t>
      </w:r>
    </w:p>
    <w:p>
      <w:pPr>
        <w:pStyle w:val="0"/>
        <w:jc w:val="both"/>
      </w:pPr>
      <w:r>
        <w:rPr>
          <w:sz w:val="20"/>
        </w:rPr>
        <w:t xml:space="preserve">(п. 2.12 в ред. </w:t>
      </w:r>
      <w:hyperlink w:history="0" r:id="rId59"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2.13. Министерство в тринадцатидневный срок, исчисляемый в рабочих днях, со дня принятия решения о предоставлении субсидии заключает договор с общественной организацией (победителем отбора) в соответствии с типовой формой, утвержденной Министерством финансов Республики Татарстан.</w:t>
      </w:r>
    </w:p>
    <w:p>
      <w:pPr>
        <w:pStyle w:val="0"/>
        <w:spacing w:before="200" w:line-rule="auto"/>
        <w:ind w:firstLine="540"/>
        <w:jc w:val="both"/>
      </w:pPr>
      <w:r>
        <w:rPr>
          <w:sz w:val="20"/>
        </w:rPr>
        <w:t xml:space="preserve">Для заключения договора Министерство в семидневный срок, исчисляемый в рабочих днях, со дня принятия решения о предоставлении субсидии направляет посредством информационно-телекоммуникационной сети "Интернет" на адрес электронной почты общественной организации, указанный в его заявке, проект договора.</w:t>
      </w:r>
    </w:p>
    <w:p>
      <w:pPr>
        <w:pStyle w:val="0"/>
        <w:spacing w:before="200" w:line-rule="auto"/>
        <w:ind w:firstLine="540"/>
        <w:jc w:val="both"/>
      </w:pPr>
      <w:r>
        <w:rPr>
          <w:sz w:val="20"/>
        </w:rPr>
        <w:t xml:space="preserve">Общественная организация подписывает договор на бумажном носителе в двух экземплярах и представляет их в Министерство до истечения трех рабочих дней, следующих за днем доставки проекта договора на ее адрес электронной почты.</w:t>
      </w:r>
    </w:p>
    <w:bookmarkStart w:id="206" w:name="P206"/>
    <w:bookmarkEnd w:id="206"/>
    <w:p>
      <w:pPr>
        <w:pStyle w:val="0"/>
        <w:spacing w:before="200" w:line-rule="auto"/>
        <w:ind w:firstLine="540"/>
        <w:jc w:val="both"/>
      </w:pPr>
      <w:r>
        <w:rPr>
          <w:sz w:val="20"/>
        </w:rPr>
        <w:t xml:space="preserve">В трехдневный срок, исчисляемый в рабочих днях, со дня получения от общественной организации подписанного договора Министерство подписывает договор и направляет один его экземпляр общественной организации.</w:t>
      </w:r>
    </w:p>
    <w:p>
      <w:pPr>
        <w:pStyle w:val="0"/>
        <w:spacing w:before="200" w:line-rule="auto"/>
        <w:ind w:firstLine="540"/>
        <w:jc w:val="both"/>
      </w:pPr>
      <w:r>
        <w:rPr>
          <w:sz w:val="20"/>
        </w:rPr>
        <w:t xml:space="preserve">Если в течение пяти дней со дня доставки на адрес электронной почты общественной организации проекта договора общественной организацией не будет представлен Министерству подписанный в двух экземплярах договор, то решение о предоставлении субсидии общественной организации считается аннулированным, а общественная организация - уклонившейся от заключения договора.</w:t>
      </w:r>
    </w:p>
    <w:p>
      <w:pPr>
        <w:pStyle w:val="0"/>
        <w:spacing w:before="200" w:line-rule="auto"/>
        <w:ind w:firstLine="540"/>
        <w:jc w:val="both"/>
      </w:pPr>
      <w:r>
        <w:rPr>
          <w:sz w:val="20"/>
        </w:rPr>
        <w:t xml:space="preserve">Министерство в письменной форме уведомляет общественную организацию об аннулировании решения о предоставлении субсидии общественной организации в десятидневный срок, исчисляемый в рабочих днях, со дня истечения срока представления общественной организацией в Министерство подписанного со своей стороны договора, установленного </w:t>
      </w:r>
      <w:hyperlink w:history="0" w:anchor="P206" w:tooltip="В трехдневный срок, исчисляемый в рабочих днях, со дня получения от общественной организации подписанного договора Министерство подписывает договор и направляет один его экземпляр общественной организации.">
        <w:r>
          <w:rPr>
            <w:sz w:val="20"/>
            <w:color w:val="0000ff"/>
          </w:rPr>
          <w:t xml:space="preserve">абзацем четвертым</w:t>
        </w:r>
      </w:hyperlink>
      <w:r>
        <w:rPr>
          <w:sz w:val="20"/>
        </w:rPr>
        <w:t xml:space="preserve"> настоящего пункта.</w:t>
      </w:r>
    </w:p>
    <w:p>
      <w:pPr>
        <w:pStyle w:val="0"/>
        <w:spacing w:before="200" w:line-rule="auto"/>
        <w:ind w:firstLine="540"/>
        <w:jc w:val="both"/>
      </w:pPr>
      <w:r>
        <w:rPr>
          <w:sz w:val="20"/>
        </w:rPr>
        <w:t xml:space="preserve">В договоре предусматриваются в том числе:</w:t>
      </w:r>
    </w:p>
    <w:p>
      <w:pPr>
        <w:pStyle w:val="0"/>
        <w:spacing w:before="200" w:line-rule="auto"/>
        <w:ind w:firstLine="540"/>
        <w:jc w:val="both"/>
      </w:pPr>
      <w:r>
        <w:rPr>
          <w:sz w:val="20"/>
        </w:rPr>
        <w:t xml:space="preserve">целевое назначение субсидии и ее размер;</w:t>
      </w:r>
    </w:p>
    <w:p>
      <w:pPr>
        <w:pStyle w:val="0"/>
        <w:spacing w:before="200" w:line-rule="auto"/>
        <w:ind w:firstLine="540"/>
        <w:jc w:val="both"/>
      </w:pPr>
      <w:r>
        <w:rPr>
          <w:sz w:val="20"/>
        </w:rPr>
        <w:t xml:space="preserve">порядок и сроки (периодичность) перечисления субсидии;</w:t>
      </w:r>
    </w:p>
    <w:p>
      <w:pPr>
        <w:pStyle w:val="0"/>
        <w:spacing w:before="200" w:line-rule="auto"/>
        <w:ind w:firstLine="540"/>
        <w:jc w:val="both"/>
      </w:pPr>
      <w:r>
        <w:rPr>
          <w:sz w:val="20"/>
        </w:rPr>
        <w:t xml:space="preserve">точная дата завершения и конечные значения результатов предоставления субсидии (конкретная количественная характеристика итогов), указанных в </w:t>
      </w:r>
      <w:hyperlink w:history="0" w:anchor="P244" w:tooltip="3.1. Планируемыми результатами предоставления субсидии, значения которых устанавливаются в договоре, являются:">
        <w:r>
          <w:rPr>
            <w:sz w:val="20"/>
            <w:color w:val="0000ff"/>
          </w:rPr>
          <w:t xml:space="preserve">пункте 3.1</w:t>
        </w:r>
      </w:hyperlink>
      <w:r>
        <w:rPr>
          <w:sz w:val="20"/>
        </w:rPr>
        <w:t xml:space="preserve"> настоящего Порядка;</w:t>
      </w:r>
    </w:p>
    <w:p>
      <w:pPr>
        <w:pStyle w:val="0"/>
        <w:jc w:val="both"/>
      </w:pPr>
      <w:r>
        <w:rPr>
          <w:sz w:val="20"/>
        </w:rPr>
        <w:t xml:space="preserve">(в ред. </w:t>
      </w:r>
      <w:hyperlink w:history="0" r:id="rId60" w:tooltip="Постановление КМ РТ от 29.11.2022 N 1267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 {КонсультантПлюс}">
        <w:r>
          <w:rPr>
            <w:sz w:val="20"/>
            <w:color w:val="0000ff"/>
          </w:rPr>
          <w:t xml:space="preserve">Постановления</w:t>
        </w:r>
      </w:hyperlink>
      <w:r>
        <w:rPr>
          <w:sz w:val="20"/>
        </w:rPr>
        <w:t xml:space="preserve"> КМ РТ от 29.11.2022 N 1267)</w:t>
      </w:r>
    </w:p>
    <w:p>
      <w:pPr>
        <w:pStyle w:val="0"/>
        <w:spacing w:before="200" w:line-rule="auto"/>
        <w:ind w:firstLine="540"/>
        <w:jc w:val="both"/>
      </w:pPr>
      <w:r>
        <w:rPr>
          <w:sz w:val="20"/>
        </w:rPr>
        <w:t xml:space="preserve">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основания и порядок внесения изменений в договор,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w:t>
      </w:r>
    </w:p>
    <w:p>
      <w:pPr>
        <w:pStyle w:val="0"/>
        <w:spacing w:before="200" w:line-rule="auto"/>
        <w:ind w:firstLine="540"/>
        <w:jc w:val="both"/>
      </w:pPr>
      <w:r>
        <w:rPr>
          <w:sz w:val="20"/>
        </w:rPr>
        <w:t xml:space="preserve">ответственность за нарушение условий договора;</w:t>
      </w:r>
    </w:p>
    <w:p>
      <w:pPr>
        <w:pStyle w:val="0"/>
        <w:spacing w:before="200" w:line-rule="auto"/>
        <w:ind w:firstLine="540"/>
        <w:jc w:val="both"/>
      </w:pPr>
      <w:r>
        <w:rPr>
          <w:sz w:val="20"/>
        </w:rPr>
        <w:t xml:space="preserve">порядок и сроки представления общественной организацией отчета об осуществлении расходов, источником финансового обеспечения которых является субсидия, и форма представления указанного отчета;</w:t>
      </w:r>
    </w:p>
    <w:p>
      <w:pPr>
        <w:pStyle w:val="0"/>
        <w:spacing w:before="200" w:line-rule="auto"/>
        <w:ind w:firstLine="540"/>
        <w:jc w:val="both"/>
      </w:pPr>
      <w:r>
        <w:rPr>
          <w:sz w:val="20"/>
        </w:rPr>
        <w:t xml:space="preserve">сроки и форма дополнительной отчетности (при необходимости);</w:t>
      </w:r>
    </w:p>
    <w:p>
      <w:pPr>
        <w:pStyle w:val="0"/>
        <w:spacing w:before="200" w:line-rule="auto"/>
        <w:ind w:firstLine="540"/>
        <w:jc w:val="both"/>
      </w:pPr>
      <w:r>
        <w:rPr>
          <w:sz w:val="20"/>
        </w:rPr>
        <w:t xml:space="preserve">реквизиты расчетного счета, открытого общественной организацией в учреждениях Центрального банка Российской Федерации или кредитных организациях, на который перечисляется субсидия;</w:t>
      </w:r>
    </w:p>
    <w:p>
      <w:pPr>
        <w:pStyle w:val="0"/>
        <w:spacing w:before="200" w:line-rule="auto"/>
        <w:ind w:firstLine="540"/>
        <w:jc w:val="both"/>
      </w:pPr>
      <w:r>
        <w:rPr>
          <w:sz w:val="20"/>
        </w:rPr>
        <w:t xml:space="preserve">порядок и сроки возврата субсидии в случае нарушения условий, установленных при его предоставлении, а также в случае недостижения значений результатов предоставления субсидии, случаи возврата общественной организацией остатков субсидии, не использованных в отчетном финансовом году;</w:t>
      </w:r>
    </w:p>
    <w:p>
      <w:pPr>
        <w:pStyle w:val="0"/>
        <w:jc w:val="both"/>
      </w:pPr>
      <w:r>
        <w:rPr>
          <w:sz w:val="20"/>
        </w:rPr>
        <w:t xml:space="preserve">(в ред. </w:t>
      </w:r>
      <w:hyperlink w:history="0" r:id="rId61"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07.07.2022 N 650)</w:t>
      </w:r>
    </w:p>
    <w:p>
      <w:pPr>
        <w:pStyle w:val="0"/>
        <w:spacing w:before="200" w:line-rule="auto"/>
        <w:ind w:firstLine="540"/>
        <w:jc w:val="both"/>
      </w:pPr>
      <w:r>
        <w:rPr>
          <w:sz w:val="20"/>
        </w:rPr>
        <w:t xml:space="preserve">ответственность общественной организации за неисполнение или ненадлежащее исполнение принятых обязательств;</w:t>
      </w:r>
    </w:p>
    <w:p>
      <w:pPr>
        <w:pStyle w:val="0"/>
        <w:jc w:val="both"/>
      </w:pPr>
      <w:r>
        <w:rPr>
          <w:sz w:val="20"/>
        </w:rPr>
        <w:t xml:space="preserve">(в ред. </w:t>
      </w:r>
      <w:hyperlink w:history="0" r:id="rId62"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07.07.2022 N 650)</w:t>
      </w:r>
    </w:p>
    <w:p>
      <w:pPr>
        <w:pStyle w:val="0"/>
        <w:spacing w:before="200" w:line-rule="auto"/>
        <w:ind w:firstLine="540"/>
        <w:jc w:val="both"/>
      </w:pPr>
      <w:r>
        <w:rPr>
          <w:sz w:val="20"/>
        </w:rPr>
        <w:t xml:space="preserve">запрет приобретения общественной организацией, а также иными юридическими лицами, получающими средства на основании договоров, заключенных с общественной организацией,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на перечисление субсидии на расчетные или корреспондентские счета, открытые общественной организацией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согласие общественной организации, лиц, получающих средства на основании договоров, заключенных с общественными организациями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общественной организацией порядка и условий предоставления субсидии в соответствии со </w:t>
      </w:r>
      <w:hyperlink w:history="0" r:id="rId6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6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5"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07.07.2022 N 650)</w:t>
      </w:r>
    </w:p>
    <w:p>
      <w:pPr>
        <w:pStyle w:val="0"/>
        <w:spacing w:before="200" w:line-rule="auto"/>
        <w:ind w:firstLine="540"/>
        <w:jc w:val="both"/>
      </w:pPr>
      <w:r>
        <w:rPr>
          <w:sz w:val="20"/>
        </w:rPr>
        <w:t xml:space="preserve">Внесение изменений в договор осуществляется по соглашению Сторон путем заключения дополнительного соглашения к договору по форме, приведенной в приложении к типовой форме соглашения (договора), установленной Министерством финансов Республики Татарстан.</w:t>
      </w:r>
    </w:p>
    <w:p>
      <w:pPr>
        <w:pStyle w:val="0"/>
        <w:spacing w:before="200" w:line-rule="auto"/>
        <w:ind w:firstLine="540"/>
        <w:jc w:val="both"/>
      </w:pPr>
      <w:r>
        <w:rPr>
          <w:sz w:val="20"/>
        </w:rPr>
        <w:t xml:space="preserve">Расторжение договора оформляется путем заключения дополнительного соглашения к договору по форме, приведенной в приложении к типовой форме соглашения (договора), установленной Министерством финансов Республики Татарстан.</w:t>
      </w:r>
    </w:p>
    <w:p>
      <w:pPr>
        <w:pStyle w:val="0"/>
        <w:jc w:val="both"/>
      </w:pPr>
      <w:r>
        <w:rPr>
          <w:sz w:val="20"/>
        </w:rPr>
        <w:t xml:space="preserve">(п. 2.13 в ред. </w:t>
      </w:r>
      <w:hyperlink w:history="0" r:id="rId66"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bookmarkStart w:id="231" w:name="P231"/>
    <w:bookmarkEnd w:id="231"/>
    <w:p>
      <w:pPr>
        <w:pStyle w:val="0"/>
        <w:spacing w:before="200" w:line-rule="auto"/>
        <w:ind w:firstLine="540"/>
        <w:jc w:val="both"/>
      </w:pPr>
      <w:r>
        <w:rPr>
          <w:sz w:val="20"/>
        </w:rPr>
        <w:t xml:space="preserve">2.14. Направлениями расходов, источником финансового обеспечения которых является субсидия, являются:</w:t>
      </w:r>
    </w:p>
    <w:p>
      <w:pPr>
        <w:pStyle w:val="0"/>
        <w:spacing w:before="200" w:line-rule="auto"/>
        <w:ind w:firstLine="540"/>
        <w:jc w:val="both"/>
      </w:pPr>
      <w:r>
        <w:rPr>
          <w:sz w:val="20"/>
        </w:rPr>
        <w:t xml:space="preserve">оплата труда сотрудников, непосредственно связанных с реализацией проекта;</w:t>
      </w:r>
    </w:p>
    <w:p>
      <w:pPr>
        <w:pStyle w:val="0"/>
        <w:spacing w:before="200" w:line-rule="auto"/>
        <w:ind w:firstLine="540"/>
        <w:jc w:val="both"/>
      </w:pPr>
      <w:r>
        <w:rPr>
          <w:sz w:val="20"/>
        </w:rPr>
        <w:t xml:space="preserve">оплата необходимых для обеспечения реализации проекта товаров, услуг, работ, аренды помещения, мебели и оборудования;</w:t>
      </w:r>
    </w:p>
    <w:p>
      <w:pPr>
        <w:pStyle w:val="0"/>
        <w:spacing w:before="200" w:line-rule="auto"/>
        <w:ind w:firstLine="540"/>
        <w:jc w:val="both"/>
      </w:pPr>
      <w:r>
        <w:rPr>
          <w:sz w:val="20"/>
        </w:rPr>
        <w:t xml:space="preserve">проведение для участников проекта тематических встреч и мероприятий, направленных на ресоциализацию наркозависимых.</w:t>
      </w:r>
    </w:p>
    <w:p>
      <w:pPr>
        <w:pStyle w:val="0"/>
        <w:spacing w:before="200" w:line-rule="auto"/>
        <w:ind w:firstLine="540"/>
        <w:jc w:val="both"/>
      </w:pPr>
      <w:r>
        <w:rPr>
          <w:sz w:val="20"/>
        </w:rPr>
        <w:t xml:space="preserve">Запрещается приобретение общественной организацией, а также иными юридическими лицами, получающими средства на основании договоров, заключенных с общественной организацией,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2.14 в ред. </w:t>
      </w:r>
      <w:hyperlink w:history="0" r:id="rId67"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2.15. Министерство перечисляет субсидии в полном объеме на расчетные счета общественных организаций, открытые в учреждениях Центрального банка Российской Федерации или кредитных организациях, в 30-дневный срок, исчисляемый в рабочих днях, со дня заключения договора.</w:t>
      </w:r>
    </w:p>
    <w:p>
      <w:pPr>
        <w:pStyle w:val="0"/>
        <w:jc w:val="both"/>
      </w:pPr>
      <w:r>
        <w:rPr>
          <w:sz w:val="20"/>
        </w:rPr>
        <w:t xml:space="preserve">(в ред. </w:t>
      </w:r>
      <w:hyperlink w:history="0" r:id="rId68"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Условием предоставления субсидии является согласие общественной организации, а также лиц, получающих средства на основании договоров, заключенных с общественной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общественной организацией порядка и условий предоставления субсидии в соответствии со </w:t>
      </w:r>
      <w:hyperlink w:history="0" r:id="rId6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1"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07.07.2022 N 650)</w:t>
      </w:r>
    </w:p>
    <w:p>
      <w:pPr>
        <w:pStyle w:val="0"/>
        <w:jc w:val="both"/>
      </w:pPr>
      <w:r>
        <w:rPr>
          <w:sz w:val="20"/>
        </w:rPr>
      </w:r>
    </w:p>
    <w:p>
      <w:pPr>
        <w:pStyle w:val="2"/>
        <w:outlineLvl w:val="1"/>
        <w:jc w:val="center"/>
      </w:pPr>
      <w:r>
        <w:rPr>
          <w:sz w:val="20"/>
        </w:rPr>
        <w:t xml:space="preserve">III. Требования к отчетности</w:t>
      </w:r>
    </w:p>
    <w:p>
      <w:pPr>
        <w:pStyle w:val="0"/>
        <w:jc w:val="both"/>
      </w:pPr>
      <w:r>
        <w:rPr>
          <w:sz w:val="20"/>
        </w:rPr>
      </w:r>
    </w:p>
    <w:bookmarkStart w:id="244" w:name="P244"/>
    <w:bookmarkEnd w:id="244"/>
    <w:p>
      <w:pPr>
        <w:pStyle w:val="0"/>
        <w:ind w:firstLine="540"/>
        <w:jc w:val="both"/>
      </w:pPr>
      <w:r>
        <w:rPr>
          <w:sz w:val="20"/>
        </w:rPr>
        <w:t xml:space="preserve">3.1. Планируемыми результатами предоставления субсидии, значения которых устанавливаются в договоре, являются:</w:t>
      </w:r>
    </w:p>
    <w:p>
      <w:pPr>
        <w:pStyle w:val="0"/>
        <w:jc w:val="both"/>
      </w:pPr>
      <w:r>
        <w:rPr>
          <w:sz w:val="20"/>
        </w:rPr>
        <w:t xml:space="preserve">(в ред. </w:t>
      </w:r>
      <w:hyperlink w:history="0" r:id="rId72" w:tooltip="Постановление КМ РТ от 29.11.2022 N 1267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 {КонсультантПлюс}">
        <w:r>
          <w:rPr>
            <w:sz w:val="20"/>
            <w:color w:val="0000ff"/>
          </w:rPr>
          <w:t xml:space="preserve">Постановления</w:t>
        </w:r>
      </w:hyperlink>
      <w:r>
        <w:rPr>
          <w:sz w:val="20"/>
        </w:rPr>
        <w:t xml:space="preserve"> КМ РТ от 29.11.2022 N 1267)</w:t>
      </w:r>
    </w:p>
    <w:p>
      <w:pPr>
        <w:pStyle w:val="0"/>
        <w:spacing w:before="200" w:line-rule="auto"/>
        <w:ind w:firstLine="540"/>
        <w:jc w:val="both"/>
      </w:pPr>
      <w:r>
        <w:rPr>
          <w:sz w:val="20"/>
        </w:rPr>
        <w:t xml:space="preserve">оказание на день истечения срока реализации проекта, но не позднее 31 октября года, следующего за годом предоставления субсидии, не менее 100 индивидуальных и групповых социально-психологических консультаций наркозависимым гражданам;</w:t>
      </w:r>
    </w:p>
    <w:p>
      <w:pPr>
        <w:pStyle w:val="0"/>
        <w:spacing w:before="200" w:line-rule="auto"/>
        <w:ind w:firstLine="540"/>
        <w:jc w:val="both"/>
      </w:pPr>
      <w:r>
        <w:rPr>
          <w:sz w:val="20"/>
        </w:rPr>
        <w:t xml:space="preserve">разработка ко времени окончания проекта, но не позднее 31 октября года, следующего за годом предоставления субсидии, не менее одной методической рекомендации по проведению мероприятия в сфере организации или популяризации трудовой социализации лиц, прекративших употребление наркотиков.</w:t>
      </w:r>
    </w:p>
    <w:p>
      <w:pPr>
        <w:pStyle w:val="0"/>
        <w:jc w:val="both"/>
      </w:pPr>
      <w:r>
        <w:rPr>
          <w:sz w:val="20"/>
        </w:rPr>
        <w:t xml:space="preserve">(п. 3.1 в ред. </w:t>
      </w:r>
      <w:hyperlink w:history="0" r:id="rId73"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3.2. Общественная организация ежеквартально, не позднее 15-го числа месяца, следующего за отчетным кварталом, в течение одного года со дня перечисления субсидии представляет в Министерство отчет о достижении значений результатов предоставления субсидии, а также отчет об осуществлении расходов, источником финансового обеспечения которых является субсидия, по формам, приведенным в приложениях к типовой форме соглашения (договора), установленной Министерством финансов Республики Татарстан.</w:t>
      </w:r>
    </w:p>
    <w:p>
      <w:pPr>
        <w:pStyle w:val="0"/>
        <w:jc w:val="both"/>
      </w:pPr>
      <w:r>
        <w:rPr>
          <w:sz w:val="20"/>
        </w:rPr>
        <w:t xml:space="preserve">(в ред. Постановлений КМ РТ от 19.02.2022 </w:t>
      </w:r>
      <w:hyperlink w:history="0" r:id="rId74" w:tooltip="Постановление КМ РТ от 19.02.2022 N 139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139</w:t>
        </w:r>
      </w:hyperlink>
      <w:r>
        <w:rPr>
          <w:sz w:val="20"/>
        </w:rPr>
        <w:t xml:space="preserve">, от 11.03.2023 </w:t>
      </w:r>
      <w:hyperlink w:history="0" r:id="rId75" w:tooltip="Постановление КМ РТ от 11.03.2023 N 236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N 236</w:t>
        </w:r>
      </w:hyperlink>
      <w:r>
        <w:rPr>
          <w:sz w:val="20"/>
        </w:rPr>
        <w:t xml:space="preserve">)</w:t>
      </w:r>
    </w:p>
    <w:p>
      <w:pPr>
        <w:pStyle w:val="0"/>
        <w:jc w:val="both"/>
      </w:pPr>
      <w:r>
        <w:rPr>
          <w:sz w:val="20"/>
        </w:rPr>
      </w:r>
    </w:p>
    <w:p>
      <w:pPr>
        <w:pStyle w:val="2"/>
        <w:outlineLvl w:val="1"/>
        <w:jc w:val="center"/>
      </w:pPr>
      <w:r>
        <w:rPr>
          <w:sz w:val="20"/>
        </w:rPr>
        <w:t xml:space="preserve">IV. Осуществление контроля за использованием субсидии</w:t>
      </w:r>
    </w:p>
    <w:p>
      <w:pPr>
        <w:pStyle w:val="0"/>
        <w:jc w:val="both"/>
      </w:pPr>
      <w:r>
        <w:rPr>
          <w:sz w:val="20"/>
        </w:rPr>
      </w:r>
    </w:p>
    <w:p>
      <w:pPr>
        <w:pStyle w:val="0"/>
        <w:ind w:firstLine="540"/>
        <w:jc w:val="both"/>
      </w:pPr>
      <w:r>
        <w:rPr>
          <w:sz w:val="20"/>
        </w:rPr>
        <w:t xml:space="preserve">4.1. Министерство осуществляет проверку соблюдения общественной организацией условий и порядка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Проверка соблюдения условий и порядка предоставления субсидии общественными организациями осуществляется органами государственного финансового контроля в соответствии со </w:t>
      </w:r>
      <w:hyperlink w:history="0" r:id="rId7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7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4.1 в ред. </w:t>
      </w:r>
      <w:hyperlink w:history="0" r:id="rId78" w:tooltip="Постановление КМ РТ от 07.07.2022 N 650 &quot;О внесении изменений в Порядок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 утвержденный постановлением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 {КонсультантПлюс}">
        <w:r>
          <w:rPr>
            <w:sz w:val="20"/>
            <w:color w:val="0000ff"/>
          </w:rPr>
          <w:t xml:space="preserve">Постановления</w:t>
        </w:r>
      </w:hyperlink>
      <w:r>
        <w:rPr>
          <w:sz w:val="20"/>
        </w:rPr>
        <w:t xml:space="preserve"> КМ РТ от 07.07.2022 N 650)</w:t>
      </w:r>
    </w:p>
    <w:bookmarkStart w:id="258" w:name="P258"/>
    <w:bookmarkEnd w:id="258"/>
    <w:p>
      <w:pPr>
        <w:pStyle w:val="0"/>
        <w:spacing w:before="200" w:line-rule="auto"/>
        <w:ind w:firstLine="540"/>
        <w:jc w:val="both"/>
      </w:pPr>
      <w:r>
        <w:rPr>
          <w:sz w:val="20"/>
        </w:rPr>
        <w:t xml:space="preserve">4.2. В случае нарушения общественной организацией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указанных в </w:t>
      </w:r>
      <w:hyperlink w:history="0" w:anchor="P244" w:tooltip="3.1. Планируемыми результатами предоставления субсидии, значения которых устанавливаются в договоре, являются:">
        <w:r>
          <w:rPr>
            <w:sz w:val="20"/>
            <w:color w:val="0000ff"/>
          </w:rPr>
          <w:t xml:space="preserve">пункте 3.1</w:t>
        </w:r>
      </w:hyperlink>
      <w:r>
        <w:rPr>
          <w:sz w:val="20"/>
        </w:rPr>
        <w:t xml:space="preserve"> настоящего Порядка, общественная организация обязана возвратить в доход бюджета Республики Татарстан субсидию в полном объеме:</w:t>
      </w:r>
    </w:p>
    <w:p>
      <w:pPr>
        <w:pStyle w:val="0"/>
        <w:jc w:val="both"/>
      </w:pPr>
      <w:r>
        <w:rPr>
          <w:sz w:val="20"/>
        </w:rPr>
        <w:t xml:space="preserve">(в ред. </w:t>
      </w:r>
      <w:hyperlink w:history="0" r:id="rId79"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Постановления</w:t>
        </w:r>
      </w:hyperlink>
      <w:r>
        <w:rPr>
          <w:sz w:val="20"/>
        </w:rPr>
        <w:t xml:space="preserve"> КМ РТ от 31.05.2021 N 420)</w:t>
      </w:r>
    </w:p>
    <w:p>
      <w:pPr>
        <w:pStyle w:val="0"/>
        <w:spacing w:before="200" w:line-rule="auto"/>
        <w:ind w:firstLine="540"/>
        <w:jc w:val="both"/>
      </w:pPr>
      <w:r>
        <w:rPr>
          <w:sz w:val="20"/>
        </w:rPr>
        <w:t xml:space="preserve">на основании требования Министерства - не позднее 10 рабочего дня со дня получения общественной организацией указанного требования;</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bookmarkStart w:id="262" w:name="P262"/>
    <w:bookmarkEnd w:id="262"/>
    <w:p>
      <w:pPr>
        <w:pStyle w:val="0"/>
        <w:spacing w:before="200" w:line-rule="auto"/>
        <w:ind w:firstLine="540"/>
        <w:jc w:val="both"/>
      </w:pPr>
      <w:r>
        <w:rPr>
          <w:sz w:val="20"/>
        </w:rPr>
        <w:t xml:space="preserve">4.3. В случаях, предусмотренных договорами, остатки субсидий, не использованные в отчетном финансовом году, подлежат возврату общественными организациями в доход бюджета Республики Татарстан в текущем году в течение 30 дней со дня окончания срока реализации проекта, но не позднее 1 декабря текущего года.</w:t>
      </w:r>
    </w:p>
    <w:p>
      <w:pPr>
        <w:pStyle w:val="0"/>
        <w:spacing w:before="200" w:line-rule="auto"/>
        <w:ind w:firstLine="540"/>
        <w:jc w:val="both"/>
      </w:pPr>
      <w:r>
        <w:rPr>
          <w:sz w:val="20"/>
        </w:rPr>
        <w:t xml:space="preserve">4.4. При нарушении общественными организациями сроков возврата субсидий, указанных в </w:t>
      </w:r>
      <w:hyperlink w:history="0" w:anchor="P258" w:tooltip="4.2. В случае нарушения общественной организацией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указанных в пункте 3.1 настоящего Порядка, общественная организация обязана возвратить в доход бюджета Республики Татарстан субсидию в полном объеме:">
        <w:r>
          <w:rPr>
            <w:sz w:val="20"/>
            <w:color w:val="0000ff"/>
          </w:rPr>
          <w:t xml:space="preserve">пунктах 4.2</w:t>
        </w:r>
      </w:hyperlink>
      <w:r>
        <w:rPr>
          <w:sz w:val="20"/>
        </w:rPr>
        <w:t xml:space="preserve"> и </w:t>
      </w:r>
      <w:hyperlink w:history="0" w:anchor="P262" w:tooltip="4.3. В случаях, предусмотренных договорами, остатки субсидий, не использованные в отчетном финансовом году, подлежат возврату общественными организациями в доход бюджета Республики Татарстан в текущем году в течение 30 дней со дня окончания срока реализации проекта, но не позднее 1 декабря текущего года.">
        <w:r>
          <w:rPr>
            <w:sz w:val="20"/>
            <w:color w:val="0000ff"/>
          </w:rPr>
          <w:t xml:space="preserve">4.3</w:t>
        </w:r>
      </w:hyperlink>
      <w:r>
        <w:rPr>
          <w:sz w:val="20"/>
        </w:rPr>
        <w:t xml:space="preserve"> настоящего Порядка, Министерство в семидневный срок, исчисляемый в рабочих днях, со дня истечения срока возврата субсидии принимает меры по взысканию указанных средств в бюджет Республики Татарстан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Татарстан</w:t>
      </w:r>
    </w:p>
    <w:p>
      <w:pPr>
        <w:pStyle w:val="0"/>
        <w:jc w:val="right"/>
      </w:pPr>
      <w:r>
        <w:rPr>
          <w:sz w:val="20"/>
        </w:rPr>
        <w:t xml:space="preserve">общественным организациям,</w:t>
      </w:r>
    </w:p>
    <w:p>
      <w:pPr>
        <w:pStyle w:val="0"/>
        <w:jc w:val="right"/>
      </w:pPr>
      <w:r>
        <w:rPr>
          <w:sz w:val="20"/>
        </w:rPr>
        <w:t xml:space="preserve">реализующим проекты по трудовой</w:t>
      </w:r>
    </w:p>
    <w:p>
      <w:pPr>
        <w:pStyle w:val="0"/>
        <w:jc w:val="right"/>
      </w:pPr>
      <w:r>
        <w:rPr>
          <w:sz w:val="20"/>
        </w:rPr>
        <w:t xml:space="preserve">социализации лиц,</w:t>
      </w:r>
    </w:p>
    <w:p>
      <w:pPr>
        <w:pStyle w:val="0"/>
        <w:jc w:val="right"/>
      </w:pPr>
      <w:r>
        <w:rPr>
          <w:sz w:val="20"/>
        </w:rPr>
        <w:t xml:space="preserve">прекративших употребление наркотиков</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результатов предоставления субсидии</w:t>
      </w:r>
    </w:p>
    <w:p>
      <w:pPr>
        <w:pStyle w:val="0"/>
        <w:jc w:val="center"/>
      </w:pPr>
      <w:r>
        <w:rPr>
          <w:sz w:val="20"/>
        </w:rPr>
        <w:t xml:space="preserve">на финансовое обеспечение затрат общественных организаций,</w:t>
      </w:r>
    </w:p>
    <w:p>
      <w:pPr>
        <w:pStyle w:val="0"/>
        <w:jc w:val="center"/>
      </w:pPr>
      <w:r>
        <w:rPr>
          <w:sz w:val="20"/>
        </w:rPr>
        <w:t xml:space="preserve">реализующих проекты по трудовой социализации лиц,</w:t>
      </w:r>
    </w:p>
    <w:p>
      <w:pPr>
        <w:pStyle w:val="0"/>
        <w:jc w:val="center"/>
      </w:pPr>
      <w:r>
        <w:rPr>
          <w:sz w:val="20"/>
        </w:rPr>
        <w:t xml:space="preserve">прекративших употребление наркотиков</w:t>
      </w:r>
    </w:p>
    <w:p>
      <w:pPr>
        <w:pStyle w:val="0"/>
        <w:jc w:val="both"/>
      </w:pPr>
      <w:r>
        <w:rPr>
          <w:sz w:val="20"/>
        </w:rPr>
      </w:r>
    </w:p>
    <w:p>
      <w:pPr>
        <w:pStyle w:val="0"/>
        <w:ind w:firstLine="540"/>
        <w:jc w:val="both"/>
      </w:pPr>
      <w:r>
        <w:rPr>
          <w:sz w:val="20"/>
        </w:rPr>
        <w:t xml:space="preserve">Утратил силу. - </w:t>
      </w:r>
      <w:hyperlink w:history="0" r:id="rId80" w:tooltip="Постановление КМ РТ от 31.05.2021 N 420 &quot;О внесении изменений в постановление Кабинета Министров Республики Татарстан от 07.07.2014 N 455 &quot;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quot; {КонсультантПлюс}">
        <w:r>
          <w:rPr>
            <w:sz w:val="20"/>
            <w:color w:val="0000ff"/>
          </w:rPr>
          <w:t xml:space="preserve">Постановление</w:t>
        </w:r>
      </w:hyperlink>
      <w:r>
        <w:rPr>
          <w:sz w:val="20"/>
        </w:rPr>
        <w:t xml:space="preserve"> КМ РТ от 31.05.2021 N 420.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07.07.2014 N 455</w:t>
            <w:br/>
            <w:t>(ред. от 03.07.2023)</w:t>
            <w:br/>
            <w:t>"Об утверждении Порядка предоставления субсидий из бюджета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3657714E3AED5CF91DED457EE650BFF9A31C1756466185E75AAA13C6CC762BF0E170F23B314610DE8F235FB4B76E2716BF7FA5E18A3CBC6CCE4FD9e9R4R" TargetMode = "External"/>
	<Relationship Id="rId8" Type="http://schemas.openxmlformats.org/officeDocument/2006/relationships/hyperlink" Target="consultantplus://offline/ref=213657714E3AED5CF91DED457EE650BFF9A31C1756446787E45BAA13C6CC762BF0E170F23B314610DE8F235FB4B76E2716BF7FA5E18A3CBC6CCE4FD9e9R4R" TargetMode = "External"/>
	<Relationship Id="rId9" Type="http://schemas.openxmlformats.org/officeDocument/2006/relationships/hyperlink" Target="consultantplus://offline/ref=213657714E3AED5CF91DED457EE650BFF9A31C1756426E84E758AA13C6CC762BF0E170F23B314610DE8F235FB4B76E2716BF7FA5E18A3CBC6CCE4FD9e9R4R" TargetMode = "External"/>
	<Relationship Id="rId10" Type="http://schemas.openxmlformats.org/officeDocument/2006/relationships/hyperlink" Target="consultantplus://offline/ref=213657714E3AED5CF91DED457EE650BFF9A31C1756436180E95AAA13C6CC762BF0E170F23B314610DE8F235FB4B76E2716BF7FA5E18A3CBC6CCE4FD9e9R4R" TargetMode = "External"/>
	<Relationship Id="rId11" Type="http://schemas.openxmlformats.org/officeDocument/2006/relationships/hyperlink" Target="consultantplus://offline/ref=213657714E3AED5CF91DED457EE650BFF9A31C1756406586E558AA13C6CC762BF0E170F23B314610DE8F235FB4B76E2716BF7FA5E18A3CBC6CCE4FD9e9R4R" TargetMode = "External"/>
	<Relationship Id="rId12" Type="http://schemas.openxmlformats.org/officeDocument/2006/relationships/hyperlink" Target="consultantplus://offline/ref=213657714E3AED5CF91DED457EE650BFF9A31C1756406087E056AA13C6CC762BF0E170F23B314610DE8F235FB4B76E2716BF7FA5E18A3CBC6CCE4FD9e9R4R" TargetMode = "External"/>
	<Relationship Id="rId13" Type="http://schemas.openxmlformats.org/officeDocument/2006/relationships/hyperlink" Target="consultantplus://offline/ref=213657714E3AED5CF91DED457EE650BFF9A31C1756406F84E857AA13C6CC762BF0E170F23B314610DE8F235FB4B76E2716BF7FA5E18A3CBC6CCE4FD9e9R4R" TargetMode = "External"/>
	<Relationship Id="rId14" Type="http://schemas.openxmlformats.org/officeDocument/2006/relationships/hyperlink" Target="consultantplus://offline/ref=213657714E3AED5CF91DED457EE650BFF9A31C1756416484E958AA13C6CC762BF0E170F23B314610DE8F235FB4B76E2716BF7FA5E18A3CBC6CCE4FD9e9R4R" TargetMode = "External"/>
	<Relationship Id="rId15" Type="http://schemas.openxmlformats.org/officeDocument/2006/relationships/hyperlink" Target="consultantplus://offline/ref=213657714E3AED5CF91DED457EE650BFF9A31C175641628AE35EAA13C6CC762BF0E170F23B314610DE8F235FB4B76E2716BF7FA5E18A3CBC6CCE4FD9e9R4R" TargetMode = "External"/>
	<Relationship Id="rId16" Type="http://schemas.openxmlformats.org/officeDocument/2006/relationships/hyperlink" Target="consultantplus://offline/ref=213657714E3AED5CF91DED457EE650BFF9A31C1756416384E659AA13C6CC762BF0E170F23B314610DE8F235FB4B76E2716BF7FA5E18A3CBC6CCE4FD9e9R4R" TargetMode = "External"/>
	<Relationship Id="rId17" Type="http://schemas.openxmlformats.org/officeDocument/2006/relationships/hyperlink" Target="consultantplus://offline/ref=213657714E3AED5CF91DED457EE650BFF9A31C1756476483E556AA13C6CC762BF0E170F23B314610DE8F235BB4B76E2716BF7FA5E18A3CBC6CCE4FD9e9R4R" TargetMode = "External"/>
	<Relationship Id="rId18" Type="http://schemas.openxmlformats.org/officeDocument/2006/relationships/hyperlink" Target="consultantplus://offline/ref=213657714E3AED5CF91DED457EE650BFF9A31C1756436484E45CAA13C6CC762BF0E170F23B314610DE8F235CB3B76E2716BF7FA5E18A3CBC6CCE4FD9e9R4R" TargetMode = "External"/>
	<Relationship Id="rId19" Type="http://schemas.openxmlformats.org/officeDocument/2006/relationships/hyperlink" Target="consultantplus://offline/ref=213657714E3AED5CF91DED457EE650BFF9A31C1756416581E15AAA13C6CC762BF0E170F23B314610DE8F2B5BB7B76E2716BF7FA5E18A3CBC6CCE4FD9e9R4R" TargetMode = "External"/>
	<Relationship Id="rId20" Type="http://schemas.openxmlformats.org/officeDocument/2006/relationships/hyperlink" Target="consultantplus://offline/ref=213657714E3AED5CF91DED457EE650BFF9A31C1756426E84E758AA13C6CC762BF0E170F23B314610DE8F235FB9B76E2716BF7FA5E18A3CBC6CCE4FD9e9R4R" TargetMode = "External"/>
	<Relationship Id="rId21" Type="http://schemas.openxmlformats.org/officeDocument/2006/relationships/hyperlink" Target="consultantplus://offline/ref=213657714E3AED5CF91DED457EE650BFF9A31C1756436180E95AAA13C6CC762BF0E170F23B314610DE8F235FB7B76E2716BF7FA5E18A3CBC6CCE4FD9e9R4R" TargetMode = "External"/>
	<Relationship Id="rId22" Type="http://schemas.openxmlformats.org/officeDocument/2006/relationships/hyperlink" Target="consultantplus://offline/ref=213657714E3AED5CF91DED457EE650BFF9A31C1756426E84E758AA13C6CC762BF0E170F23B314610DE8F235FB8B76E2716BF7FA5E18A3CBC6CCE4FD9e9R4R" TargetMode = "External"/>
	<Relationship Id="rId23" Type="http://schemas.openxmlformats.org/officeDocument/2006/relationships/hyperlink" Target="consultantplus://offline/ref=213657714E3AED5CF91DED457EE650BFF9A31C175F456186E554F719CE957A29F7EE2FF73C204611DD91225EAFBE3A74e5R1R" TargetMode = "External"/>
	<Relationship Id="rId24" Type="http://schemas.openxmlformats.org/officeDocument/2006/relationships/hyperlink" Target="consultantplus://offline/ref=213657714E3AED5CF91DED457EE650BFF9A31C175F456183E354F719CE957A29F7EE2FF73C204611DD91225EAFBE3A74e5R1R" TargetMode = "External"/>
	<Relationship Id="rId25" Type="http://schemas.openxmlformats.org/officeDocument/2006/relationships/hyperlink" Target="consultantplus://offline/ref=213657714E3AED5CF91DED457EE650BFF9A31C1756426E84E758AA13C6CC762BF0E170F23B314610DE8F235EB0B76E2716BF7FA5E18A3CBC6CCE4FD9e9R4R" TargetMode = "External"/>
	<Relationship Id="rId26" Type="http://schemas.openxmlformats.org/officeDocument/2006/relationships/hyperlink" Target="consultantplus://offline/ref=213657714E3AED5CF91DED457EE650BFF9A31C1756436180E95AAA13C6CC762BF0E170F23B314610DE8F235FB6B76E2716BF7FA5E18A3CBC6CCE4FD9e9R4R" TargetMode = "External"/>
	<Relationship Id="rId27" Type="http://schemas.openxmlformats.org/officeDocument/2006/relationships/hyperlink" Target="consultantplus://offline/ref=213657714E3AED5CF91DED457EE650BFF9A31C1756406586E558AA13C6CC762BF0E170F23B314610DE8F235FB4B76E2716BF7FA5E18A3CBC6CCE4FD9e9R4R" TargetMode = "External"/>
	<Relationship Id="rId28" Type="http://schemas.openxmlformats.org/officeDocument/2006/relationships/hyperlink" Target="consultantplus://offline/ref=213657714E3AED5CF91DED457EE650BFF9A31C1756406087E056AA13C6CC762BF0E170F23B314610DE8F235FB4B76E2716BF7FA5E18A3CBC6CCE4FD9e9R4R" TargetMode = "External"/>
	<Relationship Id="rId29" Type="http://schemas.openxmlformats.org/officeDocument/2006/relationships/hyperlink" Target="consultantplus://offline/ref=213657714E3AED5CF91DED457EE650BFF9A31C1756406F84E857AA13C6CC762BF0E170F23B314610DE8F235FB4B76E2716BF7FA5E18A3CBC6CCE4FD9e9R4R" TargetMode = "External"/>
	<Relationship Id="rId30" Type="http://schemas.openxmlformats.org/officeDocument/2006/relationships/hyperlink" Target="consultantplus://offline/ref=213657714E3AED5CF91DED457EE650BFF9A31C1756416484E958AA13C6CC762BF0E170F23B314610DE8F235FB4B76E2716BF7FA5E18A3CBC6CCE4FD9e9R4R" TargetMode = "External"/>
	<Relationship Id="rId31" Type="http://schemas.openxmlformats.org/officeDocument/2006/relationships/hyperlink" Target="consultantplus://offline/ref=213657714E3AED5CF91DED457EE650BFF9A31C175641628AE35EAA13C6CC762BF0E170F23B314610DE8F235FB4B76E2716BF7FA5E18A3CBC6CCE4FD9e9R4R" TargetMode = "External"/>
	<Relationship Id="rId32" Type="http://schemas.openxmlformats.org/officeDocument/2006/relationships/hyperlink" Target="consultantplus://offline/ref=213657714E3AED5CF91DED457EE650BFF9A31C1756416384E659AA13C6CC762BF0E170F23B314610DE8F235FB4B76E2716BF7FA5E18A3CBC6CCE4FD9e9R4R" TargetMode = "External"/>
	<Relationship Id="rId33" Type="http://schemas.openxmlformats.org/officeDocument/2006/relationships/hyperlink" Target="consultantplus://offline/ref=213657714E3AED5CF91DF348688A0DB4FEAD461852456DD4BC0BAC44999C707EB0A176A778764F11D684770EF5E9377651F473A4FC963DBFe7R1R" TargetMode = "External"/>
	<Relationship Id="rId34" Type="http://schemas.openxmlformats.org/officeDocument/2006/relationships/hyperlink" Target="consultantplus://offline/ref=213657714E3AED5CF91DED457EE650BFF9A31C1756416186E35BAA13C6CC762BF0E170F229311E1CDE8C3D5EB0A2387650eER9R" TargetMode = "External"/>
	<Relationship Id="rId35" Type="http://schemas.openxmlformats.org/officeDocument/2006/relationships/hyperlink" Target="consultantplus://offline/ref=213657714E3AED5CF91DED457EE650BFF9A31C1756416581E15AAA13C6CC762BF0E170F23B314610DF862556B0B76E2716BF7FA5E18A3CBC6CCE4FD9e9R4R" TargetMode = "External"/>
	<Relationship Id="rId36" Type="http://schemas.openxmlformats.org/officeDocument/2006/relationships/hyperlink" Target="consultantplus://offline/ref=213657714E3AED5CF91DED457EE650BFF9A31C1756436180E95AAA13C6CC762BF0E170F23B314610DE8F235FB9B76E2716BF7FA5E18A3CBC6CCE4FD9e9R4R" TargetMode = "External"/>
	<Relationship Id="rId37" Type="http://schemas.openxmlformats.org/officeDocument/2006/relationships/hyperlink" Target="consultantplus://offline/ref=213657714E3AED5CF91DED457EE650BFF9A31C1756406586E558AA13C6CC762BF0E170F23B314610DE8F235FB7B76E2716BF7FA5E18A3CBC6CCE4FD9e9R4R" TargetMode = "External"/>
	<Relationship Id="rId38" Type="http://schemas.openxmlformats.org/officeDocument/2006/relationships/hyperlink" Target="consultantplus://offline/ref=213657714E3AED5CF91DED457EE650BFF9A31C1756436180E95AAA13C6CC762BF0E170F23B314610DE8F235FB8B76E2716BF7FA5E18A3CBC6CCE4FD9e9R4R" TargetMode = "External"/>
	<Relationship Id="rId39" Type="http://schemas.openxmlformats.org/officeDocument/2006/relationships/hyperlink" Target="consultantplus://offline/ref=213657714E3AED5CF91DED457EE650BFF9A31C1756406F84E857AA13C6CC762BF0E170F23B314610DE8F235FB7B76E2716BF7FA5E18A3CBC6CCE4FD9e9R4R" TargetMode = "External"/>
	<Relationship Id="rId40" Type="http://schemas.openxmlformats.org/officeDocument/2006/relationships/hyperlink" Target="consultantplus://offline/ref=213657714E3AED5CF91DED457EE650BFF9A31C1756406586E558AA13C6CC762BF0E170F23B314610DE8F235FB6B76E2716BF7FA5E18A3CBC6CCE4FD9e9R4R" TargetMode = "External"/>
	<Relationship Id="rId41" Type="http://schemas.openxmlformats.org/officeDocument/2006/relationships/hyperlink" Target="consultantplus://offline/ref=213657714E3AED5CF91DED457EE650BFF9A31C175641628AE35EAA13C6CC762BF0E170F23B314610DE8F235FB4B76E2716BF7FA5E18A3CBC6CCE4FD9e9R4R" TargetMode = "External"/>
	<Relationship Id="rId42" Type="http://schemas.openxmlformats.org/officeDocument/2006/relationships/hyperlink" Target="consultantplus://offline/ref=213657714E3AED5CF91DED457EE650BFF9A31C1756416484E958AA13C6CC762BF0E170F23B314610DE8F235FB7B76E2716BF7FA5E18A3CBC6CCE4FD9e9R4R" TargetMode = "External"/>
	<Relationship Id="rId43" Type="http://schemas.openxmlformats.org/officeDocument/2006/relationships/hyperlink" Target="consultantplus://offline/ref=213657714E3AED5CF91DED457EE650BFF9A31C1756406087E056AA13C6CC762BF0E170F23B314610DE8F235FB7B76E2716BF7FA5E18A3CBC6CCE4FD9e9R4R" TargetMode = "External"/>
	<Relationship Id="rId44" Type="http://schemas.openxmlformats.org/officeDocument/2006/relationships/hyperlink" Target="consultantplus://offline/ref=213657714E3AED5CF91DED457EE650BFF9A31C1756436180E95AAA13C6CC762BF0E170F23B314610DE8F235DB9B76E2716BF7FA5E18A3CBC6CCE4FD9e9R4R" TargetMode = "External"/>
	<Relationship Id="rId45" Type="http://schemas.openxmlformats.org/officeDocument/2006/relationships/hyperlink" Target="consultantplus://offline/ref=213657714E3AED5CF91DF348688A0DB4FEAD401357466DD4BC0BAC44999C707EA2A12EAB78765510DF91215FB3eBRFR" TargetMode = "External"/>
	<Relationship Id="rId46" Type="http://schemas.openxmlformats.org/officeDocument/2006/relationships/hyperlink" Target="consultantplus://offline/ref=213657714E3AED5CF91DF348688A0DB4FEAB441F564E6DD4BC0BAC44999C707EB0A176A778754B10D884770EF5E9377651F473A4FC963DBFe7R1R" TargetMode = "External"/>
	<Relationship Id="rId47" Type="http://schemas.openxmlformats.org/officeDocument/2006/relationships/hyperlink" Target="consultantplus://offline/ref=213657714E3AED5CF91DED457EE650BFF9A31C1756416484E958AA13C6CC762BF0E170F23B314610DE8F235FB8B76E2716BF7FA5E18A3CBC6CCE4FD9e9R4R" TargetMode = "External"/>
	<Relationship Id="rId48" Type="http://schemas.openxmlformats.org/officeDocument/2006/relationships/hyperlink" Target="consultantplus://offline/ref=213657714E3AED5CF91DED457EE650BFF9A31C1756416484E958AA13C6CC762BF0E170F23B314610DE8F235EB0B76E2716BF7FA5E18A3CBC6CCE4FD9e9R4R" TargetMode = "External"/>
	<Relationship Id="rId49" Type="http://schemas.openxmlformats.org/officeDocument/2006/relationships/hyperlink" Target="consultantplus://offline/ref=213657714E3AED5CF91DED457EE650BFF9A31C1756406087E056AA13C6CC762BF0E170F23B314610DE8F235FB9B76E2716BF7FA5E18A3CBC6CCE4FD9e9R4R" TargetMode = "External"/>
	<Relationship Id="rId50" Type="http://schemas.openxmlformats.org/officeDocument/2006/relationships/hyperlink" Target="consultantplus://offline/ref=213657714E3AED5CF91DED457EE650BFF9A31C1756436180E95AAA13C6CC762BF0E170F23B314610DE8F235CB7B76E2716BF7FA5E18A3CBC6CCE4FD9e9R4R" TargetMode = "External"/>
	<Relationship Id="rId51" Type="http://schemas.openxmlformats.org/officeDocument/2006/relationships/hyperlink" Target="consultantplus://offline/ref=213657714E3AED5CF91DED457EE650BFF9A31C1756436180E95AAA13C6CC762BF0E170F23B314610DE8F235AB9B76E2716BF7FA5E18A3CBC6CCE4FD9e9R4R" TargetMode = "External"/>
	<Relationship Id="rId52" Type="http://schemas.openxmlformats.org/officeDocument/2006/relationships/hyperlink" Target="consultantplus://offline/ref=213657714E3AED5CF91DED457EE650BFF9A31C1756436180E95AAA13C6CC762BF0E170F23B314610DE8F2359B1B76E2716BF7FA5E18A3CBC6CCE4FD9e9R4R" TargetMode = "External"/>
	<Relationship Id="rId53" Type="http://schemas.openxmlformats.org/officeDocument/2006/relationships/hyperlink" Target="consultantplus://offline/ref=213657714E3AED5CF91DED457EE650BFF9A31C1756436180E95AAA13C6CC762BF0E170F23B314610DE8F2359B2B76E2716BF7FA5E18A3CBC6CCE4FD9e9R4R" TargetMode = "External"/>
	<Relationship Id="rId54" Type="http://schemas.openxmlformats.org/officeDocument/2006/relationships/hyperlink" Target="consultantplus://offline/ref=213657714E3AED5CF91DED457EE650BFF9A31C1756436180E95AAA13C6CC762BF0E170F23B314610DE8F2358B1B76E2716BF7FA5E18A3CBC6CCE4FD9e9R4R" TargetMode = "External"/>
	<Relationship Id="rId55" Type="http://schemas.openxmlformats.org/officeDocument/2006/relationships/hyperlink" Target="consultantplus://offline/ref=213657714E3AED5CF91DED457EE650BFF9A31C1756436180E95AAA13C6CC762BF0E170F23B314610DE8F2358B0B76E2716BF7FA5E18A3CBC6CCE4FD9e9R4R" TargetMode = "External"/>
	<Relationship Id="rId56" Type="http://schemas.openxmlformats.org/officeDocument/2006/relationships/hyperlink" Target="consultantplus://offline/ref=213657714E3AED5CF91DED457EE650BFF9A31C1756416384E659AA13C6CC762BF0E170F23B314610DE8F235FB4B76E2716BF7FA5E18A3CBC6CCE4FD9e9R4R" TargetMode = "External"/>
	<Relationship Id="rId57" Type="http://schemas.openxmlformats.org/officeDocument/2006/relationships/hyperlink" Target="consultantplus://offline/ref=213657714E3AED5CF91DED457EE650BFF9A31C1756436180E95AAA13C6CC762BF0E170F23B314610DE8F2358B5B76E2716BF7FA5E18A3CBC6CCE4FD9e9R4R" TargetMode = "External"/>
	<Relationship Id="rId58" Type="http://schemas.openxmlformats.org/officeDocument/2006/relationships/hyperlink" Target="consultantplus://offline/ref=213657714E3AED5CF91DED457EE650BFF9A31C1756436180E95AAA13C6CC762BF0E170F23B314610DE8F2358B4B76E2716BF7FA5E18A3CBC6CCE4FD9e9R4R" TargetMode = "External"/>
	<Relationship Id="rId59" Type="http://schemas.openxmlformats.org/officeDocument/2006/relationships/hyperlink" Target="consultantplus://offline/ref=213657714E3AED5CF91DED457EE650BFF9A31C1756436180E95AAA13C6CC762BF0E170F23B314610DE8F2356B7B76E2716BF7FA5E18A3CBC6CCE4FD9e9R4R" TargetMode = "External"/>
	<Relationship Id="rId60" Type="http://schemas.openxmlformats.org/officeDocument/2006/relationships/hyperlink" Target="consultantplus://offline/ref=213657714E3AED5CF91DED457EE650BFF9A31C1756406F84E857AA13C6CC762BF0E170F23B314610DE8F235FB9B76E2716BF7FA5E18A3CBC6CCE4FD9e9R4R" TargetMode = "External"/>
	<Relationship Id="rId61" Type="http://schemas.openxmlformats.org/officeDocument/2006/relationships/hyperlink" Target="consultantplus://offline/ref=213657714E3AED5CF91DED457EE650BFF9A31C1756406087E056AA13C6CC762BF0E170F23B314610DE8F235EB1B76E2716BF7FA5E18A3CBC6CCE4FD9e9R4R" TargetMode = "External"/>
	<Relationship Id="rId62" Type="http://schemas.openxmlformats.org/officeDocument/2006/relationships/hyperlink" Target="consultantplus://offline/ref=213657714E3AED5CF91DED457EE650BFF9A31C1756406087E056AA13C6CC762BF0E170F23B314610DE8F235EB0B76E2716BF7FA5E18A3CBC6CCE4FD9e9R4R" TargetMode = "External"/>
	<Relationship Id="rId63" Type="http://schemas.openxmlformats.org/officeDocument/2006/relationships/hyperlink" Target="consultantplus://offline/ref=213657714E3AED5CF91DF348688A0DB4FEAD461852456DD4BC0BAC44999C707EB0A176A57F754F1A8ADE670ABCBC396853EB6CA7E296e3RER" TargetMode = "External"/>
	<Relationship Id="rId64" Type="http://schemas.openxmlformats.org/officeDocument/2006/relationships/hyperlink" Target="consultantplus://offline/ref=213657714E3AED5CF91DF348688A0DB4FEAD461852456DD4BC0BAC44999C707EB0A176A57F77491A8ADE670ABCBC396853EB6CA7E296e3RER" TargetMode = "External"/>
	<Relationship Id="rId65" Type="http://schemas.openxmlformats.org/officeDocument/2006/relationships/hyperlink" Target="consultantplus://offline/ref=213657714E3AED5CF91DED457EE650BFF9A31C1756406087E056AA13C6CC762BF0E170F23B314610DE8F235EB3B76E2716BF7FA5E18A3CBC6CCE4FD9e9R4R" TargetMode = "External"/>
	<Relationship Id="rId66" Type="http://schemas.openxmlformats.org/officeDocument/2006/relationships/hyperlink" Target="consultantplus://offline/ref=213657714E3AED5CF91DED457EE650BFF9A31C1756436180E95AAA13C6CC762BF0E170F23B314610DE8F2356B6B76E2716BF7FA5E18A3CBC6CCE4FD9e9R4R" TargetMode = "External"/>
	<Relationship Id="rId67" Type="http://schemas.openxmlformats.org/officeDocument/2006/relationships/hyperlink" Target="consultantplus://offline/ref=213657714E3AED5CF91DED457EE650BFF9A31C1756436180E95AAA13C6CC762BF0E170F23B314610DE8F225DB1B76E2716BF7FA5E18A3CBC6CCE4FD9e9R4R" TargetMode = "External"/>
	<Relationship Id="rId68" Type="http://schemas.openxmlformats.org/officeDocument/2006/relationships/hyperlink" Target="consultantplus://offline/ref=213657714E3AED5CF91DED457EE650BFF9A31C1756436180E95AAA13C6CC762BF0E170F23B314610DE8F225DB7B76E2716BF7FA5E18A3CBC6CCE4FD9e9R4R" TargetMode = "External"/>
	<Relationship Id="rId69" Type="http://schemas.openxmlformats.org/officeDocument/2006/relationships/hyperlink" Target="consultantplus://offline/ref=213657714E3AED5CF91DF348688A0DB4FEAD461852456DD4BC0BAC44999C707EB0A176A57F754F1A8ADE670ABCBC396853EB6CA7E296e3RER" TargetMode = "External"/>
	<Relationship Id="rId70" Type="http://schemas.openxmlformats.org/officeDocument/2006/relationships/hyperlink" Target="consultantplus://offline/ref=213657714E3AED5CF91DF348688A0DB4FEAD461852456DD4BC0BAC44999C707EB0A176A57F77491A8ADE670ABCBC396853EB6CA7E296e3RER" TargetMode = "External"/>
	<Relationship Id="rId71" Type="http://schemas.openxmlformats.org/officeDocument/2006/relationships/hyperlink" Target="consultantplus://offline/ref=213657714E3AED5CF91DED457EE650BFF9A31C1756406087E056AA13C6CC762BF0E170F23B314610DE8F235EB5B76E2716BF7FA5E18A3CBC6CCE4FD9e9R4R" TargetMode = "External"/>
	<Relationship Id="rId72" Type="http://schemas.openxmlformats.org/officeDocument/2006/relationships/hyperlink" Target="consultantplus://offline/ref=213657714E3AED5CF91DED457EE650BFF9A31C1756406F84E857AA13C6CC762BF0E170F23B314610DE8F235EB1B76E2716BF7FA5E18A3CBC6CCE4FD9e9R4R" TargetMode = "External"/>
	<Relationship Id="rId73" Type="http://schemas.openxmlformats.org/officeDocument/2006/relationships/hyperlink" Target="consultantplus://offline/ref=213657714E3AED5CF91DED457EE650BFF9A31C1756436180E95AAA13C6CC762BF0E170F23B314610DE8F225DB8B76E2716BF7FA5E18A3CBC6CCE4FD9e9R4R" TargetMode = "External"/>
	<Relationship Id="rId74" Type="http://schemas.openxmlformats.org/officeDocument/2006/relationships/hyperlink" Target="consultantplus://offline/ref=213657714E3AED5CF91DED457EE650BFF9A31C1756406586E558AA13C6CC762BF0E170F23B314610DE8F235DB5B76E2716BF7FA5E18A3CBC6CCE4FD9e9R4R" TargetMode = "External"/>
	<Relationship Id="rId75" Type="http://schemas.openxmlformats.org/officeDocument/2006/relationships/hyperlink" Target="consultantplus://offline/ref=213657714E3AED5CF91DED457EE650BFF9A31C1756416484E958AA13C6CC762BF0E170F23B314610DE8F235EB2B76E2716BF7FA5E18A3CBC6CCE4FD9e9R4R" TargetMode = "External"/>
	<Relationship Id="rId76" Type="http://schemas.openxmlformats.org/officeDocument/2006/relationships/hyperlink" Target="consultantplus://offline/ref=213657714E3AED5CF91DF348688A0DB4FEAD461852456DD4BC0BAC44999C707EB0A176A57F754F1A8ADE670ABCBC396853EB6CA7E296e3RER" TargetMode = "External"/>
	<Relationship Id="rId77" Type="http://schemas.openxmlformats.org/officeDocument/2006/relationships/hyperlink" Target="consultantplus://offline/ref=213657714E3AED5CF91DF348688A0DB4FEAD461852456DD4BC0BAC44999C707EB0A176A57F77491A8ADE670ABCBC396853EB6CA7E296e3RER" TargetMode = "External"/>
	<Relationship Id="rId78" Type="http://schemas.openxmlformats.org/officeDocument/2006/relationships/hyperlink" Target="consultantplus://offline/ref=213657714E3AED5CF91DED457EE650BFF9A31C1756406087E056AA13C6CC762BF0E170F23B314610DE8F235EB7B76E2716BF7FA5E18A3CBC6CCE4FD9e9R4R" TargetMode = "External"/>
	<Relationship Id="rId79" Type="http://schemas.openxmlformats.org/officeDocument/2006/relationships/hyperlink" Target="consultantplus://offline/ref=213657714E3AED5CF91DED457EE650BFF9A31C1756436180E95AAA13C6CC762BF0E170F23B314610DE8F225CB7B76E2716BF7FA5E18A3CBC6CCE4FD9e9R4R" TargetMode = "External"/>
	<Relationship Id="rId80" Type="http://schemas.openxmlformats.org/officeDocument/2006/relationships/hyperlink" Target="consultantplus://offline/ref=213657714E3AED5CF91DED457EE650BFF9A31C1756436180E95AAA13C6CC762BF0E170F23B314610DE8F225CB9B76E2716BF7FA5E18A3CBC6CCE4FD9e9R4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07.07.2014 N 455
(ред. от 03.07.2023)
"Об утверждении Порядка предоставления субсидий из бюджета Республики Татарстан общественным организациям, реализующим проекты по трудовой социализации лиц, прекративших употребление наркотиков"</dc:title>
  <dcterms:created xsi:type="dcterms:W3CDTF">2023-11-03T17:17:30Z</dcterms:created>
</cp:coreProperties>
</file>