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Раиса РТ от 03.06.2023 N 375</w:t>
              <w:br/>
              <w:t xml:space="preserve">"Об утверждении Положения об отделе по обеспечению деятельности Уполномоченного при Главе (Раисе) Республики Татарстан по защите прав предпринимателей"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375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РАИСА РЕСПУБЛИКИ ТАТАРСТАН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ОТДЕЛЕ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 ПРИ ГЛАВЕ (РАИСЕ)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Т от 04.02.2023 N УП-68 (ред. от 15.03.2023) &quot;Об Администрации Главы (Раиса) Республики Татарстан&quot; (вместе с &quot;Положением об Администрации Раиса Республики Татарстан&quot;, &quot;Перечнем изменений, вносимых в указы Президента Республики Татарстан&quot;, &quot;Перечнем отдельных актов Президента Республики Татарстан, утративших силу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Татарстан от 4 февраля 2023 года N УП-68 "Об Администрации Главы (Раиса) Республики Татарстан"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отделе по обеспечению деятельности Уполномоченного при Главе (Раисе) Республики Татарстан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Указ Президента РТ от 18.11.2013 N УП-1120 (ред. от 01.02.2019) &quot;Об утверждении Положения об отделе по обеспечению деятельности Уполномоченного при Президенте Республики Татарстан по защите прав предпринимателей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Татарстан от 18 ноября 2013 года N УП-1120 "Об утверждении Положения об отделе по обеспечению деятельности Уполномоченного при Президенте Республики Татарстан по защите прав предпринимателей";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Т от 01.02.2019 N УП-50 (ред. от 20.05.2023) &quot;Об отдельных вопросах деятельности Аппарата Президента Республики Татарстан&quot; ------------ Утратил силу или отменен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перечня изменений, вносимых в отдельные указы Президента Республики Татарстан, прилагаемого к Указу Президента Республики Татарстан от 1 февраля 2019 года N УП-50 "Об отдельных вопросах деятельности Аппарата Президента Республики Татарстан";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Президента РТ от 17.12.2022 N УП-889 (ред. от 30.05.2023) &quot;О внесении изменений в отдельные указы Президента Республики Татарстан и признании утратившими силу отдельных актов Президента Республики Татарстан&quot; ------------ Недействующая редакция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перечня изменений, вносимых в указы Президента Республики Татарстан, прилагаемого к Указу Президента Республики Татарстан от 17 декабря 2022 года N УП-889 "О внесении изменений в отдельные указы Президента Республики Татарстан и признании утратившими силу отдельных актов Президента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Раис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  <w:jc w:val="both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 июня 2023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375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Раиса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3 июня 2023 г. N 375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ОТДЕЛЕ ПО ОБЕСПЕЧЕНИЮ ДЕЯТЕЛЬНОСТИ УПОЛНОМОЧЕННОГО</w:t>
      </w:r>
    </w:p>
    <w:p>
      <w:pPr>
        <w:pStyle w:val="2"/>
        <w:jc w:val="center"/>
      </w:pPr>
      <w:r>
        <w:rPr>
          <w:sz w:val="20"/>
        </w:rPr>
        <w:t xml:space="preserve">ПРИ ГЛАВЕ (РАИСЕ) РЕСПУБЛИКИ ТАТАРСТАН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 по обеспечению деятельности Уполномоченного при Главе (Раисе) Республики Татарстан по защите прав предпринимателей (далее также - Отдел) является структурным подразделением Администрации Раиса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 образован в целях обеспечения реализации Уполномоченным при Главе (Раисе) Республики Татарстан по защите прав предпринимателей его основных задач, прав и обязанностей в соответствии с </w:t>
      </w:r>
      <w:hyperlink w:history="0" r:id="rId11" w:tooltip="Закон РТ от 05.07.2013 N 54-ЗРТ (ред. от 09.03.2023) &quot;Об Уполномоченном при Главе (Раисе) Республики Татарстан по защите прав предпринимателей&quot; (принят ГС РТ 2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5 июля 2013 года N 54-ЗРТ "Об Уполномоченном при Главе (Раисе) Республики Татарстан по защите прав предпринимателей".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образуется Раисом Республики Татарстан, подчиняется Руководителю Администрации Раиса Республики Татарстан и Уполномоченному при Главе (Раисе) Республики Татарстан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федеральными конституционными законами, Федеральным </w:t>
      </w:r>
      <w:hyperlink w:history="0" r:id="rId14" w:tooltip="Федеральный закон от 07.05.2013 N 78-ФЗ (ред. от 29.12.2022) &quot;Об уполномоченных по защите прав предпринимателей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иными федеральными законами и нормативными правовыми актами Российской Федерации, </w:t>
      </w:r>
      <w:hyperlink w:history="0" r:id="rId15" w:tooltip="Закон РТ от 05.07.2013 N 54-ЗРТ (ред. от 09.03.2023) &quot;Об Уполномоченном при Главе (Раисе) Республики Татарстан по защите прав предпринимателей&quot; (принят ГС РТ 28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5 июля 2013 года N 54-ЗРТ "Об Уполномоченном при Главе (Раисе) Республики Татарстан по защите прав предпринимателей", иными законами Республики Татарстан, указами и распоряжениями Раиса Республики Татарстан, Положением об Администрации Раиса Республики Татарстан, нормативными правовыми актами Республики Татарстан, распоряжениями Руководителя Администрации Раиса Республики Татарстан,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Отделе утверждается Раисом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задачами Отдела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организационное, правовое, аналитическое, документационное и иное обеспечение деятельности Уполномоченного при Главе (Раисе) Республики Татарстан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и аналитическое обеспечение деятельности Раиса Республики Татарстан по вопросам осуществления государственной политики в области развития предпринимательской деятельности, в том числе подготовка для Раиса Республики Татарстан экспертных заключений, информационных и аналитических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Основными функциями Отдела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Уполномоченного при Главе (Раисе) Республики Татарстан по защите прав предпринимателей по рассмотрению обращений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 поручениям Руководителя Администрации Раиса Республики Татарстан, Уполномоченного при Главе (Раисе) Республики Татарстан по защите прав предпринимателей получения дополнительной информации для подтверждения фактов, изложенных в обращениях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извещение субъектов предпринимательской деятельности о результатах рассмотрения их обращений Уполномоченным при Главе (Раисе) Республики Татарстан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осуществления приема субъектов предпринимательской деятельности Уполномоченным при Главе (Раисе) Республики Татарстан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соблюдения порядка и сроков рассмотрения запросов, заключений, обращений, писем Уполномоченного при Главе (Раисе) Республики Татарстан по защите прав предпринимателей, направленных в исполнительные органы государственной власти Республики Татарстан, территориальные органы федеральных органов исполнительной власти, органы местного самоуправления, должностным лицам или организациям,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обращений субъектов предпринимательской деятельности, адресованных Уполномоченному при Главе (Раисе) Республики Татарстан по защите прав предпринимателей, и подготовка на его основе информационно-справочных и аналитических материалов, предложений по устранению причин, повлекших возникновение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сбора, обработки и анализа информации о деловом, инвестиционном климате в Республике Татарстан, об условиях ведения предпринимательской деятельности в Республике Татарстан, подготовка аналитических докладов, информации, справок, иных материалов и документов по поручениям Уполномоченного при Главе (Раисе) Республики Татарстан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координация, подготовка и обеспечение проведения мероприятий, встреч, рабочих поездок Уполномоченного при Главе (Раисе) Республики Татарстан по защите прав предпринимателей, переговоров, совещаний с его участием, при необходимости осуществление организационно-технического обеспечения этих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с аппаратом Уполномоченного при Президенте Российской Федерации по защите прав предпринимателей, предоставление запрашиваемых его работниками отчетов, материалов и сведений, ведение учета и размещение необходимой информации в автоматизированной информационной системе обращений Уполномоченного при Президенте Российской Федерации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Пресс-службу Раиса Республики Татарстан по поручению Уполномоченного при Главе (Раисе) Республики Татарстан по защите прав предпринимателей необходимых материалов в целях освещения в средствах массовой информации итогов рассмотрения обращений субъектов предпринимательской деятельности, а также деятельности Уполномоченного при Главе (Раисе) Республики Татарстан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Уполномоченному при Главе (Раисе) Республики Татарстан по защите прав предпринимателей по разработке проектов федеральных законов, указов и распоряжений Президента Российской Федерации, законов Республики Татарстан, указов и распоряжений Раиса Республики Татарстан, иных нормативных правовых актов, направленных на улучшение условий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в пределах своей компетенции проектов протоколов и перечней поручений Раиса Республики Татарстан, Руководителя Администрации Раиса Республики Татарстан по итогам мероприятий, проведенных с их участием;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текстов официальных выступлений Раиса Республики Татарстан по вопросам, отнесенным к компетенции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к проектам указов и распоряжений Раиса Республики Татарстан по вопросам, отнесенным к компетенции Отдела, а также предложений по исполнению поручений Раиса Республики Татарстан в области развития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осуществляет также иные функции в установленной сфере деятельности по поручению Руководителя Администрации Раиса Республики Татарстан и Уполномоченного при Главе (Раисе) Республики Татарстан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Отдел для осуществления своих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необходимую информацию и материалы от структурных подразделений Администрации Раиса Республики Татарстан, от Аппарата Государственного Совета Республики Татарстан, Аппарата Кабинета Министров Республики Татарстан, иных государственных органов Республики Татарстан, федеральных государственных органов и их территориальных органов, органов местного самоуправления, а также общественных объединений, организаций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установленном порядке в работе над проектами законов Республики Татарстан, рассматриваемых Государственным Советом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в установленном порядке информацией, содержащейся в государственных информационных системах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опыт работы с обращениями субъектов предпринимательской деятельности соответствующих подразделений в исполнительных органах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в установленном порядке государственные системы связи и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Руководителем Администрации Раиса Республики Татарстан и Уполномоченным при Главе (Раисе) Республики Татарстан по защите прав предпринимателей привлекать в соответствии с законодательством Российской Федерации для выполнения отдельных работ (оказания услуг) научные и образовательные организации, а также ученых и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Взаимодействие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Отдел при реализации возложенных на него функций взаимодействует с Аппаратом Государственного Совета Республики Татарстан, Аппаратом Кабинета Министров Республики Татарстан, иными государственными органами Республики Татарстан, федеральными государственными органами и их территориальными органами, органами местного самоуправления, организациями и должностными лицами, а также со всеми структурными подразделениями и должностными лицами Администрации Раиса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Ответственность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Работники Отдела несут ответственность за выполнение возложенных на них обязанностей в соответствии с утверждаемыми Руководителем Администрации Раиса Республики Татарстан должностными регламентами.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Организация деятельности Отдела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Структура и штатная численность Отдела утверждаются Раисом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Руководство деятельностью Отдела осуществляет заведующий отделом по обеспечению деятельности Уполномоченного при Главе (Раисе) Республики Татарстан по защите прав предпринимателей (далее - заведующий Отделом), назначаемый на должность и освобождаемый от должности распоряжением Раиса Республики Татарстан по представлению Руководителя Администрации Раиса Республики Татарстан по согласованию с Уполномоченным при Главе (Раисе) Республики Татарстан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Заведующий Отделом: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Отдела, несет ответственность за реализацию возложенных на Отдел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планирование основной деятельности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и визирует документы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должностные обязанности между работниками Отдела и представляет на утверждение Руководителя Администрации Раиса Республики Татарстан их должностные регламенты;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по согласованию с Уполномоченным при Главе (Раисе) Республики Татарстан по защите прав предпринимателей предложения Руководителю Администрации Раиса Республики Татарстан о структуре, штатной численности Отдела, о назначении на должность и освобождении от занимаемой должности работников Отдела, а также об их поощрении и наложении на них дисциплинарных взысканий;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Раиса Республики Татарстан, Руководителя Администрации Раиса Республики Татарстан, Уполномоченного при Главе (Раисе) Республики Татарстан по защите прав предпринимателей участвует в заседаниях коллегий, совещаниях, проводимых государственными органами Республики Татарстан, направляет в установленном порядке для участия в заседаниях коллегий и совещаниях представителей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период временного отсутствия заведующего Отделом его обязанности исполняет заместитель заведующего Отделом либо иное уполномоченное должностное лицо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Работники Отдела назначаются на должность и освобождаются от должности Руководителем Администрации Раиса Республики Татарстан по представлению заведующего Отделом по согласованию с Уполномоченным при Главе (Раисе) Республики Татарстан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Раиса РТ от 03.06.2023 N 375</w:t>
            <w:br/>
            <w:t>"Об утверждении Положения об отделе по обеспечению деятельности Уполномоченного при 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D06B93BB3A4A175FFF56C72302E5F40F61EC9675A61E3958EC874B9BB0823FCD087709234E920210A57F95BAB5BAB29AxAPEK" TargetMode = "External"/>
	<Relationship Id="rId8" Type="http://schemas.openxmlformats.org/officeDocument/2006/relationships/hyperlink" Target="consultantplus://offline/ref=26D06B93BB3A4A175FFF56C72302E5F40F61EC9675A41C3458EE874B9BB0823FCD087709234E920210A57F95BAB5BAB29AxAPEK" TargetMode = "External"/>
	<Relationship Id="rId9" Type="http://schemas.openxmlformats.org/officeDocument/2006/relationships/hyperlink" Target="consultantplus://offline/ref=26D06B93BB3A4A175FFF56C72302E5F40F61EC9675A618395FEC874B9BB0823FCD087709314ECA0E10A06092BFA0ECE3DCF83359EBEA26566F4EFD10x1P3K" TargetMode = "External"/>
	<Relationship Id="rId10" Type="http://schemas.openxmlformats.org/officeDocument/2006/relationships/hyperlink" Target="consultantplus://offline/ref=26D06B93BB3A4A175FFF56C72302E5F40F61EC9675A619315DE8874B9BB0823FCD087709314ECA0E10A06190BDA0ECE3DCF83359EBEA26566F4EFD10x1P3K" TargetMode = "External"/>
	<Relationship Id="rId11" Type="http://schemas.openxmlformats.org/officeDocument/2006/relationships/hyperlink" Target="consultantplus://offline/ref=26D06B93BB3A4A175FFF56C72302E5F40F61EC9675A61E375EED874B9BB0823FCD087709234E920210A57F95BAB5BAB29AxAPEK" TargetMode = "External"/>
	<Relationship Id="rId12" Type="http://schemas.openxmlformats.org/officeDocument/2006/relationships/hyperlink" Target="consultantplus://offline/ref=26D06B93BB3A4A175FFF48CA356EB8FF0E62B59E7FF7406553ED8F19CCB0DE7A9B017C586C0BC61112A063x9P7K" TargetMode = "External"/>
	<Relationship Id="rId13" Type="http://schemas.openxmlformats.org/officeDocument/2006/relationships/hyperlink" Target="consultantplus://offline/ref=26D06B93BB3A4A175FFF56C72302E5F40F61EC9675A61D3557ED874B9BB0823FCD087709234E920210A57F95BAB5BAB29AxAPEK" TargetMode = "External"/>
	<Relationship Id="rId14" Type="http://schemas.openxmlformats.org/officeDocument/2006/relationships/hyperlink" Target="consultantplus://offline/ref=26D06B93BB3A4A175FFF48CA356EB8FF0869B49873A8176702B8811CC4E0846A9F482950720FD90E11BE6394B9xAP8K" TargetMode = "External"/>
	<Relationship Id="rId15" Type="http://schemas.openxmlformats.org/officeDocument/2006/relationships/hyperlink" Target="consultantplus://offline/ref=26D06B93BB3A4A175FFF56C72302E5F40F61EC9675A61E375EED874B9BB0823FCD087709234E920210A57F95BAB5BAB29AxAP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Раиса РТ от 03.06.2023 N 375
"Об утверждении Положения об отделе по обеспечению деятельности Уполномоченного при Главе (Раисе) Республики Татарстан по защите прав предпринимателей"</dc:title>
  <dcterms:created xsi:type="dcterms:W3CDTF">2023-11-05T10:15:49Z</dcterms:created>
</cp:coreProperties>
</file>